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D9EC1" w14:textId="28523388" w:rsidR="009D0E24" w:rsidRDefault="009D0E24" w:rsidP="009D0E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２０</w:t>
      </w:r>
      <w:r w:rsidR="002670CF">
        <w:rPr>
          <w:rFonts w:hint="eastAsia"/>
          <w:sz w:val="24"/>
          <w:szCs w:val="24"/>
        </w:rPr>
        <w:t>２</w:t>
      </w:r>
      <w:r w:rsidR="00E469A1">
        <w:rPr>
          <w:rFonts w:hint="eastAsia"/>
          <w:sz w:val="24"/>
          <w:szCs w:val="24"/>
        </w:rPr>
        <w:t>３</w:t>
      </w:r>
      <w:r w:rsidRPr="008F247F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 xml:space="preserve">　</w:t>
      </w:r>
      <w:r w:rsidRPr="008F247F">
        <w:rPr>
          <w:rFonts w:hint="eastAsia"/>
          <w:sz w:val="24"/>
          <w:szCs w:val="24"/>
        </w:rPr>
        <w:t>一般社団法人サプライチェーン情報基盤研究会　監査</w:t>
      </w:r>
    </w:p>
    <w:p w14:paraId="0760298F" w14:textId="77777777" w:rsidR="009D0E24" w:rsidRDefault="009D0E24" w:rsidP="009D0E24">
      <w:pPr>
        <w:jc w:val="center"/>
        <w:rPr>
          <w:sz w:val="24"/>
          <w:szCs w:val="24"/>
        </w:rPr>
      </w:pPr>
    </w:p>
    <w:p w14:paraId="0F270574" w14:textId="77777777" w:rsidR="009D0E24" w:rsidRPr="008452A7" w:rsidRDefault="009D0E24" w:rsidP="009D0E24">
      <w:pPr>
        <w:jc w:val="center"/>
        <w:rPr>
          <w:sz w:val="24"/>
          <w:szCs w:val="24"/>
        </w:rPr>
      </w:pPr>
    </w:p>
    <w:p w14:paraId="6708F6F3" w14:textId="77777777" w:rsidR="009D0E24" w:rsidRDefault="009D0E24" w:rsidP="009D0E24">
      <w:pPr>
        <w:jc w:val="center"/>
        <w:rPr>
          <w:sz w:val="24"/>
          <w:szCs w:val="24"/>
        </w:rPr>
      </w:pPr>
    </w:p>
    <w:p w14:paraId="5DF6B0E0" w14:textId="5F27C722" w:rsidR="009D0E24" w:rsidRDefault="006F08B8" w:rsidP="009D0E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監査報告</w:t>
      </w:r>
    </w:p>
    <w:p w14:paraId="5BEC7117" w14:textId="77777777" w:rsidR="009D0E24" w:rsidRDefault="009D0E24" w:rsidP="009D0E24">
      <w:pPr>
        <w:jc w:val="center"/>
        <w:rPr>
          <w:sz w:val="24"/>
          <w:szCs w:val="24"/>
        </w:rPr>
      </w:pPr>
    </w:p>
    <w:p w14:paraId="18BB78E4" w14:textId="484731A3" w:rsidR="009D0E24" w:rsidRDefault="009D0E24" w:rsidP="009D0E2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 w:rsidR="002670CF">
        <w:rPr>
          <w:sz w:val="24"/>
          <w:szCs w:val="24"/>
        </w:rPr>
        <w:t>2</w:t>
      </w:r>
      <w:r w:rsidR="00E469A1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年度事業報告書、財務諸表および収支計算書について監査した結果、いずれも適正であることを認めます。</w:t>
      </w:r>
    </w:p>
    <w:p w14:paraId="6B198E21" w14:textId="77777777" w:rsidR="009D0E24" w:rsidRPr="00366A97" w:rsidRDefault="009D0E24" w:rsidP="009D0E24">
      <w:pPr>
        <w:jc w:val="left"/>
        <w:rPr>
          <w:sz w:val="24"/>
          <w:szCs w:val="24"/>
        </w:rPr>
      </w:pPr>
    </w:p>
    <w:p w14:paraId="4E6E76E2" w14:textId="6BC2BC91" w:rsidR="009D0E24" w:rsidRDefault="009D0E24" w:rsidP="009D0E2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 w:rsidR="002B4962">
        <w:rPr>
          <w:sz w:val="24"/>
          <w:szCs w:val="24"/>
        </w:rPr>
        <w:t>2</w:t>
      </w:r>
      <w:r w:rsidR="00E469A1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年</w:t>
      </w:r>
      <w:r w:rsidR="00BB2609">
        <w:rPr>
          <w:sz w:val="24"/>
          <w:szCs w:val="24"/>
        </w:rPr>
        <w:t xml:space="preserve"> </w:t>
      </w:r>
      <w:r w:rsidR="00E469A1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月</w:t>
      </w:r>
      <w:r w:rsidR="00BB2609">
        <w:rPr>
          <w:sz w:val="24"/>
          <w:szCs w:val="24"/>
        </w:rPr>
        <w:t xml:space="preserve"> </w:t>
      </w:r>
      <w:r w:rsidR="00E469A1">
        <w:rPr>
          <w:rFonts w:hint="eastAsia"/>
          <w:sz w:val="24"/>
          <w:szCs w:val="24"/>
        </w:rPr>
        <w:t xml:space="preserve"> 1</w:t>
      </w:r>
      <w:r>
        <w:rPr>
          <w:rFonts w:hint="eastAsia"/>
          <w:sz w:val="24"/>
          <w:szCs w:val="24"/>
        </w:rPr>
        <w:t>日</w:t>
      </w:r>
    </w:p>
    <w:p w14:paraId="7ED38F58" w14:textId="77777777" w:rsidR="009D0E24" w:rsidRDefault="009D0E24" w:rsidP="009D0E24">
      <w:pPr>
        <w:jc w:val="left"/>
        <w:rPr>
          <w:sz w:val="24"/>
          <w:szCs w:val="24"/>
        </w:rPr>
      </w:pPr>
    </w:p>
    <w:p w14:paraId="152F1B9B" w14:textId="77777777" w:rsidR="009D0E24" w:rsidRDefault="009D0E24" w:rsidP="009D0E24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14:paraId="4B42CDDE" w14:textId="26E06347" w:rsidR="009D0E24" w:rsidRDefault="009D0E24" w:rsidP="009D0E24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監事　</w:t>
      </w:r>
      <w:r w:rsidR="00BB2609" w:rsidRPr="00BB2609">
        <w:rPr>
          <w:rFonts w:hint="eastAsia"/>
          <w:sz w:val="24"/>
          <w:szCs w:val="24"/>
        </w:rPr>
        <w:t>秋田　潤</w:t>
      </w:r>
    </w:p>
    <w:p w14:paraId="5CE09F34" w14:textId="77777777" w:rsidR="009D0E24" w:rsidRDefault="009D0E24" w:rsidP="009D0E24">
      <w:pPr>
        <w:jc w:val="right"/>
        <w:rPr>
          <w:sz w:val="24"/>
          <w:szCs w:val="24"/>
        </w:rPr>
      </w:pPr>
    </w:p>
    <w:p w14:paraId="30487AC3" w14:textId="77777777" w:rsidR="00F46B75" w:rsidRDefault="00F46B75">
      <w:pPr>
        <w:widowControl/>
        <w:jc w:val="left"/>
      </w:pPr>
      <w:r>
        <w:br w:type="page"/>
      </w:r>
    </w:p>
    <w:p w14:paraId="3D91D72D" w14:textId="6CE59644" w:rsidR="006F08B8" w:rsidRPr="006A0764" w:rsidRDefault="006F08B8" w:rsidP="006F08B8">
      <w:pPr>
        <w:jc w:val="right"/>
        <w:rPr>
          <w:noProof/>
          <w:szCs w:val="21"/>
        </w:rPr>
      </w:pPr>
      <w:r w:rsidRPr="006A0764">
        <w:rPr>
          <w:rFonts w:hint="eastAsia"/>
          <w:noProof/>
          <w:szCs w:val="21"/>
        </w:rPr>
        <w:lastRenderedPageBreak/>
        <w:t>202</w:t>
      </w:r>
      <w:r w:rsidR="00E469A1">
        <w:rPr>
          <w:rFonts w:hint="eastAsia"/>
          <w:noProof/>
          <w:szCs w:val="21"/>
        </w:rPr>
        <w:t>4</w:t>
      </w:r>
      <w:r w:rsidRPr="006A0764">
        <w:rPr>
          <w:rFonts w:hint="eastAsia"/>
          <w:noProof/>
          <w:szCs w:val="21"/>
        </w:rPr>
        <w:t>年</w:t>
      </w:r>
      <w:r w:rsidR="00E469A1">
        <w:rPr>
          <w:rFonts w:hint="eastAsia"/>
          <w:noProof/>
          <w:szCs w:val="21"/>
        </w:rPr>
        <w:t>4</w:t>
      </w:r>
      <w:r w:rsidRPr="006A0764">
        <w:rPr>
          <w:rFonts w:hint="eastAsia"/>
          <w:noProof/>
          <w:szCs w:val="21"/>
        </w:rPr>
        <w:t>月</w:t>
      </w:r>
      <w:r w:rsidR="00E469A1">
        <w:rPr>
          <w:rFonts w:hint="eastAsia"/>
          <w:noProof/>
          <w:szCs w:val="21"/>
        </w:rPr>
        <w:t>30</w:t>
      </w:r>
      <w:r w:rsidRPr="006A0764">
        <w:rPr>
          <w:rFonts w:hint="eastAsia"/>
          <w:noProof/>
          <w:szCs w:val="21"/>
        </w:rPr>
        <w:t>日</w:t>
      </w:r>
    </w:p>
    <w:p w14:paraId="40B3162A" w14:textId="77777777" w:rsidR="006F08B8" w:rsidRPr="006A0764" w:rsidRDefault="006F08B8" w:rsidP="006F08B8">
      <w:pPr>
        <w:jc w:val="right"/>
        <w:rPr>
          <w:noProof/>
          <w:szCs w:val="21"/>
        </w:rPr>
      </w:pPr>
    </w:p>
    <w:p w14:paraId="679A61C1" w14:textId="21FC737E" w:rsidR="001529A0" w:rsidRPr="006A0764" w:rsidRDefault="006F08B8" w:rsidP="006F08B8">
      <w:pPr>
        <w:jc w:val="center"/>
        <w:rPr>
          <w:noProof/>
          <w:sz w:val="24"/>
          <w:szCs w:val="24"/>
          <w:u w:val="single"/>
        </w:rPr>
      </w:pPr>
      <w:r w:rsidRPr="006A0764">
        <w:rPr>
          <w:rFonts w:hint="eastAsia"/>
          <w:noProof/>
          <w:sz w:val="24"/>
          <w:szCs w:val="24"/>
          <w:u w:val="single"/>
        </w:rPr>
        <w:t>会計処理に関する</w:t>
      </w:r>
      <w:r w:rsidR="00553CA8" w:rsidRPr="006A0764">
        <w:rPr>
          <w:rFonts w:hint="eastAsia"/>
          <w:noProof/>
          <w:sz w:val="24"/>
          <w:szCs w:val="24"/>
          <w:u w:val="single"/>
        </w:rPr>
        <w:t>注記</w:t>
      </w:r>
    </w:p>
    <w:p w14:paraId="3443BFF0" w14:textId="262736F3" w:rsidR="006F08B8" w:rsidRPr="006A0764" w:rsidRDefault="006F08B8" w:rsidP="006F08B8">
      <w:pPr>
        <w:jc w:val="center"/>
        <w:rPr>
          <w:noProof/>
          <w:sz w:val="24"/>
          <w:szCs w:val="24"/>
        </w:rPr>
      </w:pPr>
    </w:p>
    <w:p w14:paraId="4973DD2C" w14:textId="4B68045D" w:rsidR="006F08B8" w:rsidRPr="006A0764" w:rsidRDefault="006F08B8" w:rsidP="006F08B8">
      <w:pPr>
        <w:jc w:val="right"/>
        <w:rPr>
          <w:noProof/>
          <w:sz w:val="24"/>
          <w:szCs w:val="24"/>
        </w:rPr>
      </w:pPr>
      <w:r w:rsidRPr="006A0764">
        <w:rPr>
          <w:rFonts w:hint="eastAsia"/>
          <w:noProof/>
          <w:sz w:val="24"/>
          <w:szCs w:val="24"/>
        </w:rPr>
        <w:t>業務執行理事　菅又　久直</w:t>
      </w:r>
    </w:p>
    <w:p w14:paraId="707C4D0F" w14:textId="6BA51A27" w:rsidR="006F08B8" w:rsidRPr="006A0764" w:rsidRDefault="006F08B8" w:rsidP="006F08B8">
      <w:pPr>
        <w:jc w:val="right"/>
        <w:rPr>
          <w:noProof/>
          <w:sz w:val="24"/>
          <w:szCs w:val="24"/>
        </w:rPr>
      </w:pPr>
    </w:p>
    <w:p w14:paraId="37E944FA" w14:textId="10E8ECA2" w:rsidR="006F08B8" w:rsidRPr="006A0764" w:rsidRDefault="006F08B8" w:rsidP="006F08B8">
      <w:pPr>
        <w:pStyle w:val="ab"/>
        <w:numPr>
          <w:ilvl w:val="0"/>
          <w:numId w:val="1"/>
        </w:numPr>
        <w:ind w:leftChars="0"/>
        <w:jc w:val="left"/>
        <w:rPr>
          <w:noProof/>
          <w:sz w:val="24"/>
          <w:szCs w:val="24"/>
        </w:rPr>
      </w:pPr>
      <w:r w:rsidRPr="006A0764">
        <w:rPr>
          <w:rFonts w:hint="eastAsia"/>
          <w:noProof/>
          <w:sz w:val="24"/>
          <w:szCs w:val="24"/>
        </w:rPr>
        <w:t>当法人は一般社団法人で社員の出資持ち分のない法人であるため、公益法人会計基準（平成</w:t>
      </w:r>
      <w:r w:rsidRPr="006A0764">
        <w:rPr>
          <w:rFonts w:hint="eastAsia"/>
          <w:noProof/>
          <w:sz w:val="24"/>
          <w:szCs w:val="24"/>
        </w:rPr>
        <w:t>20</w:t>
      </w:r>
      <w:r w:rsidRPr="006A0764">
        <w:rPr>
          <w:rFonts w:hint="eastAsia"/>
          <w:noProof/>
          <w:sz w:val="24"/>
          <w:szCs w:val="24"/>
        </w:rPr>
        <w:t>年基準）を採用している。</w:t>
      </w:r>
    </w:p>
    <w:p w14:paraId="7D145AB6" w14:textId="6349308B" w:rsidR="006F08B8" w:rsidRPr="006A0764" w:rsidRDefault="006F08B8" w:rsidP="006F08B8">
      <w:pPr>
        <w:pStyle w:val="ab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6A0764">
        <w:rPr>
          <w:rFonts w:hint="eastAsia"/>
          <w:sz w:val="24"/>
          <w:szCs w:val="24"/>
        </w:rPr>
        <w:t>収益事業（法人税法施行令第</w:t>
      </w:r>
      <w:r w:rsidRPr="006A0764">
        <w:rPr>
          <w:rFonts w:hint="eastAsia"/>
          <w:sz w:val="24"/>
          <w:szCs w:val="24"/>
        </w:rPr>
        <w:t>5</w:t>
      </w:r>
      <w:r w:rsidRPr="006A0764">
        <w:rPr>
          <w:rFonts w:hint="eastAsia"/>
          <w:sz w:val="24"/>
          <w:szCs w:val="24"/>
        </w:rPr>
        <w:t>条</w:t>
      </w:r>
      <w:r w:rsidRPr="006A0764">
        <w:rPr>
          <w:rFonts w:hint="eastAsia"/>
          <w:sz w:val="24"/>
          <w:szCs w:val="24"/>
        </w:rPr>
        <w:t>1</w:t>
      </w:r>
      <w:r w:rsidRPr="006A0764">
        <w:rPr>
          <w:rFonts w:hint="eastAsia"/>
          <w:sz w:val="24"/>
          <w:szCs w:val="24"/>
        </w:rPr>
        <w:t>項十号請負業）については、法人税法施行令第</w:t>
      </w:r>
      <w:r w:rsidRPr="006A0764">
        <w:rPr>
          <w:rFonts w:hint="eastAsia"/>
          <w:sz w:val="24"/>
          <w:szCs w:val="24"/>
        </w:rPr>
        <w:t>6</w:t>
      </w:r>
      <w:r w:rsidRPr="006A0764">
        <w:rPr>
          <w:rFonts w:hint="eastAsia"/>
          <w:sz w:val="24"/>
          <w:szCs w:val="24"/>
        </w:rPr>
        <w:t>条の規定により</w:t>
      </w:r>
      <w:r w:rsidR="00553CA8" w:rsidRPr="006A0764">
        <w:rPr>
          <w:rFonts w:hint="eastAsia"/>
          <w:sz w:val="24"/>
          <w:szCs w:val="24"/>
        </w:rPr>
        <w:t>会計区分を設けて収支計算を</w:t>
      </w:r>
      <w:r w:rsidR="002670CF" w:rsidRPr="006A0764">
        <w:rPr>
          <w:rFonts w:hint="eastAsia"/>
          <w:sz w:val="24"/>
          <w:szCs w:val="24"/>
        </w:rPr>
        <w:t>行う</w:t>
      </w:r>
      <w:r w:rsidR="00553CA8" w:rsidRPr="006A0764">
        <w:rPr>
          <w:rFonts w:hint="eastAsia"/>
          <w:sz w:val="24"/>
          <w:szCs w:val="24"/>
        </w:rPr>
        <w:t>。</w:t>
      </w:r>
    </w:p>
    <w:p w14:paraId="754063C6" w14:textId="3BED84BE" w:rsidR="00553CA8" w:rsidRPr="006A0764" w:rsidRDefault="00553CA8" w:rsidP="006F08B8">
      <w:pPr>
        <w:pStyle w:val="ab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6A0764">
        <w:rPr>
          <w:rFonts w:hint="eastAsia"/>
          <w:sz w:val="24"/>
          <w:szCs w:val="24"/>
        </w:rPr>
        <w:t>当法人と、当法人の理事</w:t>
      </w:r>
      <w:r w:rsidR="006A0764" w:rsidRPr="006A0764">
        <w:rPr>
          <w:rFonts w:hint="eastAsia"/>
          <w:sz w:val="24"/>
          <w:szCs w:val="24"/>
        </w:rPr>
        <w:t>である菅又久直（ビジネスインフラ研究所）及び遠城秀和（</w:t>
      </w:r>
      <w:r w:rsidR="006A0764" w:rsidRPr="006A0764">
        <w:rPr>
          <w:rFonts w:hint="eastAsia"/>
          <w:sz w:val="24"/>
          <w:szCs w:val="24"/>
        </w:rPr>
        <w:t>I</w:t>
      </w:r>
      <w:r w:rsidR="006A0764" w:rsidRPr="006A0764">
        <w:rPr>
          <w:sz w:val="24"/>
          <w:szCs w:val="24"/>
        </w:rPr>
        <w:t>T</w:t>
      </w:r>
      <w:r w:rsidR="006A0764" w:rsidRPr="006A0764">
        <w:rPr>
          <w:rFonts w:hint="eastAsia"/>
          <w:sz w:val="24"/>
          <w:szCs w:val="24"/>
        </w:rPr>
        <w:t>コンサルタント）</w:t>
      </w:r>
      <w:r w:rsidRPr="006A0764">
        <w:rPr>
          <w:rFonts w:hint="eastAsia"/>
          <w:sz w:val="24"/>
          <w:szCs w:val="24"/>
        </w:rPr>
        <w:t>との取引は、一般社団法人及び一般財団法人に関する法律（平成</w:t>
      </w:r>
      <w:r w:rsidRPr="006A0764">
        <w:rPr>
          <w:rFonts w:hint="eastAsia"/>
          <w:sz w:val="24"/>
          <w:szCs w:val="24"/>
        </w:rPr>
        <w:t>18</w:t>
      </w:r>
      <w:r w:rsidRPr="006A0764">
        <w:rPr>
          <w:rFonts w:hint="eastAsia"/>
          <w:sz w:val="24"/>
          <w:szCs w:val="24"/>
        </w:rPr>
        <w:t>年</w:t>
      </w:r>
      <w:r w:rsidRPr="006A0764">
        <w:rPr>
          <w:rFonts w:hint="eastAsia"/>
          <w:sz w:val="24"/>
          <w:szCs w:val="24"/>
        </w:rPr>
        <w:t>6</w:t>
      </w:r>
      <w:r w:rsidRPr="006A0764">
        <w:rPr>
          <w:rFonts w:hint="eastAsia"/>
          <w:sz w:val="24"/>
          <w:szCs w:val="24"/>
        </w:rPr>
        <w:t>月</w:t>
      </w:r>
      <w:r w:rsidRPr="006A0764">
        <w:rPr>
          <w:rFonts w:hint="eastAsia"/>
          <w:sz w:val="24"/>
          <w:szCs w:val="24"/>
        </w:rPr>
        <w:t>2</w:t>
      </w:r>
      <w:r w:rsidRPr="006A0764">
        <w:rPr>
          <w:rFonts w:hint="eastAsia"/>
          <w:sz w:val="24"/>
          <w:szCs w:val="24"/>
        </w:rPr>
        <w:t>日法律第</w:t>
      </w:r>
      <w:r w:rsidRPr="006A0764">
        <w:rPr>
          <w:rFonts w:hint="eastAsia"/>
          <w:sz w:val="24"/>
          <w:szCs w:val="24"/>
        </w:rPr>
        <w:t>48</w:t>
      </w:r>
      <w:r w:rsidRPr="006A0764">
        <w:rPr>
          <w:rFonts w:hint="eastAsia"/>
          <w:sz w:val="24"/>
          <w:szCs w:val="24"/>
        </w:rPr>
        <w:t>号）第</w:t>
      </w:r>
      <w:r w:rsidRPr="006A0764">
        <w:rPr>
          <w:rFonts w:hint="eastAsia"/>
          <w:sz w:val="24"/>
          <w:szCs w:val="24"/>
        </w:rPr>
        <w:t>84</w:t>
      </w:r>
      <w:r w:rsidRPr="006A0764">
        <w:rPr>
          <w:rFonts w:hint="eastAsia"/>
          <w:sz w:val="24"/>
          <w:szCs w:val="24"/>
        </w:rPr>
        <w:t>条（協業及び利益相反取引の制限）に基づき</w:t>
      </w:r>
      <w:r w:rsidR="002670CF" w:rsidRPr="006A0764">
        <w:rPr>
          <w:rFonts w:hint="eastAsia"/>
          <w:sz w:val="24"/>
          <w:szCs w:val="24"/>
        </w:rPr>
        <w:t>2</w:t>
      </w:r>
      <w:r w:rsidR="002670CF" w:rsidRPr="006A0764">
        <w:rPr>
          <w:sz w:val="24"/>
          <w:szCs w:val="24"/>
        </w:rPr>
        <w:t>02</w:t>
      </w:r>
      <w:r w:rsidR="00E469A1">
        <w:rPr>
          <w:rFonts w:hint="eastAsia"/>
          <w:sz w:val="24"/>
          <w:szCs w:val="24"/>
        </w:rPr>
        <w:t>3</w:t>
      </w:r>
      <w:r w:rsidRPr="006A0764">
        <w:rPr>
          <w:rFonts w:hint="eastAsia"/>
          <w:sz w:val="24"/>
          <w:szCs w:val="24"/>
        </w:rPr>
        <w:t>年</w:t>
      </w:r>
      <w:r w:rsidRPr="006A0764">
        <w:rPr>
          <w:rFonts w:hint="eastAsia"/>
          <w:sz w:val="24"/>
          <w:szCs w:val="24"/>
        </w:rPr>
        <w:t>6</w:t>
      </w:r>
      <w:r w:rsidRPr="006A0764">
        <w:rPr>
          <w:rFonts w:hint="eastAsia"/>
          <w:sz w:val="24"/>
          <w:szCs w:val="24"/>
        </w:rPr>
        <w:t>月</w:t>
      </w:r>
      <w:r w:rsidR="00E469A1">
        <w:rPr>
          <w:rFonts w:hint="eastAsia"/>
          <w:sz w:val="24"/>
          <w:szCs w:val="24"/>
        </w:rPr>
        <w:t>12</w:t>
      </w:r>
      <w:r w:rsidRPr="006A0764">
        <w:rPr>
          <w:rFonts w:hint="eastAsia"/>
          <w:sz w:val="24"/>
          <w:szCs w:val="24"/>
        </w:rPr>
        <w:t>日社員総会で承認された取引である。</w:t>
      </w:r>
    </w:p>
    <w:p w14:paraId="2A4893F5" w14:textId="5C19AA34" w:rsidR="00553CA8" w:rsidRPr="006A0764" w:rsidRDefault="00553CA8" w:rsidP="00553CA8">
      <w:pPr>
        <w:jc w:val="left"/>
        <w:rPr>
          <w:sz w:val="24"/>
          <w:szCs w:val="24"/>
        </w:rPr>
      </w:pPr>
    </w:p>
    <w:p w14:paraId="5FA372CB" w14:textId="2467105E" w:rsidR="00553CA8" w:rsidRPr="00553CA8" w:rsidRDefault="00553CA8" w:rsidP="00553CA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以上</w:t>
      </w:r>
    </w:p>
    <w:sectPr w:rsidR="00553CA8" w:rsidRPr="00553CA8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3082B" w14:textId="77777777" w:rsidR="001A732D" w:rsidRDefault="001A732D" w:rsidP="00F46B75">
      <w:r>
        <w:separator/>
      </w:r>
    </w:p>
  </w:endnote>
  <w:endnote w:type="continuationSeparator" w:id="0">
    <w:p w14:paraId="77187FC7" w14:textId="77777777" w:rsidR="001A732D" w:rsidRDefault="001A732D" w:rsidP="00F4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7028500"/>
      <w:docPartObj>
        <w:docPartGallery w:val="Page Numbers (Bottom of Page)"/>
        <w:docPartUnique/>
      </w:docPartObj>
    </w:sdtPr>
    <w:sdtContent>
      <w:p w14:paraId="2D977E0A" w14:textId="77777777" w:rsidR="00F46B75" w:rsidRDefault="00F46B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7CB1DFA" w14:textId="77777777" w:rsidR="00F46B75" w:rsidRDefault="00F46B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38B00" w14:textId="77777777" w:rsidR="001A732D" w:rsidRDefault="001A732D" w:rsidP="00F46B75">
      <w:r>
        <w:separator/>
      </w:r>
    </w:p>
  </w:footnote>
  <w:footnote w:type="continuationSeparator" w:id="0">
    <w:p w14:paraId="61F41DD3" w14:textId="77777777" w:rsidR="001A732D" w:rsidRDefault="001A732D" w:rsidP="00F46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09753" w14:textId="56302371" w:rsidR="00F46B75" w:rsidRDefault="000F0357" w:rsidP="00F46B75">
    <w:pPr>
      <w:pStyle w:val="a3"/>
      <w:jc w:val="right"/>
    </w:pPr>
    <w:r>
      <w:rPr>
        <w:rFonts w:hint="eastAsia"/>
      </w:rPr>
      <w:t>総会</w:t>
    </w:r>
    <w:r w:rsidR="00F46B75">
      <w:rPr>
        <w:rFonts w:hint="eastAsia"/>
      </w:rPr>
      <w:t>2</w:t>
    </w:r>
    <w:r w:rsidR="00F46B75">
      <w:t>0</w:t>
    </w:r>
    <w:r w:rsidR="002B4962">
      <w:rPr>
        <w:rFonts w:hint="eastAsia"/>
      </w:rPr>
      <w:t>2</w:t>
    </w:r>
    <w:r w:rsidR="00E469A1">
      <w:rPr>
        <w:rFonts w:hint="eastAsia"/>
      </w:rPr>
      <w:t>4</w:t>
    </w:r>
    <w:r w:rsidR="00F46B75">
      <w:t>-</w:t>
    </w:r>
    <w:r w:rsidR="00404860">
      <w:t>1-0</w:t>
    </w:r>
    <w:r>
      <w:rPr>
        <w:rFonts w:hint="eastAsia"/>
      </w:rPr>
      <w:t>7</w:t>
    </w:r>
  </w:p>
  <w:p w14:paraId="323A4E34" w14:textId="77777777" w:rsidR="00F46B75" w:rsidRDefault="00F46B7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506F9"/>
    <w:multiLevelType w:val="hybridMultilevel"/>
    <w:tmpl w:val="59847E50"/>
    <w:lvl w:ilvl="0" w:tplc="5468AE1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58900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E24"/>
    <w:rsid w:val="00033226"/>
    <w:rsid w:val="000F0357"/>
    <w:rsid w:val="001025E9"/>
    <w:rsid w:val="001529A0"/>
    <w:rsid w:val="00170CC1"/>
    <w:rsid w:val="001A732D"/>
    <w:rsid w:val="001C0AB3"/>
    <w:rsid w:val="002670CF"/>
    <w:rsid w:val="002B4005"/>
    <w:rsid w:val="002B4962"/>
    <w:rsid w:val="002D5319"/>
    <w:rsid w:val="00366A97"/>
    <w:rsid w:val="00404860"/>
    <w:rsid w:val="00443B37"/>
    <w:rsid w:val="00553CA8"/>
    <w:rsid w:val="005865C0"/>
    <w:rsid w:val="006A0764"/>
    <w:rsid w:val="006F08B8"/>
    <w:rsid w:val="006F1E2A"/>
    <w:rsid w:val="007106AC"/>
    <w:rsid w:val="007326B7"/>
    <w:rsid w:val="00841208"/>
    <w:rsid w:val="00857D33"/>
    <w:rsid w:val="00895211"/>
    <w:rsid w:val="009D0E24"/>
    <w:rsid w:val="009E4D0A"/>
    <w:rsid w:val="00A7650F"/>
    <w:rsid w:val="00A83574"/>
    <w:rsid w:val="00A840D0"/>
    <w:rsid w:val="00AC6E3E"/>
    <w:rsid w:val="00BB2609"/>
    <w:rsid w:val="00E1015C"/>
    <w:rsid w:val="00E43D9A"/>
    <w:rsid w:val="00E469A1"/>
    <w:rsid w:val="00F231AB"/>
    <w:rsid w:val="00F37D7E"/>
    <w:rsid w:val="00F46B75"/>
    <w:rsid w:val="00F477A2"/>
    <w:rsid w:val="00F6245A"/>
    <w:rsid w:val="00FE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660A5A"/>
  <w15:chartTrackingRefBased/>
  <w15:docId w15:val="{40AB98CD-1950-4F7E-A255-716A6094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E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B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6B75"/>
  </w:style>
  <w:style w:type="paragraph" w:styleId="a5">
    <w:name w:val="footer"/>
    <w:basedOn w:val="a"/>
    <w:link w:val="a6"/>
    <w:uiPriority w:val="99"/>
    <w:unhideWhenUsed/>
    <w:rsid w:val="00F46B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6B75"/>
  </w:style>
  <w:style w:type="paragraph" w:styleId="a7">
    <w:name w:val="Balloon Text"/>
    <w:basedOn w:val="a"/>
    <w:link w:val="a8"/>
    <w:uiPriority w:val="99"/>
    <w:semiHidden/>
    <w:unhideWhenUsed/>
    <w:rsid w:val="00F46B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6B7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6F08B8"/>
  </w:style>
  <w:style w:type="character" w:customStyle="1" w:styleId="aa">
    <w:name w:val="日付 (文字)"/>
    <w:basedOn w:val="a0"/>
    <w:link w:val="a9"/>
    <w:uiPriority w:val="99"/>
    <w:semiHidden/>
    <w:rsid w:val="006F08B8"/>
  </w:style>
  <w:style w:type="paragraph" w:styleId="ab">
    <w:name w:val="List Paragraph"/>
    <w:basedOn w:val="a"/>
    <w:uiPriority w:val="34"/>
    <w:qFormat/>
    <w:rsid w:val="006F08B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久直 菅又</cp:lastModifiedBy>
  <cp:revision>9</cp:revision>
  <cp:lastPrinted>2020-04-27T05:33:00Z</cp:lastPrinted>
  <dcterms:created xsi:type="dcterms:W3CDTF">2023-05-21T06:45:00Z</dcterms:created>
  <dcterms:modified xsi:type="dcterms:W3CDTF">2024-06-04T04:36:00Z</dcterms:modified>
</cp:coreProperties>
</file>