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F74" w:rsidRDefault="000B7F74" w:rsidP="000B7F74">
      <w:pPr>
        <w:jc w:val="center"/>
        <w:rPr>
          <w:sz w:val="24"/>
          <w:szCs w:val="24"/>
        </w:rPr>
      </w:pPr>
      <w:r w:rsidRPr="000B7F74">
        <w:rPr>
          <w:rFonts w:hint="eastAsia"/>
          <w:sz w:val="24"/>
          <w:szCs w:val="24"/>
        </w:rPr>
        <w:t>一般社団法人サプライチェーン情報基盤研究会の住所</w:t>
      </w:r>
    </w:p>
    <w:p w:rsidR="000B7F74" w:rsidRDefault="000B7F74" w:rsidP="000B7F74">
      <w:pPr>
        <w:jc w:val="center"/>
        <w:rPr>
          <w:sz w:val="24"/>
          <w:szCs w:val="24"/>
        </w:rPr>
      </w:pPr>
    </w:p>
    <w:p w:rsidR="000B7F74" w:rsidRDefault="000B7F74" w:rsidP="000B7F7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2017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日をもって</w:t>
      </w:r>
      <w:r w:rsidRPr="000B7F74">
        <w:rPr>
          <w:rFonts w:hint="eastAsia"/>
          <w:sz w:val="24"/>
          <w:szCs w:val="24"/>
        </w:rPr>
        <w:t>一般社団法人サプライチェーン情報基盤研究会の住所</w:t>
      </w:r>
      <w:r>
        <w:rPr>
          <w:rFonts w:hint="eastAsia"/>
          <w:sz w:val="24"/>
          <w:szCs w:val="24"/>
        </w:rPr>
        <w:t>を次の通り定める。</w:t>
      </w:r>
    </w:p>
    <w:p w:rsidR="000B7F74" w:rsidRDefault="000B7F74" w:rsidP="000B7F74">
      <w:pPr>
        <w:jc w:val="left"/>
        <w:rPr>
          <w:sz w:val="24"/>
          <w:szCs w:val="24"/>
        </w:rPr>
      </w:pPr>
    </w:p>
    <w:p w:rsidR="000B7F74" w:rsidRDefault="000B7F74" w:rsidP="000B7F7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〒</w:t>
      </w:r>
      <w:r>
        <w:rPr>
          <w:rFonts w:hint="eastAsia"/>
          <w:sz w:val="24"/>
          <w:szCs w:val="24"/>
        </w:rPr>
        <w:t>104-0032</w:t>
      </w:r>
      <w:bookmarkStart w:id="0" w:name="_GoBack"/>
      <w:bookmarkEnd w:id="0"/>
    </w:p>
    <w:p w:rsidR="000B7F74" w:rsidRDefault="000B7F74" w:rsidP="000B7F7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東京都中央区八丁堀２－２９－１１</w:t>
      </w:r>
    </w:p>
    <w:p w:rsidR="000B7F74" w:rsidRPr="000B7F74" w:rsidRDefault="000B7F74" w:rsidP="000B7F7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八重洲第５長岡ビル　４階</w:t>
      </w:r>
    </w:p>
    <w:p w:rsidR="000B7F74" w:rsidRDefault="000B7F74" w:rsidP="000B7F74">
      <w:pPr>
        <w:jc w:val="left"/>
        <w:rPr>
          <w:sz w:val="24"/>
          <w:szCs w:val="24"/>
        </w:rPr>
      </w:pPr>
    </w:p>
    <w:p w:rsidR="000B7F74" w:rsidRDefault="000B7F74" w:rsidP="000B7F7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電話：</w:t>
      </w:r>
      <w:r>
        <w:rPr>
          <w:rFonts w:hint="eastAsia"/>
          <w:sz w:val="24"/>
          <w:szCs w:val="24"/>
        </w:rPr>
        <w:t>03-3555-6045</w:t>
      </w:r>
    </w:p>
    <w:p w:rsidR="000B7F74" w:rsidRDefault="000B7F74" w:rsidP="000B7F74">
      <w:pPr>
        <w:jc w:val="left"/>
        <w:rPr>
          <w:sz w:val="24"/>
          <w:szCs w:val="24"/>
        </w:rPr>
      </w:pPr>
    </w:p>
    <w:p w:rsidR="000B7F74" w:rsidRDefault="000B7F74" w:rsidP="000B7F74">
      <w:pPr>
        <w:jc w:val="left"/>
        <w:rPr>
          <w:sz w:val="24"/>
          <w:szCs w:val="24"/>
        </w:rPr>
      </w:pPr>
    </w:p>
    <w:p w:rsidR="000B7F74" w:rsidRDefault="000B7F74" w:rsidP="000B7F7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上記住所変更にともない、定款第２条は次のように変更されるものとする。</w:t>
      </w:r>
    </w:p>
    <w:p w:rsidR="000B7F74" w:rsidRDefault="000B7F74" w:rsidP="000B7F74">
      <w:pPr>
        <w:jc w:val="left"/>
        <w:rPr>
          <w:sz w:val="24"/>
          <w:szCs w:val="24"/>
        </w:rPr>
      </w:pPr>
    </w:p>
    <w:p w:rsidR="000B7F74" w:rsidRPr="000B7F74" w:rsidRDefault="000B7F74" w:rsidP="000B7F74">
      <w:pPr>
        <w:ind w:leftChars="1" w:left="412" w:hangingChars="170" w:hanging="410"/>
        <w:jc w:val="center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第２条　この法人は、主たる事務所を東京都中央</w:t>
      </w:r>
      <w:r w:rsidRPr="000B7F74">
        <w:rPr>
          <w:rFonts w:ascii="ＭＳ 明朝" w:hAnsi="ＭＳ 明朝" w:hint="eastAsia"/>
          <w:b/>
          <w:sz w:val="24"/>
          <w:szCs w:val="24"/>
        </w:rPr>
        <w:t>区に置く。</w:t>
      </w:r>
    </w:p>
    <w:p w:rsidR="000B7F74" w:rsidRPr="000B7F74" w:rsidRDefault="000B7F74" w:rsidP="000B7F74">
      <w:pPr>
        <w:jc w:val="left"/>
        <w:rPr>
          <w:sz w:val="24"/>
          <w:szCs w:val="24"/>
        </w:rPr>
      </w:pPr>
    </w:p>
    <w:p w:rsidR="000B7F74" w:rsidRPr="000B7F74" w:rsidRDefault="000B7F74" w:rsidP="000B7F74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以上</w:t>
      </w:r>
    </w:p>
    <w:sectPr w:rsidR="000B7F74" w:rsidRPr="000B7F74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8DD" w:rsidRDefault="00B858DD" w:rsidP="0011737E">
      <w:r>
        <w:separator/>
      </w:r>
    </w:p>
  </w:endnote>
  <w:endnote w:type="continuationSeparator" w:id="0">
    <w:p w:rsidR="00B858DD" w:rsidRDefault="00B858DD" w:rsidP="00117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8DD" w:rsidRDefault="00B858DD" w:rsidP="0011737E">
      <w:r>
        <w:separator/>
      </w:r>
    </w:p>
  </w:footnote>
  <w:footnote w:type="continuationSeparator" w:id="0">
    <w:p w:rsidR="00B858DD" w:rsidRDefault="00B858DD" w:rsidP="00117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37E" w:rsidRDefault="0011737E" w:rsidP="0011737E">
    <w:pPr>
      <w:pStyle w:val="a3"/>
      <w:jc w:val="right"/>
    </w:pPr>
    <w:r>
      <w:rPr>
        <w:rFonts w:hint="eastAsia"/>
      </w:rPr>
      <w:t>総会</w:t>
    </w:r>
    <w:r>
      <w:rPr>
        <w:rFonts w:hint="eastAsia"/>
      </w:rPr>
      <w:t>2017</w:t>
    </w:r>
    <w:r>
      <w:t>-1-05</w:t>
    </w:r>
  </w:p>
  <w:p w:rsidR="0011737E" w:rsidRDefault="001173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F74"/>
    <w:rsid w:val="000B7F74"/>
    <w:rsid w:val="0011737E"/>
    <w:rsid w:val="001529A0"/>
    <w:rsid w:val="00857D33"/>
    <w:rsid w:val="00A83574"/>
    <w:rsid w:val="00B8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BFF225"/>
  <w15:chartTrackingRefBased/>
  <w15:docId w15:val="{E44A6C6D-0767-4348-A19A-DD1F4213D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73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737E"/>
  </w:style>
  <w:style w:type="paragraph" w:styleId="a5">
    <w:name w:val="footer"/>
    <w:basedOn w:val="a"/>
    <w:link w:val="a6"/>
    <w:uiPriority w:val="99"/>
    <w:unhideWhenUsed/>
    <w:rsid w:val="001173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7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菅又久直</dc:creator>
  <cp:keywords/>
  <dc:description/>
  <cp:lastModifiedBy>菅又久直</cp:lastModifiedBy>
  <cp:revision>3</cp:revision>
  <dcterms:created xsi:type="dcterms:W3CDTF">2017-06-05T04:14:00Z</dcterms:created>
  <dcterms:modified xsi:type="dcterms:W3CDTF">2017-06-05T04:26:00Z</dcterms:modified>
</cp:coreProperties>
</file>