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68F12" w14:textId="77777777" w:rsidR="00706A4C" w:rsidRPr="00706A4C" w:rsidRDefault="00706A4C" w:rsidP="0039626A">
      <w:pPr>
        <w:suppressLineNumbers/>
        <w:ind w:right="210"/>
        <w:jc w:val="right"/>
        <w:rPr>
          <w:rFonts w:ascii="Times New Roman" w:eastAsia="DengXian" w:hAnsi="Times New Roman" w:cs="Times New Roman"/>
          <w:b/>
          <w:kern w:val="0"/>
          <w:sz w:val="24"/>
          <w:lang w:val="fr-FR" w:eastAsia="en-US"/>
        </w:rPr>
      </w:pPr>
      <w:r w:rsidRPr="00706A4C">
        <w:rPr>
          <w:rFonts w:ascii="Times New Roman" w:eastAsia="DengXian" w:hAnsi="Times New Roman" w:cs="Times New Roman"/>
          <w:b/>
          <w:kern w:val="0"/>
          <w:sz w:val="24"/>
          <w:lang w:val="fr-FR" w:eastAsia="en-US"/>
        </w:rPr>
        <w:t>UN/CEFACT – ISC-PDA/</w:t>
      </w:r>
      <w:r w:rsidR="00EA7BCB">
        <w:rPr>
          <w:rFonts w:ascii="Times New Roman" w:eastAsia="DengXian" w:hAnsi="Times New Roman" w:cs="Times New Roman"/>
          <w:b/>
          <w:kern w:val="0"/>
          <w:sz w:val="24"/>
          <w:lang w:val="fr-FR" w:eastAsia="en-US"/>
        </w:rPr>
        <w:t>Trade Finance Facilitation</w:t>
      </w:r>
      <w:r w:rsidRPr="00706A4C">
        <w:rPr>
          <w:rFonts w:ascii="Times New Roman" w:eastAsia="DengXian" w:hAnsi="Times New Roman" w:cs="Times New Roman"/>
          <w:b/>
          <w:kern w:val="0"/>
          <w:sz w:val="24"/>
          <w:lang w:val="fr-FR" w:eastAsia="en-US"/>
        </w:rPr>
        <w:t xml:space="preserve"> – P</w:t>
      </w:r>
      <w:r w:rsidR="00EA7BCB">
        <w:rPr>
          <w:rFonts w:ascii="Times New Roman" w:eastAsia="DengXian" w:hAnsi="Times New Roman" w:cs="Times New Roman"/>
          <w:b/>
          <w:kern w:val="0"/>
          <w:sz w:val="24"/>
          <w:lang w:val="fr-FR" w:eastAsia="en-US"/>
        </w:rPr>
        <w:t>1116(1)</w:t>
      </w:r>
    </w:p>
    <w:p w14:paraId="097B88D3" w14:textId="77777777" w:rsidR="00706A4C" w:rsidRPr="00706A4C" w:rsidRDefault="00706A4C" w:rsidP="00706A4C">
      <w:pPr>
        <w:widowControl/>
        <w:suppressLineNumbers/>
        <w:jc w:val="center"/>
        <w:rPr>
          <w:rFonts w:ascii="Times New Roman" w:eastAsia="DengXian" w:hAnsi="Times New Roman" w:cs="Times New Roman"/>
          <w:b/>
          <w:kern w:val="0"/>
          <w:sz w:val="24"/>
          <w:lang w:val="fr-FR" w:eastAsia="en-US"/>
        </w:rPr>
      </w:pPr>
    </w:p>
    <w:p w14:paraId="633CADB0" w14:textId="77777777" w:rsidR="00706A4C" w:rsidRPr="00706A4C" w:rsidRDefault="00706A4C" w:rsidP="00706A4C">
      <w:pPr>
        <w:widowControl/>
        <w:suppressLineNumbers/>
        <w:jc w:val="left"/>
        <w:rPr>
          <w:rFonts w:ascii="Times New Roman" w:eastAsia="DengXian" w:hAnsi="Times New Roman" w:cs="Times New Roman"/>
          <w:kern w:val="0"/>
          <w:sz w:val="24"/>
          <w:lang w:val="fr-FR" w:eastAsia="en-US"/>
        </w:rPr>
      </w:pPr>
    </w:p>
    <w:p w14:paraId="29E02B21" w14:textId="77777777" w:rsidR="00706A4C" w:rsidRPr="00706A4C" w:rsidRDefault="00706A4C" w:rsidP="00706A4C">
      <w:pPr>
        <w:widowControl/>
        <w:suppressLineNumbers/>
        <w:jc w:val="center"/>
        <w:rPr>
          <w:rFonts w:ascii="Times New Roman" w:eastAsia="DengXian" w:hAnsi="Times New Roman" w:cs="Times New Roman"/>
          <w:smallCaps/>
          <w:kern w:val="0"/>
          <w:sz w:val="24"/>
          <w:lang w:eastAsia="en-US"/>
        </w:rPr>
      </w:pPr>
      <w:r w:rsidRPr="00706A4C">
        <w:rPr>
          <w:rFonts w:ascii="Times New Roman" w:eastAsia="DengXian" w:hAnsi="Times New Roman" w:cs="Times New Roman"/>
          <w:smallCaps/>
          <w:kern w:val="0"/>
          <w:sz w:val="24"/>
          <w:lang w:eastAsia="en-US"/>
        </w:rPr>
        <w:t>United Nations</w:t>
      </w:r>
    </w:p>
    <w:p w14:paraId="17E363F0" w14:textId="77777777" w:rsidR="00706A4C" w:rsidRPr="00706A4C" w:rsidRDefault="00706A4C" w:rsidP="00706A4C">
      <w:pPr>
        <w:suppressLineNumbers/>
        <w:spacing w:after="120"/>
        <w:jc w:val="center"/>
        <w:rPr>
          <w:rFonts w:ascii="Times New Roman" w:eastAsia="Times New Roman" w:hAnsi="Times New Roman" w:cs="Times New Roman"/>
          <w:smallCaps/>
          <w:snapToGrid w:val="0"/>
          <w:kern w:val="0"/>
          <w:sz w:val="24"/>
          <w:szCs w:val="24"/>
          <w:lang w:eastAsia="en-US"/>
        </w:rPr>
      </w:pPr>
      <w:r w:rsidRPr="00706A4C">
        <w:rPr>
          <w:rFonts w:ascii="Times New Roman" w:eastAsia="Times New Roman" w:hAnsi="Times New Roman" w:cs="Times New Roman"/>
          <w:smallCaps/>
          <w:snapToGrid w:val="0"/>
          <w:kern w:val="0"/>
          <w:sz w:val="24"/>
          <w:szCs w:val="20"/>
          <w:lang w:eastAsia="en-US"/>
        </w:rPr>
        <w:t>Centre for Trade Facilitation and Electronic Business</w:t>
      </w:r>
    </w:p>
    <w:p w14:paraId="097DA497" w14:textId="77777777" w:rsidR="00706A4C" w:rsidRPr="00706A4C" w:rsidRDefault="00706A4C" w:rsidP="00706A4C">
      <w:pPr>
        <w:suppressLineNumbers/>
        <w:spacing w:after="120"/>
        <w:jc w:val="center"/>
        <w:rPr>
          <w:rFonts w:ascii="Times New Roman" w:eastAsia="Times New Roman" w:hAnsi="Times New Roman" w:cs="Times New Roman"/>
          <w:smallCaps/>
          <w:snapToGrid w:val="0"/>
          <w:kern w:val="0"/>
          <w:sz w:val="24"/>
          <w:szCs w:val="20"/>
          <w:lang w:eastAsia="en-US"/>
        </w:rPr>
      </w:pPr>
      <w:r w:rsidRPr="00706A4C">
        <w:rPr>
          <w:rFonts w:ascii="Times New Roman" w:eastAsia="Times New Roman" w:hAnsi="Times New Roman" w:cs="Times New Roman"/>
          <w:smallCaps/>
          <w:snapToGrid w:val="0"/>
          <w:kern w:val="0"/>
          <w:sz w:val="24"/>
          <w:szCs w:val="20"/>
          <w:lang w:eastAsia="en-US"/>
        </w:rPr>
        <w:t>(UN/CEFACT)</w:t>
      </w:r>
    </w:p>
    <w:p w14:paraId="341FE363" w14:textId="77777777" w:rsidR="00706A4C" w:rsidRPr="00706A4C" w:rsidRDefault="00706A4C" w:rsidP="00706A4C">
      <w:pPr>
        <w:widowControl/>
        <w:suppressLineNumbers/>
        <w:jc w:val="center"/>
        <w:rPr>
          <w:rFonts w:ascii="Times New Roman" w:eastAsia="DengXian" w:hAnsi="Times New Roman" w:cs="Times New Roman"/>
          <w:smallCaps/>
          <w:kern w:val="0"/>
          <w:sz w:val="24"/>
          <w:lang w:eastAsia="en-US"/>
        </w:rPr>
      </w:pPr>
    </w:p>
    <w:p w14:paraId="46631F16" w14:textId="77777777" w:rsidR="00706A4C" w:rsidRPr="00706A4C" w:rsidRDefault="00706A4C" w:rsidP="00706A4C">
      <w:pPr>
        <w:widowControl/>
        <w:suppressLineNumbers/>
        <w:jc w:val="center"/>
        <w:rPr>
          <w:rFonts w:ascii="Times New Roman" w:eastAsia="DengXian" w:hAnsi="Times New Roman" w:cs="Times New Roman"/>
          <w:smallCaps/>
          <w:kern w:val="0"/>
          <w:sz w:val="24"/>
          <w:lang w:eastAsia="en-US"/>
        </w:rPr>
      </w:pPr>
    </w:p>
    <w:p w14:paraId="63AC6BD4" w14:textId="77777777" w:rsidR="00706A4C" w:rsidRPr="00706A4C" w:rsidRDefault="00706A4C" w:rsidP="00706A4C">
      <w:pPr>
        <w:widowControl/>
        <w:jc w:val="center"/>
        <w:rPr>
          <w:rFonts w:ascii="Times New Roman" w:eastAsia="DengXian" w:hAnsi="Times New Roman" w:cs="Times New Roman"/>
          <w:b/>
          <w:bCs/>
          <w:smallCaps/>
          <w:kern w:val="0"/>
          <w:sz w:val="22"/>
          <w:lang w:eastAsia="en-US"/>
        </w:rPr>
      </w:pPr>
      <w:r w:rsidRPr="00706A4C">
        <w:rPr>
          <w:rFonts w:ascii="Times New Roman" w:eastAsia="DengXian" w:hAnsi="Times New Roman" w:cs="Times New Roman"/>
          <w:smallCaps/>
          <w:kern w:val="0"/>
          <w:sz w:val="22"/>
          <w:lang w:eastAsia="en-US"/>
        </w:rPr>
        <w:t xml:space="preserve">International Supply Chain </w:t>
      </w:r>
      <w:proofErr w:type="spellStart"/>
      <w:r w:rsidRPr="00706A4C">
        <w:rPr>
          <w:rFonts w:ascii="Times New Roman" w:eastAsia="DengXian" w:hAnsi="Times New Roman" w:cs="Times New Roman"/>
          <w:smallCaps/>
          <w:kern w:val="0"/>
          <w:sz w:val="22"/>
          <w:lang w:eastAsia="en-US"/>
        </w:rPr>
        <w:t>Programme</w:t>
      </w:r>
      <w:proofErr w:type="spellEnd"/>
      <w:r w:rsidRPr="00706A4C">
        <w:rPr>
          <w:rFonts w:ascii="Times New Roman" w:eastAsia="DengXian" w:hAnsi="Times New Roman" w:cs="Times New Roman"/>
          <w:smallCaps/>
          <w:kern w:val="0"/>
          <w:sz w:val="22"/>
          <w:lang w:eastAsia="en-US"/>
        </w:rPr>
        <w:t xml:space="preserve"> Development Area</w:t>
      </w:r>
    </w:p>
    <w:p w14:paraId="68B17FE0" w14:textId="77777777" w:rsidR="00706A4C" w:rsidRPr="00706A4C" w:rsidRDefault="00706A4C" w:rsidP="00706A4C">
      <w:pPr>
        <w:widowControl/>
        <w:jc w:val="center"/>
        <w:rPr>
          <w:rFonts w:ascii="Times New Roman" w:eastAsia="DengXian" w:hAnsi="Times New Roman" w:cs="Times New Roman"/>
          <w:b/>
          <w:bCs/>
          <w:smallCaps/>
          <w:kern w:val="0"/>
          <w:sz w:val="22"/>
          <w:lang w:eastAsia="en-US"/>
        </w:rPr>
      </w:pPr>
      <w:r w:rsidRPr="00706A4C">
        <w:rPr>
          <w:rFonts w:ascii="Times New Roman" w:eastAsia="DengXian" w:hAnsi="Times New Roman" w:cs="Times New Roman"/>
          <w:smallCaps/>
          <w:kern w:val="0"/>
          <w:sz w:val="22"/>
          <w:lang w:eastAsia="en-US"/>
        </w:rPr>
        <w:t>Supply Chain Management and Procurement Domain</w:t>
      </w:r>
    </w:p>
    <w:p w14:paraId="7C83A8BC" w14:textId="77777777" w:rsidR="00706A4C" w:rsidRPr="00706A4C" w:rsidRDefault="00706A4C" w:rsidP="00706A4C">
      <w:pPr>
        <w:widowControl/>
        <w:jc w:val="center"/>
        <w:rPr>
          <w:rFonts w:ascii="Times New Roman" w:eastAsia="DengXian" w:hAnsi="Times New Roman" w:cs="Times New Roman"/>
          <w:smallCaps/>
          <w:kern w:val="0"/>
          <w:sz w:val="22"/>
          <w:lang w:eastAsia="en-US"/>
        </w:rPr>
      </w:pPr>
    </w:p>
    <w:p w14:paraId="61ED37DF" w14:textId="77777777" w:rsidR="0039626A" w:rsidRDefault="0039626A" w:rsidP="00706A4C">
      <w:pPr>
        <w:widowControl/>
        <w:jc w:val="center"/>
        <w:rPr>
          <w:rFonts w:ascii="Times New Roman" w:eastAsia="DengXian" w:hAnsi="Times New Roman" w:cs="Times New Roman"/>
          <w:smallCaps/>
          <w:kern w:val="0"/>
          <w:sz w:val="22"/>
          <w:lang w:eastAsia="en-US"/>
        </w:rPr>
      </w:pPr>
      <w:r w:rsidRPr="0039626A">
        <w:rPr>
          <w:rFonts w:ascii="Times New Roman" w:eastAsia="DengXian" w:hAnsi="Times New Roman" w:cs="Times New Roman"/>
          <w:smallCaps/>
          <w:kern w:val="0"/>
          <w:sz w:val="22"/>
          <w:lang w:eastAsia="en-US"/>
        </w:rPr>
        <w:t>BUY SHIP PAY D</w:t>
      </w:r>
      <w:r>
        <w:rPr>
          <w:rFonts w:ascii="Times New Roman" w:eastAsia="DengXian" w:hAnsi="Times New Roman" w:cs="Times New Roman"/>
          <w:smallCaps/>
          <w:kern w:val="0"/>
          <w:sz w:val="22"/>
          <w:lang w:eastAsia="en-US"/>
        </w:rPr>
        <w:t>ata</w:t>
      </w:r>
      <w:r w:rsidRPr="0039626A">
        <w:rPr>
          <w:rFonts w:ascii="Times New Roman" w:eastAsia="DengXian" w:hAnsi="Times New Roman" w:cs="Times New Roman"/>
          <w:smallCaps/>
          <w:kern w:val="0"/>
          <w:sz w:val="22"/>
          <w:lang w:eastAsia="en-US"/>
        </w:rPr>
        <w:t xml:space="preserve"> E</w:t>
      </w:r>
      <w:r>
        <w:rPr>
          <w:rFonts w:ascii="Times New Roman" w:eastAsia="DengXian" w:hAnsi="Times New Roman" w:cs="Times New Roman"/>
          <w:smallCaps/>
          <w:kern w:val="0"/>
          <w:sz w:val="22"/>
          <w:lang w:eastAsia="en-US"/>
        </w:rPr>
        <w:t>xchange</w:t>
      </w:r>
      <w:r w:rsidRPr="0039626A">
        <w:rPr>
          <w:rFonts w:ascii="Times New Roman" w:eastAsia="DengXian" w:hAnsi="Times New Roman" w:cs="Times New Roman"/>
          <w:smallCaps/>
          <w:kern w:val="0"/>
          <w:sz w:val="22"/>
          <w:lang w:eastAsia="en-US"/>
        </w:rPr>
        <w:t xml:space="preserve"> S</w:t>
      </w:r>
      <w:r>
        <w:rPr>
          <w:rFonts w:ascii="Times New Roman" w:eastAsia="DengXian" w:hAnsi="Times New Roman" w:cs="Times New Roman"/>
          <w:smallCaps/>
          <w:kern w:val="0"/>
          <w:sz w:val="22"/>
          <w:lang w:eastAsia="en-US"/>
        </w:rPr>
        <w:t>tructures</w:t>
      </w:r>
      <w:r w:rsidRPr="0039626A">
        <w:rPr>
          <w:rFonts w:ascii="Times New Roman" w:eastAsia="DengXian" w:hAnsi="Times New Roman" w:cs="Times New Roman"/>
          <w:smallCaps/>
          <w:kern w:val="0"/>
          <w:sz w:val="22"/>
          <w:lang w:eastAsia="en-US"/>
        </w:rPr>
        <w:t xml:space="preserve"> </w:t>
      </w:r>
    </w:p>
    <w:p w14:paraId="64853E5A" w14:textId="6BC3B28D" w:rsidR="00706A4C" w:rsidRPr="00706A4C" w:rsidRDefault="0039626A" w:rsidP="00706A4C">
      <w:pPr>
        <w:widowControl/>
        <w:jc w:val="center"/>
        <w:rPr>
          <w:rFonts w:ascii="Times New Roman" w:eastAsia="DengXian" w:hAnsi="Times New Roman" w:cs="Times New Roman"/>
          <w:smallCaps/>
          <w:kern w:val="0"/>
          <w:sz w:val="22"/>
          <w:lang w:eastAsia="en-US"/>
        </w:rPr>
      </w:pPr>
      <w:r w:rsidRPr="0039626A">
        <w:rPr>
          <w:rFonts w:ascii="Times New Roman" w:eastAsia="DengXian" w:hAnsi="Times New Roman" w:cs="Times New Roman"/>
          <w:smallCaps/>
          <w:kern w:val="0"/>
          <w:sz w:val="22"/>
          <w:lang w:eastAsia="en-US"/>
        </w:rPr>
        <w:t>F</w:t>
      </w:r>
      <w:r>
        <w:rPr>
          <w:rFonts w:ascii="Times New Roman" w:eastAsia="DengXian" w:hAnsi="Times New Roman" w:cs="Times New Roman"/>
          <w:smallCaps/>
          <w:kern w:val="0"/>
          <w:sz w:val="22"/>
          <w:lang w:eastAsia="en-US"/>
        </w:rPr>
        <w:t>or</w:t>
      </w:r>
      <w:r w:rsidRPr="0039626A">
        <w:rPr>
          <w:rFonts w:ascii="Times New Roman" w:eastAsia="DengXian" w:hAnsi="Times New Roman" w:cs="Times New Roman"/>
          <w:smallCaps/>
          <w:kern w:val="0"/>
          <w:sz w:val="22"/>
          <w:lang w:eastAsia="en-US"/>
        </w:rPr>
        <w:t xml:space="preserve"> T</w:t>
      </w:r>
      <w:r>
        <w:rPr>
          <w:rFonts w:ascii="Times New Roman" w:eastAsia="DengXian" w:hAnsi="Times New Roman" w:cs="Times New Roman"/>
          <w:smallCaps/>
          <w:kern w:val="0"/>
          <w:sz w:val="22"/>
          <w:lang w:eastAsia="en-US"/>
        </w:rPr>
        <w:t>rade</w:t>
      </w:r>
      <w:r w:rsidRPr="0039626A">
        <w:rPr>
          <w:rFonts w:ascii="Times New Roman" w:eastAsia="DengXian" w:hAnsi="Times New Roman" w:cs="Times New Roman"/>
          <w:smallCaps/>
          <w:kern w:val="0"/>
          <w:sz w:val="22"/>
          <w:lang w:eastAsia="en-US"/>
        </w:rPr>
        <w:t xml:space="preserve"> F</w:t>
      </w:r>
      <w:r>
        <w:rPr>
          <w:rFonts w:ascii="Times New Roman" w:eastAsia="DengXian" w:hAnsi="Times New Roman" w:cs="Times New Roman"/>
          <w:smallCaps/>
          <w:kern w:val="0"/>
          <w:sz w:val="22"/>
          <w:lang w:eastAsia="en-US"/>
        </w:rPr>
        <w:t>inance</w:t>
      </w:r>
      <w:r w:rsidRPr="0039626A">
        <w:rPr>
          <w:rFonts w:ascii="Times New Roman" w:eastAsia="DengXian" w:hAnsi="Times New Roman" w:cs="Times New Roman"/>
          <w:smallCaps/>
          <w:kern w:val="0"/>
          <w:sz w:val="22"/>
          <w:lang w:eastAsia="en-US"/>
        </w:rPr>
        <w:t xml:space="preserve"> F</w:t>
      </w:r>
      <w:r>
        <w:rPr>
          <w:rFonts w:ascii="Times New Roman" w:eastAsia="DengXian" w:hAnsi="Times New Roman" w:cs="Times New Roman"/>
          <w:smallCaps/>
          <w:kern w:val="0"/>
          <w:sz w:val="22"/>
          <w:lang w:eastAsia="en-US"/>
        </w:rPr>
        <w:t>acilitation</w:t>
      </w:r>
    </w:p>
    <w:p w14:paraId="66B5E274" w14:textId="77777777" w:rsidR="00706A4C" w:rsidRPr="00706A4C" w:rsidRDefault="0039626A" w:rsidP="00706A4C">
      <w:pPr>
        <w:widowControl/>
        <w:jc w:val="center"/>
        <w:rPr>
          <w:rFonts w:ascii="Times New Roman" w:eastAsia="DengXian" w:hAnsi="Times New Roman" w:cs="Times New Roman"/>
          <w:b/>
          <w:smallCaps/>
          <w:kern w:val="0"/>
          <w:sz w:val="22"/>
          <w:lang w:eastAsia="en-US"/>
        </w:rPr>
      </w:pPr>
      <w:r>
        <w:rPr>
          <w:rFonts w:ascii="Times New Roman" w:eastAsia="DengXian" w:hAnsi="Times New Roman" w:cs="Times New Roman"/>
          <w:smallCaps/>
          <w:kern w:val="0"/>
          <w:sz w:val="22"/>
          <w:lang w:eastAsia="en-US"/>
        </w:rPr>
        <w:t>Documentary Credit Process</w:t>
      </w:r>
    </w:p>
    <w:p w14:paraId="6ABD5B39" w14:textId="77777777" w:rsidR="00706A4C" w:rsidRPr="00706A4C" w:rsidRDefault="00706A4C" w:rsidP="00706A4C">
      <w:pPr>
        <w:widowControl/>
        <w:suppressLineNumbers/>
        <w:jc w:val="left"/>
        <w:rPr>
          <w:rFonts w:ascii="Times New Roman" w:eastAsia="DengXian" w:hAnsi="Times New Roman" w:cs="Times New Roman"/>
          <w:kern w:val="0"/>
          <w:sz w:val="24"/>
          <w:lang w:eastAsia="en-US"/>
        </w:rPr>
      </w:pPr>
    </w:p>
    <w:p w14:paraId="7D6186CD" w14:textId="77777777" w:rsidR="00706A4C" w:rsidRPr="00706A4C" w:rsidRDefault="00706A4C" w:rsidP="00706A4C">
      <w:pPr>
        <w:widowControl/>
        <w:suppressLineNumbers/>
        <w:jc w:val="left"/>
        <w:rPr>
          <w:rFonts w:ascii="Times New Roman" w:eastAsia="DengXian" w:hAnsi="Times New Roman" w:cs="Times New Roman"/>
          <w:kern w:val="0"/>
          <w:sz w:val="24"/>
          <w:lang w:eastAsia="en-US"/>
        </w:rPr>
      </w:pPr>
    </w:p>
    <w:p w14:paraId="217D524C" w14:textId="77777777" w:rsidR="00706A4C" w:rsidRPr="00706A4C" w:rsidRDefault="00706A4C" w:rsidP="00706A4C">
      <w:pPr>
        <w:widowControl/>
        <w:suppressLineNumbers/>
        <w:jc w:val="left"/>
        <w:rPr>
          <w:rFonts w:ascii="Times New Roman" w:eastAsia="DengXian" w:hAnsi="Times New Roman" w:cs="Times New Roman"/>
          <w:b/>
          <w:kern w:val="0"/>
          <w:sz w:val="24"/>
          <w:lang w:eastAsia="en-US"/>
        </w:rPr>
      </w:pPr>
      <w:r w:rsidRPr="00706A4C">
        <w:rPr>
          <w:rFonts w:ascii="Times New Roman" w:eastAsia="DengXian" w:hAnsi="Times New Roman" w:cs="Times New Roman"/>
          <w:b/>
          <w:kern w:val="0"/>
          <w:sz w:val="24"/>
          <w:lang w:eastAsia="en-US"/>
        </w:rPr>
        <w:t>SOURCE:</w:t>
      </w:r>
      <w:r w:rsidRPr="00706A4C">
        <w:rPr>
          <w:rFonts w:ascii="Times New Roman" w:eastAsia="DengXian" w:hAnsi="Times New Roman" w:cs="Times New Roman"/>
          <w:b/>
          <w:kern w:val="0"/>
          <w:sz w:val="24"/>
          <w:lang w:eastAsia="en-US"/>
        </w:rPr>
        <w:tab/>
      </w:r>
      <w:r w:rsidR="0039626A">
        <w:rPr>
          <w:rFonts w:ascii="Times New Roman" w:eastAsia="DengXian" w:hAnsi="Times New Roman" w:cs="Times New Roman"/>
          <w:smallCaps/>
          <w:kern w:val="0"/>
          <w:sz w:val="22"/>
          <w:lang w:eastAsia="en-US"/>
        </w:rPr>
        <w:t>Trade Finance Facilitation – Finance Team</w:t>
      </w:r>
    </w:p>
    <w:p w14:paraId="5FCAEFC5" w14:textId="77777777" w:rsidR="00706A4C" w:rsidRPr="00706A4C" w:rsidRDefault="00706A4C" w:rsidP="00706A4C">
      <w:pPr>
        <w:widowControl/>
        <w:suppressLineNumbers/>
        <w:jc w:val="left"/>
        <w:rPr>
          <w:rFonts w:ascii="Times New Roman" w:eastAsia="DengXian" w:hAnsi="Times New Roman" w:cs="Times New Roman"/>
          <w:kern w:val="0"/>
          <w:sz w:val="24"/>
          <w:lang w:eastAsia="en-US"/>
        </w:rPr>
      </w:pPr>
      <w:r w:rsidRPr="00706A4C">
        <w:rPr>
          <w:rFonts w:ascii="Times New Roman" w:eastAsia="DengXian" w:hAnsi="Times New Roman" w:cs="Times New Roman"/>
          <w:b/>
          <w:kern w:val="0"/>
          <w:sz w:val="24"/>
          <w:lang w:eastAsia="en-US"/>
        </w:rPr>
        <w:t>ACTION:</w:t>
      </w:r>
      <w:r w:rsidRPr="00706A4C">
        <w:rPr>
          <w:rFonts w:ascii="Times New Roman" w:eastAsia="DengXian" w:hAnsi="Times New Roman" w:cs="Times New Roman"/>
          <w:kern w:val="0"/>
          <w:sz w:val="24"/>
          <w:lang w:eastAsia="en-US"/>
        </w:rPr>
        <w:tab/>
        <w:t>Draft development</w:t>
      </w:r>
    </w:p>
    <w:p w14:paraId="075D4152" w14:textId="77777777" w:rsidR="00706A4C" w:rsidRPr="00706A4C" w:rsidRDefault="00706A4C" w:rsidP="00706A4C">
      <w:pPr>
        <w:widowControl/>
        <w:suppressLineNumbers/>
        <w:ind w:left="1440" w:hanging="1440"/>
        <w:jc w:val="left"/>
        <w:rPr>
          <w:rFonts w:ascii="Times New Roman" w:eastAsia="DengXian" w:hAnsi="Times New Roman" w:cs="Times New Roman"/>
          <w:b/>
          <w:snapToGrid w:val="0"/>
          <w:kern w:val="0"/>
          <w:sz w:val="24"/>
          <w:lang w:eastAsia="en-US"/>
        </w:rPr>
      </w:pPr>
    </w:p>
    <w:p w14:paraId="1F9F97B8" w14:textId="77777777" w:rsidR="00706A4C" w:rsidRPr="00706A4C" w:rsidRDefault="00706A4C" w:rsidP="00706A4C">
      <w:pPr>
        <w:widowControl/>
        <w:suppressLineNumbers/>
        <w:ind w:left="1440" w:hanging="1440"/>
        <w:jc w:val="left"/>
        <w:rPr>
          <w:rFonts w:ascii="Times New Roman" w:eastAsia="DengXian" w:hAnsi="Times New Roman" w:cs="Times New Roman"/>
          <w:b/>
          <w:snapToGrid w:val="0"/>
          <w:kern w:val="0"/>
          <w:sz w:val="24"/>
          <w:lang w:eastAsia="en-US"/>
        </w:rPr>
      </w:pPr>
      <w:r w:rsidRPr="00706A4C">
        <w:rPr>
          <w:rFonts w:ascii="Times New Roman" w:eastAsia="DengXian" w:hAnsi="Times New Roman" w:cs="Times New Roman"/>
          <w:b/>
          <w:snapToGrid w:val="0"/>
          <w:kern w:val="0"/>
          <w:sz w:val="24"/>
          <w:lang w:eastAsia="en-US"/>
        </w:rPr>
        <w:t>DATE:</w:t>
      </w:r>
      <w:r w:rsidRPr="00706A4C">
        <w:rPr>
          <w:rFonts w:ascii="Times New Roman" w:eastAsia="DengXian" w:hAnsi="Times New Roman" w:cs="Times New Roman"/>
          <w:b/>
          <w:snapToGrid w:val="0"/>
          <w:kern w:val="0"/>
          <w:sz w:val="24"/>
          <w:lang w:eastAsia="en-US"/>
        </w:rPr>
        <w:tab/>
      </w:r>
      <w:r w:rsidR="0039626A">
        <w:rPr>
          <w:rFonts w:ascii="Times New Roman" w:eastAsia="游明朝" w:hAnsi="Times New Roman" w:cs="Times New Roman"/>
          <w:snapToGrid w:val="0"/>
          <w:kern w:val="0"/>
          <w:sz w:val="24"/>
        </w:rPr>
        <w:t>02</w:t>
      </w:r>
      <w:r w:rsidRPr="00706A4C">
        <w:rPr>
          <w:rFonts w:ascii="Times New Roman" w:eastAsia="DengXian" w:hAnsi="Times New Roman" w:cs="Times New Roman"/>
          <w:snapToGrid w:val="0"/>
          <w:kern w:val="0"/>
          <w:sz w:val="24"/>
          <w:lang w:eastAsia="en-US"/>
        </w:rPr>
        <w:t xml:space="preserve"> </w:t>
      </w:r>
      <w:r w:rsidR="0039626A">
        <w:rPr>
          <w:rFonts w:ascii="Times New Roman" w:eastAsia="DengXian" w:hAnsi="Times New Roman" w:cs="Times New Roman"/>
          <w:snapToGrid w:val="0"/>
          <w:kern w:val="0"/>
          <w:sz w:val="24"/>
          <w:lang w:eastAsia="en-US"/>
        </w:rPr>
        <w:t>October</w:t>
      </w:r>
      <w:r w:rsidRPr="00706A4C">
        <w:rPr>
          <w:rFonts w:ascii="Times New Roman" w:eastAsia="DengXian" w:hAnsi="Times New Roman" w:cs="Times New Roman"/>
          <w:snapToGrid w:val="0"/>
          <w:kern w:val="0"/>
          <w:sz w:val="24"/>
          <w:lang w:eastAsia="en-US"/>
        </w:rPr>
        <w:t xml:space="preserve"> 20</w:t>
      </w:r>
      <w:r w:rsidR="0039626A">
        <w:rPr>
          <w:rFonts w:ascii="Times New Roman" w:eastAsia="DengXian" w:hAnsi="Times New Roman" w:cs="Times New Roman"/>
          <w:snapToGrid w:val="0"/>
          <w:kern w:val="0"/>
          <w:sz w:val="24"/>
          <w:lang w:eastAsia="en-US"/>
        </w:rPr>
        <w:t>23</w:t>
      </w:r>
    </w:p>
    <w:p w14:paraId="488C38C6" w14:textId="77777777" w:rsidR="00706A4C" w:rsidRPr="00706A4C" w:rsidRDefault="00706A4C" w:rsidP="00706A4C">
      <w:pPr>
        <w:widowControl/>
        <w:suppressLineNumbers/>
        <w:jc w:val="left"/>
        <w:rPr>
          <w:rFonts w:ascii="Times New Roman" w:eastAsia="DengXian" w:hAnsi="Times New Roman" w:cs="Times New Roman"/>
          <w:b/>
          <w:snapToGrid w:val="0"/>
          <w:kern w:val="0"/>
          <w:sz w:val="24"/>
          <w:lang w:eastAsia="en-US"/>
        </w:rPr>
      </w:pPr>
    </w:p>
    <w:p w14:paraId="466ACFFB" w14:textId="77777777" w:rsidR="00706A4C" w:rsidRPr="00706A4C" w:rsidRDefault="00706A4C" w:rsidP="00706A4C">
      <w:pPr>
        <w:widowControl/>
        <w:jc w:val="left"/>
        <w:rPr>
          <w:b/>
          <w:bCs/>
          <w:sz w:val="16"/>
          <w:szCs w:val="16"/>
          <w:u w:val="single"/>
        </w:rPr>
      </w:pPr>
      <w:r w:rsidRPr="00706A4C">
        <w:rPr>
          <w:b/>
          <w:bCs/>
          <w:sz w:val="16"/>
          <w:szCs w:val="16"/>
          <w:u w:val="single"/>
        </w:rPr>
        <w:t>Disclaimer (Updated UN/CEFACT Intellectual Property Rights Policy – ECE/TRADE/C/CEFACT/ 2010/20/Rev.2)</w:t>
      </w:r>
    </w:p>
    <w:p w14:paraId="0AB9B80A" w14:textId="77777777" w:rsidR="00706A4C" w:rsidRPr="00010522" w:rsidRDefault="00706A4C" w:rsidP="00010522">
      <w:pPr>
        <w:pStyle w:val="a4"/>
        <w:numPr>
          <w:ilvl w:val="0"/>
          <w:numId w:val="2"/>
        </w:numPr>
        <w:rPr>
          <w:rFonts w:ascii="Times New Roman" w:hAnsi="Times New Roman" w:cs="Times New Roman"/>
          <w:sz w:val="16"/>
          <w:szCs w:val="16"/>
        </w:rPr>
      </w:pPr>
      <w:r w:rsidRPr="00010522">
        <w:rPr>
          <w:rFonts w:ascii="Times New Roman" w:hAnsi="Times New Roman" w:cs="Times New Roman"/>
          <w:sz w:val="16"/>
          <w:szCs w:val="16"/>
        </w:rPr>
        <w:t>ECE draws attention to the possibility that the practice or implementation of its outputs (which include but are not limited to Recommendations, norms, standards, guidelines and technical specifications) may involve the use of a claimed intellectual property right.</w:t>
      </w:r>
    </w:p>
    <w:p w14:paraId="11D601AC" w14:textId="77777777" w:rsidR="00706A4C" w:rsidRPr="00010522" w:rsidRDefault="00706A4C" w:rsidP="00010522">
      <w:pPr>
        <w:pStyle w:val="a4"/>
        <w:numPr>
          <w:ilvl w:val="0"/>
          <w:numId w:val="2"/>
        </w:numPr>
        <w:rPr>
          <w:rFonts w:ascii="Times New Roman" w:hAnsi="Times New Roman" w:cs="Times New Roman"/>
          <w:sz w:val="16"/>
          <w:szCs w:val="16"/>
        </w:rPr>
      </w:pPr>
      <w:r w:rsidRPr="00010522">
        <w:rPr>
          <w:rFonts w:ascii="Times New Roman" w:hAnsi="Times New Roman" w:cs="Times New Roman"/>
          <w:sz w:val="16"/>
          <w:szCs w:val="16"/>
        </w:rPr>
        <w:t>Each output is based on the contributions of participants in the UN/CEFACT process, who have agreed to waive enforcement of their intellectual property rights pursuant to the UN/CEFACT IPR Policy (document ECE/TRADE/C/CEFACT/2010/20/Rev.2 available at http://www.unece.org/cefact/cf_docs.html or from the ECE secretariat). ECE takes no position concerning the evidence, validity or applicability of any claimed intellectual property right or any other right that might be claimed by any third parties related to the implementation of its outputs. ECE makes no representation that it has made any investigation or effort to evaluate any such rights.</w:t>
      </w:r>
    </w:p>
    <w:p w14:paraId="5A0AD323" w14:textId="77777777" w:rsidR="00706A4C" w:rsidRPr="00010522" w:rsidRDefault="00706A4C" w:rsidP="00010522">
      <w:pPr>
        <w:pStyle w:val="a4"/>
        <w:numPr>
          <w:ilvl w:val="0"/>
          <w:numId w:val="2"/>
        </w:numPr>
        <w:rPr>
          <w:rFonts w:ascii="Times New Roman" w:hAnsi="Times New Roman" w:cs="Times New Roman"/>
          <w:sz w:val="16"/>
          <w:szCs w:val="16"/>
        </w:rPr>
      </w:pPr>
      <w:r w:rsidRPr="00010522">
        <w:rPr>
          <w:rFonts w:ascii="Times New Roman" w:hAnsi="Times New Roman" w:cs="Times New Roman"/>
          <w:sz w:val="16"/>
          <w:szCs w:val="16"/>
        </w:rPr>
        <w:t>Implementers of UN/CEFACT outputs are cautioned that any third-party intellectual property rights claims related to their use of a UN/CEFACT output will be their responsibility and are urged to ensure that their use of UN/CEFACT outputs does not infringe on an intellectual property right of a third party.</w:t>
      </w:r>
    </w:p>
    <w:p w14:paraId="6C52D3A2" w14:textId="77777777" w:rsidR="001979AC" w:rsidRDefault="00706A4C" w:rsidP="00010522">
      <w:pPr>
        <w:pStyle w:val="a4"/>
        <w:numPr>
          <w:ilvl w:val="0"/>
          <w:numId w:val="2"/>
        </w:numPr>
        <w:rPr>
          <w:rFonts w:ascii="Times New Roman" w:hAnsi="Times New Roman" w:cs="Times New Roman"/>
          <w:sz w:val="16"/>
          <w:szCs w:val="16"/>
        </w:rPr>
      </w:pPr>
      <w:r w:rsidRPr="00010522">
        <w:rPr>
          <w:rFonts w:ascii="Times New Roman" w:hAnsi="Times New Roman" w:cs="Times New Roman"/>
          <w:sz w:val="16"/>
          <w:szCs w:val="16"/>
        </w:rPr>
        <w:t>ECE does not accept any liability for any possible infringement of a claimed intellectual property right or any other right that might be claimed to relate to the implementation of any of its outputs.</w:t>
      </w:r>
    </w:p>
    <w:p w14:paraId="1C2BD341" w14:textId="032603F2" w:rsidR="00572718" w:rsidRPr="00572718" w:rsidRDefault="00572718" w:rsidP="00572718">
      <w:pPr>
        <w:spacing w:line="259" w:lineRule="auto"/>
        <w:rPr>
          <w:rFonts w:ascii="Times New Roman" w:eastAsia="游明朝" w:hAnsi="Times New Roman" w:cs="Times New Roman"/>
          <w:b/>
          <w:bCs/>
          <w:sz w:val="24"/>
          <w:szCs w:val="24"/>
        </w:rPr>
      </w:pPr>
      <w:r w:rsidRPr="00DA7E3A">
        <w:rPr>
          <w:rFonts w:ascii="Times New Roman" w:eastAsia="游明朝" w:hAnsi="Times New Roman" w:cs="Times New Roman" w:hint="eastAsia"/>
          <w:b/>
          <w:bCs/>
          <w:sz w:val="24"/>
          <w:szCs w:val="24"/>
        </w:rPr>
        <w:lastRenderedPageBreak/>
        <w:t>D</w:t>
      </w:r>
      <w:r w:rsidRPr="00DA7E3A">
        <w:rPr>
          <w:rFonts w:ascii="Times New Roman" w:eastAsia="游明朝" w:hAnsi="Times New Roman" w:cs="Times New Roman"/>
          <w:b/>
          <w:bCs/>
          <w:sz w:val="24"/>
          <w:szCs w:val="24"/>
        </w:rPr>
        <w:t>ocument Summary</w:t>
      </w:r>
    </w:p>
    <w:tbl>
      <w:tblPr>
        <w:tblW w:w="838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1E0" w:firstRow="1" w:lastRow="1" w:firstColumn="1" w:lastColumn="1" w:noHBand="0" w:noVBand="0"/>
      </w:tblPr>
      <w:tblGrid>
        <w:gridCol w:w="2857"/>
        <w:gridCol w:w="5528"/>
      </w:tblGrid>
      <w:tr w:rsidR="00B71887" w:rsidRPr="00C70F1D" w14:paraId="387D7130" w14:textId="77777777" w:rsidTr="00B71887">
        <w:trPr>
          <w:tblHeader/>
        </w:trPr>
        <w:tc>
          <w:tcPr>
            <w:tcW w:w="2857" w:type="dxa"/>
            <w:shd w:val="clear" w:color="auto" w:fill="E6E6E6"/>
          </w:tcPr>
          <w:p w14:paraId="2CC58033" w14:textId="71496DBD" w:rsidR="00B71887" w:rsidRPr="00DE512F" w:rsidRDefault="00B71887" w:rsidP="00B71887">
            <w:pPr>
              <w:spacing w:before="79"/>
              <w:rPr>
                <w:rFonts w:ascii="Times New Roman" w:hAnsi="Times New Roman" w:cs="Times New Roman"/>
                <w:b/>
              </w:rPr>
            </w:pPr>
            <w:r w:rsidRPr="00B71887">
              <w:rPr>
                <w:rFonts w:ascii="Times New Roman" w:eastAsia="游明朝" w:hAnsi="Times New Roman" w:cs="Times New Roman" w:hint="eastAsia"/>
                <w:b/>
                <w:bCs/>
              </w:rPr>
              <w:t>D</w:t>
            </w:r>
            <w:r w:rsidRPr="00B71887">
              <w:rPr>
                <w:rFonts w:ascii="Times New Roman" w:eastAsia="游明朝" w:hAnsi="Times New Roman" w:cs="Times New Roman"/>
                <w:b/>
                <w:bCs/>
              </w:rPr>
              <w:t>ocument Item</w:t>
            </w:r>
          </w:p>
        </w:tc>
        <w:tc>
          <w:tcPr>
            <w:tcW w:w="5528" w:type="dxa"/>
            <w:shd w:val="clear" w:color="auto" w:fill="E6E6E6"/>
          </w:tcPr>
          <w:p w14:paraId="2088BB12" w14:textId="1357733F" w:rsidR="00B71887" w:rsidRPr="00DE512F" w:rsidRDefault="00B71887" w:rsidP="00B71887">
            <w:pPr>
              <w:spacing w:before="79"/>
              <w:rPr>
                <w:rFonts w:ascii="Times New Roman" w:hAnsi="Times New Roman" w:cs="Times New Roman"/>
                <w:b/>
              </w:rPr>
            </w:pPr>
            <w:r w:rsidRPr="00B71887">
              <w:rPr>
                <w:rFonts w:ascii="Times New Roman" w:eastAsia="游明朝" w:hAnsi="Times New Roman" w:cs="Times New Roman" w:hint="eastAsia"/>
                <w:b/>
                <w:bCs/>
              </w:rPr>
              <w:t>C</w:t>
            </w:r>
            <w:r w:rsidRPr="00B71887">
              <w:rPr>
                <w:rFonts w:ascii="Times New Roman" w:eastAsia="游明朝" w:hAnsi="Times New Roman" w:cs="Times New Roman"/>
                <w:b/>
                <w:bCs/>
              </w:rPr>
              <w:t>urrent Value</w:t>
            </w:r>
          </w:p>
        </w:tc>
      </w:tr>
      <w:tr w:rsidR="00B71887" w:rsidRPr="00C70F1D" w14:paraId="56BCDE9A" w14:textId="77777777" w:rsidTr="00B71887">
        <w:tc>
          <w:tcPr>
            <w:tcW w:w="2857" w:type="dxa"/>
          </w:tcPr>
          <w:p w14:paraId="3F6C1B80" w14:textId="3A93847D" w:rsidR="00B71887" w:rsidRPr="009F64F0" w:rsidRDefault="00B71887" w:rsidP="00B71887">
            <w:pPr>
              <w:spacing w:before="79"/>
              <w:rPr>
                <w:rFonts w:ascii="Times New Roman" w:hAnsi="Times New Roman" w:cs="Times New Roman"/>
              </w:rPr>
            </w:pPr>
            <w:r w:rsidRPr="00DA7E3A">
              <w:rPr>
                <w:rFonts w:ascii="Times New Roman" w:eastAsia="游明朝" w:hAnsi="Times New Roman" w:cs="Times New Roman" w:hint="eastAsia"/>
              </w:rPr>
              <w:t>D</w:t>
            </w:r>
            <w:r w:rsidRPr="00DA7E3A">
              <w:rPr>
                <w:rFonts w:ascii="Times New Roman" w:eastAsia="游明朝" w:hAnsi="Times New Roman" w:cs="Times New Roman"/>
              </w:rPr>
              <w:t>ocument Title</w:t>
            </w:r>
          </w:p>
        </w:tc>
        <w:tc>
          <w:tcPr>
            <w:tcW w:w="5528" w:type="dxa"/>
          </w:tcPr>
          <w:p w14:paraId="0505EFAE" w14:textId="77777777" w:rsidR="00B71887" w:rsidRPr="00DA7E3A" w:rsidRDefault="00B71887" w:rsidP="00B71887">
            <w:pPr>
              <w:widowControl/>
              <w:jc w:val="left"/>
              <w:rPr>
                <w:rFonts w:ascii="Times New Roman" w:eastAsia="DengXian" w:hAnsi="Times New Roman" w:cs="Times New Roman"/>
                <w:smallCaps/>
                <w:kern w:val="0"/>
                <w:sz w:val="22"/>
                <w:lang w:eastAsia="en-US"/>
              </w:rPr>
            </w:pPr>
            <w:r w:rsidRPr="00DA7E3A">
              <w:rPr>
                <w:rFonts w:ascii="Times New Roman" w:eastAsia="DengXian" w:hAnsi="Times New Roman" w:cs="Times New Roman"/>
                <w:smallCaps/>
                <w:kern w:val="0"/>
                <w:sz w:val="22"/>
                <w:lang w:eastAsia="en-US"/>
              </w:rPr>
              <w:t>BUY SHIP PAY Data Exchange Structures For Trade Finance Facilitation:</w:t>
            </w:r>
          </w:p>
          <w:p w14:paraId="6A97A5B4" w14:textId="4FC89AA9" w:rsidR="00B71887" w:rsidRPr="00C70F1D" w:rsidRDefault="00B71887" w:rsidP="00B71887">
            <w:pPr>
              <w:spacing w:before="79"/>
              <w:rPr>
                <w:rFonts w:ascii="Times New Roman" w:hAnsi="Times New Roman" w:cs="Times New Roman"/>
              </w:rPr>
            </w:pPr>
            <w:r w:rsidRPr="00DA7E3A">
              <w:rPr>
                <w:rFonts w:ascii="Times New Roman" w:eastAsia="DengXian" w:hAnsi="Times New Roman" w:cs="Times New Roman"/>
                <w:smallCaps/>
                <w:kern w:val="0"/>
                <w:sz w:val="22"/>
                <w:lang w:eastAsia="en-US"/>
              </w:rPr>
              <w:t>Documentary Credit Proces</w:t>
            </w:r>
            <w:r>
              <w:rPr>
                <w:rFonts w:ascii="Times New Roman" w:eastAsia="DengXian" w:hAnsi="Times New Roman" w:cs="Times New Roman"/>
                <w:smallCaps/>
                <w:kern w:val="0"/>
                <w:sz w:val="22"/>
                <w:lang w:eastAsia="en-US"/>
              </w:rPr>
              <w:t>s</w:t>
            </w:r>
          </w:p>
        </w:tc>
      </w:tr>
      <w:tr w:rsidR="00B71887" w:rsidRPr="00C70F1D" w14:paraId="31EEF2B2" w14:textId="77777777" w:rsidTr="00B71887">
        <w:tc>
          <w:tcPr>
            <w:tcW w:w="2857" w:type="dxa"/>
          </w:tcPr>
          <w:p w14:paraId="26B4AF96" w14:textId="5DE224ED" w:rsidR="00B71887" w:rsidRPr="009F64F0" w:rsidRDefault="00B71887" w:rsidP="00B71887">
            <w:pPr>
              <w:spacing w:before="79"/>
              <w:rPr>
                <w:rFonts w:ascii="Times New Roman" w:hAnsi="Times New Roman" w:cs="Times New Roman"/>
              </w:rPr>
            </w:pPr>
            <w:r w:rsidRPr="00572718">
              <w:rPr>
                <w:rFonts w:ascii="Times New Roman" w:eastAsia="游明朝" w:hAnsi="Times New Roman" w:cs="Times New Roman" w:hint="eastAsia"/>
              </w:rPr>
              <w:t>D</w:t>
            </w:r>
            <w:r w:rsidRPr="00572718">
              <w:rPr>
                <w:rFonts w:ascii="Times New Roman" w:eastAsia="游明朝" w:hAnsi="Times New Roman" w:cs="Times New Roman"/>
              </w:rPr>
              <w:t>ate Last Modified</w:t>
            </w:r>
          </w:p>
        </w:tc>
        <w:tc>
          <w:tcPr>
            <w:tcW w:w="5528" w:type="dxa"/>
          </w:tcPr>
          <w:p w14:paraId="2D6C61C1" w14:textId="47AF88A4" w:rsidR="00B71887" w:rsidRPr="00C70F1D" w:rsidRDefault="00B71887" w:rsidP="00B71887">
            <w:pPr>
              <w:spacing w:before="79"/>
              <w:rPr>
                <w:rFonts w:ascii="Times New Roman" w:eastAsia="游明朝" w:hAnsi="Times New Roman" w:cs="Times New Roman"/>
              </w:rPr>
            </w:pPr>
            <w:r>
              <w:rPr>
                <w:rFonts w:ascii="Times New Roman" w:eastAsia="游明朝" w:hAnsi="Times New Roman" w:cs="Times New Roman" w:hint="eastAsia"/>
              </w:rPr>
              <w:t>2</w:t>
            </w:r>
            <w:r>
              <w:rPr>
                <w:rFonts w:ascii="Times New Roman" w:eastAsia="游明朝" w:hAnsi="Times New Roman" w:cs="Times New Roman"/>
              </w:rPr>
              <w:t>9-Sep-2023</w:t>
            </w:r>
          </w:p>
        </w:tc>
      </w:tr>
      <w:tr w:rsidR="00B71887" w:rsidRPr="00C70F1D" w14:paraId="2C5DB87D" w14:textId="77777777" w:rsidTr="00B71887">
        <w:tc>
          <w:tcPr>
            <w:tcW w:w="2857" w:type="dxa"/>
          </w:tcPr>
          <w:p w14:paraId="15EE8A03" w14:textId="3419CEAD" w:rsidR="00B71887" w:rsidRPr="009F64F0" w:rsidRDefault="00B71887" w:rsidP="00B71887">
            <w:pPr>
              <w:spacing w:before="79"/>
              <w:rPr>
                <w:rFonts w:ascii="Times New Roman" w:hAnsi="Times New Roman" w:cs="Times New Roman"/>
              </w:rPr>
            </w:pPr>
            <w:r w:rsidRPr="00572718">
              <w:rPr>
                <w:rFonts w:ascii="Times New Roman" w:eastAsia="游明朝" w:hAnsi="Times New Roman" w:cs="Times New Roman" w:hint="eastAsia"/>
              </w:rPr>
              <w:t>C</w:t>
            </w:r>
            <w:r w:rsidRPr="00572718">
              <w:rPr>
                <w:rFonts w:ascii="Times New Roman" w:eastAsia="游明朝" w:hAnsi="Times New Roman" w:cs="Times New Roman"/>
              </w:rPr>
              <w:t>urrent Document Version</w:t>
            </w:r>
          </w:p>
        </w:tc>
        <w:tc>
          <w:tcPr>
            <w:tcW w:w="5528" w:type="dxa"/>
          </w:tcPr>
          <w:p w14:paraId="7B31462A" w14:textId="5D1A872E" w:rsidR="00B71887" w:rsidRPr="00C70F1D" w:rsidRDefault="00B71887" w:rsidP="00B71887">
            <w:pPr>
              <w:spacing w:before="79"/>
              <w:rPr>
                <w:rFonts w:ascii="Times New Roman" w:eastAsia="游明朝" w:hAnsi="Times New Roman" w:cs="Times New Roman"/>
              </w:rPr>
            </w:pPr>
            <w:r>
              <w:rPr>
                <w:rFonts w:ascii="Times New Roman" w:eastAsia="游明朝" w:hAnsi="Times New Roman" w:cs="Times New Roman" w:hint="eastAsia"/>
              </w:rPr>
              <w:t>1</w:t>
            </w:r>
            <w:r>
              <w:rPr>
                <w:rFonts w:ascii="Times New Roman" w:eastAsia="游明朝" w:hAnsi="Times New Roman" w:cs="Times New Roman"/>
              </w:rPr>
              <w:t>.00.01</w:t>
            </w:r>
          </w:p>
        </w:tc>
      </w:tr>
      <w:tr w:rsidR="00B71887" w:rsidRPr="00C70F1D" w14:paraId="289A7813" w14:textId="77777777" w:rsidTr="00B71887">
        <w:tc>
          <w:tcPr>
            <w:tcW w:w="2857" w:type="dxa"/>
          </w:tcPr>
          <w:p w14:paraId="02D4CC0E" w14:textId="5DC0E2B9" w:rsidR="00B71887" w:rsidRPr="009F64F0" w:rsidRDefault="00B71887" w:rsidP="00B71887">
            <w:pPr>
              <w:spacing w:before="79"/>
              <w:rPr>
                <w:rFonts w:ascii="Times New Roman" w:hAnsi="Times New Roman" w:cs="Times New Roman"/>
              </w:rPr>
            </w:pPr>
            <w:r w:rsidRPr="00572718">
              <w:rPr>
                <w:rFonts w:ascii="Times New Roman" w:eastAsia="游明朝" w:hAnsi="Times New Roman" w:cs="Times New Roman" w:hint="eastAsia"/>
              </w:rPr>
              <w:t>S</w:t>
            </w:r>
            <w:r w:rsidRPr="00572718">
              <w:rPr>
                <w:rFonts w:ascii="Times New Roman" w:eastAsia="游明朝" w:hAnsi="Times New Roman" w:cs="Times New Roman"/>
              </w:rPr>
              <w:t>tatus</w:t>
            </w:r>
          </w:p>
        </w:tc>
        <w:tc>
          <w:tcPr>
            <w:tcW w:w="5528" w:type="dxa"/>
          </w:tcPr>
          <w:p w14:paraId="38A4E2B8" w14:textId="4BC6CC71" w:rsidR="00B71887" w:rsidRPr="00C70F1D" w:rsidRDefault="00B71887" w:rsidP="00B71887">
            <w:pPr>
              <w:spacing w:before="79"/>
              <w:rPr>
                <w:rFonts w:ascii="Times New Roman" w:eastAsia="游明朝" w:hAnsi="Times New Roman" w:cs="Times New Roman"/>
              </w:rPr>
            </w:pPr>
            <w:r>
              <w:rPr>
                <w:rFonts w:ascii="Times New Roman" w:eastAsia="游明朝" w:hAnsi="Times New Roman" w:cs="Times New Roman" w:hint="eastAsia"/>
              </w:rPr>
              <w:t>D</w:t>
            </w:r>
            <w:r>
              <w:rPr>
                <w:rFonts w:ascii="Times New Roman" w:eastAsia="游明朝" w:hAnsi="Times New Roman" w:cs="Times New Roman"/>
              </w:rPr>
              <w:t>raft</w:t>
            </w:r>
          </w:p>
        </w:tc>
      </w:tr>
      <w:tr w:rsidR="00B71887" w:rsidRPr="00C70F1D" w14:paraId="3642788B" w14:textId="77777777" w:rsidTr="00B71887">
        <w:tc>
          <w:tcPr>
            <w:tcW w:w="2857" w:type="dxa"/>
          </w:tcPr>
          <w:p w14:paraId="4BF779E9" w14:textId="249DE0D8" w:rsidR="00B71887" w:rsidRPr="009F64F0" w:rsidRDefault="00B71887" w:rsidP="00B71887">
            <w:pPr>
              <w:spacing w:before="79"/>
              <w:rPr>
                <w:rFonts w:ascii="Times New Roman" w:hAnsi="Times New Roman" w:cs="Times New Roman"/>
              </w:rPr>
            </w:pPr>
            <w:r w:rsidRPr="00572718">
              <w:rPr>
                <w:rFonts w:ascii="Times New Roman" w:eastAsia="游明朝" w:hAnsi="Times New Roman" w:cs="Times New Roman" w:hint="eastAsia"/>
              </w:rPr>
              <w:t>D</w:t>
            </w:r>
            <w:r w:rsidRPr="00572718">
              <w:rPr>
                <w:rFonts w:ascii="Times New Roman" w:eastAsia="游明朝" w:hAnsi="Times New Roman" w:cs="Times New Roman"/>
              </w:rPr>
              <w:t>ocument Description</w:t>
            </w:r>
          </w:p>
        </w:tc>
        <w:tc>
          <w:tcPr>
            <w:tcW w:w="5528" w:type="dxa"/>
          </w:tcPr>
          <w:p w14:paraId="700CCDDD" w14:textId="57C7977C" w:rsidR="00B71887" w:rsidRPr="00C70F1D" w:rsidRDefault="00B71887" w:rsidP="00B71887">
            <w:pPr>
              <w:spacing w:before="79"/>
              <w:rPr>
                <w:rFonts w:ascii="Times New Roman" w:eastAsia="游明朝" w:hAnsi="Times New Roman" w:cs="Times New Roman"/>
              </w:rPr>
            </w:pPr>
            <w:r w:rsidRPr="00B71887">
              <w:rPr>
                <w:rFonts w:hint="eastAsia"/>
              </w:rPr>
              <w:t>S</w:t>
            </w:r>
            <w:r w:rsidRPr="00B71887">
              <w:t>pecification that describes the business processes and requirements for the documentary credit process in the trade finance facilitation.</w:t>
            </w:r>
          </w:p>
        </w:tc>
      </w:tr>
    </w:tbl>
    <w:p w14:paraId="480AD603" w14:textId="77777777" w:rsidR="00572718" w:rsidRPr="00B71887" w:rsidRDefault="00572718" w:rsidP="00572718">
      <w:pPr>
        <w:spacing w:line="259" w:lineRule="auto"/>
        <w:rPr>
          <w:rFonts w:ascii="Times New Roman" w:eastAsia="游明朝" w:hAnsi="Times New Roman" w:cs="Times New Roman"/>
          <w:b/>
          <w:bCs/>
        </w:rPr>
      </w:pPr>
    </w:p>
    <w:p w14:paraId="408DD999" w14:textId="6CE2E605" w:rsidR="00BE5685" w:rsidRPr="00DA7E3A" w:rsidRDefault="00DA7E3A" w:rsidP="00DA7E3A">
      <w:pPr>
        <w:spacing w:line="259" w:lineRule="auto"/>
        <w:rPr>
          <w:rFonts w:ascii="Times New Roman" w:eastAsia="游明朝" w:hAnsi="Times New Roman" w:cs="Times New Roman"/>
          <w:b/>
          <w:bCs/>
        </w:rPr>
      </w:pPr>
      <w:r>
        <w:rPr>
          <w:rFonts w:ascii="Times New Roman" w:eastAsia="游明朝" w:hAnsi="Times New Roman" w:cs="Times New Roman"/>
          <w:b/>
          <w:bCs/>
        </w:rPr>
        <w:t xml:space="preserve">Log of </w:t>
      </w:r>
      <w:r w:rsidR="00BE5685" w:rsidRPr="00DA7E3A">
        <w:rPr>
          <w:rFonts w:ascii="Times New Roman" w:eastAsia="游明朝" w:hAnsi="Times New Roman" w:cs="Times New Roman"/>
          <w:b/>
          <w:bCs/>
        </w:rPr>
        <w:t>Change</w:t>
      </w:r>
      <w:r>
        <w:rPr>
          <w:rFonts w:ascii="Times New Roman" w:eastAsia="游明朝" w:hAnsi="Times New Roman" w:cs="Times New Roman"/>
          <w:b/>
          <w:bCs/>
        </w:rPr>
        <w:t>s</w:t>
      </w:r>
    </w:p>
    <w:p w14:paraId="1CE1A437" w14:textId="77777777" w:rsidR="00BE5685" w:rsidRPr="00010522" w:rsidRDefault="00BE5685" w:rsidP="00BE5685">
      <w:pPr>
        <w:pStyle w:val="a4"/>
        <w:ind w:left="440"/>
        <w:rPr>
          <w:rFonts w:ascii="Times New Roman" w:hAnsi="Times New Roman" w:cs="Times New Roman"/>
          <w:sz w:val="16"/>
          <w:szCs w:val="16"/>
        </w:rPr>
      </w:pPr>
    </w:p>
    <w:tbl>
      <w:tblPr>
        <w:tblW w:w="8385"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5" w:type="dxa"/>
          <w:right w:w="115" w:type="dxa"/>
        </w:tblCellMar>
        <w:tblLook w:val="01E0" w:firstRow="1" w:lastRow="1" w:firstColumn="1" w:lastColumn="1" w:noHBand="0" w:noVBand="0"/>
      </w:tblPr>
      <w:tblGrid>
        <w:gridCol w:w="1298"/>
        <w:gridCol w:w="1559"/>
        <w:gridCol w:w="1701"/>
        <w:gridCol w:w="3827"/>
      </w:tblGrid>
      <w:tr w:rsidR="0039626A" w:rsidRPr="00C70F1D" w14:paraId="700C4355" w14:textId="77777777" w:rsidTr="00120847">
        <w:trPr>
          <w:tblHeader/>
        </w:trPr>
        <w:tc>
          <w:tcPr>
            <w:tcW w:w="1298" w:type="dxa"/>
            <w:shd w:val="clear" w:color="auto" w:fill="E6E6E6"/>
          </w:tcPr>
          <w:p w14:paraId="17659F76" w14:textId="77777777" w:rsidR="0039626A" w:rsidRPr="00DE512F" w:rsidRDefault="0039626A" w:rsidP="001F1A87">
            <w:pPr>
              <w:spacing w:before="79"/>
              <w:rPr>
                <w:rFonts w:ascii="Times New Roman" w:hAnsi="Times New Roman" w:cs="Times New Roman"/>
                <w:b/>
              </w:rPr>
            </w:pPr>
            <w:r>
              <w:br w:type="page"/>
            </w:r>
            <w:r w:rsidRPr="00DE512F">
              <w:rPr>
                <w:rFonts w:ascii="Times New Roman" w:hAnsi="Times New Roman" w:cs="Times New Roman"/>
                <w:b/>
              </w:rPr>
              <w:t>Date of Change</w:t>
            </w:r>
          </w:p>
        </w:tc>
        <w:tc>
          <w:tcPr>
            <w:tcW w:w="1559" w:type="dxa"/>
            <w:shd w:val="clear" w:color="auto" w:fill="E6E6E6"/>
          </w:tcPr>
          <w:p w14:paraId="30A31E4D" w14:textId="77777777" w:rsidR="0039626A" w:rsidRPr="00DE512F" w:rsidRDefault="0039626A" w:rsidP="001F1A87">
            <w:pPr>
              <w:spacing w:before="79"/>
              <w:rPr>
                <w:rFonts w:ascii="Times New Roman" w:hAnsi="Times New Roman" w:cs="Times New Roman"/>
                <w:b/>
              </w:rPr>
            </w:pPr>
            <w:r w:rsidRPr="00DE512F">
              <w:rPr>
                <w:rFonts w:ascii="Times New Roman" w:hAnsi="Times New Roman" w:cs="Times New Roman"/>
                <w:b/>
              </w:rPr>
              <w:t>Version</w:t>
            </w:r>
          </w:p>
        </w:tc>
        <w:tc>
          <w:tcPr>
            <w:tcW w:w="1701" w:type="dxa"/>
            <w:shd w:val="clear" w:color="auto" w:fill="E6E6E6"/>
          </w:tcPr>
          <w:p w14:paraId="7CCE3ECB" w14:textId="77777777" w:rsidR="0039626A" w:rsidRPr="00DE512F" w:rsidRDefault="0039626A" w:rsidP="001F1A87">
            <w:pPr>
              <w:spacing w:before="79"/>
              <w:rPr>
                <w:rFonts w:ascii="Times New Roman" w:hAnsi="Times New Roman" w:cs="Times New Roman"/>
                <w:b/>
              </w:rPr>
            </w:pPr>
            <w:r w:rsidRPr="00DE512F">
              <w:rPr>
                <w:rFonts w:ascii="Times New Roman" w:hAnsi="Times New Roman" w:cs="Times New Roman"/>
                <w:b/>
              </w:rPr>
              <w:t>Paragraph Changed</w:t>
            </w:r>
          </w:p>
        </w:tc>
        <w:tc>
          <w:tcPr>
            <w:tcW w:w="3827" w:type="dxa"/>
            <w:shd w:val="clear" w:color="auto" w:fill="E6E6E6"/>
          </w:tcPr>
          <w:p w14:paraId="0F4BF540" w14:textId="77777777" w:rsidR="0039626A" w:rsidRPr="00DE512F" w:rsidRDefault="0039626A" w:rsidP="001F1A87">
            <w:pPr>
              <w:spacing w:before="79"/>
              <w:rPr>
                <w:rFonts w:ascii="Times New Roman" w:hAnsi="Times New Roman" w:cs="Times New Roman"/>
                <w:b/>
              </w:rPr>
            </w:pPr>
            <w:r w:rsidRPr="00DE512F">
              <w:rPr>
                <w:rFonts w:ascii="Times New Roman" w:hAnsi="Times New Roman" w:cs="Times New Roman"/>
                <w:b/>
              </w:rPr>
              <w:t>Summary of Changes</w:t>
            </w:r>
          </w:p>
        </w:tc>
      </w:tr>
      <w:tr w:rsidR="0039626A" w:rsidRPr="00C70F1D" w14:paraId="2CA20316" w14:textId="77777777" w:rsidTr="00120847">
        <w:tc>
          <w:tcPr>
            <w:tcW w:w="1298" w:type="dxa"/>
          </w:tcPr>
          <w:p w14:paraId="217FFEBB" w14:textId="77777777" w:rsidR="0039626A" w:rsidRPr="009F64F0" w:rsidRDefault="00BE5685" w:rsidP="001F1A87">
            <w:pPr>
              <w:spacing w:before="79"/>
              <w:rPr>
                <w:rFonts w:ascii="Times New Roman" w:hAnsi="Times New Roman" w:cs="Times New Roman"/>
              </w:rPr>
            </w:pPr>
            <w:r>
              <w:rPr>
                <w:rFonts w:ascii="Times New Roman" w:hAnsi="Times New Roman" w:cs="Times New Roman"/>
              </w:rPr>
              <w:t>02</w:t>
            </w:r>
            <w:r w:rsidR="0039626A" w:rsidRPr="00060361">
              <w:rPr>
                <w:rFonts w:ascii="Times New Roman" w:hAnsi="Times New Roman" w:cs="Times New Roman"/>
              </w:rPr>
              <w:t xml:space="preserve"> </w:t>
            </w:r>
            <w:r>
              <w:rPr>
                <w:rFonts w:ascii="Times New Roman" w:hAnsi="Times New Roman" w:cs="Times New Roman"/>
              </w:rPr>
              <w:t>Oct</w:t>
            </w:r>
            <w:r w:rsidR="0039626A" w:rsidRPr="00060361">
              <w:rPr>
                <w:rFonts w:ascii="Times New Roman" w:hAnsi="Times New Roman" w:cs="Times New Roman"/>
              </w:rPr>
              <w:t xml:space="preserve"> 202</w:t>
            </w:r>
            <w:r>
              <w:rPr>
                <w:rFonts w:ascii="Times New Roman" w:hAnsi="Times New Roman" w:cs="Times New Roman"/>
              </w:rPr>
              <w:t>3</w:t>
            </w:r>
          </w:p>
        </w:tc>
        <w:tc>
          <w:tcPr>
            <w:tcW w:w="1559" w:type="dxa"/>
          </w:tcPr>
          <w:p w14:paraId="465C004F" w14:textId="2992C6CC" w:rsidR="0039626A" w:rsidRPr="00334F69" w:rsidRDefault="00B71887" w:rsidP="001F1A87">
            <w:pPr>
              <w:spacing w:before="79"/>
              <w:rPr>
                <w:rFonts w:ascii="Times New Roman" w:hAnsi="Times New Roman" w:cs="Times New Roman"/>
              </w:rPr>
            </w:pPr>
            <w:r>
              <w:rPr>
                <w:rFonts w:ascii="Times New Roman" w:hAnsi="Times New Roman" w:cs="Times New Roman"/>
              </w:rPr>
              <w:t>1.00</w:t>
            </w:r>
            <w:r w:rsidR="0039626A" w:rsidRPr="00334F69">
              <w:rPr>
                <w:rFonts w:ascii="Times New Roman" w:hAnsi="Times New Roman" w:cs="Times New Roman"/>
              </w:rPr>
              <w:t>.</w:t>
            </w:r>
            <w:r>
              <w:rPr>
                <w:rFonts w:ascii="Times New Roman" w:hAnsi="Times New Roman" w:cs="Times New Roman"/>
              </w:rPr>
              <w:t>0</w:t>
            </w:r>
            <w:r w:rsidR="0039626A" w:rsidRPr="00334F69">
              <w:rPr>
                <w:rFonts w:ascii="Times New Roman" w:hAnsi="Times New Roman" w:cs="Times New Roman"/>
              </w:rPr>
              <w:t>1</w:t>
            </w:r>
          </w:p>
        </w:tc>
        <w:tc>
          <w:tcPr>
            <w:tcW w:w="1701" w:type="dxa"/>
          </w:tcPr>
          <w:p w14:paraId="5284AF43" w14:textId="77777777" w:rsidR="0039626A" w:rsidRPr="00C70F1D" w:rsidRDefault="0039626A" w:rsidP="001F1A87">
            <w:pPr>
              <w:spacing w:before="79"/>
              <w:rPr>
                <w:rFonts w:ascii="Times New Roman" w:hAnsi="Times New Roman" w:cs="Times New Roman"/>
              </w:rPr>
            </w:pPr>
          </w:p>
        </w:tc>
        <w:tc>
          <w:tcPr>
            <w:tcW w:w="3827" w:type="dxa"/>
          </w:tcPr>
          <w:p w14:paraId="47449201" w14:textId="3BE2FA9E" w:rsidR="0039626A" w:rsidRPr="00C70F1D" w:rsidRDefault="0039626A" w:rsidP="001F1A87">
            <w:pPr>
              <w:spacing w:before="79"/>
              <w:rPr>
                <w:rFonts w:ascii="Times New Roman" w:hAnsi="Times New Roman" w:cs="Times New Roman"/>
              </w:rPr>
            </w:pPr>
            <w:r w:rsidRPr="00C70F1D">
              <w:rPr>
                <w:rFonts w:ascii="Times New Roman" w:hAnsi="Times New Roman" w:cs="Times New Roman"/>
              </w:rPr>
              <w:t>The 1</w:t>
            </w:r>
            <w:r w:rsidRPr="00C70F1D">
              <w:rPr>
                <w:rFonts w:ascii="Times New Roman" w:hAnsi="Times New Roman" w:cs="Times New Roman"/>
                <w:vertAlign w:val="superscript"/>
              </w:rPr>
              <w:t>st</w:t>
            </w:r>
            <w:r w:rsidRPr="00C70F1D">
              <w:rPr>
                <w:rFonts w:ascii="Times New Roman" w:hAnsi="Times New Roman" w:cs="Times New Roman"/>
              </w:rPr>
              <w:t xml:space="preserve"> draft of </w:t>
            </w:r>
            <w:r w:rsidR="00B71887">
              <w:rPr>
                <w:rFonts w:ascii="Times New Roman" w:hAnsi="Times New Roman" w:cs="Times New Roman"/>
              </w:rPr>
              <w:t xml:space="preserve">the </w:t>
            </w:r>
            <w:r w:rsidRPr="00C70F1D">
              <w:rPr>
                <w:rFonts w:ascii="Times New Roman" w:hAnsi="Times New Roman" w:cs="Times New Roman"/>
              </w:rPr>
              <w:t>BRS</w:t>
            </w:r>
            <w:r>
              <w:rPr>
                <w:rFonts w:ascii="Times New Roman" w:hAnsi="Times New Roman" w:cs="Times New Roman"/>
              </w:rPr>
              <w:t>.</w:t>
            </w:r>
          </w:p>
        </w:tc>
      </w:tr>
      <w:tr w:rsidR="0039626A" w:rsidRPr="00C70F1D" w14:paraId="7442C308" w14:textId="77777777" w:rsidTr="00120847">
        <w:tc>
          <w:tcPr>
            <w:tcW w:w="1298" w:type="dxa"/>
          </w:tcPr>
          <w:p w14:paraId="5E5D2AD9" w14:textId="77777777" w:rsidR="0039626A" w:rsidRPr="009F64F0" w:rsidRDefault="0039626A" w:rsidP="001F1A87">
            <w:pPr>
              <w:spacing w:before="79"/>
              <w:rPr>
                <w:rFonts w:ascii="Times New Roman" w:hAnsi="Times New Roman" w:cs="Times New Roman"/>
              </w:rPr>
            </w:pPr>
          </w:p>
        </w:tc>
        <w:tc>
          <w:tcPr>
            <w:tcW w:w="1559" w:type="dxa"/>
          </w:tcPr>
          <w:p w14:paraId="3741A817" w14:textId="77777777" w:rsidR="0039626A" w:rsidRPr="00334F69" w:rsidRDefault="0039626A" w:rsidP="001F1A87">
            <w:pPr>
              <w:spacing w:before="79"/>
              <w:rPr>
                <w:rFonts w:ascii="Times New Roman" w:hAnsi="Times New Roman" w:cs="Times New Roman"/>
              </w:rPr>
            </w:pPr>
          </w:p>
        </w:tc>
        <w:tc>
          <w:tcPr>
            <w:tcW w:w="1701" w:type="dxa"/>
          </w:tcPr>
          <w:p w14:paraId="6CDA4B5A" w14:textId="77777777" w:rsidR="0039626A" w:rsidRPr="00C70F1D" w:rsidRDefault="0039626A" w:rsidP="001F1A87">
            <w:pPr>
              <w:spacing w:before="79"/>
              <w:rPr>
                <w:rFonts w:ascii="Times New Roman" w:hAnsi="Times New Roman" w:cs="Times New Roman"/>
              </w:rPr>
            </w:pPr>
          </w:p>
        </w:tc>
        <w:tc>
          <w:tcPr>
            <w:tcW w:w="3827" w:type="dxa"/>
          </w:tcPr>
          <w:p w14:paraId="0D89A31A" w14:textId="77777777" w:rsidR="0039626A" w:rsidRPr="00C70F1D" w:rsidRDefault="0039626A" w:rsidP="001F1A87">
            <w:pPr>
              <w:spacing w:before="79"/>
              <w:rPr>
                <w:rFonts w:ascii="Times New Roman" w:eastAsia="游明朝" w:hAnsi="Times New Roman" w:cs="Times New Roman"/>
              </w:rPr>
            </w:pPr>
          </w:p>
        </w:tc>
      </w:tr>
    </w:tbl>
    <w:p w14:paraId="1B62BA1C" w14:textId="77777777" w:rsidR="0039626A" w:rsidRPr="00060361" w:rsidRDefault="0039626A" w:rsidP="0039626A">
      <w:pPr>
        <w:spacing w:line="259" w:lineRule="auto"/>
        <w:rPr>
          <w:rFonts w:ascii="Times New Roman" w:eastAsia="游明朝" w:hAnsi="Times New Roman" w:cs="Times New Roman"/>
        </w:rPr>
      </w:pPr>
    </w:p>
    <w:p w14:paraId="431456E5" w14:textId="11C6B0A3" w:rsidR="006B32D5" w:rsidRDefault="006B32D5">
      <w:pPr>
        <w:widowControl/>
        <w:jc w:val="left"/>
        <w:rPr>
          <w:rFonts w:ascii="Times New Roman" w:eastAsia="游明朝" w:hAnsi="Times New Roman" w:cs="Times New Roman"/>
        </w:rPr>
      </w:pPr>
      <w:r>
        <w:rPr>
          <w:rFonts w:ascii="Times New Roman" w:eastAsia="游明朝" w:hAnsi="Times New Roman" w:cs="Times New Roman"/>
        </w:rPr>
        <w:br w:type="page"/>
      </w:r>
    </w:p>
    <w:sdt>
      <w:sdtPr>
        <w:rPr>
          <w:rFonts w:asciiTheme="minorHAnsi" w:eastAsiaTheme="minorEastAsia" w:hAnsiTheme="minorHAnsi" w:cstheme="minorBidi"/>
          <w:color w:val="auto"/>
          <w:kern w:val="2"/>
          <w:sz w:val="21"/>
          <w:szCs w:val="22"/>
          <w:lang w:val="ja-JP"/>
        </w:rPr>
        <w:id w:val="102699057"/>
        <w:docPartObj>
          <w:docPartGallery w:val="Table of Contents"/>
          <w:docPartUnique/>
        </w:docPartObj>
      </w:sdtPr>
      <w:sdtEndPr>
        <w:rPr>
          <w:b/>
          <w:bCs/>
        </w:rPr>
      </w:sdtEndPr>
      <w:sdtContent>
        <w:p w14:paraId="5A4E45EF" w14:textId="54BAB85B" w:rsidR="000B7C04" w:rsidRPr="000B7C04" w:rsidRDefault="000B7C04">
          <w:pPr>
            <w:pStyle w:val="a5"/>
            <w:rPr>
              <w:rFonts w:ascii="Times New Roman" w:hAnsi="Times New Roman" w:cs="Times New Roman"/>
              <w:b/>
              <w:bCs/>
            </w:rPr>
          </w:pPr>
          <w:r w:rsidRPr="000B7C04">
            <w:rPr>
              <w:rFonts w:ascii="Times New Roman" w:hAnsi="Times New Roman" w:cs="Times New Roman"/>
              <w:b/>
              <w:bCs/>
              <w:lang w:val="ja-JP"/>
            </w:rPr>
            <w:t>Table of Contents</w:t>
          </w:r>
        </w:p>
        <w:p w14:paraId="73F9CC3F" w14:textId="71862528" w:rsidR="00365C9B" w:rsidRDefault="000B7C04">
          <w:pPr>
            <w:pStyle w:val="11"/>
            <w:tabs>
              <w:tab w:val="left" w:pos="420"/>
              <w:tab w:val="right" w:leader="dot" w:pos="8494"/>
            </w:tabs>
            <w:rPr>
              <w:noProof/>
              <w14:ligatures w14:val="standardContextual"/>
            </w:rPr>
          </w:pPr>
          <w:r>
            <w:fldChar w:fldCharType="begin"/>
          </w:r>
          <w:r>
            <w:instrText xml:space="preserve"> TOC \o "1-3" \h \z \u </w:instrText>
          </w:r>
          <w:r>
            <w:fldChar w:fldCharType="separate"/>
          </w:r>
          <w:hyperlink w:anchor="_Toc145258333" w:history="1">
            <w:r w:rsidR="00365C9B" w:rsidRPr="002457A6">
              <w:rPr>
                <w:rStyle w:val="ab"/>
                <w:rFonts w:ascii="Times New Roman" w:hAnsi="Times New Roman" w:cs="Times New Roman"/>
                <w:b/>
                <w:bCs/>
                <w:noProof/>
              </w:rPr>
              <w:t>1.</w:t>
            </w:r>
            <w:r w:rsidR="00365C9B">
              <w:rPr>
                <w:noProof/>
                <w14:ligatures w14:val="standardContextual"/>
              </w:rPr>
              <w:tab/>
            </w:r>
            <w:r w:rsidR="00365C9B" w:rsidRPr="002457A6">
              <w:rPr>
                <w:rStyle w:val="ab"/>
                <w:rFonts w:ascii="Times New Roman" w:hAnsi="Times New Roman" w:cs="Times New Roman"/>
                <w:b/>
                <w:bCs/>
                <w:noProof/>
              </w:rPr>
              <w:t>Preamble</w:t>
            </w:r>
            <w:r w:rsidR="00365C9B">
              <w:rPr>
                <w:noProof/>
                <w:webHidden/>
              </w:rPr>
              <w:tab/>
            </w:r>
            <w:r w:rsidR="00365C9B">
              <w:rPr>
                <w:noProof/>
                <w:webHidden/>
              </w:rPr>
              <w:fldChar w:fldCharType="begin"/>
            </w:r>
            <w:r w:rsidR="00365C9B">
              <w:rPr>
                <w:noProof/>
                <w:webHidden/>
              </w:rPr>
              <w:instrText xml:space="preserve"> PAGEREF _Toc145258333 \h </w:instrText>
            </w:r>
            <w:r w:rsidR="00365C9B">
              <w:rPr>
                <w:noProof/>
                <w:webHidden/>
              </w:rPr>
            </w:r>
            <w:r w:rsidR="00365C9B">
              <w:rPr>
                <w:noProof/>
                <w:webHidden/>
              </w:rPr>
              <w:fldChar w:fldCharType="separate"/>
            </w:r>
            <w:r w:rsidR="0015052B">
              <w:rPr>
                <w:noProof/>
                <w:webHidden/>
              </w:rPr>
              <w:t>4</w:t>
            </w:r>
            <w:r w:rsidR="00365C9B">
              <w:rPr>
                <w:noProof/>
                <w:webHidden/>
              </w:rPr>
              <w:fldChar w:fldCharType="end"/>
            </w:r>
          </w:hyperlink>
        </w:p>
        <w:p w14:paraId="511D7868" w14:textId="4D7FBDE5" w:rsidR="00365C9B" w:rsidRDefault="00000000">
          <w:pPr>
            <w:pStyle w:val="11"/>
            <w:tabs>
              <w:tab w:val="left" w:pos="420"/>
              <w:tab w:val="right" w:leader="dot" w:pos="8494"/>
            </w:tabs>
            <w:rPr>
              <w:noProof/>
              <w14:ligatures w14:val="standardContextual"/>
            </w:rPr>
          </w:pPr>
          <w:hyperlink w:anchor="_Toc145258334" w:history="1">
            <w:r w:rsidR="00365C9B" w:rsidRPr="002457A6">
              <w:rPr>
                <w:rStyle w:val="ab"/>
                <w:rFonts w:ascii="Times New Roman" w:hAnsi="Times New Roman" w:cs="Times New Roman"/>
                <w:b/>
                <w:bCs/>
                <w:noProof/>
              </w:rPr>
              <w:t>2.</w:t>
            </w:r>
            <w:r w:rsidR="00365C9B">
              <w:rPr>
                <w:noProof/>
                <w14:ligatures w14:val="standardContextual"/>
              </w:rPr>
              <w:tab/>
            </w:r>
            <w:r w:rsidR="00365C9B" w:rsidRPr="002457A6">
              <w:rPr>
                <w:rStyle w:val="ab"/>
                <w:rFonts w:ascii="Times New Roman" w:hAnsi="Times New Roman" w:cs="Times New Roman"/>
                <w:b/>
                <w:bCs/>
                <w:noProof/>
              </w:rPr>
              <w:t>References</w:t>
            </w:r>
            <w:r w:rsidR="00365C9B">
              <w:rPr>
                <w:noProof/>
                <w:webHidden/>
              </w:rPr>
              <w:tab/>
            </w:r>
            <w:r w:rsidR="00365C9B">
              <w:rPr>
                <w:noProof/>
                <w:webHidden/>
              </w:rPr>
              <w:fldChar w:fldCharType="begin"/>
            </w:r>
            <w:r w:rsidR="00365C9B">
              <w:rPr>
                <w:noProof/>
                <w:webHidden/>
              </w:rPr>
              <w:instrText xml:space="preserve"> PAGEREF _Toc145258334 \h </w:instrText>
            </w:r>
            <w:r w:rsidR="00365C9B">
              <w:rPr>
                <w:noProof/>
                <w:webHidden/>
              </w:rPr>
            </w:r>
            <w:r w:rsidR="00365C9B">
              <w:rPr>
                <w:noProof/>
                <w:webHidden/>
              </w:rPr>
              <w:fldChar w:fldCharType="separate"/>
            </w:r>
            <w:r w:rsidR="0015052B">
              <w:rPr>
                <w:noProof/>
                <w:webHidden/>
              </w:rPr>
              <w:t>4</w:t>
            </w:r>
            <w:r w:rsidR="00365C9B">
              <w:rPr>
                <w:noProof/>
                <w:webHidden/>
              </w:rPr>
              <w:fldChar w:fldCharType="end"/>
            </w:r>
          </w:hyperlink>
        </w:p>
        <w:p w14:paraId="72A120CB" w14:textId="68B5884A" w:rsidR="00365C9B" w:rsidRDefault="00000000">
          <w:pPr>
            <w:pStyle w:val="11"/>
            <w:tabs>
              <w:tab w:val="left" w:pos="420"/>
              <w:tab w:val="right" w:leader="dot" w:pos="8494"/>
            </w:tabs>
            <w:rPr>
              <w:noProof/>
              <w14:ligatures w14:val="standardContextual"/>
            </w:rPr>
          </w:pPr>
          <w:hyperlink w:anchor="_Toc145258335" w:history="1">
            <w:r w:rsidR="00365C9B" w:rsidRPr="002457A6">
              <w:rPr>
                <w:rStyle w:val="ab"/>
                <w:rFonts w:ascii="Times New Roman" w:hAnsi="Times New Roman" w:cs="Times New Roman"/>
                <w:b/>
                <w:bCs/>
                <w:noProof/>
              </w:rPr>
              <w:t>3.</w:t>
            </w:r>
            <w:r w:rsidR="00365C9B">
              <w:rPr>
                <w:noProof/>
                <w14:ligatures w14:val="standardContextual"/>
              </w:rPr>
              <w:tab/>
            </w:r>
            <w:r w:rsidR="00365C9B" w:rsidRPr="002457A6">
              <w:rPr>
                <w:rStyle w:val="ab"/>
                <w:rFonts w:ascii="Times New Roman" w:hAnsi="Times New Roman" w:cs="Times New Roman"/>
                <w:b/>
                <w:bCs/>
                <w:noProof/>
              </w:rPr>
              <w:t>Objectives</w:t>
            </w:r>
            <w:r w:rsidR="00365C9B">
              <w:rPr>
                <w:noProof/>
                <w:webHidden/>
              </w:rPr>
              <w:tab/>
            </w:r>
            <w:r w:rsidR="00365C9B">
              <w:rPr>
                <w:noProof/>
                <w:webHidden/>
              </w:rPr>
              <w:fldChar w:fldCharType="begin"/>
            </w:r>
            <w:r w:rsidR="00365C9B">
              <w:rPr>
                <w:noProof/>
                <w:webHidden/>
              </w:rPr>
              <w:instrText xml:space="preserve"> PAGEREF _Toc145258335 \h </w:instrText>
            </w:r>
            <w:r w:rsidR="00365C9B">
              <w:rPr>
                <w:noProof/>
                <w:webHidden/>
              </w:rPr>
            </w:r>
            <w:r w:rsidR="00365C9B">
              <w:rPr>
                <w:noProof/>
                <w:webHidden/>
              </w:rPr>
              <w:fldChar w:fldCharType="separate"/>
            </w:r>
            <w:r w:rsidR="0015052B">
              <w:rPr>
                <w:noProof/>
                <w:webHidden/>
              </w:rPr>
              <w:t>4</w:t>
            </w:r>
            <w:r w:rsidR="00365C9B">
              <w:rPr>
                <w:noProof/>
                <w:webHidden/>
              </w:rPr>
              <w:fldChar w:fldCharType="end"/>
            </w:r>
          </w:hyperlink>
        </w:p>
        <w:p w14:paraId="2A7404FB" w14:textId="269915F6" w:rsidR="00365C9B" w:rsidRDefault="00000000">
          <w:pPr>
            <w:pStyle w:val="11"/>
            <w:tabs>
              <w:tab w:val="right" w:leader="dot" w:pos="8494"/>
            </w:tabs>
            <w:rPr>
              <w:noProof/>
              <w14:ligatures w14:val="standardContextual"/>
            </w:rPr>
          </w:pPr>
          <w:hyperlink w:anchor="_Toc145258336" w:history="1">
            <w:r w:rsidR="00365C9B" w:rsidRPr="002457A6">
              <w:rPr>
                <w:rStyle w:val="ab"/>
                <w:rFonts w:ascii="Times New Roman" w:hAnsi="Times New Roman" w:cs="Times New Roman"/>
                <w:b/>
                <w:bCs/>
                <w:noProof/>
              </w:rPr>
              <w:t>4. Scope</w:t>
            </w:r>
            <w:r w:rsidR="00365C9B">
              <w:rPr>
                <w:noProof/>
                <w:webHidden/>
              </w:rPr>
              <w:tab/>
            </w:r>
            <w:r w:rsidR="00365C9B">
              <w:rPr>
                <w:noProof/>
                <w:webHidden/>
              </w:rPr>
              <w:fldChar w:fldCharType="begin"/>
            </w:r>
            <w:r w:rsidR="00365C9B">
              <w:rPr>
                <w:noProof/>
                <w:webHidden/>
              </w:rPr>
              <w:instrText xml:space="preserve"> PAGEREF _Toc145258336 \h </w:instrText>
            </w:r>
            <w:r w:rsidR="00365C9B">
              <w:rPr>
                <w:noProof/>
                <w:webHidden/>
              </w:rPr>
            </w:r>
            <w:r w:rsidR="00365C9B">
              <w:rPr>
                <w:noProof/>
                <w:webHidden/>
              </w:rPr>
              <w:fldChar w:fldCharType="separate"/>
            </w:r>
            <w:r w:rsidR="0015052B">
              <w:rPr>
                <w:noProof/>
                <w:webHidden/>
              </w:rPr>
              <w:t>5</w:t>
            </w:r>
            <w:r w:rsidR="00365C9B">
              <w:rPr>
                <w:noProof/>
                <w:webHidden/>
              </w:rPr>
              <w:fldChar w:fldCharType="end"/>
            </w:r>
          </w:hyperlink>
        </w:p>
        <w:p w14:paraId="3FEFE720" w14:textId="6B22ECD1" w:rsidR="00365C9B" w:rsidRDefault="00000000">
          <w:pPr>
            <w:pStyle w:val="11"/>
            <w:tabs>
              <w:tab w:val="right" w:leader="dot" w:pos="8494"/>
            </w:tabs>
            <w:rPr>
              <w:noProof/>
              <w14:ligatures w14:val="standardContextual"/>
            </w:rPr>
          </w:pPr>
          <w:hyperlink w:anchor="_Toc145258337" w:history="1">
            <w:r w:rsidR="00365C9B" w:rsidRPr="002457A6">
              <w:rPr>
                <w:rStyle w:val="ab"/>
                <w:rFonts w:ascii="Times New Roman" w:hAnsi="Times New Roman" w:cs="Times New Roman"/>
                <w:b/>
                <w:bCs/>
                <w:noProof/>
              </w:rPr>
              <w:t>5. Business Requirement View</w:t>
            </w:r>
            <w:r w:rsidR="00365C9B">
              <w:rPr>
                <w:noProof/>
                <w:webHidden/>
              </w:rPr>
              <w:tab/>
            </w:r>
            <w:r w:rsidR="00365C9B">
              <w:rPr>
                <w:noProof/>
                <w:webHidden/>
              </w:rPr>
              <w:fldChar w:fldCharType="begin"/>
            </w:r>
            <w:r w:rsidR="00365C9B">
              <w:rPr>
                <w:noProof/>
                <w:webHidden/>
              </w:rPr>
              <w:instrText xml:space="preserve"> PAGEREF _Toc145258337 \h </w:instrText>
            </w:r>
            <w:r w:rsidR="00365C9B">
              <w:rPr>
                <w:noProof/>
                <w:webHidden/>
              </w:rPr>
            </w:r>
            <w:r w:rsidR="00365C9B">
              <w:rPr>
                <w:noProof/>
                <w:webHidden/>
              </w:rPr>
              <w:fldChar w:fldCharType="separate"/>
            </w:r>
            <w:r w:rsidR="0015052B">
              <w:rPr>
                <w:noProof/>
                <w:webHidden/>
              </w:rPr>
              <w:t>7</w:t>
            </w:r>
            <w:r w:rsidR="00365C9B">
              <w:rPr>
                <w:noProof/>
                <w:webHidden/>
              </w:rPr>
              <w:fldChar w:fldCharType="end"/>
            </w:r>
          </w:hyperlink>
        </w:p>
        <w:p w14:paraId="71829D93" w14:textId="508B7EA4" w:rsidR="00365C9B" w:rsidRDefault="00000000">
          <w:pPr>
            <w:pStyle w:val="21"/>
            <w:tabs>
              <w:tab w:val="right" w:leader="dot" w:pos="8494"/>
            </w:tabs>
            <w:rPr>
              <w:noProof/>
              <w14:ligatures w14:val="standardContextual"/>
            </w:rPr>
          </w:pPr>
          <w:hyperlink w:anchor="_Toc145258338" w:history="1">
            <w:r w:rsidR="00365C9B" w:rsidRPr="002457A6">
              <w:rPr>
                <w:rStyle w:val="ab"/>
                <w:rFonts w:ascii="Times New Roman" w:hAnsi="Times New Roman" w:cs="Times New Roman"/>
                <w:b/>
                <w:bCs/>
                <w:noProof/>
              </w:rPr>
              <w:t>5.1 Business Domain Use Case</w:t>
            </w:r>
            <w:r w:rsidR="00365C9B">
              <w:rPr>
                <w:noProof/>
                <w:webHidden/>
              </w:rPr>
              <w:tab/>
            </w:r>
            <w:r w:rsidR="00365C9B">
              <w:rPr>
                <w:noProof/>
                <w:webHidden/>
              </w:rPr>
              <w:fldChar w:fldCharType="begin"/>
            </w:r>
            <w:r w:rsidR="00365C9B">
              <w:rPr>
                <w:noProof/>
                <w:webHidden/>
              </w:rPr>
              <w:instrText xml:space="preserve"> PAGEREF _Toc145258338 \h </w:instrText>
            </w:r>
            <w:r w:rsidR="00365C9B">
              <w:rPr>
                <w:noProof/>
                <w:webHidden/>
              </w:rPr>
            </w:r>
            <w:r w:rsidR="00365C9B">
              <w:rPr>
                <w:noProof/>
                <w:webHidden/>
              </w:rPr>
              <w:fldChar w:fldCharType="separate"/>
            </w:r>
            <w:r w:rsidR="0015052B">
              <w:rPr>
                <w:noProof/>
                <w:webHidden/>
              </w:rPr>
              <w:t>7</w:t>
            </w:r>
            <w:r w:rsidR="00365C9B">
              <w:rPr>
                <w:noProof/>
                <w:webHidden/>
              </w:rPr>
              <w:fldChar w:fldCharType="end"/>
            </w:r>
          </w:hyperlink>
        </w:p>
        <w:p w14:paraId="3AE40045" w14:textId="6618AB6B" w:rsidR="00365C9B" w:rsidRDefault="00000000">
          <w:pPr>
            <w:pStyle w:val="21"/>
            <w:tabs>
              <w:tab w:val="right" w:leader="dot" w:pos="8494"/>
            </w:tabs>
            <w:rPr>
              <w:noProof/>
              <w14:ligatures w14:val="standardContextual"/>
            </w:rPr>
          </w:pPr>
          <w:hyperlink w:anchor="_Toc145258339" w:history="1">
            <w:r w:rsidR="00365C9B" w:rsidRPr="002457A6">
              <w:rPr>
                <w:rStyle w:val="ab"/>
                <w:rFonts w:ascii="Times New Roman" w:hAnsi="Times New Roman" w:cs="Times New Roman"/>
                <w:b/>
                <w:bCs/>
                <w:noProof/>
              </w:rPr>
              <w:t>5.2 Business Collaboration Use Case</w:t>
            </w:r>
            <w:r w:rsidR="00365C9B">
              <w:rPr>
                <w:noProof/>
                <w:webHidden/>
              </w:rPr>
              <w:tab/>
            </w:r>
            <w:r w:rsidR="00365C9B">
              <w:rPr>
                <w:noProof/>
                <w:webHidden/>
              </w:rPr>
              <w:fldChar w:fldCharType="begin"/>
            </w:r>
            <w:r w:rsidR="00365C9B">
              <w:rPr>
                <w:noProof/>
                <w:webHidden/>
              </w:rPr>
              <w:instrText xml:space="preserve"> PAGEREF _Toc145258339 \h </w:instrText>
            </w:r>
            <w:r w:rsidR="00365C9B">
              <w:rPr>
                <w:noProof/>
                <w:webHidden/>
              </w:rPr>
            </w:r>
            <w:r w:rsidR="00365C9B">
              <w:rPr>
                <w:noProof/>
                <w:webHidden/>
              </w:rPr>
              <w:fldChar w:fldCharType="separate"/>
            </w:r>
            <w:r w:rsidR="0015052B">
              <w:rPr>
                <w:noProof/>
                <w:webHidden/>
              </w:rPr>
              <w:t>8</w:t>
            </w:r>
            <w:r w:rsidR="00365C9B">
              <w:rPr>
                <w:noProof/>
                <w:webHidden/>
              </w:rPr>
              <w:fldChar w:fldCharType="end"/>
            </w:r>
          </w:hyperlink>
        </w:p>
        <w:p w14:paraId="57EB383F" w14:textId="22026E80" w:rsidR="00365C9B" w:rsidRDefault="00000000">
          <w:pPr>
            <w:pStyle w:val="21"/>
            <w:tabs>
              <w:tab w:val="right" w:leader="dot" w:pos="8494"/>
            </w:tabs>
            <w:rPr>
              <w:noProof/>
              <w14:ligatures w14:val="standardContextual"/>
            </w:rPr>
          </w:pPr>
          <w:hyperlink w:anchor="_Toc145258340" w:history="1">
            <w:r w:rsidR="00365C9B" w:rsidRPr="002457A6">
              <w:rPr>
                <w:rStyle w:val="ab"/>
                <w:rFonts w:ascii="Times New Roman" w:hAnsi="Times New Roman" w:cs="Times New Roman"/>
                <w:b/>
                <w:bCs/>
                <w:noProof/>
              </w:rPr>
              <w:t>5.3 Use Case Description</w:t>
            </w:r>
            <w:r w:rsidR="00365C9B">
              <w:rPr>
                <w:noProof/>
                <w:webHidden/>
              </w:rPr>
              <w:tab/>
            </w:r>
            <w:r w:rsidR="00365C9B">
              <w:rPr>
                <w:noProof/>
                <w:webHidden/>
              </w:rPr>
              <w:fldChar w:fldCharType="begin"/>
            </w:r>
            <w:r w:rsidR="00365C9B">
              <w:rPr>
                <w:noProof/>
                <w:webHidden/>
              </w:rPr>
              <w:instrText xml:space="preserve"> PAGEREF _Toc145258340 \h </w:instrText>
            </w:r>
            <w:r w:rsidR="00365C9B">
              <w:rPr>
                <w:noProof/>
                <w:webHidden/>
              </w:rPr>
            </w:r>
            <w:r w:rsidR="00365C9B">
              <w:rPr>
                <w:noProof/>
                <w:webHidden/>
              </w:rPr>
              <w:fldChar w:fldCharType="separate"/>
            </w:r>
            <w:r w:rsidR="0015052B">
              <w:rPr>
                <w:noProof/>
                <w:webHidden/>
              </w:rPr>
              <w:t>9</w:t>
            </w:r>
            <w:r w:rsidR="00365C9B">
              <w:rPr>
                <w:noProof/>
                <w:webHidden/>
              </w:rPr>
              <w:fldChar w:fldCharType="end"/>
            </w:r>
          </w:hyperlink>
        </w:p>
        <w:p w14:paraId="75D9B947" w14:textId="6B2FEE69" w:rsidR="00365C9B" w:rsidRDefault="00000000">
          <w:pPr>
            <w:pStyle w:val="21"/>
            <w:tabs>
              <w:tab w:val="left" w:pos="840"/>
              <w:tab w:val="right" w:leader="dot" w:pos="8494"/>
            </w:tabs>
            <w:rPr>
              <w:noProof/>
              <w14:ligatures w14:val="standardContextual"/>
            </w:rPr>
          </w:pPr>
          <w:hyperlink w:anchor="_Toc145258341" w:history="1">
            <w:r w:rsidR="00365C9B" w:rsidRPr="002457A6">
              <w:rPr>
                <w:rStyle w:val="ab"/>
                <w:rFonts w:ascii="Times New Roman" w:hAnsi="Times New Roman" w:cs="Times New Roman"/>
                <w:b/>
                <w:bCs/>
                <w:noProof/>
              </w:rPr>
              <w:t>5.4</w:t>
            </w:r>
            <w:r w:rsidR="00365C9B">
              <w:rPr>
                <w:noProof/>
                <w14:ligatures w14:val="standardContextual"/>
              </w:rPr>
              <w:tab/>
            </w:r>
            <w:r w:rsidR="00365C9B" w:rsidRPr="002457A6">
              <w:rPr>
                <w:rStyle w:val="ab"/>
                <w:rFonts w:ascii="Times New Roman" w:hAnsi="Times New Roman" w:cs="Times New Roman"/>
                <w:b/>
                <w:bCs/>
                <w:noProof/>
              </w:rPr>
              <w:t>Business Process Elaboration</w:t>
            </w:r>
            <w:r w:rsidR="00365C9B">
              <w:rPr>
                <w:noProof/>
                <w:webHidden/>
              </w:rPr>
              <w:tab/>
            </w:r>
            <w:r w:rsidR="00365C9B">
              <w:rPr>
                <w:noProof/>
                <w:webHidden/>
              </w:rPr>
              <w:fldChar w:fldCharType="begin"/>
            </w:r>
            <w:r w:rsidR="00365C9B">
              <w:rPr>
                <w:noProof/>
                <w:webHidden/>
              </w:rPr>
              <w:instrText xml:space="preserve"> PAGEREF _Toc145258341 \h </w:instrText>
            </w:r>
            <w:r w:rsidR="00365C9B">
              <w:rPr>
                <w:noProof/>
                <w:webHidden/>
              </w:rPr>
            </w:r>
            <w:r w:rsidR="00365C9B">
              <w:rPr>
                <w:noProof/>
                <w:webHidden/>
              </w:rPr>
              <w:fldChar w:fldCharType="separate"/>
            </w:r>
            <w:r w:rsidR="0015052B">
              <w:rPr>
                <w:noProof/>
                <w:webHidden/>
              </w:rPr>
              <w:t>11</w:t>
            </w:r>
            <w:r w:rsidR="00365C9B">
              <w:rPr>
                <w:noProof/>
                <w:webHidden/>
              </w:rPr>
              <w:fldChar w:fldCharType="end"/>
            </w:r>
          </w:hyperlink>
        </w:p>
        <w:p w14:paraId="3CA5C451" w14:textId="27A5FB9F" w:rsidR="00365C9B" w:rsidRDefault="00000000">
          <w:pPr>
            <w:pStyle w:val="31"/>
            <w:tabs>
              <w:tab w:val="right" w:leader="dot" w:pos="8494"/>
            </w:tabs>
            <w:rPr>
              <w:noProof/>
              <w14:ligatures w14:val="standardContextual"/>
            </w:rPr>
          </w:pPr>
          <w:hyperlink w:anchor="_Toc145258342" w:history="1">
            <w:r w:rsidR="00365C9B" w:rsidRPr="002457A6">
              <w:rPr>
                <w:rStyle w:val="ab"/>
                <w:rFonts w:ascii="Times New Roman" w:hAnsi="Times New Roman" w:cs="Times New Roman"/>
                <w:noProof/>
              </w:rPr>
              <w:t>5.4.1 Documentary Credit Application Business Process</w:t>
            </w:r>
            <w:r w:rsidR="00365C9B">
              <w:rPr>
                <w:noProof/>
                <w:webHidden/>
              </w:rPr>
              <w:tab/>
            </w:r>
            <w:r w:rsidR="00365C9B">
              <w:rPr>
                <w:noProof/>
                <w:webHidden/>
              </w:rPr>
              <w:fldChar w:fldCharType="begin"/>
            </w:r>
            <w:r w:rsidR="00365C9B">
              <w:rPr>
                <w:noProof/>
                <w:webHidden/>
              </w:rPr>
              <w:instrText xml:space="preserve"> PAGEREF _Toc145258342 \h </w:instrText>
            </w:r>
            <w:r w:rsidR="00365C9B">
              <w:rPr>
                <w:noProof/>
                <w:webHidden/>
              </w:rPr>
            </w:r>
            <w:r w:rsidR="00365C9B">
              <w:rPr>
                <w:noProof/>
                <w:webHidden/>
              </w:rPr>
              <w:fldChar w:fldCharType="separate"/>
            </w:r>
            <w:r w:rsidR="0015052B">
              <w:rPr>
                <w:noProof/>
                <w:webHidden/>
              </w:rPr>
              <w:t>11</w:t>
            </w:r>
            <w:r w:rsidR="00365C9B">
              <w:rPr>
                <w:noProof/>
                <w:webHidden/>
              </w:rPr>
              <w:fldChar w:fldCharType="end"/>
            </w:r>
          </w:hyperlink>
        </w:p>
        <w:p w14:paraId="3E692414" w14:textId="13C547DD" w:rsidR="00365C9B" w:rsidRDefault="00000000">
          <w:pPr>
            <w:pStyle w:val="31"/>
            <w:tabs>
              <w:tab w:val="right" w:leader="dot" w:pos="8494"/>
            </w:tabs>
            <w:rPr>
              <w:noProof/>
              <w14:ligatures w14:val="standardContextual"/>
            </w:rPr>
          </w:pPr>
          <w:hyperlink w:anchor="_Toc145258343" w:history="1">
            <w:r w:rsidR="00365C9B" w:rsidRPr="002457A6">
              <w:rPr>
                <w:rStyle w:val="ab"/>
                <w:rFonts w:ascii="Times New Roman" w:hAnsi="Times New Roman" w:cs="Times New Roman"/>
                <w:noProof/>
              </w:rPr>
              <w:t>5.4.2 Documentary Credit Advice Business Process</w:t>
            </w:r>
            <w:r w:rsidR="00365C9B">
              <w:rPr>
                <w:noProof/>
                <w:webHidden/>
              </w:rPr>
              <w:tab/>
            </w:r>
            <w:r w:rsidR="00365C9B">
              <w:rPr>
                <w:noProof/>
                <w:webHidden/>
              </w:rPr>
              <w:fldChar w:fldCharType="begin"/>
            </w:r>
            <w:r w:rsidR="00365C9B">
              <w:rPr>
                <w:noProof/>
                <w:webHidden/>
              </w:rPr>
              <w:instrText xml:space="preserve"> PAGEREF _Toc145258343 \h </w:instrText>
            </w:r>
            <w:r w:rsidR="00365C9B">
              <w:rPr>
                <w:noProof/>
                <w:webHidden/>
              </w:rPr>
            </w:r>
            <w:r w:rsidR="00365C9B">
              <w:rPr>
                <w:noProof/>
                <w:webHidden/>
              </w:rPr>
              <w:fldChar w:fldCharType="separate"/>
            </w:r>
            <w:r w:rsidR="0015052B">
              <w:rPr>
                <w:noProof/>
                <w:webHidden/>
              </w:rPr>
              <w:t>12</w:t>
            </w:r>
            <w:r w:rsidR="00365C9B">
              <w:rPr>
                <w:noProof/>
                <w:webHidden/>
              </w:rPr>
              <w:fldChar w:fldCharType="end"/>
            </w:r>
          </w:hyperlink>
        </w:p>
        <w:p w14:paraId="6299E622" w14:textId="4FDDD6A3" w:rsidR="00365C9B" w:rsidRDefault="00000000">
          <w:pPr>
            <w:pStyle w:val="31"/>
            <w:tabs>
              <w:tab w:val="right" w:leader="dot" w:pos="8494"/>
            </w:tabs>
            <w:rPr>
              <w:noProof/>
              <w14:ligatures w14:val="standardContextual"/>
            </w:rPr>
          </w:pPr>
          <w:hyperlink w:anchor="_Toc145258344" w:history="1">
            <w:r w:rsidR="00365C9B" w:rsidRPr="002457A6">
              <w:rPr>
                <w:rStyle w:val="ab"/>
                <w:rFonts w:ascii="Times New Roman" w:hAnsi="Times New Roman" w:cs="Times New Roman"/>
                <w:noProof/>
              </w:rPr>
              <w:t>5.4.3 Documentary Credit Amendment Business Process</w:t>
            </w:r>
            <w:r w:rsidR="00365C9B">
              <w:rPr>
                <w:noProof/>
                <w:webHidden/>
              </w:rPr>
              <w:tab/>
            </w:r>
            <w:r w:rsidR="00365C9B">
              <w:rPr>
                <w:noProof/>
                <w:webHidden/>
              </w:rPr>
              <w:fldChar w:fldCharType="begin"/>
            </w:r>
            <w:r w:rsidR="00365C9B">
              <w:rPr>
                <w:noProof/>
                <w:webHidden/>
              </w:rPr>
              <w:instrText xml:space="preserve"> PAGEREF _Toc145258344 \h </w:instrText>
            </w:r>
            <w:r w:rsidR="00365C9B">
              <w:rPr>
                <w:noProof/>
                <w:webHidden/>
              </w:rPr>
            </w:r>
            <w:r w:rsidR="00365C9B">
              <w:rPr>
                <w:noProof/>
                <w:webHidden/>
              </w:rPr>
              <w:fldChar w:fldCharType="separate"/>
            </w:r>
            <w:r w:rsidR="0015052B">
              <w:rPr>
                <w:noProof/>
                <w:webHidden/>
              </w:rPr>
              <w:t>14</w:t>
            </w:r>
            <w:r w:rsidR="00365C9B">
              <w:rPr>
                <w:noProof/>
                <w:webHidden/>
              </w:rPr>
              <w:fldChar w:fldCharType="end"/>
            </w:r>
          </w:hyperlink>
        </w:p>
        <w:p w14:paraId="451EA282" w14:textId="2DC0C0D7" w:rsidR="00365C9B" w:rsidRDefault="00000000">
          <w:pPr>
            <w:pStyle w:val="21"/>
            <w:tabs>
              <w:tab w:val="right" w:leader="dot" w:pos="8494"/>
            </w:tabs>
            <w:rPr>
              <w:noProof/>
              <w14:ligatures w14:val="standardContextual"/>
            </w:rPr>
          </w:pPr>
          <w:hyperlink w:anchor="_Toc145258345" w:history="1">
            <w:r w:rsidR="00365C9B" w:rsidRPr="002457A6">
              <w:rPr>
                <w:rStyle w:val="ab"/>
                <w:rFonts w:ascii="Times New Roman" w:hAnsi="Times New Roman" w:cs="Times New Roman"/>
                <w:b/>
                <w:bCs/>
                <w:noProof/>
              </w:rPr>
              <w:t>5.5 Information Model Definition</w:t>
            </w:r>
            <w:r w:rsidR="00365C9B">
              <w:rPr>
                <w:noProof/>
                <w:webHidden/>
              </w:rPr>
              <w:tab/>
            </w:r>
            <w:r w:rsidR="00365C9B">
              <w:rPr>
                <w:noProof/>
                <w:webHidden/>
              </w:rPr>
              <w:fldChar w:fldCharType="begin"/>
            </w:r>
            <w:r w:rsidR="00365C9B">
              <w:rPr>
                <w:noProof/>
                <w:webHidden/>
              </w:rPr>
              <w:instrText xml:space="preserve"> PAGEREF _Toc145258345 \h </w:instrText>
            </w:r>
            <w:r w:rsidR="00365C9B">
              <w:rPr>
                <w:noProof/>
                <w:webHidden/>
              </w:rPr>
            </w:r>
            <w:r w:rsidR="00365C9B">
              <w:rPr>
                <w:noProof/>
                <w:webHidden/>
              </w:rPr>
              <w:fldChar w:fldCharType="separate"/>
            </w:r>
            <w:r w:rsidR="0015052B">
              <w:rPr>
                <w:noProof/>
                <w:webHidden/>
              </w:rPr>
              <w:t>16</w:t>
            </w:r>
            <w:r w:rsidR="00365C9B">
              <w:rPr>
                <w:noProof/>
                <w:webHidden/>
              </w:rPr>
              <w:fldChar w:fldCharType="end"/>
            </w:r>
          </w:hyperlink>
        </w:p>
        <w:p w14:paraId="434D2E3E" w14:textId="739CC404" w:rsidR="00365C9B" w:rsidRDefault="00000000">
          <w:pPr>
            <w:pStyle w:val="31"/>
            <w:tabs>
              <w:tab w:val="right" w:leader="dot" w:pos="8494"/>
            </w:tabs>
            <w:rPr>
              <w:noProof/>
              <w14:ligatures w14:val="standardContextual"/>
            </w:rPr>
          </w:pPr>
          <w:hyperlink w:anchor="_Toc145258346" w:history="1">
            <w:r w:rsidR="00365C9B" w:rsidRPr="002457A6">
              <w:rPr>
                <w:rStyle w:val="ab"/>
                <w:rFonts w:ascii="Times New Roman" w:hAnsi="Times New Roman" w:cs="Times New Roman"/>
                <w:noProof/>
              </w:rPr>
              <w:t>5.5.1 Business Entity Relationship</w:t>
            </w:r>
            <w:r w:rsidR="00365C9B">
              <w:rPr>
                <w:noProof/>
                <w:webHidden/>
              </w:rPr>
              <w:tab/>
            </w:r>
            <w:r w:rsidR="00365C9B">
              <w:rPr>
                <w:noProof/>
                <w:webHidden/>
              </w:rPr>
              <w:fldChar w:fldCharType="begin"/>
            </w:r>
            <w:r w:rsidR="00365C9B">
              <w:rPr>
                <w:noProof/>
                <w:webHidden/>
              </w:rPr>
              <w:instrText xml:space="preserve"> PAGEREF _Toc145258346 \h </w:instrText>
            </w:r>
            <w:r w:rsidR="00365C9B">
              <w:rPr>
                <w:noProof/>
                <w:webHidden/>
              </w:rPr>
            </w:r>
            <w:r w:rsidR="00365C9B">
              <w:rPr>
                <w:noProof/>
                <w:webHidden/>
              </w:rPr>
              <w:fldChar w:fldCharType="separate"/>
            </w:r>
            <w:r w:rsidR="0015052B">
              <w:rPr>
                <w:noProof/>
                <w:webHidden/>
              </w:rPr>
              <w:t>16</w:t>
            </w:r>
            <w:r w:rsidR="00365C9B">
              <w:rPr>
                <w:noProof/>
                <w:webHidden/>
              </w:rPr>
              <w:fldChar w:fldCharType="end"/>
            </w:r>
          </w:hyperlink>
        </w:p>
        <w:p w14:paraId="02F3D246" w14:textId="296409E0" w:rsidR="00365C9B" w:rsidRDefault="00000000">
          <w:pPr>
            <w:pStyle w:val="31"/>
            <w:tabs>
              <w:tab w:val="right" w:leader="dot" w:pos="8494"/>
            </w:tabs>
            <w:rPr>
              <w:noProof/>
              <w14:ligatures w14:val="standardContextual"/>
            </w:rPr>
          </w:pPr>
          <w:hyperlink w:anchor="_Toc145258347" w:history="1">
            <w:r w:rsidR="00365C9B" w:rsidRPr="002457A6">
              <w:rPr>
                <w:rStyle w:val="ab"/>
                <w:rFonts w:ascii="Times New Roman" w:hAnsi="Times New Roman" w:cs="Times New Roman"/>
                <w:noProof/>
              </w:rPr>
              <w:t>5.5.2 Documentary Credit Business Document</w:t>
            </w:r>
            <w:r w:rsidR="00365C9B">
              <w:rPr>
                <w:noProof/>
                <w:webHidden/>
              </w:rPr>
              <w:tab/>
            </w:r>
            <w:r w:rsidR="00365C9B">
              <w:rPr>
                <w:noProof/>
                <w:webHidden/>
              </w:rPr>
              <w:fldChar w:fldCharType="begin"/>
            </w:r>
            <w:r w:rsidR="00365C9B">
              <w:rPr>
                <w:noProof/>
                <w:webHidden/>
              </w:rPr>
              <w:instrText xml:space="preserve"> PAGEREF _Toc145258347 \h </w:instrText>
            </w:r>
            <w:r w:rsidR="00365C9B">
              <w:rPr>
                <w:noProof/>
                <w:webHidden/>
              </w:rPr>
            </w:r>
            <w:r w:rsidR="00365C9B">
              <w:rPr>
                <w:noProof/>
                <w:webHidden/>
              </w:rPr>
              <w:fldChar w:fldCharType="separate"/>
            </w:r>
            <w:r w:rsidR="0015052B">
              <w:rPr>
                <w:noProof/>
                <w:webHidden/>
              </w:rPr>
              <w:t>17</w:t>
            </w:r>
            <w:r w:rsidR="00365C9B">
              <w:rPr>
                <w:noProof/>
                <w:webHidden/>
              </w:rPr>
              <w:fldChar w:fldCharType="end"/>
            </w:r>
          </w:hyperlink>
        </w:p>
        <w:p w14:paraId="5ED6816C" w14:textId="0528C15C" w:rsidR="00365C9B" w:rsidRDefault="00000000">
          <w:pPr>
            <w:pStyle w:val="21"/>
            <w:tabs>
              <w:tab w:val="left" w:pos="840"/>
              <w:tab w:val="right" w:leader="dot" w:pos="8494"/>
            </w:tabs>
            <w:rPr>
              <w:noProof/>
              <w14:ligatures w14:val="standardContextual"/>
            </w:rPr>
          </w:pPr>
          <w:hyperlink w:anchor="_Toc145258348" w:history="1">
            <w:r w:rsidR="00365C9B" w:rsidRPr="002457A6">
              <w:rPr>
                <w:rStyle w:val="ab"/>
                <w:rFonts w:ascii="Times New Roman" w:hAnsi="Times New Roman" w:cs="Times New Roman"/>
                <w:b/>
                <w:bCs/>
                <w:noProof/>
              </w:rPr>
              <w:t>5.6</w:t>
            </w:r>
            <w:r w:rsidR="00365C9B">
              <w:rPr>
                <w:noProof/>
                <w14:ligatures w14:val="standardContextual"/>
              </w:rPr>
              <w:tab/>
            </w:r>
            <w:r w:rsidR="00365C9B" w:rsidRPr="002457A6">
              <w:rPr>
                <w:rStyle w:val="ab"/>
                <w:rFonts w:ascii="Times New Roman" w:hAnsi="Times New Roman" w:cs="Times New Roman"/>
                <w:b/>
                <w:bCs/>
                <w:noProof/>
              </w:rPr>
              <w:t>Business Rules</w:t>
            </w:r>
            <w:r w:rsidR="00365C9B">
              <w:rPr>
                <w:noProof/>
                <w:webHidden/>
              </w:rPr>
              <w:tab/>
            </w:r>
            <w:r w:rsidR="00365C9B">
              <w:rPr>
                <w:noProof/>
                <w:webHidden/>
              </w:rPr>
              <w:fldChar w:fldCharType="begin"/>
            </w:r>
            <w:r w:rsidR="00365C9B">
              <w:rPr>
                <w:noProof/>
                <w:webHidden/>
              </w:rPr>
              <w:instrText xml:space="preserve"> PAGEREF _Toc145258348 \h </w:instrText>
            </w:r>
            <w:r w:rsidR="00365C9B">
              <w:rPr>
                <w:noProof/>
                <w:webHidden/>
              </w:rPr>
            </w:r>
            <w:r w:rsidR="00365C9B">
              <w:rPr>
                <w:noProof/>
                <w:webHidden/>
              </w:rPr>
              <w:fldChar w:fldCharType="separate"/>
            </w:r>
            <w:r w:rsidR="0015052B">
              <w:rPr>
                <w:noProof/>
                <w:webHidden/>
              </w:rPr>
              <w:t>26</w:t>
            </w:r>
            <w:r w:rsidR="00365C9B">
              <w:rPr>
                <w:noProof/>
                <w:webHidden/>
              </w:rPr>
              <w:fldChar w:fldCharType="end"/>
            </w:r>
          </w:hyperlink>
        </w:p>
        <w:p w14:paraId="662FFCB4" w14:textId="5A58D9B3" w:rsidR="00365C9B" w:rsidRDefault="00000000">
          <w:pPr>
            <w:pStyle w:val="21"/>
            <w:tabs>
              <w:tab w:val="right" w:leader="dot" w:pos="8494"/>
            </w:tabs>
            <w:rPr>
              <w:noProof/>
              <w14:ligatures w14:val="standardContextual"/>
            </w:rPr>
          </w:pPr>
          <w:hyperlink w:anchor="_Toc145258349" w:history="1">
            <w:r w:rsidR="00365C9B" w:rsidRPr="002457A6">
              <w:rPr>
                <w:rStyle w:val="ab"/>
                <w:rFonts w:ascii="Times New Roman" w:hAnsi="Times New Roman" w:cs="Times New Roman"/>
                <w:b/>
                <w:bCs/>
                <w:noProof/>
              </w:rPr>
              <w:t>5.7 Definition of Terms</w:t>
            </w:r>
            <w:r w:rsidR="00365C9B">
              <w:rPr>
                <w:noProof/>
                <w:webHidden/>
              </w:rPr>
              <w:tab/>
            </w:r>
            <w:r w:rsidR="00365C9B">
              <w:rPr>
                <w:noProof/>
                <w:webHidden/>
              </w:rPr>
              <w:fldChar w:fldCharType="begin"/>
            </w:r>
            <w:r w:rsidR="00365C9B">
              <w:rPr>
                <w:noProof/>
                <w:webHidden/>
              </w:rPr>
              <w:instrText xml:space="preserve"> PAGEREF _Toc145258349 \h </w:instrText>
            </w:r>
            <w:r w:rsidR="00365C9B">
              <w:rPr>
                <w:noProof/>
                <w:webHidden/>
              </w:rPr>
            </w:r>
            <w:r w:rsidR="00365C9B">
              <w:rPr>
                <w:noProof/>
                <w:webHidden/>
              </w:rPr>
              <w:fldChar w:fldCharType="separate"/>
            </w:r>
            <w:r w:rsidR="0015052B">
              <w:rPr>
                <w:noProof/>
                <w:webHidden/>
              </w:rPr>
              <w:t>27</w:t>
            </w:r>
            <w:r w:rsidR="00365C9B">
              <w:rPr>
                <w:noProof/>
                <w:webHidden/>
              </w:rPr>
              <w:fldChar w:fldCharType="end"/>
            </w:r>
          </w:hyperlink>
        </w:p>
        <w:p w14:paraId="07DDD9A3" w14:textId="59FE6885" w:rsidR="000B7C04" w:rsidRDefault="000B7C04">
          <w:r>
            <w:rPr>
              <w:b/>
              <w:bCs/>
              <w:lang w:val="ja-JP"/>
            </w:rPr>
            <w:fldChar w:fldCharType="end"/>
          </w:r>
        </w:p>
      </w:sdtContent>
    </w:sdt>
    <w:p w14:paraId="2B5143F4" w14:textId="287BFB6C" w:rsidR="000B7C04" w:rsidRDefault="000B7C04">
      <w:pPr>
        <w:widowControl/>
        <w:jc w:val="left"/>
      </w:pPr>
    </w:p>
    <w:p w14:paraId="3B676155" w14:textId="5BFD01D1" w:rsidR="00442594" w:rsidRDefault="00442594">
      <w:pPr>
        <w:widowControl/>
        <w:jc w:val="left"/>
      </w:pPr>
      <w:r>
        <w:br w:type="page"/>
      </w:r>
    </w:p>
    <w:p w14:paraId="143B8F5D" w14:textId="77777777" w:rsidR="00421F8D" w:rsidRDefault="00421F8D">
      <w:pPr>
        <w:widowControl/>
        <w:jc w:val="left"/>
      </w:pPr>
    </w:p>
    <w:p w14:paraId="3993331E" w14:textId="7CBCA3F1" w:rsidR="00F90EC9" w:rsidRPr="0041093D" w:rsidRDefault="00421F8D" w:rsidP="00421F8D">
      <w:pPr>
        <w:pStyle w:val="1"/>
        <w:numPr>
          <w:ilvl w:val="0"/>
          <w:numId w:val="6"/>
        </w:numPr>
        <w:rPr>
          <w:rFonts w:ascii="Times New Roman" w:hAnsi="Times New Roman" w:cs="Times New Roman"/>
          <w:b/>
          <w:bCs/>
          <w:sz w:val="28"/>
          <w:szCs w:val="28"/>
        </w:rPr>
      </w:pPr>
      <w:bookmarkStart w:id="0" w:name="_Toc145258333"/>
      <w:r w:rsidRPr="0041093D">
        <w:rPr>
          <w:rFonts w:ascii="Times New Roman" w:hAnsi="Times New Roman" w:cs="Times New Roman"/>
          <w:b/>
          <w:bCs/>
          <w:sz w:val="28"/>
          <w:szCs w:val="28"/>
        </w:rPr>
        <w:t>Preamble</w:t>
      </w:r>
      <w:bookmarkEnd w:id="0"/>
    </w:p>
    <w:p w14:paraId="3CDEC52B" w14:textId="213FFD77" w:rsidR="00421F8D" w:rsidRPr="00421F8D" w:rsidRDefault="00421F8D" w:rsidP="00421F8D">
      <w:pPr>
        <w:rPr>
          <w:rFonts w:ascii="Times New Roman" w:hAnsi="Times New Roman" w:cs="Times New Roman"/>
          <w:sz w:val="22"/>
        </w:rPr>
      </w:pPr>
      <w:r w:rsidRPr="00421F8D">
        <w:rPr>
          <w:rFonts w:ascii="Times New Roman" w:hAnsi="Times New Roman" w:cs="Times New Roman"/>
          <w:sz w:val="22"/>
        </w:rPr>
        <w:t xml:space="preserve">This document describes the </w:t>
      </w:r>
      <w:r w:rsidR="00920A47">
        <w:rPr>
          <w:rFonts w:ascii="Times New Roman" w:hAnsi="Times New Roman" w:cs="Times New Roman"/>
          <w:sz w:val="22"/>
        </w:rPr>
        <w:t>d</w:t>
      </w:r>
      <w:r w:rsidRPr="00421F8D">
        <w:rPr>
          <w:rFonts w:ascii="Times New Roman" w:hAnsi="Times New Roman" w:cs="Times New Roman"/>
          <w:sz w:val="22"/>
        </w:rPr>
        <w:t xml:space="preserve">ocumentary </w:t>
      </w:r>
      <w:r w:rsidR="00920A47">
        <w:rPr>
          <w:rFonts w:ascii="Times New Roman" w:hAnsi="Times New Roman" w:cs="Times New Roman"/>
          <w:sz w:val="22"/>
        </w:rPr>
        <w:t>c</w:t>
      </w:r>
      <w:r w:rsidRPr="00421F8D">
        <w:rPr>
          <w:rFonts w:ascii="Times New Roman" w:hAnsi="Times New Roman" w:cs="Times New Roman"/>
          <w:sz w:val="22"/>
        </w:rPr>
        <w:t xml:space="preserve">redit process being a part of the trade finance facilitation. </w:t>
      </w:r>
      <w:r w:rsidR="00234226" w:rsidRPr="00D01DB9">
        <w:rPr>
          <w:rFonts w:ascii="Times New Roman" w:hAnsi="Times New Roman" w:cs="Times New Roman"/>
          <w:sz w:val="22"/>
          <w:highlight w:val="yellow"/>
        </w:rPr>
        <w:t xml:space="preserve">The </w:t>
      </w:r>
      <w:r w:rsidR="00AC2EC8" w:rsidRPr="00D01DB9">
        <w:rPr>
          <w:rFonts w:ascii="Times New Roman" w:hAnsi="Times New Roman" w:cs="Times New Roman"/>
          <w:sz w:val="22"/>
          <w:highlight w:val="yellow"/>
        </w:rPr>
        <w:t>business entities</w:t>
      </w:r>
      <w:r w:rsidR="00234226" w:rsidRPr="00D01DB9">
        <w:rPr>
          <w:rFonts w:ascii="Times New Roman" w:hAnsi="Times New Roman" w:cs="Times New Roman"/>
          <w:sz w:val="22"/>
          <w:highlight w:val="yellow"/>
        </w:rPr>
        <w:t xml:space="preserve"> </w:t>
      </w:r>
      <w:r w:rsidR="00AC2EC8" w:rsidRPr="00D01DB9">
        <w:rPr>
          <w:rFonts w:ascii="Times New Roman" w:hAnsi="Times New Roman" w:cs="Times New Roman"/>
          <w:sz w:val="22"/>
          <w:highlight w:val="yellow"/>
        </w:rPr>
        <w:t>used in</w:t>
      </w:r>
      <w:r w:rsidR="00234226" w:rsidRPr="00D01DB9">
        <w:rPr>
          <w:rFonts w:ascii="Times New Roman" w:hAnsi="Times New Roman" w:cs="Times New Roman"/>
          <w:sz w:val="22"/>
          <w:highlight w:val="yellow"/>
        </w:rPr>
        <w:t xml:space="preserve"> </w:t>
      </w:r>
      <w:r w:rsidR="00AC2EC8" w:rsidRPr="00D01DB9">
        <w:rPr>
          <w:rFonts w:ascii="Times New Roman" w:hAnsi="Times New Roman" w:cs="Times New Roman"/>
          <w:sz w:val="22"/>
          <w:highlight w:val="yellow"/>
        </w:rPr>
        <w:t xml:space="preserve">the </w:t>
      </w:r>
      <w:r w:rsidR="00920A47" w:rsidRPr="00D01DB9">
        <w:rPr>
          <w:rFonts w:ascii="Times New Roman" w:hAnsi="Times New Roman" w:cs="Times New Roman"/>
          <w:sz w:val="22"/>
          <w:highlight w:val="yellow"/>
        </w:rPr>
        <w:t>d</w:t>
      </w:r>
      <w:r w:rsidR="00234226" w:rsidRPr="00D01DB9">
        <w:rPr>
          <w:rFonts w:ascii="Times New Roman" w:hAnsi="Times New Roman" w:cs="Times New Roman"/>
          <w:sz w:val="22"/>
          <w:highlight w:val="yellow"/>
        </w:rPr>
        <w:t>ocument</w:t>
      </w:r>
      <w:r w:rsidR="00FD0EE3" w:rsidRPr="00D01DB9">
        <w:rPr>
          <w:rFonts w:ascii="Times New Roman" w:hAnsi="Times New Roman" w:cs="Times New Roman"/>
          <w:sz w:val="22"/>
          <w:highlight w:val="yellow"/>
        </w:rPr>
        <w:t>ary</w:t>
      </w:r>
      <w:r w:rsidR="00234226" w:rsidRPr="00D01DB9">
        <w:rPr>
          <w:rFonts w:ascii="Times New Roman" w:hAnsi="Times New Roman" w:cs="Times New Roman"/>
          <w:sz w:val="22"/>
          <w:highlight w:val="yellow"/>
        </w:rPr>
        <w:t xml:space="preserve"> </w:t>
      </w:r>
      <w:r w:rsidR="000F3BEB" w:rsidRPr="00D01DB9">
        <w:rPr>
          <w:rFonts w:ascii="Times New Roman" w:hAnsi="Times New Roman" w:cs="Times New Roman" w:hint="eastAsia"/>
          <w:sz w:val="22"/>
          <w:highlight w:val="yellow"/>
        </w:rPr>
        <w:t>c</w:t>
      </w:r>
      <w:r w:rsidR="00234226" w:rsidRPr="00D01DB9">
        <w:rPr>
          <w:rFonts w:ascii="Times New Roman" w:hAnsi="Times New Roman" w:cs="Times New Roman"/>
          <w:sz w:val="22"/>
          <w:highlight w:val="yellow"/>
        </w:rPr>
        <w:t xml:space="preserve">redit process is </w:t>
      </w:r>
      <w:r w:rsidR="00AC2EC8" w:rsidRPr="00D01DB9">
        <w:rPr>
          <w:rFonts w:ascii="Times New Roman" w:hAnsi="Times New Roman" w:cs="Times New Roman"/>
          <w:sz w:val="22"/>
          <w:highlight w:val="yellow"/>
        </w:rPr>
        <w:t xml:space="preserve">defined in the </w:t>
      </w:r>
      <w:r w:rsidR="00920A47" w:rsidRPr="00D01DB9">
        <w:rPr>
          <w:rFonts w:ascii="Times New Roman" w:hAnsi="Times New Roman" w:cs="Times New Roman"/>
          <w:sz w:val="22"/>
          <w:highlight w:val="yellow"/>
        </w:rPr>
        <w:t>t</w:t>
      </w:r>
      <w:r w:rsidR="00AC2EC8" w:rsidRPr="00D01DB9">
        <w:rPr>
          <w:rFonts w:ascii="Times New Roman" w:hAnsi="Times New Roman" w:cs="Times New Roman"/>
          <w:sz w:val="22"/>
          <w:highlight w:val="yellow"/>
        </w:rPr>
        <w:t xml:space="preserve">rade </w:t>
      </w:r>
      <w:r w:rsidR="00920A47" w:rsidRPr="00D01DB9">
        <w:rPr>
          <w:rFonts w:ascii="Times New Roman" w:hAnsi="Times New Roman" w:cs="Times New Roman"/>
          <w:sz w:val="22"/>
          <w:highlight w:val="yellow"/>
        </w:rPr>
        <w:t>f</w:t>
      </w:r>
      <w:r w:rsidR="00AC2EC8" w:rsidRPr="00D01DB9">
        <w:rPr>
          <w:rFonts w:ascii="Times New Roman" w:hAnsi="Times New Roman" w:cs="Times New Roman"/>
          <w:sz w:val="22"/>
          <w:highlight w:val="yellow"/>
        </w:rPr>
        <w:t xml:space="preserve">inance </w:t>
      </w:r>
      <w:r w:rsidR="00920A47" w:rsidRPr="00D01DB9">
        <w:rPr>
          <w:rFonts w:ascii="Times New Roman" w:hAnsi="Times New Roman" w:cs="Times New Roman"/>
          <w:sz w:val="22"/>
          <w:highlight w:val="yellow"/>
        </w:rPr>
        <w:t>r</w:t>
      </w:r>
      <w:r w:rsidR="00AC2EC8" w:rsidRPr="00D01DB9">
        <w:rPr>
          <w:rFonts w:ascii="Times New Roman" w:hAnsi="Times New Roman" w:cs="Times New Roman"/>
          <w:sz w:val="22"/>
          <w:highlight w:val="yellow"/>
        </w:rPr>
        <w:t xml:space="preserve">eference </w:t>
      </w:r>
      <w:r w:rsidR="00920A47" w:rsidRPr="00D01DB9">
        <w:rPr>
          <w:rFonts w:ascii="Times New Roman" w:hAnsi="Times New Roman" w:cs="Times New Roman"/>
          <w:sz w:val="22"/>
          <w:highlight w:val="yellow"/>
        </w:rPr>
        <w:t>d</w:t>
      </w:r>
      <w:r w:rsidR="00AC2EC8" w:rsidRPr="00D01DB9">
        <w:rPr>
          <w:rFonts w:ascii="Times New Roman" w:hAnsi="Times New Roman" w:cs="Times New Roman"/>
          <w:sz w:val="22"/>
          <w:highlight w:val="yellow"/>
        </w:rPr>
        <w:t xml:space="preserve">ata </w:t>
      </w:r>
      <w:r w:rsidR="00920A47" w:rsidRPr="00D01DB9">
        <w:rPr>
          <w:rFonts w:ascii="Times New Roman" w:hAnsi="Times New Roman" w:cs="Times New Roman"/>
          <w:sz w:val="22"/>
          <w:highlight w:val="yellow"/>
        </w:rPr>
        <w:t>m</w:t>
      </w:r>
      <w:r w:rsidR="00AC2EC8" w:rsidRPr="00D01DB9">
        <w:rPr>
          <w:rFonts w:ascii="Times New Roman" w:hAnsi="Times New Roman" w:cs="Times New Roman"/>
          <w:sz w:val="22"/>
          <w:highlight w:val="yellow"/>
        </w:rPr>
        <w:t xml:space="preserve">odel under the Buy-Ship-Pay </w:t>
      </w:r>
      <w:r w:rsidR="00920A47" w:rsidRPr="00D01DB9">
        <w:rPr>
          <w:rFonts w:ascii="Times New Roman" w:hAnsi="Times New Roman" w:cs="Times New Roman"/>
          <w:sz w:val="22"/>
          <w:highlight w:val="yellow"/>
        </w:rPr>
        <w:t>r</w:t>
      </w:r>
      <w:r w:rsidR="00AC2EC8" w:rsidRPr="00D01DB9">
        <w:rPr>
          <w:rFonts w:ascii="Times New Roman" w:hAnsi="Times New Roman" w:cs="Times New Roman"/>
          <w:sz w:val="22"/>
          <w:highlight w:val="yellow"/>
        </w:rPr>
        <w:t xml:space="preserve">eference </w:t>
      </w:r>
      <w:r w:rsidR="00920A47" w:rsidRPr="00D01DB9">
        <w:rPr>
          <w:rFonts w:ascii="Times New Roman" w:hAnsi="Times New Roman" w:cs="Times New Roman"/>
          <w:sz w:val="22"/>
          <w:highlight w:val="yellow"/>
        </w:rPr>
        <w:t>d</w:t>
      </w:r>
      <w:r w:rsidR="00AC2EC8" w:rsidRPr="00D01DB9">
        <w:rPr>
          <w:rFonts w:ascii="Times New Roman" w:hAnsi="Times New Roman" w:cs="Times New Roman"/>
          <w:sz w:val="22"/>
          <w:highlight w:val="yellow"/>
        </w:rPr>
        <w:t xml:space="preserve">ata </w:t>
      </w:r>
      <w:r w:rsidR="00920A47" w:rsidRPr="00D01DB9">
        <w:rPr>
          <w:rFonts w:ascii="Times New Roman" w:hAnsi="Times New Roman" w:cs="Times New Roman"/>
          <w:sz w:val="22"/>
          <w:highlight w:val="yellow"/>
        </w:rPr>
        <w:t>m</w:t>
      </w:r>
      <w:r w:rsidR="00AC2EC8" w:rsidRPr="00D01DB9">
        <w:rPr>
          <w:rFonts w:ascii="Times New Roman" w:hAnsi="Times New Roman" w:cs="Times New Roman"/>
          <w:sz w:val="22"/>
          <w:highlight w:val="yellow"/>
        </w:rPr>
        <w:t>odel.</w:t>
      </w:r>
      <w:r w:rsidR="00AC2EC8">
        <w:rPr>
          <w:rFonts w:ascii="Times New Roman" w:hAnsi="Times New Roman" w:cs="Times New Roman"/>
          <w:sz w:val="22"/>
        </w:rPr>
        <w:t xml:space="preserve">  </w:t>
      </w:r>
      <w:r w:rsidR="00234226">
        <w:rPr>
          <w:rFonts w:ascii="Times New Roman" w:hAnsi="Times New Roman" w:cs="Times New Roman"/>
          <w:sz w:val="22"/>
        </w:rPr>
        <w:t xml:space="preserve"> </w:t>
      </w:r>
    </w:p>
    <w:p w14:paraId="27BA2F80" w14:textId="743025E9" w:rsidR="00234226" w:rsidRPr="00421F8D" w:rsidRDefault="00FD0EE3" w:rsidP="00421F8D">
      <w:pPr>
        <w:rPr>
          <w:rFonts w:ascii="Times New Roman" w:hAnsi="Times New Roman" w:cs="Times New Roman"/>
          <w:sz w:val="22"/>
        </w:rPr>
      </w:pPr>
      <w:r w:rsidRPr="00D01DB9">
        <w:rPr>
          <w:rFonts w:ascii="Times New Roman" w:hAnsi="Times New Roman" w:cs="Times New Roman"/>
          <w:sz w:val="22"/>
          <w:highlight w:val="yellow"/>
        </w:rPr>
        <w:t xml:space="preserve">The </w:t>
      </w:r>
      <w:r w:rsidR="00920A47" w:rsidRPr="00D01DB9">
        <w:rPr>
          <w:rFonts w:ascii="Times New Roman" w:hAnsi="Times New Roman" w:cs="Times New Roman"/>
          <w:sz w:val="22"/>
          <w:highlight w:val="yellow"/>
        </w:rPr>
        <w:t>d</w:t>
      </w:r>
      <w:r w:rsidRPr="00D01DB9">
        <w:rPr>
          <w:rFonts w:ascii="Times New Roman" w:hAnsi="Times New Roman" w:cs="Times New Roman"/>
          <w:sz w:val="22"/>
          <w:highlight w:val="yellow"/>
        </w:rPr>
        <w:t xml:space="preserve">ocumentary </w:t>
      </w:r>
      <w:r w:rsidR="00920A47" w:rsidRPr="00D01DB9">
        <w:rPr>
          <w:rFonts w:ascii="Times New Roman" w:hAnsi="Times New Roman" w:cs="Times New Roman"/>
          <w:sz w:val="22"/>
          <w:highlight w:val="yellow"/>
        </w:rPr>
        <w:t>c</w:t>
      </w:r>
      <w:r w:rsidRPr="00D01DB9">
        <w:rPr>
          <w:rFonts w:ascii="Times New Roman" w:hAnsi="Times New Roman" w:cs="Times New Roman"/>
          <w:sz w:val="22"/>
          <w:highlight w:val="yellow"/>
        </w:rPr>
        <w:t>redit process uses the l</w:t>
      </w:r>
      <w:r w:rsidR="00AC2EC8" w:rsidRPr="00D01DB9">
        <w:rPr>
          <w:rFonts w:ascii="Times New Roman" w:hAnsi="Times New Roman" w:cs="Times New Roman"/>
          <w:sz w:val="22"/>
          <w:highlight w:val="yellow"/>
        </w:rPr>
        <w:t xml:space="preserve">etters of credit and other trade settlements (trade finance) </w:t>
      </w:r>
      <w:r w:rsidRPr="00D01DB9">
        <w:rPr>
          <w:rFonts w:ascii="Times New Roman" w:hAnsi="Times New Roman" w:cs="Times New Roman"/>
          <w:sz w:val="22"/>
          <w:highlight w:val="yellow"/>
        </w:rPr>
        <w:t xml:space="preserve">which </w:t>
      </w:r>
      <w:r w:rsidR="00AC2EC8" w:rsidRPr="00D01DB9">
        <w:rPr>
          <w:rFonts w:ascii="Times New Roman" w:hAnsi="Times New Roman" w:cs="Times New Roman"/>
          <w:sz w:val="22"/>
          <w:highlight w:val="yellow"/>
        </w:rPr>
        <w:t>are points of contact between commercial flow, physical distribution, and money flow in trade, and information items defined in each reference data model are used in relation to each other.</w:t>
      </w:r>
    </w:p>
    <w:p w14:paraId="6BA80067" w14:textId="77777777" w:rsidR="00421F8D" w:rsidRDefault="00421F8D" w:rsidP="00421F8D">
      <w:pPr>
        <w:rPr>
          <w:rFonts w:ascii="Times New Roman" w:hAnsi="Times New Roman" w:cs="Times New Roman"/>
        </w:rPr>
      </w:pPr>
    </w:p>
    <w:p w14:paraId="24EDAD7B" w14:textId="4F29598F" w:rsidR="00056D57" w:rsidRPr="00920A47" w:rsidRDefault="00056D57" w:rsidP="00421F8D">
      <w:pPr>
        <w:rPr>
          <w:rFonts w:ascii="Times New Roman" w:hAnsi="Times New Roman" w:cs="Times New Roman"/>
          <w:sz w:val="22"/>
        </w:rPr>
      </w:pPr>
      <w:r w:rsidRPr="00920A47">
        <w:rPr>
          <w:rFonts w:ascii="Times New Roman" w:hAnsi="Times New Roman" w:cs="Times New Roman"/>
          <w:sz w:val="22"/>
        </w:rPr>
        <w:t xml:space="preserve">This </w:t>
      </w:r>
      <w:r w:rsidR="00920A47">
        <w:rPr>
          <w:rFonts w:ascii="Times New Roman" w:hAnsi="Times New Roman" w:cs="Times New Roman"/>
          <w:sz w:val="22"/>
        </w:rPr>
        <w:t>business requirement specification (</w:t>
      </w:r>
      <w:r w:rsidRPr="00920A47">
        <w:rPr>
          <w:rFonts w:ascii="Times New Roman" w:hAnsi="Times New Roman" w:cs="Times New Roman"/>
          <w:sz w:val="22"/>
        </w:rPr>
        <w:t>BRS</w:t>
      </w:r>
      <w:r w:rsidR="00920A47">
        <w:rPr>
          <w:rFonts w:ascii="Times New Roman" w:hAnsi="Times New Roman" w:cs="Times New Roman"/>
          <w:sz w:val="22"/>
        </w:rPr>
        <w:t>)</w:t>
      </w:r>
      <w:r w:rsidRPr="00920A47">
        <w:rPr>
          <w:rFonts w:ascii="Times New Roman" w:hAnsi="Times New Roman" w:cs="Times New Roman"/>
          <w:sz w:val="22"/>
        </w:rPr>
        <w:t xml:space="preserve"> </w:t>
      </w:r>
      <w:r w:rsidRPr="00D01DB9">
        <w:rPr>
          <w:rFonts w:ascii="Times New Roman" w:hAnsi="Times New Roman" w:cs="Times New Roman"/>
          <w:sz w:val="22"/>
          <w:highlight w:val="yellow"/>
        </w:rPr>
        <w:t xml:space="preserve">does not include the </w:t>
      </w:r>
      <w:r w:rsidR="00920A47" w:rsidRPr="00D01DB9">
        <w:rPr>
          <w:rFonts w:ascii="Times New Roman" w:hAnsi="Times New Roman" w:cs="Times New Roman"/>
          <w:sz w:val="22"/>
          <w:highlight w:val="yellow"/>
        </w:rPr>
        <w:t>d</w:t>
      </w:r>
      <w:r w:rsidRPr="00D01DB9">
        <w:rPr>
          <w:rFonts w:ascii="Times New Roman" w:hAnsi="Times New Roman" w:cs="Times New Roman"/>
          <w:sz w:val="22"/>
          <w:highlight w:val="yellow"/>
        </w:rPr>
        <w:t xml:space="preserve">ocumentary </w:t>
      </w:r>
      <w:r w:rsidR="00920A47" w:rsidRPr="00D01DB9">
        <w:rPr>
          <w:rFonts w:ascii="Times New Roman" w:hAnsi="Times New Roman" w:cs="Times New Roman"/>
          <w:sz w:val="22"/>
          <w:highlight w:val="yellow"/>
        </w:rPr>
        <w:t>c</w:t>
      </w:r>
      <w:r w:rsidRPr="00D01DB9">
        <w:rPr>
          <w:rFonts w:ascii="Times New Roman" w:hAnsi="Times New Roman" w:cs="Times New Roman"/>
          <w:sz w:val="22"/>
          <w:highlight w:val="yellow"/>
        </w:rPr>
        <w:t>redit issuance process by financial institutions</w:t>
      </w:r>
      <w:r w:rsidRPr="00920A47">
        <w:rPr>
          <w:rFonts w:ascii="Times New Roman" w:hAnsi="Times New Roman" w:cs="Times New Roman"/>
          <w:sz w:val="22"/>
        </w:rPr>
        <w:t>.</w:t>
      </w:r>
      <w:r w:rsidR="00074217" w:rsidRPr="00920A47">
        <w:rPr>
          <w:rFonts w:ascii="Times New Roman" w:hAnsi="Times New Roman" w:cs="Times New Roman" w:hint="eastAsia"/>
          <w:sz w:val="22"/>
        </w:rPr>
        <w:t xml:space="preserve"> </w:t>
      </w:r>
      <w:r w:rsidR="00074217" w:rsidRPr="00920A47">
        <w:rPr>
          <w:rFonts w:ascii="Times New Roman" w:hAnsi="Times New Roman" w:cs="Times New Roman"/>
          <w:sz w:val="22"/>
        </w:rPr>
        <w:t xml:space="preserve">The </w:t>
      </w:r>
      <w:r w:rsidR="00920A47">
        <w:rPr>
          <w:rFonts w:ascii="Times New Roman" w:hAnsi="Times New Roman" w:cs="Times New Roman"/>
          <w:sz w:val="22"/>
        </w:rPr>
        <w:t>d</w:t>
      </w:r>
      <w:r w:rsidR="00074217" w:rsidRPr="00920A47">
        <w:rPr>
          <w:rFonts w:ascii="Times New Roman" w:hAnsi="Times New Roman" w:cs="Times New Roman"/>
          <w:sz w:val="22"/>
        </w:rPr>
        <w:t xml:space="preserve">ocumentary </w:t>
      </w:r>
      <w:r w:rsidR="00920A47">
        <w:rPr>
          <w:rFonts w:ascii="Times New Roman" w:hAnsi="Times New Roman" w:cs="Times New Roman"/>
          <w:sz w:val="22"/>
        </w:rPr>
        <w:t>c</w:t>
      </w:r>
      <w:r w:rsidR="00074217" w:rsidRPr="00920A47">
        <w:rPr>
          <w:rFonts w:ascii="Times New Roman" w:hAnsi="Times New Roman" w:cs="Times New Roman"/>
          <w:sz w:val="22"/>
        </w:rPr>
        <w:t xml:space="preserve">redit issuance process shall be in accordance with the standards established by the banking industry (SWIFT and ISO20022). If it is necessary to link this </w:t>
      </w:r>
      <w:r w:rsidR="00920A47">
        <w:rPr>
          <w:rFonts w:ascii="Times New Roman" w:hAnsi="Times New Roman" w:cs="Times New Roman"/>
          <w:sz w:val="22"/>
        </w:rPr>
        <w:t>d</w:t>
      </w:r>
      <w:r w:rsidR="00074217" w:rsidRPr="00920A47">
        <w:rPr>
          <w:rFonts w:ascii="Times New Roman" w:hAnsi="Times New Roman" w:cs="Times New Roman"/>
          <w:sz w:val="22"/>
        </w:rPr>
        <w:t xml:space="preserve">ocumentary </w:t>
      </w:r>
      <w:r w:rsidR="00920A47">
        <w:rPr>
          <w:rFonts w:ascii="Times New Roman" w:hAnsi="Times New Roman" w:cs="Times New Roman"/>
          <w:sz w:val="22"/>
        </w:rPr>
        <w:t>c</w:t>
      </w:r>
      <w:r w:rsidR="00074217" w:rsidRPr="00920A47">
        <w:rPr>
          <w:rFonts w:ascii="Times New Roman" w:hAnsi="Times New Roman" w:cs="Times New Roman"/>
          <w:sz w:val="22"/>
        </w:rPr>
        <w:t xml:space="preserve">redit process with banking industry standards, </w:t>
      </w:r>
      <w:r w:rsidR="00074217" w:rsidRPr="00D01DB9">
        <w:rPr>
          <w:rFonts w:ascii="Times New Roman" w:hAnsi="Times New Roman" w:cs="Times New Roman"/>
          <w:sz w:val="22"/>
          <w:highlight w:val="yellow"/>
        </w:rPr>
        <w:t xml:space="preserve">it is </w:t>
      </w:r>
      <w:r w:rsidR="00F50DAF" w:rsidRPr="00D01DB9">
        <w:rPr>
          <w:rFonts w:ascii="Times New Roman" w:hAnsi="Times New Roman" w:cs="Times New Roman"/>
          <w:sz w:val="22"/>
          <w:highlight w:val="yellow"/>
        </w:rPr>
        <w:t>recommended</w:t>
      </w:r>
      <w:r w:rsidR="00074217" w:rsidRPr="00D01DB9">
        <w:rPr>
          <w:rFonts w:ascii="Times New Roman" w:hAnsi="Times New Roman" w:cs="Times New Roman"/>
          <w:sz w:val="22"/>
          <w:highlight w:val="yellow"/>
        </w:rPr>
        <w:t xml:space="preserve"> to map the information items specified in this BRS to standard documents specified by the banking industry.</w:t>
      </w:r>
    </w:p>
    <w:p w14:paraId="4DA1CDF6" w14:textId="77777777" w:rsidR="003A65B4" w:rsidRDefault="003A65B4" w:rsidP="00421F8D">
      <w:pPr>
        <w:rPr>
          <w:rFonts w:ascii="Times New Roman" w:hAnsi="Times New Roman" w:cs="Times New Roman"/>
        </w:rPr>
      </w:pPr>
    </w:p>
    <w:p w14:paraId="375D2C3D" w14:textId="44DBBECC" w:rsidR="00421F8D" w:rsidRPr="00442594" w:rsidRDefault="0041093D" w:rsidP="0041093D">
      <w:pPr>
        <w:pStyle w:val="1"/>
        <w:numPr>
          <w:ilvl w:val="0"/>
          <w:numId w:val="6"/>
        </w:numPr>
        <w:rPr>
          <w:rFonts w:ascii="Times New Roman" w:hAnsi="Times New Roman" w:cs="Times New Roman"/>
          <w:b/>
          <w:bCs/>
          <w:sz w:val="28"/>
          <w:szCs w:val="28"/>
        </w:rPr>
      </w:pPr>
      <w:bookmarkStart w:id="1" w:name="_Toc145258334"/>
      <w:r w:rsidRPr="00442594">
        <w:rPr>
          <w:rFonts w:ascii="Times New Roman" w:hAnsi="Times New Roman" w:cs="Times New Roman"/>
          <w:b/>
          <w:bCs/>
          <w:sz w:val="28"/>
          <w:szCs w:val="28"/>
        </w:rPr>
        <w:t>References</w:t>
      </w:r>
      <w:bookmarkEnd w:id="1"/>
    </w:p>
    <w:p w14:paraId="2FFFDF0F" w14:textId="1FCBDFCC" w:rsidR="006D3505" w:rsidRPr="00AC4AFF" w:rsidRDefault="006D3505" w:rsidP="000466A9">
      <w:pPr>
        <w:pStyle w:val="a3"/>
        <w:numPr>
          <w:ilvl w:val="0"/>
          <w:numId w:val="8"/>
        </w:numPr>
        <w:ind w:leftChars="0"/>
        <w:jc w:val="left"/>
        <w:rPr>
          <w:rFonts w:ascii="Times New Roman" w:hAnsi="Times New Roman" w:cs="Times New Roman"/>
          <w:sz w:val="22"/>
        </w:rPr>
      </w:pPr>
      <w:r w:rsidRPr="00AC4AFF">
        <w:rPr>
          <w:rFonts w:ascii="Times New Roman" w:hAnsi="Times New Roman" w:cs="Times New Roman"/>
          <w:sz w:val="22"/>
        </w:rPr>
        <w:t xml:space="preserve">UML Profile for UN/CEFACT’s Modeling Methodology (UMM) Base Module Technical Specification </w:t>
      </w:r>
      <w:r w:rsidR="00AC4AFF" w:rsidRPr="00AC4AFF">
        <w:rPr>
          <w:rFonts w:ascii="Times New Roman" w:hAnsi="Times New Roman" w:cs="Times New Roman"/>
          <w:sz w:val="22"/>
        </w:rPr>
        <w:t xml:space="preserve">- </w:t>
      </w:r>
      <w:r w:rsidRPr="00AC4AFF">
        <w:rPr>
          <w:rFonts w:ascii="Times New Roman" w:hAnsi="Times New Roman" w:cs="Times New Roman"/>
          <w:sz w:val="22"/>
        </w:rPr>
        <w:t>Version 2.0, 01 April 2011</w:t>
      </w:r>
    </w:p>
    <w:p w14:paraId="061D1AB8" w14:textId="555BF4CC" w:rsidR="006D3505" w:rsidRPr="00AC4AFF" w:rsidRDefault="006D3505" w:rsidP="000466A9">
      <w:pPr>
        <w:pStyle w:val="a3"/>
        <w:numPr>
          <w:ilvl w:val="0"/>
          <w:numId w:val="8"/>
        </w:numPr>
        <w:ind w:leftChars="0"/>
        <w:jc w:val="left"/>
        <w:rPr>
          <w:rFonts w:ascii="Times New Roman" w:hAnsi="Times New Roman" w:cs="Times New Roman"/>
          <w:sz w:val="22"/>
        </w:rPr>
      </w:pPr>
      <w:r w:rsidRPr="00AC4AFF">
        <w:rPr>
          <w:rFonts w:ascii="Times New Roman" w:hAnsi="Times New Roman" w:cs="Times New Roman"/>
          <w:sz w:val="22"/>
        </w:rPr>
        <w:t xml:space="preserve">UML Profile for UN/CEFACT’s Modeling Methodology (UMM) Foundation Module Technical Specification </w:t>
      </w:r>
      <w:r w:rsidR="00AC4AFF" w:rsidRPr="00AC4AFF">
        <w:rPr>
          <w:rFonts w:ascii="Times New Roman" w:hAnsi="Times New Roman" w:cs="Times New Roman"/>
          <w:sz w:val="22"/>
        </w:rPr>
        <w:t xml:space="preserve">- </w:t>
      </w:r>
      <w:r w:rsidRPr="00AC4AFF">
        <w:rPr>
          <w:rFonts w:ascii="Times New Roman" w:hAnsi="Times New Roman" w:cs="Times New Roman"/>
          <w:sz w:val="22"/>
        </w:rPr>
        <w:t>Version 2.0, 01 April 2011</w:t>
      </w:r>
    </w:p>
    <w:p w14:paraId="2596B746" w14:textId="5971213A" w:rsidR="006D3505" w:rsidRPr="00AC4AFF" w:rsidRDefault="006D3505" w:rsidP="000466A9">
      <w:pPr>
        <w:pStyle w:val="a3"/>
        <w:numPr>
          <w:ilvl w:val="0"/>
          <w:numId w:val="8"/>
        </w:numPr>
        <w:ind w:leftChars="0"/>
        <w:jc w:val="left"/>
        <w:rPr>
          <w:rFonts w:ascii="Times New Roman" w:hAnsi="Times New Roman" w:cs="Times New Roman"/>
          <w:sz w:val="22"/>
        </w:rPr>
      </w:pPr>
      <w:r w:rsidRPr="00AC4AFF">
        <w:rPr>
          <w:rFonts w:ascii="Times New Roman" w:hAnsi="Times New Roman" w:cs="Times New Roman"/>
          <w:sz w:val="22"/>
        </w:rPr>
        <w:t xml:space="preserve">Core Components Technical Specification </w:t>
      </w:r>
      <w:r w:rsidR="00AC4AFF" w:rsidRPr="00AC4AFF">
        <w:rPr>
          <w:rFonts w:ascii="Times New Roman" w:hAnsi="Times New Roman" w:cs="Times New Roman"/>
          <w:sz w:val="22"/>
        </w:rPr>
        <w:t>-</w:t>
      </w:r>
      <w:r w:rsidRPr="00AC4AFF">
        <w:rPr>
          <w:rFonts w:ascii="Times New Roman" w:hAnsi="Times New Roman" w:cs="Times New Roman"/>
          <w:sz w:val="22"/>
        </w:rPr>
        <w:t xml:space="preserve">Version 2.01,15 November 2003 </w:t>
      </w:r>
    </w:p>
    <w:p w14:paraId="369404CA" w14:textId="212F0799" w:rsidR="006D3505" w:rsidRPr="00AC4AFF" w:rsidRDefault="006D3505" w:rsidP="000466A9">
      <w:pPr>
        <w:pStyle w:val="a3"/>
        <w:numPr>
          <w:ilvl w:val="0"/>
          <w:numId w:val="8"/>
        </w:numPr>
        <w:ind w:leftChars="0"/>
        <w:jc w:val="left"/>
        <w:rPr>
          <w:rFonts w:ascii="Times New Roman" w:hAnsi="Times New Roman" w:cs="Times New Roman"/>
          <w:sz w:val="22"/>
        </w:rPr>
      </w:pPr>
      <w:r w:rsidRPr="00AC4AFF">
        <w:rPr>
          <w:rFonts w:ascii="Times New Roman" w:hAnsi="Times New Roman" w:cs="Times New Roman"/>
          <w:sz w:val="22"/>
        </w:rPr>
        <w:t xml:space="preserve">Core Components Business Document Assembly Technical Specification </w:t>
      </w:r>
      <w:r w:rsidR="00AC4AFF" w:rsidRPr="00AC4AFF">
        <w:rPr>
          <w:rFonts w:ascii="Times New Roman" w:hAnsi="Times New Roman" w:cs="Times New Roman"/>
          <w:sz w:val="22"/>
        </w:rPr>
        <w:t xml:space="preserve">- </w:t>
      </w:r>
      <w:r w:rsidRPr="00AC4AFF">
        <w:rPr>
          <w:rFonts w:ascii="Times New Roman" w:hAnsi="Times New Roman" w:cs="Times New Roman"/>
          <w:sz w:val="22"/>
        </w:rPr>
        <w:t>Version 1.0, 27 June 2012</w:t>
      </w:r>
    </w:p>
    <w:p w14:paraId="2ABD9F34" w14:textId="3B9E1CB1" w:rsidR="006D3505" w:rsidRPr="000466A9" w:rsidRDefault="006D3505" w:rsidP="000466A9">
      <w:pPr>
        <w:pStyle w:val="a3"/>
        <w:numPr>
          <w:ilvl w:val="0"/>
          <w:numId w:val="8"/>
        </w:numPr>
        <w:ind w:leftChars="0"/>
        <w:rPr>
          <w:rFonts w:ascii="Times New Roman" w:hAnsi="Times New Roman" w:cs="Times New Roman"/>
          <w:sz w:val="22"/>
        </w:rPr>
      </w:pPr>
      <w:r w:rsidRPr="000466A9">
        <w:rPr>
          <w:rFonts w:ascii="Times New Roman" w:hAnsi="Times New Roman" w:cs="Times New Roman"/>
          <w:sz w:val="22"/>
        </w:rPr>
        <w:t xml:space="preserve">BUY – SHIP – PAY Reference Data Model </w:t>
      </w:r>
      <w:r w:rsidR="00AC4AFF" w:rsidRPr="000466A9">
        <w:rPr>
          <w:rFonts w:ascii="Times New Roman" w:hAnsi="Times New Roman" w:cs="Times New Roman"/>
          <w:sz w:val="22"/>
        </w:rPr>
        <w:t>(</w:t>
      </w:r>
      <w:r w:rsidRPr="000466A9">
        <w:rPr>
          <w:rFonts w:ascii="Times New Roman" w:hAnsi="Times New Roman" w:cs="Times New Roman"/>
          <w:sz w:val="22"/>
        </w:rPr>
        <w:t>BSP-RDM</w:t>
      </w:r>
      <w:r w:rsidR="00AC4AFF" w:rsidRPr="000466A9">
        <w:rPr>
          <w:rFonts w:ascii="Times New Roman" w:hAnsi="Times New Roman" w:cs="Times New Roman"/>
          <w:sz w:val="22"/>
        </w:rPr>
        <w:t>)</w:t>
      </w:r>
      <w:r w:rsidRPr="000466A9">
        <w:rPr>
          <w:rFonts w:ascii="Times New Roman" w:hAnsi="Times New Roman" w:cs="Times New Roman"/>
          <w:sz w:val="22"/>
        </w:rPr>
        <w:t xml:space="preserve"> </w:t>
      </w:r>
      <w:r w:rsidR="00AC4AFF" w:rsidRPr="000466A9">
        <w:rPr>
          <w:rFonts w:ascii="Times New Roman" w:hAnsi="Times New Roman" w:cs="Times New Roman"/>
          <w:sz w:val="22"/>
        </w:rPr>
        <w:t xml:space="preserve">- </w:t>
      </w:r>
      <w:r w:rsidRPr="000466A9">
        <w:rPr>
          <w:rFonts w:ascii="Times New Roman" w:hAnsi="Times New Roman" w:cs="Times New Roman"/>
          <w:sz w:val="22"/>
        </w:rPr>
        <w:t>Version 1.0, 13 August 2019</w:t>
      </w:r>
    </w:p>
    <w:p w14:paraId="244134D9" w14:textId="487C7783" w:rsidR="0041093D" w:rsidRPr="000466A9" w:rsidRDefault="006D3505" w:rsidP="000466A9">
      <w:pPr>
        <w:pStyle w:val="a3"/>
        <w:numPr>
          <w:ilvl w:val="0"/>
          <w:numId w:val="8"/>
        </w:numPr>
        <w:ind w:leftChars="0"/>
        <w:rPr>
          <w:rFonts w:ascii="Times New Roman" w:hAnsi="Times New Roman" w:cs="Times New Roman"/>
          <w:sz w:val="22"/>
        </w:rPr>
      </w:pPr>
      <w:r w:rsidRPr="000466A9">
        <w:rPr>
          <w:rFonts w:ascii="Times New Roman" w:hAnsi="Times New Roman" w:cs="Times New Roman"/>
          <w:sz w:val="22"/>
        </w:rPr>
        <w:t xml:space="preserve">Supply Chain Reference Data Model </w:t>
      </w:r>
      <w:r w:rsidR="00AC4AFF" w:rsidRPr="000466A9">
        <w:rPr>
          <w:rFonts w:ascii="Times New Roman" w:hAnsi="Times New Roman" w:cs="Times New Roman"/>
          <w:sz w:val="22"/>
        </w:rPr>
        <w:t xml:space="preserve">(SCRDM) - </w:t>
      </w:r>
      <w:r w:rsidRPr="000466A9">
        <w:rPr>
          <w:rFonts w:ascii="Times New Roman" w:hAnsi="Times New Roman" w:cs="Times New Roman"/>
          <w:sz w:val="22"/>
        </w:rPr>
        <w:t>Version: 1.0</w:t>
      </w:r>
      <w:r w:rsidR="00AC4AFF" w:rsidRPr="000466A9">
        <w:rPr>
          <w:rFonts w:ascii="Times New Roman" w:hAnsi="Times New Roman" w:cs="Times New Roman"/>
          <w:sz w:val="22"/>
        </w:rPr>
        <w:t>.2,</w:t>
      </w:r>
      <w:r w:rsidRPr="000466A9">
        <w:rPr>
          <w:rFonts w:ascii="Times New Roman" w:hAnsi="Times New Roman" w:cs="Times New Roman"/>
          <w:sz w:val="22"/>
        </w:rPr>
        <w:t xml:space="preserve"> 9 January 2017</w:t>
      </w:r>
    </w:p>
    <w:p w14:paraId="1C3FDCC3" w14:textId="4BBBB11F" w:rsidR="0041093D" w:rsidRPr="000466A9" w:rsidRDefault="006D3505" w:rsidP="000466A9">
      <w:pPr>
        <w:pStyle w:val="a3"/>
        <w:numPr>
          <w:ilvl w:val="0"/>
          <w:numId w:val="8"/>
        </w:numPr>
        <w:ind w:leftChars="0"/>
        <w:rPr>
          <w:rFonts w:ascii="Times New Roman" w:hAnsi="Times New Roman" w:cs="Times New Roman"/>
          <w:sz w:val="22"/>
        </w:rPr>
      </w:pPr>
      <w:r w:rsidRPr="000466A9">
        <w:rPr>
          <w:rFonts w:ascii="Times New Roman" w:hAnsi="Times New Roman" w:cs="Times New Roman"/>
          <w:sz w:val="22"/>
        </w:rPr>
        <w:t>Multi Modal Transport Reference Data Model</w:t>
      </w:r>
      <w:r w:rsidR="00AC4AFF" w:rsidRPr="000466A9">
        <w:rPr>
          <w:rFonts w:ascii="Times New Roman" w:hAnsi="Times New Roman" w:cs="Times New Roman"/>
          <w:sz w:val="22"/>
        </w:rPr>
        <w:t xml:space="preserve"> (MMTRDM) – Version 1.0,</w:t>
      </w:r>
      <w:r w:rsidRPr="000466A9">
        <w:rPr>
          <w:rFonts w:ascii="Times New Roman" w:hAnsi="Times New Roman" w:cs="Times New Roman"/>
          <w:sz w:val="22"/>
        </w:rPr>
        <w:t xml:space="preserve"> 01 March 2018 </w:t>
      </w:r>
    </w:p>
    <w:p w14:paraId="2B9ECD20" w14:textId="4EA39892" w:rsidR="006D3505" w:rsidRPr="000466A9" w:rsidRDefault="00AC4AFF" w:rsidP="000466A9">
      <w:pPr>
        <w:pStyle w:val="a3"/>
        <w:numPr>
          <w:ilvl w:val="0"/>
          <w:numId w:val="8"/>
        </w:numPr>
        <w:ind w:leftChars="0"/>
        <w:rPr>
          <w:rFonts w:ascii="Times New Roman" w:hAnsi="Times New Roman" w:cs="Times New Roman"/>
          <w:sz w:val="22"/>
        </w:rPr>
      </w:pPr>
      <w:r w:rsidRPr="000466A9">
        <w:rPr>
          <w:rFonts w:ascii="Times New Roman" w:hAnsi="Times New Roman" w:cs="Times New Roman"/>
          <w:sz w:val="22"/>
        </w:rPr>
        <w:t>SWIFT: Documentary Credits and Guarantees/Standby Letters of Credit Message Reference Guide - November 2021</w:t>
      </w:r>
    </w:p>
    <w:p w14:paraId="012CED9E" w14:textId="77777777" w:rsidR="00AC4AFF" w:rsidRPr="006D3505" w:rsidRDefault="00AC4AFF" w:rsidP="00AC4AFF"/>
    <w:p w14:paraId="78B2F3F0" w14:textId="10AB362E" w:rsidR="0041093D" w:rsidRPr="00442594" w:rsidRDefault="0041093D" w:rsidP="0041093D">
      <w:pPr>
        <w:pStyle w:val="1"/>
        <w:numPr>
          <w:ilvl w:val="0"/>
          <w:numId w:val="6"/>
        </w:numPr>
        <w:rPr>
          <w:rFonts w:ascii="Times New Roman" w:hAnsi="Times New Roman" w:cs="Times New Roman"/>
          <w:b/>
          <w:bCs/>
          <w:sz w:val="28"/>
          <w:szCs w:val="28"/>
        </w:rPr>
      </w:pPr>
      <w:bookmarkStart w:id="2" w:name="_Toc145258335"/>
      <w:r w:rsidRPr="00442594">
        <w:rPr>
          <w:rFonts w:ascii="Times New Roman" w:hAnsi="Times New Roman" w:cs="Times New Roman"/>
          <w:b/>
          <w:bCs/>
          <w:sz w:val="28"/>
          <w:szCs w:val="28"/>
        </w:rPr>
        <w:t>Objectives</w:t>
      </w:r>
      <w:bookmarkEnd w:id="2"/>
    </w:p>
    <w:p w14:paraId="30CBFF9C" w14:textId="4BA364B0" w:rsidR="00D2035E" w:rsidRPr="00920A47" w:rsidRDefault="00D2035E" w:rsidP="00D2035E">
      <w:pPr>
        <w:pStyle w:val="Default"/>
        <w:rPr>
          <w:rFonts w:ascii="Times New Roman" w:hAnsi="Times New Roman" w:cs="Times New Roman"/>
          <w:sz w:val="22"/>
          <w:szCs w:val="22"/>
        </w:rPr>
      </w:pPr>
      <w:r w:rsidRPr="00D01DB9">
        <w:rPr>
          <w:rFonts w:ascii="Times New Roman" w:hAnsi="Times New Roman" w:cs="Times New Roman"/>
          <w:sz w:val="22"/>
          <w:szCs w:val="22"/>
          <w:highlight w:val="yellow"/>
        </w:rPr>
        <w:t xml:space="preserve">The objective of this document is to standardize the </w:t>
      </w:r>
      <w:r w:rsidR="00D328BC" w:rsidRPr="00D01DB9">
        <w:rPr>
          <w:rFonts w:ascii="Times New Roman" w:hAnsi="Times New Roman" w:cs="Times New Roman"/>
          <w:sz w:val="22"/>
          <w:szCs w:val="22"/>
          <w:highlight w:val="yellow"/>
        </w:rPr>
        <w:t>b</w:t>
      </w:r>
      <w:r w:rsidRPr="00D01DB9">
        <w:rPr>
          <w:rFonts w:ascii="Times New Roman" w:hAnsi="Times New Roman" w:cs="Times New Roman"/>
          <w:sz w:val="22"/>
          <w:szCs w:val="22"/>
          <w:highlight w:val="yellow"/>
        </w:rPr>
        <w:t xml:space="preserve">usiness processes, the </w:t>
      </w:r>
      <w:r w:rsidR="00D328BC" w:rsidRPr="00D01DB9">
        <w:rPr>
          <w:rFonts w:ascii="Times New Roman" w:hAnsi="Times New Roman" w:cs="Times New Roman"/>
          <w:sz w:val="22"/>
          <w:szCs w:val="22"/>
          <w:highlight w:val="yellow"/>
        </w:rPr>
        <w:t>b</w:t>
      </w:r>
      <w:r w:rsidRPr="00D01DB9">
        <w:rPr>
          <w:rFonts w:ascii="Times New Roman" w:hAnsi="Times New Roman" w:cs="Times New Roman"/>
          <w:sz w:val="22"/>
          <w:szCs w:val="22"/>
          <w:highlight w:val="yellow"/>
        </w:rPr>
        <w:t xml:space="preserve">usiness transactions and the </w:t>
      </w:r>
      <w:r w:rsidR="00D328BC" w:rsidRPr="00D01DB9">
        <w:rPr>
          <w:rFonts w:ascii="Times New Roman" w:hAnsi="Times New Roman" w:cs="Times New Roman"/>
          <w:sz w:val="22"/>
          <w:szCs w:val="22"/>
          <w:highlight w:val="yellow"/>
        </w:rPr>
        <w:t>i</w:t>
      </w:r>
      <w:r w:rsidRPr="00D01DB9">
        <w:rPr>
          <w:rFonts w:ascii="Times New Roman" w:hAnsi="Times New Roman" w:cs="Times New Roman"/>
          <w:sz w:val="22"/>
          <w:szCs w:val="22"/>
          <w:highlight w:val="yellow"/>
        </w:rPr>
        <w:t>nformation entities of the documentary credit used by the industries in the trade finance, supply chain and transport and logistics.</w:t>
      </w:r>
      <w:r w:rsidRPr="00920A47">
        <w:rPr>
          <w:rFonts w:ascii="Times New Roman" w:hAnsi="Times New Roman" w:cs="Times New Roman"/>
          <w:sz w:val="22"/>
          <w:szCs w:val="22"/>
        </w:rPr>
        <w:t xml:space="preserve"> </w:t>
      </w:r>
    </w:p>
    <w:p w14:paraId="1D19C756" w14:textId="558AC840" w:rsidR="00D2035E" w:rsidRPr="00920A47" w:rsidRDefault="00D2035E" w:rsidP="00D2035E">
      <w:pPr>
        <w:pStyle w:val="Default"/>
        <w:rPr>
          <w:rFonts w:ascii="Times New Roman" w:hAnsi="Times New Roman" w:cs="Times New Roman"/>
          <w:sz w:val="22"/>
          <w:szCs w:val="22"/>
        </w:rPr>
      </w:pPr>
      <w:r w:rsidRPr="00920A47">
        <w:rPr>
          <w:rFonts w:ascii="Times New Roman" w:hAnsi="Times New Roman" w:cs="Times New Roman"/>
          <w:sz w:val="22"/>
          <w:szCs w:val="22"/>
        </w:rPr>
        <w:t>The business process is the detailed description of the way trading partners</w:t>
      </w:r>
      <w:r w:rsidR="00920A47" w:rsidRPr="00920A47">
        <w:rPr>
          <w:rFonts w:ascii="Times New Roman" w:hAnsi="Times New Roman" w:cs="Times New Roman"/>
          <w:sz w:val="22"/>
          <w:szCs w:val="22"/>
        </w:rPr>
        <w:t xml:space="preserve">, transport and </w:t>
      </w:r>
      <w:r w:rsidR="00920A47" w:rsidRPr="00920A47">
        <w:rPr>
          <w:rFonts w:ascii="Times New Roman" w:hAnsi="Times New Roman" w:cs="Times New Roman"/>
          <w:sz w:val="22"/>
          <w:szCs w:val="22"/>
        </w:rPr>
        <w:lastRenderedPageBreak/>
        <w:t>logistics players</w:t>
      </w:r>
      <w:r w:rsidRPr="00920A47">
        <w:rPr>
          <w:rFonts w:ascii="Times New Roman" w:hAnsi="Times New Roman" w:cs="Times New Roman"/>
          <w:sz w:val="22"/>
          <w:szCs w:val="22"/>
        </w:rPr>
        <w:t xml:space="preserve"> and </w:t>
      </w:r>
      <w:r w:rsidR="00920A47" w:rsidRPr="00920A47">
        <w:rPr>
          <w:rFonts w:ascii="Times New Roman" w:hAnsi="Times New Roman" w:cs="Times New Roman"/>
          <w:sz w:val="22"/>
          <w:szCs w:val="22"/>
        </w:rPr>
        <w:t xml:space="preserve">financial institutes </w:t>
      </w:r>
      <w:r w:rsidRPr="00920A47">
        <w:rPr>
          <w:rFonts w:ascii="Times New Roman" w:hAnsi="Times New Roman" w:cs="Times New Roman"/>
          <w:sz w:val="22"/>
          <w:szCs w:val="22"/>
        </w:rPr>
        <w:t>intend to play their respective roles, establish business relations and share responsibilities to interact efficiently with the support of their respective information systems.</w:t>
      </w:r>
    </w:p>
    <w:p w14:paraId="0100E28C" w14:textId="50B37612" w:rsidR="00D2035E" w:rsidRPr="00920A47" w:rsidRDefault="00D2035E" w:rsidP="00920A47">
      <w:pPr>
        <w:pStyle w:val="Default"/>
        <w:rPr>
          <w:rFonts w:ascii="Times New Roman" w:hAnsi="Times New Roman" w:cs="Times New Roman"/>
          <w:sz w:val="22"/>
          <w:szCs w:val="22"/>
        </w:rPr>
      </w:pPr>
      <w:r w:rsidRPr="00920A47">
        <w:rPr>
          <w:rFonts w:ascii="Times New Roman" w:hAnsi="Times New Roman" w:cs="Times New Roman"/>
          <w:sz w:val="22"/>
          <w:szCs w:val="22"/>
        </w:rPr>
        <w:t xml:space="preserve">Each </w:t>
      </w:r>
      <w:r w:rsidR="00D328BC">
        <w:rPr>
          <w:rFonts w:ascii="Times New Roman" w:hAnsi="Times New Roman" w:cs="Times New Roman"/>
          <w:sz w:val="22"/>
          <w:szCs w:val="22"/>
        </w:rPr>
        <w:t>b</w:t>
      </w:r>
      <w:r w:rsidRPr="00920A47">
        <w:rPr>
          <w:rFonts w:ascii="Times New Roman" w:hAnsi="Times New Roman" w:cs="Times New Roman"/>
          <w:sz w:val="22"/>
          <w:szCs w:val="22"/>
        </w:rPr>
        <w:t xml:space="preserve">usiness transaction is realized by an exchange of </w:t>
      </w:r>
      <w:r w:rsidR="00D328BC">
        <w:rPr>
          <w:rFonts w:ascii="Times New Roman" w:hAnsi="Times New Roman" w:cs="Times New Roman"/>
          <w:sz w:val="22"/>
          <w:szCs w:val="22"/>
        </w:rPr>
        <w:t>b</w:t>
      </w:r>
      <w:r w:rsidRPr="00920A47">
        <w:rPr>
          <w:rFonts w:ascii="Times New Roman" w:hAnsi="Times New Roman" w:cs="Times New Roman"/>
          <w:sz w:val="22"/>
          <w:szCs w:val="22"/>
        </w:rPr>
        <w:t xml:space="preserve">usiness documents (also called messages). </w:t>
      </w:r>
      <w:r w:rsidRPr="00D01DB9">
        <w:rPr>
          <w:rFonts w:ascii="Times New Roman" w:hAnsi="Times New Roman" w:cs="Times New Roman"/>
          <w:sz w:val="22"/>
          <w:szCs w:val="22"/>
          <w:highlight w:val="yellow"/>
        </w:rPr>
        <w:t>The sequence in which these documents are used, composes a particular instance of a scenario and are presented as use cases in the document.</w:t>
      </w:r>
    </w:p>
    <w:p w14:paraId="0EE417D9" w14:textId="77777777" w:rsidR="009A7947" w:rsidRDefault="00D2035E" w:rsidP="009A7947">
      <w:pPr>
        <w:rPr>
          <w:rFonts w:ascii="Times New Roman" w:hAnsi="Times New Roman" w:cs="Times New Roman"/>
          <w:sz w:val="22"/>
        </w:rPr>
      </w:pPr>
      <w:r w:rsidRPr="00D01DB9">
        <w:rPr>
          <w:rFonts w:ascii="Times New Roman" w:hAnsi="Times New Roman" w:cs="Times New Roman"/>
          <w:sz w:val="22"/>
          <w:highlight w:val="yellow"/>
        </w:rPr>
        <w:t xml:space="preserve">The business documents are composed of </w:t>
      </w:r>
      <w:r w:rsidR="00D328BC" w:rsidRPr="00D01DB9">
        <w:rPr>
          <w:rFonts w:ascii="Times New Roman" w:hAnsi="Times New Roman" w:cs="Times New Roman"/>
          <w:sz w:val="22"/>
          <w:highlight w:val="yellow"/>
        </w:rPr>
        <w:t>b</w:t>
      </w:r>
      <w:r w:rsidRPr="00D01DB9">
        <w:rPr>
          <w:rFonts w:ascii="Times New Roman" w:hAnsi="Times New Roman" w:cs="Times New Roman"/>
          <w:sz w:val="22"/>
          <w:highlight w:val="yellow"/>
        </w:rPr>
        <w:t xml:space="preserve">usiness </w:t>
      </w:r>
      <w:r w:rsidR="00D328BC" w:rsidRPr="00D01DB9">
        <w:rPr>
          <w:rFonts w:ascii="Times New Roman" w:hAnsi="Times New Roman" w:cs="Times New Roman"/>
          <w:sz w:val="22"/>
          <w:highlight w:val="yellow"/>
        </w:rPr>
        <w:t>i</w:t>
      </w:r>
      <w:r w:rsidRPr="00D01DB9">
        <w:rPr>
          <w:rFonts w:ascii="Times New Roman" w:hAnsi="Times New Roman" w:cs="Times New Roman"/>
          <w:sz w:val="22"/>
          <w:highlight w:val="yellow"/>
        </w:rPr>
        <w:t xml:space="preserve">nformation </w:t>
      </w:r>
      <w:r w:rsidR="00D328BC" w:rsidRPr="00D01DB9">
        <w:rPr>
          <w:rFonts w:ascii="Times New Roman" w:hAnsi="Times New Roman" w:cs="Times New Roman"/>
          <w:sz w:val="22"/>
          <w:highlight w:val="yellow"/>
        </w:rPr>
        <w:t>e</w:t>
      </w:r>
      <w:r w:rsidRPr="00D01DB9">
        <w:rPr>
          <w:rFonts w:ascii="Times New Roman" w:hAnsi="Times New Roman" w:cs="Times New Roman"/>
          <w:sz w:val="22"/>
          <w:highlight w:val="yellow"/>
        </w:rPr>
        <w:t xml:space="preserve">ntities (BIE), which </w:t>
      </w:r>
      <w:r w:rsidR="008151B3" w:rsidRPr="00D01DB9">
        <w:rPr>
          <w:rFonts w:ascii="Times New Roman" w:hAnsi="Times New Roman" w:cs="Times New Roman"/>
          <w:sz w:val="22"/>
          <w:highlight w:val="yellow"/>
        </w:rPr>
        <w:t>are preferably</w:t>
      </w:r>
      <w:r w:rsidRPr="00D01DB9">
        <w:rPr>
          <w:rFonts w:ascii="Times New Roman" w:hAnsi="Times New Roman" w:cs="Times New Roman"/>
          <w:sz w:val="22"/>
          <w:highlight w:val="yellow"/>
        </w:rPr>
        <w:t xml:space="preserve"> taken from libraries of reusable business information entities.</w:t>
      </w:r>
      <w:r w:rsidRPr="00920A47">
        <w:rPr>
          <w:rFonts w:ascii="Times New Roman" w:hAnsi="Times New Roman" w:cs="Times New Roman"/>
          <w:sz w:val="22"/>
        </w:rPr>
        <w:t xml:space="preserve"> </w:t>
      </w:r>
      <w:r w:rsidRPr="00D01DB9">
        <w:rPr>
          <w:rFonts w:ascii="Times New Roman" w:hAnsi="Times New Roman" w:cs="Times New Roman"/>
          <w:sz w:val="22"/>
          <w:highlight w:val="yellow"/>
        </w:rPr>
        <w:t xml:space="preserve">The contents of the business documents and the </w:t>
      </w:r>
      <w:r w:rsidR="00D328BC" w:rsidRPr="00D01DB9">
        <w:rPr>
          <w:rFonts w:ascii="Times New Roman" w:hAnsi="Times New Roman" w:cs="Times New Roman"/>
          <w:sz w:val="22"/>
          <w:highlight w:val="yellow"/>
        </w:rPr>
        <w:t>b</w:t>
      </w:r>
      <w:r w:rsidRPr="00D01DB9">
        <w:rPr>
          <w:rFonts w:ascii="Times New Roman" w:hAnsi="Times New Roman" w:cs="Times New Roman"/>
          <w:sz w:val="22"/>
          <w:highlight w:val="yellow"/>
        </w:rPr>
        <w:t xml:space="preserve">usiness </w:t>
      </w:r>
      <w:r w:rsidR="00D328BC" w:rsidRPr="00D01DB9">
        <w:rPr>
          <w:rFonts w:ascii="Times New Roman" w:hAnsi="Times New Roman" w:cs="Times New Roman"/>
          <w:sz w:val="22"/>
          <w:highlight w:val="yellow"/>
        </w:rPr>
        <w:t>i</w:t>
      </w:r>
      <w:r w:rsidRPr="00D01DB9">
        <w:rPr>
          <w:rFonts w:ascii="Times New Roman" w:hAnsi="Times New Roman" w:cs="Times New Roman"/>
          <w:sz w:val="22"/>
          <w:highlight w:val="yellow"/>
        </w:rPr>
        <w:t xml:space="preserve">nformation </w:t>
      </w:r>
      <w:r w:rsidR="00D328BC" w:rsidRPr="00D01DB9">
        <w:rPr>
          <w:rFonts w:ascii="Times New Roman" w:hAnsi="Times New Roman" w:cs="Times New Roman"/>
          <w:sz w:val="22"/>
          <w:highlight w:val="yellow"/>
        </w:rPr>
        <w:t>e</w:t>
      </w:r>
      <w:r w:rsidRPr="00D01DB9">
        <w:rPr>
          <w:rFonts w:ascii="Times New Roman" w:hAnsi="Times New Roman" w:cs="Times New Roman"/>
          <w:sz w:val="22"/>
          <w:highlight w:val="yellow"/>
        </w:rPr>
        <w:t>ntities are presented using class diagrams and/or requirement lists.</w:t>
      </w:r>
    </w:p>
    <w:p w14:paraId="737086A1" w14:textId="77777777" w:rsidR="009A7947" w:rsidRDefault="009A7947" w:rsidP="009A7947">
      <w:pPr>
        <w:rPr>
          <w:rFonts w:ascii="Times New Roman" w:hAnsi="Times New Roman" w:cs="Times New Roman"/>
          <w:sz w:val="22"/>
        </w:rPr>
      </w:pPr>
    </w:p>
    <w:p w14:paraId="4B7E921F" w14:textId="3CDD3FC4" w:rsidR="00F90EC9" w:rsidRPr="009A7947" w:rsidRDefault="00DC56AC" w:rsidP="009A7947">
      <w:pPr>
        <w:pStyle w:val="1"/>
        <w:rPr>
          <w:rFonts w:ascii="Times New Roman" w:hAnsi="Times New Roman" w:cs="Times New Roman"/>
          <w:b/>
          <w:bCs/>
          <w:sz w:val="28"/>
          <w:szCs w:val="28"/>
        </w:rPr>
      </w:pPr>
      <w:bookmarkStart w:id="3" w:name="_Toc145258336"/>
      <w:r w:rsidRPr="009A7947">
        <w:rPr>
          <w:rFonts w:ascii="Times New Roman" w:hAnsi="Times New Roman" w:cs="Times New Roman"/>
          <w:b/>
          <w:bCs/>
          <w:sz w:val="28"/>
          <w:szCs w:val="28"/>
        </w:rPr>
        <w:t>4. Scope</w:t>
      </w:r>
      <w:bookmarkEnd w:id="3"/>
    </w:p>
    <w:p w14:paraId="75A83109" w14:textId="43211891" w:rsidR="00DC56AC" w:rsidRPr="0004182F" w:rsidRDefault="0004182F">
      <w:pPr>
        <w:widowControl/>
        <w:jc w:val="left"/>
        <w:rPr>
          <w:rFonts w:ascii="Times New Roman" w:hAnsi="Times New Roman" w:cs="Times New Roman"/>
          <w:sz w:val="22"/>
        </w:rPr>
      </w:pPr>
      <w:r w:rsidRPr="0004182F">
        <w:rPr>
          <w:rFonts w:ascii="Times New Roman" w:hAnsi="Times New Roman" w:cs="Times New Roman"/>
          <w:sz w:val="22"/>
        </w:rPr>
        <w:t xml:space="preserve">A </w:t>
      </w:r>
      <w:r>
        <w:rPr>
          <w:rFonts w:ascii="Times New Roman" w:hAnsi="Times New Roman" w:cs="Times New Roman"/>
          <w:sz w:val="22"/>
        </w:rPr>
        <w:t>documentary</w:t>
      </w:r>
      <w:r w:rsidRPr="0004182F">
        <w:rPr>
          <w:rFonts w:ascii="Times New Roman" w:hAnsi="Times New Roman" w:cs="Times New Roman"/>
          <w:sz w:val="22"/>
        </w:rPr>
        <w:t xml:space="preserve"> credit is a </w:t>
      </w:r>
      <w:r>
        <w:rPr>
          <w:rFonts w:ascii="Times New Roman" w:hAnsi="Times New Roman" w:cs="Times New Roman"/>
          <w:sz w:val="22"/>
        </w:rPr>
        <w:t>document</w:t>
      </w:r>
      <w:r w:rsidRPr="0004182F">
        <w:rPr>
          <w:rFonts w:ascii="Times New Roman" w:hAnsi="Times New Roman" w:cs="Times New Roman"/>
          <w:sz w:val="22"/>
        </w:rPr>
        <w:t xml:space="preserve"> of guarantee in which the importer's bank promises to pay the price on behalf of the importer, provided that the exporter presents the shipping documents in accordance with the </w:t>
      </w:r>
      <w:r w:rsidR="0091573F">
        <w:rPr>
          <w:rFonts w:ascii="Times New Roman" w:hAnsi="Times New Roman" w:cs="Times New Roman"/>
          <w:sz w:val="22"/>
        </w:rPr>
        <w:t>documentary</w:t>
      </w:r>
      <w:r w:rsidRPr="0004182F">
        <w:rPr>
          <w:rFonts w:ascii="Times New Roman" w:hAnsi="Times New Roman" w:cs="Times New Roman"/>
          <w:sz w:val="22"/>
        </w:rPr>
        <w:t xml:space="preserve"> credit.</w:t>
      </w:r>
      <w:r w:rsidR="0091573F">
        <w:rPr>
          <w:rFonts w:ascii="Times New Roman" w:hAnsi="Times New Roman" w:cs="Times New Roman"/>
          <w:sz w:val="22"/>
        </w:rPr>
        <w:t xml:space="preserve"> </w:t>
      </w:r>
      <w:r w:rsidR="0091573F" w:rsidRPr="00D01DB9">
        <w:rPr>
          <w:rFonts w:ascii="Times New Roman" w:hAnsi="Times New Roman" w:cs="Times New Roman"/>
          <w:sz w:val="22"/>
          <w:highlight w:val="yellow"/>
        </w:rPr>
        <w:t>The documentary credit process begins with the importer's application for a documentary credit and covers the exporter's settlement procedures.</w:t>
      </w:r>
    </w:p>
    <w:p w14:paraId="246EB6A2" w14:textId="77777777" w:rsidR="00BD2001" w:rsidRPr="00DC56AC" w:rsidRDefault="00BD2001">
      <w:pPr>
        <w:widowControl/>
        <w:jc w:val="left"/>
        <w:rPr>
          <w:b/>
          <w:bCs/>
        </w:rPr>
      </w:pPr>
    </w:p>
    <w:p w14:paraId="49E480E2" w14:textId="77777777" w:rsidR="0097054C" w:rsidRDefault="00F90EC9">
      <w:pPr>
        <w:widowControl/>
        <w:jc w:val="left"/>
      </w:pPr>
      <w:r>
        <w:rPr>
          <w:noProof/>
        </w:rPr>
        <w:drawing>
          <wp:inline distT="0" distB="0" distL="0" distR="0" wp14:anchorId="42BE71A7" wp14:editId="39970FAE">
            <wp:extent cx="5400040" cy="2860040"/>
            <wp:effectExtent l="0" t="0" r="0" b="0"/>
            <wp:docPr id="146591955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5919553" name=""/>
                    <pic:cNvPicPr/>
                  </pic:nvPicPr>
                  <pic:blipFill>
                    <a:blip r:embed="rId8"/>
                    <a:stretch>
                      <a:fillRect/>
                    </a:stretch>
                  </pic:blipFill>
                  <pic:spPr>
                    <a:xfrm>
                      <a:off x="0" y="0"/>
                      <a:ext cx="5400040" cy="2860040"/>
                    </a:xfrm>
                    <a:prstGeom prst="rect">
                      <a:avLst/>
                    </a:prstGeom>
                  </pic:spPr>
                </pic:pic>
              </a:graphicData>
            </a:graphic>
          </wp:inline>
        </w:drawing>
      </w:r>
    </w:p>
    <w:p w14:paraId="1FAF3C12" w14:textId="1ABA5935" w:rsidR="0097054C" w:rsidRDefault="009A7947" w:rsidP="009A7947">
      <w:pPr>
        <w:widowControl/>
        <w:jc w:val="center"/>
        <w:rPr>
          <w:rFonts w:ascii="Times New Roman" w:hAnsi="Times New Roman" w:cs="Times New Roman"/>
          <w:b/>
          <w:bCs/>
          <w:sz w:val="22"/>
        </w:rPr>
      </w:pPr>
      <w:r w:rsidRPr="009A7947">
        <w:rPr>
          <w:rFonts w:ascii="Times New Roman" w:hAnsi="Times New Roman" w:cs="Times New Roman"/>
          <w:b/>
          <w:bCs/>
          <w:sz w:val="22"/>
        </w:rPr>
        <w:t>Figure 4-1 Positioning the documentary credit process in BUY-SHIP-PAY model</w:t>
      </w:r>
    </w:p>
    <w:p w14:paraId="64AEF3A5" w14:textId="77777777" w:rsidR="009A7947" w:rsidRDefault="009A7947" w:rsidP="009A7947">
      <w:pPr>
        <w:widowControl/>
        <w:jc w:val="center"/>
        <w:rPr>
          <w:rFonts w:ascii="Times New Roman" w:hAnsi="Times New Roman" w:cs="Times New Roman"/>
          <w:b/>
          <w:bCs/>
          <w:sz w:val="22"/>
        </w:rPr>
      </w:pPr>
    </w:p>
    <w:p w14:paraId="1432737F" w14:textId="77777777" w:rsidR="009A7947" w:rsidRDefault="009A7947" w:rsidP="009A7947">
      <w:pPr>
        <w:widowControl/>
        <w:jc w:val="center"/>
        <w:rPr>
          <w:rFonts w:ascii="Times New Roman" w:hAnsi="Times New Roman" w:cs="Times New Roman"/>
          <w:b/>
          <w:bCs/>
          <w:sz w:val="22"/>
        </w:rPr>
      </w:pPr>
    </w:p>
    <w:p w14:paraId="12E7F319" w14:textId="77777777" w:rsidR="009A7947" w:rsidRDefault="009A7947" w:rsidP="009A7947">
      <w:pPr>
        <w:widowControl/>
        <w:jc w:val="center"/>
        <w:rPr>
          <w:rFonts w:ascii="Times New Roman" w:hAnsi="Times New Roman" w:cs="Times New Roman"/>
          <w:b/>
          <w:bCs/>
          <w:sz w:val="22"/>
        </w:rPr>
      </w:pPr>
    </w:p>
    <w:p w14:paraId="46585FEE" w14:textId="77777777" w:rsidR="009A7947" w:rsidRDefault="009A7947" w:rsidP="009A7947">
      <w:pPr>
        <w:widowControl/>
        <w:jc w:val="center"/>
        <w:rPr>
          <w:rFonts w:ascii="Times New Roman" w:hAnsi="Times New Roman" w:cs="Times New Roman"/>
          <w:b/>
          <w:bCs/>
          <w:sz w:val="22"/>
        </w:rPr>
      </w:pPr>
    </w:p>
    <w:p w14:paraId="08B0B3D7" w14:textId="77777777" w:rsidR="009A7947" w:rsidRDefault="009A7947" w:rsidP="009A7947">
      <w:pPr>
        <w:widowControl/>
        <w:jc w:val="center"/>
        <w:rPr>
          <w:rFonts w:ascii="Times New Roman" w:hAnsi="Times New Roman" w:cs="Times New Roman"/>
          <w:b/>
          <w:bCs/>
          <w:sz w:val="22"/>
        </w:rPr>
      </w:pPr>
    </w:p>
    <w:p w14:paraId="78E9936B" w14:textId="77777777" w:rsidR="009A7947" w:rsidRPr="009A7947" w:rsidRDefault="009A7947" w:rsidP="009A7947">
      <w:pPr>
        <w:widowControl/>
        <w:jc w:val="center"/>
        <w:rPr>
          <w:rFonts w:ascii="Times New Roman" w:hAnsi="Times New Roman" w:cs="Times New Roman"/>
          <w:b/>
          <w:bCs/>
          <w:sz w:val="22"/>
        </w:rPr>
      </w:pPr>
    </w:p>
    <w:tbl>
      <w:tblPr>
        <w:tblStyle w:val="aa"/>
        <w:tblW w:w="0" w:type="auto"/>
        <w:tblLook w:val="04A0" w:firstRow="1" w:lastRow="0" w:firstColumn="1" w:lastColumn="0" w:noHBand="0" w:noVBand="1"/>
      </w:tblPr>
      <w:tblGrid>
        <w:gridCol w:w="2830"/>
        <w:gridCol w:w="5664"/>
      </w:tblGrid>
      <w:tr w:rsidR="009A7947" w14:paraId="4F9DAFDC" w14:textId="77777777" w:rsidTr="00141577">
        <w:tc>
          <w:tcPr>
            <w:tcW w:w="2830" w:type="dxa"/>
            <w:shd w:val="clear" w:color="auto" w:fill="D0CECE" w:themeFill="background2" w:themeFillShade="E6"/>
          </w:tcPr>
          <w:p w14:paraId="404C3978" w14:textId="15081213" w:rsidR="009A7947" w:rsidRPr="009A7947" w:rsidRDefault="009A7947">
            <w:pPr>
              <w:widowControl/>
              <w:jc w:val="left"/>
              <w:rPr>
                <w:rFonts w:ascii="Times New Roman" w:hAnsi="Times New Roman" w:cs="Times New Roman"/>
                <w:b/>
                <w:bCs/>
                <w:sz w:val="22"/>
              </w:rPr>
            </w:pPr>
            <w:r w:rsidRPr="009A7947">
              <w:rPr>
                <w:rFonts w:ascii="Times New Roman" w:hAnsi="Times New Roman" w:cs="Times New Roman"/>
                <w:b/>
                <w:bCs/>
                <w:sz w:val="22"/>
              </w:rPr>
              <w:t>Categories</w:t>
            </w:r>
          </w:p>
        </w:tc>
        <w:tc>
          <w:tcPr>
            <w:tcW w:w="5664" w:type="dxa"/>
            <w:shd w:val="clear" w:color="auto" w:fill="D0CECE" w:themeFill="background2" w:themeFillShade="E6"/>
          </w:tcPr>
          <w:p w14:paraId="47457B72" w14:textId="2054A91A" w:rsidR="009A7947" w:rsidRPr="009A7947" w:rsidRDefault="009A7947">
            <w:pPr>
              <w:widowControl/>
              <w:jc w:val="left"/>
              <w:rPr>
                <w:rFonts w:ascii="Times New Roman" w:hAnsi="Times New Roman" w:cs="Times New Roman"/>
                <w:b/>
                <w:bCs/>
                <w:sz w:val="22"/>
              </w:rPr>
            </w:pPr>
            <w:r w:rsidRPr="009A7947">
              <w:rPr>
                <w:rFonts w:ascii="Times New Roman" w:hAnsi="Times New Roman" w:cs="Times New Roman"/>
                <w:b/>
                <w:bCs/>
                <w:sz w:val="22"/>
              </w:rPr>
              <w:t>Description and Values</w:t>
            </w:r>
          </w:p>
        </w:tc>
      </w:tr>
      <w:tr w:rsidR="009A7947" w14:paraId="0A84BA86" w14:textId="77777777" w:rsidTr="009A7947">
        <w:tc>
          <w:tcPr>
            <w:tcW w:w="2830" w:type="dxa"/>
          </w:tcPr>
          <w:p w14:paraId="6F7076E4" w14:textId="79472F3E" w:rsidR="00141577" w:rsidRPr="00141577" w:rsidRDefault="00141577">
            <w:pPr>
              <w:widowControl/>
              <w:jc w:val="left"/>
              <w:rPr>
                <w:rFonts w:ascii="Times New Roman" w:hAnsi="Times New Roman" w:cs="Times New Roman"/>
                <w:sz w:val="22"/>
              </w:rPr>
            </w:pPr>
            <w:r>
              <w:rPr>
                <w:rFonts w:ascii="Times New Roman" w:hAnsi="Times New Roman" w:cs="Times New Roman" w:hint="cs"/>
                <w:sz w:val="22"/>
              </w:rPr>
              <w:t>B</w:t>
            </w:r>
            <w:r>
              <w:rPr>
                <w:rFonts w:ascii="Times New Roman" w:hAnsi="Times New Roman" w:cs="Times New Roman"/>
                <w:sz w:val="22"/>
              </w:rPr>
              <w:t>usiness Process</w:t>
            </w:r>
          </w:p>
        </w:tc>
        <w:tc>
          <w:tcPr>
            <w:tcW w:w="5664" w:type="dxa"/>
          </w:tcPr>
          <w:p w14:paraId="488DFF37" w14:textId="2ADD6F22" w:rsidR="009A7947" w:rsidRDefault="00141577">
            <w:pPr>
              <w:widowControl/>
              <w:jc w:val="left"/>
            </w:pPr>
            <w:r>
              <w:rPr>
                <w:rFonts w:hint="eastAsia"/>
              </w:rPr>
              <w:t>D</w:t>
            </w:r>
            <w:r>
              <w:t>ocumentary Credit process in the supply chain</w:t>
            </w:r>
          </w:p>
        </w:tc>
      </w:tr>
      <w:tr w:rsidR="009A7947" w14:paraId="029DB0E5" w14:textId="77777777" w:rsidTr="009A7947">
        <w:tc>
          <w:tcPr>
            <w:tcW w:w="2830" w:type="dxa"/>
          </w:tcPr>
          <w:p w14:paraId="20F45C7B" w14:textId="2DAA30A8" w:rsidR="009A7947" w:rsidRDefault="00141577">
            <w:pPr>
              <w:widowControl/>
              <w:jc w:val="left"/>
            </w:pPr>
            <w:r>
              <w:rPr>
                <w:rFonts w:hint="eastAsia"/>
              </w:rPr>
              <w:t>P</w:t>
            </w:r>
            <w:r>
              <w:t>roduct Classification</w:t>
            </w:r>
          </w:p>
        </w:tc>
        <w:tc>
          <w:tcPr>
            <w:tcW w:w="5664" w:type="dxa"/>
          </w:tcPr>
          <w:p w14:paraId="598C9E31" w14:textId="76D19A6F" w:rsidR="009A7947" w:rsidRDefault="00141577">
            <w:pPr>
              <w:widowControl/>
              <w:jc w:val="left"/>
            </w:pPr>
            <w:r>
              <w:rPr>
                <w:rFonts w:hint="eastAsia"/>
              </w:rPr>
              <w:t>A</w:t>
            </w:r>
            <w:r>
              <w:t>ll</w:t>
            </w:r>
          </w:p>
        </w:tc>
      </w:tr>
      <w:tr w:rsidR="009A7947" w14:paraId="055AFD38" w14:textId="77777777" w:rsidTr="009A7947">
        <w:tc>
          <w:tcPr>
            <w:tcW w:w="2830" w:type="dxa"/>
          </w:tcPr>
          <w:p w14:paraId="7697F4AA" w14:textId="12956255" w:rsidR="009A7947" w:rsidRDefault="00141577">
            <w:pPr>
              <w:widowControl/>
              <w:jc w:val="left"/>
            </w:pPr>
            <w:r>
              <w:rPr>
                <w:rFonts w:hint="eastAsia"/>
              </w:rPr>
              <w:t>I</w:t>
            </w:r>
            <w:r>
              <w:t>ndustry Classification</w:t>
            </w:r>
          </w:p>
        </w:tc>
        <w:tc>
          <w:tcPr>
            <w:tcW w:w="5664" w:type="dxa"/>
          </w:tcPr>
          <w:p w14:paraId="3E9215CC" w14:textId="0ACA1F33" w:rsidR="009A7947" w:rsidRDefault="00141577">
            <w:pPr>
              <w:widowControl/>
              <w:jc w:val="left"/>
            </w:pPr>
            <w:r>
              <w:rPr>
                <w:rFonts w:hint="eastAsia"/>
              </w:rPr>
              <w:t>A</w:t>
            </w:r>
            <w:r>
              <w:t>ll</w:t>
            </w:r>
          </w:p>
        </w:tc>
      </w:tr>
      <w:tr w:rsidR="009A7947" w14:paraId="6EC189C3" w14:textId="77777777" w:rsidTr="009A7947">
        <w:tc>
          <w:tcPr>
            <w:tcW w:w="2830" w:type="dxa"/>
          </w:tcPr>
          <w:p w14:paraId="0EB0F31C" w14:textId="5F954151" w:rsidR="009A7947" w:rsidRDefault="00141577">
            <w:pPr>
              <w:widowControl/>
              <w:jc w:val="left"/>
            </w:pPr>
            <w:r>
              <w:rPr>
                <w:rFonts w:hint="eastAsia"/>
              </w:rPr>
              <w:t>G</w:t>
            </w:r>
            <w:r>
              <w:t>eopolitical</w:t>
            </w:r>
          </w:p>
        </w:tc>
        <w:tc>
          <w:tcPr>
            <w:tcW w:w="5664" w:type="dxa"/>
          </w:tcPr>
          <w:p w14:paraId="356B41A1" w14:textId="0C3CB09E" w:rsidR="009A7947" w:rsidRDefault="00141577">
            <w:pPr>
              <w:widowControl/>
              <w:jc w:val="left"/>
            </w:pPr>
            <w:r>
              <w:rPr>
                <w:rFonts w:hint="eastAsia"/>
              </w:rPr>
              <w:t>G</w:t>
            </w:r>
            <w:r>
              <w:t>lobal</w:t>
            </w:r>
          </w:p>
        </w:tc>
      </w:tr>
      <w:tr w:rsidR="009A7947" w14:paraId="1378FB6A" w14:textId="77777777" w:rsidTr="009A7947">
        <w:tc>
          <w:tcPr>
            <w:tcW w:w="2830" w:type="dxa"/>
          </w:tcPr>
          <w:p w14:paraId="11CEFA99" w14:textId="14587322" w:rsidR="009A7947" w:rsidRDefault="00141577">
            <w:pPr>
              <w:widowControl/>
              <w:jc w:val="left"/>
            </w:pPr>
            <w:r>
              <w:rPr>
                <w:rFonts w:hint="eastAsia"/>
              </w:rPr>
              <w:t>O</w:t>
            </w:r>
            <w:r>
              <w:t>fficial Constraint</w:t>
            </w:r>
          </w:p>
        </w:tc>
        <w:tc>
          <w:tcPr>
            <w:tcW w:w="5664" w:type="dxa"/>
          </w:tcPr>
          <w:p w14:paraId="4C7083B1" w14:textId="531CB46F" w:rsidR="009A7947" w:rsidRDefault="00141577">
            <w:pPr>
              <w:widowControl/>
              <w:jc w:val="left"/>
            </w:pPr>
            <w:r>
              <w:rPr>
                <w:rFonts w:hint="eastAsia"/>
              </w:rPr>
              <w:t>N</w:t>
            </w:r>
            <w:r>
              <w:t>one</w:t>
            </w:r>
          </w:p>
        </w:tc>
      </w:tr>
      <w:tr w:rsidR="009A7947" w14:paraId="57480ADC" w14:textId="77777777" w:rsidTr="009A7947">
        <w:tc>
          <w:tcPr>
            <w:tcW w:w="2830" w:type="dxa"/>
          </w:tcPr>
          <w:p w14:paraId="2351CA61" w14:textId="3B482A53" w:rsidR="009A7947" w:rsidRDefault="00141577">
            <w:pPr>
              <w:widowControl/>
              <w:jc w:val="left"/>
            </w:pPr>
            <w:r>
              <w:rPr>
                <w:rFonts w:hint="eastAsia"/>
              </w:rPr>
              <w:t>B</w:t>
            </w:r>
            <w:r>
              <w:t>usiness Process Role</w:t>
            </w:r>
          </w:p>
        </w:tc>
        <w:tc>
          <w:tcPr>
            <w:tcW w:w="5664" w:type="dxa"/>
          </w:tcPr>
          <w:p w14:paraId="13CDBFE9" w14:textId="68175EE4" w:rsidR="009A7947" w:rsidRPr="00A30273" w:rsidRDefault="00141577">
            <w:pPr>
              <w:widowControl/>
              <w:jc w:val="left"/>
            </w:pPr>
            <w:r>
              <w:rPr>
                <w:rFonts w:hint="eastAsia"/>
              </w:rPr>
              <w:t>A</w:t>
            </w:r>
            <w:r>
              <w:t>pplicant, Beneficiary, Issuing Bank, Advising Bank</w:t>
            </w:r>
            <w:r w:rsidR="00A30273">
              <w:t>, Negotiating Bank</w:t>
            </w:r>
          </w:p>
        </w:tc>
      </w:tr>
      <w:tr w:rsidR="009A7947" w14:paraId="58C33391" w14:textId="77777777" w:rsidTr="009A7947">
        <w:tc>
          <w:tcPr>
            <w:tcW w:w="2830" w:type="dxa"/>
          </w:tcPr>
          <w:p w14:paraId="01D58320" w14:textId="22C1A4F1" w:rsidR="009A7947" w:rsidRDefault="00141577">
            <w:pPr>
              <w:widowControl/>
              <w:jc w:val="left"/>
            </w:pPr>
            <w:r>
              <w:rPr>
                <w:rFonts w:hint="eastAsia"/>
              </w:rPr>
              <w:t>S</w:t>
            </w:r>
            <w:r>
              <w:t>upporting Role</w:t>
            </w:r>
          </w:p>
        </w:tc>
        <w:tc>
          <w:tcPr>
            <w:tcW w:w="5664" w:type="dxa"/>
          </w:tcPr>
          <w:p w14:paraId="771416FF" w14:textId="32FE192D" w:rsidR="009A7947" w:rsidRDefault="00141577">
            <w:pPr>
              <w:widowControl/>
              <w:jc w:val="left"/>
            </w:pPr>
            <w:r>
              <w:rPr>
                <w:rFonts w:hint="eastAsia"/>
              </w:rPr>
              <w:t>C</w:t>
            </w:r>
            <w:r>
              <w:t>onfirmation Party, Reimbursing Bank</w:t>
            </w:r>
          </w:p>
        </w:tc>
      </w:tr>
      <w:tr w:rsidR="009A7947" w14:paraId="4B0CC369" w14:textId="77777777" w:rsidTr="009A7947">
        <w:tc>
          <w:tcPr>
            <w:tcW w:w="2830" w:type="dxa"/>
          </w:tcPr>
          <w:p w14:paraId="33EB72AA" w14:textId="0F2B1471" w:rsidR="009A7947" w:rsidRDefault="00141577">
            <w:pPr>
              <w:widowControl/>
              <w:jc w:val="left"/>
            </w:pPr>
            <w:r>
              <w:rPr>
                <w:rFonts w:hint="eastAsia"/>
              </w:rPr>
              <w:t>S</w:t>
            </w:r>
            <w:r>
              <w:t>ystem Capabilities</w:t>
            </w:r>
          </w:p>
        </w:tc>
        <w:tc>
          <w:tcPr>
            <w:tcW w:w="5664" w:type="dxa"/>
          </w:tcPr>
          <w:p w14:paraId="6A9AADDC" w14:textId="42070AED" w:rsidR="009A7947" w:rsidRDefault="00200DCD">
            <w:pPr>
              <w:widowControl/>
              <w:jc w:val="left"/>
            </w:pPr>
            <w:r>
              <w:rPr>
                <w:rFonts w:hint="eastAsia"/>
              </w:rPr>
              <w:t>N</w:t>
            </w:r>
            <w:r>
              <w:t>o limitation</w:t>
            </w:r>
          </w:p>
        </w:tc>
      </w:tr>
    </w:tbl>
    <w:p w14:paraId="5E52A66E" w14:textId="23D6B7C0" w:rsidR="0097054C" w:rsidRDefault="0097054C">
      <w:pPr>
        <w:widowControl/>
        <w:jc w:val="left"/>
      </w:pPr>
    </w:p>
    <w:p w14:paraId="3AC74F07" w14:textId="76FAC80D" w:rsidR="0091573F" w:rsidRPr="00F50DAF" w:rsidRDefault="0091573F" w:rsidP="0097054C">
      <w:pPr>
        <w:widowControl/>
        <w:jc w:val="left"/>
        <w:rPr>
          <w:rFonts w:ascii="Times New Roman" w:hAnsi="Times New Roman" w:cs="Times New Roman"/>
          <w:sz w:val="22"/>
        </w:rPr>
      </w:pPr>
      <w:r w:rsidRPr="00D01DB9">
        <w:rPr>
          <w:rFonts w:ascii="Times New Roman" w:hAnsi="Times New Roman" w:cs="Times New Roman"/>
          <w:sz w:val="22"/>
          <w:highlight w:val="yellow"/>
        </w:rPr>
        <w:t>This BRS covers everything from the importer's application for a documentary credit, the bank's issuance of the documentary credit, notification of the documentary credit to the exporter, modification of the documentary credit, and settlement process by the exporter.</w:t>
      </w:r>
      <w:r w:rsidRPr="00F50DAF">
        <w:rPr>
          <w:rFonts w:ascii="Times New Roman" w:hAnsi="Times New Roman" w:cs="Times New Roman"/>
          <w:sz w:val="22"/>
        </w:rPr>
        <w:t xml:space="preserve"> </w:t>
      </w:r>
      <w:r w:rsidRPr="00D01DB9">
        <w:rPr>
          <w:rFonts w:ascii="Times New Roman" w:hAnsi="Times New Roman" w:cs="Times New Roman"/>
          <w:sz w:val="22"/>
          <w:highlight w:val="yellow"/>
        </w:rPr>
        <w:t>It does not go into details of the process and information model of a documentary credit issuance procedures which comply with banking industry standards, such as SWIFT standard.</w:t>
      </w:r>
    </w:p>
    <w:p w14:paraId="40815780" w14:textId="56EB0DF0" w:rsidR="0097054C" w:rsidRDefault="0097054C">
      <w:pPr>
        <w:widowControl/>
        <w:jc w:val="left"/>
      </w:pPr>
    </w:p>
    <w:p w14:paraId="7097C227" w14:textId="0CF26B9C" w:rsidR="0091573F" w:rsidRPr="00BC6690" w:rsidRDefault="00F50DAF">
      <w:pPr>
        <w:widowControl/>
        <w:jc w:val="left"/>
        <w:rPr>
          <w:rFonts w:ascii="Times New Roman" w:hAnsi="Times New Roman" w:cs="Times New Roman"/>
          <w:sz w:val="22"/>
        </w:rPr>
      </w:pPr>
      <w:r w:rsidRPr="00D01DB9">
        <w:rPr>
          <w:rFonts w:ascii="Times New Roman" w:hAnsi="Times New Roman" w:cs="Times New Roman"/>
          <w:sz w:val="22"/>
          <w:highlight w:val="yellow"/>
        </w:rPr>
        <w:t>In addition, the final process, the details of the exporter's settlement procedure, is not covered in this BRS, and we look forward to the next version.</w:t>
      </w:r>
    </w:p>
    <w:p w14:paraId="0C6F4DAB" w14:textId="77777777" w:rsidR="0097054C" w:rsidRDefault="0097054C">
      <w:pPr>
        <w:widowControl/>
        <w:jc w:val="left"/>
      </w:pPr>
    </w:p>
    <w:p w14:paraId="0A146177" w14:textId="77777777" w:rsidR="0097054C" w:rsidRDefault="0097054C">
      <w:pPr>
        <w:widowControl/>
        <w:jc w:val="left"/>
      </w:pPr>
    </w:p>
    <w:p w14:paraId="52E138DB" w14:textId="77777777" w:rsidR="0097054C" w:rsidRDefault="0097054C">
      <w:pPr>
        <w:widowControl/>
        <w:jc w:val="left"/>
      </w:pPr>
    </w:p>
    <w:p w14:paraId="637BAF23" w14:textId="77777777" w:rsidR="0097054C" w:rsidRDefault="0097054C">
      <w:pPr>
        <w:widowControl/>
        <w:jc w:val="left"/>
      </w:pPr>
    </w:p>
    <w:p w14:paraId="226840A6" w14:textId="77777777" w:rsidR="0097054C" w:rsidRDefault="0097054C">
      <w:pPr>
        <w:widowControl/>
        <w:jc w:val="left"/>
      </w:pPr>
    </w:p>
    <w:p w14:paraId="4B523C90" w14:textId="77777777" w:rsidR="0097054C" w:rsidRDefault="0097054C">
      <w:pPr>
        <w:widowControl/>
        <w:jc w:val="left"/>
      </w:pPr>
    </w:p>
    <w:p w14:paraId="16B003F7" w14:textId="233AFEAA" w:rsidR="0097054C" w:rsidRDefault="00F90EC9">
      <w:pPr>
        <w:widowControl/>
        <w:jc w:val="left"/>
      </w:pPr>
      <w:r>
        <w:br w:type="page"/>
      </w:r>
    </w:p>
    <w:p w14:paraId="13BE27B1" w14:textId="01056B86" w:rsidR="00244799" w:rsidRPr="00244799" w:rsidRDefault="00095A06" w:rsidP="00244799">
      <w:pPr>
        <w:pStyle w:val="1"/>
        <w:rPr>
          <w:rFonts w:ascii="Times New Roman" w:hAnsi="Times New Roman" w:cs="Times New Roman"/>
          <w:b/>
          <w:bCs/>
          <w:sz w:val="28"/>
          <w:szCs w:val="28"/>
        </w:rPr>
      </w:pPr>
      <w:bookmarkStart w:id="4" w:name="_Toc145258337"/>
      <w:r w:rsidRPr="00CB426F">
        <w:rPr>
          <w:rFonts w:ascii="Times New Roman" w:hAnsi="Times New Roman" w:cs="Times New Roman"/>
          <w:b/>
          <w:bCs/>
          <w:sz w:val="28"/>
          <w:szCs w:val="28"/>
        </w:rPr>
        <w:lastRenderedPageBreak/>
        <w:t>5. Business Requirement View</w:t>
      </w:r>
      <w:bookmarkEnd w:id="4"/>
    </w:p>
    <w:p w14:paraId="38EAAD78" w14:textId="77777777" w:rsidR="00244799" w:rsidRDefault="00244799" w:rsidP="00244799"/>
    <w:p w14:paraId="7E56594B" w14:textId="42CC767F" w:rsidR="00A82894" w:rsidRPr="003C395A" w:rsidRDefault="003C395A" w:rsidP="003C395A">
      <w:pPr>
        <w:pStyle w:val="2"/>
        <w:rPr>
          <w:rFonts w:ascii="Times New Roman" w:hAnsi="Times New Roman" w:cs="Times New Roman"/>
          <w:b/>
          <w:bCs/>
          <w:sz w:val="24"/>
          <w:szCs w:val="24"/>
        </w:rPr>
      </w:pPr>
      <w:bookmarkStart w:id="5" w:name="_Toc145258338"/>
      <w:r w:rsidRPr="003C395A">
        <w:rPr>
          <w:rFonts w:ascii="Times New Roman" w:hAnsi="Times New Roman" w:cs="Times New Roman"/>
          <w:b/>
          <w:bCs/>
          <w:sz w:val="24"/>
          <w:szCs w:val="24"/>
        </w:rPr>
        <w:t>5.1 Business Domain Use Case</w:t>
      </w:r>
      <w:bookmarkEnd w:id="5"/>
    </w:p>
    <w:p w14:paraId="626D0F1D" w14:textId="4F441841" w:rsidR="00C2457B" w:rsidRDefault="00724CD3">
      <w:r>
        <w:rPr>
          <w:noProof/>
        </w:rPr>
        <w:drawing>
          <wp:inline distT="0" distB="0" distL="0" distR="0" wp14:anchorId="0263603E" wp14:editId="58D8D670">
            <wp:extent cx="5400040" cy="3925570"/>
            <wp:effectExtent l="0" t="0" r="0" b="0"/>
            <wp:docPr id="124722516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7225168" name=""/>
                    <pic:cNvPicPr/>
                  </pic:nvPicPr>
                  <pic:blipFill>
                    <a:blip r:embed="rId9"/>
                    <a:stretch>
                      <a:fillRect/>
                    </a:stretch>
                  </pic:blipFill>
                  <pic:spPr>
                    <a:xfrm>
                      <a:off x="0" y="0"/>
                      <a:ext cx="5400040" cy="3925570"/>
                    </a:xfrm>
                    <a:prstGeom prst="rect">
                      <a:avLst/>
                    </a:prstGeom>
                  </pic:spPr>
                </pic:pic>
              </a:graphicData>
            </a:graphic>
          </wp:inline>
        </w:drawing>
      </w:r>
    </w:p>
    <w:p w14:paraId="264C5078" w14:textId="39F33609" w:rsidR="003C395A" w:rsidRPr="006B5409" w:rsidRDefault="003C395A" w:rsidP="003C395A">
      <w:pPr>
        <w:jc w:val="center"/>
        <w:rPr>
          <w:rFonts w:ascii="Times New Roman" w:hAnsi="Times New Roman" w:cs="Times New Roman"/>
          <w:b/>
          <w:bCs/>
          <w:sz w:val="22"/>
        </w:rPr>
      </w:pPr>
      <w:r w:rsidRPr="006B5409">
        <w:rPr>
          <w:rFonts w:ascii="Times New Roman" w:hAnsi="Times New Roman" w:cs="Times New Roman"/>
          <w:b/>
          <w:bCs/>
          <w:sz w:val="22"/>
        </w:rPr>
        <w:t>Figure 5-1</w:t>
      </w:r>
      <w:r w:rsidR="000E7BD8">
        <w:rPr>
          <w:rFonts w:ascii="Times New Roman" w:hAnsi="Times New Roman" w:cs="Times New Roman"/>
          <w:b/>
          <w:bCs/>
          <w:sz w:val="22"/>
        </w:rPr>
        <w:t>-1</w:t>
      </w:r>
      <w:r w:rsidRPr="006B5409">
        <w:rPr>
          <w:rFonts w:ascii="Times New Roman" w:hAnsi="Times New Roman" w:cs="Times New Roman"/>
          <w:b/>
          <w:bCs/>
          <w:sz w:val="22"/>
        </w:rPr>
        <w:t xml:space="preserve"> Business Domain Use Case</w:t>
      </w:r>
    </w:p>
    <w:p w14:paraId="286E8872" w14:textId="77777777" w:rsidR="00BC6690" w:rsidRPr="00D01DB9" w:rsidRDefault="00BC6690" w:rsidP="00BC6690">
      <w:pPr>
        <w:widowControl/>
        <w:jc w:val="left"/>
        <w:rPr>
          <w:rFonts w:ascii="Times New Roman" w:hAnsi="Times New Roman" w:cs="Times New Roman"/>
          <w:sz w:val="22"/>
          <w:highlight w:val="yellow"/>
        </w:rPr>
      </w:pPr>
      <w:r w:rsidRPr="00D01DB9">
        <w:rPr>
          <w:rFonts w:ascii="Times New Roman" w:hAnsi="Times New Roman" w:cs="Times New Roman"/>
          <w:sz w:val="22"/>
          <w:highlight w:val="yellow"/>
        </w:rPr>
        <w:t>Note 1:</w:t>
      </w:r>
    </w:p>
    <w:p w14:paraId="39E670BB" w14:textId="50CCC7CC" w:rsidR="00BC6690" w:rsidRPr="00F50DAF" w:rsidRDefault="00BC6690" w:rsidP="00BC6690">
      <w:pPr>
        <w:widowControl/>
        <w:jc w:val="left"/>
        <w:rPr>
          <w:rFonts w:ascii="Times New Roman" w:hAnsi="Times New Roman" w:cs="Times New Roman"/>
          <w:sz w:val="22"/>
        </w:rPr>
      </w:pPr>
      <w:r w:rsidRPr="00D01DB9">
        <w:rPr>
          <w:rFonts w:ascii="Times New Roman" w:hAnsi="Times New Roman" w:cs="Times New Roman"/>
          <w:sz w:val="22"/>
          <w:highlight w:val="yellow"/>
        </w:rPr>
        <w:t>This document does not go into details of the process and information model of a documentary credit issuance procedures which comply with banking industry standards, such as SWIFT standard.</w:t>
      </w:r>
    </w:p>
    <w:p w14:paraId="587F8056" w14:textId="77777777" w:rsidR="00BC6690" w:rsidRDefault="00BC6690" w:rsidP="00BC6690">
      <w:pPr>
        <w:widowControl/>
        <w:jc w:val="left"/>
      </w:pPr>
    </w:p>
    <w:p w14:paraId="06C46FD1" w14:textId="77777777" w:rsidR="00BC6690" w:rsidRPr="00D01DB9" w:rsidRDefault="00BC6690" w:rsidP="00BC6690">
      <w:pPr>
        <w:widowControl/>
        <w:jc w:val="left"/>
        <w:rPr>
          <w:rFonts w:ascii="Times New Roman" w:hAnsi="Times New Roman" w:cs="Times New Roman"/>
          <w:sz w:val="22"/>
          <w:highlight w:val="yellow"/>
        </w:rPr>
      </w:pPr>
      <w:r w:rsidRPr="00D01DB9">
        <w:rPr>
          <w:rFonts w:ascii="Times New Roman" w:hAnsi="Times New Roman" w:cs="Times New Roman"/>
          <w:sz w:val="22"/>
          <w:highlight w:val="yellow"/>
        </w:rPr>
        <w:t>Note 2:</w:t>
      </w:r>
    </w:p>
    <w:p w14:paraId="2E6B4B3E" w14:textId="3354FC65" w:rsidR="00BC6690" w:rsidRPr="00BC6690" w:rsidRDefault="00BC6690" w:rsidP="00BC6690">
      <w:pPr>
        <w:widowControl/>
        <w:jc w:val="left"/>
        <w:rPr>
          <w:rFonts w:ascii="Times New Roman" w:hAnsi="Times New Roman" w:cs="Times New Roman"/>
          <w:sz w:val="22"/>
        </w:rPr>
      </w:pPr>
      <w:r w:rsidRPr="00D01DB9">
        <w:rPr>
          <w:rFonts w:ascii="Times New Roman" w:hAnsi="Times New Roman" w:cs="Times New Roman"/>
          <w:sz w:val="22"/>
          <w:highlight w:val="yellow"/>
        </w:rPr>
        <w:t>The details of the exporter's settlement procedure, is not covered in this BRS, and we look forward to the next version.</w:t>
      </w:r>
    </w:p>
    <w:p w14:paraId="2F27333D" w14:textId="132A2203" w:rsidR="00C72DDB" w:rsidRPr="00BC6690" w:rsidRDefault="00C72DDB" w:rsidP="00C72DDB">
      <w:pPr>
        <w:jc w:val="left"/>
        <w:rPr>
          <w:b/>
          <w:bCs/>
          <w:highlight w:val="yellow"/>
        </w:rPr>
      </w:pPr>
    </w:p>
    <w:p w14:paraId="39ECBA02" w14:textId="0DD58524" w:rsidR="00244799" w:rsidRDefault="00244799">
      <w:pPr>
        <w:widowControl/>
        <w:jc w:val="left"/>
        <w:rPr>
          <w:b/>
          <w:bCs/>
        </w:rPr>
      </w:pPr>
      <w:r>
        <w:rPr>
          <w:b/>
          <w:bCs/>
        </w:rPr>
        <w:br w:type="page"/>
      </w:r>
    </w:p>
    <w:p w14:paraId="085DEE23" w14:textId="47CDCE19" w:rsidR="00244799" w:rsidRPr="003D1090" w:rsidRDefault="003D1090" w:rsidP="003D1090">
      <w:pPr>
        <w:pStyle w:val="2"/>
        <w:rPr>
          <w:rFonts w:ascii="Times New Roman" w:hAnsi="Times New Roman" w:cs="Times New Roman"/>
          <w:b/>
          <w:bCs/>
          <w:sz w:val="24"/>
          <w:szCs w:val="24"/>
        </w:rPr>
      </w:pPr>
      <w:bookmarkStart w:id="6" w:name="_Toc145258339"/>
      <w:r>
        <w:rPr>
          <w:rStyle w:val="20"/>
          <w:rFonts w:ascii="Times New Roman" w:hAnsi="Times New Roman" w:cs="Times New Roman"/>
          <w:b/>
          <w:bCs/>
          <w:sz w:val="24"/>
          <w:szCs w:val="24"/>
        </w:rPr>
        <w:lastRenderedPageBreak/>
        <w:t xml:space="preserve">5.2 </w:t>
      </w:r>
      <w:r w:rsidR="006B5409" w:rsidRPr="00244799">
        <w:rPr>
          <w:rStyle w:val="20"/>
          <w:rFonts w:ascii="Times New Roman" w:hAnsi="Times New Roman" w:cs="Times New Roman"/>
          <w:b/>
          <w:bCs/>
          <w:sz w:val="24"/>
          <w:szCs w:val="24"/>
        </w:rPr>
        <w:t>B</w:t>
      </w:r>
      <w:r w:rsidR="00442594" w:rsidRPr="003D1090">
        <w:rPr>
          <w:rFonts w:ascii="Times New Roman" w:hAnsi="Times New Roman" w:cs="Times New Roman"/>
          <w:b/>
          <w:bCs/>
          <w:sz w:val="24"/>
          <w:szCs w:val="24"/>
        </w:rPr>
        <w:t>usiness Collaboration Use Case</w:t>
      </w:r>
      <w:bookmarkEnd w:id="6"/>
    </w:p>
    <w:p w14:paraId="0E5F981A" w14:textId="75E92FA3" w:rsidR="006A5820" w:rsidRPr="003C395A" w:rsidRDefault="006A5820" w:rsidP="00244799"/>
    <w:p w14:paraId="50B584F0" w14:textId="08AC6248" w:rsidR="00824163" w:rsidRPr="006A5820" w:rsidRDefault="00724CD3">
      <w:pPr>
        <w:widowControl/>
        <w:jc w:val="left"/>
      </w:pPr>
      <w:r>
        <w:rPr>
          <w:noProof/>
        </w:rPr>
        <w:drawing>
          <wp:inline distT="0" distB="0" distL="0" distR="0" wp14:anchorId="5843123C" wp14:editId="00214FA9">
            <wp:extent cx="5400040" cy="5248275"/>
            <wp:effectExtent l="0" t="0" r="0" b="9525"/>
            <wp:docPr id="94543558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5435589" name=""/>
                    <pic:cNvPicPr/>
                  </pic:nvPicPr>
                  <pic:blipFill>
                    <a:blip r:embed="rId10"/>
                    <a:stretch>
                      <a:fillRect/>
                    </a:stretch>
                  </pic:blipFill>
                  <pic:spPr>
                    <a:xfrm>
                      <a:off x="0" y="0"/>
                      <a:ext cx="5400040" cy="5248275"/>
                    </a:xfrm>
                    <a:prstGeom prst="rect">
                      <a:avLst/>
                    </a:prstGeom>
                  </pic:spPr>
                </pic:pic>
              </a:graphicData>
            </a:graphic>
          </wp:inline>
        </w:drawing>
      </w:r>
    </w:p>
    <w:p w14:paraId="3142FC87" w14:textId="61E164E3" w:rsidR="006B5409" w:rsidRPr="006B5409" w:rsidRDefault="006B5409" w:rsidP="006B5409">
      <w:pPr>
        <w:jc w:val="center"/>
        <w:rPr>
          <w:rFonts w:ascii="Times New Roman" w:hAnsi="Times New Roman" w:cs="Times New Roman"/>
          <w:b/>
          <w:bCs/>
          <w:sz w:val="22"/>
        </w:rPr>
      </w:pPr>
      <w:r w:rsidRPr="006B5409">
        <w:rPr>
          <w:rFonts w:ascii="Times New Roman" w:hAnsi="Times New Roman" w:cs="Times New Roman"/>
          <w:b/>
          <w:bCs/>
          <w:sz w:val="22"/>
        </w:rPr>
        <w:t>Figure 5-</w:t>
      </w:r>
      <w:r w:rsidR="000E7BD8">
        <w:rPr>
          <w:rFonts w:ascii="Times New Roman" w:hAnsi="Times New Roman" w:cs="Times New Roman"/>
          <w:b/>
          <w:bCs/>
          <w:sz w:val="22"/>
        </w:rPr>
        <w:t>1-</w:t>
      </w:r>
      <w:r w:rsidRPr="006B5409">
        <w:rPr>
          <w:rFonts w:ascii="Times New Roman" w:hAnsi="Times New Roman" w:cs="Times New Roman"/>
          <w:b/>
          <w:bCs/>
          <w:sz w:val="22"/>
        </w:rPr>
        <w:t>2 Business Collaboration Use Case</w:t>
      </w:r>
    </w:p>
    <w:p w14:paraId="19C81833" w14:textId="5EE88E6B" w:rsidR="006A5820" w:rsidRDefault="006A5820">
      <w:pPr>
        <w:widowControl/>
        <w:jc w:val="left"/>
      </w:pPr>
    </w:p>
    <w:p w14:paraId="054BF379" w14:textId="77777777" w:rsidR="00A82894" w:rsidRDefault="00A82894"/>
    <w:p w14:paraId="24DF0BA4" w14:textId="77777777" w:rsidR="00BC6690" w:rsidRDefault="00BC6690"/>
    <w:p w14:paraId="5630F86D" w14:textId="6B4724AB" w:rsidR="005C3607" w:rsidRDefault="005C3607">
      <w:pPr>
        <w:widowControl/>
        <w:jc w:val="left"/>
      </w:pPr>
      <w:r>
        <w:br w:type="page"/>
      </w:r>
    </w:p>
    <w:p w14:paraId="23569647" w14:textId="77777777" w:rsidR="00BC6690" w:rsidRDefault="00BC6690"/>
    <w:p w14:paraId="5EC954FA" w14:textId="2A42C945" w:rsidR="00C72DDB" w:rsidRPr="003C395A" w:rsidRDefault="00C72DDB" w:rsidP="00C72DDB">
      <w:pPr>
        <w:pStyle w:val="2"/>
        <w:rPr>
          <w:rFonts w:ascii="Times New Roman" w:hAnsi="Times New Roman" w:cs="Times New Roman"/>
          <w:b/>
          <w:bCs/>
          <w:sz w:val="24"/>
          <w:szCs w:val="24"/>
        </w:rPr>
      </w:pPr>
      <w:bookmarkStart w:id="7" w:name="_Toc145258340"/>
      <w:r>
        <w:rPr>
          <w:rFonts w:ascii="Times New Roman" w:hAnsi="Times New Roman" w:cs="Times New Roman"/>
          <w:b/>
          <w:bCs/>
          <w:sz w:val="24"/>
          <w:szCs w:val="24"/>
        </w:rPr>
        <w:t xml:space="preserve">5.3 </w:t>
      </w:r>
      <w:r w:rsidRPr="003C395A">
        <w:rPr>
          <w:rFonts w:ascii="Times New Roman" w:hAnsi="Times New Roman" w:cs="Times New Roman"/>
          <w:b/>
          <w:bCs/>
          <w:sz w:val="24"/>
          <w:szCs w:val="24"/>
        </w:rPr>
        <w:t>Use Case</w:t>
      </w:r>
      <w:r>
        <w:rPr>
          <w:rFonts w:ascii="Times New Roman" w:hAnsi="Times New Roman" w:cs="Times New Roman"/>
          <w:b/>
          <w:bCs/>
          <w:sz w:val="24"/>
          <w:szCs w:val="24"/>
        </w:rPr>
        <w:t xml:space="preserve"> Description</w:t>
      </w:r>
      <w:bookmarkEnd w:id="7"/>
    </w:p>
    <w:p w14:paraId="026B946F" w14:textId="77777777" w:rsidR="00C72DDB" w:rsidRDefault="00C72DDB"/>
    <w:p w14:paraId="0F3DB2DD" w14:textId="508AA1B8" w:rsidR="00C72DDB" w:rsidRPr="00C72DDB" w:rsidRDefault="00C72DDB" w:rsidP="00C72DDB">
      <w:pPr>
        <w:widowControl/>
        <w:jc w:val="left"/>
        <w:rPr>
          <w:rFonts w:ascii="Times New Roman" w:hAnsi="Times New Roman" w:cs="Times New Roman"/>
          <w:sz w:val="22"/>
        </w:rPr>
      </w:pPr>
      <w:r w:rsidRPr="006B5409">
        <w:rPr>
          <w:rFonts w:ascii="Times New Roman" w:hAnsi="Times New Roman" w:cs="Times New Roman"/>
          <w:b/>
          <w:bCs/>
          <w:sz w:val="22"/>
        </w:rPr>
        <w:t>Table 5-</w:t>
      </w:r>
      <w:r w:rsidR="000E7BD8">
        <w:rPr>
          <w:rFonts w:ascii="Times New Roman" w:hAnsi="Times New Roman" w:cs="Times New Roman"/>
          <w:b/>
          <w:bCs/>
          <w:sz w:val="22"/>
        </w:rPr>
        <w:t>3-</w:t>
      </w:r>
      <w:r w:rsidRPr="006B5409">
        <w:rPr>
          <w:rFonts w:ascii="Times New Roman" w:hAnsi="Times New Roman" w:cs="Times New Roman"/>
          <w:b/>
          <w:bCs/>
          <w:sz w:val="22"/>
        </w:rPr>
        <w:t>1 Business Domain Use Case Description</w:t>
      </w:r>
    </w:p>
    <w:tbl>
      <w:tblPr>
        <w:tblStyle w:val="aa"/>
        <w:tblW w:w="0" w:type="auto"/>
        <w:tblLook w:val="04A0" w:firstRow="1" w:lastRow="0" w:firstColumn="1" w:lastColumn="0" w:noHBand="0" w:noVBand="1"/>
      </w:tblPr>
      <w:tblGrid>
        <w:gridCol w:w="846"/>
        <w:gridCol w:w="2126"/>
        <w:gridCol w:w="5522"/>
      </w:tblGrid>
      <w:tr w:rsidR="00C72DDB" w14:paraId="6EBE82A9" w14:textId="77777777" w:rsidTr="009A20B3">
        <w:tc>
          <w:tcPr>
            <w:tcW w:w="2972" w:type="dxa"/>
            <w:gridSpan w:val="2"/>
            <w:shd w:val="clear" w:color="auto" w:fill="D0CECE" w:themeFill="background2" w:themeFillShade="E6"/>
          </w:tcPr>
          <w:p w14:paraId="3C8417DA" w14:textId="77777777" w:rsidR="00C72DDB" w:rsidRPr="009A20B3" w:rsidRDefault="00C72DDB" w:rsidP="00DE671F">
            <w:pPr>
              <w:widowControl/>
              <w:jc w:val="left"/>
              <w:rPr>
                <w:rFonts w:ascii="Times New Roman" w:hAnsi="Times New Roman" w:cs="Times New Roman"/>
                <w:b/>
                <w:bCs/>
                <w:sz w:val="22"/>
              </w:rPr>
            </w:pPr>
            <w:r w:rsidRPr="009A20B3">
              <w:rPr>
                <w:rFonts w:ascii="Times New Roman" w:hAnsi="Times New Roman" w:cs="Times New Roman"/>
                <w:b/>
                <w:bCs/>
                <w:sz w:val="22"/>
              </w:rPr>
              <w:t>Category</w:t>
            </w:r>
          </w:p>
        </w:tc>
        <w:tc>
          <w:tcPr>
            <w:tcW w:w="5522" w:type="dxa"/>
            <w:shd w:val="clear" w:color="auto" w:fill="D0CECE" w:themeFill="background2" w:themeFillShade="E6"/>
          </w:tcPr>
          <w:p w14:paraId="3293E4D5" w14:textId="77777777" w:rsidR="00C72DDB" w:rsidRPr="009A20B3" w:rsidRDefault="00C72DDB" w:rsidP="00DE671F">
            <w:pPr>
              <w:widowControl/>
              <w:jc w:val="left"/>
              <w:rPr>
                <w:rFonts w:ascii="Times New Roman" w:hAnsi="Times New Roman" w:cs="Times New Roman"/>
                <w:b/>
                <w:bCs/>
                <w:sz w:val="22"/>
              </w:rPr>
            </w:pPr>
            <w:r w:rsidRPr="009A20B3">
              <w:rPr>
                <w:rFonts w:ascii="Times New Roman" w:hAnsi="Times New Roman" w:cs="Times New Roman"/>
                <w:b/>
                <w:bCs/>
                <w:sz w:val="22"/>
              </w:rPr>
              <w:t>Description</w:t>
            </w:r>
          </w:p>
        </w:tc>
      </w:tr>
      <w:tr w:rsidR="00724CD3" w14:paraId="5FBE1D3D" w14:textId="77777777" w:rsidTr="00DE671F">
        <w:tc>
          <w:tcPr>
            <w:tcW w:w="846" w:type="dxa"/>
            <w:vMerge w:val="restart"/>
          </w:tcPr>
          <w:p w14:paraId="1DA791F2" w14:textId="77777777" w:rsidR="00724CD3" w:rsidRPr="006B5409" w:rsidRDefault="00724CD3" w:rsidP="00DE671F">
            <w:pPr>
              <w:widowControl/>
              <w:jc w:val="left"/>
              <w:rPr>
                <w:rFonts w:ascii="Times New Roman" w:hAnsi="Times New Roman" w:cs="Times New Roman"/>
                <w:sz w:val="22"/>
              </w:rPr>
            </w:pPr>
            <w:r w:rsidRPr="006B5409">
              <w:rPr>
                <w:rFonts w:ascii="Times New Roman" w:hAnsi="Times New Roman" w:cs="Times New Roman"/>
                <w:sz w:val="22"/>
              </w:rPr>
              <w:t>Actor</w:t>
            </w:r>
          </w:p>
        </w:tc>
        <w:tc>
          <w:tcPr>
            <w:tcW w:w="2126" w:type="dxa"/>
          </w:tcPr>
          <w:p w14:paraId="4096B0D4" w14:textId="77777777" w:rsidR="00724CD3" w:rsidRPr="006B5409" w:rsidRDefault="00724CD3" w:rsidP="00DE671F">
            <w:pPr>
              <w:widowControl/>
              <w:jc w:val="left"/>
              <w:rPr>
                <w:rFonts w:ascii="Times New Roman" w:hAnsi="Times New Roman" w:cs="Times New Roman"/>
                <w:sz w:val="22"/>
              </w:rPr>
            </w:pPr>
            <w:r w:rsidRPr="006B5409">
              <w:rPr>
                <w:rFonts w:ascii="Times New Roman" w:hAnsi="Times New Roman" w:cs="Times New Roman"/>
                <w:sz w:val="22"/>
              </w:rPr>
              <w:t>Applicant</w:t>
            </w:r>
          </w:p>
        </w:tc>
        <w:tc>
          <w:tcPr>
            <w:tcW w:w="5522" w:type="dxa"/>
          </w:tcPr>
          <w:p w14:paraId="700A8C87" w14:textId="77777777" w:rsidR="00724CD3" w:rsidRPr="006B5409" w:rsidRDefault="00724CD3" w:rsidP="00DE671F">
            <w:pPr>
              <w:widowControl/>
              <w:jc w:val="left"/>
              <w:rPr>
                <w:rFonts w:ascii="Times New Roman" w:hAnsi="Times New Roman" w:cs="Times New Roman"/>
                <w:sz w:val="22"/>
              </w:rPr>
            </w:pPr>
            <w:r w:rsidRPr="008E2F33">
              <w:rPr>
                <w:rFonts w:ascii="Times New Roman" w:hAnsi="Times New Roman" w:cs="Times New Roman"/>
                <w:sz w:val="22"/>
              </w:rPr>
              <w:t>The applicant trade party for this documentary credit</w:t>
            </w:r>
            <w:r>
              <w:rPr>
                <w:rFonts w:ascii="Times New Roman" w:hAnsi="Times New Roman" w:cs="Times New Roman"/>
                <w:sz w:val="22"/>
              </w:rPr>
              <w:t xml:space="preserve"> process</w:t>
            </w:r>
            <w:r w:rsidRPr="008E2F33">
              <w:rPr>
                <w:rFonts w:ascii="Times New Roman" w:hAnsi="Times New Roman" w:cs="Times New Roman"/>
                <w:sz w:val="22"/>
              </w:rPr>
              <w:t>.</w:t>
            </w:r>
          </w:p>
        </w:tc>
      </w:tr>
      <w:tr w:rsidR="00724CD3" w14:paraId="4ACF3FDA" w14:textId="77777777" w:rsidTr="00DE671F">
        <w:tc>
          <w:tcPr>
            <w:tcW w:w="846" w:type="dxa"/>
            <w:vMerge/>
          </w:tcPr>
          <w:p w14:paraId="1B74934A" w14:textId="77777777" w:rsidR="00724CD3" w:rsidRPr="006B5409" w:rsidRDefault="00724CD3" w:rsidP="00DE671F">
            <w:pPr>
              <w:widowControl/>
              <w:jc w:val="left"/>
              <w:rPr>
                <w:rFonts w:ascii="Times New Roman" w:hAnsi="Times New Roman" w:cs="Times New Roman"/>
                <w:sz w:val="22"/>
              </w:rPr>
            </w:pPr>
          </w:p>
        </w:tc>
        <w:tc>
          <w:tcPr>
            <w:tcW w:w="2126" w:type="dxa"/>
          </w:tcPr>
          <w:p w14:paraId="62434776" w14:textId="77777777" w:rsidR="00724CD3" w:rsidRPr="006B5409" w:rsidRDefault="00724CD3" w:rsidP="00DE671F">
            <w:pPr>
              <w:widowControl/>
              <w:jc w:val="left"/>
              <w:rPr>
                <w:rFonts w:ascii="Times New Roman" w:hAnsi="Times New Roman" w:cs="Times New Roman"/>
                <w:sz w:val="22"/>
              </w:rPr>
            </w:pPr>
            <w:r w:rsidRPr="006B5409">
              <w:rPr>
                <w:rFonts w:ascii="Times New Roman" w:hAnsi="Times New Roman" w:cs="Times New Roman"/>
                <w:sz w:val="22"/>
              </w:rPr>
              <w:t>Beneficiary</w:t>
            </w:r>
          </w:p>
        </w:tc>
        <w:tc>
          <w:tcPr>
            <w:tcW w:w="5522" w:type="dxa"/>
          </w:tcPr>
          <w:p w14:paraId="4A1961F1" w14:textId="77777777" w:rsidR="00724CD3" w:rsidRPr="006B5409" w:rsidRDefault="00724CD3" w:rsidP="00DE671F">
            <w:pPr>
              <w:widowControl/>
              <w:jc w:val="left"/>
              <w:rPr>
                <w:rFonts w:ascii="Times New Roman" w:hAnsi="Times New Roman" w:cs="Times New Roman"/>
                <w:sz w:val="22"/>
              </w:rPr>
            </w:pPr>
            <w:r w:rsidRPr="008E2F33">
              <w:rPr>
                <w:rFonts w:ascii="Times New Roman" w:hAnsi="Times New Roman" w:cs="Times New Roman"/>
                <w:sz w:val="22"/>
              </w:rPr>
              <w:t>The beneficially trade party for this documentary credit</w:t>
            </w:r>
            <w:r>
              <w:rPr>
                <w:rFonts w:ascii="Times New Roman" w:hAnsi="Times New Roman" w:cs="Times New Roman"/>
                <w:sz w:val="22"/>
              </w:rPr>
              <w:t xml:space="preserve"> process</w:t>
            </w:r>
            <w:r w:rsidRPr="008E2F33">
              <w:rPr>
                <w:rFonts w:ascii="Times New Roman" w:hAnsi="Times New Roman" w:cs="Times New Roman"/>
                <w:sz w:val="22"/>
              </w:rPr>
              <w:t>.</w:t>
            </w:r>
          </w:p>
        </w:tc>
      </w:tr>
      <w:tr w:rsidR="00724CD3" w14:paraId="263307DF" w14:textId="77777777" w:rsidTr="00DE671F">
        <w:tc>
          <w:tcPr>
            <w:tcW w:w="846" w:type="dxa"/>
            <w:vMerge/>
          </w:tcPr>
          <w:p w14:paraId="0BD17E37" w14:textId="77777777" w:rsidR="00724CD3" w:rsidRPr="006B5409" w:rsidRDefault="00724CD3" w:rsidP="00DE671F">
            <w:pPr>
              <w:widowControl/>
              <w:jc w:val="left"/>
              <w:rPr>
                <w:rFonts w:ascii="Times New Roman" w:hAnsi="Times New Roman" w:cs="Times New Roman"/>
                <w:sz w:val="22"/>
              </w:rPr>
            </w:pPr>
          </w:p>
        </w:tc>
        <w:tc>
          <w:tcPr>
            <w:tcW w:w="2126" w:type="dxa"/>
          </w:tcPr>
          <w:p w14:paraId="7EE3CCA8" w14:textId="77777777" w:rsidR="00724CD3" w:rsidRPr="006B5409" w:rsidRDefault="00724CD3" w:rsidP="00DE671F">
            <w:pPr>
              <w:widowControl/>
              <w:jc w:val="left"/>
              <w:rPr>
                <w:rFonts w:ascii="Times New Roman" w:hAnsi="Times New Roman" w:cs="Times New Roman"/>
                <w:sz w:val="22"/>
              </w:rPr>
            </w:pPr>
            <w:r w:rsidRPr="006B5409">
              <w:rPr>
                <w:rFonts w:ascii="Times New Roman" w:hAnsi="Times New Roman" w:cs="Times New Roman"/>
                <w:sz w:val="22"/>
              </w:rPr>
              <w:t>Issuing Bank</w:t>
            </w:r>
          </w:p>
        </w:tc>
        <w:tc>
          <w:tcPr>
            <w:tcW w:w="5522" w:type="dxa"/>
          </w:tcPr>
          <w:p w14:paraId="042F5095" w14:textId="77777777" w:rsidR="00724CD3" w:rsidRPr="006B5409" w:rsidRDefault="00724CD3" w:rsidP="00DE671F">
            <w:pPr>
              <w:widowControl/>
              <w:jc w:val="left"/>
              <w:rPr>
                <w:rFonts w:ascii="Times New Roman" w:hAnsi="Times New Roman" w:cs="Times New Roman"/>
                <w:sz w:val="22"/>
              </w:rPr>
            </w:pPr>
            <w:r w:rsidRPr="008E2F33">
              <w:rPr>
                <w:rFonts w:ascii="Times New Roman" w:hAnsi="Times New Roman" w:cs="Times New Roman"/>
                <w:sz w:val="22"/>
              </w:rPr>
              <w:t>The financial institution that services the applicant of this documentary credit. The service includes issuing documentary credit.</w:t>
            </w:r>
          </w:p>
        </w:tc>
      </w:tr>
      <w:tr w:rsidR="00724CD3" w14:paraId="377945C1" w14:textId="77777777" w:rsidTr="00DE671F">
        <w:tc>
          <w:tcPr>
            <w:tcW w:w="846" w:type="dxa"/>
            <w:vMerge/>
          </w:tcPr>
          <w:p w14:paraId="0EC1C224" w14:textId="77777777" w:rsidR="00724CD3" w:rsidRPr="006B5409" w:rsidRDefault="00724CD3" w:rsidP="00DE671F">
            <w:pPr>
              <w:widowControl/>
              <w:jc w:val="left"/>
              <w:rPr>
                <w:rFonts w:ascii="Times New Roman" w:hAnsi="Times New Roman" w:cs="Times New Roman"/>
                <w:sz w:val="22"/>
              </w:rPr>
            </w:pPr>
          </w:p>
        </w:tc>
        <w:tc>
          <w:tcPr>
            <w:tcW w:w="2126" w:type="dxa"/>
          </w:tcPr>
          <w:p w14:paraId="3A41A789" w14:textId="77777777" w:rsidR="00724CD3" w:rsidRPr="006B5409" w:rsidRDefault="00724CD3" w:rsidP="00DE671F">
            <w:pPr>
              <w:widowControl/>
              <w:jc w:val="left"/>
              <w:rPr>
                <w:rFonts w:ascii="Times New Roman" w:hAnsi="Times New Roman" w:cs="Times New Roman"/>
                <w:sz w:val="22"/>
              </w:rPr>
            </w:pPr>
            <w:r w:rsidRPr="006B5409">
              <w:rPr>
                <w:rFonts w:ascii="Times New Roman" w:hAnsi="Times New Roman" w:cs="Times New Roman"/>
                <w:sz w:val="22"/>
              </w:rPr>
              <w:t>Advising Bank</w:t>
            </w:r>
          </w:p>
        </w:tc>
        <w:tc>
          <w:tcPr>
            <w:tcW w:w="5522" w:type="dxa"/>
          </w:tcPr>
          <w:p w14:paraId="03C4FF0D" w14:textId="77777777" w:rsidR="00724CD3" w:rsidRPr="006B5409" w:rsidRDefault="00724CD3" w:rsidP="00DE671F">
            <w:pPr>
              <w:widowControl/>
              <w:jc w:val="left"/>
              <w:rPr>
                <w:rFonts w:ascii="Times New Roman" w:hAnsi="Times New Roman" w:cs="Times New Roman"/>
                <w:sz w:val="22"/>
              </w:rPr>
            </w:pPr>
            <w:r w:rsidRPr="008E2F33">
              <w:rPr>
                <w:rFonts w:ascii="Times New Roman" w:hAnsi="Times New Roman" w:cs="Times New Roman"/>
                <w:sz w:val="22"/>
              </w:rPr>
              <w:t>The financial institution that advises the intended beneficiary of this documentary credit.</w:t>
            </w:r>
          </w:p>
        </w:tc>
      </w:tr>
      <w:tr w:rsidR="00724CD3" w14:paraId="0243C0FE" w14:textId="77777777" w:rsidTr="00DE671F">
        <w:tc>
          <w:tcPr>
            <w:tcW w:w="846" w:type="dxa"/>
            <w:vMerge/>
          </w:tcPr>
          <w:p w14:paraId="5342001F" w14:textId="77777777" w:rsidR="00724CD3" w:rsidRPr="006B5409" w:rsidRDefault="00724CD3" w:rsidP="00DE671F">
            <w:pPr>
              <w:widowControl/>
              <w:jc w:val="left"/>
              <w:rPr>
                <w:rFonts w:ascii="Times New Roman" w:hAnsi="Times New Roman" w:cs="Times New Roman"/>
                <w:sz w:val="22"/>
              </w:rPr>
            </w:pPr>
          </w:p>
        </w:tc>
        <w:tc>
          <w:tcPr>
            <w:tcW w:w="2126" w:type="dxa"/>
          </w:tcPr>
          <w:p w14:paraId="260B7BE1" w14:textId="65C140C9" w:rsidR="00724CD3" w:rsidRPr="006B5409" w:rsidRDefault="00724CD3" w:rsidP="00DE671F">
            <w:pPr>
              <w:widowControl/>
              <w:jc w:val="left"/>
              <w:rPr>
                <w:rFonts w:ascii="Times New Roman" w:hAnsi="Times New Roman" w:cs="Times New Roman"/>
                <w:sz w:val="22"/>
              </w:rPr>
            </w:pPr>
            <w:r>
              <w:rPr>
                <w:rFonts w:ascii="Times New Roman" w:hAnsi="Times New Roman" w:cs="Times New Roman" w:hint="eastAsia"/>
                <w:sz w:val="22"/>
              </w:rPr>
              <w:t>N</w:t>
            </w:r>
            <w:r>
              <w:rPr>
                <w:rFonts w:ascii="Times New Roman" w:hAnsi="Times New Roman" w:cs="Times New Roman"/>
                <w:sz w:val="22"/>
              </w:rPr>
              <w:t>egotiating Bank</w:t>
            </w:r>
          </w:p>
        </w:tc>
        <w:tc>
          <w:tcPr>
            <w:tcW w:w="5522" w:type="dxa"/>
          </w:tcPr>
          <w:p w14:paraId="219C3FAE" w14:textId="6E37E1A4" w:rsidR="00724CD3" w:rsidRPr="008E2F33" w:rsidRDefault="00724CD3" w:rsidP="00DE671F">
            <w:pPr>
              <w:widowControl/>
              <w:jc w:val="left"/>
              <w:rPr>
                <w:rFonts w:ascii="Times New Roman" w:hAnsi="Times New Roman" w:cs="Times New Roman"/>
                <w:sz w:val="22"/>
              </w:rPr>
            </w:pPr>
            <w:r>
              <w:rPr>
                <w:rFonts w:ascii="Times New Roman" w:hAnsi="Times New Roman" w:cs="Times New Roman"/>
                <w:sz w:val="22"/>
              </w:rPr>
              <w:t>The</w:t>
            </w:r>
            <w:r w:rsidRPr="00724CD3">
              <w:rPr>
                <w:rFonts w:ascii="Times New Roman" w:hAnsi="Times New Roman" w:cs="Times New Roman"/>
                <w:sz w:val="22"/>
              </w:rPr>
              <w:t xml:space="preserve"> </w:t>
            </w:r>
            <w:r>
              <w:rPr>
                <w:rFonts w:ascii="Times New Roman" w:hAnsi="Times New Roman" w:cs="Times New Roman"/>
                <w:sz w:val="22"/>
              </w:rPr>
              <w:t>financial institution</w:t>
            </w:r>
            <w:r w:rsidRPr="00724CD3">
              <w:rPr>
                <w:rFonts w:ascii="Times New Roman" w:hAnsi="Times New Roman" w:cs="Times New Roman"/>
                <w:sz w:val="22"/>
              </w:rPr>
              <w:t xml:space="preserve"> that purchases bill of exchange after confirming that the documents match the conditions of the documentary credit.</w:t>
            </w:r>
          </w:p>
        </w:tc>
      </w:tr>
      <w:tr w:rsidR="00C72DDB" w14:paraId="0DC5E35D" w14:textId="77777777" w:rsidTr="00DE671F">
        <w:tc>
          <w:tcPr>
            <w:tcW w:w="846" w:type="dxa"/>
            <w:vMerge w:val="restart"/>
          </w:tcPr>
          <w:p w14:paraId="4275C126" w14:textId="77777777" w:rsidR="00C72DDB" w:rsidRPr="006B5409" w:rsidRDefault="00C72DDB" w:rsidP="00DE671F">
            <w:pPr>
              <w:widowControl/>
              <w:jc w:val="left"/>
              <w:rPr>
                <w:rFonts w:ascii="Times New Roman" w:hAnsi="Times New Roman" w:cs="Times New Roman"/>
                <w:sz w:val="22"/>
              </w:rPr>
            </w:pPr>
            <w:r w:rsidRPr="006B5409">
              <w:rPr>
                <w:rFonts w:ascii="Times New Roman" w:hAnsi="Times New Roman" w:cs="Times New Roman"/>
                <w:sz w:val="22"/>
              </w:rPr>
              <w:t>Use Case</w:t>
            </w:r>
          </w:p>
        </w:tc>
        <w:tc>
          <w:tcPr>
            <w:tcW w:w="2126" w:type="dxa"/>
          </w:tcPr>
          <w:p w14:paraId="3A7FA5F2" w14:textId="77777777" w:rsidR="00C72DDB" w:rsidRPr="00D01DB9" w:rsidRDefault="00C72DDB" w:rsidP="00DE671F">
            <w:pPr>
              <w:widowControl/>
              <w:jc w:val="left"/>
              <w:rPr>
                <w:rFonts w:ascii="Times New Roman" w:hAnsi="Times New Roman" w:cs="Times New Roman"/>
                <w:sz w:val="22"/>
                <w:highlight w:val="yellow"/>
              </w:rPr>
            </w:pPr>
            <w:r w:rsidRPr="00D01DB9">
              <w:rPr>
                <w:rFonts w:ascii="Times New Roman" w:hAnsi="Times New Roman" w:cs="Times New Roman"/>
                <w:sz w:val="22"/>
                <w:highlight w:val="yellow"/>
              </w:rPr>
              <w:t>Documentary Credit Application</w:t>
            </w:r>
          </w:p>
        </w:tc>
        <w:tc>
          <w:tcPr>
            <w:tcW w:w="5522" w:type="dxa"/>
          </w:tcPr>
          <w:p w14:paraId="4E0E1845" w14:textId="77777777" w:rsidR="00C72DDB" w:rsidRPr="006B5409" w:rsidRDefault="00C72DDB" w:rsidP="00DE671F">
            <w:pPr>
              <w:widowControl/>
              <w:jc w:val="left"/>
              <w:rPr>
                <w:rFonts w:ascii="Times New Roman" w:hAnsi="Times New Roman" w:cs="Times New Roman"/>
                <w:sz w:val="22"/>
              </w:rPr>
            </w:pPr>
            <w:r w:rsidRPr="00181F67">
              <w:rPr>
                <w:rFonts w:ascii="Times New Roman" w:hAnsi="Times New Roman" w:cs="Times New Roman"/>
                <w:sz w:val="22"/>
              </w:rPr>
              <w:t xml:space="preserve">Upon receiving an importer's request for </w:t>
            </w:r>
            <w:r>
              <w:rPr>
                <w:rFonts w:ascii="Times New Roman" w:hAnsi="Times New Roman" w:cs="Times New Roman" w:hint="eastAsia"/>
                <w:sz w:val="22"/>
              </w:rPr>
              <w:t>t</w:t>
            </w:r>
            <w:r>
              <w:rPr>
                <w:rFonts w:ascii="Times New Roman" w:hAnsi="Times New Roman" w:cs="Times New Roman"/>
                <w:sz w:val="22"/>
              </w:rPr>
              <w:t>he documentary credit</w:t>
            </w:r>
            <w:r w:rsidRPr="00181F67">
              <w:rPr>
                <w:rFonts w:ascii="Times New Roman" w:hAnsi="Times New Roman" w:cs="Times New Roman"/>
                <w:sz w:val="22"/>
              </w:rPr>
              <w:t xml:space="preserve"> issuance, the bank will examine it and notify the applicant whether or not to issue it.</w:t>
            </w:r>
          </w:p>
        </w:tc>
      </w:tr>
      <w:tr w:rsidR="00C72DDB" w14:paraId="66216AAB" w14:textId="77777777" w:rsidTr="00DE671F">
        <w:tc>
          <w:tcPr>
            <w:tcW w:w="846" w:type="dxa"/>
            <w:vMerge/>
          </w:tcPr>
          <w:p w14:paraId="7BB02785" w14:textId="77777777" w:rsidR="00C72DDB" w:rsidRPr="006B5409" w:rsidRDefault="00C72DDB" w:rsidP="00DE671F">
            <w:pPr>
              <w:widowControl/>
              <w:jc w:val="left"/>
              <w:rPr>
                <w:rFonts w:ascii="Times New Roman" w:hAnsi="Times New Roman" w:cs="Times New Roman"/>
                <w:sz w:val="22"/>
              </w:rPr>
            </w:pPr>
          </w:p>
        </w:tc>
        <w:tc>
          <w:tcPr>
            <w:tcW w:w="2126" w:type="dxa"/>
          </w:tcPr>
          <w:p w14:paraId="2FE9171F" w14:textId="77777777" w:rsidR="00C72DDB" w:rsidRPr="00D01DB9" w:rsidRDefault="00C72DDB" w:rsidP="00DE671F">
            <w:pPr>
              <w:widowControl/>
              <w:jc w:val="left"/>
              <w:rPr>
                <w:rFonts w:ascii="Times New Roman" w:hAnsi="Times New Roman" w:cs="Times New Roman"/>
                <w:sz w:val="22"/>
                <w:highlight w:val="yellow"/>
              </w:rPr>
            </w:pPr>
            <w:r w:rsidRPr="00D01DB9">
              <w:rPr>
                <w:rFonts w:ascii="Times New Roman" w:hAnsi="Times New Roman" w:cs="Times New Roman"/>
                <w:sz w:val="22"/>
                <w:highlight w:val="yellow"/>
              </w:rPr>
              <w:t>Documentary Credit Issuance</w:t>
            </w:r>
          </w:p>
        </w:tc>
        <w:tc>
          <w:tcPr>
            <w:tcW w:w="5522" w:type="dxa"/>
          </w:tcPr>
          <w:p w14:paraId="1C28D934" w14:textId="77777777" w:rsidR="00C72DDB" w:rsidRPr="006B5409" w:rsidRDefault="00C72DDB" w:rsidP="00DE671F">
            <w:pPr>
              <w:widowControl/>
              <w:jc w:val="left"/>
              <w:rPr>
                <w:rFonts w:ascii="Times New Roman" w:hAnsi="Times New Roman" w:cs="Times New Roman"/>
                <w:sz w:val="22"/>
              </w:rPr>
            </w:pPr>
            <w:r w:rsidRPr="00EA2200">
              <w:rPr>
                <w:rFonts w:ascii="Times New Roman" w:hAnsi="Times New Roman" w:cs="Times New Roman"/>
                <w:sz w:val="22"/>
              </w:rPr>
              <w:t xml:space="preserve">At the applicant's request, the issuing bank issues </w:t>
            </w:r>
            <w:r>
              <w:rPr>
                <w:rFonts w:ascii="Times New Roman" w:hAnsi="Times New Roman" w:cs="Times New Roman" w:hint="eastAsia"/>
                <w:sz w:val="22"/>
              </w:rPr>
              <w:t>t</w:t>
            </w:r>
            <w:r>
              <w:rPr>
                <w:rFonts w:ascii="Times New Roman" w:hAnsi="Times New Roman" w:cs="Times New Roman"/>
                <w:sz w:val="22"/>
              </w:rPr>
              <w:t>he documentary credit</w:t>
            </w:r>
            <w:r w:rsidRPr="00EA2200">
              <w:rPr>
                <w:rFonts w:ascii="Times New Roman" w:hAnsi="Times New Roman" w:cs="Times New Roman"/>
                <w:sz w:val="22"/>
              </w:rPr>
              <w:t xml:space="preserve"> and forwards it to the advising bank.</w:t>
            </w:r>
          </w:p>
        </w:tc>
      </w:tr>
      <w:tr w:rsidR="00C72DDB" w14:paraId="6239D432" w14:textId="77777777" w:rsidTr="00DE671F">
        <w:tc>
          <w:tcPr>
            <w:tcW w:w="846" w:type="dxa"/>
            <w:vMerge/>
          </w:tcPr>
          <w:p w14:paraId="2B06069A" w14:textId="77777777" w:rsidR="00C72DDB" w:rsidRPr="006B5409" w:rsidRDefault="00C72DDB" w:rsidP="00DE671F">
            <w:pPr>
              <w:widowControl/>
              <w:jc w:val="left"/>
              <w:rPr>
                <w:rFonts w:ascii="Times New Roman" w:hAnsi="Times New Roman" w:cs="Times New Roman"/>
                <w:sz w:val="22"/>
              </w:rPr>
            </w:pPr>
          </w:p>
        </w:tc>
        <w:tc>
          <w:tcPr>
            <w:tcW w:w="2126" w:type="dxa"/>
          </w:tcPr>
          <w:p w14:paraId="21380BAD" w14:textId="77777777" w:rsidR="00C72DDB" w:rsidRPr="00D01DB9" w:rsidRDefault="00C72DDB" w:rsidP="00DE671F">
            <w:pPr>
              <w:widowControl/>
              <w:jc w:val="left"/>
              <w:rPr>
                <w:rFonts w:ascii="Times New Roman" w:hAnsi="Times New Roman" w:cs="Times New Roman"/>
                <w:sz w:val="22"/>
                <w:highlight w:val="yellow"/>
              </w:rPr>
            </w:pPr>
            <w:r w:rsidRPr="00D01DB9">
              <w:rPr>
                <w:rFonts w:ascii="Times New Roman" w:hAnsi="Times New Roman" w:cs="Times New Roman"/>
                <w:sz w:val="22"/>
                <w:highlight w:val="yellow"/>
              </w:rPr>
              <w:t>Documentary Credit Advise</w:t>
            </w:r>
          </w:p>
        </w:tc>
        <w:tc>
          <w:tcPr>
            <w:tcW w:w="5522" w:type="dxa"/>
          </w:tcPr>
          <w:p w14:paraId="7E24BB7E" w14:textId="77777777" w:rsidR="00C72DDB" w:rsidRPr="006B5409" w:rsidRDefault="00C72DDB" w:rsidP="00DE671F">
            <w:pPr>
              <w:widowControl/>
              <w:jc w:val="left"/>
              <w:rPr>
                <w:rFonts w:ascii="Times New Roman" w:hAnsi="Times New Roman" w:cs="Times New Roman"/>
                <w:sz w:val="22"/>
              </w:rPr>
            </w:pPr>
            <w:r w:rsidRPr="00EA2200">
              <w:rPr>
                <w:rFonts w:ascii="Times New Roman" w:hAnsi="Times New Roman" w:cs="Times New Roman"/>
                <w:sz w:val="22"/>
              </w:rPr>
              <w:t xml:space="preserve">The advising bank that receives the </w:t>
            </w:r>
            <w:r>
              <w:rPr>
                <w:rFonts w:ascii="Times New Roman" w:hAnsi="Times New Roman" w:cs="Times New Roman" w:hint="eastAsia"/>
                <w:sz w:val="22"/>
              </w:rPr>
              <w:t>d</w:t>
            </w:r>
            <w:r>
              <w:rPr>
                <w:rFonts w:ascii="Times New Roman" w:hAnsi="Times New Roman" w:cs="Times New Roman"/>
                <w:sz w:val="22"/>
              </w:rPr>
              <w:t>ocumentary credit</w:t>
            </w:r>
            <w:r w:rsidRPr="00EA2200">
              <w:rPr>
                <w:rFonts w:ascii="Times New Roman" w:hAnsi="Times New Roman" w:cs="Times New Roman"/>
                <w:sz w:val="22"/>
              </w:rPr>
              <w:t xml:space="preserve"> will notify the Beneficiary.</w:t>
            </w:r>
          </w:p>
        </w:tc>
      </w:tr>
      <w:tr w:rsidR="00C72DDB" w14:paraId="44794E26" w14:textId="77777777" w:rsidTr="00DE671F">
        <w:tc>
          <w:tcPr>
            <w:tcW w:w="846" w:type="dxa"/>
            <w:vMerge/>
          </w:tcPr>
          <w:p w14:paraId="5F8E7314" w14:textId="77777777" w:rsidR="00C72DDB" w:rsidRPr="006B5409" w:rsidRDefault="00C72DDB" w:rsidP="00DE671F">
            <w:pPr>
              <w:widowControl/>
              <w:jc w:val="left"/>
              <w:rPr>
                <w:rFonts w:ascii="Times New Roman" w:hAnsi="Times New Roman" w:cs="Times New Roman"/>
                <w:sz w:val="22"/>
              </w:rPr>
            </w:pPr>
          </w:p>
        </w:tc>
        <w:tc>
          <w:tcPr>
            <w:tcW w:w="2126" w:type="dxa"/>
          </w:tcPr>
          <w:p w14:paraId="76E1BC33" w14:textId="77777777" w:rsidR="00C72DDB" w:rsidRPr="00D01DB9" w:rsidRDefault="00C72DDB" w:rsidP="00DE671F">
            <w:pPr>
              <w:widowControl/>
              <w:jc w:val="left"/>
              <w:rPr>
                <w:rFonts w:ascii="Times New Roman" w:hAnsi="Times New Roman" w:cs="Times New Roman"/>
                <w:sz w:val="22"/>
                <w:highlight w:val="yellow"/>
              </w:rPr>
            </w:pPr>
            <w:r w:rsidRPr="00D01DB9">
              <w:rPr>
                <w:rFonts w:ascii="Times New Roman" w:hAnsi="Times New Roman" w:cs="Times New Roman"/>
                <w:sz w:val="22"/>
                <w:highlight w:val="yellow"/>
              </w:rPr>
              <w:t>Documentary Credit Amendment</w:t>
            </w:r>
          </w:p>
        </w:tc>
        <w:tc>
          <w:tcPr>
            <w:tcW w:w="5522" w:type="dxa"/>
          </w:tcPr>
          <w:p w14:paraId="4CFDECFC" w14:textId="7871D86B" w:rsidR="00C72DDB" w:rsidRPr="006B5409" w:rsidRDefault="005C3607" w:rsidP="00DE671F">
            <w:pPr>
              <w:widowControl/>
              <w:jc w:val="left"/>
              <w:rPr>
                <w:rFonts w:ascii="Times New Roman" w:hAnsi="Times New Roman" w:cs="Times New Roman"/>
                <w:sz w:val="22"/>
              </w:rPr>
            </w:pPr>
            <w:r w:rsidRPr="00EA2200">
              <w:rPr>
                <w:rFonts w:ascii="Times New Roman" w:hAnsi="Times New Roman" w:cs="Times New Roman"/>
                <w:sz w:val="22"/>
              </w:rPr>
              <w:t xml:space="preserve">At the applicant's </w:t>
            </w:r>
            <w:r>
              <w:rPr>
                <w:rFonts w:ascii="Times New Roman" w:hAnsi="Times New Roman" w:cs="Times New Roman"/>
                <w:sz w:val="22"/>
              </w:rPr>
              <w:t xml:space="preserve">amendment </w:t>
            </w:r>
            <w:r w:rsidRPr="00EA2200">
              <w:rPr>
                <w:rFonts w:ascii="Times New Roman" w:hAnsi="Times New Roman" w:cs="Times New Roman"/>
                <w:sz w:val="22"/>
              </w:rPr>
              <w:t>request</w:t>
            </w:r>
            <w:r>
              <w:rPr>
                <w:rFonts w:ascii="Times New Roman" w:hAnsi="Times New Roman" w:cs="Times New Roman"/>
                <w:sz w:val="22"/>
              </w:rPr>
              <w:t xml:space="preserve"> for the </w:t>
            </w:r>
            <w:r w:rsidR="005E1DE8">
              <w:rPr>
                <w:rFonts w:ascii="Times New Roman" w:hAnsi="Times New Roman" w:cs="Times New Roman"/>
                <w:sz w:val="22"/>
              </w:rPr>
              <w:t>issued documentary Credit</w:t>
            </w:r>
            <w:r w:rsidRPr="00EA2200">
              <w:rPr>
                <w:rFonts w:ascii="Times New Roman" w:hAnsi="Times New Roman" w:cs="Times New Roman"/>
                <w:sz w:val="22"/>
              </w:rPr>
              <w:t xml:space="preserve">, the issuing bank issues </w:t>
            </w:r>
            <w:r>
              <w:rPr>
                <w:rFonts w:ascii="Times New Roman" w:hAnsi="Times New Roman" w:cs="Times New Roman" w:hint="eastAsia"/>
                <w:sz w:val="22"/>
              </w:rPr>
              <w:t>t</w:t>
            </w:r>
            <w:r>
              <w:rPr>
                <w:rFonts w:ascii="Times New Roman" w:hAnsi="Times New Roman" w:cs="Times New Roman"/>
                <w:sz w:val="22"/>
              </w:rPr>
              <w:t xml:space="preserve">he </w:t>
            </w:r>
            <w:r w:rsidR="005E1DE8">
              <w:rPr>
                <w:rFonts w:ascii="Times New Roman" w:hAnsi="Times New Roman" w:cs="Times New Roman"/>
                <w:sz w:val="22"/>
              </w:rPr>
              <w:t xml:space="preserve">amended </w:t>
            </w:r>
            <w:r>
              <w:rPr>
                <w:rFonts w:ascii="Times New Roman" w:hAnsi="Times New Roman" w:cs="Times New Roman"/>
                <w:sz w:val="22"/>
              </w:rPr>
              <w:t>documentary credit</w:t>
            </w:r>
            <w:r w:rsidRPr="00EA2200">
              <w:rPr>
                <w:rFonts w:ascii="Times New Roman" w:hAnsi="Times New Roman" w:cs="Times New Roman"/>
                <w:sz w:val="22"/>
              </w:rPr>
              <w:t xml:space="preserve"> and forwards it to the advising bank.</w:t>
            </w:r>
          </w:p>
        </w:tc>
      </w:tr>
      <w:tr w:rsidR="00C72DDB" w14:paraId="1E01CC0C" w14:textId="77777777" w:rsidTr="00DE671F">
        <w:tc>
          <w:tcPr>
            <w:tcW w:w="846" w:type="dxa"/>
            <w:vMerge/>
          </w:tcPr>
          <w:p w14:paraId="7CB7D008" w14:textId="77777777" w:rsidR="00C72DDB" w:rsidRPr="006B5409" w:rsidRDefault="00C72DDB" w:rsidP="00DE671F">
            <w:pPr>
              <w:widowControl/>
              <w:jc w:val="left"/>
              <w:rPr>
                <w:rFonts w:ascii="Times New Roman" w:hAnsi="Times New Roman" w:cs="Times New Roman"/>
                <w:sz w:val="22"/>
              </w:rPr>
            </w:pPr>
          </w:p>
        </w:tc>
        <w:tc>
          <w:tcPr>
            <w:tcW w:w="2126" w:type="dxa"/>
          </w:tcPr>
          <w:p w14:paraId="32B4C702" w14:textId="77777777" w:rsidR="00C72DDB" w:rsidRPr="006B5409" w:rsidRDefault="00C72DDB" w:rsidP="00DE671F">
            <w:pPr>
              <w:widowControl/>
              <w:jc w:val="left"/>
              <w:rPr>
                <w:rFonts w:ascii="Times New Roman" w:hAnsi="Times New Roman" w:cs="Times New Roman"/>
                <w:sz w:val="22"/>
              </w:rPr>
            </w:pPr>
            <w:r w:rsidRPr="00D01DB9">
              <w:rPr>
                <w:rFonts w:ascii="Times New Roman" w:hAnsi="Times New Roman" w:cs="Times New Roman"/>
                <w:sz w:val="22"/>
                <w:highlight w:val="yellow"/>
              </w:rPr>
              <w:t>Documentary Credit Settlement</w:t>
            </w:r>
          </w:p>
        </w:tc>
        <w:tc>
          <w:tcPr>
            <w:tcW w:w="5522" w:type="dxa"/>
          </w:tcPr>
          <w:p w14:paraId="681E4FE5" w14:textId="6379345E" w:rsidR="007F727F" w:rsidRDefault="007F727F" w:rsidP="007F727F">
            <w:pPr>
              <w:pStyle w:val="a3"/>
              <w:widowControl/>
              <w:numPr>
                <w:ilvl w:val="0"/>
                <w:numId w:val="10"/>
              </w:numPr>
              <w:ind w:leftChars="0"/>
              <w:jc w:val="left"/>
              <w:rPr>
                <w:rFonts w:ascii="Times New Roman" w:hAnsi="Times New Roman" w:cs="Times New Roman"/>
                <w:sz w:val="22"/>
              </w:rPr>
            </w:pPr>
            <w:r w:rsidRPr="007F727F">
              <w:rPr>
                <w:rFonts w:ascii="Times New Roman" w:hAnsi="Times New Roman" w:cs="Times New Roman"/>
                <w:sz w:val="22"/>
              </w:rPr>
              <w:t>Based on the purchase request attached with the</w:t>
            </w:r>
            <w:r w:rsidRPr="007F727F">
              <w:rPr>
                <w:rFonts w:ascii="Times New Roman" w:hAnsi="Times New Roman" w:cs="Times New Roman" w:hint="eastAsia"/>
                <w:sz w:val="22"/>
              </w:rPr>
              <w:t xml:space="preserve">　</w:t>
            </w:r>
            <w:r w:rsidRPr="007F727F">
              <w:rPr>
                <w:rFonts w:ascii="Times New Roman" w:hAnsi="Times New Roman" w:cs="Times New Roman"/>
                <w:sz w:val="22"/>
              </w:rPr>
              <w:t>shipping documents stipulated in the documentary credit , the Negotiati</w:t>
            </w:r>
            <w:r w:rsidR="00A30273">
              <w:rPr>
                <w:rFonts w:ascii="Times New Roman" w:hAnsi="Times New Roman" w:cs="Times New Roman"/>
                <w:sz w:val="22"/>
              </w:rPr>
              <w:t>ng</w:t>
            </w:r>
            <w:r w:rsidRPr="007F727F">
              <w:rPr>
                <w:rFonts w:ascii="Times New Roman" w:hAnsi="Times New Roman" w:cs="Times New Roman"/>
                <w:sz w:val="22"/>
              </w:rPr>
              <w:t xml:space="preserve"> Bank will make payment in the form of bill of exchange, etc.</w:t>
            </w:r>
          </w:p>
          <w:p w14:paraId="7134C4B0" w14:textId="3E85B9D4" w:rsidR="007F727F" w:rsidRDefault="00183AC0" w:rsidP="007F727F">
            <w:pPr>
              <w:pStyle w:val="a3"/>
              <w:widowControl/>
              <w:numPr>
                <w:ilvl w:val="0"/>
                <w:numId w:val="10"/>
              </w:numPr>
              <w:ind w:leftChars="0"/>
              <w:jc w:val="left"/>
              <w:rPr>
                <w:rFonts w:ascii="Times New Roman" w:hAnsi="Times New Roman" w:cs="Times New Roman"/>
                <w:sz w:val="22"/>
              </w:rPr>
            </w:pPr>
            <w:r w:rsidRPr="00183AC0">
              <w:rPr>
                <w:rFonts w:ascii="Times New Roman" w:hAnsi="Times New Roman" w:cs="Times New Roman"/>
                <w:sz w:val="22"/>
              </w:rPr>
              <w:t xml:space="preserve">Based on the </w:t>
            </w:r>
            <w:r>
              <w:rPr>
                <w:rFonts w:ascii="Times New Roman" w:hAnsi="Times New Roman" w:cs="Times New Roman"/>
                <w:sz w:val="22"/>
              </w:rPr>
              <w:t>documentary credit</w:t>
            </w:r>
            <w:r w:rsidRPr="00183AC0">
              <w:rPr>
                <w:rFonts w:ascii="Times New Roman" w:hAnsi="Times New Roman" w:cs="Times New Roman"/>
                <w:sz w:val="22"/>
              </w:rPr>
              <w:t xml:space="preserve"> with shipping documents sent via the Negotiati</w:t>
            </w:r>
            <w:r w:rsidR="00A30273">
              <w:rPr>
                <w:rFonts w:ascii="Times New Roman" w:hAnsi="Times New Roman" w:cs="Times New Roman"/>
                <w:sz w:val="22"/>
              </w:rPr>
              <w:t>ng</w:t>
            </w:r>
            <w:r w:rsidRPr="00183AC0">
              <w:rPr>
                <w:rFonts w:ascii="Times New Roman" w:hAnsi="Times New Roman" w:cs="Times New Roman"/>
                <w:sz w:val="22"/>
              </w:rPr>
              <w:t xml:space="preserve"> Bank, the Issuing Bank invoices the Applicant for payment.</w:t>
            </w:r>
          </w:p>
          <w:p w14:paraId="5C435431" w14:textId="714B5216" w:rsidR="003B0998" w:rsidRPr="00183AC0" w:rsidRDefault="00183AC0" w:rsidP="00183AC0">
            <w:pPr>
              <w:pStyle w:val="a3"/>
              <w:widowControl/>
              <w:numPr>
                <w:ilvl w:val="0"/>
                <w:numId w:val="10"/>
              </w:numPr>
              <w:ind w:leftChars="0"/>
              <w:jc w:val="left"/>
              <w:rPr>
                <w:rFonts w:ascii="Times New Roman" w:hAnsi="Times New Roman" w:cs="Times New Roman"/>
                <w:sz w:val="22"/>
              </w:rPr>
            </w:pPr>
            <w:r w:rsidRPr="00183AC0">
              <w:rPr>
                <w:rFonts w:ascii="Times New Roman" w:hAnsi="Times New Roman" w:cs="Times New Roman"/>
                <w:sz w:val="22"/>
              </w:rPr>
              <w:lastRenderedPageBreak/>
              <w:t>The Applicant will make payment and receive the necessary shipping documents to pick up the cargo as requested by the Issuing Bank.</w:t>
            </w:r>
          </w:p>
        </w:tc>
      </w:tr>
    </w:tbl>
    <w:p w14:paraId="34A1C15F" w14:textId="77777777" w:rsidR="00C72DDB" w:rsidRPr="003B0998" w:rsidRDefault="00C72DDB"/>
    <w:p w14:paraId="500A2F0F" w14:textId="77777777" w:rsidR="00A82894" w:rsidRDefault="00A82894">
      <w:pPr>
        <w:widowControl/>
        <w:jc w:val="left"/>
      </w:pPr>
      <w:r>
        <w:br w:type="page"/>
      </w:r>
    </w:p>
    <w:p w14:paraId="0D6453D3" w14:textId="5AC57702" w:rsidR="00244799" w:rsidRPr="00244799" w:rsidRDefault="00244799" w:rsidP="00244799">
      <w:pPr>
        <w:pStyle w:val="2"/>
        <w:numPr>
          <w:ilvl w:val="1"/>
          <w:numId w:val="11"/>
        </w:numPr>
        <w:rPr>
          <w:rFonts w:ascii="Times New Roman" w:hAnsi="Times New Roman" w:cs="Times New Roman"/>
          <w:b/>
          <w:bCs/>
          <w:sz w:val="24"/>
          <w:szCs w:val="24"/>
        </w:rPr>
      </w:pPr>
      <w:bookmarkStart w:id="8" w:name="_Toc145258341"/>
      <w:r w:rsidRPr="00244799">
        <w:rPr>
          <w:rFonts w:ascii="Times New Roman" w:hAnsi="Times New Roman" w:cs="Times New Roman"/>
          <w:b/>
          <w:bCs/>
          <w:sz w:val="24"/>
          <w:szCs w:val="24"/>
        </w:rPr>
        <w:lastRenderedPageBreak/>
        <w:t>Business Process Elaboration</w:t>
      </w:r>
      <w:bookmarkEnd w:id="8"/>
    </w:p>
    <w:p w14:paraId="62DFE71B" w14:textId="77777777" w:rsidR="00244799" w:rsidRPr="00244799" w:rsidRDefault="00244799" w:rsidP="00244799">
      <w:pPr>
        <w:rPr>
          <w:b/>
          <w:bCs/>
        </w:rPr>
      </w:pPr>
    </w:p>
    <w:p w14:paraId="31BC2998" w14:textId="45B396DF" w:rsidR="00A82894" w:rsidRPr="00244799" w:rsidRDefault="00244799" w:rsidP="00244799">
      <w:pPr>
        <w:pStyle w:val="3"/>
        <w:ind w:leftChars="0" w:left="0"/>
        <w:rPr>
          <w:rFonts w:ascii="Times New Roman" w:hAnsi="Times New Roman" w:cs="Times New Roman"/>
          <w:sz w:val="22"/>
        </w:rPr>
      </w:pPr>
      <w:bookmarkStart w:id="9" w:name="_Toc145258342"/>
      <w:r w:rsidRPr="00244799">
        <w:rPr>
          <w:rFonts w:ascii="Times New Roman" w:hAnsi="Times New Roman" w:cs="Times New Roman"/>
          <w:sz w:val="22"/>
        </w:rPr>
        <w:t xml:space="preserve">5.4.1 </w:t>
      </w:r>
      <w:r w:rsidR="00095A06" w:rsidRPr="00D84C08">
        <w:rPr>
          <w:rFonts w:ascii="Times New Roman" w:hAnsi="Times New Roman" w:cs="Times New Roman"/>
          <w:sz w:val="22"/>
          <w:highlight w:val="yellow"/>
        </w:rPr>
        <w:t>Documentary Credit Application Business Process</w:t>
      </w:r>
      <w:bookmarkEnd w:id="9"/>
    </w:p>
    <w:p w14:paraId="601BE9DD" w14:textId="6DA37C3B" w:rsidR="00244799" w:rsidRDefault="000E7BD8" w:rsidP="00095A06">
      <w:pPr>
        <w:rPr>
          <w:b/>
          <w:bCs/>
        </w:rPr>
      </w:pPr>
      <w:r>
        <w:rPr>
          <w:noProof/>
        </w:rPr>
        <w:drawing>
          <wp:inline distT="0" distB="0" distL="0" distR="0" wp14:anchorId="33E1C48B" wp14:editId="0F7C8003">
            <wp:extent cx="5400040" cy="1492250"/>
            <wp:effectExtent l="0" t="0" r="0" b="0"/>
            <wp:docPr id="98947958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9479586" name=""/>
                    <pic:cNvPicPr/>
                  </pic:nvPicPr>
                  <pic:blipFill>
                    <a:blip r:embed="rId11"/>
                    <a:stretch>
                      <a:fillRect/>
                    </a:stretch>
                  </pic:blipFill>
                  <pic:spPr>
                    <a:xfrm>
                      <a:off x="0" y="0"/>
                      <a:ext cx="5400040" cy="1492250"/>
                    </a:xfrm>
                    <a:prstGeom prst="rect">
                      <a:avLst/>
                    </a:prstGeom>
                  </pic:spPr>
                </pic:pic>
              </a:graphicData>
            </a:graphic>
          </wp:inline>
        </w:drawing>
      </w:r>
    </w:p>
    <w:p w14:paraId="3772100E" w14:textId="7792E962" w:rsidR="00244799" w:rsidRPr="009A20B3" w:rsidRDefault="000E7BD8" w:rsidP="000E7BD8">
      <w:pPr>
        <w:jc w:val="center"/>
        <w:rPr>
          <w:rFonts w:ascii="Times New Roman" w:hAnsi="Times New Roman" w:cs="Times New Roman"/>
          <w:sz w:val="22"/>
        </w:rPr>
      </w:pPr>
      <w:r w:rsidRPr="009A20B3">
        <w:rPr>
          <w:rFonts w:ascii="Times New Roman" w:hAnsi="Times New Roman" w:cs="Times New Roman"/>
          <w:b/>
          <w:bCs/>
          <w:sz w:val="22"/>
        </w:rPr>
        <w:t xml:space="preserve">Figure 5-4-1-1 </w:t>
      </w:r>
      <w:r w:rsidRPr="009A20B3">
        <w:rPr>
          <w:rFonts w:ascii="Times New Roman" w:hAnsi="Times New Roman" w:cs="Times New Roman"/>
          <w:sz w:val="22"/>
        </w:rPr>
        <w:t>Documentary Credit Application Business Process Use Case</w:t>
      </w:r>
    </w:p>
    <w:p w14:paraId="0C410D96" w14:textId="77777777" w:rsidR="009A20B3" w:rsidRDefault="009A20B3" w:rsidP="009A20B3">
      <w:pPr>
        <w:rPr>
          <w:rFonts w:ascii="Times New Roman" w:hAnsi="Times New Roman" w:cs="Times New Roman"/>
          <w:sz w:val="22"/>
        </w:rPr>
      </w:pPr>
    </w:p>
    <w:p w14:paraId="5B974656" w14:textId="3E819994" w:rsidR="009A20B3" w:rsidRPr="009A20B3" w:rsidRDefault="009A20B3" w:rsidP="009A20B3">
      <w:pPr>
        <w:rPr>
          <w:rFonts w:ascii="Times New Roman" w:hAnsi="Times New Roman" w:cs="Times New Roman"/>
          <w:sz w:val="22"/>
        </w:rPr>
      </w:pPr>
      <w:r w:rsidRPr="009A20B3">
        <w:rPr>
          <w:rFonts w:ascii="Times New Roman" w:hAnsi="Times New Roman" w:cs="Times New Roman"/>
          <w:sz w:val="22"/>
        </w:rPr>
        <w:t>Table 5-4-1-1 Documentary Credit Application Business Process Use Case Description</w:t>
      </w:r>
    </w:p>
    <w:tbl>
      <w:tblPr>
        <w:tblStyle w:val="aa"/>
        <w:tblW w:w="0" w:type="auto"/>
        <w:tblLook w:val="04A0" w:firstRow="1" w:lastRow="0" w:firstColumn="1" w:lastColumn="0" w:noHBand="0" w:noVBand="1"/>
      </w:tblPr>
      <w:tblGrid>
        <w:gridCol w:w="2263"/>
        <w:gridCol w:w="6231"/>
      </w:tblGrid>
      <w:tr w:rsidR="009A20B3" w14:paraId="3855053F" w14:textId="77777777" w:rsidTr="009A20B3">
        <w:tc>
          <w:tcPr>
            <w:tcW w:w="2263" w:type="dxa"/>
            <w:shd w:val="clear" w:color="auto" w:fill="D0CECE" w:themeFill="background2" w:themeFillShade="E6"/>
          </w:tcPr>
          <w:p w14:paraId="158FB01A" w14:textId="7421529C" w:rsidR="009A20B3" w:rsidRPr="009A20B3" w:rsidRDefault="009A20B3" w:rsidP="009A20B3">
            <w:pPr>
              <w:rPr>
                <w:rFonts w:ascii="Times New Roman" w:hAnsi="Times New Roman" w:cs="Times New Roman"/>
                <w:b/>
                <w:bCs/>
                <w:sz w:val="22"/>
              </w:rPr>
            </w:pPr>
            <w:r w:rsidRPr="009A20B3">
              <w:rPr>
                <w:rFonts w:ascii="Times New Roman" w:hAnsi="Times New Roman" w:cs="Times New Roman" w:hint="eastAsia"/>
                <w:b/>
                <w:bCs/>
                <w:sz w:val="22"/>
              </w:rPr>
              <w:t>C</w:t>
            </w:r>
            <w:r w:rsidRPr="009A20B3">
              <w:rPr>
                <w:rFonts w:ascii="Times New Roman" w:hAnsi="Times New Roman" w:cs="Times New Roman"/>
                <w:b/>
                <w:bCs/>
                <w:sz w:val="22"/>
              </w:rPr>
              <w:t>ategory</w:t>
            </w:r>
          </w:p>
        </w:tc>
        <w:tc>
          <w:tcPr>
            <w:tcW w:w="6231" w:type="dxa"/>
            <w:shd w:val="clear" w:color="auto" w:fill="D0CECE" w:themeFill="background2" w:themeFillShade="E6"/>
          </w:tcPr>
          <w:p w14:paraId="446380E7" w14:textId="4CEC53ED" w:rsidR="009A20B3" w:rsidRPr="009A20B3" w:rsidRDefault="009A20B3" w:rsidP="009A20B3">
            <w:pPr>
              <w:rPr>
                <w:rFonts w:ascii="Times New Roman" w:hAnsi="Times New Roman" w:cs="Times New Roman"/>
                <w:b/>
                <w:bCs/>
                <w:sz w:val="22"/>
              </w:rPr>
            </w:pPr>
            <w:r w:rsidRPr="009A20B3">
              <w:rPr>
                <w:rFonts w:ascii="Times New Roman" w:hAnsi="Times New Roman" w:cs="Times New Roman" w:hint="eastAsia"/>
                <w:b/>
                <w:bCs/>
                <w:sz w:val="22"/>
              </w:rPr>
              <w:t>D</w:t>
            </w:r>
            <w:r w:rsidRPr="009A20B3">
              <w:rPr>
                <w:rFonts w:ascii="Times New Roman" w:hAnsi="Times New Roman" w:cs="Times New Roman"/>
                <w:b/>
                <w:bCs/>
                <w:sz w:val="22"/>
              </w:rPr>
              <w:t>escription</w:t>
            </w:r>
          </w:p>
        </w:tc>
      </w:tr>
      <w:tr w:rsidR="009A20B3" w14:paraId="6FF406E2" w14:textId="77777777" w:rsidTr="009A20B3">
        <w:tc>
          <w:tcPr>
            <w:tcW w:w="2263" w:type="dxa"/>
          </w:tcPr>
          <w:p w14:paraId="30B707DF" w14:textId="1A4460F1" w:rsidR="009A20B3" w:rsidRDefault="009A20B3" w:rsidP="009A20B3">
            <w:pPr>
              <w:rPr>
                <w:rFonts w:ascii="Times New Roman" w:hAnsi="Times New Roman" w:cs="Times New Roman"/>
                <w:sz w:val="22"/>
              </w:rPr>
            </w:pPr>
            <w:r>
              <w:rPr>
                <w:rFonts w:ascii="Times New Roman" w:hAnsi="Times New Roman" w:cs="Times New Roman" w:hint="eastAsia"/>
                <w:sz w:val="22"/>
              </w:rPr>
              <w:t>B</w:t>
            </w:r>
            <w:r>
              <w:rPr>
                <w:rFonts w:ascii="Times New Roman" w:hAnsi="Times New Roman" w:cs="Times New Roman"/>
                <w:sz w:val="22"/>
              </w:rPr>
              <w:t xml:space="preserve">usiness </w:t>
            </w:r>
            <w:r w:rsidR="00E47606">
              <w:rPr>
                <w:rFonts w:ascii="Times New Roman" w:hAnsi="Times New Roman" w:cs="Times New Roman"/>
                <w:sz w:val="22"/>
              </w:rPr>
              <w:t>p</w:t>
            </w:r>
            <w:r>
              <w:rPr>
                <w:rFonts w:ascii="Times New Roman" w:hAnsi="Times New Roman" w:cs="Times New Roman"/>
                <w:sz w:val="22"/>
              </w:rPr>
              <w:t>rocess name</w:t>
            </w:r>
          </w:p>
        </w:tc>
        <w:tc>
          <w:tcPr>
            <w:tcW w:w="6231" w:type="dxa"/>
          </w:tcPr>
          <w:p w14:paraId="78B5C283" w14:textId="762668CF" w:rsidR="009A20B3" w:rsidRDefault="00E47606" w:rsidP="009A20B3">
            <w:pPr>
              <w:rPr>
                <w:rFonts w:ascii="Times New Roman" w:hAnsi="Times New Roman" w:cs="Times New Roman"/>
                <w:sz w:val="22"/>
              </w:rPr>
            </w:pPr>
            <w:r>
              <w:rPr>
                <w:rFonts w:ascii="Times New Roman" w:hAnsi="Times New Roman" w:cs="Times New Roman"/>
                <w:sz w:val="22"/>
              </w:rPr>
              <w:t>Documentary credit application</w:t>
            </w:r>
          </w:p>
        </w:tc>
      </w:tr>
      <w:tr w:rsidR="009A20B3" w14:paraId="0FD0D5F1" w14:textId="77777777" w:rsidTr="009A20B3">
        <w:tc>
          <w:tcPr>
            <w:tcW w:w="2263" w:type="dxa"/>
          </w:tcPr>
          <w:p w14:paraId="7FB9107F" w14:textId="5FB3DECF" w:rsidR="00E47606" w:rsidRDefault="00E47606" w:rsidP="009A20B3">
            <w:pPr>
              <w:rPr>
                <w:rFonts w:ascii="Times New Roman" w:hAnsi="Times New Roman" w:cs="Times New Roman"/>
                <w:sz w:val="22"/>
              </w:rPr>
            </w:pPr>
            <w:r>
              <w:rPr>
                <w:rFonts w:ascii="Times New Roman" w:hAnsi="Times New Roman" w:cs="Times New Roman" w:hint="eastAsia"/>
                <w:sz w:val="22"/>
              </w:rPr>
              <w:t>I</w:t>
            </w:r>
            <w:r>
              <w:rPr>
                <w:rFonts w:ascii="Times New Roman" w:hAnsi="Times New Roman" w:cs="Times New Roman"/>
                <w:sz w:val="22"/>
              </w:rPr>
              <w:t>dentifier</w:t>
            </w:r>
          </w:p>
        </w:tc>
        <w:tc>
          <w:tcPr>
            <w:tcW w:w="6231" w:type="dxa"/>
          </w:tcPr>
          <w:p w14:paraId="79BAD6D6" w14:textId="356AEC18" w:rsidR="009A20B3" w:rsidRPr="002E54C7" w:rsidRDefault="002E54C7" w:rsidP="009A20B3">
            <w:pPr>
              <w:rPr>
                <w:rFonts w:ascii="Times New Roman" w:hAnsi="Times New Roman" w:cs="Times New Roman"/>
                <w:sz w:val="22"/>
              </w:rPr>
            </w:pPr>
            <w:r>
              <w:rPr>
                <w:rFonts w:ascii="Times New Roman" w:hAnsi="Times New Roman" w:cs="Times New Roman" w:hint="cs"/>
                <w:sz w:val="22"/>
              </w:rPr>
              <w:t>T</w:t>
            </w:r>
            <w:r>
              <w:rPr>
                <w:rFonts w:ascii="Times New Roman" w:hAnsi="Times New Roman" w:cs="Times New Roman"/>
                <w:sz w:val="22"/>
              </w:rPr>
              <w:t>F-DC-Application</w:t>
            </w:r>
          </w:p>
        </w:tc>
      </w:tr>
      <w:tr w:rsidR="009A20B3" w14:paraId="7A4BD56F" w14:textId="77777777" w:rsidTr="009A20B3">
        <w:tc>
          <w:tcPr>
            <w:tcW w:w="2263" w:type="dxa"/>
          </w:tcPr>
          <w:p w14:paraId="59AC3E50" w14:textId="5592480F" w:rsidR="009A20B3" w:rsidRDefault="00E47606" w:rsidP="009A20B3">
            <w:pPr>
              <w:rPr>
                <w:rFonts w:ascii="Times New Roman" w:hAnsi="Times New Roman" w:cs="Times New Roman"/>
                <w:sz w:val="22"/>
              </w:rPr>
            </w:pPr>
            <w:r>
              <w:rPr>
                <w:rFonts w:ascii="Times New Roman" w:hAnsi="Times New Roman" w:cs="Times New Roman" w:hint="eastAsia"/>
                <w:sz w:val="22"/>
              </w:rPr>
              <w:t>A</w:t>
            </w:r>
            <w:r>
              <w:rPr>
                <w:rFonts w:ascii="Times New Roman" w:hAnsi="Times New Roman" w:cs="Times New Roman"/>
                <w:sz w:val="22"/>
              </w:rPr>
              <w:t>ctors</w:t>
            </w:r>
          </w:p>
        </w:tc>
        <w:tc>
          <w:tcPr>
            <w:tcW w:w="6231" w:type="dxa"/>
          </w:tcPr>
          <w:p w14:paraId="32E8EA7B" w14:textId="5DB31B21" w:rsidR="009A20B3" w:rsidRDefault="00E47606" w:rsidP="009A20B3">
            <w:pPr>
              <w:rPr>
                <w:rFonts w:ascii="Times New Roman" w:hAnsi="Times New Roman" w:cs="Times New Roman"/>
                <w:sz w:val="22"/>
              </w:rPr>
            </w:pPr>
            <w:r>
              <w:rPr>
                <w:rFonts w:ascii="Times New Roman" w:hAnsi="Times New Roman" w:cs="Times New Roman" w:hint="eastAsia"/>
                <w:sz w:val="22"/>
              </w:rPr>
              <w:t>A</w:t>
            </w:r>
            <w:r>
              <w:rPr>
                <w:rFonts w:ascii="Times New Roman" w:hAnsi="Times New Roman" w:cs="Times New Roman"/>
                <w:sz w:val="22"/>
              </w:rPr>
              <w:t>pplicant who requests to issue a documentary credit,</w:t>
            </w:r>
          </w:p>
          <w:p w14:paraId="3FDF7301" w14:textId="5F42ACB4" w:rsidR="00E47606" w:rsidRDefault="00E47606" w:rsidP="009A20B3">
            <w:pPr>
              <w:rPr>
                <w:rFonts w:ascii="Times New Roman" w:hAnsi="Times New Roman" w:cs="Times New Roman"/>
                <w:sz w:val="22"/>
              </w:rPr>
            </w:pPr>
            <w:r>
              <w:rPr>
                <w:rFonts w:ascii="Times New Roman" w:hAnsi="Times New Roman" w:cs="Times New Roman" w:hint="eastAsia"/>
                <w:sz w:val="22"/>
              </w:rPr>
              <w:t>I</w:t>
            </w:r>
            <w:r>
              <w:rPr>
                <w:rFonts w:ascii="Times New Roman" w:hAnsi="Times New Roman" w:cs="Times New Roman"/>
                <w:sz w:val="22"/>
              </w:rPr>
              <w:t>ssuing bank who receives a documentary credit application</w:t>
            </w:r>
          </w:p>
        </w:tc>
      </w:tr>
      <w:tr w:rsidR="009A20B3" w14:paraId="7FC84623" w14:textId="77777777" w:rsidTr="009A20B3">
        <w:tc>
          <w:tcPr>
            <w:tcW w:w="2263" w:type="dxa"/>
          </w:tcPr>
          <w:p w14:paraId="4A480EFE" w14:textId="2726EF1F" w:rsidR="009A20B3" w:rsidRDefault="00E47606" w:rsidP="009A20B3">
            <w:pPr>
              <w:rPr>
                <w:rFonts w:ascii="Times New Roman" w:hAnsi="Times New Roman" w:cs="Times New Roman"/>
                <w:sz w:val="22"/>
              </w:rPr>
            </w:pPr>
            <w:r>
              <w:rPr>
                <w:rFonts w:ascii="Times New Roman" w:hAnsi="Times New Roman" w:cs="Times New Roman" w:hint="eastAsia"/>
                <w:sz w:val="22"/>
              </w:rPr>
              <w:t>P</w:t>
            </w:r>
            <w:r>
              <w:rPr>
                <w:rFonts w:ascii="Times New Roman" w:hAnsi="Times New Roman" w:cs="Times New Roman"/>
                <w:sz w:val="22"/>
              </w:rPr>
              <w:t>re-condition</w:t>
            </w:r>
          </w:p>
        </w:tc>
        <w:tc>
          <w:tcPr>
            <w:tcW w:w="6231" w:type="dxa"/>
          </w:tcPr>
          <w:p w14:paraId="4973EFED" w14:textId="53272520" w:rsidR="001A6611" w:rsidRDefault="001A6611" w:rsidP="002E54C7">
            <w:pPr>
              <w:rPr>
                <w:rFonts w:ascii="Times New Roman" w:hAnsi="Times New Roman" w:cs="Times New Roman"/>
                <w:sz w:val="22"/>
              </w:rPr>
            </w:pPr>
            <w:r>
              <w:rPr>
                <w:rFonts w:ascii="Times New Roman" w:hAnsi="Times New Roman" w:cs="Times New Roman"/>
                <w:sz w:val="22"/>
              </w:rPr>
              <w:t xml:space="preserve"> </w:t>
            </w:r>
            <w:r w:rsidR="002E54C7" w:rsidRPr="002E54C7">
              <w:rPr>
                <w:rFonts w:ascii="Times New Roman" w:hAnsi="Times New Roman" w:cs="Times New Roman"/>
                <w:sz w:val="22"/>
              </w:rPr>
              <w:t xml:space="preserve">A sales contract </w:t>
            </w:r>
            <w:r w:rsidR="002E54C7">
              <w:rPr>
                <w:rFonts w:ascii="Times New Roman" w:hAnsi="Times New Roman" w:cs="Times New Roman"/>
                <w:sz w:val="22"/>
              </w:rPr>
              <w:t xml:space="preserve">between </w:t>
            </w:r>
            <w:r w:rsidR="002E54C7" w:rsidRPr="002E54C7">
              <w:rPr>
                <w:rFonts w:ascii="Times New Roman" w:hAnsi="Times New Roman" w:cs="Times New Roman"/>
                <w:sz w:val="22"/>
              </w:rPr>
              <w:t xml:space="preserve">the exporter </w:t>
            </w:r>
            <w:r w:rsidR="002E54C7">
              <w:rPr>
                <w:rFonts w:ascii="Times New Roman" w:hAnsi="Times New Roman" w:cs="Times New Roman"/>
                <w:sz w:val="22"/>
              </w:rPr>
              <w:t xml:space="preserve">(Seller) and the importer (Buyer) </w:t>
            </w:r>
            <w:r w:rsidR="002E54C7" w:rsidRPr="002E54C7">
              <w:rPr>
                <w:rFonts w:ascii="Times New Roman" w:hAnsi="Times New Roman" w:cs="Times New Roman"/>
                <w:sz w:val="22"/>
              </w:rPr>
              <w:t>is in place.</w:t>
            </w:r>
          </w:p>
        </w:tc>
      </w:tr>
      <w:tr w:rsidR="009A20B3" w14:paraId="7681398A" w14:textId="77777777" w:rsidTr="009A20B3">
        <w:tc>
          <w:tcPr>
            <w:tcW w:w="2263" w:type="dxa"/>
          </w:tcPr>
          <w:p w14:paraId="4137B443" w14:textId="19506DB4" w:rsidR="009A20B3" w:rsidRDefault="00E47606" w:rsidP="009A20B3">
            <w:pPr>
              <w:rPr>
                <w:rFonts w:ascii="Times New Roman" w:hAnsi="Times New Roman" w:cs="Times New Roman"/>
                <w:sz w:val="22"/>
              </w:rPr>
            </w:pPr>
            <w:r>
              <w:rPr>
                <w:rFonts w:ascii="Times New Roman" w:hAnsi="Times New Roman" w:cs="Times New Roman" w:hint="eastAsia"/>
                <w:sz w:val="22"/>
              </w:rPr>
              <w:t>D</w:t>
            </w:r>
            <w:r>
              <w:rPr>
                <w:rFonts w:ascii="Times New Roman" w:hAnsi="Times New Roman" w:cs="Times New Roman"/>
                <w:sz w:val="22"/>
              </w:rPr>
              <w:t>escription</w:t>
            </w:r>
          </w:p>
        </w:tc>
        <w:tc>
          <w:tcPr>
            <w:tcW w:w="6231" w:type="dxa"/>
          </w:tcPr>
          <w:p w14:paraId="110B3872" w14:textId="13216E38" w:rsidR="009A20B3" w:rsidRDefault="002E54C7" w:rsidP="009A20B3">
            <w:pPr>
              <w:rPr>
                <w:rFonts w:ascii="Times New Roman" w:hAnsi="Times New Roman" w:cs="Times New Roman"/>
                <w:sz w:val="22"/>
              </w:rPr>
            </w:pPr>
            <w:r w:rsidRPr="002E54C7">
              <w:rPr>
                <w:rFonts w:ascii="Times New Roman" w:hAnsi="Times New Roman" w:cs="Times New Roman"/>
                <w:sz w:val="22"/>
              </w:rPr>
              <w:t xml:space="preserve">Based on the sales contract, ask </w:t>
            </w:r>
            <w:r>
              <w:rPr>
                <w:rFonts w:ascii="Times New Roman" w:hAnsi="Times New Roman" w:cs="Times New Roman"/>
                <w:sz w:val="22"/>
              </w:rPr>
              <w:t>the</w:t>
            </w:r>
            <w:r w:rsidRPr="002E54C7">
              <w:rPr>
                <w:rFonts w:ascii="Times New Roman" w:hAnsi="Times New Roman" w:cs="Times New Roman"/>
                <w:sz w:val="22"/>
              </w:rPr>
              <w:t xml:space="preserve"> bank to issue a </w:t>
            </w:r>
            <w:r>
              <w:rPr>
                <w:rFonts w:ascii="Times New Roman" w:hAnsi="Times New Roman" w:cs="Times New Roman"/>
                <w:sz w:val="22"/>
              </w:rPr>
              <w:t>documentary credit</w:t>
            </w:r>
            <w:r w:rsidRPr="002E54C7">
              <w:rPr>
                <w:rFonts w:ascii="Times New Roman" w:hAnsi="Times New Roman" w:cs="Times New Roman"/>
                <w:sz w:val="22"/>
              </w:rPr>
              <w:t xml:space="preserve"> to guarantee payment to the exporter. The bank will examine the contents of the </w:t>
            </w:r>
            <w:r>
              <w:rPr>
                <w:rFonts w:ascii="Times New Roman" w:hAnsi="Times New Roman" w:cs="Times New Roman"/>
                <w:sz w:val="22"/>
              </w:rPr>
              <w:t>documentary credit</w:t>
            </w:r>
            <w:r w:rsidRPr="002E54C7">
              <w:rPr>
                <w:rFonts w:ascii="Times New Roman" w:hAnsi="Times New Roman" w:cs="Times New Roman"/>
                <w:sz w:val="22"/>
              </w:rPr>
              <w:t xml:space="preserve"> issuance application and send the results back to the applicant.</w:t>
            </w:r>
          </w:p>
        </w:tc>
      </w:tr>
      <w:tr w:rsidR="009A20B3" w14:paraId="1166F2A3" w14:textId="77777777" w:rsidTr="009A20B3">
        <w:tc>
          <w:tcPr>
            <w:tcW w:w="2263" w:type="dxa"/>
          </w:tcPr>
          <w:p w14:paraId="568951F3" w14:textId="0253D5B7" w:rsidR="009A20B3" w:rsidRDefault="00E47606" w:rsidP="009A20B3">
            <w:pPr>
              <w:rPr>
                <w:rFonts w:ascii="Times New Roman" w:hAnsi="Times New Roman" w:cs="Times New Roman"/>
                <w:sz w:val="22"/>
              </w:rPr>
            </w:pPr>
            <w:r>
              <w:rPr>
                <w:rFonts w:ascii="Times New Roman" w:hAnsi="Times New Roman" w:cs="Times New Roman" w:hint="eastAsia"/>
                <w:sz w:val="22"/>
              </w:rPr>
              <w:t>P</w:t>
            </w:r>
            <w:r>
              <w:rPr>
                <w:rFonts w:ascii="Times New Roman" w:hAnsi="Times New Roman" w:cs="Times New Roman"/>
                <w:sz w:val="22"/>
              </w:rPr>
              <w:t>ost-condition</w:t>
            </w:r>
          </w:p>
        </w:tc>
        <w:tc>
          <w:tcPr>
            <w:tcW w:w="6231" w:type="dxa"/>
          </w:tcPr>
          <w:p w14:paraId="6D19C9FD" w14:textId="5A157F92" w:rsidR="009A20B3" w:rsidRDefault="002E54C7" w:rsidP="009A20B3">
            <w:pPr>
              <w:rPr>
                <w:rFonts w:ascii="Times New Roman" w:hAnsi="Times New Roman" w:cs="Times New Roman"/>
                <w:sz w:val="22"/>
              </w:rPr>
            </w:pPr>
            <w:r w:rsidRPr="002E54C7">
              <w:rPr>
                <w:rFonts w:ascii="Times New Roman" w:hAnsi="Times New Roman" w:cs="Times New Roman"/>
                <w:sz w:val="22"/>
              </w:rPr>
              <w:t xml:space="preserve">After agreeing on the contents of the </w:t>
            </w:r>
            <w:r>
              <w:rPr>
                <w:rFonts w:ascii="Times New Roman" w:hAnsi="Times New Roman" w:cs="Times New Roman"/>
                <w:sz w:val="22"/>
              </w:rPr>
              <w:t>documentary credit</w:t>
            </w:r>
            <w:r w:rsidRPr="002E54C7">
              <w:rPr>
                <w:rFonts w:ascii="Times New Roman" w:hAnsi="Times New Roman" w:cs="Times New Roman"/>
                <w:sz w:val="22"/>
              </w:rPr>
              <w:t xml:space="preserve"> requested, preparations are made to </w:t>
            </w:r>
            <w:r>
              <w:rPr>
                <w:rFonts w:ascii="Times New Roman" w:hAnsi="Times New Roman" w:cs="Times New Roman"/>
                <w:sz w:val="22"/>
              </w:rPr>
              <w:t xml:space="preserve">issue and to </w:t>
            </w:r>
            <w:r w:rsidRPr="002E54C7">
              <w:rPr>
                <w:rFonts w:ascii="Times New Roman" w:hAnsi="Times New Roman" w:cs="Times New Roman"/>
                <w:sz w:val="22"/>
              </w:rPr>
              <w:t xml:space="preserve">send the </w:t>
            </w:r>
            <w:r>
              <w:rPr>
                <w:rFonts w:ascii="Times New Roman" w:hAnsi="Times New Roman" w:cs="Times New Roman"/>
                <w:sz w:val="22"/>
              </w:rPr>
              <w:t>documentary credit</w:t>
            </w:r>
            <w:r w:rsidRPr="002E54C7">
              <w:rPr>
                <w:rFonts w:ascii="Times New Roman" w:hAnsi="Times New Roman" w:cs="Times New Roman"/>
                <w:sz w:val="22"/>
              </w:rPr>
              <w:t xml:space="preserve"> to the advising bank on the exporting side.</w:t>
            </w:r>
          </w:p>
        </w:tc>
      </w:tr>
    </w:tbl>
    <w:p w14:paraId="141C06C8" w14:textId="77777777" w:rsidR="009A20B3" w:rsidRDefault="009A20B3" w:rsidP="009A20B3">
      <w:pPr>
        <w:rPr>
          <w:rFonts w:ascii="Times New Roman" w:hAnsi="Times New Roman" w:cs="Times New Roman"/>
          <w:sz w:val="22"/>
        </w:rPr>
      </w:pPr>
    </w:p>
    <w:p w14:paraId="0AD76CCD" w14:textId="77777777" w:rsidR="009A20B3" w:rsidRDefault="009A20B3" w:rsidP="000E7BD8">
      <w:pPr>
        <w:jc w:val="center"/>
        <w:rPr>
          <w:rFonts w:ascii="Times New Roman" w:hAnsi="Times New Roman" w:cs="Times New Roman"/>
          <w:sz w:val="22"/>
        </w:rPr>
      </w:pPr>
    </w:p>
    <w:p w14:paraId="0D4BABDE" w14:textId="77777777" w:rsidR="009A20B3" w:rsidRDefault="009A20B3" w:rsidP="000E7BD8">
      <w:pPr>
        <w:jc w:val="center"/>
        <w:rPr>
          <w:rFonts w:ascii="Times New Roman" w:hAnsi="Times New Roman" w:cs="Times New Roman"/>
          <w:sz w:val="22"/>
        </w:rPr>
      </w:pPr>
    </w:p>
    <w:p w14:paraId="30A473A4" w14:textId="77777777" w:rsidR="009A20B3" w:rsidRDefault="009A20B3" w:rsidP="000E7BD8">
      <w:pPr>
        <w:jc w:val="center"/>
        <w:rPr>
          <w:rFonts w:ascii="Times New Roman" w:hAnsi="Times New Roman" w:cs="Times New Roman"/>
          <w:sz w:val="22"/>
        </w:rPr>
      </w:pPr>
    </w:p>
    <w:p w14:paraId="6D9AF686" w14:textId="77777777" w:rsidR="009A20B3" w:rsidRDefault="009A20B3" w:rsidP="000E7BD8">
      <w:pPr>
        <w:jc w:val="center"/>
        <w:rPr>
          <w:b/>
          <w:bCs/>
        </w:rPr>
      </w:pPr>
    </w:p>
    <w:p w14:paraId="419E0834" w14:textId="06FC55E6" w:rsidR="000E7BD8" w:rsidRDefault="00A82894" w:rsidP="000E7BD8">
      <w:pPr>
        <w:jc w:val="center"/>
        <w:rPr>
          <w:b/>
          <w:bCs/>
        </w:rPr>
      </w:pPr>
      <w:r w:rsidRPr="00A82894">
        <w:rPr>
          <w:rFonts w:hint="eastAsia"/>
          <w:noProof/>
        </w:rPr>
        <w:lastRenderedPageBreak/>
        <w:drawing>
          <wp:inline distT="0" distB="0" distL="0" distR="0" wp14:anchorId="188DA88C" wp14:editId="0E540AC0">
            <wp:extent cx="5400040" cy="5359400"/>
            <wp:effectExtent l="0" t="0" r="0" b="0"/>
            <wp:docPr id="1005700061"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00040" cy="5359400"/>
                    </a:xfrm>
                    <a:prstGeom prst="rect">
                      <a:avLst/>
                    </a:prstGeom>
                    <a:noFill/>
                    <a:ln>
                      <a:noFill/>
                    </a:ln>
                  </pic:spPr>
                </pic:pic>
              </a:graphicData>
            </a:graphic>
          </wp:inline>
        </w:drawing>
      </w:r>
      <w:r w:rsidR="000E7BD8">
        <w:rPr>
          <w:rFonts w:hint="eastAsia"/>
          <w:b/>
          <w:bCs/>
        </w:rPr>
        <w:t>F</w:t>
      </w:r>
      <w:r w:rsidR="000E7BD8">
        <w:rPr>
          <w:b/>
          <w:bCs/>
        </w:rPr>
        <w:t xml:space="preserve">igure 5-4-1-2 </w:t>
      </w:r>
      <w:r w:rsidR="000E7BD8" w:rsidRPr="00244799">
        <w:rPr>
          <w:rFonts w:ascii="Times New Roman" w:hAnsi="Times New Roman" w:cs="Times New Roman"/>
          <w:sz w:val="22"/>
        </w:rPr>
        <w:t>Documentary Credit Application Business Process</w:t>
      </w:r>
      <w:r w:rsidR="000E7BD8">
        <w:rPr>
          <w:rFonts w:ascii="Times New Roman" w:hAnsi="Times New Roman" w:cs="Times New Roman"/>
          <w:sz w:val="22"/>
        </w:rPr>
        <w:t xml:space="preserve"> Activity Diagram</w:t>
      </w:r>
    </w:p>
    <w:p w14:paraId="4A9510E9" w14:textId="66AD969E" w:rsidR="00A82894" w:rsidRPr="000E7BD8" w:rsidRDefault="00A82894">
      <w:pPr>
        <w:widowControl/>
        <w:jc w:val="left"/>
      </w:pPr>
    </w:p>
    <w:p w14:paraId="53B6A1BF" w14:textId="6CC9C1F9" w:rsidR="00A82894" w:rsidRPr="002B4F78" w:rsidRDefault="002B4F78" w:rsidP="002B4F78">
      <w:pPr>
        <w:pStyle w:val="3"/>
        <w:ind w:leftChars="0" w:left="0"/>
        <w:rPr>
          <w:rFonts w:ascii="Times New Roman" w:hAnsi="Times New Roman" w:cs="Times New Roman"/>
          <w:sz w:val="22"/>
        </w:rPr>
      </w:pPr>
      <w:bookmarkStart w:id="10" w:name="_Toc145258343"/>
      <w:r w:rsidRPr="002B4F78">
        <w:rPr>
          <w:rFonts w:ascii="Times New Roman" w:hAnsi="Times New Roman" w:cs="Times New Roman"/>
          <w:sz w:val="22"/>
        </w:rPr>
        <w:t xml:space="preserve">5.4.2 </w:t>
      </w:r>
      <w:r w:rsidR="004265C3" w:rsidRPr="00D84C08">
        <w:rPr>
          <w:rFonts w:ascii="Times New Roman" w:hAnsi="Times New Roman" w:cs="Times New Roman"/>
          <w:sz w:val="22"/>
          <w:highlight w:val="yellow"/>
        </w:rPr>
        <w:t>Documentary Credit Advice Business Process</w:t>
      </w:r>
      <w:bookmarkEnd w:id="10"/>
    </w:p>
    <w:p w14:paraId="58059770" w14:textId="40FFE4D1" w:rsidR="004265C3" w:rsidRDefault="008D75C8" w:rsidP="004265C3">
      <w:pPr>
        <w:rPr>
          <w:b/>
          <w:bCs/>
        </w:rPr>
      </w:pPr>
      <w:r>
        <w:rPr>
          <w:noProof/>
        </w:rPr>
        <w:drawing>
          <wp:inline distT="0" distB="0" distL="0" distR="0" wp14:anchorId="33FA07A2" wp14:editId="127A8FD9">
            <wp:extent cx="5400040" cy="1566545"/>
            <wp:effectExtent l="0" t="0" r="0" b="0"/>
            <wp:docPr id="22261464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614644" name=""/>
                    <pic:cNvPicPr/>
                  </pic:nvPicPr>
                  <pic:blipFill>
                    <a:blip r:embed="rId13"/>
                    <a:stretch>
                      <a:fillRect/>
                    </a:stretch>
                  </pic:blipFill>
                  <pic:spPr>
                    <a:xfrm>
                      <a:off x="0" y="0"/>
                      <a:ext cx="5400040" cy="1566545"/>
                    </a:xfrm>
                    <a:prstGeom prst="rect">
                      <a:avLst/>
                    </a:prstGeom>
                  </pic:spPr>
                </pic:pic>
              </a:graphicData>
            </a:graphic>
          </wp:inline>
        </w:drawing>
      </w:r>
    </w:p>
    <w:p w14:paraId="5321596A" w14:textId="4EFB3BF2" w:rsidR="008D75C8" w:rsidRPr="009A20B3" w:rsidRDefault="008D75C8" w:rsidP="008D75C8">
      <w:pPr>
        <w:jc w:val="center"/>
        <w:rPr>
          <w:rFonts w:ascii="Times New Roman" w:hAnsi="Times New Roman" w:cs="Times New Roman"/>
          <w:sz w:val="22"/>
        </w:rPr>
      </w:pPr>
      <w:r w:rsidRPr="009A20B3">
        <w:rPr>
          <w:rFonts w:ascii="Times New Roman" w:hAnsi="Times New Roman" w:cs="Times New Roman"/>
          <w:b/>
          <w:bCs/>
          <w:sz w:val="22"/>
        </w:rPr>
        <w:t>Figure 5-4-</w:t>
      </w:r>
      <w:r>
        <w:rPr>
          <w:rFonts w:ascii="Times New Roman" w:hAnsi="Times New Roman" w:cs="Times New Roman"/>
          <w:b/>
          <w:bCs/>
          <w:sz w:val="22"/>
        </w:rPr>
        <w:t>2</w:t>
      </w:r>
      <w:r w:rsidRPr="009A20B3">
        <w:rPr>
          <w:rFonts w:ascii="Times New Roman" w:hAnsi="Times New Roman" w:cs="Times New Roman"/>
          <w:b/>
          <w:bCs/>
          <w:sz w:val="22"/>
        </w:rPr>
        <w:t xml:space="preserve">-1 </w:t>
      </w:r>
      <w:r w:rsidRPr="009A20B3">
        <w:rPr>
          <w:rFonts w:ascii="Times New Roman" w:hAnsi="Times New Roman" w:cs="Times New Roman"/>
          <w:sz w:val="22"/>
        </w:rPr>
        <w:t>Documentary Credit A</w:t>
      </w:r>
      <w:r>
        <w:rPr>
          <w:rFonts w:ascii="Times New Roman" w:hAnsi="Times New Roman" w:cs="Times New Roman"/>
          <w:sz w:val="22"/>
        </w:rPr>
        <w:t>dvise</w:t>
      </w:r>
      <w:r w:rsidRPr="009A20B3">
        <w:rPr>
          <w:rFonts w:ascii="Times New Roman" w:hAnsi="Times New Roman" w:cs="Times New Roman"/>
          <w:sz w:val="22"/>
        </w:rPr>
        <w:t xml:space="preserve"> Business Process Use Case</w:t>
      </w:r>
    </w:p>
    <w:p w14:paraId="603E8063" w14:textId="77777777" w:rsidR="008D75C8" w:rsidRPr="008D75C8" w:rsidRDefault="008D75C8" w:rsidP="004265C3">
      <w:pPr>
        <w:rPr>
          <w:b/>
          <w:bCs/>
        </w:rPr>
      </w:pPr>
    </w:p>
    <w:p w14:paraId="4B3D0FF0" w14:textId="48045C5B" w:rsidR="008D75C8" w:rsidRDefault="008D75C8" w:rsidP="004265C3">
      <w:pPr>
        <w:rPr>
          <w:b/>
          <w:bCs/>
        </w:rPr>
      </w:pPr>
      <w:r w:rsidRPr="009A20B3">
        <w:rPr>
          <w:rFonts w:ascii="Times New Roman" w:hAnsi="Times New Roman" w:cs="Times New Roman"/>
          <w:sz w:val="22"/>
        </w:rPr>
        <w:lastRenderedPageBreak/>
        <w:t>Table 5-4-</w:t>
      </w:r>
      <w:r>
        <w:rPr>
          <w:rFonts w:ascii="Times New Roman" w:hAnsi="Times New Roman" w:cs="Times New Roman"/>
          <w:sz w:val="22"/>
        </w:rPr>
        <w:t>2</w:t>
      </w:r>
      <w:r w:rsidRPr="009A20B3">
        <w:rPr>
          <w:rFonts w:ascii="Times New Roman" w:hAnsi="Times New Roman" w:cs="Times New Roman"/>
          <w:sz w:val="22"/>
        </w:rPr>
        <w:t xml:space="preserve">-1 Documentary Credit </w:t>
      </w:r>
      <w:r>
        <w:rPr>
          <w:rFonts w:ascii="Times New Roman" w:hAnsi="Times New Roman" w:cs="Times New Roman"/>
          <w:sz w:val="22"/>
        </w:rPr>
        <w:t>advise</w:t>
      </w:r>
      <w:r w:rsidRPr="009A20B3">
        <w:rPr>
          <w:rFonts w:ascii="Times New Roman" w:hAnsi="Times New Roman" w:cs="Times New Roman"/>
          <w:sz w:val="22"/>
        </w:rPr>
        <w:t xml:space="preserve"> Business Process Use Case Description</w:t>
      </w:r>
    </w:p>
    <w:tbl>
      <w:tblPr>
        <w:tblStyle w:val="aa"/>
        <w:tblW w:w="0" w:type="auto"/>
        <w:tblLook w:val="04A0" w:firstRow="1" w:lastRow="0" w:firstColumn="1" w:lastColumn="0" w:noHBand="0" w:noVBand="1"/>
      </w:tblPr>
      <w:tblGrid>
        <w:gridCol w:w="2263"/>
        <w:gridCol w:w="6231"/>
      </w:tblGrid>
      <w:tr w:rsidR="008D75C8" w14:paraId="17F8F1C8" w14:textId="77777777" w:rsidTr="004B6084">
        <w:tc>
          <w:tcPr>
            <w:tcW w:w="2263" w:type="dxa"/>
            <w:shd w:val="clear" w:color="auto" w:fill="D0CECE" w:themeFill="background2" w:themeFillShade="E6"/>
          </w:tcPr>
          <w:p w14:paraId="7AB5E059" w14:textId="77777777" w:rsidR="008D75C8" w:rsidRPr="009A20B3" w:rsidRDefault="008D75C8" w:rsidP="004B6084">
            <w:pPr>
              <w:rPr>
                <w:rFonts w:ascii="Times New Roman" w:hAnsi="Times New Roman" w:cs="Times New Roman"/>
                <w:b/>
                <w:bCs/>
                <w:sz w:val="22"/>
              </w:rPr>
            </w:pPr>
            <w:r w:rsidRPr="009A20B3">
              <w:rPr>
                <w:rFonts w:ascii="Times New Roman" w:hAnsi="Times New Roman" w:cs="Times New Roman" w:hint="eastAsia"/>
                <w:b/>
                <w:bCs/>
                <w:sz w:val="22"/>
              </w:rPr>
              <w:t>C</w:t>
            </w:r>
            <w:r w:rsidRPr="009A20B3">
              <w:rPr>
                <w:rFonts w:ascii="Times New Roman" w:hAnsi="Times New Roman" w:cs="Times New Roman"/>
                <w:b/>
                <w:bCs/>
                <w:sz w:val="22"/>
              </w:rPr>
              <w:t>ategory</w:t>
            </w:r>
          </w:p>
        </w:tc>
        <w:tc>
          <w:tcPr>
            <w:tcW w:w="6231" w:type="dxa"/>
            <w:shd w:val="clear" w:color="auto" w:fill="D0CECE" w:themeFill="background2" w:themeFillShade="E6"/>
          </w:tcPr>
          <w:p w14:paraId="2E6C9E12" w14:textId="77777777" w:rsidR="008D75C8" w:rsidRPr="009A20B3" w:rsidRDefault="008D75C8" w:rsidP="004B6084">
            <w:pPr>
              <w:rPr>
                <w:rFonts w:ascii="Times New Roman" w:hAnsi="Times New Roman" w:cs="Times New Roman"/>
                <w:b/>
                <w:bCs/>
                <w:sz w:val="22"/>
              </w:rPr>
            </w:pPr>
            <w:r w:rsidRPr="009A20B3">
              <w:rPr>
                <w:rFonts w:ascii="Times New Roman" w:hAnsi="Times New Roman" w:cs="Times New Roman" w:hint="eastAsia"/>
                <w:b/>
                <w:bCs/>
                <w:sz w:val="22"/>
              </w:rPr>
              <w:t>D</w:t>
            </w:r>
            <w:r w:rsidRPr="009A20B3">
              <w:rPr>
                <w:rFonts w:ascii="Times New Roman" w:hAnsi="Times New Roman" w:cs="Times New Roman"/>
                <w:b/>
                <w:bCs/>
                <w:sz w:val="22"/>
              </w:rPr>
              <w:t>escription</w:t>
            </w:r>
          </w:p>
        </w:tc>
      </w:tr>
      <w:tr w:rsidR="008D75C8" w14:paraId="02F63DE0" w14:textId="77777777" w:rsidTr="004B6084">
        <w:tc>
          <w:tcPr>
            <w:tcW w:w="2263" w:type="dxa"/>
          </w:tcPr>
          <w:p w14:paraId="446045F2" w14:textId="77777777" w:rsidR="008D75C8" w:rsidRDefault="008D75C8" w:rsidP="004B6084">
            <w:pPr>
              <w:rPr>
                <w:rFonts w:ascii="Times New Roman" w:hAnsi="Times New Roman" w:cs="Times New Roman"/>
                <w:sz w:val="22"/>
              </w:rPr>
            </w:pPr>
            <w:r>
              <w:rPr>
                <w:rFonts w:ascii="Times New Roman" w:hAnsi="Times New Roman" w:cs="Times New Roman" w:hint="eastAsia"/>
                <w:sz w:val="22"/>
              </w:rPr>
              <w:t>B</w:t>
            </w:r>
            <w:r>
              <w:rPr>
                <w:rFonts w:ascii="Times New Roman" w:hAnsi="Times New Roman" w:cs="Times New Roman"/>
                <w:sz w:val="22"/>
              </w:rPr>
              <w:t>usiness process name</w:t>
            </w:r>
          </w:p>
        </w:tc>
        <w:tc>
          <w:tcPr>
            <w:tcW w:w="6231" w:type="dxa"/>
          </w:tcPr>
          <w:p w14:paraId="3C6828E9" w14:textId="041E1D86" w:rsidR="008D75C8" w:rsidRDefault="008D75C8" w:rsidP="004B6084">
            <w:pPr>
              <w:rPr>
                <w:rFonts w:ascii="Times New Roman" w:hAnsi="Times New Roman" w:cs="Times New Roman"/>
                <w:sz w:val="22"/>
              </w:rPr>
            </w:pPr>
            <w:r>
              <w:rPr>
                <w:rFonts w:ascii="Times New Roman" w:hAnsi="Times New Roman" w:cs="Times New Roman"/>
                <w:sz w:val="22"/>
              </w:rPr>
              <w:t>Documentary credit advise</w:t>
            </w:r>
          </w:p>
        </w:tc>
      </w:tr>
      <w:tr w:rsidR="008D75C8" w14:paraId="27D0997D" w14:textId="77777777" w:rsidTr="004B6084">
        <w:tc>
          <w:tcPr>
            <w:tcW w:w="2263" w:type="dxa"/>
          </w:tcPr>
          <w:p w14:paraId="3BB07BF0" w14:textId="77777777" w:rsidR="008D75C8" w:rsidRDefault="008D75C8" w:rsidP="004B6084">
            <w:pPr>
              <w:rPr>
                <w:rFonts w:ascii="Times New Roman" w:hAnsi="Times New Roman" w:cs="Times New Roman"/>
                <w:sz w:val="22"/>
              </w:rPr>
            </w:pPr>
            <w:r>
              <w:rPr>
                <w:rFonts w:ascii="Times New Roman" w:hAnsi="Times New Roman" w:cs="Times New Roman" w:hint="eastAsia"/>
                <w:sz w:val="22"/>
              </w:rPr>
              <w:t>I</w:t>
            </w:r>
            <w:r>
              <w:rPr>
                <w:rFonts w:ascii="Times New Roman" w:hAnsi="Times New Roman" w:cs="Times New Roman"/>
                <w:sz w:val="22"/>
              </w:rPr>
              <w:t>dentifier</w:t>
            </w:r>
          </w:p>
        </w:tc>
        <w:tc>
          <w:tcPr>
            <w:tcW w:w="6231" w:type="dxa"/>
          </w:tcPr>
          <w:p w14:paraId="7C8F7D8E" w14:textId="3A7FCCC4" w:rsidR="008D75C8" w:rsidRPr="002E54C7" w:rsidRDefault="008D75C8" w:rsidP="004B6084">
            <w:pPr>
              <w:rPr>
                <w:rFonts w:ascii="Times New Roman" w:hAnsi="Times New Roman" w:cs="Times New Roman"/>
                <w:sz w:val="22"/>
              </w:rPr>
            </w:pPr>
            <w:r>
              <w:rPr>
                <w:rFonts w:ascii="Times New Roman" w:hAnsi="Times New Roman" w:cs="Times New Roman" w:hint="cs"/>
                <w:sz w:val="22"/>
              </w:rPr>
              <w:t>T</w:t>
            </w:r>
            <w:r>
              <w:rPr>
                <w:rFonts w:ascii="Times New Roman" w:hAnsi="Times New Roman" w:cs="Times New Roman"/>
                <w:sz w:val="22"/>
              </w:rPr>
              <w:t>F-DC-Advise</w:t>
            </w:r>
          </w:p>
        </w:tc>
      </w:tr>
      <w:tr w:rsidR="008D75C8" w14:paraId="79B045DA" w14:textId="77777777" w:rsidTr="004B6084">
        <w:tc>
          <w:tcPr>
            <w:tcW w:w="2263" w:type="dxa"/>
          </w:tcPr>
          <w:p w14:paraId="089D0F47" w14:textId="77777777" w:rsidR="008D75C8" w:rsidRDefault="008D75C8" w:rsidP="004B6084">
            <w:pPr>
              <w:rPr>
                <w:rFonts w:ascii="Times New Roman" w:hAnsi="Times New Roman" w:cs="Times New Roman"/>
                <w:sz w:val="22"/>
              </w:rPr>
            </w:pPr>
            <w:r>
              <w:rPr>
                <w:rFonts w:ascii="Times New Roman" w:hAnsi="Times New Roman" w:cs="Times New Roman" w:hint="eastAsia"/>
                <w:sz w:val="22"/>
              </w:rPr>
              <w:t>A</w:t>
            </w:r>
            <w:r>
              <w:rPr>
                <w:rFonts w:ascii="Times New Roman" w:hAnsi="Times New Roman" w:cs="Times New Roman"/>
                <w:sz w:val="22"/>
              </w:rPr>
              <w:t>ctors</w:t>
            </w:r>
          </w:p>
        </w:tc>
        <w:tc>
          <w:tcPr>
            <w:tcW w:w="6231" w:type="dxa"/>
          </w:tcPr>
          <w:p w14:paraId="0C5FD97C" w14:textId="3A7973EA" w:rsidR="008D75C8" w:rsidRDefault="008D75C8" w:rsidP="004B6084">
            <w:pPr>
              <w:rPr>
                <w:rFonts w:ascii="Times New Roman" w:hAnsi="Times New Roman" w:cs="Times New Roman"/>
                <w:sz w:val="22"/>
              </w:rPr>
            </w:pPr>
            <w:r>
              <w:rPr>
                <w:rFonts w:ascii="Times New Roman" w:hAnsi="Times New Roman" w:cs="Times New Roman"/>
                <w:sz w:val="22"/>
              </w:rPr>
              <w:t>Advise bank who send an advice of a documentary credit,</w:t>
            </w:r>
          </w:p>
          <w:p w14:paraId="5427107C" w14:textId="0EE28E16" w:rsidR="008D75C8" w:rsidRDefault="008D75C8" w:rsidP="004B6084">
            <w:pPr>
              <w:rPr>
                <w:rFonts w:ascii="Times New Roman" w:hAnsi="Times New Roman" w:cs="Times New Roman"/>
                <w:sz w:val="22"/>
              </w:rPr>
            </w:pPr>
            <w:r>
              <w:rPr>
                <w:rFonts w:ascii="Times New Roman" w:hAnsi="Times New Roman" w:cs="Times New Roman"/>
                <w:sz w:val="22"/>
              </w:rPr>
              <w:t>Beneficiary who receives a documentary credit advise</w:t>
            </w:r>
          </w:p>
        </w:tc>
      </w:tr>
      <w:tr w:rsidR="008D75C8" w14:paraId="1394D0D7" w14:textId="77777777" w:rsidTr="004B6084">
        <w:tc>
          <w:tcPr>
            <w:tcW w:w="2263" w:type="dxa"/>
          </w:tcPr>
          <w:p w14:paraId="7A74B01B" w14:textId="77777777" w:rsidR="008D75C8" w:rsidRDefault="008D75C8" w:rsidP="004B6084">
            <w:pPr>
              <w:rPr>
                <w:rFonts w:ascii="Times New Roman" w:hAnsi="Times New Roman" w:cs="Times New Roman"/>
                <w:sz w:val="22"/>
              </w:rPr>
            </w:pPr>
            <w:r>
              <w:rPr>
                <w:rFonts w:ascii="Times New Roman" w:hAnsi="Times New Roman" w:cs="Times New Roman" w:hint="eastAsia"/>
                <w:sz w:val="22"/>
              </w:rPr>
              <w:t>P</w:t>
            </w:r>
            <w:r>
              <w:rPr>
                <w:rFonts w:ascii="Times New Roman" w:hAnsi="Times New Roman" w:cs="Times New Roman"/>
                <w:sz w:val="22"/>
              </w:rPr>
              <w:t>re-condition</w:t>
            </w:r>
          </w:p>
        </w:tc>
        <w:tc>
          <w:tcPr>
            <w:tcW w:w="6231" w:type="dxa"/>
          </w:tcPr>
          <w:p w14:paraId="6994FC02" w14:textId="059F6810" w:rsidR="008D75C8" w:rsidRDefault="008D75C8" w:rsidP="004B6084">
            <w:pPr>
              <w:rPr>
                <w:rFonts w:ascii="Times New Roman" w:hAnsi="Times New Roman" w:cs="Times New Roman"/>
                <w:sz w:val="22"/>
              </w:rPr>
            </w:pPr>
            <w:r w:rsidRPr="008D75C8">
              <w:rPr>
                <w:rFonts w:ascii="Times New Roman" w:hAnsi="Times New Roman" w:cs="Times New Roman"/>
                <w:sz w:val="22"/>
              </w:rPr>
              <w:t>Advising bank receives</w:t>
            </w:r>
            <w:r>
              <w:rPr>
                <w:rFonts w:ascii="Times New Roman" w:hAnsi="Times New Roman" w:cs="Times New Roman"/>
                <w:sz w:val="22"/>
              </w:rPr>
              <w:t xml:space="preserve"> the documentary credit </w:t>
            </w:r>
            <w:r w:rsidRPr="008D75C8">
              <w:rPr>
                <w:rFonts w:ascii="Times New Roman" w:hAnsi="Times New Roman" w:cs="Times New Roman"/>
                <w:sz w:val="22"/>
              </w:rPr>
              <w:t>from issuing bank</w:t>
            </w:r>
            <w:r>
              <w:rPr>
                <w:rFonts w:ascii="Times New Roman" w:hAnsi="Times New Roman" w:cs="Times New Roman"/>
                <w:sz w:val="22"/>
              </w:rPr>
              <w:t>.</w:t>
            </w:r>
          </w:p>
        </w:tc>
      </w:tr>
      <w:tr w:rsidR="008D75C8" w14:paraId="1187925A" w14:textId="77777777" w:rsidTr="004B6084">
        <w:tc>
          <w:tcPr>
            <w:tcW w:w="2263" w:type="dxa"/>
          </w:tcPr>
          <w:p w14:paraId="4F1C8219" w14:textId="77777777" w:rsidR="008D75C8" w:rsidRDefault="008D75C8" w:rsidP="004B6084">
            <w:pPr>
              <w:rPr>
                <w:rFonts w:ascii="Times New Roman" w:hAnsi="Times New Roman" w:cs="Times New Roman"/>
                <w:sz w:val="22"/>
              </w:rPr>
            </w:pPr>
            <w:r>
              <w:rPr>
                <w:rFonts w:ascii="Times New Roman" w:hAnsi="Times New Roman" w:cs="Times New Roman" w:hint="eastAsia"/>
                <w:sz w:val="22"/>
              </w:rPr>
              <w:t>D</w:t>
            </w:r>
            <w:r>
              <w:rPr>
                <w:rFonts w:ascii="Times New Roman" w:hAnsi="Times New Roman" w:cs="Times New Roman"/>
                <w:sz w:val="22"/>
              </w:rPr>
              <w:t>escription</w:t>
            </w:r>
          </w:p>
        </w:tc>
        <w:tc>
          <w:tcPr>
            <w:tcW w:w="6231" w:type="dxa"/>
          </w:tcPr>
          <w:p w14:paraId="13B7E98D" w14:textId="2544EDF7" w:rsidR="008D75C8" w:rsidRDefault="008D75C8" w:rsidP="004B6084">
            <w:pPr>
              <w:rPr>
                <w:rFonts w:ascii="Times New Roman" w:hAnsi="Times New Roman" w:cs="Times New Roman"/>
                <w:sz w:val="22"/>
              </w:rPr>
            </w:pPr>
            <w:r w:rsidRPr="008D75C8">
              <w:rPr>
                <w:rFonts w:ascii="Times New Roman" w:hAnsi="Times New Roman" w:cs="Times New Roman"/>
                <w:sz w:val="22"/>
              </w:rPr>
              <w:t xml:space="preserve">The advising bank notifies the </w:t>
            </w:r>
            <w:r>
              <w:rPr>
                <w:rFonts w:ascii="Times New Roman" w:hAnsi="Times New Roman" w:cs="Times New Roman" w:hint="eastAsia"/>
                <w:sz w:val="22"/>
              </w:rPr>
              <w:t>b</w:t>
            </w:r>
            <w:r>
              <w:rPr>
                <w:rFonts w:ascii="Times New Roman" w:hAnsi="Times New Roman" w:cs="Times New Roman"/>
                <w:sz w:val="22"/>
              </w:rPr>
              <w:t>eneficiary</w:t>
            </w:r>
            <w:r w:rsidRPr="008D75C8">
              <w:rPr>
                <w:rFonts w:ascii="Times New Roman" w:hAnsi="Times New Roman" w:cs="Times New Roman"/>
                <w:sz w:val="22"/>
              </w:rPr>
              <w:t xml:space="preserve"> of the </w:t>
            </w:r>
            <w:r>
              <w:rPr>
                <w:rFonts w:ascii="Times New Roman" w:hAnsi="Times New Roman" w:cs="Times New Roman"/>
                <w:sz w:val="22"/>
              </w:rPr>
              <w:t>documentary credit</w:t>
            </w:r>
            <w:r w:rsidRPr="008D75C8">
              <w:rPr>
                <w:rFonts w:ascii="Times New Roman" w:hAnsi="Times New Roman" w:cs="Times New Roman"/>
                <w:sz w:val="22"/>
              </w:rPr>
              <w:t xml:space="preserve"> information received from the issuing bank.</w:t>
            </w:r>
          </w:p>
        </w:tc>
      </w:tr>
      <w:tr w:rsidR="008D75C8" w14:paraId="748286CE" w14:textId="77777777" w:rsidTr="004B6084">
        <w:tc>
          <w:tcPr>
            <w:tcW w:w="2263" w:type="dxa"/>
          </w:tcPr>
          <w:p w14:paraId="19064F27" w14:textId="77777777" w:rsidR="008D75C8" w:rsidRDefault="008D75C8" w:rsidP="004B6084">
            <w:pPr>
              <w:rPr>
                <w:rFonts w:ascii="Times New Roman" w:hAnsi="Times New Roman" w:cs="Times New Roman"/>
                <w:sz w:val="22"/>
              </w:rPr>
            </w:pPr>
            <w:r>
              <w:rPr>
                <w:rFonts w:ascii="Times New Roman" w:hAnsi="Times New Roman" w:cs="Times New Roman" w:hint="eastAsia"/>
                <w:sz w:val="22"/>
              </w:rPr>
              <w:t>P</w:t>
            </w:r>
            <w:r>
              <w:rPr>
                <w:rFonts w:ascii="Times New Roman" w:hAnsi="Times New Roman" w:cs="Times New Roman"/>
                <w:sz w:val="22"/>
              </w:rPr>
              <w:t>ost-condition</w:t>
            </w:r>
          </w:p>
        </w:tc>
        <w:tc>
          <w:tcPr>
            <w:tcW w:w="6231" w:type="dxa"/>
          </w:tcPr>
          <w:p w14:paraId="22175772" w14:textId="4B5C4E09" w:rsidR="008D75C8" w:rsidRDefault="008D75C8" w:rsidP="004B6084">
            <w:pPr>
              <w:rPr>
                <w:rFonts w:ascii="Times New Roman" w:hAnsi="Times New Roman" w:cs="Times New Roman"/>
                <w:sz w:val="22"/>
              </w:rPr>
            </w:pPr>
            <w:r>
              <w:rPr>
                <w:rFonts w:ascii="Times New Roman" w:hAnsi="Times New Roman" w:cs="Times New Roman" w:hint="eastAsia"/>
                <w:sz w:val="22"/>
              </w:rPr>
              <w:t>T</w:t>
            </w:r>
            <w:r>
              <w:rPr>
                <w:rFonts w:ascii="Times New Roman" w:hAnsi="Times New Roman" w:cs="Times New Roman"/>
                <w:sz w:val="22"/>
              </w:rPr>
              <w:t>he beneficiary</w:t>
            </w:r>
            <w:r w:rsidRPr="008D75C8">
              <w:rPr>
                <w:rFonts w:ascii="Times New Roman" w:hAnsi="Times New Roman" w:cs="Times New Roman"/>
                <w:sz w:val="22"/>
              </w:rPr>
              <w:t xml:space="preserve"> will be able to arrange shipping based on the notified </w:t>
            </w:r>
            <w:r>
              <w:rPr>
                <w:rFonts w:ascii="Times New Roman" w:hAnsi="Times New Roman" w:cs="Times New Roman"/>
                <w:sz w:val="22"/>
              </w:rPr>
              <w:t>documentary credit</w:t>
            </w:r>
            <w:r w:rsidRPr="008D75C8">
              <w:rPr>
                <w:rFonts w:ascii="Times New Roman" w:hAnsi="Times New Roman" w:cs="Times New Roman"/>
                <w:sz w:val="22"/>
              </w:rPr>
              <w:t xml:space="preserve"> information.</w:t>
            </w:r>
          </w:p>
        </w:tc>
      </w:tr>
    </w:tbl>
    <w:p w14:paraId="288F310A" w14:textId="77777777" w:rsidR="008D75C8" w:rsidRPr="008D75C8" w:rsidRDefault="008D75C8" w:rsidP="004265C3">
      <w:pPr>
        <w:rPr>
          <w:b/>
          <w:bCs/>
        </w:rPr>
      </w:pPr>
    </w:p>
    <w:p w14:paraId="33BD280A" w14:textId="77777777" w:rsidR="008D75C8" w:rsidRPr="008D75C8" w:rsidRDefault="008D75C8" w:rsidP="004265C3">
      <w:pPr>
        <w:rPr>
          <w:b/>
          <w:bCs/>
        </w:rPr>
      </w:pPr>
    </w:p>
    <w:p w14:paraId="2067F3D5" w14:textId="4D6D1243" w:rsidR="00A82894" w:rsidRDefault="00742F91">
      <w:r>
        <w:rPr>
          <w:noProof/>
        </w:rPr>
        <w:drawing>
          <wp:inline distT="0" distB="0" distL="0" distR="0" wp14:anchorId="6C6281CF" wp14:editId="07DEE135">
            <wp:extent cx="5400040" cy="4136390"/>
            <wp:effectExtent l="0" t="0" r="0" b="0"/>
            <wp:docPr id="129286718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2867185" name=""/>
                    <pic:cNvPicPr/>
                  </pic:nvPicPr>
                  <pic:blipFill>
                    <a:blip r:embed="rId14"/>
                    <a:stretch>
                      <a:fillRect/>
                    </a:stretch>
                  </pic:blipFill>
                  <pic:spPr>
                    <a:xfrm>
                      <a:off x="0" y="0"/>
                      <a:ext cx="5400040" cy="4136390"/>
                    </a:xfrm>
                    <a:prstGeom prst="rect">
                      <a:avLst/>
                    </a:prstGeom>
                  </pic:spPr>
                </pic:pic>
              </a:graphicData>
            </a:graphic>
          </wp:inline>
        </w:drawing>
      </w:r>
    </w:p>
    <w:p w14:paraId="12FB9FCB" w14:textId="6E346010" w:rsidR="008D75C8" w:rsidRPr="009A20B3" w:rsidRDefault="008D75C8" w:rsidP="008D75C8">
      <w:pPr>
        <w:jc w:val="center"/>
        <w:rPr>
          <w:rFonts w:ascii="Times New Roman" w:hAnsi="Times New Roman" w:cs="Times New Roman"/>
          <w:sz w:val="22"/>
        </w:rPr>
      </w:pPr>
      <w:r w:rsidRPr="009A20B3">
        <w:rPr>
          <w:rFonts w:ascii="Times New Roman" w:hAnsi="Times New Roman" w:cs="Times New Roman"/>
          <w:b/>
          <w:bCs/>
          <w:sz w:val="22"/>
        </w:rPr>
        <w:t>Figure 5-4-</w:t>
      </w:r>
      <w:r>
        <w:rPr>
          <w:rFonts w:ascii="Times New Roman" w:hAnsi="Times New Roman" w:cs="Times New Roman"/>
          <w:b/>
          <w:bCs/>
          <w:sz w:val="22"/>
        </w:rPr>
        <w:t>2</w:t>
      </w:r>
      <w:r w:rsidRPr="009A20B3">
        <w:rPr>
          <w:rFonts w:ascii="Times New Roman" w:hAnsi="Times New Roman" w:cs="Times New Roman"/>
          <w:b/>
          <w:bCs/>
          <w:sz w:val="22"/>
        </w:rPr>
        <w:t>-</w:t>
      </w:r>
      <w:r>
        <w:rPr>
          <w:rFonts w:ascii="Times New Roman" w:hAnsi="Times New Roman" w:cs="Times New Roman"/>
          <w:b/>
          <w:bCs/>
          <w:sz w:val="22"/>
        </w:rPr>
        <w:t>2</w:t>
      </w:r>
      <w:r w:rsidRPr="009A20B3">
        <w:rPr>
          <w:rFonts w:ascii="Times New Roman" w:hAnsi="Times New Roman" w:cs="Times New Roman"/>
          <w:b/>
          <w:bCs/>
          <w:sz w:val="22"/>
        </w:rPr>
        <w:t xml:space="preserve"> </w:t>
      </w:r>
      <w:r w:rsidRPr="009A20B3">
        <w:rPr>
          <w:rFonts w:ascii="Times New Roman" w:hAnsi="Times New Roman" w:cs="Times New Roman"/>
          <w:sz w:val="22"/>
        </w:rPr>
        <w:t>Documentary Credit A</w:t>
      </w:r>
      <w:r>
        <w:rPr>
          <w:rFonts w:ascii="Times New Roman" w:hAnsi="Times New Roman" w:cs="Times New Roman"/>
          <w:sz w:val="22"/>
        </w:rPr>
        <w:t>dvise</w:t>
      </w:r>
      <w:r w:rsidRPr="009A20B3">
        <w:rPr>
          <w:rFonts w:ascii="Times New Roman" w:hAnsi="Times New Roman" w:cs="Times New Roman"/>
          <w:sz w:val="22"/>
        </w:rPr>
        <w:t xml:space="preserve"> Business Process </w:t>
      </w:r>
      <w:r w:rsidR="00642C87">
        <w:rPr>
          <w:rFonts w:ascii="Times New Roman" w:hAnsi="Times New Roman" w:cs="Times New Roman"/>
          <w:sz w:val="22"/>
        </w:rPr>
        <w:t>Activity Diagram</w:t>
      </w:r>
    </w:p>
    <w:p w14:paraId="4F01E4E1" w14:textId="77777777" w:rsidR="00A82894" w:rsidRPr="008D75C8" w:rsidRDefault="00A82894"/>
    <w:p w14:paraId="16B675EA" w14:textId="77777777" w:rsidR="00A82894" w:rsidRDefault="00A82894">
      <w:pPr>
        <w:widowControl/>
        <w:jc w:val="left"/>
      </w:pPr>
      <w:r>
        <w:br w:type="page"/>
      </w:r>
    </w:p>
    <w:p w14:paraId="70D6543E" w14:textId="287BE925" w:rsidR="00A82894" w:rsidRPr="008D75C8" w:rsidRDefault="008D75C8" w:rsidP="008D75C8">
      <w:pPr>
        <w:pStyle w:val="3"/>
        <w:ind w:leftChars="0" w:left="0"/>
        <w:rPr>
          <w:rFonts w:ascii="Times New Roman" w:hAnsi="Times New Roman" w:cs="Times New Roman"/>
          <w:sz w:val="22"/>
        </w:rPr>
      </w:pPr>
      <w:bookmarkStart w:id="11" w:name="_Toc145258344"/>
      <w:r w:rsidRPr="008D75C8">
        <w:rPr>
          <w:rFonts w:ascii="Times New Roman" w:hAnsi="Times New Roman" w:cs="Times New Roman"/>
          <w:sz w:val="22"/>
        </w:rPr>
        <w:lastRenderedPageBreak/>
        <w:t>5.4.3</w:t>
      </w:r>
      <w:r w:rsidR="004265C3" w:rsidRPr="008D75C8">
        <w:rPr>
          <w:rFonts w:ascii="Times New Roman" w:hAnsi="Times New Roman" w:cs="Times New Roman"/>
          <w:sz w:val="22"/>
        </w:rPr>
        <w:t xml:space="preserve"> </w:t>
      </w:r>
      <w:r w:rsidR="004265C3" w:rsidRPr="00D84C08">
        <w:rPr>
          <w:rFonts w:ascii="Times New Roman" w:hAnsi="Times New Roman" w:cs="Times New Roman"/>
          <w:sz w:val="22"/>
          <w:highlight w:val="yellow"/>
        </w:rPr>
        <w:t>Documentary Credit Amendment Business Process</w:t>
      </w:r>
      <w:bookmarkEnd w:id="11"/>
    </w:p>
    <w:p w14:paraId="1CD65573" w14:textId="5E11093E" w:rsidR="004265C3" w:rsidRDefault="00CF2244">
      <w:pPr>
        <w:rPr>
          <w:b/>
          <w:bCs/>
        </w:rPr>
      </w:pPr>
      <w:r>
        <w:rPr>
          <w:noProof/>
        </w:rPr>
        <w:drawing>
          <wp:inline distT="0" distB="0" distL="0" distR="0" wp14:anchorId="4E9C817E" wp14:editId="497E3EB1">
            <wp:extent cx="5400040" cy="1635760"/>
            <wp:effectExtent l="0" t="0" r="0" b="2540"/>
            <wp:docPr id="1202980706"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2980706" name=""/>
                    <pic:cNvPicPr/>
                  </pic:nvPicPr>
                  <pic:blipFill>
                    <a:blip r:embed="rId15"/>
                    <a:stretch>
                      <a:fillRect/>
                    </a:stretch>
                  </pic:blipFill>
                  <pic:spPr>
                    <a:xfrm>
                      <a:off x="0" y="0"/>
                      <a:ext cx="5400040" cy="1635760"/>
                    </a:xfrm>
                    <a:prstGeom prst="rect">
                      <a:avLst/>
                    </a:prstGeom>
                  </pic:spPr>
                </pic:pic>
              </a:graphicData>
            </a:graphic>
          </wp:inline>
        </w:drawing>
      </w:r>
    </w:p>
    <w:p w14:paraId="3559E4A6" w14:textId="27EDE625" w:rsidR="00CF2244" w:rsidRDefault="00CF2244" w:rsidP="00CF2244">
      <w:pPr>
        <w:jc w:val="center"/>
        <w:rPr>
          <w:rFonts w:ascii="Times New Roman" w:hAnsi="Times New Roman" w:cs="Times New Roman"/>
          <w:sz w:val="22"/>
        </w:rPr>
      </w:pPr>
      <w:r w:rsidRPr="009A20B3">
        <w:rPr>
          <w:rFonts w:ascii="Times New Roman" w:hAnsi="Times New Roman" w:cs="Times New Roman"/>
          <w:b/>
          <w:bCs/>
          <w:sz w:val="22"/>
        </w:rPr>
        <w:t>Figure 5-4-</w:t>
      </w:r>
      <w:r>
        <w:rPr>
          <w:rFonts w:ascii="Times New Roman" w:hAnsi="Times New Roman" w:cs="Times New Roman"/>
          <w:b/>
          <w:bCs/>
          <w:sz w:val="22"/>
        </w:rPr>
        <w:t>3</w:t>
      </w:r>
      <w:r w:rsidRPr="009A20B3">
        <w:rPr>
          <w:rFonts w:ascii="Times New Roman" w:hAnsi="Times New Roman" w:cs="Times New Roman"/>
          <w:b/>
          <w:bCs/>
          <w:sz w:val="22"/>
        </w:rPr>
        <w:t xml:space="preserve">-1 </w:t>
      </w:r>
      <w:r w:rsidRPr="009A20B3">
        <w:rPr>
          <w:rFonts w:ascii="Times New Roman" w:hAnsi="Times New Roman" w:cs="Times New Roman"/>
          <w:sz w:val="22"/>
        </w:rPr>
        <w:t>Documentary Credit A</w:t>
      </w:r>
      <w:r w:rsidR="00642C87">
        <w:rPr>
          <w:rFonts w:ascii="Times New Roman" w:hAnsi="Times New Roman" w:cs="Times New Roman"/>
          <w:sz w:val="22"/>
        </w:rPr>
        <w:t>mendment</w:t>
      </w:r>
      <w:r w:rsidRPr="009A20B3">
        <w:rPr>
          <w:rFonts w:ascii="Times New Roman" w:hAnsi="Times New Roman" w:cs="Times New Roman"/>
          <w:sz w:val="22"/>
        </w:rPr>
        <w:t xml:space="preserve"> Business Process Use Case</w:t>
      </w:r>
    </w:p>
    <w:p w14:paraId="0D5EEC2C" w14:textId="77777777" w:rsidR="00CF2244" w:rsidRPr="009A20B3" w:rsidRDefault="00CF2244" w:rsidP="00CF2244">
      <w:pPr>
        <w:jc w:val="center"/>
        <w:rPr>
          <w:rFonts w:ascii="Times New Roman" w:hAnsi="Times New Roman" w:cs="Times New Roman"/>
          <w:sz w:val="22"/>
        </w:rPr>
      </w:pPr>
    </w:p>
    <w:p w14:paraId="6B97FEBD" w14:textId="33E064BF" w:rsidR="008D75C8" w:rsidRPr="00CF2244" w:rsidRDefault="00CF2244">
      <w:pPr>
        <w:rPr>
          <w:b/>
          <w:bCs/>
        </w:rPr>
      </w:pPr>
      <w:r w:rsidRPr="009A20B3">
        <w:rPr>
          <w:rFonts w:ascii="Times New Roman" w:hAnsi="Times New Roman" w:cs="Times New Roman"/>
          <w:sz w:val="22"/>
        </w:rPr>
        <w:t>Table 5-4-</w:t>
      </w:r>
      <w:r>
        <w:rPr>
          <w:rFonts w:ascii="Times New Roman" w:hAnsi="Times New Roman" w:cs="Times New Roman"/>
          <w:sz w:val="22"/>
        </w:rPr>
        <w:t>2</w:t>
      </w:r>
      <w:r w:rsidRPr="009A20B3">
        <w:rPr>
          <w:rFonts w:ascii="Times New Roman" w:hAnsi="Times New Roman" w:cs="Times New Roman"/>
          <w:sz w:val="22"/>
        </w:rPr>
        <w:t xml:space="preserve">-1 Documentary Credit </w:t>
      </w:r>
      <w:r>
        <w:rPr>
          <w:rFonts w:ascii="Times New Roman" w:hAnsi="Times New Roman" w:cs="Times New Roman"/>
          <w:sz w:val="22"/>
        </w:rPr>
        <w:t>a</w:t>
      </w:r>
      <w:r w:rsidR="00642C87">
        <w:rPr>
          <w:rFonts w:ascii="Times New Roman" w:hAnsi="Times New Roman" w:cs="Times New Roman"/>
          <w:sz w:val="22"/>
        </w:rPr>
        <w:t>mendment</w:t>
      </w:r>
      <w:r w:rsidRPr="009A20B3">
        <w:rPr>
          <w:rFonts w:ascii="Times New Roman" w:hAnsi="Times New Roman" w:cs="Times New Roman"/>
          <w:sz w:val="22"/>
        </w:rPr>
        <w:t xml:space="preserve"> Business Process Use Case Description</w:t>
      </w:r>
    </w:p>
    <w:tbl>
      <w:tblPr>
        <w:tblStyle w:val="aa"/>
        <w:tblW w:w="0" w:type="auto"/>
        <w:tblLook w:val="04A0" w:firstRow="1" w:lastRow="0" w:firstColumn="1" w:lastColumn="0" w:noHBand="0" w:noVBand="1"/>
      </w:tblPr>
      <w:tblGrid>
        <w:gridCol w:w="2263"/>
        <w:gridCol w:w="6231"/>
      </w:tblGrid>
      <w:tr w:rsidR="00CF2244" w14:paraId="3DFC6D40" w14:textId="77777777" w:rsidTr="004B6084">
        <w:tc>
          <w:tcPr>
            <w:tcW w:w="2263" w:type="dxa"/>
            <w:shd w:val="clear" w:color="auto" w:fill="D0CECE" w:themeFill="background2" w:themeFillShade="E6"/>
          </w:tcPr>
          <w:p w14:paraId="118000D0" w14:textId="77777777" w:rsidR="00CF2244" w:rsidRPr="009A20B3" w:rsidRDefault="00CF2244" w:rsidP="004B6084">
            <w:pPr>
              <w:rPr>
                <w:rFonts w:ascii="Times New Roman" w:hAnsi="Times New Roman" w:cs="Times New Roman"/>
                <w:b/>
                <w:bCs/>
                <w:sz w:val="22"/>
              </w:rPr>
            </w:pPr>
            <w:r w:rsidRPr="009A20B3">
              <w:rPr>
                <w:rFonts w:ascii="Times New Roman" w:hAnsi="Times New Roman" w:cs="Times New Roman" w:hint="eastAsia"/>
                <w:b/>
                <w:bCs/>
                <w:sz w:val="22"/>
              </w:rPr>
              <w:t>C</w:t>
            </w:r>
            <w:r w:rsidRPr="009A20B3">
              <w:rPr>
                <w:rFonts w:ascii="Times New Roman" w:hAnsi="Times New Roman" w:cs="Times New Roman"/>
                <w:b/>
                <w:bCs/>
                <w:sz w:val="22"/>
              </w:rPr>
              <w:t>ategory</w:t>
            </w:r>
          </w:p>
        </w:tc>
        <w:tc>
          <w:tcPr>
            <w:tcW w:w="6231" w:type="dxa"/>
            <w:shd w:val="clear" w:color="auto" w:fill="D0CECE" w:themeFill="background2" w:themeFillShade="E6"/>
          </w:tcPr>
          <w:p w14:paraId="76ABF5AA" w14:textId="77777777" w:rsidR="00CF2244" w:rsidRPr="009A20B3" w:rsidRDefault="00CF2244" w:rsidP="004B6084">
            <w:pPr>
              <w:rPr>
                <w:rFonts w:ascii="Times New Roman" w:hAnsi="Times New Roman" w:cs="Times New Roman"/>
                <w:b/>
                <w:bCs/>
                <w:sz w:val="22"/>
              </w:rPr>
            </w:pPr>
            <w:r w:rsidRPr="009A20B3">
              <w:rPr>
                <w:rFonts w:ascii="Times New Roman" w:hAnsi="Times New Roman" w:cs="Times New Roman" w:hint="eastAsia"/>
                <w:b/>
                <w:bCs/>
                <w:sz w:val="22"/>
              </w:rPr>
              <w:t>D</w:t>
            </w:r>
            <w:r w:rsidRPr="009A20B3">
              <w:rPr>
                <w:rFonts w:ascii="Times New Roman" w:hAnsi="Times New Roman" w:cs="Times New Roman"/>
                <w:b/>
                <w:bCs/>
                <w:sz w:val="22"/>
              </w:rPr>
              <w:t>escription</w:t>
            </w:r>
          </w:p>
        </w:tc>
      </w:tr>
      <w:tr w:rsidR="00CF2244" w14:paraId="51607D4C" w14:textId="77777777" w:rsidTr="004B6084">
        <w:tc>
          <w:tcPr>
            <w:tcW w:w="2263" w:type="dxa"/>
          </w:tcPr>
          <w:p w14:paraId="17F7F8B5" w14:textId="77777777" w:rsidR="00CF2244" w:rsidRDefault="00CF2244" w:rsidP="004B6084">
            <w:pPr>
              <w:rPr>
                <w:rFonts w:ascii="Times New Roman" w:hAnsi="Times New Roman" w:cs="Times New Roman"/>
                <w:sz w:val="22"/>
              </w:rPr>
            </w:pPr>
            <w:r>
              <w:rPr>
                <w:rFonts w:ascii="Times New Roman" w:hAnsi="Times New Roman" w:cs="Times New Roman" w:hint="eastAsia"/>
                <w:sz w:val="22"/>
              </w:rPr>
              <w:t>B</w:t>
            </w:r>
            <w:r>
              <w:rPr>
                <w:rFonts w:ascii="Times New Roman" w:hAnsi="Times New Roman" w:cs="Times New Roman"/>
                <w:sz w:val="22"/>
              </w:rPr>
              <w:t>usiness process name</w:t>
            </w:r>
          </w:p>
        </w:tc>
        <w:tc>
          <w:tcPr>
            <w:tcW w:w="6231" w:type="dxa"/>
          </w:tcPr>
          <w:p w14:paraId="1F0D0409" w14:textId="452D652B" w:rsidR="00CF2244" w:rsidRDefault="00CF2244" w:rsidP="004B6084">
            <w:pPr>
              <w:rPr>
                <w:rFonts w:ascii="Times New Roman" w:hAnsi="Times New Roman" w:cs="Times New Roman"/>
                <w:sz w:val="22"/>
              </w:rPr>
            </w:pPr>
            <w:r>
              <w:rPr>
                <w:rFonts w:ascii="Times New Roman" w:hAnsi="Times New Roman" w:cs="Times New Roman"/>
                <w:sz w:val="22"/>
              </w:rPr>
              <w:t>Documentary credit amendment</w:t>
            </w:r>
          </w:p>
        </w:tc>
      </w:tr>
      <w:tr w:rsidR="00CF2244" w14:paraId="4B5B8E14" w14:textId="77777777" w:rsidTr="004B6084">
        <w:tc>
          <w:tcPr>
            <w:tcW w:w="2263" w:type="dxa"/>
          </w:tcPr>
          <w:p w14:paraId="7DB3B701" w14:textId="77777777" w:rsidR="00CF2244" w:rsidRDefault="00CF2244" w:rsidP="004B6084">
            <w:pPr>
              <w:rPr>
                <w:rFonts w:ascii="Times New Roman" w:hAnsi="Times New Roman" w:cs="Times New Roman"/>
                <w:sz w:val="22"/>
              </w:rPr>
            </w:pPr>
            <w:r>
              <w:rPr>
                <w:rFonts w:ascii="Times New Roman" w:hAnsi="Times New Roman" w:cs="Times New Roman" w:hint="eastAsia"/>
                <w:sz w:val="22"/>
              </w:rPr>
              <w:t>I</w:t>
            </w:r>
            <w:r>
              <w:rPr>
                <w:rFonts w:ascii="Times New Roman" w:hAnsi="Times New Roman" w:cs="Times New Roman"/>
                <w:sz w:val="22"/>
              </w:rPr>
              <w:t>dentifier</w:t>
            </w:r>
          </w:p>
        </w:tc>
        <w:tc>
          <w:tcPr>
            <w:tcW w:w="6231" w:type="dxa"/>
          </w:tcPr>
          <w:p w14:paraId="72809EDE" w14:textId="6D944706" w:rsidR="00CF2244" w:rsidRPr="002E54C7" w:rsidRDefault="00CF2244" w:rsidP="004B6084">
            <w:pPr>
              <w:rPr>
                <w:rFonts w:ascii="Times New Roman" w:hAnsi="Times New Roman" w:cs="Times New Roman"/>
                <w:sz w:val="22"/>
              </w:rPr>
            </w:pPr>
            <w:r>
              <w:rPr>
                <w:rFonts w:ascii="Times New Roman" w:hAnsi="Times New Roman" w:cs="Times New Roman" w:hint="cs"/>
                <w:sz w:val="22"/>
              </w:rPr>
              <w:t>T</w:t>
            </w:r>
            <w:r>
              <w:rPr>
                <w:rFonts w:ascii="Times New Roman" w:hAnsi="Times New Roman" w:cs="Times New Roman"/>
                <w:sz w:val="22"/>
              </w:rPr>
              <w:t>F-DC-Amendment</w:t>
            </w:r>
          </w:p>
        </w:tc>
      </w:tr>
      <w:tr w:rsidR="00CF2244" w14:paraId="5231C342" w14:textId="77777777" w:rsidTr="004B6084">
        <w:tc>
          <w:tcPr>
            <w:tcW w:w="2263" w:type="dxa"/>
          </w:tcPr>
          <w:p w14:paraId="1266709B" w14:textId="77777777" w:rsidR="00CF2244" w:rsidRDefault="00CF2244" w:rsidP="004B6084">
            <w:pPr>
              <w:rPr>
                <w:rFonts w:ascii="Times New Roman" w:hAnsi="Times New Roman" w:cs="Times New Roman"/>
                <w:sz w:val="22"/>
              </w:rPr>
            </w:pPr>
            <w:r>
              <w:rPr>
                <w:rFonts w:ascii="Times New Roman" w:hAnsi="Times New Roman" w:cs="Times New Roman" w:hint="eastAsia"/>
                <w:sz w:val="22"/>
              </w:rPr>
              <w:t>A</w:t>
            </w:r>
            <w:r>
              <w:rPr>
                <w:rFonts w:ascii="Times New Roman" w:hAnsi="Times New Roman" w:cs="Times New Roman"/>
                <w:sz w:val="22"/>
              </w:rPr>
              <w:t>ctors</w:t>
            </w:r>
          </w:p>
        </w:tc>
        <w:tc>
          <w:tcPr>
            <w:tcW w:w="6231" w:type="dxa"/>
          </w:tcPr>
          <w:p w14:paraId="7EFAADE4" w14:textId="7E4997FD" w:rsidR="00CF2244" w:rsidRDefault="00CF2244" w:rsidP="004B6084">
            <w:pPr>
              <w:rPr>
                <w:rFonts w:ascii="Times New Roman" w:hAnsi="Times New Roman" w:cs="Times New Roman"/>
                <w:sz w:val="22"/>
              </w:rPr>
            </w:pPr>
            <w:r>
              <w:rPr>
                <w:rFonts w:ascii="Times New Roman" w:hAnsi="Times New Roman" w:cs="Times New Roman" w:hint="eastAsia"/>
                <w:sz w:val="22"/>
              </w:rPr>
              <w:t>A</w:t>
            </w:r>
            <w:r>
              <w:rPr>
                <w:rFonts w:ascii="Times New Roman" w:hAnsi="Times New Roman" w:cs="Times New Roman"/>
                <w:sz w:val="22"/>
              </w:rPr>
              <w:t>pplicant who requests to amend a documentary credit,</w:t>
            </w:r>
          </w:p>
          <w:p w14:paraId="71EDFDE2" w14:textId="6CF76F38" w:rsidR="00CF2244" w:rsidRDefault="00CF2244" w:rsidP="004B6084">
            <w:pPr>
              <w:rPr>
                <w:rFonts w:ascii="Times New Roman" w:hAnsi="Times New Roman" w:cs="Times New Roman"/>
                <w:sz w:val="22"/>
              </w:rPr>
            </w:pPr>
            <w:r>
              <w:rPr>
                <w:rFonts w:ascii="Times New Roman" w:hAnsi="Times New Roman" w:cs="Times New Roman" w:hint="eastAsia"/>
                <w:sz w:val="22"/>
              </w:rPr>
              <w:t>I</w:t>
            </w:r>
            <w:r>
              <w:rPr>
                <w:rFonts w:ascii="Times New Roman" w:hAnsi="Times New Roman" w:cs="Times New Roman"/>
                <w:sz w:val="22"/>
              </w:rPr>
              <w:t>ssuing bank who receives a documentary credit amendment request</w:t>
            </w:r>
          </w:p>
        </w:tc>
      </w:tr>
      <w:tr w:rsidR="00CF2244" w14:paraId="7E528F10" w14:textId="77777777" w:rsidTr="004B6084">
        <w:tc>
          <w:tcPr>
            <w:tcW w:w="2263" w:type="dxa"/>
          </w:tcPr>
          <w:p w14:paraId="5A1C9411" w14:textId="77777777" w:rsidR="00CF2244" w:rsidRDefault="00CF2244" w:rsidP="004B6084">
            <w:pPr>
              <w:rPr>
                <w:rFonts w:ascii="Times New Roman" w:hAnsi="Times New Roman" w:cs="Times New Roman"/>
                <w:sz w:val="22"/>
              </w:rPr>
            </w:pPr>
            <w:r>
              <w:rPr>
                <w:rFonts w:ascii="Times New Roman" w:hAnsi="Times New Roman" w:cs="Times New Roman" w:hint="eastAsia"/>
                <w:sz w:val="22"/>
              </w:rPr>
              <w:t>P</w:t>
            </w:r>
            <w:r>
              <w:rPr>
                <w:rFonts w:ascii="Times New Roman" w:hAnsi="Times New Roman" w:cs="Times New Roman"/>
                <w:sz w:val="22"/>
              </w:rPr>
              <w:t>re-condition</w:t>
            </w:r>
          </w:p>
        </w:tc>
        <w:tc>
          <w:tcPr>
            <w:tcW w:w="6231" w:type="dxa"/>
          </w:tcPr>
          <w:p w14:paraId="156928E5" w14:textId="31CE7FEE" w:rsidR="00CF2244" w:rsidRDefault="00CF2244" w:rsidP="004B6084">
            <w:pPr>
              <w:rPr>
                <w:rFonts w:ascii="Times New Roman" w:hAnsi="Times New Roman" w:cs="Times New Roman"/>
                <w:sz w:val="22"/>
              </w:rPr>
            </w:pPr>
            <w:r w:rsidRPr="002E54C7">
              <w:rPr>
                <w:rFonts w:ascii="Times New Roman" w:hAnsi="Times New Roman" w:cs="Times New Roman"/>
                <w:sz w:val="22"/>
              </w:rPr>
              <w:t xml:space="preserve">A </w:t>
            </w:r>
            <w:r>
              <w:rPr>
                <w:rFonts w:ascii="Times New Roman" w:hAnsi="Times New Roman" w:cs="Times New Roman"/>
                <w:sz w:val="22"/>
              </w:rPr>
              <w:t>documentary credit has been issued.</w:t>
            </w:r>
          </w:p>
        </w:tc>
      </w:tr>
      <w:tr w:rsidR="00CF2244" w14:paraId="2A30592C" w14:textId="77777777" w:rsidTr="004B6084">
        <w:tc>
          <w:tcPr>
            <w:tcW w:w="2263" w:type="dxa"/>
          </w:tcPr>
          <w:p w14:paraId="404749A8" w14:textId="77777777" w:rsidR="00CF2244" w:rsidRDefault="00CF2244" w:rsidP="004B6084">
            <w:pPr>
              <w:rPr>
                <w:rFonts w:ascii="Times New Roman" w:hAnsi="Times New Roman" w:cs="Times New Roman"/>
                <w:sz w:val="22"/>
              </w:rPr>
            </w:pPr>
            <w:r>
              <w:rPr>
                <w:rFonts w:ascii="Times New Roman" w:hAnsi="Times New Roman" w:cs="Times New Roman" w:hint="eastAsia"/>
                <w:sz w:val="22"/>
              </w:rPr>
              <w:t>D</w:t>
            </w:r>
            <w:r>
              <w:rPr>
                <w:rFonts w:ascii="Times New Roman" w:hAnsi="Times New Roman" w:cs="Times New Roman"/>
                <w:sz w:val="22"/>
              </w:rPr>
              <w:t>escription</w:t>
            </w:r>
          </w:p>
        </w:tc>
        <w:tc>
          <w:tcPr>
            <w:tcW w:w="6231" w:type="dxa"/>
          </w:tcPr>
          <w:p w14:paraId="09E17ACA" w14:textId="3C3DAACB" w:rsidR="00CF2244" w:rsidRDefault="00CF2244" w:rsidP="004B6084">
            <w:pPr>
              <w:rPr>
                <w:rFonts w:ascii="Times New Roman" w:hAnsi="Times New Roman" w:cs="Times New Roman"/>
                <w:sz w:val="22"/>
              </w:rPr>
            </w:pPr>
            <w:r>
              <w:rPr>
                <w:rFonts w:ascii="Times New Roman" w:hAnsi="Times New Roman" w:cs="Times New Roman"/>
                <w:sz w:val="22"/>
              </w:rPr>
              <w:t xml:space="preserve">An applicant </w:t>
            </w:r>
            <w:r w:rsidRPr="002E54C7">
              <w:rPr>
                <w:rFonts w:ascii="Times New Roman" w:hAnsi="Times New Roman" w:cs="Times New Roman"/>
                <w:sz w:val="22"/>
              </w:rPr>
              <w:t>ask</w:t>
            </w:r>
            <w:r>
              <w:rPr>
                <w:rFonts w:ascii="Times New Roman" w:hAnsi="Times New Roman" w:cs="Times New Roman"/>
                <w:sz w:val="22"/>
              </w:rPr>
              <w:t>s</w:t>
            </w:r>
            <w:r w:rsidRPr="002E54C7">
              <w:rPr>
                <w:rFonts w:ascii="Times New Roman" w:hAnsi="Times New Roman" w:cs="Times New Roman"/>
                <w:sz w:val="22"/>
              </w:rPr>
              <w:t xml:space="preserve"> </w:t>
            </w:r>
            <w:r>
              <w:rPr>
                <w:rFonts w:ascii="Times New Roman" w:hAnsi="Times New Roman" w:cs="Times New Roman"/>
                <w:sz w:val="22"/>
              </w:rPr>
              <w:t>the</w:t>
            </w:r>
            <w:r w:rsidRPr="002E54C7">
              <w:rPr>
                <w:rFonts w:ascii="Times New Roman" w:hAnsi="Times New Roman" w:cs="Times New Roman"/>
                <w:sz w:val="22"/>
              </w:rPr>
              <w:t xml:space="preserve"> </w:t>
            </w:r>
            <w:r>
              <w:rPr>
                <w:rFonts w:ascii="Times New Roman" w:hAnsi="Times New Roman" w:cs="Times New Roman"/>
                <w:sz w:val="22"/>
              </w:rPr>
              <w:t xml:space="preserve">issuing </w:t>
            </w:r>
            <w:r w:rsidRPr="002E54C7">
              <w:rPr>
                <w:rFonts w:ascii="Times New Roman" w:hAnsi="Times New Roman" w:cs="Times New Roman"/>
                <w:sz w:val="22"/>
              </w:rPr>
              <w:t xml:space="preserve">bank to </w:t>
            </w:r>
            <w:r>
              <w:rPr>
                <w:rFonts w:ascii="Times New Roman" w:hAnsi="Times New Roman" w:cs="Times New Roman"/>
                <w:sz w:val="22"/>
              </w:rPr>
              <w:t xml:space="preserve">amend the issued documentary credit, the issuing bank </w:t>
            </w:r>
            <w:r w:rsidR="00642C87" w:rsidRPr="00642C87">
              <w:rPr>
                <w:rFonts w:ascii="Times New Roman" w:hAnsi="Times New Roman" w:cs="Times New Roman"/>
                <w:sz w:val="22"/>
              </w:rPr>
              <w:t xml:space="preserve">reviews the </w:t>
            </w:r>
            <w:r w:rsidR="00642C87">
              <w:rPr>
                <w:rFonts w:ascii="Times New Roman" w:hAnsi="Times New Roman" w:cs="Times New Roman"/>
                <w:sz w:val="22"/>
              </w:rPr>
              <w:t>amendment</w:t>
            </w:r>
            <w:r w:rsidR="00642C87" w:rsidRPr="00642C87">
              <w:rPr>
                <w:rFonts w:ascii="Times New Roman" w:hAnsi="Times New Roman" w:cs="Times New Roman"/>
                <w:sz w:val="22"/>
              </w:rPr>
              <w:t xml:space="preserve"> request and notifies </w:t>
            </w:r>
            <w:r w:rsidR="00642C87">
              <w:rPr>
                <w:rFonts w:ascii="Times New Roman" w:hAnsi="Times New Roman" w:cs="Times New Roman"/>
                <w:sz w:val="22"/>
              </w:rPr>
              <w:t>the applicant</w:t>
            </w:r>
            <w:r w:rsidR="00642C87" w:rsidRPr="00642C87">
              <w:rPr>
                <w:rFonts w:ascii="Times New Roman" w:hAnsi="Times New Roman" w:cs="Times New Roman"/>
                <w:sz w:val="22"/>
              </w:rPr>
              <w:t xml:space="preserve"> of the result</w:t>
            </w:r>
            <w:r w:rsidR="00642C87">
              <w:rPr>
                <w:rFonts w:ascii="Times New Roman" w:hAnsi="Times New Roman" w:cs="Times New Roman"/>
                <w:sz w:val="22"/>
              </w:rPr>
              <w:t>.</w:t>
            </w:r>
          </w:p>
        </w:tc>
      </w:tr>
      <w:tr w:rsidR="00CF2244" w14:paraId="5CDE68A0" w14:textId="77777777" w:rsidTr="004B6084">
        <w:tc>
          <w:tcPr>
            <w:tcW w:w="2263" w:type="dxa"/>
          </w:tcPr>
          <w:p w14:paraId="1BD9B2E5" w14:textId="77777777" w:rsidR="00CF2244" w:rsidRDefault="00CF2244" w:rsidP="004B6084">
            <w:pPr>
              <w:rPr>
                <w:rFonts w:ascii="Times New Roman" w:hAnsi="Times New Roman" w:cs="Times New Roman"/>
                <w:sz w:val="22"/>
              </w:rPr>
            </w:pPr>
            <w:r>
              <w:rPr>
                <w:rFonts w:ascii="Times New Roman" w:hAnsi="Times New Roman" w:cs="Times New Roman" w:hint="eastAsia"/>
                <w:sz w:val="22"/>
              </w:rPr>
              <w:t>P</w:t>
            </w:r>
            <w:r>
              <w:rPr>
                <w:rFonts w:ascii="Times New Roman" w:hAnsi="Times New Roman" w:cs="Times New Roman"/>
                <w:sz w:val="22"/>
              </w:rPr>
              <w:t>ost-condition</w:t>
            </w:r>
          </w:p>
        </w:tc>
        <w:tc>
          <w:tcPr>
            <w:tcW w:w="6231" w:type="dxa"/>
          </w:tcPr>
          <w:p w14:paraId="09B0C0BA" w14:textId="19290102" w:rsidR="00CF2244" w:rsidRDefault="00CF2244" w:rsidP="004B6084">
            <w:pPr>
              <w:rPr>
                <w:rFonts w:ascii="Times New Roman" w:hAnsi="Times New Roman" w:cs="Times New Roman"/>
                <w:sz w:val="22"/>
              </w:rPr>
            </w:pPr>
            <w:r w:rsidRPr="002E54C7">
              <w:rPr>
                <w:rFonts w:ascii="Times New Roman" w:hAnsi="Times New Roman" w:cs="Times New Roman"/>
                <w:sz w:val="22"/>
              </w:rPr>
              <w:t xml:space="preserve">After agreeing on the contents of the </w:t>
            </w:r>
            <w:r>
              <w:rPr>
                <w:rFonts w:ascii="Times New Roman" w:hAnsi="Times New Roman" w:cs="Times New Roman"/>
                <w:sz w:val="22"/>
              </w:rPr>
              <w:t>documentary credit</w:t>
            </w:r>
            <w:r w:rsidRPr="002E54C7">
              <w:rPr>
                <w:rFonts w:ascii="Times New Roman" w:hAnsi="Times New Roman" w:cs="Times New Roman"/>
                <w:sz w:val="22"/>
              </w:rPr>
              <w:t xml:space="preserve"> </w:t>
            </w:r>
            <w:r w:rsidR="00642C87">
              <w:rPr>
                <w:rFonts w:ascii="Times New Roman" w:hAnsi="Times New Roman" w:cs="Times New Roman"/>
                <w:sz w:val="22"/>
              </w:rPr>
              <w:t>amended</w:t>
            </w:r>
            <w:r w:rsidRPr="002E54C7">
              <w:rPr>
                <w:rFonts w:ascii="Times New Roman" w:hAnsi="Times New Roman" w:cs="Times New Roman"/>
                <w:sz w:val="22"/>
              </w:rPr>
              <w:t xml:space="preserve">, preparations are made to </w:t>
            </w:r>
            <w:r w:rsidR="00642C87">
              <w:rPr>
                <w:rFonts w:ascii="Times New Roman" w:hAnsi="Times New Roman" w:cs="Times New Roman"/>
                <w:sz w:val="22"/>
              </w:rPr>
              <w:t>re</w:t>
            </w:r>
            <w:r>
              <w:rPr>
                <w:rFonts w:ascii="Times New Roman" w:hAnsi="Times New Roman" w:cs="Times New Roman"/>
                <w:sz w:val="22"/>
              </w:rPr>
              <w:t xml:space="preserve">issue and to </w:t>
            </w:r>
            <w:r w:rsidRPr="002E54C7">
              <w:rPr>
                <w:rFonts w:ascii="Times New Roman" w:hAnsi="Times New Roman" w:cs="Times New Roman"/>
                <w:sz w:val="22"/>
              </w:rPr>
              <w:t xml:space="preserve">send the </w:t>
            </w:r>
            <w:r w:rsidR="00642C87">
              <w:rPr>
                <w:rFonts w:ascii="Times New Roman" w:hAnsi="Times New Roman" w:cs="Times New Roman"/>
                <w:sz w:val="22"/>
              </w:rPr>
              <w:t xml:space="preserve">amended </w:t>
            </w:r>
            <w:r>
              <w:rPr>
                <w:rFonts w:ascii="Times New Roman" w:hAnsi="Times New Roman" w:cs="Times New Roman"/>
                <w:sz w:val="22"/>
              </w:rPr>
              <w:t>documentary credit</w:t>
            </w:r>
            <w:r w:rsidRPr="002E54C7">
              <w:rPr>
                <w:rFonts w:ascii="Times New Roman" w:hAnsi="Times New Roman" w:cs="Times New Roman"/>
                <w:sz w:val="22"/>
              </w:rPr>
              <w:t xml:space="preserve"> to the advising bank.</w:t>
            </w:r>
          </w:p>
        </w:tc>
      </w:tr>
    </w:tbl>
    <w:p w14:paraId="4B1A0BFC" w14:textId="77777777" w:rsidR="008D75C8" w:rsidRPr="00CF2244" w:rsidRDefault="008D75C8">
      <w:pPr>
        <w:rPr>
          <w:b/>
          <w:bCs/>
        </w:rPr>
      </w:pPr>
    </w:p>
    <w:p w14:paraId="668F3170" w14:textId="77777777" w:rsidR="008D75C8" w:rsidRDefault="008D75C8">
      <w:pPr>
        <w:rPr>
          <w:b/>
          <w:bCs/>
        </w:rPr>
      </w:pPr>
    </w:p>
    <w:p w14:paraId="2879F4FC" w14:textId="77777777" w:rsidR="008D75C8" w:rsidRDefault="008D75C8">
      <w:pPr>
        <w:rPr>
          <w:b/>
          <w:bCs/>
        </w:rPr>
      </w:pPr>
    </w:p>
    <w:p w14:paraId="575BE211" w14:textId="77777777" w:rsidR="008D75C8" w:rsidRDefault="008D75C8">
      <w:pPr>
        <w:rPr>
          <w:b/>
          <w:bCs/>
        </w:rPr>
      </w:pPr>
    </w:p>
    <w:p w14:paraId="43DC0A38" w14:textId="77777777" w:rsidR="008D75C8" w:rsidRDefault="008D75C8">
      <w:pPr>
        <w:rPr>
          <w:b/>
          <w:bCs/>
        </w:rPr>
      </w:pPr>
    </w:p>
    <w:p w14:paraId="4B83ECF8" w14:textId="77777777" w:rsidR="008D75C8" w:rsidRDefault="008D75C8">
      <w:pPr>
        <w:rPr>
          <w:b/>
          <w:bCs/>
        </w:rPr>
      </w:pPr>
    </w:p>
    <w:p w14:paraId="2BF18D42" w14:textId="77777777" w:rsidR="008D75C8" w:rsidRPr="004265C3" w:rsidRDefault="008D75C8">
      <w:pPr>
        <w:rPr>
          <w:b/>
          <w:bCs/>
        </w:rPr>
      </w:pPr>
    </w:p>
    <w:p w14:paraId="696ABE3D" w14:textId="77777777" w:rsidR="00A82894" w:rsidRDefault="00A82894">
      <w:r w:rsidRPr="00A82894">
        <w:rPr>
          <w:rFonts w:hint="eastAsia"/>
          <w:noProof/>
        </w:rPr>
        <w:lastRenderedPageBreak/>
        <w:drawing>
          <wp:inline distT="0" distB="0" distL="0" distR="0" wp14:anchorId="77C19BAF" wp14:editId="597E73A5">
            <wp:extent cx="5400040" cy="5673090"/>
            <wp:effectExtent l="0" t="0" r="0" b="3810"/>
            <wp:docPr id="249274532"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400040" cy="5673090"/>
                    </a:xfrm>
                    <a:prstGeom prst="rect">
                      <a:avLst/>
                    </a:prstGeom>
                    <a:noFill/>
                    <a:ln>
                      <a:noFill/>
                    </a:ln>
                  </pic:spPr>
                </pic:pic>
              </a:graphicData>
            </a:graphic>
          </wp:inline>
        </w:drawing>
      </w:r>
    </w:p>
    <w:p w14:paraId="7624F830" w14:textId="2763D1FF" w:rsidR="00642C87" w:rsidRPr="009A20B3" w:rsidRDefault="00642C87" w:rsidP="00642C87">
      <w:pPr>
        <w:jc w:val="center"/>
        <w:rPr>
          <w:rFonts w:ascii="Times New Roman" w:hAnsi="Times New Roman" w:cs="Times New Roman"/>
          <w:sz w:val="22"/>
        </w:rPr>
      </w:pPr>
      <w:r w:rsidRPr="009A20B3">
        <w:rPr>
          <w:rFonts w:ascii="Times New Roman" w:hAnsi="Times New Roman" w:cs="Times New Roman"/>
          <w:b/>
          <w:bCs/>
          <w:sz w:val="22"/>
        </w:rPr>
        <w:t>Figure 5-4-</w:t>
      </w:r>
      <w:r>
        <w:rPr>
          <w:rFonts w:ascii="Times New Roman" w:hAnsi="Times New Roman" w:cs="Times New Roman"/>
          <w:b/>
          <w:bCs/>
          <w:sz w:val="22"/>
        </w:rPr>
        <w:t>3</w:t>
      </w:r>
      <w:r w:rsidRPr="009A20B3">
        <w:rPr>
          <w:rFonts w:ascii="Times New Roman" w:hAnsi="Times New Roman" w:cs="Times New Roman"/>
          <w:b/>
          <w:bCs/>
          <w:sz w:val="22"/>
        </w:rPr>
        <w:t>-</w:t>
      </w:r>
      <w:r>
        <w:rPr>
          <w:rFonts w:ascii="Times New Roman" w:hAnsi="Times New Roman" w:cs="Times New Roman"/>
          <w:b/>
          <w:bCs/>
          <w:sz w:val="22"/>
        </w:rPr>
        <w:t>2</w:t>
      </w:r>
      <w:r w:rsidRPr="009A20B3">
        <w:rPr>
          <w:rFonts w:ascii="Times New Roman" w:hAnsi="Times New Roman" w:cs="Times New Roman"/>
          <w:b/>
          <w:bCs/>
          <w:sz w:val="22"/>
        </w:rPr>
        <w:t xml:space="preserve"> </w:t>
      </w:r>
      <w:r w:rsidRPr="009A20B3">
        <w:rPr>
          <w:rFonts w:ascii="Times New Roman" w:hAnsi="Times New Roman" w:cs="Times New Roman"/>
          <w:sz w:val="22"/>
        </w:rPr>
        <w:t>Documentary Credit A</w:t>
      </w:r>
      <w:r>
        <w:rPr>
          <w:rFonts w:ascii="Times New Roman" w:hAnsi="Times New Roman" w:cs="Times New Roman"/>
          <w:sz w:val="22"/>
        </w:rPr>
        <w:t>mendment</w:t>
      </w:r>
      <w:r w:rsidRPr="009A20B3">
        <w:rPr>
          <w:rFonts w:ascii="Times New Roman" w:hAnsi="Times New Roman" w:cs="Times New Roman"/>
          <w:sz w:val="22"/>
        </w:rPr>
        <w:t xml:space="preserve"> Business Process </w:t>
      </w:r>
      <w:r>
        <w:rPr>
          <w:rFonts w:ascii="Times New Roman" w:hAnsi="Times New Roman" w:cs="Times New Roman"/>
          <w:sz w:val="22"/>
        </w:rPr>
        <w:t>Activity Diagram</w:t>
      </w:r>
    </w:p>
    <w:p w14:paraId="3F1123C5" w14:textId="77777777" w:rsidR="00A82894" w:rsidRPr="00642C87" w:rsidRDefault="00A82894"/>
    <w:p w14:paraId="0F960ED7" w14:textId="77777777" w:rsidR="00A82894" w:rsidRPr="00642C87" w:rsidRDefault="00A82894"/>
    <w:p w14:paraId="0AC41285" w14:textId="77777777" w:rsidR="00A82894" w:rsidRDefault="00A82894">
      <w:pPr>
        <w:widowControl/>
        <w:jc w:val="left"/>
      </w:pPr>
      <w:r>
        <w:br w:type="page"/>
      </w:r>
    </w:p>
    <w:p w14:paraId="5DFF5A32" w14:textId="58EB284E" w:rsidR="00B4352A" w:rsidRPr="00B4352A" w:rsidRDefault="00B4352A" w:rsidP="00B4352A">
      <w:pPr>
        <w:pStyle w:val="2"/>
        <w:rPr>
          <w:rFonts w:ascii="Times New Roman" w:hAnsi="Times New Roman" w:cs="Times New Roman"/>
          <w:b/>
          <w:bCs/>
          <w:sz w:val="24"/>
          <w:szCs w:val="24"/>
        </w:rPr>
      </w:pPr>
      <w:bookmarkStart w:id="12" w:name="_Toc145258345"/>
      <w:r w:rsidRPr="00B4352A">
        <w:rPr>
          <w:rFonts w:ascii="Times New Roman" w:hAnsi="Times New Roman" w:cs="Times New Roman"/>
          <w:b/>
          <w:bCs/>
          <w:sz w:val="24"/>
          <w:szCs w:val="24"/>
        </w:rPr>
        <w:lastRenderedPageBreak/>
        <w:t>5.</w:t>
      </w:r>
      <w:r w:rsidR="00514C94">
        <w:rPr>
          <w:rFonts w:ascii="Times New Roman" w:hAnsi="Times New Roman" w:cs="Times New Roman"/>
          <w:b/>
          <w:bCs/>
          <w:sz w:val="24"/>
          <w:szCs w:val="24"/>
        </w:rPr>
        <w:t>5</w:t>
      </w:r>
      <w:r w:rsidRPr="00B4352A">
        <w:rPr>
          <w:rFonts w:ascii="Times New Roman" w:hAnsi="Times New Roman" w:cs="Times New Roman"/>
          <w:b/>
          <w:bCs/>
          <w:sz w:val="24"/>
          <w:szCs w:val="24"/>
        </w:rPr>
        <w:t xml:space="preserve"> Information Model Definition</w:t>
      </w:r>
      <w:bookmarkEnd w:id="12"/>
    </w:p>
    <w:p w14:paraId="2B3B081A" w14:textId="77777777" w:rsidR="00B4352A" w:rsidRDefault="00B4352A">
      <w:pPr>
        <w:rPr>
          <w:b/>
          <w:bCs/>
        </w:rPr>
      </w:pPr>
    </w:p>
    <w:p w14:paraId="1F072593" w14:textId="601C520E" w:rsidR="00A82894" w:rsidRPr="00B4352A" w:rsidRDefault="004265C3" w:rsidP="00B4352A">
      <w:pPr>
        <w:pStyle w:val="3"/>
        <w:ind w:leftChars="0" w:left="0"/>
        <w:rPr>
          <w:rFonts w:ascii="Times New Roman" w:hAnsi="Times New Roman" w:cs="Times New Roman"/>
          <w:sz w:val="22"/>
        </w:rPr>
      </w:pPr>
      <w:bookmarkStart w:id="13" w:name="_Toc145258346"/>
      <w:r w:rsidRPr="00B4352A">
        <w:rPr>
          <w:rFonts w:ascii="Times New Roman" w:hAnsi="Times New Roman" w:cs="Times New Roman"/>
          <w:sz w:val="22"/>
        </w:rPr>
        <w:t>5.</w:t>
      </w:r>
      <w:r w:rsidR="00514C94">
        <w:rPr>
          <w:rFonts w:ascii="Times New Roman" w:hAnsi="Times New Roman" w:cs="Times New Roman"/>
          <w:sz w:val="22"/>
        </w:rPr>
        <w:t>5</w:t>
      </w:r>
      <w:r w:rsidRPr="00B4352A">
        <w:rPr>
          <w:rFonts w:ascii="Times New Roman" w:hAnsi="Times New Roman" w:cs="Times New Roman"/>
          <w:sz w:val="22"/>
        </w:rPr>
        <w:t xml:space="preserve">.1 </w:t>
      </w:r>
      <w:r w:rsidRPr="00D84C08">
        <w:rPr>
          <w:rFonts w:ascii="Times New Roman" w:hAnsi="Times New Roman" w:cs="Times New Roman"/>
          <w:sz w:val="22"/>
          <w:highlight w:val="yellow"/>
        </w:rPr>
        <w:t>Business Entity Relationship</w:t>
      </w:r>
      <w:bookmarkEnd w:id="13"/>
    </w:p>
    <w:p w14:paraId="70394726" w14:textId="69B3D596" w:rsidR="00A82894" w:rsidRDefault="00742F91" w:rsidP="00A82894">
      <w:pPr>
        <w:jc w:val="center"/>
      </w:pPr>
      <w:r>
        <w:rPr>
          <w:noProof/>
        </w:rPr>
        <w:drawing>
          <wp:inline distT="0" distB="0" distL="0" distR="0" wp14:anchorId="3315BCAD" wp14:editId="2777BCC0">
            <wp:extent cx="4171315" cy="7092950"/>
            <wp:effectExtent l="0" t="0" r="635" b="0"/>
            <wp:docPr id="784549215"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549215" name=""/>
                    <pic:cNvPicPr/>
                  </pic:nvPicPr>
                  <pic:blipFill>
                    <a:blip r:embed="rId17"/>
                    <a:stretch>
                      <a:fillRect/>
                    </a:stretch>
                  </pic:blipFill>
                  <pic:spPr>
                    <a:xfrm>
                      <a:off x="0" y="0"/>
                      <a:ext cx="4180702" cy="7108912"/>
                    </a:xfrm>
                    <a:prstGeom prst="rect">
                      <a:avLst/>
                    </a:prstGeom>
                  </pic:spPr>
                </pic:pic>
              </a:graphicData>
            </a:graphic>
          </wp:inline>
        </w:drawing>
      </w:r>
    </w:p>
    <w:p w14:paraId="4A52E61B" w14:textId="38E28D22" w:rsidR="00B4352A" w:rsidRPr="000B7C04" w:rsidRDefault="00B4352A" w:rsidP="00A82894">
      <w:pPr>
        <w:jc w:val="center"/>
        <w:rPr>
          <w:rFonts w:ascii="Times New Roman" w:hAnsi="Times New Roman" w:cs="Times New Roman"/>
          <w:sz w:val="22"/>
        </w:rPr>
      </w:pPr>
      <w:r w:rsidRPr="000B7C04">
        <w:rPr>
          <w:rFonts w:ascii="Times New Roman" w:hAnsi="Times New Roman" w:cs="Times New Roman"/>
          <w:sz w:val="22"/>
        </w:rPr>
        <w:t>Figure 5.</w:t>
      </w:r>
      <w:r w:rsidR="00514C94">
        <w:rPr>
          <w:rFonts w:ascii="Times New Roman" w:hAnsi="Times New Roman" w:cs="Times New Roman"/>
          <w:sz w:val="22"/>
        </w:rPr>
        <w:t>5</w:t>
      </w:r>
      <w:r w:rsidRPr="000B7C04">
        <w:rPr>
          <w:rFonts w:ascii="Times New Roman" w:hAnsi="Times New Roman" w:cs="Times New Roman"/>
          <w:sz w:val="22"/>
        </w:rPr>
        <w:t>.1</w:t>
      </w:r>
      <w:r w:rsidR="000B7C04" w:rsidRPr="000B7C04">
        <w:rPr>
          <w:rFonts w:ascii="Times New Roman" w:hAnsi="Times New Roman" w:cs="Times New Roman"/>
          <w:sz w:val="22"/>
        </w:rPr>
        <w:t xml:space="preserve"> Business Entity Relationship</w:t>
      </w:r>
    </w:p>
    <w:p w14:paraId="0534673D" w14:textId="3B0896C1" w:rsidR="004265C3" w:rsidRPr="000B7C04" w:rsidRDefault="004265C3" w:rsidP="000B7C04">
      <w:pPr>
        <w:pStyle w:val="3"/>
        <w:ind w:leftChars="0" w:left="0"/>
        <w:rPr>
          <w:rFonts w:ascii="Times New Roman" w:hAnsi="Times New Roman" w:cs="Times New Roman"/>
          <w:sz w:val="22"/>
        </w:rPr>
      </w:pPr>
      <w:bookmarkStart w:id="14" w:name="_Toc145258347"/>
      <w:r w:rsidRPr="000B7C04">
        <w:rPr>
          <w:rFonts w:ascii="Times New Roman" w:hAnsi="Times New Roman" w:cs="Times New Roman"/>
          <w:sz w:val="22"/>
        </w:rPr>
        <w:lastRenderedPageBreak/>
        <w:t>5.</w:t>
      </w:r>
      <w:r w:rsidR="00514C94">
        <w:rPr>
          <w:rFonts w:ascii="Times New Roman" w:hAnsi="Times New Roman" w:cs="Times New Roman"/>
          <w:sz w:val="22"/>
        </w:rPr>
        <w:t>5</w:t>
      </w:r>
      <w:r w:rsidRPr="000B7C04">
        <w:rPr>
          <w:rFonts w:ascii="Times New Roman" w:hAnsi="Times New Roman" w:cs="Times New Roman"/>
          <w:sz w:val="22"/>
        </w:rPr>
        <w:t xml:space="preserve">.2 </w:t>
      </w:r>
      <w:r w:rsidRPr="00D84C08">
        <w:rPr>
          <w:rFonts w:ascii="Times New Roman" w:hAnsi="Times New Roman" w:cs="Times New Roman"/>
          <w:sz w:val="22"/>
          <w:highlight w:val="yellow"/>
        </w:rPr>
        <w:t>Documentary Credit Business Document</w:t>
      </w:r>
      <w:bookmarkEnd w:id="14"/>
    </w:p>
    <w:p w14:paraId="08357789" w14:textId="77777777" w:rsidR="00AF6A05" w:rsidRDefault="00AF6A05" w:rsidP="004265C3">
      <w:pPr>
        <w:jc w:val="left"/>
        <w:rPr>
          <w:b/>
          <w:bCs/>
        </w:rPr>
      </w:pPr>
    </w:p>
    <w:p w14:paraId="190ADD33" w14:textId="48A74756" w:rsidR="00AF6A05" w:rsidRPr="000B7C04" w:rsidRDefault="003F232D" w:rsidP="000B7C04">
      <w:pPr>
        <w:pStyle w:val="4"/>
        <w:ind w:leftChars="0" w:left="0"/>
        <w:rPr>
          <w:rFonts w:ascii="Times New Roman" w:hAnsi="Times New Roman" w:cs="Times New Roman"/>
          <w:b w:val="0"/>
          <w:bCs w:val="0"/>
          <w:sz w:val="22"/>
        </w:rPr>
      </w:pPr>
      <w:r w:rsidRPr="000B7C04">
        <w:rPr>
          <w:rFonts w:ascii="Times New Roman" w:hAnsi="Times New Roman" w:cs="Times New Roman"/>
          <w:b w:val="0"/>
          <w:bCs w:val="0"/>
          <w:sz w:val="22"/>
        </w:rPr>
        <w:t>5.</w:t>
      </w:r>
      <w:r w:rsidR="00514C94">
        <w:rPr>
          <w:rFonts w:ascii="Times New Roman" w:hAnsi="Times New Roman" w:cs="Times New Roman"/>
          <w:b w:val="0"/>
          <w:bCs w:val="0"/>
          <w:sz w:val="22"/>
        </w:rPr>
        <w:t>5</w:t>
      </w:r>
      <w:r w:rsidRPr="000B7C04">
        <w:rPr>
          <w:rFonts w:ascii="Times New Roman" w:hAnsi="Times New Roman" w:cs="Times New Roman"/>
          <w:b w:val="0"/>
          <w:bCs w:val="0"/>
          <w:sz w:val="22"/>
        </w:rPr>
        <w:t>.</w:t>
      </w:r>
      <w:r w:rsidR="00CC53B1" w:rsidRPr="000B7C04">
        <w:rPr>
          <w:rFonts w:ascii="Times New Roman" w:hAnsi="Times New Roman" w:cs="Times New Roman"/>
          <w:b w:val="0"/>
          <w:bCs w:val="0"/>
          <w:sz w:val="22"/>
        </w:rPr>
        <w:t>2</w:t>
      </w:r>
      <w:r w:rsidRPr="000B7C04">
        <w:rPr>
          <w:rFonts w:ascii="Times New Roman" w:hAnsi="Times New Roman" w:cs="Times New Roman"/>
          <w:b w:val="0"/>
          <w:bCs w:val="0"/>
          <w:sz w:val="22"/>
        </w:rPr>
        <w:t>.1 Document Header</w:t>
      </w:r>
    </w:p>
    <w:p w14:paraId="635359A3" w14:textId="39846930" w:rsidR="003F232D" w:rsidRDefault="003F232D" w:rsidP="004265C3">
      <w:pPr>
        <w:jc w:val="left"/>
        <w:rPr>
          <w:b/>
          <w:bCs/>
        </w:rPr>
      </w:pPr>
      <w:r w:rsidRPr="003F232D">
        <w:rPr>
          <w:rFonts w:hint="eastAsia"/>
          <w:noProof/>
        </w:rPr>
        <w:drawing>
          <wp:inline distT="0" distB="0" distL="0" distR="0" wp14:anchorId="2CD8278F" wp14:editId="01E0DAFF">
            <wp:extent cx="5400040" cy="7525385"/>
            <wp:effectExtent l="0" t="0" r="0" b="0"/>
            <wp:docPr id="121758666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400040" cy="7525385"/>
                    </a:xfrm>
                    <a:prstGeom prst="rect">
                      <a:avLst/>
                    </a:prstGeom>
                    <a:noFill/>
                    <a:ln>
                      <a:noFill/>
                    </a:ln>
                  </pic:spPr>
                </pic:pic>
              </a:graphicData>
            </a:graphic>
          </wp:inline>
        </w:drawing>
      </w:r>
    </w:p>
    <w:p w14:paraId="29F4CB4B" w14:textId="4DCC88D3" w:rsidR="003F232D" w:rsidRDefault="003F232D" w:rsidP="004265C3">
      <w:pPr>
        <w:jc w:val="left"/>
        <w:rPr>
          <w:b/>
          <w:bCs/>
        </w:rPr>
      </w:pPr>
      <w:r w:rsidRPr="003F232D">
        <w:rPr>
          <w:rFonts w:hint="eastAsia"/>
          <w:noProof/>
        </w:rPr>
        <w:lastRenderedPageBreak/>
        <w:drawing>
          <wp:inline distT="0" distB="0" distL="0" distR="0" wp14:anchorId="1C965B06" wp14:editId="4F9C6866">
            <wp:extent cx="5400040" cy="6583680"/>
            <wp:effectExtent l="0" t="0" r="0" b="7620"/>
            <wp:docPr id="1824765136"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00040" cy="6583680"/>
                    </a:xfrm>
                    <a:prstGeom prst="rect">
                      <a:avLst/>
                    </a:prstGeom>
                    <a:noFill/>
                    <a:ln>
                      <a:noFill/>
                    </a:ln>
                  </pic:spPr>
                </pic:pic>
              </a:graphicData>
            </a:graphic>
          </wp:inline>
        </w:drawing>
      </w:r>
    </w:p>
    <w:p w14:paraId="371FA14D" w14:textId="3A6A9121" w:rsidR="003F232D" w:rsidRDefault="003F232D">
      <w:pPr>
        <w:widowControl/>
        <w:jc w:val="left"/>
        <w:rPr>
          <w:b/>
          <w:bCs/>
        </w:rPr>
      </w:pPr>
      <w:r>
        <w:rPr>
          <w:b/>
          <w:bCs/>
        </w:rPr>
        <w:br w:type="page"/>
      </w:r>
    </w:p>
    <w:p w14:paraId="254E7648" w14:textId="498CBB8D" w:rsidR="003F232D" w:rsidRPr="000B7C04" w:rsidRDefault="003F232D" w:rsidP="000B7C04">
      <w:pPr>
        <w:pStyle w:val="4"/>
        <w:ind w:leftChars="0" w:left="0"/>
        <w:rPr>
          <w:rFonts w:ascii="Times New Roman" w:hAnsi="Times New Roman" w:cs="Times New Roman"/>
          <w:b w:val="0"/>
          <w:bCs w:val="0"/>
        </w:rPr>
      </w:pPr>
      <w:r w:rsidRPr="000B7C04">
        <w:rPr>
          <w:rFonts w:ascii="Times New Roman" w:hAnsi="Times New Roman" w:cs="Times New Roman"/>
          <w:b w:val="0"/>
          <w:bCs w:val="0"/>
        </w:rPr>
        <w:lastRenderedPageBreak/>
        <w:t>5.</w:t>
      </w:r>
      <w:r w:rsidR="00514C94">
        <w:rPr>
          <w:rFonts w:ascii="Times New Roman" w:hAnsi="Times New Roman" w:cs="Times New Roman"/>
          <w:b w:val="0"/>
          <w:bCs w:val="0"/>
        </w:rPr>
        <w:t>5</w:t>
      </w:r>
      <w:r w:rsidRPr="000B7C04">
        <w:rPr>
          <w:rFonts w:ascii="Times New Roman" w:hAnsi="Times New Roman" w:cs="Times New Roman"/>
          <w:b w:val="0"/>
          <w:bCs w:val="0"/>
        </w:rPr>
        <w:t>.</w:t>
      </w:r>
      <w:r w:rsidR="00CC53B1" w:rsidRPr="000B7C04">
        <w:rPr>
          <w:rFonts w:ascii="Times New Roman" w:hAnsi="Times New Roman" w:cs="Times New Roman"/>
          <w:b w:val="0"/>
          <w:bCs w:val="0"/>
        </w:rPr>
        <w:t>2</w:t>
      </w:r>
      <w:r w:rsidRPr="000B7C04">
        <w:rPr>
          <w:rFonts w:ascii="Times New Roman" w:hAnsi="Times New Roman" w:cs="Times New Roman"/>
          <w:b w:val="0"/>
          <w:bCs w:val="0"/>
        </w:rPr>
        <w:t>.2 Trade Finance Documentary Credit</w:t>
      </w:r>
    </w:p>
    <w:p w14:paraId="02430E63" w14:textId="1EA5B98A" w:rsidR="003F232D" w:rsidRDefault="003F232D" w:rsidP="004265C3">
      <w:pPr>
        <w:jc w:val="left"/>
        <w:rPr>
          <w:b/>
          <w:bCs/>
        </w:rPr>
      </w:pPr>
      <w:r w:rsidRPr="003F232D">
        <w:rPr>
          <w:rFonts w:hint="eastAsia"/>
          <w:noProof/>
        </w:rPr>
        <w:drawing>
          <wp:inline distT="0" distB="0" distL="0" distR="0" wp14:anchorId="1E9D41AD" wp14:editId="2006EDA7">
            <wp:extent cx="5400040" cy="7709535"/>
            <wp:effectExtent l="0" t="0" r="0" b="5715"/>
            <wp:docPr id="1204322159"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400040" cy="7709535"/>
                    </a:xfrm>
                    <a:prstGeom prst="rect">
                      <a:avLst/>
                    </a:prstGeom>
                    <a:noFill/>
                    <a:ln>
                      <a:noFill/>
                    </a:ln>
                  </pic:spPr>
                </pic:pic>
              </a:graphicData>
            </a:graphic>
          </wp:inline>
        </w:drawing>
      </w:r>
    </w:p>
    <w:p w14:paraId="29D70111" w14:textId="77777777" w:rsidR="003F232D" w:rsidRDefault="003F232D" w:rsidP="004265C3">
      <w:pPr>
        <w:jc w:val="left"/>
        <w:rPr>
          <w:b/>
          <w:bCs/>
        </w:rPr>
      </w:pPr>
    </w:p>
    <w:p w14:paraId="24A06DE8" w14:textId="7BEF92C6" w:rsidR="003F232D" w:rsidRDefault="003F232D" w:rsidP="004265C3">
      <w:pPr>
        <w:jc w:val="left"/>
        <w:rPr>
          <w:b/>
          <w:bCs/>
        </w:rPr>
      </w:pPr>
      <w:r w:rsidRPr="003F232D">
        <w:rPr>
          <w:rFonts w:hint="eastAsia"/>
          <w:noProof/>
        </w:rPr>
        <w:lastRenderedPageBreak/>
        <w:drawing>
          <wp:inline distT="0" distB="0" distL="0" distR="0" wp14:anchorId="7D207D70" wp14:editId="0D3B7981">
            <wp:extent cx="5400040" cy="6640830"/>
            <wp:effectExtent l="0" t="0" r="0" b="7620"/>
            <wp:docPr id="360743963"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400040" cy="6640830"/>
                    </a:xfrm>
                    <a:prstGeom prst="rect">
                      <a:avLst/>
                    </a:prstGeom>
                    <a:noFill/>
                    <a:ln>
                      <a:noFill/>
                    </a:ln>
                  </pic:spPr>
                </pic:pic>
              </a:graphicData>
            </a:graphic>
          </wp:inline>
        </w:drawing>
      </w:r>
    </w:p>
    <w:p w14:paraId="482D98B6" w14:textId="77777777" w:rsidR="003F232D" w:rsidRDefault="003F232D" w:rsidP="004265C3">
      <w:pPr>
        <w:jc w:val="left"/>
        <w:rPr>
          <w:b/>
          <w:bCs/>
        </w:rPr>
      </w:pPr>
    </w:p>
    <w:p w14:paraId="0D471755" w14:textId="77777777" w:rsidR="003F232D" w:rsidRDefault="003F232D" w:rsidP="004265C3">
      <w:pPr>
        <w:jc w:val="left"/>
        <w:rPr>
          <w:b/>
          <w:bCs/>
        </w:rPr>
      </w:pPr>
    </w:p>
    <w:p w14:paraId="4E7614B1" w14:textId="77777777" w:rsidR="003F232D" w:rsidRDefault="003F232D" w:rsidP="004265C3">
      <w:pPr>
        <w:jc w:val="left"/>
        <w:rPr>
          <w:b/>
          <w:bCs/>
        </w:rPr>
      </w:pPr>
    </w:p>
    <w:p w14:paraId="05503CC9" w14:textId="77777777" w:rsidR="003F232D" w:rsidRDefault="003F232D" w:rsidP="004265C3">
      <w:pPr>
        <w:jc w:val="left"/>
        <w:rPr>
          <w:b/>
          <w:bCs/>
        </w:rPr>
      </w:pPr>
    </w:p>
    <w:p w14:paraId="035E6635" w14:textId="77777777" w:rsidR="003F232D" w:rsidRDefault="003F232D" w:rsidP="004265C3">
      <w:pPr>
        <w:jc w:val="left"/>
        <w:rPr>
          <w:b/>
          <w:bCs/>
        </w:rPr>
      </w:pPr>
    </w:p>
    <w:p w14:paraId="70CE943A" w14:textId="77777777" w:rsidR="003F232D" w:rsidRDefault="003F232D" w:rsidP="004265C3">
      <w:pPr>
        <w:jc w:val="left"/>
        <w:rPr>
          <w:b/>
          <w:bCs/>
        </w:rPr>
      </w:pPr>
    </w:p>
    <w:p w14:paraId="2895B421" w14:textId="698868FB" w:rsidR="003F232D" w:rsidRDefault="003F232D" w:rsidP="004265C3">
      <w:pPr>
        <w:jc w:val="left"/>
        <w:rPr>
          <w:b/>
          <w:bCs/>
        </w:rPr>
      </w:pPr>
      <w:r w:rsidRPr="003F232D">
        <w:rPr>
          <w:rFonts w:hint="eastAsia"/>
          <w:noProof/>
        </w:rPr>
        <w:lastRenderedPageBreak/>
        <w:drawing>
          <wp:inline distT="0" distB="0" distL="0" distR="0" wp14:anchorId="7D556534" wp14:editId="10C1D4C5">
            <wp:extent cx="5400040" cy="4274185"/>
            <wp:effectExtent l="0" t="0" r="0" b="0"/>
            <wp:docPr id="1915301116"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00040" cy="4274185"/>
                    </a:xfrm>
                    <a:prstGeom prst="rect">
                      <a:avLst/>
                    </a:prstGeom>
                    <a:noFill/>
                    <a:ln>
                      <a:noFill/>
                    </a:ln>
                  </pic:spPr>
                </pic:pic>
              </a:graphicData>
            </a:graphic>
          </wp:inline>
        </w:drawing>
      </w:r>
    </w:p>
    <w:p w14:paraId="7DA0C37B" w14:textId="6DDD0E83" w:rsidR="003F232D" w:rsidRDefault="003F232D">
      <w:pPr>
        <w:widowControl/>
        <w:jc w:val="left"/>
        <w:rPr>
          <w:b/>
          <w:bCs/>
        </w:rPr>
      </w:pPr>
      <w:r>
        <w:rPr>
          <w:b/>
          <w:bCs/>
        </w:rPr>
        <w:br w:type="page"/>
      </w:r>
    </w:p>
    <w:p w14:paraId="3198E91F" w14:textId="2B7C61E4" w:rsidR="003F232D" w:rsidRPr="000B7C04" w:rsidRDefault="003F232D" w:rsidP="000B7C04">
      <w:pPr>
        <w:pStyle w:val="4"/>
        <w:ind w:leftChars="0" w:left="0"/>
        <w:rPr>
          <w:rFonts w:ascii="Times New Roman" w:hAnsi="Times New Roman" w:cs="Times New Roman"/>
          <w:b w:val="0"/>
          <w:bCs w:val="0"/>
          <w:sz w:val="22"/>
        </w:rPr>
      </w:pPr>
      <w:r w:rsidRPr="000B7C04">
        <w:rPr>
          <w:rFonts w:ascii="Times New Roman" w:hAnsi="Times New Roman" w:cs="Times New Roman"/>
          <w:b w:val="0"/>
          <w:bCs w:val="0"/>
          <w:sz w:val="22"/>
        </w:rPr>
        <w:lastRenderedPageBreak/>
        <w:t>5.</w:t>
      </w:r>
      <w:r w:rsidR="00514C94">
        <w:rPr>
          <w:rFonts w:ascii="Times New Roman" w:hAnsi="Times New Roman" w:cs="Times New Roman"/>
          <w:b w:val="0"/>
          <w:bCs w:val="0"/>
          <w:sz w:val="22"/>
        </w:rPr>
        <w:t>5</w:t>
      </w:r>
      <w:r w:rsidRPr="000B7C04">
        <w:rPr>
          <w:rFonts w:ascii="Times New Roman" w:hAnsi="Times New Roman" w:cs="Times New Roman"/>
          <w:b w:val="0"/>
          <w:bCs w:val="0"/>
          <w:sz w:val="22"/>
        </w:rPr>
        <w:t>.</w:t>
      </w:r>
      <w:r w:rsidR="00CC53B1" w:rsidRPr="000B7C04">
        <w:rPr>
          <w:rFonts w:ascii="Times New Roman" w:hAnsi="Times New Roman" w:cs="Times New Roman"/>
          <w:b w:val="0"/>
          <w:bCs w:val="0"/>
          <w:sz w:val="22"/>
        </w:rPr>
        <w:t>2</w:t>
      </w:r>
      <w:r w:rsidRPr="000B7C04">
        <w:rPr>
          <w:rFonts w:ascii="Times New Roman" w:hAnsi="Times New Roman" w:cs="Times New Roman"/>
          <w:b w:val="0"/>
          <w:bCs w:val="0"/>
          <w:sz w:val="22"/>
        </w:rPr>
        <w:t xml:space="preserve">.3 </w:t>
      </w:r>
      <w:r w:rsidR="00895BF8" w:rsidRPr="000B7C04">
        <w:rPr>
          <w:rFonts w:ascii="Times New Roman" w:hAnsi="Times New Roman" w:cs="Times New Roman"/>
          <w:b w:val="0"/>
          <w:bCs w:val="0"/>
          <w:sz w:val="22"/>
        </w:rPr>
        <w:t>Supply Chain Trade Transaction</w:t>
      </w:r>
    </w:p>
    <w:p w14:paraId="396EC6DD" w14:textId="31B2EC8E" w:rsidR="00895BF8" w:rsidRDefault="00895BF8" w:rsidP="003F232D">
      <w:pPr>
        <w:jc w:val="left"/>
        <w:rPr>
          <w:b/>
          <w:bCs/>
        </w:rPr>
      </w:pPr>
      <w:r w:rsidRPr="00895BF8">
        <w:rPr>
          <w:noProof/>
        </w:rPr>
        <w:drawing>
          <wp:inline distT="0" distB="0" distL="0" distR="0" wp14:anchorId="75F49702" wp14:editId="015206E1">
            <wp:extent cx="5400040" cy="7174865"/>
            <wp:effectExtent l="0" t="0" r="0" b="6985"/>
            <wp:docPr id="233153559"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400040" cy="7174865"/>
                    </a:xfrm>
                    <a:prstGeom prst="rect">
                      <a:avLst/>
                    </a:prstGeom>
                    <a:noFill/>
                    <a:ln>
                      <a:noFill/>
                    </a:ln>
                  </pic:spPr>
                </pic:pic>
              </a:graphicData>
            </a:graphic>
          </wp:inline>
        </w:drawing>
      </w:r>
    </w:p>
    <w:p w14:paraId="54829B9E" w14:textId="42DE971E" w:rsidR="00895BF8" w:rsidRDefault="00895BF8">
      <w:pPr>
        <w:widowControl/>
        <w:jc w:val="left"/>
        <w:rPr>
          <w:b/>
          <w:bCs/>
        </w:rPr>
      </w:pPr>
      <w:r>
        <w:rPr>
          <w:b/>
          <w:bCs/>
        </w:rPr>
        <w:br w:type="page"/>
      </w:r>
    </w:p>
    <w:p w14:paraId="70582846" w14:textId="4135C737" w:rsidR="003F232D" w:rsidRDefault="00895BF8" w:rsidP="004265C3">
      <w:pPr>
        <w:jc w:val="left"/>
        <w:rPr>
          <w:b/>
          <w:bCs/>
        </w:rPr>
      </w:pPr>
      <w:r w:rsidRPr="00895BF8">
        <w:rPr>
          <w:rFonts w:hint="eastAsia"/>
          <w:noProof/>
        </w:rPr>
        <w:lastRenderedPageBreak/>
        <w:drawing>
          <wp:inline distT="0" distB="0" distL="0" distR="0" wp14:anchorId="40AC05CA" wp14:editId="6876530F">
            <wp:extent cx="5400040" cy="7468235"/>
            <wp:effectExtent l="0" t="0" r="0" b="0"/>
            <wp:docPr id="999781839"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00040" cy="7468235"/>
                    </a:xfrm>
                    <a:prstGeom prst="rect">
                      <a:avLst/>
                    </a:prstGeom>
                    <a:noFill/>
                    <a:ln>
                      <a:noFill/>
                    </a:ln>
                  </pic:spPr>
                </pic:pic>
              </a:graphicData>
            </a:graphic>
          </wp:inline>
        </w:drawing>
      </w:r>
    </w:p>
    <w:p w14:paraId="7AF0E31F" w14:textId="23F9C67B" w:rsidR="00895BF8" w:rsidRDefault="00895BF8">
      <w:pPr>
        <w:widowControl/>
        <w:jc w:val="left"/>
        <w:rPr>
          <w:b/>
          <w:bCs/>
        </w:rPr>
      </w:pPr>
      <w:r>
        <w:rPr>
          <w:b/>
          <w:bCs/>
        </w:rPr>
        <w:br w:type="page"/>
      </w:r>
    </w:p>
    <w:p w14:paraId="40403579" w14:textId="51B67D33" w:rsidR="00895BF8" w:rsidRDefault="00895BF8" w:rsidP="004265C3">
      <w:pPr>
        <w:jc w:val="left"/>
        <w:rPr>
          <w:b/>
          <w:bCs/>
        </w:rPr>
      </w:pPr>
      <w:r w:rsidRPr="00895BF8">
        <w:rPr>
          <w:rFonts w:hint="eastAsia"/>
          <w:noProof/>
        </w:rPr>
        <w:lastRenderedPageBreak/>
        <w:drawing>
          <wp:inline distT="0" distB="0" distL="0" distR="0" wp14:anchorId="0D905884" wp14:editId="2AA16F68">
            <wp:extent cx="5400040" cy="2211705"/>
            <wp:effectExtent l="0" t="0" r="0" b="0"/>
            <wp:docPr id="560799911"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00040" cy="2211705"/>
                    </a:xfrm>
                    <a:prstGeom prst="rect">
                      <a:avLst/>
                    </a:prstGeom>
                    <a:noFill/>
                    <a:ln>
                      <a:noFill/>
                    </a:ln>
                  </pic:spPr>
                </pic:pic>
              </a:graphicData>
            </a:graphic>
          </wp:inline>
        </w:drawing>
      </w:r>
    </w:p>
    <w:p w14:paraId="24DFC85C" w14:textId="0C721F0D" w:rsidR="00895BF8" w:rsidRDefault="00895BF8">
      <w:pPr>
        <w:widowControl/>
        <w:jc w:val="left"/>
        <w:rPr>
          <w:b/>
          <w:bCs/>
        </w:rPr>
      </w:pPr>
      <w:r>
        <w:rPr>
          <w:b/>
          <w:bCs/>
        </w:rPr>
        <w:br w:type="page"/>
      </w:r>
    </w:p>
    <w:p w14:paraId="012C99C2" w14:textId="4CECF0BB" w:rsidR="00895BF8" w:rsidRPr="000B7C04" w:rsidRDefault="00895BF8" w:rsidP="000B7C04">
      <w:pPr>
        <w:pStyle w:val="4"/>
        <w:ind w:leftChars="0" w:left="0"/>
        <w:rPr>
          <w:rFonts w:ascii="Times New Roman" w:hAnsi="Times New Roman" w:cs="Times New Roman"/>
          <w:b w:val="0"/>
          <w:bCs w:val="0"/>
          <w:sz w:val="22"/>
        </w:rPr>
      </w:pPr>
      <w:r w:rsidRPr="000B7C04">
        <w:rPr>
          <w:rFonts w:ascii="Times New Roman" w:hAnsi="Times New Roman" w:cs="Times New Roman"/>
          <w:b w:val="0"/>
          <w:bCs w:val="0"/>
          <w:sz w:val="22"/>
        </w:rPr>
        <w:lastRenderedPageBreak/>
        <w:t>5.</w:t>
      </w:r>
      <w:r w:rsidR="00514C94">
        <w:rPr>
          <w:rFonts w:ascii="Times New Roman" w:hAnsi="Times New Roman" w:cs="Times New Roman"/>
          <w:b w:val="0"/>
          <w:bCs w:val="0"/>
          <w:sz w:val="22"/>
        </w:rPr>
        <w:t>5</w:t>
      </w:r>
      <w:r w:rsidRPr="000B7C04">
        <w:rPr>
          <w:rFonts w:ascii="Times New Roman" w:hAnsi="Times New Roman" w:cs="Times New Roman"/>
          <w:b w:val="0"/>
          <w:bCs w:val="0"/>
          <w:sz w:val="22"/>
        </w:rPr>
        <w:t>.</w:t>
      </w:r>
      <w:r w:rsidR="00CC53B1" w:rsidRPr="000B7C04">
        <w:rPr>
          <w:rFonts w:ascii="Times New Roman" w:hAnsi="Times New Roman" w:cs="Times New Roman"/>
          <w:b w:val="0"/>
          <w:bCs w:val="0"/>
          <w:sz w:val="22"/>
        </w:rPr>
        <w:t>2</w:t>
      </w:r>
      <w:r w:rsidRPr="000B7C04">
        <w:rPr>
          <w:rFonts w:ascii="Times New Roman" w:hAnsi="Times New Roman" w:cs="Times New Roman"/>
          <w:b w:val="0"/>
          <w:bCs w:val="0"/>
          <w:sz w:val="22"/>
        </w:rPr>
        <w:t>.4 Supply Chain Consignment</w:t>
      </w:r>
    </w:p>
    <w:p w14:paraId="37F3E768" w14:textId="058CFD75" w:rsidR="00895BF8" w:rsidRDefault="00895BF8" w:rsidP="00895BF8">
      <w:pPr>
        <w:jc w:val="left"/>
        <w:rPr>
          <w:b/>
          <w:bCs/>
        </w:rPr>
      </w:pPr>
      <w:r w:rsidRPr="00895BF8">
        <w:rPr>
          <w:noProof/>
        </w:rPr>
        <w:drawing>
          <wp:inline distT="0" distB="0" distL="0" distR="0" wp14:anchorId="14C04BBB" wp14:editId="6693E74A">
            <wp:extent cx="5400040" cy="7019925"/>
            <wp:effectExtent l="0" t="0" r="0" b="9525"/>
            <wp:docPr id="1250436319"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400040" cy="7019925"/>
                    </a:xfrm>
                    <a:prstGeom prst="rect">
                      <a:avLst/>
                    </a:prstGeom>
                    <a:noFill/>
                    <a:ln>
                      <a:noFill/>
                    </a:ln>
                  </pic:spPr>
                </pic:pic>
              </a:graphicData>
            </a:graphic>
          </wp:inline>
        </w:drawing>
      </w:r>
    </w:p>
    <w:p w14:paraId="111DDDAA" w14:textId="531CE0BE" w:rsidR="00895BF8" w:rsidRDefault="00895BF8">
      <w:pPr>
        <w:widowControl/>
        <w:jc w:val="left"/>
        <w:rPr>
          <w:b/>
          <w:bCs/>
        </w:rPr>
      </w:pPr>
      <w:r>
        <w:rPr>
          <w:b/>
          <w:bCs/>
        </w:rPr>
        <w:br w:type="page"/>
      </w:r>
    </w:p>
    <w:p w14:paraId="15E6B138" w14:textId="0B019E29" w:rsidR="00895BF8" w:rsidRDefault="00895BF8" w:rsidP="004265C3">
      <w:pPr>
        <w:jc w:val="left"/>
        <w:rPr>
          <w:b/>
          <w:bCs/>
        </w:rPr>
      </w:pPr>
      <w:r w:rsidRPr="00895BF8">
        <w:rPr>
          <w:rFonts w:hint="eastAsia"/>
          <w:noProof/>
        </w:rPr>
        <w:lastRenderedPageBreak/>
        <w:drawing>
          <wp:inline distT="0" distB="0" distL="0" distR="0" wp14:anchorId="481734EF" wp14:editId="3CBE3543">
            <wp:extent cx="5400040" cy="1947545"/>
            <wp:effectExtent l="0" t="0" r="0" b="0"/>
            <wp:docPr id="1432925137"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00040" cy="1947545"/>
                    </a:xfrm>
                    <a:prstGeom prst="rect">
                      <a:avLst/>
                    </a:prstGeom>
                    <a:noFill/>
                    <a:ln>
                      <a:noFill/>
                    </a:ln>
                  </pic:spPr>
                </pic:pic>
              </a:graphicData>
            </a:graphic>
          </wp:inline>
        </w:drawing>
      </w:r>
    </w:p>
    <w:p w14:paraId="798B8B20" w14:textId="77777777" w:rsidR="000B7C04" w:rsidRDefault="000B7C04" w:rsidP="004265C3">
      <w:pPr>
        <w:jc w:val="left"/>
        <w:rPr>
          <w:b/>
          <w:bCs/>
        </w:rPr>
      </w:pPr>
    </w:p>
    <w:p w14:paraId="3A7680E9" w14:textId="74F81FA0" w:rsidR="000B7C04" w:rsidRDefault="000B7C04" w:rsidP="00514C94">
      <w:pPr>
        <w:pStyle w:val="2"/>
        <w:numPr>
          <w:ilvl w:val="1"/>
          <w:numId w:val="12"/>
        </w:numPr>
        <w:rPr>
          <w:rFonts w:ascii="Times New Roman" w:hAnsi="Times New Roman" w:cs="Times New Roman"/>
          <w:b/>
          <w:bCs/>
          <w:sz w:val="24"/>
          <w:szCs w:val="24"/>
        </w:rPr>
      </w:pPr>
      <w:bookmarkStart w:id="15" w:name="_Toc145258348"/>
      <w:r w:rsidRPr="000B7C04">
        <w:rPr>
          <w:rFonts w:ascii="Times New Roman" w:hAnsi="Times New Roman" w:cs="Times New Roman"/>
          <w:b/>
          <w:bCs/>
          <w:sz w:val="24"/>
          <w:szCs w:val="24"/>
        </w:rPr>
        <w:t>Business Rules</w:t>
      </w:r>
      <w:bookmarkEnd w:id="15"/>
    </w:p>
    <w:p w14:paraId="4AD1A30D" w14:textId="2C925730" w:rsidR="000B7C04" w:rsidRDefault="000B7C04" w:rsidP="000B7C04">
      <w:pPr>
        <w:pStyle w:val="a3"/>
        <w:ind w:leftChars="0" w:left="360"/>
      </w:pPr>
      <w:r>
        <w:rPr>
          <w:rFonts w:hint="eastAsia"/>
        </w:rPr>
        <w:t>N</w:t>
      </w:r>
      <w:r>
        <w:t>/A</w:t>
      </w:r>
    </w:p>
    <w:p w14:paraId="588B185C" w14:textId="77777777" w:rsidR="000B7C04" w:rsidRDefault="000B7C04" w:rsidP="000B7C04"/>
    <w:p w14:paraId="71EF6F99" w14:textId="2912A274" w:rsidR="000B7C04" w:rsidRPr="000B7C04" w:rsidRDefault="000B7C04" w:rsidP="000B7C04">
      <w:pPr>
        <w:pStyle w:val="2"/>
        <w:rPr>
          <w:rFonts w:ascii="Times New Roman" w:hAnsi="Times New Roman" w:cs="Times New Roman"/>
          <w:b/>
          <w:bCs/>
          <w:sz w:val="24"/>
          <w:szCs w:val="24"/>
        </w:rPr>
      </w:pPr>
      <w:r w:rsidRPr="000B7C04">
        <w:rPr>
          <w:rFonts w:ascii="Times New Roman" w:hAnsi="Times New Roman" w:cs="Times New Roman"/>
          <w:b/>
          <w:bCs/>
          <w:sz w:val="24"/>
          <w:szCs w:val="24"/>
        </w:rPr>
        <w:lastRenderedPageBreak/>
        <w:t>5.</w:t>
      </w:r>
      <w:r w:rsidR="00514C94">
        <w:rPr>
          <w:rFonts w:ascii="Times New Roman" w:hAnsi="Times New Roman" w:cs="Times New Roman"/>
          <w:b/>
          <w:bCs/>
          <w:sz w:val="24"/>
          <w:szCs w:val="24"/>
        </w:rPr>
        <w:t xml:space="preserve">7 </w:t>
      </w:r>
      <w:bookmarkStart w:id="16" w:name="_Toc145258349"/>
      <w:r w:rsidRPr="00D84C08">
        <w:rPr>
          <w:rFonts w:ascii="Times New Roman" w:hAnsi="Times New Roman" w:cs="Times New Roman"/>
          <w:b/>
          <w:bCs/>
          <w:sz w:val="24"/>
          <w:szCs w:val="24"/>
          <w:highlight w:val="yellow"/>
        </w:rPr>
        <w:t>Definition of Terms</w:t>
      </w:r>
      <w:bookmarkEnd w:id="16"/>
    </w:p>
    <w:p w14:paraId="0573D00F" w14:textId="6D95734F" w:rsidR="000B7C04" w:rsidRPr="000B7C04" w:rsidRDefault="00111CA9" w:rsidP="00111CA9">
      <w:r w:rsidRPr="00111CA9">
        <w:rPr>
          <w:rFonts w:hint="eastAsia"/>
          <w:noProof/>
        </w:rPr>
        <w:drawing>
          <wp:inline distT="0" distB="0" distL="0" distR="0" wp14:anchorId="22B41E77" wp14:editId="2740D4AF">
            <wp:extent cx="5400040" cy="5476240"/>
            <wp:effectExtent l="0" t="0" r="0" b="0"/>
            <wp:docPr id="190054928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400040" cy="5476240"/>
                    </a:xfrm>
                    <a:prstGeom prst="rect">
                      <a:avLst/>
                    </a:prstGeom>
                    <a:noFill/>
                    <a:ln>
                      <a:noFill/>
                    </a:ln>
                  </pic:spPr>
                </pic:pic>
              </a:graphicData>
            </a:graphic>
          </wp:inline>
        </w:drawing>
      </w:r>
    </w:p>
    <w:sectPr w:rsidR="000B7C04" w:rsidRPr="000B7C04">
      <w:headerReference w:type="default" r:id="rId29"/>
      <w:footerReference w:type="default" r:id="rId3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E66F2A" w14:textId="77777777" w:rsidR="00BC71AA" w:rsidRDefault="00BC71AA" w:rsidP="006B32D5">
      <w:r>
        <w:separator/>
      </w:r>
    </w:p>
  </w:endnote>
  <w:endnote w:type="continuationSeparator" w:id="0">
    <w:p w14:paraId="67104F08" w14:textId="77777777" w:rsidR="00BC71AA" w:rsidRDefault="00BC71AA" w:rsidP="006B32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8780496"/>
      <w:docPartObj>
        <w:docPartGallery w:val="Page Numbers (Bottom of Page)"/>
        <w:docPartUnique/>
      </w:docPartObj>
    </w:sdtPr>
    <w:sdtContent>
      <w:p w14:paraId="0D16DA41" w14:textId="58D3CE4F" w:rsidR="00EA0CCD" w:rsidRDefault="00EA0CCD">
        <w:pPr>
          <w:pStyle w:val="a8"/>
          <w:jc w:val="center"/>
        </w:pPr>
        <w:r>
          <w:fldChar w:fldCharType="begin"/>
        </w:r>
        <w:r>
          <w:instrText>PAGE   \* MERGEFORMAT</w:instrText>
        </w:r>
        <w:r>
          <w:fldChar w:fldCharType="separate"/>
        </w:r>
        <w:r>
          <w:rPr>
            <w:lang w:val="ja-JP"/>
          </w:rPr>
          <w:t>2</w:t>
        </w:r>
        <w:r>
          <w:fldChar w:fldCharType="end"/>
        </w:r>
      </w:p>
    </w:sdtContent>
  </w:sdt>
  <w:p w14:paraId="1663FF8C" w14:textId="77777777" w:rsidR="00EA0CCD" w:rsidRDefault="00EA0CC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AA5AC" w14:textId="77777777" w:rsidR="00BC71AA" w:rsidRDefault="00BC71AA" w:rsidP="006B32D5">
      <w:r>
        <w:separator/>
      </w:r>
    </w:p>
  </w:footnote>
  <w:footnote w:type="continuationSeparator" w:id="0">
    <w:p w14:paraId="26BF42DB" w14:textId="77777777" w:rsidR="00BC71AA" w:rsidRDefault="00BC71AA" w:rsidP="006B32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28BD62" w14:textId="017ED50F" w:rsidR="005F2873" w:rsidRDefault="005F2873" w:rsidP="005F2873">
    <w:pPr>
      <w:pStyle w:val="a6"/>
      <w:jc w:val="right"/>
    </w:pPr>
    <w:r>
      <w:rPr>
        <w:rFonts w:hint="eastAsia"/>
      </w:rPr>
      <w:t>国際連携2</w:t>
    </w:r>
    <w:r>
      <w:t>023-2-03</w:t>
    </w:r>
  </w:p>
  <w:p w14:paraId="4272D962" w14:textId="77777777" w:rsidR="005F2873" w:rsidRDefault="005F287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92D58"/>
    <w:multiLevelType w:val="hybridMultilevel"/>
    <w:tmpl w:val="87288E6A"/>
    <w:lvl w:ilvl="0" w:tplc="8666593A">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 w15:restartNumberingAfterBreak="0">
    <w:nsid w:val="1AD92873"/>
    <w:multiLevelType w:val="hybridMultilevel"/>
    <w:tmpl w:val="F0463AA2"/>
    <w:lvl w:ilvl="0" w:tplc="E12AB3A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1D1272CA"/>
    <w:multiLevelType w:val="multilevel"/>
    <w:tmpl w:val="06564F06"/>
    <w:lvl w:ilvl="0">
      <w:start w:val="5"/>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DB25AA2"/>
    <w:multiLevelType w:val="hybridMultilevel"/>
    <w:tmpl w:val="7FEA967C"/>
    <w:lvl w:ilvl="0" w:tplc="4BFC7A0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22763596"/>
    <w:multiLevelType w:val="hybridMultilevel"/>
    <w:tmpl w:val="E67A7904"/>
    <w:lvl w:ilvl="0" w:tplc="6FB6029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307F3CD5"/>
    <w:multiLevelType w:val="hybridMultilevel"/>
    <w:tmpl w:val="E60E484C"/>
    <w:lvl w:ilvl="0" w:tplc="4810E5D8">
      <w:start w:val="1"/>
      <w:numFmt w:val="bullet"/>
      <w:lvlText w:val=""/>
      <w:lvlJc w:val="left"/>
      <w:pPr>
        <w:ind w:left="420" w:hanging="420"/>
      </w:pPr>
      <w:rPr>
        <w:rFonts w:ascii="Wingdings" w:hAnsi="Wingdings" w:hint="default"/>
      </w:rPr>
    </w:lvl>
    <w:lvl w:ilvl="1" w:tplc="432679A6">
      <w:numFmt w:val="bullet"/>
      <w:lvlText w:val="—"/>
      <w:lvlJc w:val="left"/>
      <w:pPr>
        <w:ind w:left="780" w:hanging="360"/>
      </w:pPr>
      <w:rPr>
        <w:rFonts w:ascii="Times New Roman" w:eastAsiaTheme="minorEastAsia" w:hAnsi="Times New Roman" w:cs="Times New Roman" w:hint="default"/>
      </w:rPr>
    </w:lvl>
    <w:lvl w:ilvl="2" w:tplc="F4B208DA">
      <w:numFmt w:val="bullet"/>
      <w:lvlText w:val="–"/>
      <w:lvlJc w:val="left"/>
      <w:pPr>
        <w:ind w:left="1200" w:hanging="360"/>
      </w:pPr>
      <w:rPr>
        <w:rFonts w:ascii="Times New Roman" w:eastAsiaTheme="minorEastAsia" w:hAnsi="Times New Roman" w:cs="Times New Roman"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5A752D6"/>
    <w:multiLevelType w:val="hybridMultilevel"/>
    <w:tmpl w:val="D2B8797A"/>
    <w:lvl w:ilvl="0" w:tplc="8656F82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4FDC694D"/>
    <w:multiLevelType w:val="multilevel"/>
    <w:tmpl w:val="F7DC597A"/>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33C59FC"/>
    <w:multiLevelType w:val="hybridMultilevel"/>
    <w:tmpl w:val="3C74A800"/>
    <w:lvl w:ilvl="0" w:tplc="CD084562">
      <w:start w:val="5"/>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9" w15:restartNumberingAfterBreak="0">
    <w:nsid w:val="5C8361CC"/>
    <w:multiLevelType w:val="hybridMultilevel"/>
    <w:tmpl w:val="4EBC02DC"/>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0" w15:restartNumberingAfterBreak="0">
    <w:nsid w:val="71731576"/>
    <w:multiLevelType w:val="multilevel"/>
    <w:tmpl w:val="2626073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41D4DCD"/>
    <w:multiLevelType w:val="hybridMultilevel"/>
    <w:tmpl w:val="E3B88A54"/>
    <w:lvl w:ilvl="0" w:tplc="04090003">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922328105">
    <w:abstractNumId w:val="11"/>
  </w:num>
  <w:num w:numId="2" w16cid:durableId="827206714">
    <w:abstractNumId w:val="9"/>
  </w:num>
  <w:num w:numId="3" w16cid:durableId="807209072">
    <w:abstractNumId w:val="3"/>
  </w:num>
  <w:num w:numId="4" w16cid:durableId="1382292435">
    <w:abstractNumId w:val="10"/>
  </w:num>
  <w:num w:numId="5" w16cid:durableId="1351683357">
    <w:abstractNumId w:val="6"/>
  </w:num>
  <w:num w:numId="6" w16cid:durableId="936136586">
    <w:abstractNumId w:val="4"/>
  </w:num>
  <w:num w:numId="7" w16cid:durableId="1403216228">
    <w:abstractNumId w:val="5"/>
  </w:num>
  <w:num w:numId="8" w16cid:durableId="644747218">
    <w:abstractNumId w:val="0"/>
  </w:num>
  <w:num w:numId="9" w16cid:durableId="191769077">
    <w:abstractNumId w:val="8"/>
  </w:num>
  <w:num w:numId="10" w16cid:durableId="330259991">
    <w:abstractNumId w:val="1"/>
  </w:num>
  <w:num w:numId="11" w16cid:durableId="2025745836">
    <w:abstractNumId w:val="7"/>
  </w:num>
  <w:num w:numId="12" w16cid:durableId="480697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2894"/>
    <w:rsid w:val="00010522"/>
    <w:rsid w:val="0004182F"/>
    <w:rsid w:val="00043B8C"/>
    <w:rsid w:val="000466A9"/>
    <w:rsid w:val="00056D57"/>
    <w:rsid w:val="000621B9"/>
    <w:rsid w:val="00074217"/>
    <w:rsid w:val="00080E43"/>
    <w:rsid w:val="00095A06"/>
    <w:rsid w:val="000B7C04"/>
    <w:rsid w:val="000E7BD8"/>
    <w:rsid w:val="000F3BEB"/>
    <w:rsid w:val="00111CA9"/>
    <w:rsid w:val="00120847"/>
    <w:rsid w:val="00141577"/>
    <w:rsid w:val="0015052B"/>
    <w:rsid w:val="00181F67"/>
    <w:rsid w:val="00183AC0"/>
    <w:rsid w:val="001979AC"/>
    <w:rsid w:val="001A6611"/>
    <w:rsid w:val="001E5A91"/>
    <w:rsid w:val="00200DCD"/>
    <w:rsid w:val="0022655A"/>
    <w:rsid w:val="002303AA"/>
    <w:rsid w:val="00234226"/>
    <w:rsid w:val="00244799"/>
    <w:rsid w:val="00276E84"/>
    <w:rsid w:val="00291D1D"/>
    <w:rsid w:val="002B4F78"/>
    <w:rsid w:val="002E54C7"/>
    <w:rsid w:val="00341CA1"/>
    <w:rsid w:val="00365C9B"/>
    <w:rsid w:val="00377A96"/>
    <w:rsid w:val="0039626A"/>
    <w:rsid w:val="003A65B4"/>
    <w:rsid w:val="003B0998"/>
    <w:rsid w:val="003C395A"/>
    <w:rsid w:val="003D1090"/>
    <w:rsid w:val="003F232D"/>
    <w:rsid w:val="0041093D"/>
    <w:rsid w:val="00421F8D"/>
    <w:rsid w:val="004265C3"/>
    <w:rsid w:val="00430D0C"/>
    <w:rsid w:val="00442594"/>
    <w:rsid w:val="00466C50"/>
    <w:rsid w:val="00514C94"/>
    <w:rsid w:val="00572718"/>
    <w:rsid w:val="005A33BD"/>
    <w:rsid w:val="005C347D"/>
    <w:rsid w:val="005C3607"/>
    <w:rsid w:val="005C3869"/>
    <w:rsid w:val="005E1DE8"/>
    <w:rsid w:val="005F2873"/>
    <w:rsid w:val="00642C87"/>
    <w:rsid w:val="006A5820"/>
    <w:rsid w:val="006B32D5"/>
    <w:rsid w:val="006B5409"/>
    <w:rsid w:val="006D3505"/>
    <w:rsid w:val="00702C12"/>
    <w:rsid w:val="00706A4C"/>
    <w:rsid w:val="00724CD3"/>
    <w:rsid w:val="00742F91"/>
    <w:rsid w:val="007F1C01"/>
    <w:rsid w:val="007F727F"/>
    <w:rsid w:val="008151B3"/>
    <w:rsid w:val="00824163"/>
    <w:rsid w:val="00895BF8"/>
    <w:rsid w:val="008D2DB8"/>
    <w:rsid w:val="008D75C8"/>
    <w:rsid w:val="008E2F33"/>
    <w:rsid w:val="0091573F"/>
    <w:rsid w:val="00920A47"/>
    <w:rsid w:val="009319B5"/>
    <w:rsid w:val="0097054C"/>
    <w:rsid w:val="00996A37"/>
    <w:rsid w:val="009A20B3"/>
    <w:rsid w:val="009A7947"/>
    <w:rsid w:val="00A30273"/>
    <w:rsid w:val="00A82894"/>
    <w:rsid w:val="00AC2EC8"/>
    <w:rsid w:val="00AC4AFF"/>
    <w:rsid w:val="00AF6A05"/>
    <w:rsid w:val="00B4352A"/>
    <w:rsid w:val="00B71887"/>
    <w:rsid w:val="00BC2E15"/>
    <w:rsid w:val="00BC6690"/>
    <w:rsid w:val="00BC71AA"/>
    <w:rsid w:val="00BD2001"/>
    <w:rsid w:val="00BE5685"/>
    <w:rsid w:val="00C2457B"/>
    <w:rsid w:val="00C43F47"/>
    <w:rsid w:val="00C72DDB"/>
    <w:rsid w:val="00CB426F"/>
    <w:rsid w:val="00CC53B1"/>
    <w:rsid w:val="00CF2244"/>
    <w:rsid w:val="00D01DB9"/>
    <w:rsid w:val="00D2035E"/>
    <w:rsid w:val="00D328BC"/>
    <w:rsid w:val="00D84C08"/>
    <w:rsid w:val="00DA7E3A"/>
    <w:rsid w:val="00DC56AC"/>
    <w:rsid w:val="00E456C2"/>
    <w:rsid w:val="00E47606"/>
    <w:rsid w:val="00EA0CCD"/>
    <w:rsid w:val="00EA2200"/>
    <w:rsid w:val="00EA7BCB"/>
    <w:rsid w:val="00F50DAF"/>
    <w:rsid w:val="00F90EC9"/>
    <w:rsid w:val="00FB49B7"/>
    <w:rsid w:val="00FD0E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BC65649"/>
  <w15:chartTrackingRefBased/>
  <w15:docId w15:val="{856181F3-D023-436A-9848-4405AF1B8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BE5685"/>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3C395A"/>
    <w:pPr>
      <w:keepNext/>
      <w:outlineLvl w:val="1"/>
    </w:pPr>
    <w:rPr>
      <w:rFonts w:asciiTheme="majorHAnsi" w:eastAsiaTheme="majorEastAsia" w:hAnsiTheme="majorHAnsi" w:cstheme="majorBidi"/>
    </w:rPr>
  </w:style>
  <w:style w:type="paragraph" w:styleId="3">
    <w:name w:val="heading 3"/>
    <w:basedOn w:val="a"/>
    <w:next w:val="a"/>
    <w:link w:val="30"/>
    <w:uiPriority w:val="9"/>
    <w:unhideWhenUsed/>
    <w:qFormat/>
    <w:rsid w:val="00244799"/>
    <w:pPr>
      <w:keepNext/>
      <w:ind w:leftChars="400" w:left="400"/>
      <w:outlineLvl w:val="2"/>
    </w:pPr>
    <w:rPr>
      <w:rFonts w:asciiTheme="majorHAnsi" w:eastAsiaTheme="majorEastAsia" w:hAnsiTheme="majorHAnsi" w:cstheme="majorBidi"/>
    </w:rPr>
  </w:style>
  <w:style w:type="paragraph" w:styleId="4">
    <w:name w:val="heading 4"/>
    <w:basedOn w:val="a"/>
    <w:next w:val="a"/>
    <w:link w:val="40"/>
    <w:uiPriority w:val="9"/>
    <w:unhideWhenUsed/>
    <w:qFormat/>
    <w:rsid w:val="000B7C0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06A4C"/>
    <w:pPr>
      <w:ind w:leftChars="400" w:left="840"/>
    </w:pPr>
  </w:style>
  <w:style w:type="paragraph" w:styleId="a4">
    <w:name w:val="No Spacing"/>
    <w:uiPriority w:val="1"/>
    <w:qFormat/>
    <w:rsid w:val="00706A4C"/>
    <w:pPr>
      <w:widowControl w:val="0"/>
      <w:jc w:val="both"/>
    </w:pPr>
  </w:style>
  <w:style w:type="character" w:customStyle="1" w:styleId="10">
    <w:name w:val="見出し 1 (文字)"/>
    <w:basedOn w:val="a0"/>
    <w:link w:val="1"/>
    <w:uiPriority w:val="9"/>
    <w:rsid w:val="00BE5685"/>
    <w:rPr>
      <w:rFonts w:asciiTheme="majorHAnsi" w:eastAsiaTheme="majorEastAsia" w:hAnsiTheme="majorHAnsi" w:cstheme="majorBidi"/>
      <w:sz w:val="24"/>
      <w:szCs w:val="24"/>
    </w:rPr>
  </w:style>
  <w:style w:type="paragraph" w:styleId="a5">
    <w:name w:val="TOC Heading"/>
    <w:basedOn w:val="1"/>
    <w:next w:val="a"/>
    <w:uiPriority w:val="39"/>
    <w:unhideWhenUsed/>
    <w:qFormat/>
    <w:rsid w:val="00BE5685"/>
    <w:pPr>
      <w:keepLines/>
      <w:widowControl/>
      <w:spacing w:before="240" w:line="259" w:lineRule="auto"/>
      <w:jc w:val="left"/>
      <w:outlineLvl w:val="9"/>
    </w:pPr>
    <w:rPr>
      <w:color w:val="2F5496" w:themeColor="accent1" w:themeShade="BF"/>
      <w:kern w:val="0"/>
      <w:sz w:val="32"/>
      <w:szCs w:val="32"/>
    </w:rPr>
  </w:style>
  <w:style w:type="paragraph" w:styleId="a6">
    <w:name w:val="header"/>
    <w:basedOn w:val="a"/>
    <w:link w:val="a7"/>
    <w:uiPriority w:val="99"/>
    <w:unhideWhenUsed/>
    <w:rsid w:val="006B32D5"/>
    <w:pPr>
      <w:tabs>
        <w:tab w:val="center" w:pos="4252"/>
        <w:tab w:val="right" w:pos="8504"/>
      </w:tabs>
      <w:snapToGrid w:val="0"/>
    </w:pPr>
  </w:style>
  <w:style w:type="character" w:customStyle="1" w:styleId="a7">
    <w:name w:val="ヘッダー (文字)"/>
    <w:basedOn w:val="a0"/>
    <w:link w:val="a6"/>
    <w:uiPriority w:val="99"/>
    <w:rsid w:val="006B32D5"/>
  </w:style>
  <w:style w:type="paragraph" w:styleId="a8">
    <w:name w:val="footer"/>
    <w:basedOn w:val="a"/>
    <w:link w:val="a9"/>
    <w:uiPriority w:val="99"/>
    <w:unhideWhenUsed/>
    <w:rsid w:val="006B32D5"/>
    <w:pPr>
      <w:tabs>
        <w:tab w:val="center" w:pos="4252"/>
        <w:tab w:val="right" w:pos="8504"/>
      </w:tabs>
      <w:snapToGrid w:val="0"/>
    </w:pPr>
  </w:style>
  <w:style w:type="character" w:customStyle="1" w:styleId="a9">
    <w:name w:val="フッター (文字)"/>
    <w:basedOn w:val="a0"/>
    <w:link w:val="a8"/>
    <w:uiPriority w:val="99"/>
    <w:rsid w:val="006B32D5"/>
  </w:style>
  <w:style w:type="table" w:styleId="aa">
    <w:name w:val="Table Grid"/>
    <w:basedOn w:val="a1"/>
    <w:uiPriority w:val="39"/>
    <w:rsid w:val="005727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2035E"/>
    <w:pPr>
      <w:widowControl w:val="0"/>
      <w:autoSpaceDE w:val="0"/>
      <w:autoSpaceDN w:val="0"/>
      <w:adjustRightInd w:val="0"/>
    </w:pPr>
    <w:rPr>
      <w:rFonts w:ascii="Arial" w:hAnsi="Arial" w:cs="Arial"/>
      <w:color w:val="000000"/>
      <w:kern w:val="0"/>
      <w:sz w:val="24"/>
      <w:szCs w:val="24"/>
    </w:rPr>
  </w:style>
  <w:style w:type="character" w:customStyle="1" w:styleId="20">
    <w:name w:val="見出し 2 (文字)"/>
    <w:basedOn w:val="a0"/>
    <w:link w:val="2"/>
    <w:uiPriority w:val="9"/>
    <w:rsid w:val="003C395A"/>
    <w:rPr>
      <w:rFonts w:asciiTheme="majorHAnsi" w:eastAsiaTheme="majorEastAsia" w:hAnsiTheme="majorHAnsi" w:cstheme="majorBidi"/>
    </w:rPr>
  </w:style>
  <w:style w:type="character" w:customStyle="1" w:styleId="30">
    <w:name w:val="見出し 3 (文字)"/>
    <w:basedOn w:val="a0"/>
    <w:link w:val="3"/>
    <w:uiPriority w:val="9"/>
    <w:rsid w:val="00244799"/>
    <w:rPr>
      <w:rFonts w:asciiTheme="majorHAnsi" w:eastAsiaTheme="majorEastAsia" w:hAnsiTheme="majorHAnsi" w:cstheme="majorBidi"/>
    </w:rPr>
  </w:style>
  <w:style w:type="character" w:customStyle="1" w:styleId="40">
    <w:name w:val="見出し 4 (文字)"/>
    <w:basedOn w:val="a0"/>
    <w:link w:val="4"/>
    <w:uiPriority w:val="9"/>
    <w:rsid w:val="000B7C04"/>
    <w:rPr>
      <w:b/>
      <w:bCs/>
    </w:rPr>
  </w:style>
  <w:style w:type="paragraph" w:styleId="11">
    <w:name w:val="toc 1"/>
    <w:basedOn w:val="a"/>
    <w:next w:val="a"/>
    <w:autoRedefine/>
    <w:uiPriority w:val="39"/>
    <w:unhideWhenUsed/>
    <w:rsid w:val="000B7C04"/>
  </w:style>
  <w:style w:type="paragraph" w:styleId="21">
    <w:name w:val="toc 2"/>
    <w:basedOn w:val="a"/>
    <w:next w:val="a"/>
    <w:autoRedefine/>
    <w:uiPriority w:val="39"/>
    <w:unhideWhenUsed/>
    <w:rsid w:val="000B7C04"/>
    <w:pPr>
      <w:ind w:leftChars="100" w:left="210"/>
    </w:pPr>
  </w:style>
  <w:style w:type="paragraph" w:styleId="31">
    <w:name w:val="toc 3"/>
    <w:basedOn w:val="a"/>
    <w:next w:val="a"/>
    <w:autoRedefine/>
    <w:uiPriority w:val="39"/>
    <w:unhideWhenUsed/>
    <w:rsid w:val="000B7C04"/>
    <w:pPr>
      <w:ind w:leftChars="200" w:left="420"/>
    </w:pPr>
  </w:style>
  <w:style w:type="character" w:styleId="ab">
    <w:name w:val="Hyperlink"/>
    <w:basedOn w:val="a0"/>
    <w:uiPriority w:val="99"/>
    <w:unhideWhenUsed/>
    <w:rsid w:val="000B7C0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090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emf"/><Relationship Id="rId26" Type="http://schemas.openxmlformats.org/officeDocument/2006/relationships/image" Target="media/image19.emf"/><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png"/><Relationship Id="rId25" Type="http://schemas.openxmlformats.org/officeDocument/2006/relationships/image" Target="media/image18.emf"/><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emf"/><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emf"/><Relationship Id="rId28" Type="http://schemas.openxmlformats.org/officeDocument/2006/relationships/image" Target="media/image21.emf"/><Relationship Id="rId10" Type="http://schemas.openxmlformats.org/officeDocument/2006/relationships/image" Target="media/image3.png"/><Relationship Id="rId19" Type="http://schemas.openxmlformats.org/officeDocument/2006/relationships/image" Target="media/image12.emf"/><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emf"/><Relationship Id="rId27" Type="http://schemas.openxmlformats.org/officeDocument/2006/relationships/image" Target="media/image20.emf"/><Relationship Id="rId30"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90003C-D6A2-4344-9C82-875DA3803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1158</TotalTime>
  <Pages>27</Pages>
  <Words>2107</Words>
  <Characters>12016</Characters>
  <Application>Microsoft Office Word</Application>
  <DocSecurity>0</DocSecurity>
  <Lines>100</Lines>
  <Paragraphs>28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菅又 久直</dc:creator>
  <cp:keywords/>
  <dc:description/>
  <cp:lastModifiedBy>菅又 久直</cp:lastModifiedBy>
  <cp:revision>61</cp:revision>
  <cp:lastPrinted>2023-09-11T01:37:00Z</cp:lastPrinted>
  <dcterms:created xsi:type="dcterms:W3CDTF">2023-08-29T09:03:00Z</dcterms:created>
  <dcterms:modified xsi:type="dcterms:W3CDTF">2023-09-19T02:27:00Z</dcterms:modified>
</cp:coreProperties>
</file>