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AFF19" w14:textId="77777777" w:rsidR="001A7932" w:rsidRDefault="001A7932">
      <w:pPr>
        <w:pStyle w:val="a3"/>
        <w:spacing w:before="2"/>
        <w:rPr>
          <w:sz w:val="20"/>
        </w:rPr>
      </w:pPr>
    </w:p>
    <w:p w14:paraId="44092405" w14:textId="77777777" w:rsidR="001A7932" w:rsidRDefault="00000000">
      <w:pPr>
        <w:spacing w:before="90"/>
        <w:ind w:left="1489" w:right="1816"/>
        <w:jc w:val="center"/>
        <w:rPr>
          <w:b/>
          <w:sz w:val="24"/>
        </w:rPr>
      </w:pPr>
      <w:r>
        <w:rPr>
          <w:b/>
          <w:spacing w:val="-2"/>
          <w:sz w:val="24"/>
        </w:rPr>
        <w:t>UN/CEFACT</w:t>
      </w:r>
    </w:p>
    <w:p w14:paraId="2DB7A7AA" w14:textId="77777777" w:rsidR="001A7932" w:rsidRDefault="001A7932">
      <w:pPr>
        <w:pStyle w:val="a3"/>
        <w:spacing w:before="9"/>
        <w:rPr>
          <w:b/>
          <w:sz w:val="26"/>
        </w:rPr>
      </w:pPr>
    </w:p>
    <w:p w14:paraId="79A7E20C" w14:textId="77777777" w:rsidR="001A7932" w:rsidRDefault="00000000">
      <w:pPr>
        <w:pStyle w:val="a3"/>
        <w:spacing w:before="1"/>
        <w:ind w:left="1489" w:right="1816"/>
        <w:jc w:val="center"/>
      </w:pPr>
      <w:r>
        <w:rPr>
          <w:smallCaps/>
        </w:rPr>
        <w:t>United</w:t>
      </w:r>
      <w:r>
        <w:rPr>
          <w:smallCaps/>
          <w:spacing w:val="-8"/>
        </w:rPr>
        <w:t xml:space="preserve"> </w:t>
      </w:r>
      <w:r>
        <w:rPr>
          <w:smallCaps/>
          <w:spacing w:val="-2"/>
        </w:rPr>
        <w:t>Nations</w:t>
      </w:r>
    </w:p>
    <w:p w14:paraId="3897D687" w14:textId="77777777" w:rsidR="001A7932" w:rsidRDefault="001A7932">
      <w:pPr>
        <w:pStyle w:val="a3"/>
        <w:spacing w:before="10"/>
        <w:rPr>
          <w:sz w:val="26"/>
        </w:rPr>
      </w:pPr>
    </w:p>
    <w:p w14:paraId="340DCFBC" w14:textId="77777777" w:rsidR="001A7932" w:rsidRDefault="00000000">
      <w:pPr>
        <w:pStyle w:val="a3"/>
        <w:spacing w:line="508" w:lineRule="auto"/>
        <w:ind w:left="1489" w:right="1812"/>
        <w:jc w:val="center"/>
      </w:pPr>
      <w:r>
        <w:t>Centre</w:t>
      </w:r>
      <w:r>
        <w:rPr>
          <w:spacing w:val="-6"/>
        </w:rPr>
        <w:t xml:space="preserve"> </w:t>
      </w:r>
      <w:r>
        <w:t>for</w:t>
      </w:r>
      <w:r>
        <w:rPr>
          <w:spacing w:val="-6"/>
        </w:rPr>
        <w:t xml:space="preserve"> </w:t>
      </w:r>
      <w:r>
        <w:t>Trade</w:t>
      </w:r>
      <w:r>
        <w:rPr>
          <w:spacing w:val="-6"/>
        </w:rPr>
        <w:t xml:space="preserve"> </w:t>
      </w:r>
      <w:r>
        <w:t>Facilitation</w:t>
      </w:r>
      <w:r>
        <w:rPr>
          <w:spacing w:val="-6"/>
        </w:rPr>
        <w:t xml:space="preserve"> </w:t>
      </w:r>
      <w:r>
        <w:t>and</w:t>
      </w:r>
      <w:r>
        <w:rPr>
          <w:spacing w:val="-6"/>
        </w:rPr>
        <w:t xml:space="preserve"> </w:t>
      </w:r>
      <w:r>
        <w:t>Electronic</w:t>
      </w:r>
      <w:r>
        <w:rPr>
          <w:spacing w:val="-6"/>
        </w:rPr>
        <w:t xml:space="preserve"> </w:t>
      </w:r>
      <w:r>
        <w:t xml:space="preserve">Business </w:t>
      </w:r>
      <w:r>
        <w:rPr>
          <w:spacing w:val="-2"/>
        </w:rPr>
        <w:t>(UN/CEFACT)</w:t>
      </w:r>
    </w:p>
    <w:p w14:paraId="10E73F35" w14:textId="77777777" w:rsidR="001A7932" w:rsidRDefault="00000000">
      <w:pPr>
        <w:pStyle w:val="a3"/>
        <w:spacing w:line="508" w:lineRule="auto"/>
        <w:ind w:left="1024" w:right="1350"/>
        <w:jc w:val="center"/>
      </w:pPr>
      <w:r>
        <w:rPr>
          <w:smallCaps/>
        </w:rPr>
        <w:t>Methodology</w:t>
      </w:r>
      <w:r>
        <w:rPr>
          <w:smallCaps/>
          <w:spacing w:val="-5"/>
        </w:rPr>
        <w:t xml:space="preserve"> </w:t>
      </w:r>
      <w:r>
        <w:rPr>
          <w:smallCaps/>
        </w:rPr>
        <w:t>and</w:t>
      </w:r>
      <w:r>
        <w:rPr>
          <w:smallCaps/>
          <w:spacing w:val="-3"/>
        </w:rPr>
        <w:t xml:space="preserve"> </w:t>
      </w:r>
      <w:r>
        <w:rPr>
          <w:smallCaps/>
        </w:rPr>
        <w:t>TECHNOLOGY</w:t>
      </w:r>
      <w:r>
        <w:rPr>
          <w:smallCaps/>
          <w:spacing w:val="-13"/>
        </w:rPr>
        <w:t xml:space="preserve"> </w:t>
      </w:r>
      <w:r>
        <w:rPr>
          <w:smallCaps/>
        </w:rPr>
        <w:t>PROGRAMME</w:t>
      </w:r>
      <w:r>
        <w:rPr>
          <w:smallCaps/>
          <w:spacing w:val="-13"/>
        </w:rPr>
        <w:t xml:space="preserve"> </w:t>
      </w:r>
      <w:r>
        <w:rPr>
          <w:smallCaps/>
        </w:rPr>
        <w:t>Development</w:t>
      </w:r>
      <w:r>
        <w:rPr>
          <w:smallCaps/>
          <w:spacing w:val="-2"/>
        </w:rPr>
        <w:t xml:space="preserve"> </w:t>
      </w:r>
      <w:r>
        <w:rPr>
          <w:smallCaps/>
        </w:rPr>
        <w:t>Area Specifications Domain</w:t>
      </w:r>
    </w:p>
    <w:p w14:paraId="12709AEA" w14:textId="77777777" w:rsidR="001A7932" w:rsidRDefault="00000000">
      <w:pPr>
        <w:pStyle w:val="a4"/>
        <w:spacing w:line="300" w:lineRule="auto"/>
      </w:pPr>
      <w:r>
        <w:rPr>
          <w:smallCaps/>
        </w:rPr>
        <w:t>JSON</w:t>
      </w:r>
      <w:r>
        <w:rPr>
          <w:smallCaps/>
          <w:spacing w:val="-19"/>
        </w:rPr>
        <w:t xml:space="preserve"> </w:t>
      </w:r>
      <w:r>
        <w:rPr>
          <w:smallCaps/>
        </w:rPr>
        <w:t>Schema</w:t>
      </w:r>
      <w:r>
        <w:rPr>
          <w:smallCaps/>
          <w:spacing w:val="-5"/>
        </w:rPr>
        <w:t xml:space="preserve"> </w:t>
      </w:r>
      <w:r>
        <w:rPr>
          <w:smallCaps/>
        </w:rPr>
        <w:t>Naming</w:t>
      </w:r>
      <w:r>
        <w:rPr>
          <w:smallCaps/>
          <w:spacing w:val="-4"/>
        </w:rPr>
        <w:t xml:space="preserve"> </w:t>
      </w:r>
      <w:r>
        <w:rPr>
          <w:smallCaps/>
        </w:rPr>
        <w:t>and</w:t>
      </w:r>
      <w:r>
        <w:rPr>
          <w:smallCaps/>
          <w:spacing w:val="-4"/>
        </w:rPr>
        <w:t xml:space="preserve"> </w:t>
      </w:r>
      <w:r>
        <w:rPr>
          <w:smallCaps/>
        </w:rPr>
        <w:t>Design</w:t>
      </w:r>
      <w:r>
        <w:rPr>
          <w:smallCaps/>
          <w:spacing w:val="-4"/>
        </w:rPr>
        <w:t xml:space="preserve"> </w:t>
      </w:r>
      <w:r>
        <w:rPr>
          <w:smallCaps/>
        </w:rPr>
        <w:t>Rules Technical Specification</w:t>
      </w:r>
    </w:p>
    <w:p w14:paraId="04F3C180" w14:textId="77777777" w:rsidR="001A7932" w:rsidRDefault="001A7932">
      <w:pPr>
        <w:pStyle w:val="a3"/>
        <w:rPr>
          <w:sz w:val="40"/>
        </w:rPr>
      </w:pPr>
    </w:p>
    <w:p w14:paraId="165311B6" w14:textId="77777777" w:rsidR="001A7932" w:rsidRDefault="001A7932">
      <w:pPr>
        <w:pStyle w:val="a3"/>
        <w:spacing w:before="8"/>
        <w:rPr>
          <w:sz w:val="31"/>
        </w:rPr>
      </w:pPr>
    </w:p>
    <w:p w14:paraId="0BDB2E2A" w14:textId="77777777" w:rsidR="001A7932" w:rsidRDefault="00000000">
      <w:pPr>
        <w:tabs>
          <w:tab w:val="left" w:pos="1699"/>
        </w:tabs>
        <w:spacing w:before="1"/>
        <w:ind w:left="260"/>
        <w:rPr>
          <w:sz w:val="24"/>
        </w:rPr>
      </w:pPr>
      <w:r>
        <w:rPr>
          <w:b/>
          <w:spacing w:val="-2"/>
          <w:sz w:val="24"/>
        </w:rPr>
        <w:t>SOURCE:</w:t>
      </w:r>
      <w:r>
        <w:rPr>
          <w:b/>
          <w:sz w:val="24"/>
        </w:rPr>
        <w:tab/>
      </w:r>
      <w:r>
        <w:rPr>
          <w:sz w:val="24"/>
        </w:rPr>
        <w:t>API</w:t>
      </w:r>
      <w:r>
        <w:rPr>
          <w:spacing w:val="-5"/>
          <w:sz w:val="24"/>
        </w:rPr>
        <w:t xml:space="preserve"> </w:t>
      </w:r>
      <w:proofErr w:type="spellStart"/>
      <w:r>
        <w:rPr>
          <w:sz w:val="24"/>
        </w:rPr>
        <w:t>TechSpec</w:t>
      </w:r>
      <w:proofErr w:type="spellEnd"/>
      <w:r>
        <w:rPr>
          <w:spacing w:val="-2"/>
          <w:sz w:val="24"/>
        </w:rPr>
        <w:t xml:space="preserve"> </w:t>
      </w:r>
      <w:r>
        <w:rPr>
          <w:sz w:val="24"/>
        </w:rPr>
        <w:t>Project</w:t>
      </w:r>
      <w:r>
        <w:rPr>
          <w:spacing w:val="-2"/>
          <w:sz w:val="24"/>
        </w:rPr>
        <w:t xml:space="preserve"> </w:t>
      </w:r>
      <w:r>
        <w:rPr>
          <w:spacing w:val="-4"/>
          <w:sz w:val="24"/>
        </w:rPr>
        <w:t>Team</w:t>
      </w:r>
    </w:p>
    <w:p w14:paraId="7286B9D3" w14:textId="77777777" w:rsidR="001A7932" w:rsidRDefault="001A7932">
      <w:pPr>
        <w:pStyle w:val="a3"/>
        <w:spacing w:before="9"/>
        <w:rPr>
          <w:sz w:val="26"/>
        </w:rPr>
      </w:pPr>
    </w:p>
    <w:p w14:paraId="3593D92D" w14:textId="77777777" w:rsidR="001A7932" w:rsidRDefault="00000000">
      <w:pPr>
        <w:tabs>
          <w:tab w:val="left" w:pos="1699"/>
        </w:tabs>
        <w:ind w:left="260"/>
        <w:rPr>
          <w:sz w:val="24"/>
        </w:rPr>
      </w:pPr>
      <w:r>
        <w:rPr>
          <w:b/>
          <w:spacing w:val="-2"/>
          <w:sz w:val="24"/>
        </w:rPr>
        <w:t>ACTION:</w:t>
      </w:r>
      <w:r>
        <w:rPr>
          <w:b/>
          <w:sz w:val="24"/>
        </w:rPr>
        <w:tab/>
      </w:r>
      <w:r>
        <w:rPr>
          <w:sz w:val="24"/>
        </w:rPr>
        <w:t>Ready</w:t>
      </w:r>
      <w:r>
        <w:rPr>
          <w:spacing w:val="-1"/>
          <w:sz w:val="24"/>
        </w:rPr>
        <w:t xml:space="preserve"> </w:t>
      </w:r>
      <w:r>
        <w:rPr>
          <w:sz w:val="24"/>
        </w:rPr>
        <w:t xml:space="preserve">for </w:t>
      </w:r>
      <w:r>
        <w:rPr>
          <w:spacing w:val="-2"/>
          <w:sz w:val="24"/>
        </w:rPr>
        <w:t>publication</w:t>
      </w:r>
    </w:p>
    <w:p w14:paraId="03FF6134" w14:textId="77777777" w:rsidR="001A7932" w:rsidRDefault="001A7932">
      <w:pPr>
        <w:pStyle w:val="a3"/>
        <w:rPr>
          <w:sz w:val="26"/>
        </w:rPr>
      </w:pPr>
    </w:p>
    <w:p w14:paraId="7740B0CC" w14:textId="77777777" w:rsidR="001A7932" w:rsidRDefault="001A7932">
      <w:pPr>
        <w:pStyle w:val="a3"/>
        <w:rPr>
          <w:sz w:val="26"/>
        </w:rPr>
      </w:pPr>
    </w:p>
    <w:p w14:paraId="07CB890F" w14:textId="77777777" w:rsidR="001A7932" w:rsidRDefault="001A7932">
      <w:pPr>
        <w:pStyle w:val="a3"/>
        <w:spacing w:before="9"/>
        <w:rPr>
          <w:sz w:val="25"/>
        </w:rPr>
      </w:pPr>
    </w:p>
    <w:p w14:paraId="2655BD2C" w14:textId="77777777" w:rsidR="001A7932" w:rsidRDefault="00000000">
      <w:pPr>
        <w:tabs>
          <w:tab w:val="left" w:pos="1699"/>
        </w:tabs>
        <w:ind w:left="260"/>
        <w:rPr>
          <w:sz w:val="24"/>
        </w:rPr>
      </w:pPr>
      <w:r>
        <w:rPr>
          <w:b/>
          <w:spacing w:val="-2"/>
          <w:sz w:val="24"/>
        </w:rPr>
        <w:t>DATE:</w:t>
      </w:r>
      <w:r>
        <w:rPr>
          <w:b/>
          <w:sz w:val="24"/>
        </w:rPr>
        <w:tab/>
      </w:r>
      <w:r>
        <w:rPr>
          <w:sz w:val="24"/>
        </w:rPr>
        <w:t>13</w:t>
      </w:r>
      <w:r>
        <w:rPr>
          <w:spacing w:val="-4"/>
          <w:sz w:val="24"/>
        </w:rPr>
        <w:t xml:space="preserve"> </w:t>
      </w:r>
      <w:r>
        <w:rPr>
          <w:sz w:val="24"/>
        </w:rPr>
        <w:t>September</w:t>
      </w:r>
      <w:r>
        <w:rPr>
          <w:spacing w:val="-1"/>
          <w:sz w:val="24"/>
        </w:rPr>
        <w:t xml:space="preserve"> </w:t>
      </w:r>
      <w:r>
        <w:rPr>
          <w:spacing w:val="-4"/>
          <w:sz w:val="24"/>
        </w:rPr>
        <w:t>2022</w:t>
      </w:r>
    </w:p>
    <w:p w14:paraId="424707B8" w14:textId="77777777" w:rsidR="001A7932" w:rsidRDefault="001A7932">
      <w:pPr>
        <w:pStyle w:val="a3"/>
        <w:spacing w:before="10"/>
        <w:rPr>
          <w:sz w:val="26"/>
        </w:rPr>
      </w:pPr>
    </w:p>
    <w:p w14:paraId="39FFE34E" w14:textId="77777777" w:rsidR="001A7932" w:rsidRDefault="00000000">
      <w:pPr>
        <w:tabs>
          <w:tab w:val="left" w:pos="1699"/>
        </w:tabs>
        <w:ind w:left="260"/>
        <w:rPr>
          <w:b/>
          <w:sz w:val="24"/>
        </w:rPr>
      </w:pPr>
      <w:r>
        <w:rPr>
          <w:b/>
          <w:spacing w:val="-2"/>
          <w:sz w:val="24"/>
        </w:rPr>
        <w:t>STATUS:</w:t>
      </w:r>
      <w:r>
        <w:rPr>
          <w:b/>
          <w:sz w:val="24"/>
        </w:rPr>
        <w:tab/>
      </w:r>
      <w:r>
        <w:rPr>
          <w:b/>
          <w:spacing w:val="-4"/>
          <w:sz w:val="24"/>
        </w:rPr>
        <w:t>v1.0</w:t>
      </w:r>
    </w:p>
    <w:p w14:paraId="28BFE96D" w14:textId="77777777" w:rsidR="001A7932" w:rsidRDefault="001A7932">
      <w:pPr>
        <w:pStyle w:val="a3"/>
        <w:rPr>
          <w:b/>
          <w:sz w:val="26"/>
        </w:rPr>
      </w:pPr>
    </w:p>
    <w:p w14:paraId="656AB604" w14:textId="77777777" w:rsidR="001A7932" w:rsidRDefault="001A7932">
      <w:pPr>
        <w:pStyle w:val="a3"/>
        <w:rPr>
          <w:b/>
          <w:sz w:val="26"/>
        </w:rPr>
      </w:pPr>
    </w:p>
    <w:p w14:paraId="49D592DE" w14:textId="77777777" w:rsidR="001A7932" w:rsidRDefault="001A7932">
      <w:pPr>
        <w:pStyle w:val="a3"/>
        <w:rPr>
          <w:b/>
          <w:sz w:val="26"/>
        </w:rPr>
      </w:pPr>
    </w:p>
    <w:p w14:paraId="21701934" w14:textId="77777777" w:rsidR="001A7932" w:rsidRDefault="001A7932">
      <w:pPr>
        <w:pStyle w:val="a3"/>
        <w:rPr>
          <w:b/>
          <w:sz w:val="26"/>
        </w:rPr>
      </w:pPr>
    </w:p>
    <w:p w14:paraId="6483AF76" w14:textId="77777777" w:rsidR="001A7932" w:rsidRDefault="001A7932">
      <w:pPr>
        <w:pStyle w:val="a3"/>
        <w:rPr>
          <w:b/>
          <w:sz w:val="26"/>
        </w:rPr>
      </w:pPr>
    </w:p>
    <w:p w14:paraId="2AEF3E53" w14:textId="77777777" w:rsidR="001A7932" w:rsidRDefault="00000000">
      <w:pPr>
        <w:spacing w:before="224"/>
        <w:ind w:left="260"/>
        <w:rPr>
          <w:b/>
          <w:sz w:val="16"/>
        </w:rPr>
      </w:pPr>
      <w:r>
        <w:rPr>
          <w:b/>
          <w:sz w:val="16"/>
          <w:u w:val="single"/>
        </w:rPr>
        <w:t>Disclaimer</w:t>
      </w:r>
      <w:r>
        <w:rPr>
          <w:b/>
          <w:spacing w:val="-10"/>
          <w:sz w:val="16"/>
          <w:u w:val="single"/>
        </w:rPr>
        <w:t xml:space="preserve"> </w:t>
      </w:r>
      <w:r>
        <w:rPr>
          <w:b/>
          <w:sz w:val="16"/>
          <w:u w:val="single"/>
        </w:rPr>
        <w:t>(Updated</w:t>
      </w:r>
      <w:r>
        <w:rPr>
          <w:b/>
          <w:spacing w:val="-10"/>
          <w:sz w:val="16"/>
          <w:u w:val="single"/>
        </w:rPr>
        <w:t xml:space="preserve"> </w:t>
      </w:r>
      <w:r>
        <w:rPr>
          <w:b/>
          <w:sz w:val="16"/>
          <w:u w:val="single"/>
        </w:rPr>
        <w:t>UN/CEFACT</w:t>
      </w:r>
      <w:r>
        <w:rPr>
          <w:b/>
          <w:spacing w:val="-10"/>
          <w:sz w:val="16"/>
          <w:u w:val="single"/>
        </w:rPr>
        <w:t xml:space="preserve"> </w:t>
      </w:r>
      <w:r>
        <w:rPr>
          <w:b/>
          <w:sz w:val="16"/>
          <w:u w:val="single"/>
        </w:rPr>
        <w:t>Intellectual</w:t>
      </w:r>
      <w:r>
        <w:rPr>
          <w:b/>
          <w:spacing w:val="-10"/>
          <w:sz w:val="16"/>
          <w:u w:val="single"/>
        </w:rPr>
        <w:t xml:space="preserve"> </w:t>
      </w:r>
      <w:r>
        <w:rPr>
          <w:b/>
          <w:sz w:val="16"/>
          <w:u w:val="single"/>
        </w:rPr>
        <w:t>Property</w:t>
      </w:r>
      <w:r>
        <w:rPr>
          <w:b/>
          <w:spacing w:val="-10"/>
          <w:sz w:val="16"/>
          <w:u w:val="single"/>
        </w:rPr>
        <w:t xml:space="preserve"> </w:t>
      </w:r>
      <w:r>
        <w:rPr>
          <w:b/>
          <w:sz w:val="16"/>
          <w:u w:val="single"/>
        </w:rPr>
        <w:t>Rights</w:t>
      </w:r>
      <w:r>
        <w:rPr>
          <w:b/>
          <w:spacing w:val="-10"/>
          <w:sz w:val="16"/>
          <w:u w:val="single"/>
        </w:rPr>
        <w:t xml:space="preserve"> </w:t>
      </w:r>
      <w:r>
        <w:rPr>
          <w:b/>
          <w:sz w:val="16"/>
          <w:u w:val="single"/>
        </w:rPr>
        <w:t>Policy</w:t>
      </w:r>
      <w:r>
        <w:rPr>
          <w:b/>
          <w:spacing w:val="-10"/>
          <w:sz w:val="16"/>
          <w:u w:val="single"/>
        </w:rPr>
        <w:t xml:space="preserve"> </w:t>
      </w:r>
      <w:r>
        <w:rPr>
          <w:b/>
          <w:sz w:val="16"/>
          <w:u w:val="single"/>
        </w:rPr>
        <w:t>–</w:t>
      </w:r>
      <w:r>
        <w:rPr>
          <w:b/>
          <w:spacing w:val="-10"/>
          <w:sz w:val="16"/>
          <w:u w:val="single"/>
        </w:rPr>
        <w:t xml:space="preserve"> </w:t>
      </w:r>
      <w:r>
        <w:rPr>
          <w:b/>
          <w:sz w:val="16"/>
          <w:u w:val="single"/>
        </w:rPr>
        <w:t>ECE/TRADE/C/CEFACT/</w:t>
      </w:r>
      <w:r>
        <w:rPr>
          <w:b/>
          <w:spacing w:val="-10"/>
          <w:sz w:val="16"/>
          <w:u w:val="single"/>
        </w:rPr>
        <w:t xml:space="preserve"> </w:t>
      </w:r>
      <w:r>
        <w:rPr>
          <w:b/>
          <w:spacing w:val="-2"/>
          <w:sz w:val="16"/>
          <w:u w:val="single"/>
        </w:rPr>
        <w:t>2010/20/Rev.2)</w:t>
      </w:r>
    </w:p>
    <w:p w14:paraId="3736C4AE" w14:textId="77777777" w:rsidR="001A7932" w:rsidRDefault="001A7932">
      <w:pPr>
        <w:pStyle w:val="a3"/>
        <w:spacing w:before="10"/>
        <w:rPr>
          <w:b/>
          <w:sz w:val="16"/>
        </w:rPr>
      </w:pPr>
    </w:p>
    <w:p w14:paraId="4B240879" w14:textId="77777777" w:rsidR="001A7932" w:rsidRDefault="00000000">
      <w:pPr>
        <w:spacing w:before="93" w:line="300" w:lineRule="auto"/>
        <w:ind w:left="260" w:right="599"/>
        <w:rPr>
          <w:sz w:val="16"/>
        </w:rPr>
      </w:pPr>
      <w:r>
        <w:rPr>
          <w:sz w:val="16"/>
        </w:rPr>
        <w:t>ECE draws attention to the possibility that the practice or implementation of its outputs (which include but are not limited to</w:t>
      </w:r>
      <w:r>
        <w:rPr>
          <w:spacing w:val="40"/>
          <w:sz w:val="16"/>
        </w:rPr>
        <w:t xml:space="preserve"> </w:t>
      </w:r>
      <w:r>
        <w:rPr>
          <w:sz w:val="16"/>
        </w:rPr>
        <w:t>Recommendations,</w:t>
      </w:r>
      <w:r>
        <w:rPr>
          <w:spacing w:val="-3"/>
          <w:sz w:val="16"/>
        </w:rPr>
        <w:t xml:space="preserve"> </w:t>
      </w:r>
      <w:r>
        <w:rPr>
          <w:sz w:val="16"/>
        </w:rPr>
        <w:t>norms,</w:t>
      </w:r>
      <w:r>
        <w:rPr>
          <w:spacing w:val="-2"/>
          <w:sz w:val="16"/>
        </w:rPr>
        <w:t xml:space="preserve"> </w:t>
      </w:r>
      <w:r>
        <w:rPr>
          <w:sz w:val="16"/>
        </w:rPr>
        <w:t>standards,</w:t>
      </w:r>
      <w:r>
        <w:rPr>
          <w:spacing w:val="-2"/>
          <w:sz w:val="16"/>
        </w:rPr>
        <w:t xml:space="preserve"> </w:t>
      </w:r>
      <w:r>
        <w:rPr>
          <w:sz w:val="16"/>
        </w:rPr>
        <w:t>guidelines</w:t>
      </w:r>
      <w:r>
        <w:rPr>
          <w:spacing w:val="-3"/>
          <w:sz w:val="16"/>
        </w:rPr>
        <w:t xml:space="preserve"> </w:t>
      </w:r>
      <w:r>
        <w:rPr>
          <w:sz w:val="16"/>
        </w:rPr>
        <w:t>and</w:t>
      </w:r>
      <w:r>
        <w:rPr>
          <w:spacing w:val="-3"/>
          <w:sz w:val="16"/>
        </w:rPr>
        <w:t xml:space="preserve"> </w:t>
      </w:r>
      <w:r>
        <w:rPr>
          <w:sz w:val="16"/>
        </w:rPr>
        <w:t>technical</w:t>
      </w:r>
      <w:r>
        <w:rPr>
          <w:spacing w:val="-3"/>
          <w:sz w:val="16"/>
        </w:rPr>
        <w:t xml:space="preserve"> </w:t>
      </w:r>
      <w:r>
        <w:rPr>
          <w:sz w:val="16"/>
        </w:rPr>
        <w:t>specifications)</w:t>
      </w:r>
      <w:r>
        <w:rPr>
          <w:spacing w:val="-3"/>
          <w:sz w:val="16"/>
        </w:rPr>
        <w:t xml:space="preserve"> </w:t>
      </w:r>
      <w:r>
        <w:rPr>
          <w:sz w:val="16"/>
        </w:rPr>
        <w:t>may</w:t>
      </w:r>
      <w:r>
        <w:rPr>
          <w:spacing w:val="-2"/>
          <w:sz w:val="16"/>
        </w:rPr>
        <w:t xml:space="preserve"> </w:t>
      </w:r>
      <w:r>
        <w:rPr>
          <w:sz w:val="16"/>
        </w:rPr>
        <w:t>involve</w:t>
      </w:r>
      <w:r>
        <w:rPr>
          <w:spacing w:val="-3"/>
          <w:sz w:val="16"/>
        </w:rPr>
        <w:t xml:space="preserve"> </w:t>
      </w:r>
      <w:r>
        <w:rPr>
          <w:sz w:val="16"/>
        </w:rPr>
        <w:t>the</w:t>
      </w:r>
      <w:r>
        <w:rPr>
          <w:spacing w:val="-3"/>
          <w:sz w:val="16"/>
        </w:rPr>
        <w:t xml:space="preserve"> </w:t>
      </w:r>
      <w:r>
        <w:rPr>
          <w:sz w:val="16"/>
        </w:rPr>
        <w:t>use</w:t>
      </w:r>
      <w:r>
        <w:rPr>
          <w:spacing w:val="-3"/>
          <w:sz w:val="16"/>
        </w:rPr>
        <w:t xml:space="preserve"> </w:t>
      </w:r>
      <w:r>
        <w:rPr>
          <w:sz w:val="16"/>
        </w:rPr>
        <w:t>of</w:t>
      </w:r>
      <w:r>
        <w:rPr>
          <w:spacing w:val="-3"/>
          <w:sz w:val="16"/>
        </w:rPr>
        <w:t xml:space="preserve"> </w:t>
      </w:r>
      <w:r>
        <w:rPr>
          <w:sz w:val="16"/>
        </w:rPr>
        <w:t>a</w:t>
      </w:r>
      <w:r>
        <w:rPr>
          <w:spacing w:val="-2"/>
          <w:sz w:val="16"/>
        </w:rPr>
        <w:t xml:space="preserve"> </w:t>
      </w:r>
      <w:r>
        <w:rPr>
          <w:sz w:val="16"/>
        </w:rPr>
        <w:t>claimed</w:t>
      </w:r>
      <w:r>
        <w:rPr>
          <w:spacing w:val="-1"/>
          <w:sz w:val="16"/>
        </w:rPr>
        <w:t xml:space="preserve"> </w:t>
      </w:r>
      <w:r>
        <w:rPr>
          <w:sz w:val="16"/>
        </w:rPr>
        <w:t>intellectual</w:t>
      </w:r>
      <w:r>
        <w:rPr>
          <w:spacing w:val="-3"/>
          <w:sz w:val="16"/>
        </w:rPr>
        <w:t xml:space="preserve"> </w:t>
      </w:r>
      <w:r>
        <w:rPr>
          <w:sz w:val="16"/>
        </w:rPr>
        <w:t>property</w:t>
      </w:r>
      <w:r>
        <w:rPr>
          <w:spacing w:val="-2"/>
          <w:sz w:val="16"/>
        </w:rPr>
        <w:t xml:space="preserve"> </w:t>
      </w:r>
      <w:r>
        <w:rPr>
          <w:sz w:val="16"/>
        </w:rPr>
        <w:t>right.</w:t>
      </w:r>
    </w:p>
    <w:p w14:paraId="4065EBD0" w14:textId="77777777" w:rsidR="001A7932" w:rsidRDefault="001A7932">
      <w:pPr>
        <w:pStyle w:val="a3"/>
        <w:spacing w:before="9"/>
        <w:rPr>
          <w:sz w:val="20"/>
        </w:rPr>
      </w:pPr>
    </w:p>
    <w:p w14:paraId="21146CF2" w14:textId="77777777" w:rsidR="001A7932" w:rsidRDefault="00000000">
      <w:pPr>
        <w:spacing w:line="300" w:lineRule="auto"/>
        <w:ind w:left="260" w:right="614"/>
        <w:rPr>
          <w:sz w:val="16"/>
        </w:rPr>
      </w:pPr>
      <w:r>
        <w:rPr>
          <w:sz w:val="16"/>
        </w:rPr>
        <w:t>Each output</w:t>
      </w:r>
      <w:r>
        <w:rPr>
          <w:spacing w:val="-1"/>
          <w:sz w:val="16"/>
        </w:rPr>
        <w:t xml:space="preserve"> </w:t>
      </w:r>
      <w:r>
        <w:rPr>
          <w:sz w:val="16"/>
        </w:rPr>
        <w:t>is</w:t>
      </w:r>
      <w:r>
        <w:rPr>
          <w:spacing w:val="-1"/>
          <w:sz w:val="16"/>
        </w:rPr>
        <w:t xml:space="preserve"> </w:t>
      </w:r>
      <w:r>
        <w:rPr>
          <w:sz w:val="16"/>
        </w:rPr>
        <w:t>based on the</w:t>
      </w:r>
      <w:r>
        <w:rPr>
          <w:spacing w:val="-1"/>
          <w:sz w:val="16"/>
        </w:rPr>
        <w:t xml:space="preserve"> </w:t>
      </w:r>
      <w:r>
        <w:rPr>
          <w:sz w:val="16"/>
        </w:rPr>
        <w:t>contributions</w:t>
      </w:r>
      <w:r>
        <w:rPr>
          <w:spacing w:val="-1"/>
          <w:sz w:val="16"/>
        </w:rPr>
        <w:t xml:space="preserve"> </w:t>
      </w:r>
      <w:r>
        <w:rPr>
          <w:sz w:val="16"/>
        </w:rPr>
        <w:t>of</w:t>
      </w:r>
      <w:r>
        <w:rPr>
          <w:spacing w:val="-1"/>
          <w:sz w:val="16"/>
        </w:rPr>
        <w:t xml:space="preserve"> </w:t>
      </w:r>
      <w:r>
        <w:rPr>
          <w:sz w:val="16"/>
        </w:rPr>
        <w:t>participants</w:t>
      </w:r>
      <w:r>
        <w:rPr>
          <w:spacing w:val="-1"/>
          <w:sz w:val="16"/>
        </w:rPr>
        <w:t xml:space="preserve"> </w:t>
      </w:r>
      <w:r>
        <w:rPr>
          <w:sz w:val="16"/>
        </w:rPr>
        <w:t>in the</w:t>
      </w:r>
      <w:r>
        <w:rPr>
          <w:spacing w:val="-1"/>
          <w:sz w:val="16"/>
        </w:rPr>
        <w:t xml:space="preserve"> </w:t>
      </w:r>
      <w:r>
        <w:rPr>
          <w:sz w:val="16"/>
        </w:rPr>
        <w:t>UN/CEFACT</w:t>
      </w:r>
      <w:r>
        <w:rPr>
          <w:spacing w:val="-1"/>
          <w:sz w:val="16"/>
        </w:rPr>
        <w:t xml:space="preserve"> </w:t>
      </w:r>
      <w:r>
        <w:rPr>
          <w:sz w:val="16"/>
        </w:rPr>
        <w:t>process, who have</w:t>
      </w:r>
      <w:r>
        <w:rPr>
          <w:spacing w:val="-1"/>
          <w:sz w:val="16"/>
        </w:rPr>
        <w:t xml:space="preserve"> </w:t>
      </w:r>
      <w:r>
        <w:rPr>
          <w:sz w:val="16"/>
        </w:rPr>
        <w:t>agreed to waive</w:t>
      </w:r>
      <w:r>
        <w:rPr>
          <w:spacing w:val="-1"/>
          <w:sz w:val="16"/>
        </w:rPr>
        <w:t xml:space="preserve"> </w:t>
      </w:r>
      <w:r>
        <w:rPr>
          <w:sz w:val="16"/>
        </w:rPr>
        <w:t>enforcement</w:t>
      </w:r>
      <w:r>
        <w:rPr>
          <w:spacing w:val="-1"/>
          <w:sz w:val="16"/>
        </w:rPr>
        <w:t xml:space="preserve"> </w:t>
      </w:r>
      <w:r>
        <w:rPr>
          <w:sz w:val="16"/>
        </w:rPr>
        <w:t>of their</w:t>
      </w:r>
      <w:r>
        <w:rPr>
          <w:spacing w:val="40"/>
          <w:sz w:val="16"/>
        </w:rPr>
        <w:t xml:space="preserve"> </w:t>
      </w:r>
      <w:r>
        <w:rPr>
          <w:sz w:val="16"/>
        </w:rPr>
        <w:t>intellectual</w:t>
      </w:r>
      <w:r>
        <w:rPr>
          <w:spacing w:val="-4"/>
          <w:sz w:val="16"/>
        </w:rPr>
        <w:t xml:space="preserve"> </w:t>
      </w:r>
      <w:r>
        <w:rPr>
          <w:sz w:val="16"/>
        </w:rPr>
        <w:t>property</w:t>
      </w:r>
      <w:r>
        <w:rPr>
          <w:spacing w:val="-3"/>
          <w:sz w:val="16"/>
        </w:rPr>
        <w:t xml:space="preserve"> </w:t>
      </w:r>
      <w:r>
        <w:rPr>
          <w:sz w:val="16"/>
        </w:rPr>
        <w:t>rights</w:t>
      </w:r>
      <w:r>
        <w:rPr>
          <w:spacing w:val="-4"/>
          <w:sz w:val="16"/>
        </w:rPr>
        <w:t xml:space="preserve"> </w:t>
      </w:r>
      <w:r>
        <w:rPr>
          <w:sz w:val="16"/>
        </w:rPr>
        <w:t>pursuant</w:t>
      </w:r>
      <w:r>
        <w:rPr>
          <w:spacing w:val="-4"/>
          <w:sz w:val="16"/>
        </w:rPr>
        <w:t xml:space="preserve"> </w:t>
      </w:r>
      <w:r>
        <w:rPr>
          <w:sz w:val="16"/>
        </w:rPr>
        <w:t>to</w:t>
      </w:r>
      <w:r>
        <w:rPr>
          <w:spacing w:val="-3"/>
          <w:sz w:val="16"/>
        </w:rPr>
        <w:t xml:space="preserve"> </w:t>
      </w:r>
      <w:r>
        <w:rPr>
          <w:sz w:val="16"/>
        </w:rPr>
        <w:t>the</w:t>
      </w:r>
      <w:r>
        <w:rPr>
          <w:spacing w:val="-4"/>
          <w:sz w:val="16"/>
        </w:rPr>
        <w:t xml:space="preserve"> </w:t>
      </w:r>
      <w:r>
        <w:rPr>
          <w:sz w:val="16"/>
        </w:rPr>
        <w:t>UN/CEFACT</w:t>
      </w:r>
      <w:r>
        <w:rPr>
          <w:spacing w:val="-4"/>
          <w:sz w:val="16"/>
        </w:rPr>
        <w:t xml:space="preserve"> </w:t>
      </w:r>
      <w:r>
        <w:rPr>
          <w:sz w:val="16"/>
        </w:rPr>
        <w:t>IPR</w:t>
      </w:r>
      <w:r>
        <w:rPr>
          <w:spacing w:val="-2"/>
          <w:sz w:val="16"/>
        </w:rPr>
        <w:t xml:space="preserve"> </w:t>
      </w:r>
      <w:r>
        <w:rPr>
          <w:sz w:val="16"/>
        </w:rPr>
        <w:t>Policy</w:t>
      </w:r>
      <w:r>
        <w:rPr>
          <w:spacing w:val="-3"/>
          <w:sz w:val="16"/>
        </w:rPr>
        <w:t xml:space="preserve"> </w:t>
      </w:r>
      <w:r>
        <w:rPr>
          <w:sz w:val="16"/>
        </w:rPr>
        <w:t>(document</w:t>
      </w:r>
      <w:r>
        <w:rPr>
          <w:spacing w:val="-4"/>
          <w:sz w:val="16"/>
        </w:rPr>
        <w:t xml:space="preserve"> </w:t>
      </w:r>
      <w:r>
        <w:rPr>
          <w:sz w:val="16"/>
        </w:rPr>
        <w:t>ECE/TRADE/C/CEFACT/2010/20/Rev.2</w:t>
      </w:r>
      <w:r>
        <w:rPr>
          <w:spacing w:val="-3"/>
          <w:sz w:val="16"/>
        </w:rPr>
        <w:t xml:space="preserve"> </w:t>
      </w:r>
      <w:r>
        <w:rPr>
          <w:sz w:val="16"/>
        </w:rPr>
        <w:t>available</w:t>
      </w:r>
      <w:r>
        <w:rPr>
          <w:spacing w:val="-4"/>
          <w:sz w:val="16"/>
        </w:rPr>
        <w:t xml:space="preserve"> </w:t>
      </w:r>
      <w:r>
        <w:rPr>
          <w:sz w:val="16"/>
        </w:rPr>
        <w:t>at</w:t>
      </w:r>
      <w:r>
        <w:rPr>
          <w:spacing w:val="40"/>
          <w:sz w:val="16"/>
        </w:rPr>
        <w:t xml:space="preserve"> </w:t>
      </w:r>
      <w:hyperlink r:id="rId7">
        <w:r>
          <w:rPr>
            <w:sz w:val="16"/>
          </w:rPr>
          <w:t>http://www.unece.org/cefact/cf_docs.html</w:t>
        </w:r>
      </w:hyperlink>
      <w:r>
        <w:rPr>
          <w:sz w:val="16"/>
        </w:rPr>
        <w:t xml:space="preserve"> or from the ECE secretariat). ECE takes no position concerning the evidence, validity or</w:t>
      </w:r>
      <w:r>
        <w:rPr>
          <w:spacing w:val="40"/>
          <w:sz w:val="16"/>
        </w:rPr>
        <w:t xml:space="preserve"> </w:t>
      </w:r>
      <w:r>
        <w:rPr>
          <w:sz w:val="16"/>
        </w:rPr>
        <w:t>applicability of any claimed intellectual property right or any other right that might be claimed by any third parties related to the</w:t>
      </w:r>
      <w:r>
        <w:rPr>
          <w:spacing w:val="40"/>
          <w:sz w:val="16"/>
        </w:rPr>
        <w:t xml:space="preserve"> </w:t>
      </w:r>
      <w:r>
        <w:rPr>
          <w:sz w:val="16"/>
        </w:rPr>
        <w:t>implementation of its outputs. ECE makes no representation that it has made any investigation or effort to evaluate any such rights.</w:t>
      </w:r>
    </w:p>
    <w:p w14:paraId="27A44659" w14:textId="77777777" w:rsidR="001A7932" w:rsidRDefault="001A7932">
      <w:pPr>
        <w:pStyle w:val="a3"/>
        <w:spacing w:before="10"/>
        <w:rPr>
          <w:sz w:val="20"/>
        </w:rPr>
      </w:pPr>
    </w:p>
    <w:p w14:paraId="642B9447" w14:textId="77777777" w:rsidR="001A7932" w:rsidRDefault="00000000">
      <w:pPr>
        <w:spacing w:line="300" w:lineRule="auto"/>
        <w:ind w:left="260" w:right="614"/>
        <w:rPr>
          <w:sz w:val="16"/>
        </w:rPr>
      </w:pPr>
      <w:r>
        <w:rPr>
          <w:sz w:val="16"/>
        </w:rPr>
        <w:t>Implementers of UN/CEFACT outputs are cautioned that any third-party intellectual property rights claims related to their use of a</w:t>
      </w:r>
      <w:r>
        <w:rPr>
          <w:spacing w:val="40"/>
          <w:sz w:val="16"/>
        </w:rPr>
        <w:t xml:space="preserve"> </w:t>
      </w:r>
      <w:r>
        <w:rPr>
          <w:sz w:val="16"/>
        </w:rPr>
        <w:t>UN/CEFACT</w:t>
      </w:r>
      <w:r>
        <w:rPr>
          <w:spacing w:val="-3"/>
          <w:sz w:val="16"/>
        </w:rPr>
        <w:t xml:space="preserve"> </w:t>
      </w:r>
      <w:r>
        <w:rPr>
          <w:sz w:val="16"/>
        </w:rPr>
        <w:t>output</w:t>
      </w:r>
      <w:r>
        <w:rPr>
          <w:spacing w:val="-3"/>
          <w:sz w:val="16"/>
        </w:rPr>
        <w:t xml:space="preserve"> </w:t>
      </w:r>
      <w:r>
        <w:rPr>
          <w:sz w:val="16"/>
        </w:rPr>
        <w:t>will</w:t>
      </w:r>
      <w:r>
        <w:rPr>
          <w:spacing w:val="-3"/>
          <w:sz w:val="16"/>
        </w:rPr>
        <w:t xml:space="preserve"> </w:t>
      </w:r>
      <w:r>
        <w:rPr>
          <w:sz w:val="16"/>
        </w:rPr>
        <w:t>be</w:t>
      </w:r>
      <w:r>
        <w:rPr>
          <w:spacing w:val="-3"/>
          <w:sz w:val="16"/>
        </w:rPr>
        <w:t xml:space="preserve"> </w:t>
      </w:r>
      <w:r>
        <w:rPr>
          <w:sz w:val="16"/>
        </w:rPr>
        <w:t>their</w:t>
      </w:r>
      <w:r>
        <w:rPr>
          <w:spacing w:val="-2"/>
          <w:sz w:val="16"/>
        </w:rPr>
        <w:t xml:space="preserve"> </w:t>
      </w:r>
      <w:r>
        <w:rPr>
          <w:sz w:val="16"/>
        </w:rPr>
        <w:t>responsibility</w:t>
      </w:r>
      <w:r>
        <w:rPr>
          <w:spacing w:val="-2"/>
          <w:sz w:val="16"/>
        </w:rPr>
        <w:t xml:space="preserve"> </w:t>
      </w:r>
      <w:r>
        <w:rPr>
          <w:sz w:val="16"/>
        </w:rPr>
        <w:t>and</w:t>
      </w:r>
      <w:r>
        <w:rPr>
          <w:spacing w:val="-2"/>
          <w:sz w:val="16"/>
        </w:rPr>
        <w:t xml:space="preserve"> </w:t>
      </w:r>
      <w:r>
        <w:rPr>
          <w:sz w:val="16"/>
        </w:rPr>
        <w:t>are</w:t>
      </w:r>
      <w:r>
        <w:rPr>
          <w:spacing w:val="-3"/>
          <w:sz w:val="16"/>
        </w:rPr>
        <w:t xml:space="preserve"> </w:t>
      </w:r>
      <w:r>
        <w:rPr>
          <w:sz w:val="16"/>
        </w:rPr>
        <w:t>urged</w:t>
      </w:r>
      <w:r>
        <w:rPr>
          <w:spacing w:val="-2"/>
          <w:sz w:val="16"/>
        </w:rPr>
        <w:t xml:space="preserve"> </w:t>
      </w:r>
      <w:r>
        <w:rPr>
          <w:sz w:val="16"/>
        </w:rPr>
        <w:t>to</w:t>
      </w:r>
      <w:r>
        <w:rPr>
          <w:spacing w:val="-2"/>
          <w:sz w:val="16"/>
        </w:rPr>
        <w:t xml:space="preserve"> </w:t>
      </w:r>
      <w:r>
        <w:rPr>
          <w:sz w:val="16"/>
        </w:rPr>
        <w:t>ensure</w:t>
      </w:r>
      <w:r>
        <w:rPr>
          <w:spacing w:val="-3"/>
          <w:sz w:val="16"/>
        </w:rPr>
        <w:t xml:space="preserve"> </w:t>
      </w:r>
      <w:r>
        <w:rPr>
          <w:sz w:val="16"/>
        </w:rPr>
        <w:t>that</w:t>
      </w:r>
      <w:r>
        <w:rPr>
          <w:spacing w:val="-3"/>
          <w:sz w:val="16"/>
        </w:rPr>
        <w:t xml:space="preserve"> </w:t>
      </w:r>
      <w:r>
        <w:rPr>
          <w:sz w:val="16"/>
        </w:rPr>
        <w:t>their</w:t>
      </w:r>
      <w:r>
        <w:rPr>
          <w:spacing w:val="-3"/>
          <w:sz w:val="16"/>
        </w:rPr>
        <w:t xml:space="preserve"> </w:t>
      </w:r>
      <w:r>
        <w:rPr>
          <w:sz w:val="16"/>
        </w:rPr>
        <w:t>use</w:t>
      </w:r>
      <w:r>
        <w:rPr>
          <w:spacing w:val="-3"/>
          <w:sz w:val="16"/>
        </w:rPr>
        <w:t xml:space="preserve"> </w:t>
      </w:r>
      <w:r>
        <w:rPr>
          <w:sz w:val="16"/>
        </w:rPr>
        <w:t>of</w:t>
      </w:r>
      <w:r>
        <w:rPr>
          <w:spacing w:val="-2"/>
          <w:sz w:val="16"/>
        </w:rPr>
        <w:t xml:space="preserve"> </w:t>
      </w:r>
      <w:r>
        <w:rPr>
          <w:sz w:val="16"/>
        </w:rPr>
        <w:t>UN/CEFACT</w:t>
      </w:r>
      <w:r>
        <w:rPr>
          <w:spacing w:val="-2"/>
          <w:sz w:val="16"/>
        </w:rPr>
        <w:t xml:space="preserve"> </w:t>
      </w:r>
      <w:r>
        <w:rPr>
          <w:sz w:val="16"/>
        </w:rPr>
        <w:t>outputs</w:t>
      </w:r>
      <w:r>
        <w:rPr>
          <w:spacing w:val="-4"/>
          <w:sz w:val="16"/>
        </w:rPr>
        <w:t xml:space="preserve"> </w:t>
      </w:r>
      <w:r>
        <w:rPr>
          <w:sz w:val="16"/>
        </w:rPr>
        <w:t>does</w:t>
      </w:r>
      <w:r>
        <w:rPr>
          <w:spacing w:val="-3"/>
          <w:sz w:val="16"/>
        </w:rPr>
        <w:t xml:space="preserve"> </w:t>
      </w:r>
      <w:r>
        <w:rPr>
          <w:sz w:val="16"/>
        </w:rPr>
        <w:t>not</w:t>
      </w:r>
      <w:r>
        <w:rPr>
          <w:spacing w:val="-3"/>
          <w:sz w:val="16"/>
        </w:rPr>
        <w:t xml:space="preserve"> </w:t>
      </w:r>
      <w:r>
        <w:rPr>
          <w:sz w:val="16"/>
        </w:rPr>
        <w:t>infringe</w:t>
      </w:r>
      <w:r>
        <w:rPr>
          <w:spacing w:val="-3"/>
          <w:sz w:val="16"/>
        </w:rPr>
        <w:t xml:space="preserve"> </w:t>
      </w:r>
      <w:r>
        <w:rPr>
          <w:sz w:val="16"/>
        </w:rPr>
        <w:t>on</w:t>
      </w:r>
      <w:r>
        <w:rPr>
          <w:spacing w:val="-2"/>
          <w:sz w:val="16"/>
        </w:rPr>
        <w:t xml:space="preserve"> </w:t>
      </w:r>
      <w:r>
        <w:rPr>
          <w:sz w:val="16"/>
        </w:rPr>
        <w:t>an</w:t>
      </w:r>
      <w:r>
        <w:rPr>
          <w:spacing w:val="40"/>
          <w:sz w:val="16"/>
        </w:rPr>
        <w:t xml:space="preserve"> </w:t>
      </w:r>
      <w:r>
        <w:rPr>
          <w:sz w:val="16"/>
        </w:rPr>
        <w:t>intellectual property right of a third party.</w:t>
      </w:r>
    </w:p>
    <w:p w14:paraId="76E460B9" w14:textId="77777777" w:rsidR="001A7932" w:rsidRDefault="001A7932">
      <w:pPr>
        <w:pStyle w:val="a3"/>
        <w:spacing w:before="10"/>
        <w:rPr>
          <w:sz w:val="20"/>
        </w:rPr>
      </w:pPr>
    </w:p>
    <w:p w14:paraId="325F9FDB" w14:textId="77777777" w:rsidR="001A7932" w:rsidRDefault="00000000">
      <w:pPr>
        <w:spacing w:line="300" w:lineRule="auto"/>
        <w:ind w:left="260" w:right="614"/>
        <w:rPr>
          <w:sz w:val="16"/>
        </w:rPr>
      </w:pPr>
      <w:r>
        <w:rPr>
          <w:sz w:val="16"/>
        </w:rPr>
        <w:t>ECE</w:t>
      </w:r>
      <w:r>
        <w:rPr>
          <w:spacing w:val="-2"/>
          <w:sz w:val="16"/>
        </w:rPr>
        <w:t xml:space="preserve"> </w:t>
      </w:r>
      <w:r>
        <w:rPr>
          <w:sz w:val="16"/>
        </w:rPr>
        <w:t>does</w:t>
      </w:r>
      <w:r>
        <w:rPr>
          <w:spacing w:val="-2"/>
          <w:sz w:val="16"/>
        </w:rPr>
        <w:t xml:space="preserve"> </w:t>
      </w:r>
      <w:r>
        <w:rPr>
          <w:sz w:val="16"/>
        </w:rPr>
        <w:t>not</w:t>
      </w:r>
      <w:r>
        <w:rPr>
          <w:spacing w:val="-2"/>
          <w:sz w:val="16"/>
        </w:rPr>
        <w:t xml:space="preserve"> </w:t>
      </w:r>
      <w:r>
        <w:rPr>
          <w:sz w:val="16"/>
        </w:rPr>
        <w:t>accept</w:t>
      </w:r>
      <w:r>
        <w:rPr>
          <w:spacing w:val="-2"/>
          <w:sz w:val="16"/>
        </w:rPr>
        <w:t xml:space="preserve"> </w:t>
      </w:r>
      <w:r>
        <w:rPr>
          <w:sz w:val="16"/>
        </w:rPr>
        <w:t>any</w:t>
      </w:r>
      <w:r>
        <w:rPr>
          <w:spacing w:val="-1"/>
          <w:sz w:val="16"/>
        </w:rPr>
        <w:t xml:space="preserve"> </w:t>
      </w:r>
      <w:r>
        <w:rPr>
          <w:sz w:val="16"/>
        </w:rPr>
        <w:t>liability</w:t>
      </w:r>
      <w:r>
        <w:rPr>
          <w:spacing w:val="-1"/>
          <w:sz w:val="16"/>
        </w:rPr>
        <w:t xml:space="preserve"> </w:t>
      </w:r>
      <w:r>
        <w:rPr>
          <w:sz w:val="16"/>
        </w:rPr>
        <w:t>for</w:t>
      </w:r>
      <w:r>
        <w:rPr>
          <w:spacing w:val="-1"/>
          <w:sz w:val="16"/>
        </w:rPr>
        <w:t xml:space="preserve"> </w:t>
      </w:r>
      <w:r>
        <w:rPr>
          <w:sz w:val="16"/>
        </w:rPr>
        <w:t>any</w:t>
      </w:r>
      <w:r>
        <w:rPr>
          <w:spacing w:val="-1"/>
          <w:sz w:val="16"/>
        </w:rPr>
        <w:t xml:space="preserve"> </w:t>
      </w:r>
      <w:r>
        <w:rPr>
          <w:sz w:val="16"/>
        </w:rPr>
        <w:t>possible</w:t>
      </w:r>
      <w:r>
        <w:rPr>
          <w:spacing w:val="-2"/>
          <w:sz w:val="16"/>
        </w:rPr>
        <w:t xml:space="preserve"> </w:t>
      </w:r>
      <w:r>
        <w:rPr>
          <w:sz w:val="16"/>
        </w:rPr>
        <w:t>infringement</w:t>
      </w:r>
      <w:r>
        <w:rPr>
          <w:spacing w:val="-2"/>
          <w:sz w:val="16"/>
        </w:rPr>
        <w:t xml:space="preserve"> </w:t>
      </w:r>
      <w:r>
        <w:rPr>
          <w:sz w:val="16"/>
        </w:rPr>
        <w:t>of</w:t>
      </w:r>
      <w:r>
        <w:rPr>
          <w:spacing w:val="-2"/>
          <w:sz w:val="16"/>
        </w:rPr>
        <w:t xml:space="preserve"> </w:t>
      </w:r>
      <w:r>
        <w:rPr>
          <w:sz w:val="16"/>
        </w:rPr>
        <w:t>a</w:t>
      </w:r>
      <w:r>
        <w:rPr>
          <w:spacing w:val="-1"/>
          <w:sz w:val="16"/>
        </w:rPr>
        <w:t xml:space="preserve"> </w:t>
      </w:r>
      <w:r>
        <w:rPr>
          <w:sz w:val="16"/>
        </w:rPr>
        <w:t>claimed</w:t>
      </w:r>
      <w:r>
        <w:rPr>
          <w:spacing w:val="-1"/>
          <w:sz w:val="16"/>
        </w:rPr>
        <w:t xml:space="preserve"> </w:t>
      </w:r>
      <w:r>
        <w:rPr>
          <w:sz w:val="16"/>
        </w:rPr>
        <w:t>intellectual</w:t>
      </w:r>
      <w:r>
        <w:rPr>
          <w:spacing w:val="-2"/>
          <w:sz w:val="16"/>
        </w:rPr>
        <w:t xml:space="preserve"> </w:t>
      </w:r>
      <w:r>
        <w:rPr>
          <w:sz w:val="16"/>
        </w:rPr>
        <w:t>property</w:t>
      </w:r>
      <w:r>
        <w:rPr>
          <w:spacing w:val="-1"/>
          <w:sz w:val="16"/>
        </w:rPr>
        <w:t xml:space="preserve"> </w:t>
      </w:r>
      <w:r>
        <w:rPr>
          <w:sz w:val="16"/>
        </w:rPr>
        <w:t>right</w:t>
      </w:r>
      <w:r>
        <w:rPr>
          <w:spacing w:val="-2"/>
          <w:sz w:val="16"/>
        </w:rPr>
        <w:t xml:space="preserve"> </w:t>
      </w:r>
      <w:r>
        <w:rPr>
          <w:sz w:val="16"/>
        </w:rPr>
        <w:t>or</w:t>
      </w:r>
      <w:r>
        <w:rPr>
          <w:spacing w:val="-2"/>
          <w:sz w:val="16"/>
        </w:rPr>
        <w:t xml:space="preserve"> </w:t>
      </w:r>
      <w:r>
        <w:rPr>
          <w:sz w:val="16"/>
        </w:rPr>
        <w:t>any</w:t>
      </w:r>
      <w:r>
        <w:rPr>
          <w:spacing w:val="-1"/>
          <w:sz w:val="16"/>
        </w:rPr>
        <w:t xml:space="preserve"> </w:t>
      </w:r>
      <w:r>
        <w:rPr>
          <w:sz w:val="16"/>
        </w:rPr>
        <w:t>other</w:t>
      </w:r>
      <w:r>
        <w:rPr>
          <w:spacing w:val="-2"/>
          <w:sz w:val="16"/>
        </w:rPr>
        <w:t xml:space="preserve"> </w:t>
      </w:r>
      <w:r>
        <w:rPr>
          <w:sz w:val="16"/>
        </w:rPr>
        <w:t>right</w:t>
      </w:r>
      <w:r>
        <w:rPr>
          <w:spacing w:val="-2"/>
          <w:sz w:val="16"/>
        </w:rPr>
        <w:t xml:space="preserve"> </w:t>
      </w:r>
      <w:r>
        <w:rPr>
          <w:sz w:val="16"/>
        </w:rPr>
        <w:t>that</w:t>
      </w:r>
      <w:r>
        <w:rPr>
          <w:spacing w:val="-1"/>
          <w:sz w:val="16"/>
        </w:rPr>
        <w:t xml:space="preserve"> </w:t>
      </w:r>
      <w:r>
        <w:rPr>
          <w:sz w:val="16"/>
        </w:rPr>
        <w:t>might</w:t>
      </w:r>
      <w:r>
        <w:rPr>
          <w:spacing w:val="-2"/>
          <w:sz w:val="16"/>
        </w:rPr>
        <w:t xml:space="preserve"> </w:t>
      </w:r>
      <w:r>
        <w:rPr>
          <w:sz w:val="16"/>
        </w:rPr>
        <w:t>be</w:t>
      </w:r>
      <w:r>
        <w:rPr>
          <w:spacing w:val="40"/>
          <w:sz w:val="16"/>
        </w:rPr>
        <w:t xml:space="preserve"> </w:t>
      </w:r>
      <w:r>
        <w:rPr>
          <w:sz w:val="16"/>
        </w:rPr>
        <w:t>claimed to relate to the implementation of any of its outputs.</w:t>
      </w:r>
    </w:p>
    <w:p w14:paraId="198457C6" w14:textId="77777777" w:rsidR="001A7932" w:rsidRDefault="001A7932">
      <w:pPr>
        <w:spacing w:line="300" w:lineRule="auto"/>
        <w:rPr>
          <w:sz w:val="16"/>
        </w:rPr>
        <w:sectPr w:rsidR="001A7932">
          <w:headerReference w:type="default" r:id="rId8"/>
          <w:footerReference w:type="default" r:id="rId9"/>
          <w:type w:val="continuous"/>
          <w:pgSz w:w="11910" w:h="16840"/>
          <w:pgMar w:top="1340" w:right="1000" w:bottom="1040" w:left="1180" w:header="839" w:footer="843" w:gutter="0"/>
          <w:pgNumType w:start="1"/>
          <w:cols w:space="720"/>
        </w:sectPr>
      </w:pPr>
    </w:p>
    <w:p w14:paraId="0527F7C9" w14:textId="77777777" w:rsidR="001A7932" w:rsidRDefault="00000000">
      <w:pPr>
        <w:pStyle w:val="2"/>
      </w:pPr>
      <w:bookmarkStart w:id="0" w:name="Abstract"/>
      <w:bookmarkStart w:id="1" w:name="_bookmark0"/>
      <w:bookmarkEnd w:id="0"/>
      <w:bookmarkEnd w:id="1"/>
      <w:r>
        <w:rPr>
          <w:spacing w:val="-2"/>
        </w:rPr>
        <w:lastRenderedPageBreak/>
        <w:t>Abstract</w:t>
      </w:r>
    </w:p>
    <w:p w14:paraId="69599DFA" w14:textId="77777777" w:rsidR="001A7932" w:rsidRDefault="001A7932">
      <w:pPr>
        <w:pStyle w:val="a3"/>
        <w:spacing w:before="10"/>
        <w:rPr>
          <w:b/>
          <w:sz w:val="27"/>
        </w:rPr>
      </w:pPr>
    </w:p>
    <w:p w14:paraId="2E0E765C" w14:textId="7E2E1DED" w:rsidR="001A7932" w:rsidRDefault="00000000">
      <w:pPr>
        <w:pStyle w:val="a3"/>
        <w:spacing w:line="300" w:lineRule="auto"/>
        <w:ind w:left="260" w:right="610"/>
      </w:pPr>
      <w:r>
        <w:t>This JSON Schema Naming and Design Rules technical specification defines an</w:t>
      </w:r>
      <w:r>
        <w:rPr>
          <w:spacing w:val="40"/>
        </w:rPr>
        <w:t xml:space="preserve"> </w:t>
      </w:r>
      <w:r>
        <w:t>architecture and a set of rules necessary to define, describe and use JSON to consistently express business information exchanges namely via APIs. It is based on the JSON Schema team’s specification and the UN/CEFACT Core Components Technical Specification. This specification will be used by UN/CEFACT to define JSON Schema and JSON Schema documents,</w:t>
      </w:r>
      <w:r>
        <w:rPr>
          <w:spacing w:val="-4"/>
        </w:rPr>
        <w:t xml:space="preserve"> </w:t>
      </w:r>
      <w:r>
        <w:t>which</w:t>
      </w:r>
      <w:r>
        <w:rPr>
          <w:spacing w:val="-3"/>
        </w:rPr>
        <w:t xml:space="preserve"> </w:t>
      </w:r>
      <w:r>
        <w:t>will</w:t>
      </w:r>
      <w:r>
        <w:rPr>
          <w:spacing w:val="-3"/>
        </w:rPr>
        <w:t xml:space="preserve"> </w:t>
      </w:r>
      <w:r>
        <w:t>be</w:t>
      </w:r>
      <w:r>
        <w:rPr>
          <w:spacing w:val="-3"/>
        </w:rPr>
        <w:t xml:space="preserve"> </w:t>
      </w:r>
      <w:r>
        <w:t>published</w:t>
      </w:r>
      <w:r>
        <w:rPr>
          <w:spacing w:val="-4"/>
        </w:rPr>
        <w:t xml:space="preserve"> </w:t>
      </w:r>
      <w:r>
        <w:t>as</w:t>
      </w:r>
      <w:r>
        <w:rPr>
          <w:spacing w:val="-3"/>
        </w:rPr>
        <w:t xml:space="preserve"> </w:t>
      </w:r>
      <w:r>
        <w:t>UN/CEFACT</w:t>
      </w:r>
      <w:r>
        <w:rPr>
          <w:spacing w:val="-4"/>
        </w:rPr>
        <w:t xml:space="preserve"> </w:t>
      </w:r>
      <w:r>
        <w:t>standards.</w:t>
      </w:r>
      <w:r>
        <w:rPr>
          <w:spacing w:val="-3"/>
        </w:rPr>
        <w:t xml:space="preserve"> </w:t>
      </w:r>
      <w:r>
        <w:t>It</w:t>
      </w:r>
      <w:r>
        <w:rPr>
          <w:spacing w:val="-3"/>
        </w:rPr>
        <w:t xml:space="preserve"> </w:t>
      </w:r>
      <w:r>
        <w:t>will</w:t>
      </w:r>
      <w:r>
        <w:rPr>
          <w:spacing w:val="-4"/>
        </w:rPr>
        <w:t xml:space="preserve"> </w:t>
      </w:r>
      <w:r>
        <w:t>also</w:t>
      </w:r>
      <w:r>
        <w:rPr>
          <w:spacing w:val="-3"/>
        </w:rPr>
        <w:t xml:space="preserve"> </w:t>
      </w:r>
      <w:r>
        <w:t>be</w:t>
      </w:r>
      <w:r>
        <w:rPr>
          <w:spacing w:val="-3"/>
        </w:rPr>
        <w:t xml:space="preserve"> </w:t>
      </w:r>
      <w:r>
        <w:t>used</w:t>
      </w:r>
      <w:r>
        <w:rPr>
          <w:spacing w:val="-3"/>
        </w:rPr>
        <w:t xml:space="preserve"> </w:t>
      </w:r>
      <w:r>
        <w:t>by</w:t>
      </w:r>
      <w:r>
        <w:rPr>
          <w:spacing w:val="-3"/>
        </w:rPr>
        <w:t xml:space="preserve"> </w:t>
      </w:r>
      <w:r>
        <w:t xml:space="preserve">other </w:t>
      </w:r>
      <w:proofErr w:type="spellStart"/>
      <w:r>
        <w:t>organisations</w:t>
      </w:r>
      <w:proofErr w:type="spellEnd"/>
      <w:r>
        <w:t xml:space="preserve"> who are interested in maximizing inter- and intra-industry interoperability.</w:t>
      </w:r>
    </w:p>
    <w:p w14:paraId="4A3F0582" w14:textId="6EC3222B" w:rsidR="004A2B4D" w:rsidRDefault="004A2B4D">
      <w:pPr>
        <w:pStyle w:val="a3"/>
        <w:spacing w:line="300" w:lineRule="auto"/>
        <w:ind w:left="260" w:right="610"/>
      </w:pPr>
    </w:p>
    <w:p w14:paraId="4F02B292" w14:textId="5DEE24E1" w:rsidR="004A2B4D" w:rsidRDefault="004A2B4D">
      <w:pPr>
        <w:pStyle w:val="a3"/>
        <w:spacing w:line="300" w:lineRule="auto"/>
        <w:ind w:left="260" w:right="610"/>
        <w:rPr>
          <w:lang w:eastAsia="ja-JP"/>
        </w:rPr>
      </w:pPr>
      <w:r w:rsidRPr="004A2B4D">
        <w:rPr>
          <w:rFonts w:ascii="ＭＳ 明朝" w:eastAsia="ＭＳ 明朝" w:hAnsi="ＭＳ 明朝" w:cs="ＭＳ 明朝" w:hint="eastAsia"/>
          <w:lang w:eastAsia="ja-JP"/>
        </w:rPr>
        <w:t>この</w:t>
      </w:r>
      <w:r w:rsidRPr="004A2B4D">
        <w:rPr>
          <w:lang w:eastAsia="ja-JP"/>
        </w:rPr>
        <w:t xml:space="preserve"> JSON Schema Naming and Design Rules </w:t>
      </w:r>
      <w:r w:rsidRPr="004A2B4D">
        <w:rPr>
          <w:rFonts w:ascii="ＭＳ 明朝" w:eastAsia="ＭＳ 明朝" w:hAnsi="ＭＳ 明朝" w:cs="ＭＳ 明朝" w:hint="eastAsia"/>
          <w:lang w:eastAsia="ja-JP"/>
        </w:rPr>
        <w:t>技術仕様は、</w:t>
      </w:r>
      <w:r w:rsidRPr="004A2B4D">
        <w:rPr>
          <w:lang w:eastAsia="ja-JP"/>
        </w:rPr>
        <w:t xml:space="preserve">JSON </w:t>
      </w:r>
      <w:r w:rsidRPr="004A2B4D">
        <w:rPr>
          <w:rFonts w:ascii="ＭＳ 明朝" w:eastAsia="ＭＳ 明朝" w:hAnsi="ＭＳ 明朝" w:cs="ＭＳ 明朝" w:hint="eastAsia"/>
          <w:lang w:eastAsia="ja-JP"/>
        </w:rPr>
        <w:t>を定義、記述、および使用してビジネス情報交換を</w:t>
      </w:r>
      <w:r w:rsidRPr="004A2B4D">
        <w:rPr>
          <w:lang w:eastAsia="ja-JP"/>
        </w:rPr>
        <w:t xml:space="preserve"> API </w:t>
      </w:r>
      <w:r w:rsidRPr="004A2B4D">
        <w:rPr>
          <w:rFonts w:ascii="ＭＳ 明朝" w:eastAsia="ＭＳ 明朝" w:hAnsi="ＭＳ 明朝" w:cs="ＭＳ 明朝" w:hint="eastAsia"/>
          <w:lang w:eastAsia="ja-JP"/>
        </w:rPr>
        <w:t>経由で一貫して表現するために必要なアーキテクチャと一連のルールを定義します。</w:t>
      </w:r>
      <w:r w:rsidRPr="004A2B4D">
        <w:rPr>
          <w:lang w:eastAsia="ja-JP"/>
        </w:rPr>
        <w:t xml:space="preserve"> </w:t>
      </w:r>
      <w:r w:rsidRPr="004A2B4D">
        <w:rPr>
          <w:rFonts w:ascii="ＭＳ 明朝" w:eastAsia="ＭＳ 明朝" w:hAnsi="ＭＳ 明朝" w:cs="ＭＳ 明朝" w:hint="eastAsia"/>
          <w:lang w:eastAsia="ja-JP"/>
        </w:rPr>
        <w:t>これは、</w:t>
      </w:r>
      <w:r w:rsidRPr="004A2B4D">
        <w:rPr>
          <w:lang w:eastAsia="ja-JP"/>
        </w:rPr>
        <w:t xml:space="preserve">JSON </w:t>
      </w:r>
      <w:r w:rsidRPr="004A2B4D">
        <w:rPr>
          <w:rFonts w:ascii="ＭＳ 明朝" w:eastAsia="ＭＳ 明朝" w:hAnsi="ＭＳ 明朝" w:cs="ＭＳ 明朝" w:hint="eastAsia"/>
          <w:lang w:eastAsia="ja-JP"/>
        </w:rPr>
        <w:t>スキーマ</w:t>
      </w:r>
      <w:r w:rsidRPr="004A2B4D">
        <w:rPr>
          <w:lang w:eastAsia="ja-JP"/>
        </w:rPr>
        <w:t xml:space="preserve"> </w:t>
      </w:r>
      <w:r w:rsidRPr="004A2B4D">
        <w:rPr>
          <w:rFonts w:ascii="ＭＳ 明朝" w:eastAsia="ＭＳ 明朝" w:hAnsi="ＭＳ 明朝" w:cs="ＭＳ 明朝" w:hint="eastAsia"/>
          <w:lang w:eastAsia="ja-JP"/>
        </w:rPr>
        <w:t>チームの仕様と</w:t>
      </w:r>
      <w:r w:rsidRPr="004A2B4D">
        <w:rPr>
          <w:lang w:eastAsia="ja-JP"/>
        </w:rPr>
        <w:t xml:space="preserve"> UN/CEFACT </w:t>
      </w:r>
      <w:r w:rsidRPr="004A2B4D">
        <w:rPr>
          <w:rFonts w:ascii="ＭＳ 明朝" w:eastAsia="ＭＳ 明朝" w:hAnsi="ＭＳ 明朝" w:cs="ＭＳ 明朝" w:hint="eastAsia"/>
          <w:lang w:eastAsia="ja-JP"/>
        </w:rPr>
        <w:t>コア</w:t>
      </w:r>
      <w:r w:rsidRPr="004A2B4D">
        <w:rPr>
          <w:lang w:eastAsia="ja-JP"/>
        </w:rPr>
        <w:t xml:space="preserve"> </w:t>
      </w:r>
      <w:r w:rsidRPr="004A2B4D">
        <w:rPr>
          <w:rFonts w:ascii="ＭＳ 明朝" w:eastAsia="ＭＳ 明朝" w:hAnsi="ＭＳ 明朝" w:cs="ＭＳ 明朝" w:hint="eastAsia"/>
          <w:lang w:eastAsia="ja-JP"/>
        </w:rPr>
        <w:t>コンポーネント技術仕様に基づいています。</w:t>
      </w:r>
      <w:r w:rsidRPr="004A2B4D">
        <w:rPr>
          <w:lang w:eastAsia="ja-JP"/>
        </w:rPr>
        <w:t xml:space="preserve"> </w:t>
      </w:r>
      <w:r w:rsidRPr="004A2B4D">
        <w:rPr>
          <w:rFonts w:ascii="ＭＳ 明朝" w:eastAsia="ＭＳ 明朝" w:hAnsi="ＭＳ 明朝" w:cs="ＭＳ 明朝" w:hint="eastAsia"/>
          <w:lang w:eastAsia="ja-JP"/>
        </w:rPr>
        <w:t>この仕様は</w:t>
      </w:r>
      <w:r w:rsidRPr="004A2B4D">
        <w:rPr>
          <w:lang w:eastAsia="ja-JP"/>
        </w:rPr>
        <w:t xml:space="preserve"> UN/CEFACT </w:t>
      </w:r>
      <w:r w:rsidRPr="004A2B4D">
        <w:rPr>
          <w:rFonts w:ascii="ＭＳ 明朝" w:eastAsia="ＭＳ 明朝" w:hAnsi="ＭＳ 明朝" w:cs="ＭＳ 明朝" w:hint="eastAsia"/>
          <w:lang w:eastAsia="ja-JP"/>
        </w:rPr>
        <w:t>によって使用され、</w:t>
      </w:r>
      <w:r w:rsidRPr="004A2B4D">
        <w:rPr>
          <w:lang w:eastAsia="ja-JP"/>
        </w:rPr>
        <w:t xml:space="preserve">UN/CEFACT </w:t>
      </w:r>
      <w:r w:rsidRPr="004A2B4D">
        <w:rPr>
          <w:rFonts w:ascii="ＭＳ 明朝" w:eastAsia="ＭＳ 明朝" w:hAnsi="ＭＳ 明朝" w:cs="ＭＳ 明朝" w:hint="eastAsia"/>
          <w:lang w:eastAsia="ja-JP"/>
        </w:rPr>
        <w:t>標準として公開される</w:t>
      </w:r>
      <w:r w:rsidRPr="004A2B4D">
        <w:rPr>
          <w:lang w:eastAsia="ja-JP"/>
        </w:rPr>
        <w:t xml:space="preserve"> JSON </w:t>
      </w:r>
      <w:r w:rsidRPr="004A2B4D">
        <w:rPr>
          <w:rFonts w:ascii="ＭＳ 明朝" w:eastAsia="ＭＳ 明朝" w:hAnsi="ＭＳ 明朝" w:cs="ＭＳ 明朝" w:hint="eastAsia"/>
          <w:lang w:eastAsia="ja-JP"/>
        </w:rPr>
        <w:t>スキーマおよび</w:t>
      </w:r>
      <w:r w:rsidRPr="004A2B4D">
        <w:rPr>
          <w:lang w:eastAsia="ja-JP"/>
        </w:rPr>
        <w:t xml:space="preserve"> JSON </w:t>
      </w:r>
      <w:r w:rsidRPr="004A2B4D">
        <w:rPr>
          <w:rFonts w:ascii="ＭＳ 明朝" w:eastAsia="ＭＳ 明朝" w:hAnsi="ＭＳ 明朝" w:cs="ＭＳ 明朝" w:hint="eastAsia"/>
          <w:lang w:eastAsia="ja-JP"/>
        </w:rPr>
        <w:t>スキーマ</w:t>
      </w:r>
      <w:r w:rsidRPr="004A2B4D">
        <w:rPr>
          <w:lang w:eastAsia="ja-JP"/>
        </w:rPr>
        <w:t xml:space="preserve"> </w:t>
      </w:r>
      <w:r w:rsidRPr="004A2B4D">
        <w:rPr>
          <w:rFonts w:ascii="ＭＳ 明朝" w:eastAsia="ＭＳ 明朝" w:hAnsi="ＭＳ 明朝" w:cs="ＭＳ 明朝" w:hint="eastAsia"/>
          <w:lang w:eastAsia="ja-JP"/>
        </w:rPr>
        <w:t>ドキュメントを定義します。</w:t>
      </w:r>
      <w:r w:rsidRPr="004A2B4D">
        <w:rPr>
          <w:lang w:eastAsia="ja-JP"/>
        </w:rPr>
        <w:t xml:space="preserve"> </w:t>
      </w:r>
      <w:r w:rsidRPr="004A2B4D">
        <w:rPr>
          <w:rFonts w:ascii="ＭＳ 明朝" w:eastAsia="ＭＳ 明朝" w:hAnsi="ＭＳ 明朝" w:cs="ＭＳ 明朝" w:hint="eastAsia"/>
          <w:lang w:eastAsia="ja-JP"/>
        </w:rPr>
        <w:t>また、業界間および業界内の相互運用性を最大化することに関心のある他の組織によっても使用されます。</w:t>
      </w:r>
    </w:p>
    <w:p w14:paraId="7BDF6888" w14:textId="77777777" w:rsidR="001A7932" w:rsidRDefault="001A7932">
      <w:pPr>
        <w:spacing w:line="300" w:lineRule="auto"/>
        <w:rPr>
          <w:lang w:eastAsia="ja-JP"/>
        </w:rPr>
        <w:sectPr w:rsidR="001A7932">
          <w:pgSz w:w="11910" w:h="16840"/>
          <w:pgMar w:top="1340" w:right="1000" w:bottom="1040" w:left="1180" w:header="839" w:footer="843" w:gutter="0"/>
          <w:cols w:space="720"/>
        </w:sectPr>
      </w:pPr>
    </w:p>
    <w:p w14:paraId="44BA23B0" w14:textId="77777777" w:rsidR="001A7932" w:rsidRDefault="001A7932">
      <w:pPr>
        <w:pStyle w:val="a3"/>
        <w:rPr>
          <w:sz w:val="20"/>
          <w:lang w:eastAsia="ja-JP"/>
        </w:rPr>
      </w:pPr>
    </w:p>
    <w:p w14:paraId="33F80190" w14:textId="77777777" w:rsidR="001A7932" w:rsidRDefault="001A7932">
      <w:pPr>
        <w:pStyle w:val="a3"/>
        <w:spacing w:before="8"/>
        <w:rPr>
          <w:sz w:val="19"/>
          <w:lang w:eastAsia="ja-JP"/>
        </w:rPr>
      </w:pPr>
    </w:p>
    <w:p w14:paraId="4C60B6FF" w14:textId="77777777" w:rsidR="001A7932" w:rsidRDefault="001A7932">
      <w:pPr>
        <w:rPr>
          <w:sz w:val="19"/>
          <w:lang w:eastAsia="ja-JP"/>
        </w:rPr>
        <w:sectPr w:rsidR="001A7932">
          <w:pgSz w:w="11910" w:h="16840"/>
          <w:pgMar w:top="1340" w:right="1000" w:bottom="1699" w:left="1180" w:header="839" w:footer="843" w:gutter="0"/>
          <w:cols w:space="720"/>
        </w:sectPr>
      </w:pPr>
    </w:p>
    <w:sdt>
      <w:sdtPr>
        <w:rPr>
          <w:b/>
          <w:bCs/>
          <w:i w:val="0"/>
          <w:iCs w:val="0"/>
        </w:rPr>
        <w:id w:val="1947580070"/>
        <w:docPartObj>
          <w:docPartGallery w:val="Table of Contents"/>
          <w:docPartUnique/>
        </w:docPartObj>
      </w:sdtPr>
      <w:sdtContent>
        <w:p w14:paraId="35592BA1" w14:textId="77777777" w:rsidR="001A7932" w:rsidRDefault="00000000">
          <w:pPr>
            <w:pStyle w:val="40"/>
            <w:tabs>
              <w:tab w:val="right" w:leader="dot" w:pos="9130"/>
            </w:tabs>
            <w:spacing w:before="90"/>
            <w:ind w:left="739" w:firstLine="0"/>
          </w:pPr>
          <w:hyperlink w:anchor="_bookmark0" w:history="1">
            <w:r>
              <w:rPr>
                <w:spacing w:val="-2"/>
              </w:rPr>
              <w:t>Abstract</w:t>
            </w:r>
            <w:r>
              <w:tab/>
            </w:r>
            <w:r>
              <w:rPr>
                <w:spacing w:val="-10"/>
              </w:rPr>
              <w:t>2</w:t>
            </w:r>
          </w:hyperlink>
        </w:p>
        <w:p w14:paraId="38EB94E8" w14:textId="77777777" w:rsidR="001A7932" w:rsidRDefault="00000000">
          <w:pPr>
            <w:pStyle w:val="20"/>
            <w:numPr>
              <w:ilvl w:val="1"/>
              <w:numId w:val="64"/>
            </w:numPr>
            <w:tabs>
              <w:tab w:val="left" w:pos="1219"/>
              <w:tab w:val="left" w:pos="1220"/>
              <w:tab w:val="right" w:leader="dot" w:pos="8558"/>
            </w:tabs>
            <w:spacing w:before="189"/>
          </w:pPr>
          <w:hyperlink w:anchor="_bookmark1" w:history="1">
            <w:r>
              <w:rPr>
                <w:smallCaps/>
              </w:rPr>
              <w:t>Document</w:t>
            </w:r>
            <w:r>
              <w:rPr>
                <w:smallCaps/>
                <w:spacing w:val="-5"/>
              </w:rPr>
              <w:t xml:space="preserve"> </w:t>
            </w:r>
            <w:r>
              <w:rPr>
                <w:smallCaps/>
                <w:spacing w:val="-2"/>
              </w:rPr>
              <w:t>History</w:t>
            </w:r>
            <w:r>
              <w:rPr>
                <w:smallCaps/>
              </w:rPr>
              <w:tab/>
            </w:r>
            <w:r>
              <w:rPr>
                <w:smallCaps/>
                <w:spacing w:val="-10"/>
              </w:rPr>
              <w:t>5</w:t>
            </w:r>
          </w:hyperlink>
        </w:p>
        <w:p w14:paraId="40BC64D1" w14:textId="77777777" w:rsidR="001A7932" w:rsidRDefault="00000000">
          <w:pPr>
            <w:pStyle w:val="20"/>
            <w:numPr>
              <w:ilvl w:val="1"/>
              <w:numId w:val="64"/>
            </w:numPr>
            <w:tabs>
              <w:tab w:val="left" w:pos="1219"/>
              <w:tab w:val="left" w:pos="1220"/>
              <w:tab w:val="right" w:leader="dot" w:pos="8558"/>
            </w:tabs>
          </w:pPr>
          <w:hyperlink w:anchor="_bookmark2" w:history="1">
            <w:r>
              <w:rPr>
                <w:smallCaps/>
              </w:rPr>
              <w:t>Change</w:t>
            </w:r>
            <w:r>
              <w:rPr>
                <w:smallCaps/>
                <w:spacing w:val="-4"/>
              </w:rPr>
              <w:t xml:space="preserve"> </w:t>
            </w:r>
            <w:r>
              <w:rPr>
                <w:smallCaps/>
                <w:spacing w:val="-5"/>
              </w:rPr>
              <w:t>Log</w:t>
            </w:r>
            <w:r>
              <w:rPr>
                <w:smallCaps/>
              </w:rPr>
              <w:tab/>
            </w:r>
            <w:r>
              <w:rPr>
                <w:smallCaps/>
                <w:spacing w:val="-10"/>
              </w:rPr>
              <w:t>5</w:t>
            </w:r>
          </w:hyperlink>
        </w:p>
        <w:p w14:paraId="16748C48" w14:textId="77777777" w:rsidR="001A7932" w:rsidRDefault="00000000">
          <w:pPr>
            <w:pStyle w:val="20"/>
            <w:numPr>
              <w:ilvl w:val="1"/>
              <w:numId w:val="64"/>
            </w:numPr>
            <w:tabs>
              <w:tab w:val="left" w:pos="1219"/>
              <w:tab w:val="left" w:pos="1220"/>
              <w:tab w:val="right" w:leader="dot" w:pos="8558"/>
            </w:tabs>
            <w:spacing w:before="184"/>
          </w:pPr>
          <w:hyperlink w:anchor="_bookmark3" w:history="1">
            <w:r>
              <w:rPr>
                <w:smallCaps/>
              </w:rPr>
              <w:t>JSON</w:t>
            </w:r>
            <w:r>
              <w:rPr>
                <w:smallCaps/>
                <w:spacing w:val="-12"/>
              </w:rPr>
              <w:t xml:space="preserve"> </w:t>
            </w:r>
            <w:r>
              <w:rPr>
                <w:smallCaps/>
              </w:rPr>
              <w:t>Schema</w:t>
            </w:r>
            <w:r>
              <w:rPr>
                <w:smallCaps/>
                <w:spacing w:val="-6"/>
              </w:rPr>
              <w:t xml:space="preserve"> </w:t>
            </w:r>
            <w:r>
              <w:rPr>
                <w:smallCaps/>
              </w:rPr>
              <w:t>Naming</w:t>
            </w:r>
            <w:r>
              <w:rPr>
                <w:smallCaps/>
                <w:spacing w:val="-4"/>
              </w:rPr>
              <w:t xml:space="preserve"> </w:t>
            </w:r>
            <w:r>
              <w:rPr>
                <w:smallCaps/>
              </w:rPr>
              <w:t>and</w:t>
            </w:r>
            <w:r>
              <w:rPr>
                <w:smallCaps/>
                <w:spacing w:val="-4"/>
              </w:rPr>
              <w:t xml:space="preserve"> </w:t>
            </w:r>
            <w:r>
              <w:rPr>
                <w:smallCaps/>
              </w:rPr>
              <w:t>Design</w:t>
            </w:r>
            <w:r>
              <w:rPr>
                <w:smallCaps/>
                <w:spacing w:val="-4"/>
              </w:rPr>
              <w:t xml:space="preserve"> </w:t>
            </w:r>
            <w:r>
              <w:rPr>
                <w:smallCaps/>
              </w:rPr>
              <w:t>Rules</w:t>
            </w:r>
            <w:r>
              <w:rPr>
                <w:smallCaps/>
                <w:spacing w:val="-5"/>
              </w:rPr>
              <w:t xml:space="preserve"> </w:t>
            </w:r>
            <w:r>
              <w:rPr>
                <w:smallCaps/>
              </w:rPr>
              <w:t>Project</w:t>
            </w:r>
            <w:r>
              <w:rPr>
                <w:smallCaps/>
                <w:spacing w:val="-3"/>
              </w:rPr>
              <w:t xml:space="preserve"> </w:t>
            </w:r>
            <w:r>
              <w:rPr>
                <w:smallCaps/>
                <w:spacing w:val="-4"/>
              </w:rPr>
              <w:t>Team</w:t>
            </w:r>
            <w:r>
              <w:rPr>
                <w:smallCaps/>
              </w:rPr>
              <w:tab/>
            </w:r>
            <w:r>
              <w:rPr>
                <w:smallCaps/>
                <w:spacing w:val="-10"/>
              </w:rPr>
              <w:t>7</w:t>
            </w:r>
          </w:hyperlink>
        </w:p>
        <w:p w14:paraId="10365E48" w14:textId="77777777" w:rsidR="001A7932" w:rsidRDefault="00000000">
          <w:pPr>
            <w:pStyle w:val="20"/>
            <w:numPr>
              <w:ilvl w:val="1"/>
              <w:numId w:val="64"/>
            </w:numPr>
            <w:tabs>
              <w:tab w:val="left" w:pos="1219"/>
              <w:tab w:val="left" w:pos="1220"/>
              <w:tab w:val="right" w:leader="dot" w:pos="8558"/>
            </w:tabs>
          </w:pPr>
          <w:hyperlink w:anchor="_bookmark4" w:history="1">
            <w:r>
              <w:rPr>
                <w:smallCaps/>
                <w:spacing w:val="-2"/>
              </w:rPr>
              <w:t>Acknowledgements</w:t>
            </w:r>
            <w:r>
              <w:rPr>
                <w:smallCaps/>
              </w:rPr>
              <w:tab/>
            </w:r>
            <w:r>
              <w:rPr>
                <w:smallCaps/>
                <w:spacing w:val="-10"/>
              </w:rPr>
              <w:t>7</w:t>
            </w:r>
          </w:hyperlink>
        </w:p>
        <w:p w14:paraId="10CBA582" w14:textId="77777777" w:rsidR="001A7932" w:rsidRDefault="00000000">
          <w:pPr>
            <w:pStyle w:val="20"/>
            <w:numPr>
              <w:ilvl w:val="1"/>
              <w:numId w:val="64"/>
            </w:numPr>
            <w:tabs>
              <w:tab w:val="left" w:pos="1219"/>
              <w:tab w:val="left" w:pos="1220"/>
              <w:tab w:val="right" w:leader="dot" w:pos="8558"/>
            </w:tabs>
          </w:pPr>
          <w:hyperlink w:anchor="_bookmark5" w:history="1">
            <w:r>
              <w:rPr>
                <w:smallCaps/>
              </w:rPr>
              <w:t>Contact</w:t>
            </w:r>
            <w:r>
              <w:rPr>
                <w:smallCaps/>
                <w:spacing w:val="-6"/>
              </w:rPr>
              <w:t xml:space="preserve"> </w:t>
            </w:r>
            <w:r>
              <w:rPr>
                <w:smallCaps/>
                <w:spacing w:val="-2"/>
              </w:rPr>
              <w:t>information</w:t>
            </w:r>
            <w:r>
              <w:rPr>
                <w:smallCaps/>
              </w:rPr>
              <w:tab/>
            </w:r>
            <w:r>
              <w:rPr>
                <w:smallCaps/>
                <w:spacing w:val="-10"/>
              </w:rPr>
              <w:t>7</w:t>
            </w:r>
          </w:hyperlink>
        </w:p>
        <w:p w14:paraId="6F992C4A" w14:textId="77777777" w:rsidR="001A7932" w:rsidRDefault="00000000">
          <w:pPr>
            <w:pStyle w:val="20"/>
            <w:numPr>
              <w:ilvl w:val="1"/>
              <w:numId w:val="64"/>
            </w:numPr>
            <w:tabs>
              <w:tab w:val="left" w:pos="1219"/>
              <w:tab w:val="left" w:pos="1220"/>
              <w:tab w:val="right" w:leader="dot" w:pos="8558"/>
            </w:tabs>
            <w:spacing w:before="184"/>
          </w:pPr>
          <w:hyperlink w:anchor="_bookmark6" w:history="1">
            <w:r>
              <w:rPr>
                <w:smallCaps/>
                <w:spacing w:val="-2"/>
              </w:rPr>
              <w:t>Notation</w:t>
            </w:r>
            <w:r>
              <w:rPr>
                <w:smallCaps/>
              </w:rPr>
              <w:tab/>
            </w:r>
            <w:r>
              <w:rPr>
                <w:smallCaps/>
                <w:spacing w:val="-10"/>
              </w:rPr>
              <w:t>7</w:t>
            </w:r>
          </w:hyperlink>
        </w:p>
        <w:p w14:paraId="6244F855" w14:textId="77777777" w:rsidR="001A7932" w:rsidRDefault="00000000">
          <w:pPr>
            <w:pStyle w:val="20"/>
            <w:numPr>
              <w:ilvl w:val="1"/>
              <w:numId w:val="64"/>
            </w:numPr>
            <w:tabs>
              <w:tab w:val="left" w:pos="1219"/>
              <w:tab w:val="left" w:pos="1220"/>
              <w:tab w:val="right" w:leader="dot" w:pos="8558"/>
            </w:tabs>
          </w:pPr>
          <w:hyperlink w:anchor="_bookmark8" w:history="1">
            <w:r>
              <w:rPr>
                <w:smallCaps/>
                <w:spacing w:val="-2"/>
              </w:rPr>
              <w:t>Audience</w:t>
            </w:r>
            <w:r>
              <w:rPr>
                <w:smallCaps/>
              </w:rPr>
              <w:tab/>
            </w:r>
            <w:r>
              <w:rPr>
                <w:smallCaps/>
                <w:spacing w:val="-10"/>
              </w:rPr>
              <w:t>8</w:t>
            </w:r>
          </w:hyperlink>
        </w:p>
        <w:p w14:paraId="0AF7D2FD" w14:textId="77777777" w:rsidR="001A7932" w:rsidRDefault="00000000">
          <w:pPr>
            <w:pStyle w:val="10"/>
            <w:numPr>
              <w:ilvl w:val="0"/>
              <w:numId w:val="63"/>
            </w:numPr>
            <w:tabs>
              <w:tab w:val="left" w:pos="739"/>
              <w:tab w:val="left" w:pos="740"/>
              <w:tab w:val="right" w:leader="dot" w:pos="9130"/>
            </w:tabs>
            <w:spacing w:before="184"/>
          </w:pPr>
          <w:hyperlink w:anchor="_bookmark9" w:history="1">
            <w:r>
              <w:rPr>
                <w:spacing w:val="-2"/>
              </w:rPr>
              <w:t>INTRODUCTION</w:t>
            </w:r>
            <w:r>
              <w:tab/>
            </w:r>
            <w:r>
              <w:rPr>
                <w:spacing w:val="-10"/>
              </w:rPr>
              <w:t>9</w:t>
            </w:r>
          </w:hyperlink>
        </w:p>
        <w:p w14:paraId="6065DBEC" w14:textId="77777777" w:rsidR="001A7932" w:rsidRDefault="00000000">
          <w:pPr>
            <w:pStyle w:val="20"/>
            <w:numPr>
              <w:ilvl w:val="1"/>
              <w:numId w:val="63"/>
            </w:numPr>
            <w:tabs>
              <w:tab w:val="left" w:pos="1219"/>
              <w:tab w:val="left" w:pos="1220"/>
              <w:tab w:val="right" w:leader="dot" w:pos="8558"/>
            </w:tabs>
            <w:spacing w:before="188"/>
          </w:pPr>
          <w:hyperlink w:anchor="_bookmark10" w:history="1">
            <w:r>
              <w:rPr>
                <w:smallCaps/>
                <w:spacing w:val="-2"/>
              </w:rPr>
              <w:t>Objectives</w:t>
            </w:r>
            <w:r>
              <w:rPr>
                <w:smallCaps/>
              </w:rPr>
              <w:tab/>
            </w:r>
            <w:r>
              <w:rPr>
                <w:smallCaps/>
                <w:spacing w:val="-10"/>
              </w:rPr>
              <w:t>9</w:t>
            </w:r>
          </w:hyperlink>
        </w:p>
        <w:p w14:paraId="3EB2C66D" w14:textId="77777777" w:rsidR="001A7932" w:rsidRDefault="00000000">
          <w:pPr>
            <w:pStyle w:val="20"/>
            <w:numPr>
              <w:ilvl w:val="1"/>
              <w:numId w:val="63"/>
            </w:numPr>
            <w:tabs>
              <w:tab w:val="left" w:pos="1219"/>
              <w:tab w:val="left" w:pos="1220"/>
              <w:tab w:val="right" w:leader="dot" w:pos="8558"/>
            </w:tabs>
            <w:spacing w:before="184"/>
          </w:pPr>
          <w:hyperlink w:anchor="_bookmark11" w:history="1">
            <w:r>
              <w:rPr>
                <w:smallCaps/>
                <w:spacing w:val="-2"/>
              </w:rPr>
              <w:t>Requirements</w:t>
            </w:r>
            <w:r>
              <w:rPr>
                <w:smallCaps/>
              </w:rPr>
              <w:tab/>
            </w:r>
            <w:r>
              <w:rPr>
                <w:smallCaps/>
                <w:spacing w:val="-10"/>
              </w:rPr>
              <w:t>9</w:t>
            </w:r>
          </w:hyperlink>
        </w:p>
        <w:p w14:paraId="6B730755" w14:textId="77777777" w:rsidR="001A7932" w:rsidRDefault="00000000">
          <w:pPr>
            <w:pStyle w:val="20"/>
            <w:numPr>
              <w:ilvl w:val="1"/>
              <w:numId w:val="63"/>
            </w:numPr>
            <w:tabs>
              <w:tab w:val="left" w:pos="1219"/>
              <w:tab w:val="left" w:pos="1220"/>
              <w:tab w:val="right" w:leader="dot" w:pos="8558"/>
            </w:tabs>
            <w:spacing w:before="182"/>
          </w:pPr>
          <w:hyperlink w:anchor="_bookmark12" w:history="1">
            <w:r>
              <w:rPr>
                <w:smallCaps/>
                <w:spacing w:val="-2"/>
              </w:rPr>
              <w:t>Dependencies</w:t>
            </w:r>
            <w:r>
              <w:rPr>
                <w:smallCaps/>
              </w:rPr>
              <w:tab/>
            </w:r>
            <w:r>
              <w:rPr>
                <w:smallCaps/>
                <w:spacing w:val="-10"/>
              </w:rPr>
              <w:t>9</w:t>
            </w:r>
          </w:hyperlink>
        </w:p>
        <w:p w14:paraId="36ED2983" w14:textId="77777777" w:rsidR="001A7932" w:rsidRDefault="00000000">
          <w:pPr>
            <w:pStyle w:val="20"/>
            <w:numPr>
              <w:ilvl w:val="1"/>
              <w:numId w:val="63"/>
            </w:numPr>
            <w:tabs>
              <w:tab w:val="left" w:pos="1219"/>
              <w:tab w:val="left" w:pos="1220"/>
              <w:tab w:val="right" w:leader="dot" w:pos="8558"/>
            </w:tabs>
            <w:spacing w:before="184"/>
          </w:pPr>
          <w:hyperlink w:anchor="_bookmark13" w:history="1">
            <w:r>
              <w:rPr>
                <w:smallCaps/>
              </w:rPr>
              <w:t>Caveats</w:t>
            </w:r>
            <w:r>
              <w:rPr>
                <w:smallCaps/>
                <w:spacing w:val="-3"/>
              </w:rPr>
              <w:t xml:space="preserve"> </w:t>
            </w:r>
            <w:r>
              <w:rPr>
                <w:smallCaps/>
              </w:rPr>
              <w:t>and</w:t>
            </w:r>
            <w:r>
              <w:rPr>
                <w:smallCaps/>
                <w:spacing w:val="-3"/>
              </w:rPr>
              <w:t xml:space="preserve"> </w:t>
            </w:r>
            <w:r>
              <w:rPr>
                <w:smallCaps/>
                <w:spacing w:val="-2"/>
              </w:rPr>
              <w:t>Assumptions</w:t>
            </w:r>
            <w:r>
              <w:rPr>
                <w:smallCaps/>
              </w:rPr>
              <w:tab/>
            </w:r>
            <w:r>
              <w:rPr>
                <w:smallCaps/>
                <w:spacing w:val="-10"/>
              </w:rPr>
              <w:t>9</w:t>
            </w:r>
          </w:hyperlink>
        </w:p>
        <w:p w14:paraId="435E5424" w14:textId="77777777" w:rsidR="001A7932" w:rsidRDefault="00000000">
          <w:pPr>
            <w:pStyle w:val="20"/>
            <w:numPr>
              <w:ilvl w:val="1"/>
              <w:numId w:val="63"/>
            </w:numPr>
            <w:tabs>
              <w:tab w:val="left" w:pos="1219"/>
              <w:tab w:val="left" w:pos="1220"/>
              <w:tab w:val="right" w:leader="dot" w:pos="8560"/>
            </w:tabs>
          </w:pPr>
          <w:hyperlink w:anchor="_bookmark14" w:history="1">
            <w:r>
              <w:rPr>
                <w:smallCaps/>
              </w:rPr>
              <w:t>Guiding</w:t>
            </w:r>
            <w:r>
              <w:rPr>
                <w:smallCaps/>
                <w:spacing w:val="-5"/>
              </w:rPr>
              <w:t xml:space="preserve"> </w:t>
            </w:r>
            <w:r>
              <w:rPr>
                <w:smallCaps/>
                <w:spacing w:val="-2"/>
              </w:rPr>
              <w:t>Principles</w:t>
            </w:r>
            <w:r>
              <w:rPr>
                <w:smallCaps/>
              </w:rPr>
              <w:tab/>
            </w:r>
            <w:r>
              <w:rPr>
                <w:smallCaps/>
                <w:spacing w:val="-6"/>
              </w:rPr>
              <w:t>10</w:t>
            </w:r>
          </w:hyperlink>
        </w:p>
        <w:p w14:paraId="14CEC2D8" w14:textId="77777777" w:rsidR="001A7932" w:rsidRDefault="00000000">
          <w:pPr>
            <w:pStyle w:val="20"/>
            <w:numPr>
              <w:ilvl w:val="1"/>
              <w:numId w:val="63"/>
            </w:numPr>
            <w:tabs>
              <w:tab w:val="left" w:pos="1219"/>
              <w:tab w:val="left" w:pos="1220"/>
              <w:tab w:val="right" w:leader="dot" w:pos="8560"/>
            </w:tabs>
          </w:pPr>
          <w:hyperlink w:anchor="_bookmark15" w:history="1">
            <w:r>
              <w:rPr>
                <w:smallCaps/>
                <w:spacing w:val="-2"/>
              </w:rPr>
              <w:t>Conformance</w:t>
            </w:r>
            <w:r>
              <w:rPr>
                <w:smallCaps/>
              </w:rPr>
              <w:tab/>
            </w:r>
            <w:r>
              <w:rPr>
                <w:smallCaps/>
                <w:spacing w:val="-6"/>
              </w:rPr>
              <w:t>10</w:t>
            </w:r>
          </w:hyperlink>
        </w:p>
        <w:p w14:paraId="5B15A32C" w14:textId="77777777" w:rsidR="001A7932" w:rsidRDefault="00000000">
          <w:pPr>
            <w:pStyle w:val="10"/>
            <w:numPr>
              <w:ilvl w:val="0"/>
              <w:numId w:val="63"/>
            </w:numPr>
            <w:tabs>
              <w:tab w:val="left" w:pos="739"/>
              <w:tab w:val="left" w:pos="740"/>
              <w:tab w:val="right" w:leader="dot" w:pos="9130"/>
            </w:tabs>
            <w:spacing w:before="184"/>
          </w:pPr>
          <w:hyperlink w:anchor="_bookmark16" w:history="1">
            <w:r>
              <w:t>JSON</w:t>
            </w:r>
            <w:r>
              <w:rPr>
                <w:spacing w:val="-3"/>
              </w:rPr>
              <w:t xml:space="preserve"> </w:t>
            </w:r>
            <w:r>
              <w:t>SCHEMA</w:t>
            </w:r>
            <w:r>
              <w:rPr>
                <w:spacing w:val="-3"/>
              </w:rPr>
              <w:t xml:space="preserve"> </w:t>
            </w:r>
            <w:r>
              <w:rPr>
                <w:spacing w:val="-2"/>
              </w:rPr>
              <w:t>ARCHITECTURE</w:t>
            </w:r>
            <w:r>
              <w:tab/>
            </w:r>
            <w:r>
              <w:rPr>
                <w:spacing w:val="-5"/>
              </w:rPr>
              <w:t>12</w:t>
            </w:r>
          </w:hyperlink>
        </w:p>
        <w:p w14:paraId="6821AC7E" w14:textId="77777777" w:rsidR="001A7932" w:rsidRDefault="00000000">
          <w:pPr>
            <w:pStyle w:val="20"/>
            <w:numPr>
              <w:ilvl w:val="1"/>
              <w:numId w:val="63"/>
            </w:numPr>
            <w:tabs>
              <w:tab w:val="left" w:pos="1219"/>
              <w:tab w:val="left" w:pos="1220"/>
              <w:tab w:val="right" w:leader="dot" w:pos="8560"/>
            </w:tabs>
            <w:spacing w:before="189"/>
          </w:pPr>
          <w:hyperlink w:anchor="_bookmark17" w:history="1">
            <w:r>
              <w:rPr>
                <w:smallCaps/>
              </w:rPr>
              <w:t>Basic</w:t>
            </w:r>
            <w:r>
              <w:rPr>
                <w:smallCaps/>
                <w:spacing w:val="-4"/>
              </w:rPr>
              <w:t xml:space="preserve"> </w:t>
            </w:r>
            <w:r>
              <w:rPr>
                <w:smallCaps/>
                <w:spacing w:val="-2"/>
              </w:rPr>
              <w:t>architecture</w:t>
            </w:r>
            <w:r>
              <w:rPr>
                <w:smallCaps/>
              </w:rPr>
              <w:tab/>
            </w:r>
            <w:r>
              <w:rPr>
                <w:smallCaps/>
                <w:spacing w:val="-6"/>
              </w:rPr>
              <w:t>12</w:t>
            </w:r>
          </w:hyperlink>
        </w:p>
        <w:p w14:paraId="6EE351FC" w14:textId="77777777" w:rsidR="001A7932" w:rsidRDefault="00000000">
          <w:pPr>
            <w:pStyle w:val="40"/>
            <w:numPr>
              <w:ilvl w:val="2"/>
              <w:numId w:val="63"/>
            </w:numPr>
            <w:tabs>
              <w:tab w:val="left" w:pos="1579"/>
              <w:tab w:val="left" w:pos="1580"/>
              <w:tab w:val="right" w:leader="dot" w:pos="9130"/>
            </w:tabs>
          </w:pPr>
          <w:hyperlink w:anchor="_bookmark18" w:history="1">
            <w:r>
              <w:t>JSON</w:t>
            </w:r>
            <w:r>
              <w:rPr>
                <w:spacing w:val="-2"/>
              </w:rPr>
              <w:t xml:space="preserve"> </w:t>
            </w:r>
            <w:r>
              <w:t>serialization</w:t>
            </w:r>
            <w:r>
              <w:rPr>
                <w:spacing w:val="-3"/>
              </w:rPr>
              <w:t xml:space="preserve"> </w:t>
            </w:r>
            <w:r>
              <w:t>in</w:t>
            </w:r>
            <w:r>
              <w:rPr>
                <w:spacing w:val="-1"/>
              </w:rPr>
              <w:t xml:space="preserve"> </w:t>
            </w:r>
            <w:r>
              <w:t>a</w:t>
            </w:r>
            <w:r>
              <w:rPr>
                <w:spacing w:val="-3"/>
              </w:rPr>
              <w:t xml:space="preserve"> </w:t>
            </w:r>
            <w:r>
              <w:t>RESTful</w:t>
            </w:r>
            <w:r>
              <w:rPr>
                <w:spacing w:val="-1"/>
              </w:rPr>
              <w:t xml:space="preserve"> </w:t>
            </w:r>
            <w:r>
              <w:rPr>
                <w:spacing w:val="-2"/>
              </w:rPr>
              <w:t>context</w:t>
            </w:r>
            <w:r>
              <w:tab/>
            </w:r>
            <w:r>
              <w:rPr>
                <w:spacing w:val="-5"/>
              </w:rPr>
              <w:t>12</w:t>
            </w:r>
          </w:hyperlink>
        </w:p>
        <w:p w14:paraId="21CD2630" w14:textId="77777777" w:rsidR="001A7932" w:rsidRDefault="00000000">
          <w:pPr>
            <w:pStyle w:val="40"/>
            <w:numPr>
              <w:ilvl w:val="2"/>
              <w:numId w:val="63"/>
            </w:numPr>
            <w:tabs>
              <w:tab w:val="left" w:pos="1579"/>
              <w:tab w:val="left" w:pos="1580"/>
              <w:tab w:val="right" w:leader="dot" w:pos="9130"/>
            </w:tabs>
            <w:spacing w:before="190"/>
          </w:pPr>
          <w:hyperlink w:anchor="_bookmark19" w:history="1">
            <w:r>
              <w:t>Overall</w:t>
            </w:r>
            <w:r>
              <w:rPr>
                <w:spacing w:val="-4"/>
              </w:rPr>
              <w:t xml:space="preserve"> </w:t>
            </w:r>
            <w:r>
              <w:t>JSON</w:t>
            </w:r>
            <w:r>
              <w:rPr>
                <w:spacing w:val="-2"/>
              </w:rPr>
              <w:t xml:space="preserve"> </w:t>
            </w:r>
            <w:r>
              <w:t>Schema</w:t>
            </w:r>
            <w:r>
              <w:rPr>
                <w:spacing w:val="-1"/>
              </w:rPr>
              <w:t xml:space="preserve"> </w:t>
            </w:r>
            <w:r>
              <w:rPr>
                <w:spacing w:val="-2"/>
              </w:rPr>
              <w:t>Structure</w:t>
            </w:r>
            <w:r>
              <w:tab/>
            </w:r>
            <w:r>
              <w:rPr>
                <w:spacing w:val="-5"/>
              </w:rPr>
              <w:t>12</w:t>
            </w:r>
          </w:hyperlink>
        </w:p>
        <w:p w14:paraId="563EB9CE" w14:textId="77777777" w:rsidR="001A7932" w:rsidRDefault="00000000">
          <w:pPr>
            <w:pStyle w:val="20"/>
            <w:numPr>
              <w:ilvl w:val="1"/>
              <w:numId w:val="63"/>
            </w:numPr>
            <w:tabs>
              <w:tab w:val="left" w:pos="1219"/>
              <w:tab w:val="left" w:pos="1220"/>
              <w:tab w:val="right" w:leader="dot" w:pos="8560"/>
            </w:tabs>
            <w:spacing w:before="187"/>
          </w:pPr>
          <w:hyperlink w:anchor="_bookmark24" w:history="1">
            <w:r>
              <w:rPr>
                <w:smallCaps/>
              </w:rPr>
              <w:t>Versioning</w:t>
            </w:r>
            <w:r>
              <w:rPr>
                <w:smallCaps/>
                <w:spacing w:val="-4"/>
              </w:rPr>
              <w:t xml:space="preserve"> </w:t>
            </w:r>
            <w:r>
              <w:rPr>
                <w:smallCaps/>
              </w:rPr>
              <w:t>and</w:t>
            </w:r>
            <w:r>
              <w:rPr>
                <w:smallCaps/>
                <w:spacing w:val="-4"/>
              </w:rPr>
              <w:t xml:space="preserve"> "$id"</w:t>
            </w:r>
            <w:r>
              <w:rPr>
                <w:smallCaps/>
              </w:rPr>
              <w:tab/>
            </w:r>
            <w:r>
              <w:rPr>
                <w:smallCaps/>
                <w:spacing w:val="-6"/>
              </w:rPr>
              <w:t>13</w:t>
            </w:r>
          </w:hyperlink>
        </w:p>
        <w:p w14:paraId="3F6B00C8" w14:textId="77777777" w:rsidR="001A7932" w:rsidRDefault="00000000">
          <w:pPr>
            <w:pStyle w:val="20"/>
            <w:numPr>
              <w:ilvl w:val="1"/>
              <w:numId w:val="63"/>
            </w:numPr>
            <w:tabs>
              <w:tab w:val="left" w:pos="1219"/>
              <w:tab w:val="left" w:pos="1220"/>
              <w:tab w:val="right" w:leader="dot" w:pos="8560"/>
            </w:tabs>
            <w:spacing w:before="184"/>
          </w:pPr>
          <w:hyperlink w:anchor="_bookmark29" w:history="1">
            <w:r>
              <w:rPr>
                <w:smallCaps/>
              </w:rPr>
              <w:t>General</w:t>
            </w:r>
            <w:r>
              <w:rPr>
                <w:smallCaps/>
                <w:spacing w:val="-5"/>
              </w:rPr>
              <w:t xml:space="preserve"> </w:t>
            </w:r>
            <w:r>
              <w:rPr>
                <w:smallCaps/>
              </w:rPr>
              <w:t>naming</w:t>
            </w:r>
            <w:r>
              <w:rPr>
                <w:smallCaps/>
                <w:spacing w:val="-3"/>
              </w:rPr>
              <w:t xml:space="preserve"> </w:t>
            </w:r>
            <w:r>
              <w:rPr>
                <w:smallCaps/>
              </w:rPr>
              <w:t>rules</w:t>
            </w:r>
            <w:r>
              <w:rPr>
                <w:smallCaps/>
                <w:spacing w:val="-4"/>
              </w:rPr>
              <w:t xml:space="preserve"> </w:t>
            </w:r>
            <w:r>
              <w:rPr>
                <w:smallCaps/>
              </w:rPr>
              <w:t>moving</w:t>
            </w:r>
            <w:r>
              <w:rPr>
                <w:smallCaps/>
                <w:spacing w:val="-3"/>
              </w:rPr>
              <w:t xml:space="preserve"> </w:t>
            </w:r>
            <w:r>
              <w:rPr>
                <w:smallCaps/>
              </w:rPr>
              <w:t>from</w:t>
            </w:r>
            <w:r>
              <w:rPr>
                <w:smallCaps/>
                <w:spacing w:val="-3"/>
              </w:rPr>
              <w:t xml:space="preserve"> </w:t>
            </w:r>
            <w:r>
              <w:rPr>
                <w:smallCaps/>
              </w:rPr>
              <w:t>CCTS</w:t>
            </w:r>
            <w:r>
              <w:rPr>
                <w:smallCaps/>
                <w:spacing w:val="-11"/>
              </w:rPr>
              <w:t xml:space="preserve"> </w:t>
            </w:r>
            <w:r>
              <w:rPr>
                <w:smallCaps/>
              </w:rPr>
              <w:t>to</w:t>
            </w:r>
            <w:r>
              <w:rPr>
                <w:smallCaps/>
                <w:spacing w:val="-4"/>
              </w:rPr>
              <w:t xml:space="preserve"> JSON</w:t>
            </w:r>
            <w:r>
              <w:rPr>
                <w:smallCaps/>
              </w:rPr>
              <w:tab/>
            </w:r>
            <w:r>
              <w:rPr>
                <w:smallCaps/>
                <w:spacing w:val="-6"/>
              </w:rPr>
              <w:t>15</w:t>
            </w:r>
          </w:hyperlink>
        </w:p>
        <w:p w14:paraId="0709D68C" w14:textId="77777777" w:rsidR="001A7932" w:rsidRDefault="00000000">
          <w:pPr>
            <w:pStyle w:val="30"/>
            <w:numPr>
              <w:ilvl w:val="1"/>
              <w:numId w:val="63"/>
            </w:numPr>
            <w:tabs>
              <w:tab w:val="left" w:pos="1219"/>
              <w:tab w:val="left" w:pos="1220"/>
              <w:tab w:val="right" w:leader="dot" w:pos="8560"/>
            </w:tabs>
            <w:rPr>
              <w:b w:val="0"/>
              <w:i w:val="0"/>
            </w:rPr>
          </w:pPr>
          <w:hyperlink w:anchor="_bookmark33" w:history="1">
            <w:r>
              <w:rPr>
                <w:b w:val="0"/>
                <w:i w:val="0"/>
              </w:rPr>
              <w:t>JSON</w:t>
            </w:r>
            <w:r>
              <w:rPr>
                <w:b w:val="0"/>
                <w:i w:val="0"/>
                <w:spacing w:val="-14"/>
              </w:rPr>
              <w:t xml:space="preserve"> </w:t>
            </w:r>
            <w:r>
              <w:rPr>
                <w:b w:val="0"/>
                <w:i w:val="0"/>
                <w:sz w:val="18"/>
              </w:rPr>
              <w:t>SCHEMA</w:t>
            </w:r>
            <w:r>
              <w:rPr>
                <w:b w:val="0"/>
                <w:i w:val="0"/>
                <w:spacing w:val="-7"/>
                <w:sz w:val="18"/>
              </w:rPr>
              <w:t xml:space="preserve"> </w:t>
            </w:r>
            <w:r>
              <w:rPr>
                <w:b w:val="0"/>
                <w:i w:val="0"/>
                <w:spacing w:val="-2"/>
                <w:sz w:val="18"/>
              </w:rPr>
              <w:t>LANDSCAPE</w:t>
            </w:r>
            <w:r>
              <w:rPr>
                <w:b w:val="0"/>
                <w:i w:val="0"/>
                <w:sz w:val="18"/>
              </w:rPr>
              <w:tab/>
            </w:r>
            <w:r>
              <w:rPr>
                <w:b w:val="0"/>
                <w:i w:val="0"/>
                <w:spacing w:val="-5"/>
              </w:rPr>
              <w:t>17</w:t>
            </w:r>
          </w:hyperlink>
        </w:p>
        <w:p w14:paraId="1F785CD4" w14:textId="77777777" w:rsidR="001A7932" w:rsidRDefault="00000000">
          <w:pPr>
            <w:pStyle w:val="20"/>
            <w:numPr>
              <w:ilvl w:val="1"/>
              <w:numId w:val="63"/>
            </w:numPr>
            <w:tabs>
              <w:tab w:val="left" w:pos="1219"/>
              <w:tab w:val="left" w:pos="1220"/>
              <w:tab w:val="right" w:leader="dot" w:pos="8560"/>
            </w:tabs>
            <w:spacing w:before="184"/>
          </w:pPr>
          <w:hyperlink w:anchor="_bookmark34" w:history="1">
            <w:r>
              <w:rPr>
                <w:smallCaps/>
              </w:rPr>
              <w:t>Data</w:t>
            </w:r>
            <w:r>
              <w:rPr>
                <w:smallCaps/>
                <w:spacing w:val="-3"/>
              </w:rPr>
              <w:t xml:space="preserve"> </w:t>
            </w:r>
            <w:r>
              <w:rPr>
                <w:smallCaps/>
                <w:spacing w:val="-2"/>
              </w:rPr>
              <w:t>types</w:t>
            </w:r>
            <w:r>
              <w:rPr>
                <w:smallCaps/>
              </w:rPr>
              <w:tab/>
            </w:r>
            <w:r>
              <w:rPr>
                <w:smallCaps/>
                <w:spacing w:val="-6"/>
              </w:rPr>
              <w:t>18</w:t>
            </w:r>
          </w:hyperlink>
        </w:p>
        <w:p w14:paraId="678DEBAF" w14:textId="77777777" w:rsidR="001A7932" w:rsidRDefault="00000000">
          <w:pPr>
            <w:pStyle w:val="40"/>
            <w:numPr>
              <w:ilvl w:val="2"/>
              <w:numId w:val="63"/>
            </w:numPr>
            <w:tabs>
              <w:tab w:val="left" w:pos="1579"/>
              <w:tab w:val="left" w:pos="1580"/>
              <w:tab w:val="right" w:leader="dot" w:pos="9130"/>
            </w:tabs>
          </w:pPr>
          <w:hyperlink w:anchor="_bookmark35" w:history="1">
            <w:r>
              <w:t>Primitive</w:t>
            </w:r>
            <w:r>
              <w:rPr>
                <w:spacing w:val="-4"/>
              </w:rPr>
              <w:t xml:space="preserve"> </w:t>
            </w:r>
            <w:r>
              <w:t>Data</w:t>
            </w:r>
            <w:r>
              <w:rPr>
                <w:spacing w:val="-2"/>
              </w:rPr>
              <w:t xml:space="preserve"> Types</w:t>
            </w:r>
            <w:r>
              <w:tab/>
            </w:r>
            <w:r>
              <w:rPr>
                <w:spacing w:val="-5"/>
              </w:rPr>
              <w:t>18</w:t>
            </w:r>
          </w:hyperlink>
        </w:p>
        <w:p w14:paraId="4A977B08" w14:textId="77777777" w:rsidR="001A7932" w:rsidRDefault="00000000">
          <w:pPr>
            <w:pStyle w:val="40"/>
            <w:numPr>
              <w:ilvl w:val="2"/>
              <w:numId w:val="63"/>
            </w:numPr>
            <w:tabs>
              <w:tab w:val="left" w:pos="1579"/>
              <w:tab w:val="left" w:pos="1580"/>
              <w:tab w:val="right" w:leader="dot" w:pos="9130"/>
            </w:tabs>
            <w:spacing w:before="189"/>
          </w:pPr>
          <w:hyperlink w:anchor="_bookmark39" w:history="1">
            <w:r>
              <w:t>Approved</w:t>
            </w:r>
            <w:r>
              <w:rPr>
                <w:spacing w:val="-2"/>
              </w:rPr>
              <w:t xml:space="preserve"> </w:t>
            </w:r>
            <w:r>
              <w:t>Core</w:t>
            </w:r>
            <w:r>
              <w:rPr>
                <w:spacing w:val="-1"/>
              </w:rPr>
              <w:t xml:space="preserve"> </w:t>
            </w:r>
            <w:r>
              <w:t>Component</w:t>
            </w:r>
            <w:r>
              <w:rPr>
                <w:spacing w:val="-1"/>
              </w:rPr>
              <w:t xml:space="preserve"> </w:t>
            </w:r>
            <w:r>
              <w:rPr>
                <w:spacing w:val="-2"/>
              </w:rPr>
              <w:t>Types</w:t>
            </w:r>
            <w:r>
              <w:tab/>
            </w:r>
            <w:r>
              <w:rPr>
                <w:spacing w:val="-5"/>
              </w:rPr>
              <w:t>19</w:t>
            </w:r>
          </w:hyperlink>
        </w:p>
        <w:p w14:paraId="3057AF4F" w14:textId="77777777" w:rsidR="001A7932" w:rsidRDefault="00000000">
          <w:pPr>
            <w:pStyle w:val="40"/>
            <w:numPr>
              <w:ilvl w:val="2"/>
              <w:numId w:val="63"/>
            </w:numPr>
            <w:tabs>
              <w:tab w:val="left" w:pos="1579"/>
              <w:tab w:val="left" w:pos="1580"/>
              <w:tab w:val="right" w:leader="dot" w:pos="9130"/>
            </w:tabs>
            <w:spacing w:before="189"/>
          </w:pPr>
          <w:hyperlink w:anchor="_bookmark40" w:history="1">
            <w:r>
              <w:t>Unqualified</w:t>
            </w:r>
            <w:r>
              <w:rPr>
                <w:spacing w:val="-4"/>
              </w:rPr>
              <w:t xml:space="preserve"> </w:t>
            </w:r>
            <w:r>
              <w:t>Data</w:t>
            </w:r>
            <w:r>
              <w:rPr>
                <w:spacing w:val="-1"/>
              </w:rPr>
              <w:t xml:space="preserve"> </w:t>
            </w:r>
            <w:r>
              <w:rPr>
                <w:spacing w:val="-2"/>
              </w:rPr>
              <w:t>Types</w:t>
            </w:r>
            <w:r>
              <w:tab/>
            </w:r>
            <w:r>
              <w:rPr>
                <w:spacing w:val="-5"/>
              </w:rPr>
              <w:t>19</w:t>
            </w:r>
          </w:hyperlink>
        </w:p>
        <w:p w14:paraId="2EED3587" w14:textId="77777777" w:rsidR="001A7932" w:rsidRDefault="00000000">
          <w:pPr>
            <w:pStyle w:val="40"/>
            <w:numPr>
              <w:ilvl w:val="2"/>
              <w:numId w:val="63"/>
            </w:numPr>
            <w:tabs>
              <w:tab w:val="left" w:pos="1579"/>
              <w:tab w:val="left" w:pos="1580"/>
              <w:tab w:val="right" w:leader="dot" w:pos="9130"/>
            </w:tabs>
            <w:spacing w:before="189"/>
          </w:pPr>
          <w:hyperlink w:anchor="_bookmark43" w:history="1">
            <w:r>
              <w:t>Qualified</w:t>
            </w:r>
            <w:r>
              <w:rPr>
                <w:spacing w:val="-2"/>
              </w:rPr>
              <w:t xml:space="preserve"> </w:t>
            </w:r>
            <w:r>
              <w:t>Data</w:t>
            </w:r>
            <w:r>
              <w:rPr>
                <w:spacing w:val="-1"/>
              </w:rPr>
              <w:t xml:space="preserve"> </w:t>
            </w:r>
            <w:r>
              <w:t>Types</w:t>
            </w:r>
            <w:r>
              <w:rPr>
                <w:spacing w:val="-1"/>
              </w:rPr>
              <w:t xml:space="preserve"> </w:t>
            </w:r>
            <w:r>
              <w:t>for</w:t>
            </w:r>
            <w:r>
              <w:rPr>
                <w:spacing w:val="-1"/>
              </w:rPr>
              <w:t xml:space="preserve"> </w:t>
            </w:r>
            <w:r>
              <w:t>Date</w:t>
            </w:r>
            <w:r>
              <w:rPr>
                <w:spacing w:val="-1"/>
              </w:rPr>
              <w:t xml:space="preserve"> </w:t>
            </w:r>
            <w:r>
              <w:t>and</w:t>
            </w:r>
            <w:r>
              <w:rPr>
                <w:spacing w:val="-1"/>
              </w:rPr>
              <w:t xml:space="preserve"> </w:t>
            </w:r>
            <w:r>
              <w:rPr>
                <w:spacing w:val="-4"/>
              </w:rPr>
              <w:t>Time</w:t>
            </w:r>
            <w:r>
              <w:tab/>
            </w:r>
            <w:r>
              <w:rPr>
                <w:spacing w:val="-5"/>
              </w:rPr>
              <w:t>26</w:t>
            </w:r>
          </w:hyperlink>
        </w:p>
        <w:p w14:paraId="5D2B4EFD" w14:textId="77777777" w:rsidR="001A7932" w:rsidRDefault="00000000">
          <w:pPr>
            <w:pStyle w:val="40"/>
            <w:numPr>
              <w:ilvl w:val="2"/>
              <w:numId w:val="63"/>
            </w:numPr>
            <w:tabs>
              <w:tab w:val="left" w:pos="1579"/>
              <w:tab w:val="left" w:pos="1580"/>
              <w:tab w:val="right" w:leader="dot" w:pos="9130"/>
            </w:tabs>
            <w:spacing w:before="189"/>
          </w:pPr>
          <w:hyperlink w:anchor="_bookmark45" w:history="1">
            <w:r>
              <w:t>Other</w:t>
            </w:r>
            <w:r>
              <w:rPr>
                <w:spacing w:val="-2"/>
              </w:rPr>
              <w:t xml:space="preserve"> </w:t>
            </w:r>
            <w:r>
              <w:t>Qualified</w:t>
            </w:r>
            <w:r>
              <w:rPr>
                <w:spacing w:val="-1"/>
              </w:rPr>
              <w:t xml:space="preserve"> </w:t>
            </w:r>
            <w:r>
              <w:t>Data</w:t>
            </w:r>
            <w:r>
              <w:rPr>
                <w:spacing w:val="-1"/>
              </w:rPr>
              <w:t xml:space="preserve"> </w:t>
            </w:r>
            <w:r>
              <w:rPr>
                <w:spacing w:val="-2"/>
              </w:rPr>
              <w:t>Types</w:t>
            </w:r>
            <w:r>
              <w:tab/>
            </w:r>
            <w:r>
              <w:rPr>
                <w:spacing w:val="-5"/>
              </w:rPr>
              <w:t>30</w:t>
            </w:r>
          </w:hyperlink>
        </w:p>
        <w:p w14:paraId="61821CAB" w14:textId="77777777" w:rsidR="001A7932" w:rsidRDefault="00000000">
          <w:pPr>
            <w:pStyle w:val="20"/>
            <w:numPr>
              <w:ilvl w:val="1"/>
              <w:numId w:val="63"/>
            </w:numPr>
            <w:tabs>
              <w:tab w:val="left" w:pos="1219"/>
              <w:tab w:val="left" w:pos="1220"/>
              <w:tab w:val="right" w:leader="dot" w:pos="8560"/>
            </w:tabs>
            <w:spacing w:before="189"/>
          </w:pPr>
          <w:hyperlink w:anchor="_bookmark48" w:history="1">
            <w:r>
              <w:rPr>
                <w:smallCaps/>
              </w:rPr>
              <w:t>Restriction</w:t>
            </w:r>
            <w:r>
              <w:rPr>
                <w:smallCaps/>
                <w:spacing w:val="-4"/>
              </w:rPr>
              <w:t xml:space="preserve"> </w:t>
            </w:r>
            <w:r>
              <w:rPr>
                <w:smallCaps/>
              </w:rPr>
              <w:t>and</w:t>
            </w:r>
            <w:r>
              <w:rPr>
                <w:smallCaps/>
                <w:spacing w:val="-4"/>
              </w:rPr>
              <w:t xml:space="preserve"> </w:t>
            </w:r>
            <w:r>
              <w:rPr>
                <w:smallCaps/>
                <w:spacing w:val="-2"/>
              </w:rPr>
              <w:t>Extension</w:t>
            </w:r>
            <w:r>
              <w:rPr>
                <w:smallCaps/>
              </w:rPr>
              <w:tab/>
            </w:r>
            <w:r>
              <w:rPr>
                <w:smallCaps/>
                <w:spacing w:val="-6"/>
              </w:rPr>
              <w:t>35</w:t>
            </w:r>
          </w:hyperlink>
        </w:p>
        <w:p w14:paraId="5792C761" w14:textId="77777777" w:rsidR="001A7932" w:rsidRDefault="00000000">
          <w:pPr>
            <w:pStyle w:val="40"/>
            <w:numPr>
              <w:ilvl w:val="2"/>
              <w:numId w:val="63"/>
            </w:numPr>
            <w:tabs>
              <w:tab w:val="left" w:pos="1579"/>
              <w:tab w:val="left" w:pos="1580"/>
              <w:tab w:val="right" w:leader="dot" w:pos="9130"/>
            </w:tabs>
            <w:spacing w:after="20"/>
          </w:pPr>
          <w:hyperlink w:anchor="_bookmark49" w:history="1">
            <w:r>
              <w:rPr>
                <w:spacing w:val="-2"/>
              </w:rPr>
              <w:t>Restriction</w:t>
            </w:r>
            <w:r>
              <w:tab/>
            </w:r>
            <w:r>
              <w:rPr>
                <w:spacing w:val="-5"/>
              </w:rPr>
              <w:t>35</w:t>
            </w:r>
          </w:hyperlink>
        </w:p>
        <w:p w14:paraId="34F7A65C" w14:textId="77777777" w:rsidR="001A7932" w:rsidRDefault="00000000">
          <w:pPr>
            <w:pStyle w:val="40"/>
            <w:numPr>
              <w:ilvl w:val="2"/>
              <w:numId w:val="63"/>
            </w:numPr>
            <w:tabs>
              <w:tab w:val="left" w:pos="1579"/>
              <w:tab w:val="left" w:pos="1580"/>
              <w:tab w:val="left" w:leader="dot" w:pos="8890"/>
            </w:tabs>
            <w:spacing w:before="82"/>
            <w:ind w:hanging="841"/>
          </w:pPr>
          <w:hyperlink w:anchor="_bookmark50" w:history="1">
            <w:r>
              <w:rPr>
                <w:spacing w:val="-2"/>
              </w:rPr>
              <w:t>Extension</w:t>
            </w:r>
            <w:r>
              <w:tab/>
            </w:r>
            <w:r>
              <w:rPr>
                <w:spacing w:val="-5"/>
              </w:rPr>
              <w:t>38</w:t>
            </w:r>
          </w:hyperlink>
        </w:p>
        <w:p w14:paraId="1BB5F443" w14:textId="77777777" w:rsidR="001A7932" w:rsidRDefault="00000000">
          <w:pPr>
            <w:pStyle w:val="40"/>
            <w:numPr>
              <w:ilvl w:val="2"/>
              <w:numId w:val="63"/>
            </w:numPr>
            <w:tabs>
              <w:tab w:val="left" w:pos="1579"/>
              <w:tab w:val="left" w:pos="1580"/>
              <w:tab w:val="left" w:leader="dot" w:pos="8890"/>
            </w:tabs>
            <w:spacing w:before="189"/>
          </w:pPr>
          <w:hyperlink w:anchor="_bookmark51" w:history="1">
            <w:r>
              <w:t>Publication</w:t>
            </w:r>
            <w:r>
              <w:rPr>
                <w:spacing w:val="-3"/>
              </w:rPr>
              <w:t xml:space="preserve"> </w:t>
            </w:r>
            <w:r>
              <w:t>and</w:t>
            </w:r>
            <w:r>
              <w:rPr>
                <w:spacing w:val="-1"/>
              </w:rPr>
              <w:t xml:space="preserve"> </w:t>
            </w:r>
            <w:r>
              <w:t>reusing</w:t>
            </w:r>
            <w:r>
              <w:rPr>
                <w:spacing w:val="-2"/>
              </w:rPr>
              <w:t xml:space="preserve"> contextualization</w:t>
            </w:r>
            <w:r>
              <w:tab/>
            </w:r>
            <w:r>
              <w:rPr>
                <w:spacing w:val="-5"/>
              </w:rPr>
              <w:t>38</w:t>
            </w:r>
          </w:hyperlink>
        </w:p>
        <w:p w14:paraId="2E6863D7" w14:textId="77777777" w:rsidR="001A7932" w:rsidRDefault="00000000">
          <w:pPr>
            <w:pStyle w:val="20"/>
            <w:numPr>
              <w:ilvl w:val="1"/>
              <w:numId w:val="63"/>
            </w:numPr>
            <w:tabs>
              <w:tab w:val="left" w:pos="1219"/>
              <w:tab w:val="left" w:pos="1220"/>
              <w:tab w:val="left" w:leader="dot" w:pos="8339"/>
            </w:tabs>
            <w:spacing w:before="189"/>
          </w:pPr>
          <w:hyperlink w:anchor="_bookmark52" w:history="1">
            <w:r>
              <w:rPr>
                <w:smallCaps/>
              </w:rPr>
              <w:t>ABIE</w:t>
            </w:r>
            <w:r>
              <w:rPr>
                <w:smallCaps/>
                <w:spacing w:val="-12"/>
              </w:rPr>
              <w:t xml:space="preserve"> </w:t>
            </w:r>
            <w:r>
              <w:rPr>
                <w:smallCaps/>
              </w:rPr>
              <w:t>and</w:t>
            </w:r>
            <w:r>
              <w:rPr>
                <w:smallCaps/>
                <w:spacing w:val="-11"/>
              </w:rPr>
              <w:t xml:space="preserve"> </w:t>
            </w:r>
            <w:r>
              <w:rPr>
                <w:smallCaps/>
              </w:rPr>
              <w:t>BBIE</w:t>
            </w:r>
            <w:r>
              <w:rPr>
                <w:smallCaps/>
                <w:spacing w:val="-11"/>
              </w:rPr>
              <w:t xml:space="preserve"> </w:t>
            </w:r>
            <w:r>
              <w:rPr>
                <w:smallCaps/>
              </w:rPr>
              <w:t>representation</w:t>
            </w:r>
            <w:r>
              <w:rPr>
                <w:smallCaps/>
                <w:spacing w:val="-6"/>
              </w:rPr>
              <w:t xml:space="preserve"> </w:t>
            </w:r>
            <w:r>
              <w:rPr>
                <w:smallCaps/>
              </w:rPr>
              <w:t>in</w:t>
            </w:r>
            <w:r>
              <w:rPr>
                <w:smallCaps/>
                <w:spacing w:val="-5"/>
              </w:rPr>
              <w:t xml:space="preserve"> </w:t>
            </w:r>
            <w:r>
              <w:rPr>
                <w:smallCaps/>
              </w:rPr>
              <w:t>JSON</w:t>
            </w:r>
            <w:r>
              <w:rPr>
                <w:smallCaps/>
                <w:spacing w:val="-11"/>
              </w:rPr>
              <w:t xml:space="preserve"> </w:t>
            </w:r>
            <w:r>
              <w:rPr>
                <w:smallCaps/>
                <w:spacing w:val="-2"/>
              </w:rPr>
              <w:t>Schema</w:t>
            </w:r>
            <w:r>
              <w:rPr>
                <w:smallCaps/>
              </w:rPr>
              <w:tab/>
            </w:r>
            <w:r>
              <w:rPr>
                <w:smallCaps/>
                <w:spacing w:val="-5"/>
              </w:rPr>
              <w:t>41</w:t>
            </w:r>
          </w:hyperlink>
        </w:p>
        <w:p w14:paraId="75CAFD1A" w14:textId="77777777" w:rsidR="001A7932" w:rsidRDefault="00000000">
          <w:pPr>
            <w:pStyle w:val="40"/>
            <w:numPr>
              <w:ilvl w:val="2"/>
              <w:numId w:val="63"/>
            </w:numPr>
            <w:tabs>
              <w:tab w:val="left" w:pos="1579"/>
              <w:tab w:val="left" w:pos="1580"/>
              <w:tab w:val="left" w:leader="dot" w:pos="8890"/>
            </w:tabs>
          </w:pPr>
          <w:hyperlink w:anchor="_bookmark53" w:history="1">
            <w:r>
              <w:t>General</w:t>
            </w:r>
            <w:r>
              <w:rPr>
                <w:spacing w:val="-2"/>
              </w:rPr>
              <w:t xml:space="preserve"> </w:t>
            </w:r>
            <w:r>
              <w:t>handling</w:t>
            </w:r>
            <w:r>
              <w:rPr>
                <w:spacing w:val="-1"/>
              </w:rPr>
              <w:t xml:space="preserve"> </w:t>
            </w:r>
            <w:r>
              <w:t>of</w:t>
            </w:r>
            <w:r>
              <w:rPr>
                <w:spacing w:val="-2"/>
              </w:rPr>
              <w:t xml:space="preserve"> </w:t>
            </w:r>
            <w:r>
              <w:t>ABIEs</w:t>
            </w:r>
            <w:r>
              <w:rPr>
                <w:spacing w:val="-1"/>
              </w:rPr>
              <w:t xml:space="preserve"> </w:t>
            </w:r>
            <w:r>
              <w:t>and</w:t>
            </w:r>
            <w:r>
              <w:rPr>
                <w:spacing w:val="-1"/>
              </w:rPr>
              <w:t xml:space="preserve"> </w:t>
            </w:r>
            <w:r>
              <w:rPr>
                <w:spacing w:val="-4"/>
              </w:rPr>
              <w:t>BBIEs</w:t>
            </w:r>
            <w:r>
              <w:tab/>
            </w:r>
            <w:r>
              <w:rPr>
                <w:spacing w:val="-5"/>
              </w:rPr>
              <w:t>41</w:t>
            </w:r>
          </w:hyperlink>
        </w:p>
        <w:p w14:paraId="075CD206" w14:textId="77777777" w:rsidR="001A7932" w:rsidRDefault="00000000">
          <w:pPr>
            <w:pStyle w:val="40"/>
            <w:numPr>
              <w:ilvl w:val="2"/>
              <w:numId w:val="63"/>
            </w:numPr>
            <w:tabs>
              <w:tab w:val="left" w:pos="1579"/>
              <w:tab w:val="left" w:pos="1580"/>
              <w:tab w:val="left" w:leader="dot" w:pos="8890"/>
            </w:tabs>
            <w:spacing w:before="189" w:line="300" w:lineRule="auto"/>
            <w:ind w:left="740" w:right="584" w:firstLine="0"/>
          </w:pPr>
          <w:hyperlink w:anchor="_bookmark55" w:history="1">
            <w:r>
              <w:t>ASBIE</w:t>
            </w:r>
            <w:r>
              <w:rPr>
                <w:spacing w:val="40"/>
              </w:rPr>
              <w:t xml:space="preserve"> </w:t>
            </w:r>
            <w:r>
              <w:t>representation</w:t>
            </w:r>
            <w:r>
              <w:rPr>
                <w:spacing w:val="40"/>
              </w:rPr>
              <w:t xml:space="preserve"> </w:t>
            </w:r>
            <w:r>
              <w:t>in</w:t>
            </w:r>
            <w:r>
              <w:rPr>
                <w:spacing w:val="40"/>
              </w:rPr>
              <w:t xml:space="preserve"> </w:t>
            </w:r>
            <w:r>
              <w:t>JSON</w:t>
            </w:r>
            <w:r>
              <w:rPr>
                <w:spacing w:val="40"/>
              </w:rPr>
              <w:t xml:space="preserve"> </w:t>
            </w:r>
            <w:r>
              <w:t>Schema</w:t>
            </w:r>
            <w:r>
              <w:rPr>
                <w:spacing w:val="40"/>
              </w:rPr>
              <w:t xml:space="preserve"> </w:t>
            </w:r>
            <w:r>
              <w:t>supporting</w:t>
            </w:r>
            <w:r>
              <w:rPr>
                <w:spacing w:val="40"/>
              </w:rPr>
              <w:t xml:space="preserve"> </w:t>
            </w:r>
            <w:r>
              <w:t>document</w:t>
            </w:r>
            <w:r>
              <w:rPr>
                <w:spacing w:val="78"/>
              </w:rPr>
              <w:t xml:space="preserve"> </w:t>
            </w:r>
            <w:r>
              <w:t>based</w:t>
            </w:r>
            <w:r>
              <w:rPr>
                <w:spacing w:val="40"/>
              </w:rPr>
              <w:t xml:space="preserve"> </w:t>
            </w:r>
            <w:r>
              <w:t>and</w:t>
            </w:r>
          </w:hyperlink>
          <w:r>
            <w:rPr>
              <w:spacing w:val="80"/>
            </w:rPr>
            <w:t xml:space="preserve"> </w:t>
          </w:r>
          <w:hyperlink w:anchor="_bookmark55" w:history="1">
            <w:r>
              <w:t>resource-based information</w:t>
            </w:r>
            <w:r>
              <w:tab/>
            </w:r>
            <w:r>
              <w:rPr>
                <w:spacing w:val="-6"/>
              </w:rPr>
              <w:t>42</w:t>
            </w:r>
          </w:hyperlink>
        </w:p>
        <w:p w14:paraId="0EF1E229" w14:textId="77777777" w:rsidR="001A7932" w:rsidRDefault="00000000">
          <w:pPr>
            <w:pStyle w:val="20"/>
            <w:numPr>
              <w:ilvl w:val="1"/>
              <w:numId w:val="63"/>
            </w:numPr>
            <w:tabs>
              <w:tab w:val="left" w:pos="1219"/>
              <w:tab w:val="left" w:pos="1220"/>
              <w:tab w:val="left" w:leader="dot" w:pos="8339"/>
            </w:tabs>
            <w:spacing w:before="120"/>
          </w:pPr>
          <w:hyperlink w:anchor="_bookmark56" w:history="1">
            <w:r>
              <w:rPr>
                <w:smallCaps/>
              </w:rPr>
              <w:t>Fostering</w:t>
            </w:r>
            <w:r>
              <w:rPr>
                <w:smallCaps/>
                <w:spacing w:val="-6"/>
              </w:rPr>
              <w:t xml:space="preserve"> </w:t>
            </w:r>
            <w:r>
              <w:rPr>
                <w:smallCaps/>
                <w:spacing w:val="-2"/>
              </w:rPr>
              <w:t>implementation</w:t>
            </w:r>
            <w:r>
              <w:rPr>
                <w:smallCaps/>
              </w:rPr>
              <w:tab/>
            </w:r>
            <w:r>
              <w:rPr>
                <w:smallCaps/>
                <w:spacing w:val="-5"/>
              </w:rPr>
              <w:t>44</w:t>
            </w:r>
          </w:hyperlink>
        </w:p>
        <w:p w14:paraId="707DF849" w14:textId="77777777" w:rsidR="001A7932" w:rsidRDefault="00000000">
          <w:pPr>
            <w:pStyle w:val="40"/>
            <w:numPr>
              <w:ilvl w:val="2"/>
              <w:numId w:val="63"/>
            </w:numPr>
            <w:tabs>
              <w:tab w:val="left" w:pos="1579"/>
              <w:tab w:val="left" w:pos="1580"/>
              <w:tab w:val="left" w:leader="dot" w:pos="8890"/>
            </w:tabs>
          </w:pPr>
          <w:hyperlink w:anchor="_bookmark57" w:history="1">
            <w:r>
              <w:t>Compatibility</w:t>
            </w:r>
            <w:r>
              <w:rPr>
                <w:spacing w:val="-2"/>
              </w:rPr>
              <w:t xml:space="preserve"> </w:t>
            </w:r>
            <w:r>
              <w:t>with</w:t>
            </w:r>
            <w:r>
              <w:rPr>
                <w:spacing w:val="-1"/>
              </w:rPr>
              <w:t xml:space="preserve"> </w:t>
            </w:r>
            <w:r>
              <w:t>JSON</w:t>
            </w:r>
            <w:r>
              <w:rPr>
                <w:spacing w:val="-3"/>
              </w:rPr>
              <w:t xml:space="preserve"> </w:t>
            </w:r>
            <w:r>
              <w:t>schema</w:t>
            </w:r>
            <w:r>
              <w:rPr>
                <w:spacing w:val="-1"/>
              </w:rPr>
              <w:t xml:space="preserve"> </w:t>
            </w:r>
            <w:r>
              <w:t>draft</w:t>
            </w:r>
            <w:r>
              <w:rPr>
                <w:spacing w:val="-2"/>
              </w:rPr>
              <w:t xml:space="preserve"> </w:t>
            </w:r>
            <w:r>
              <w:t>before</w:t>
            </w:r>
            <w:r>
              <w:rPr>
                <w:spacing w:val="-1"/>
              </w:rPr>
              <w:t xml:space="preserve"> </w:t>
            </w:r>
            <w:r>
              <w:t>version</w:t>
            </w:r>
            <w:r>
              <w:rPr>
                <w:spacing w:val="-1"/>
              </w:rPr>
              <w:t xml:space="preserve"> </w:t>
            </w:r>
            <w:r>
              <w:t>2020-</w:t>
            </w:r>
            <w:r>
              <w:rPr>
                <w:spacing w:val="-5"/>
              </w:rPr>
              <w:t>12</w:t>
            </w:r>
            <w:r>
              <w:tab/>
            </w:r>
            <w:r>
              <w:rPr>
                <w:spacing w:val="-5"/>
              </w:rPr>
              <w:t>44</w:t>
            </w:r>
          </w:hyperlink>
        </w:p>
        <w:p w14:paraId="2BAB0DF8" w14:textId="77777777" w:rsidR="001A7932" w:rsidRDefault="00000000">
          <w:pPr>
            <w:pStyle w:val="40"/>
            <w:numPr>
              <w:ilvl w:val="2"/>
              <w:numId w:val="63"/>
            </w:numPr>
            <w:tabs>
              <w:tab w:val="left" w:pos="1579"/>
              <w:tab w:val="left" w:pos="1580"/>
            </w:tabs>
            <w:spacing w:before="190"/>
          </w:pPr>
          <w:hyperlink w:anchor="_bookmark58" w:history="1">
            <w:r>
              <w:t>Hints</w:t>
            </w:r>
            <w:r>
              <w:rPr>
                <w:spacing w:val="-3"/>
              </w:rPr>
              <w:t xml:space="preserve"> </w:t>
            </w:r>
            <w:r>
              <w:t>for</w:t>
            </w:r>
            <w:r>
              <w:rPr>
                <w:spacing w:val="-3"/>
              </w:rPr>
              <w:t xml:space="preserve"> </w:t>
            </w:r>
            <w:r>
              <w:t>tool</w:t>
            </w:r>
            <w:r>
              <w:rPr>
                <w:spacing w:val="-1"/>
              </w:rPr>
              <w:t xml:space="preserve"> </w:t>
            </w:r>
            <w:r>
              <w:t>developers</w:t>
            </w:r>
            <w:r>
              <w:rPr>
                <w:spacing w:val="-3"/>
              </w:rPr>
              <w:t xml:space="preserve"> </w:t>
            </w:r>
            <w:r>
              <w:t>and</w:t>
            </w:r>
            <w:r>
              <w:rPr>
                <w:spacing w:val="-1"/>
              </w:rPr>
              <w:t xml:space="preserve"> </w:t>
            </w:r>
            <w:r>
              <w:t>designers</w:t>
            </w:r>
            <w:r>
              <w:rPr>
                <w:spacing w:val="-2"/>
              </w:rPr>
              <w:t xml:space="preserve"> </w:t>
            </w:r>
            <w:r>
              <w:t>when</w:t>
            </w:r>
            <w:r>
              <w:rPr>
                <w:spacing w:val="-1"/>
              </w:rPr>
              <w:t xml:space="preserve"> </w:t>
            </w:r>
            <w:r>
              <w:t>specifying</w:t>
            </w:r>
            <w:r>
              <w:rPr>
                <w:spacing w:val="-2"/>
              </w:rPr>
              <w:t xml:space="preserve"> </w:t>
            </w:r>
            <w:r>
              <w:t>real-life</w:t>
            </w:r>
            <w:r>
              <w:rPr>
                <w:spacing w:val="-1"/>
              </w:rPr>
              <w:t xml:space="preserve"> </w:t>
            </w:r>
            <w:r>
              <w:t>guidelines</w:t>
            </w:r>
            <w:r>
              <w:rPr>
                <w:spacing w:val="-22"/>
              </w:rPr>
              <w:t xml:space="preserve"> </w:t>
            </w:r>
            <w:r>
              <w:rPr>
                <w:spacing w:val="-5"/>
              </w:rPr>
              <w:t>45</w:t>
            </w:r>
          </w:hyperlink>
        </w:p>
        <w:p w14:paraId="5C43A9E6" w14:textId="77777777" w:rsidR="001A7932" w:rsidRDefault="00000000">
          <w:pPr>
            <w:pStyle w:val="40"/>
            <w:numPr>
              <w:ilvl w:val="2"/>
              <w:numId w:val="63"/>
            </w:numPr>
            <w:tabs>
              <w:tab w:val="left" w:pos="1579"/>
              <w:tab w:val="left" w:pos="1580"/>
              <w:tab w:val="left" w:leader="dot" w:pos="8890"/>
            </w:tabs>
            <w:spacing w:before="188"/>
          </w:pPr>
          <w:hyperlink w:anchor="_bookmark59" w:history="1">
            <w:r>
              <w:t>Referencing</w:t>
            </w:r>
            <w:r>
              <w:rPr>
                <w:spacing w:val="-4"/>
              </w:rPr>
              <w:t xml:space="preserve"> </w:t>
            </w:r>
            <w:r>
              <w:t>the</w:t>
            </w:r>
            <w:r>
              <w:rPr>
                <w:spacing w:val="-1"/>
              </w:rPr>
              <w:t xml:space="preserve"> </w:t>
            </w:r>
            <w:r>
              <w:t>Github</w:t>
            </w:r>
            <w:r>
              <w:rPr>
                <w:spacing w:val="-1"/>
              </w:rPr>
              <w:t xml:space="preserve"> </w:t>
            </w:r>
            <w:r>
              <w:t>Repository</w:t>
            </w:r>
            <w:r>
              <w:rPr>
                <w:spacing w:val="-2"/>
              </w:rPr>
              <w:t xml:space="preserve"> </w:t>
            </w:r>
            <w:r>
              <w:t>in</w:t>
            </w:r>
            <w:r>
              <w:rPr>
                <w:spacing w:val="-3"/>
              </w:rPr>
              <w:t xml:space="preserve"> </w:t>
            </w:r>
            <w:r>
              <w:t>an</w:t>
            </w:r>
            <w:r>
              <w:rPr>
                <w:spacing w:val="-1"/>
              </w:rPr>
              <w:t xml:space="preserve"> </w:t>
            </w:r>
            <w:r>
              <w:t>OpenAPI</w:t>
            </w:r>
            <w:r>
              <w:rPr>
                <w:spacing w:val="-1"/>
              </w:rPr>
              <w:t xml:space="preserve"> </w:t>
            </w:r>
            <w:r>
              <w:rPr>
                <w:spacing w:val="-2"/>
              </w:rPr>
              <w:t>specification</w:t>
            </w:r>
            <w:r>
              <w:tab/>
            </w:r>
            <w:r>
              <w:rPr>
                <w:spacing w:val="-5"/>
              </w:rPr>
              <w:t>48</w:t>
            </w:r>
          </w:hyperlink>
        </w:p>
        <w:p w14:paraId="2AD9CF59" w14:textId="77777777" w:rsidR="001A7932" w:rsidRDefault="00000000">
          <w:pPr>
            <w:pStyle w:val="10"/>
            <w:numPr>
              <w:ilvl w:val="0"/>
              <w:numId w:val="63"/>
            </w:numPr>
            <w:tabs>
              <w:tab w:val="left" w:pos="739"/>
              <w:tab w:val="left" w:pos="740"/>
              <w:tab w:val="left" w:leader="dot" w:pos="8890"/>
            </w:tabs>
          </w:pPr>
          <w:hyperlink w:anchor="_bookmark60" w:history="1">
            <w:r>
              <w:t>APPENDIX</w:t>
            </w:r>
            <w:r>
              <w:rPr>
                <w:spacing w:val="-4"/>
              </w:rPr>
              <w:t xml:space="preserve"> </w:t>
            </w:r>
            <w:r>
              <w:t>A:</w:t>
            </w:r>
            <w:r>
              <w:rPr>
                <w:spacing w:val="-2"/>
              </w:rPr>
              <w:t xml:space="preserve"> EXAMPLES</w:t>
            </w:r>
            <w:r>
              <w:tab/>
            </w:r>
            <w:r>
              <w:rPr>
                <w:spacing w:val="-5"/>
              </w:rPr>
              <w:t>49</w:t>
            </w:r>
          </w:hyperlink>
        </w:p>
        <w:p w14:paraId="00F4474D" w14:textId="77777777" w:rsidR="001A7932" w:rsidRDefault="00000000">
          <w:pPr>
            <w:pStyle w:val="10"/>
            <w:numPr>
              <w:ilvl w:val="0"/>
              <w:numId w:val="63"/>
            </w:numPr>
            <w:tabs>
              <w:tab w:val="left" w:pos="739"/>
              <w:tab w:val="left" w:pos="740"/>
              <w:tab w:val="left" w:leader="dot" w:pos="8890"/>
            </w:tabs>
            <w:spacing w:before="188"/>
          </w:pPr>
          <w:hyperlink w:anchor="_bookmark61" w:history="1">
            <w:r>
              <w:t>APPENDIX</w:t>
            </w:r>
            <w:r>
              <w:rPr>
                <w:spacing w:val="-4"/>
              </w:rPr>
              <w:t xml:space="preserve"> </w:t>
            </w:r>
            <w:r>
              <w:t>B:</w:t>
            </w:r>
            <w:r>
              <w:rPr>
                <w:spacing w:val="-2"/>
              </w:rPr>
              <w:t xml:space="preserve"> </w:t>
            </w:r>
            <w:r>
              <w:t>NAMING</w:t>
            </w:r>
            <w:r>
              <w:rPr>
                <w:spacing w:val="-3"/>
              </w:rPr>
              <w:t xml:space="preserve"> </w:t>
            </w:r>
            <w:r>
              <w:t>AND</w:t>
            </w:r>
            <w:r>
              <w:rPr>
                <w:spacing w:val="-2"/>
              </w:rPr>
              <w:t xml:space="preserve"> </w:t>
            </w:r>
            <w:r>
              <w:t>DESIGN</w:t>
            </w:r>
            <w:r>
              <w:rPr>
                <w:spacing w:val="-3"/>
              </w:rPr>
              <w:t xml:space="preserve"> </w:t>
            </w:r>
            <w:r>
              <w:t>RULES</w:t>
            </w:r>
            <w:r>
              <w:rPr>
                <w:spacing w:val="-3"/>
              </w:rPr>
              <w:t xml:space="preserve"> </w:t>
            </w:r>
            <w:r>
              <w:rPr>
                <w:spacing w:val="-4"/>
              </w:rPr>
              <w:t>LIST</w:t>
            </w:r>
            <w:r>
              <w:tab/>
            </w:r>
            <w:r>
              <w:rPr>
                <w:spacing w:val="-5"/>
              </w:rPr>
              <w:t>50</w:t>
            </w:r>
          </w:hyperlink>
        </w:p>
        <w:p w14:paraId="366010C4" w14:textId="77777777" w:rsidR="001A7932" w:rsidRDefault="00000000">
          <w:pPr>
            <w:pStyle w:val="10"/>
            <w:numPr>
              <w:ilvl w:val="0"/>
              <w:numId w:val="63"/>
            </w:numPr>
            <w:tabs>
              <w:tab w:val="left" w:pos="739"/>
              <w:tab w:val="left" w:pos="740"/>
              <w:tab w:val="left" w:leader="dot" w:pos="8890"/>
            </w:tabs>
          </w:pPr>
          <w:hyperlink w:anchor="_bookmark62" w:history="1">
            <w:r>
              <w:t>APPENDIX</w:t>
            </w:r>
            <w:r>
              <w:rPr>
                <w:spacing w:val="-4"/>
              </w:rPr>
              <w:t xml:space="preserve"> </w:t>
            </w:r>
            <w:r>
              <w:t>C:</w:t>
            </w:r>
            <w:r>
              <w:rPr>
                <w:spacing w:val="-2"/>
              </w:rPr>
              <w:t xml:space="preserve"> GLOSSARY</w:t>
            </w:r>
            <w:r>
              <w:tab/>
            </w:r>
            <w:r>
              <w:rPr>
                <w:spacing w:val="-5"/>
              </w:rPr>
              <w:t>56</w:t>
            </w:r>
          </w:hyperlink>
        </w:p>
      </w:sdtContent>
    </w:sdt>
    <w:p w14:paraId="1E700719" w14:textId="77777777" w:rsidR="001A7932" w:rsidRDefault="001A7932">
      <w:pPr>
        <w:sectPr w:rsidR="001A7932">
          <w:type w:val="continuous"/>
          <w:pgSz w:w="11910" w:h="16840"/>
          <w:pgMar w:top="1359" w:right="1000" w:bottom="1699" w:left="1180" w:header="839" w:footer="843" w:gutter="0"/>
          <w:cols w:space="720"/>
        </w:sectPr>
      </w:pPr>
    </w:p>
    <w:p w14:paraId="4ACD0B7E" w14:textId="77777777" w:rsidR="001A7932" w:rsidRDefault="00000000">
      <w:pPr>
        <w:pStyle w:val="3"/>
        <w:numPr>
          <w:ilvl w:val="1"/>
          <w:numId w:val="62"/>
        </w:numPr>
        <w:tabs>
          <w:tab w:val="left" w:pos="837"/>
        </w:tabs>
        <w:spacing w:before="82"/>
      </w:pPr>
      <w:bookmarkStart w:id="2" w:name="1.1_Document_History"/>
      <w:bookmarkStart w:id="3" w:name="_bookmark1"/>
      <w:bookmarkEnd w:id="2"/>
      <w:bookmarkEnd w:id="3"/>
      <w:r>
        <w:lastRenderedPageBreak/>
        <w:t>Document</w:t>
      </w:r>
      <w:r>
        <w:rPr>
          <w:spacing w:val="-17"/>
        </w:rPr>
        <w:t xml:space="preserve"> </w:t>
      </w:r>
      <w:r>
        <w:rPr>
          <w:spacing w:val="-2"/>
        </w:rPr>
        <w:t>History</w:t>
      </w:r>
    </w:p>
    <w:p w14:paraId="373ED091" w14:textId="77777777" w:rsidR="001A7932" w:rsidRDefault="001A7932">
      <w:pPr>
        <w:sectPr w:rsidR="001A7932">
          <w:pgSz w:w="11910" w:h="16840"/>
          <w:pgMar w:top="1340" w:right="1000" w:bottom="1040" w:left="1180" w:header="839" w:footer="843" w:gutter="0"/>
          <w:cols w:space="720"/>
        </w:sectPr>
      </w:pPr>
    </w:p>
    <w:p w14:paraId="7FD424D0" w14:textId="77777777" w:rsidR="001A7932" w:rsidRDefault="001A7932">
      <w:pPr>
        <w:pStyle w:val="a3"/>
        <w:rPr>
          <w:rFonts w:ascii="Arial"/>
          <w:b/>
          <w:i/>
          <w:sz w:val="30"/>
        </w:rPr>
      </w:pPr>
    </w:p>
    <w:p w14:paraId="08952D1D" w14:textId="77777777" w:rsidR="001A7932" w:rsidRDefault="001A7932">
      <w:pPr>
        <w:pStyle w:val="a3"/>
        <w:rPr>
          <w:rFonts w:ascii="Arial"/>
          <w:b/>
          <w:i/>
          <w:sz w:val="30"/>
        </w:rPr>
      </w:pPr>
    </w:p>
    <w:p w14:paraId="5DF0543A" w14:textId="77777777" w:rsidR="001A7932" w:rsidRDefault="001A7932">
      <w:pPr>
        <w:pStyle w:val="a3"/>
        <w:rPr>
          <w:rFonts w:ascii="Arial"/>
          <w:b/>
          <w:i/>
          <w:sz w:val="30"/>
        </w:rPr>
      </w:pPr>
    </w:p>
    <w:p w14:paraId="67DC12BB" w14:textId="77777777" w:rsidR="001A7932" w:rsidRDefault="001A7932">
      <w:pPr>
        <w:pStyle w:val="a3"/>
        <w:rPr>
          <w:rFonts w:ascii="Arial"/>
          <w:b/>
          <w:i/>
          <w:sz w:val="30"/>
        </w:rPr>
      </w:pPr>
    </w:p>
    <w:p w14:paraId="00C76BBA" w14:textId="77777777" w:rsidR="001A7932" w:rsidRDefault="001A7932">
      <w:pPr>
        <w:pStyle w:val="a3"/>
        <w:rPr>
          <w:rFonts w:ascii="Arial"/>
          <w:b/>
          <w:i/>
          <w:sz w:val="30"/>
        </w:rPr>
      </w:pPr>
    </w:p>
    <w:p w14:paraId="7D7C5F3C" w14:textId="77777777" w:rsidR="001A7932" w:rsidRDefault="001A7932">
      <w:pPr>
        <w:pStyle w:val="a3"/>
        <w:rPr>
          <w:rFonts w:ascii="Arial"/>
          <w:b/>
          <w:i/>
        </w:rPr>
      </w:pPr>
    </w:p>
    <w:p w14:paraId="275E887F" w14:textId="77777777" w:rsidR="001A7932" w:rsidRDefault="00000000">
      <w:pPr>
        <w:pStyle w:val="3"/>
        <w:numPr>
          <w:ilvl w:val="1"/>
          <w:numId w:val="62"/>
        </w:numPr>
        <w:tabs>
          <w:tab w:val="left" w:pos="837"/>
        </w:tabs>
      </w:pPr>
      <w:bookmarkStart w:id="4" w:name="1.2_Change_Log"/>
      <w:bookmarkStart w:id="5" w:name="_bookmark2"/>
      <w:bookmarkEnd w:id="4"/>
      <w:bookmarkEnd w:id="5"/>
      <w:r>
        <w:t>Change</w:t>
      </w:r>
      <w:r>
        <w:rPr>
          <w:spacing w:val="-14"/>
        </w:rPr>
        <w:t xml:space="preserve"> </w:t>
      </w:r>
      <w:r>
        <w:rPr>
          <w:spacing w:val="-5"/>
        </w:rPr>
        <w:t>Log</w:t>
      </w:r>
    </w:p>
    <w:p w14:paraId="70A72D5A" w14:textId="77777777" w:rsidR="001A7932" w:rsidRDefault="00000000">
      <w:pPr>
        <w:rPr>
          <w:rFonts w:ascii="Arial"/>
          <w:b/>
          <w:i/>
        </w:rPr>
      </w:pPr>
      <w:r>
        <w:br w:type="column"/>
      </w:r>
    </w:p>
    <w:p w14:paraId="5883BEE5" w14:textId="77777777" w:rsidR="001A7932" w:rsidRDefault="001A7932">
      <w:pPr>
        <w:pStyle w:val="a3"/>
        <w:rPr>
          <w:rFonts w:ascii="Arial"/>
          <w:b/>
          <w:i/>
          <w:sz w:val="22"/>
        </w:rPr>
      </w:pPr>
    </w:p>
    <w:p w14:paraId="513F31EE" w14:textId="77777777" w:rsidR="001A7932" w:rsidRDefault="001A7932">
      <w:pPr>
        <w:pStyle w:val="a3"/>
        <w:rPr>
          <w:rFonts w:ascii="Arial"/>
          <w:b/>
          <w:i/>
          <w:sz w:val="22"/>
        </w:rPr>
      </w:pPr>
    </w:p>
    <w:p w14:paraId="006B5008" w14:textId="77777777" w:rsidR="001A7932" w:rsidRDefault="001A7932">
      <w:pPr>
        <w:pStyle w:val="a3"/>
        <w:rPr>
          <w:rFonts w:ascii="Arial"/>
          <w:b/>
          <w:i/>
          <w:sz w:val="22"/>
        </w:rPr>
      </w:pPr>
    </w:p>
    <w:p w14:paraId="2FE9EAD8" w14:textId="77777777" w:rsidR="001A7932" w:rsidRDefault="001A7932">
      <w:pPr>
        <w:pStyle w:val="a3"/>
        <w:rPr>
          <w:rFonts w:ascii="Arial"/>
          <w:b/>
          <w:i/>
          <w:sz w:val="22"/>
        </w:rPr>
      </w:pPr>
    </w:p>
    <w:p w14:paraId="3BE33331" w14:textId="77777777" w:rsidR="001A7932" w:rsidRDefault="001A7932">
      <w:pPr>
        <w:pStyle w:val="a3"/>
        <w:spacing w:before="1"/>
        <w:rPr>
          <w:rFonts w:ascii="Arial"/>
          <w:b/>
          <w:i/>
          <w:sz w:val="18"/>
        </w:rPr>
      </w:pPr>
    </w:p>
    <w:p w14:paraId="162FB229" w14:textId="77777777" w:rsidR="001A7932" w:rsidRDefault="00000000">
      <w:pPr>
        <w:spacing w:before="1"/>
        <w:ind w:left="260"/>
        <w:rPr>
          <w:b/>
          <w:sz w:val="20"/>
        </w:rPr>
      </w:pPr>
      <w:r>
        <w:pict w14:anchorId="77A44577">
          <v:shapetype id="_x0000_t202" coordsize="21600,21600" o:spt="202" path="m,l,21600r21600,l21600,xe">
            <v:stroke joinstyle="miter"/>
            <v:path gradientshapeok="t" o:connecttype="rect"/>
          </v:shapetype>
          <v:shape id="docshape4" o:spid="_x0000_s2126" type="#_x0000_t202" style="position:absolute;left:0;text-align:left;margin-left:77.4pt;margin-top:-49.35pt;width:462.7pt;height:43.3pt;z-index:15728640;mso-position-horizontal-relative:page"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8"/>
                    <w:gridCol w:w="2644"/>
                    <w:gridCol w:w="2600"/>
                  </w:tblGrid>
                  <w:tr w:rsidR="001A7932" w14:paraId="04AF2D54" w14:textId="77777777">
                    <w:trPr>
                      <w:trHeight w:val="275"/>
                    </w:trPr>
                    <w:tc>
                      <w:tcPr>
                        <w:tcW w:w="3998" w:type="dxa"/>
                        <w:shd w:val="clear" w:color="auto" w:fill="E6E6E6"/>
                      </w:tcPr>
                      <w:p w14:paraId="0F937320" w14:textId="77777777" w:rsidR="001A7932" w:rsidRDefault="00000000">
                        <w:pPr>
                          <w:pStyle w:val="TableParagraph"/>
                          <w:spacing w:line="255" w:lineRule="exact"/>
                          <w:ind w:left="107"/>
                          <w:rPr>
                            <w:b/>
                            <w:sz w:val="24"/>
                          </w:rPr>
                        </w:pPr>
                        <w:r>
                          <w:rPr>
                            <w:b/>
                            <w:spacing w:val="-2"/>
                            <w:sz w:val="24"/>
                          </w:rPr>
                          <w:t>Phase</w:t>
                        </w:r>
                      </w:p>
                    </w:tc>
                    <w:tc>
                      <w:tcPr>
                        <w:tcW w:w="2644" w:type="dxa"/>
                        <w:shd w:val="clear" w:color="auto" w:fill="E6E6E6"/>
                      </w:tcPr>
                      <w:p w14:paraId="26B4510B" w14:textId="77777777" w:rsidR="001A7932" w:rsidRDefault="00000000">
                        <w:pPr>
                          <w:pStyle w:val="TableParagraph"/>
                          <w:spacing w:line="255" w:lineRule="exact"/>
                          <w:ind w:left="108"/>
                          <w:rPr>
                            <w:b/>
                            <w:i/>
                            <w:sz w:val="24"/>
                          </w:rPr>
                        </w:pPr>
                        <w:r>
                          <w:rPr>
                            <w:b/>
                            <w:i/>
                            <w:spacing w:val="-2"/>
                            <w:sz w:val="24"/>
                          </w:rPr>
                          <w:t>Status</w:t>
                        </w:r>
                      </w:p>
                    </w:tc>
                    <w:tc>
                      <w:tcPr>
                        <w:tcW w:w="2600" w:type="dxa"/>
                        <w:shd w:val="clear" w:color="auto" w:fill="E6E6E6"/>
                      </w:tcPr>
                      <w:p w14:paraId="6E95D23C" w14:textId="77777777" w:rsidR="001A7932" w:rsidRDefault="00000000">
                        <w:pPr>
                          <w:pStyle w:val="TableParagraph"/>
                          <w:spacing w:line="255" w:lineRule="exact"/>
                          <w:ind w:left="109"/>
                          <w:rPr>
                            <w:b/>
                            <w:i/>
                            <w:sz w:val="24"/>
                          </w:rPr>
                        </w:pPr>
                        <w:r>
                          <w:rPr>
                            <w:b/>
                            <w:i/>
                            <w:sz w:val="24"/>
                          </w:rPr>
                          <w:t>Date</w:t>
                        </w:r>
                        <w:r>
                          <w:rPr>
                            <w:b/>
                            <w:i/>
                            <w:spacing w:val="-3"/>
                            <w:sz w:val="24"/>
                          </w:rPr>
                          <w:t xml:space="preserve"> </w:t>
                        </w:r>
                        <w:r>
                          <w:rPr>
                            <w:b/>
                            <w:i/>
                            <w:sz w:val="24"/>
                          </w:rPr>
                          <w:t>Last</w:t>
                        </w:r>
                        <w:r>
                          <w:rPr>
                            <w:b/>
                            <w:i/>
                            <w:spacing w:val="-1"/>
                            <w:sz w:val="24"/>
                          </w:rPr>
                          <w:t xml:space="preserve"> </w:t>
                        </w:r>
                        <w:r>
                          <w:rPr>
                            <w:b/>
                            <w:i/>
                            <w:spacing w:val="-2"/>
                            <w:sz w:val="24"/>
                          </w:rPr>
                          <w:t>Modified</w:t>
                        </w:r>
                      </w:p>
                    </w:tc>
                  </w:tr>
                  <w:tr w:rsidR="001A7932" w14:paraId="4506E78A" w14:textId="77777777">
                    <w:trPr>
                      <w:trHeight w:val="275"/>
                    </w:trPr>
                    <w:tc>
                      <w:tcPr>
                        <w:tcW w:w="3998" w:type="dxa"/>
                      </w:tcPr>
                      <w:p w14:paraId="4F6AA7C9" w14:textId="77777777" w:rsidR="001A7932" w:rsidRDefault="00000000">
                        <w:pPr>
                          <w:pStyle w:val="TableParagraph"/>
                          <w:spacing w:line="255" w:lineRule="exact"/>
                          <w:ind w:left="107"/>
                          <w:rPr>
                            <w:sz w:val="24"/>
                          </w:rPr>
                        </w:pPr>
                        <w:r>
                          <w:rPr>
                            <w:sz w:val="24"/>
                          </w:rPr>
                          <w:t>Draft</w:t>
                        </w:r>
                        <w:r>
                          <w:rPr>
                            <w:spacing w:val="-1"/>
                            <w:sz w:val="24"/>
                          </w:rPr>
                          <w:t xml:space="preserve"> </w:t>
                        </w:r>
                        <w:r>
                          <w:rPr>
                            <w:spacing w:val="-2"/>
                            <w:sz w:val="24"/>
                          </w:rPr>
                          <w:t>development</w:t>
                        </w:r>
                      </w:p>
                    </w:tc>
                    <w:tc>
                      <w:tcPr>
                        <w:tcW w:w="2644" w:type="dxa"/>
                      </w:tcPr>
                      <w:p w14:paraId="49B3B3AB" w14:textId="77777777" w:rsidR="001A7932" w:rsidRDefault="00000000">
                        <w:pPr>
                          <w:pStyle w:val="TableParagraph"/>
                          <w:spacing w:line="255" w:lineRule="exact"/>
                          <w:ind w:left="108"/>
                          <w:rPr>
                            <w:sz w:val="24"/>
                          </w:rPr>
                        </w:pPr>
                        <w:r>
                          <w:rPr>
                            <w:sz w:val="24"/>
                          </w:rPr>
                          <w:t>First</w:t>
                        </w:r>
                        <w:r>
                          <w:rPr>
                            <w:spacing w:val="-1"/>
                            <w:sz w:val="24"/>
                          </w:rPr>
                          <w:t xml:space="preserve"> </w:t>
                        </w:r>
                        <w:r>
                          <w:rPr>
                            <w:spacing w:val="-2"/>
                            <w:sz w:val="24"/>
                          </w:rPr>
                          <w:t>draft</w:t>
                        </w:r>
                      </w:p>
                    </w:tc>
                    <w:tc>
                      <w:tcPr>
                        <w:tcW w:w="2600" w:type="dxa"/>
                      </w:tcPr>
                      <w:p w14:paraId="0E00854F" w14:textId="77777777" w:rsidR="001A7932" w:rsidRDefault="00000000">
                        <w:pPr>
                          <w:pStyle w:val="TableParagraph"/>
                          <w:spacing w:line="255" w:lineRule="exact"/>
                          <w:ind w:left="109"/>
                          <w:rPr>
                            <w:sz w:val="24"/>
                          </w:rPr>
                        </w:pPr>
                        <w:r>
                          <w:rPr>
                            <w:sz w:val="24"/>
                          </w:rPr>
                          <w:t>17</w:t>
                        </w:r>
                        <w:r>
                          <w:rPr>
                            <w:spacing w:val="-1"/>
                            <w:sz w:val="24"/>
                          </w:rPr>
                          <w:t xml:space="preserve"> </w:t>
                        </w:r>
                        <w:r>
                          <w:rPr>
                            <w:sz w:val="24"/>
                          </w:rPr>
                          <w:t xml:space="preserve">Dec </w:t>
                        </w:r>
                        <w:r>
                          <w:rPr>
                            <w:spacing w:val="-4"/>
                            <w:sz w:val="24"/>
                          </w:rPr>
                          <w:t>2021</w:t>
                        </w:r>
                      </w:p>
                    </w:tc>
                  </w:tr>
                  <w:tr w:rsidR="001A7932" w14:paraId="36E72952" w14:textId="77777777">
                    <w:trPr>
                      <w:trHeight w:val="276"/>
                    </w:trPr>
                    <w:tc>
                      <w:tcPr>
                        <w:tcW w:w="3998" w:type="dxa"/>
                      </w:tcPr>
                      <w:p w14:paraId="34ED69AF" w14:textId="77777777" w:rsidR="001A7932" w:rsidRDefault="00000000">
                        <w:pPr>
                          <w:pStyle w:val="TableParagraph"/>
                          <w:spacing w:before="1" w:line="255" w:lineRule="exact"/>
                          <w:ind w:left="107"/>
                          <w:rPr>
                            <w:sz w:val="24"/>
                          </w:rPr>
                        </w:pPr>
                        <w:r>
                          <w:rPr>
                            <w:spacing w:val="-2"/>
                            <w:sz w:val="24"/>
                          </w:rPr>
                          <w:t>Publication</w:t>
                        </w:r>
                      </w:p>
                    </w:tc>
                    <w:tc>
                      <w:tcPr>
                        <w:tcW w:w="2644" w:type="dxa"/>
                      </w:tcPr>
                      <w:p w14:paraId="12FC1C2B" w14:textId="77777777" w:rsidR="001A7932" w:rsidRDefault="00000000">
                        <w:pPr>
                          <w:pStyle w:val="TableParagraph"/>
                          <w:spacing w:before="1" w:line="255" w:lineRule="exact"/>
                          <w:ind w:left="108"/>
                          <w:rPr>
                            <w:sz w:val="24"/>
                          </w:rPr>
                        </w:pPr>
                        <w:r>
                          <w:rPr>
                            <w:spacing w:val="-2"/>
                            <w:sz w:val="24"/>
                          </w:rPr>
                          <w:t>Publication</w:t>
                        </w:r>
                      </w:p>
                    </w:tc>
                    <w:tc>
                      <w:tcPr>
                        <w:tcW w:w="2600" w:type="dxa"/>
                      </w:tcPr>
                      <w:p w14:paraId="6CD15CEF" w14:textId="77777777" w:rsidR="001A7932" w:rsidRDefault="00000000">
                        <w:pPr>
                          <w:pStyle w:val="TableParagraph"/>
                          <w:spacing w:before="1" w:line="255" w:lineRule="exact"/>
                          <w:ind w:left="109"/>
                          <w:rPr>
                            <w:sz w:val="24"/>
                          </w:rPr>
                        </w:pPr>
                        <w:r>
                          <w:rPr>
                            <w:sz w:val="24"/>
                          </w:rPr>
                          <w:t>13</w:t>
                        </w:r>
                        <w:r>
                          <w:rPr>
                            <w:spacing w:val="-1"/>
                            <w:sz w:val="24"/>
                          </w:rPr>
                          <w:t xml:space="preserve"> </w:t>
                        </w:r>
                        <w:r>
                          <w:rPr>
                            <w:sz w:val="24"/>
                          </w:rPr>
                          <w:t xml:space="preserve">Sep </w:t>
                        </w:r>
                        <w:r>
                          <w:rPr>
                            <w:spacing w:val="-4"/>
                            <w:sz w:val="24"/>
                          </w:rPr>
                          <w:t>2022</w:t>
                        </w:r>
                      </w:p>
                    </w:tc>
                  </w:tr>
                </w:tbl>
                <w:p w14:paraId="5D29093A" w14:textId="77777777" w:rsidR="001A7932" w:rsidRDefault="001A7932">
                  <w:pPr>
                    <w:pStyle w:val="a3"/>
                  </w:pPr>
                </w:p>
              </w:txbxContent>
            </v:textbox>
            <w10:wrap anchorx="page"/>
          </v:shape>
        </w:pict>
      </w:r>
      <w:r>
        <w:rPr>
          <w:b/>
          <w:sz w:val="20"/>
        </w:rPr>
        <w:t>Table</w:t>
      </w:r>
      <w:r>
        <w:rPr>
          <w:b/>
          <w:spacing w:val="-3"/>
          <w:sz w:val="20"/>
        </w:rPr>
        <w:t xml:space="preserve"> </w:t>
      </w:r>
      <w:r>
        <w:rPr>
          <w:b/>
          <w:sz w:val="20"/>
        </w:rPr>
        <w:t>1</w:t>
      </w:r>
      <w:r>
        <w:rPr>
          <w:b/>
          <w:spacing w:val="-2"/>
          <w:sz w:val="20"/>
        </w:rPr>
        <w:t xml:space="preserve"> </w:t>
      </w:r>
      <w:r>
        <w:rPr>
          <w:b/>
          <w:sz w:val="20"/>
        </w:rPr>
        <w:t>–</w:t>
      </w:r>
      <w:r>
        <w:rPr>
          <w:b/>
          <w:spacing w:val="-3"/>
          <w:sz w:val="20"/>
        </w:rPr>
        <w:t xml:space="preserve"> </w:t>
      </w:r>
      <w:r>
        <w:rPr>
          <w:b/>
          <w:sz w:val="20"/>
        </w:rPr>
        <w:t>Document</w:t>
      </w:r>
      <w:r>
        <w:rPr>
          <w:b/>
          <w:spacing w:val="-2"/>
          <w:sz w:val="20"/>
        </w:rPr>
        <w:t xml:space="preserve"> history</w:t>
      </w:r>
    </w:p>
    <w:p w14:paraId="3ED29879" w14:textId="77777777" w:rsidR="001A7932" w:rsidRDefault="001A7932">
      <w:pPr>
        <w:rPr>
          <w:sz w:val="20"/>
        </w:rPr>
        <w:sectPr w:rsidR="001A7932">
          <w:type w:val="continuous"/>
          <w:pgSz w:w="11910" w:h="16840"/>
          <w:pgMar w:top="1340" w:right="1000" w:bottom="1040" w:left="1180" w:header="839" w:footer="843" w:gutter="0"/>
          <w:cols w:num="2" w:space="720" w:equalWidth="0">
            <w:col w:w="2493" w:space="763"/>
            <w:col w:w="6474"/>
          </w:cols>
        </w:sectPr>
      </w:pPr>
    </w:p>
    <w:p w14:paraId="30304209" w14:textId="77777777" w:rsidR="001A7932" w:rsidRDefault="001A7932">
      <w:pPr>
        <w:pStyle w:val="a3"/>
        <w:spacing w:before="1"/>
        <w:rPr>
          <w:b/>
          <w:sz w:val="20"/>
        </w:rPr>
      </w:pPr>
    </w:p>
    <w:p w14:paraId="46621236" w14:textId="77777777" w:rsidR="001A7932" w:rsidRDefault="00000000">
      <w:pPr>
        <w:pStyle w:val="a3"/>
        <w:spacing w:before="90" w:line="300" w:lineRule="auto"/>
        <w:ind w:left="260"/>
      </w:pPr>
      <w:r>
        <w:t>The</w:t>
      </w:r>
      <w:r>
        <w:rPr>
          <w:spacing w:val="-3"/>
        </w:rPr>
        <w:t xml:space="preserve"> </w:t>
      </w:r>
      <w:r>
        <w:t>change</w:t>
      </w:r>
      <w:r>
        <w:rPr>
          <w:spacing w:val="-4"/>
        </w:rPr>
        <w:t xml:space="preserve"> </w:t>
      </w:r>
      <w:r>
        <w:t>log</w:t>
      </w:r>
      <w:r>
        <w:rPr>
          <w:spacing w:val="-3"/>
        </w:rPr>
        <w:t xml:space="preserve"> </w:t>
      </w:r>
      <w:r>
        <w:t>is</w:t>
      </w:r>
      <w:r>
        <w:rPr>
          <w:spacing w:val="-3"/>
        </w:rPr>
        <w:t xml:space="preserve"> </w:t>
      </w:r>
      <w:r>
        <w:t>designed</w:t>
      </w:r>
      <w:r>
        <w:rPr>
          <w:spacing w:val="-3"/>
        </w:rPr>
        <w:t xml:space="preserve"> </w:t>
      </w:r>
      <w:r>
        <w:t>to</w:t>
      </w:r>
      <w:r>
        <w:rPr>
          <w:spacing w:val="-3"/>
        </w:rPr>
        <w:t xml:space="preserve"> </w:t>
      </w:r>
      <w:r>
        <w:t>alert</w:t>
      </w:r>
      <w:r>
        <w:rPr>
          <w:spacing w:val="-3"/>
        </w:rPr>
        <w:t xml:space="preserve"> </w:t>
      </w:r>
      <w:r>
        <w:t>users</w:t>
      </w:r>
      <w:r>
        <w:rPr>
          <w:spacing w:val="-3"/>
        </w:rPr>
        <w:t xml:space="preserve"> </w:t>
      </w:r>
      <w:r>
        <w:t>about</w:t>
      </w:r>
      <w:r>
        <w:rPr>
          <w:spacing w:val="-3"/>
        </w:rPr>
        <w:t xml:space="preserve"> </w:t>
      </w:r>
      <w:r>
        <w:t>significant</w:t>
      </w:r>
      <w:r>
        <w:rPr>
          <w:spacing w:val="-3"/>
        </w:rPr>
        <w:t xml:space="preserve"> </w:t>
      </w:r>
      <w:r>
        <w:t>changes</w:t>
      </w:r>
      <w:r>
        <w:rPr>
          <w:spacing w:val="-3"/>
        </w:rPr>
        <w:t xml:space="preserve"> </w:t>
      </w:r>
      <w:r>
        <w:t>that</w:t>
      </w:r>
      <w:r>
        <w:rPr>
          <w:spacing w:val="-3"/>
        </w:rPr>
        <w:t xml:space="preserve"> </w:t>
      </w:r>
      <w:r>
        <w:t>occurred</w:t>
      </w:r>
      <w:r>
        <w:rPr>
          <w:spacing w:val="-3"/>
        </w:rPr>
        <w:t xml:space="preserve"> </w:t>
      </w:r>
      <w:r>
        <w:t>during</w:t>
      </w:r>
      <w:r>
        <w:rPr>
          <w:spacing w:val="-3"/>
        </w:rPr>
        <w:t xml:space="preserve"> </w:t>
      </w:r>
      <w:r>
        <w:t>the development of this document.</w:t>
      </w:r>
    </w:p>
    <w:p w14:paraId="3B616B46" w14:textId="77777777" w:rsidR="001A7932" w:rsidRDefault="001A7932">
      <w:pPr>
        <w:pStyle w:val="a3"/>
        <w:rPr>
          <w:sz w:val="20"/>
        </w:rPr>
      </w:pPr>
    </w:p>
    <w:p w14:paraId="235D251D" w14:textId="77777777" w:rsidR="001A7932" w:rsidRDefault="001A7932">
      <w:pPr>
        <w:pStyle w:val="a3"/>
        <w:rPr>
          <w:sz w:val="10"/>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277"/>
        <w:gridCol w:w="1842"/>
        <w:gridCol w:w="4256"/>
      </w:tblGrid>
      <w:tr w:rsidR="001A7932" w14:paraId="32EE054F" w14:textId="77777777">
        <w:trPr>
          <w:trHeight w:val="551"/>
        </w:trPr>
        <w:tc>
          <w:tcPr>
            <w:tcW w:w="1865" w:type="dxa"/>
            <w:shd w:val="clear" w:color="auto" w:fill="E6E6E6"/>
          </w:tcPr>
          <w:p w14:paraId="4765845B" w14:textId="77777777" w:rsidR="001A7932" w:rsidRDefault="00000000">
            <w:pPr>
              <w:pStyle w:val="TableParagraph"/>
              <w:ind w:left="115"/>
              <w:rPr>
                <w:b/>
                <w:sz w:val="24"/>
              </w:rPr>
            </w:pPr>
            <w:r>
              <w:rPr>
                <w:b/>
                <w:sz w:val="24"/>
              </w:rPr>
              <w:t>Date</w:t>
            </w:r>
            <w:r>
              <w:rPr>
                <w:b/>
                <w:spacing w:val="-3"/>
                <w:sz w:val="24"/>
              </w:rPr>
              <w:t xml:space="preserve"> </w:t>
            </w:r>
            <w:r>
              <w:rPr>
                <w:b/>
                <w:sz w:val="24"/>
              </w:rPr>
              <w:t xml:space="preserve">of </w:t>
            </w:r>
            <w:r>
              <w:rPr>
                <w:b/>
                <w:spacing w:val="-2"/>
                <w:sz w:val="24"/>
              </w:rPr>
              <w:t>Change</w:t>
            </w:r>
          </w:p>
        </w:tc>
        <w:tc>
          <w:tcPr>
            <w:tcW w:w="1277" w:type="dxa"/>
            <w:shd w:val="clear" w:color="auto" w:fill="E6E6E6"/>
          </w:tcPr>
          <w:p w14:paraId="1C936117" w14:textId="77777777" w:rsidR="001A7932" w:rsidRDefault="00000000">
            <w:pPr>
              <w:pStyle w:val="TableParagraph"/>
              <w:ind w:left="114"/>
              <w:rPr>
                <w:b/>
                <w:sz w:val="24"/>
              </w:rPr>
            </w:pPr>
            <w:r>
              <w:rPr>
                <w:b/>
                <w:spacing w:val="-2"/>
                <w:sz w:val="24"/>
              </w:rPr>
              <w:t>Version</w:t>
            </w:r>
          </w:p>
        </w:tc>
        <w:tc>
          <w:tcPr>
            <w:tcW w:w="1842" w:type="dxa"/>
            <w:shd w:val="clear" w:color="auto" w:fill="E6E6E6"/>
          </w:tcPr>
          <w:p w14:paraId="5D007483" w14:textId="77777777" w:rsidR="001A7932" w:rsidRDefault="00000000">
            <w:pPr>
              <w:pStyle w:val="TableParagraph"/>
              <w:spacing w:line="270" w:lineRule="atLeast"/>
              <w:rPr>
                <w:b/>
                <w:sz w:val="24"/>
              </w:rPr>
            </w:pPr>
            <w:r>
              <w:rPr>
                <w:b/>
                <w:spacing w:val="-2"/>
                <w:sz w:val="24"/>
              </w:rPr>
              <w:t>Paragraph Changed</w:t>
            </w:r>
          </w:p>
        </w:tc>
        <w:tc>
          <w:tcPr>
            <w:tcW w:w="4256" w:type="dxa"/>
            <w:shd w:val="clear" w:color="auto" w:fill="E6E6E6"/>
          </w:tcPr>
          <w:p w14:paraId="7582B887" w14:textId="77777777" w:rsidR="001A7932" w:rsidRDefault="00000000">
            <w:pPr>
              <w:pStyle w:val="TableParagraph"/>
              <w:rPr>
                <w:b/>
                <w:sz w:val="24"/>
              </w:rPr>
            </w:pPr>
            <w:r>
              <w:rPr>
                <w:b/>
                <w:sz w:val="24"/>
              </w:rPr>
              <w:t>Summary</w:t>
            </w:r>
            <w:r>
              <w:rPr>
                <w:b/>
                <w:spacing w:val="-2"/>
                <w:sz w:val="24"/>
              </w:rPr>
              <w:t xml:space="preserve"> </w:t>
            </w:r>
            <w:r>
              <w:rPr>
                <w:b/>
                <w:sz w:val="24"/>
              </w:rPr>
              <w:t>of</w:t>
            </w:r>
            <w:r>
              <w:rPr>
                <w:b/>
                <w:spacing w:val="-2"/>
                <w:sz w:val="24"/>
              </w:rPr>
              <w:t xml:space="preserve"> Changes</w:t>
            </w:r>
          </w:p>
        </w:tc>
      </w:tr>
      <w:tr w:rsidR="001A7932" w14:paraId="5A0C4519" w14:textId="77777777">
        <w:trPr>
          <w:trHeight w:val="275"/>
        </w:trPr>
        <w:tc>
          <w:tcPr>
            <w:tcW w:w="1865" w:type="dxa"/>
          </w:tcPr>
          <w:p w14:paraId="704E81AF" w14:textId="77777777" w:rsidR="001A7932" w:rsidRDefault="00000000">
            <w:pPr>
              <w:pStyle w:val="TableParagraph"/>
              <w:spacing w:line="255" w:lineRule="exact"/>
              <w:ind w:left="115"/>
              <w:rPr>
                <w:sz w:val="24"/>
              </w:rPr>
            </w:pPr>
            <w:r>
              <w:rPr>
                <w:sz w:val="24"/>
              </w:rPr>
              <w:t xml:space="preserve">24 Jan </w:t>
            </w:r>
            <w:r>
              <w:rPr>
                <w:spacing w:val="-4"/>
                <w:sz w:val="24"/>
              </w:rPr>
              <w:t>2022</w:t>
            </w:r>
          </w:p>
        </w:tc>
        <w:tc>
          <w:tcPr>
            <w:tcW w:w="1277" w:type="dxa"/>
          </w:tcPr>
          <w:p w14:paraId="0ED21C8D" w14:textId="77777777" w:rsidR="001A7932" w:rsidRDefault="00000000">
            <w:pPr>
              <w:pStyle w:val="TableParagraph"/>
              <w:spacing w:line="255" w:lineRule="exact"/>
              <w:ind w:left="114"/>
              <w:rPr>
                <w:sz w:val="24"/>
              </w:rPr>
            </w:pPr>
            <w:r>
              <w:rPr>
                <w:spacing w:val="-5"/>
                <w:sz w:val="24"/>
              </w:rPr>
              <w:t>0.2</w:t>
            </w:r>
          </w:p>
        </w:tc>
        <w:tc>
          <w:tcPr>
            <w:tcW w:w="1842" w:type="dxa"/>
          </w:tcPr>
          <w:p w14:paraId="2D9DF802" w14:textId="77777777" w:rsidR="001A7932" w:rsidRDefault="00000000">
            <w:pPr>
              <w:pStyle w:val="TableParagraph"/>
              <w:spacing w:line="255" w:lineRule="exact"/>
              <w:rPr>
                <w:sz w:val="24"/>
              </w:rPr>
            </w:pPr>
            <w:r>
              <w:rPr>
                <w:sz w:val="24"/>
              </w:rPr>
              <w:t>3</w:t>
            </w:r>
          </w:p>
        </w:tc>
        <w:tc>
          <w:tcPr>
            <w:tcW w:w="4256" w:type="dxa"/>
          </w:tcPr>
          <w:p w14:paraId="204033B4" w14:textId="77777777" w:rsidR="001A7932" w:rsidRDefault="00000000">
            <w:pPr>
              <w:pStyle w:val="TableParagraph"/>
              <w:spacing w:line="255" w:lineRule="exact"/>
              <w:rPr>
                <w:sz w:val="24"/>
              </w:rPr>
            </w:pPr>
            <w:r>
              <w:rPr>
                <w:sz w:val="24"/>
              </w:rPr>
              <w:t>Adding</w:t>
            </w:r>
            <w:r>
              <w:rPr>
                <w:spacing w:val="-1"/>
                <w:sz w:val="24"/>
              </w:rPr>
              <w:t xml:space="preserve"> </w:t>
            </w:r>
            <w:r>
              <w:rPr>
                <w:sz w:val="24"/>
              </w:rPr>
              <w:t>rules</w:t>
            </w:r>
            <w:r>
              <w:rPr>
                <w:spacing w:val="-1"/>
                <w:sz w:val="24"/>
              </w:rPr>
              <w:t xml:space="preserve"> </w:t>
            </w:r>
            <w:r>
              <w:rPr>
                <w:sz w:val="24"/>
              </w:rPr>
              <w:t>for</w:t>
            </w:r>
            <w:r>
              <w:rPr>
                <w:spacing w:val="-1"/>
                <w:sz w:val="24"/>
              </w:rPr>
              <w:t xml:space="preserve"> </w:t>
            </w:r>
            <w:r>
              <w:rPr>
                <w:sz w:val="24"/>
              </w:rPr>
              <w:t>basic</w:t>
            </w:r>
            <w:r>
              <w:rPr>
                <w:spacing w:val="-1"/>
                <w:sz w:val="24"/>
              </w:rPr>
              <w:t xml:space="preserve"> </w:t>
            </w:r>
            <w:r>
              <w:rPr>
                <w:sz w:val="24"/>
              </w:rPr>
              <w:t>data</w:t>
            </w:r>
            <w:r>
              <w:rPr>
                <w:spacing w:val="-1"/>
                <w:sz w:val="24"/>
              </w:rPr>
              <w:t xml:space="preserve"> </w:t>
            </w:r>
            <w:r>
              <w:rPr>
                <w:spacing w:val="-4"/>
                <w:sz w:val="24"/>
              </w:rPr>
              <w:t>types</w:t>
            </w:r>
          </w:p>
        </w:tc>
      </w:tr>
      <w:tr w:rsidR="001A7932" w14:paraId="5B831E02" w14:textId="77777777">
        <w:trPr>
          <w:trHeight w:val="275"/>
        </w:trPr>
        <w:tc>
          <w:tcPr>
            <w:tcW w:w="1865" w:type="dxa"/>
          </w:tcPr>
          <w:p w14:paraId="23C3BF94" w14:textId="77777777" w:rsidR="001A7932" w:rsidRDefault="00000000">
            <w:pPr>
              <w:pStyle w:val="TableParagraph"/>
              <w:spacing w:line="255" w:lineRule="exact"/>
              <w:ind w:left="115"/>
              <w:rPr>
                <w:sz w:val="24"/>
              </w:rPr>
            </w:pPr>
            <w:r>
              <w:rPr>
                <w:sz w:val="24"/>
              </w:rPr>
              <w:t xml:space="preserve">25 Jan </w:t>
            </w:r>
            <w:r>
              <w:rPr>
                <w:spacing w:val="-4"/>
                <w:sz w:val="24"/>
              </w:rPr>
              <w:t>2022</w:t>
            </w:r>
          </w:p>
        </w:tc>
        <w:tc>
          <w:tcPr>
            <w:tcW w:w="1277" w:type="dxa"/>
          </w:tcPr>
          <w:p w14:paraId="27994F08" w14:textId="77777777" w:rsidR="001A7932" w:rsidRDefault="00000000">
            <w:pPr>
              <w:pStyle w:val="TableParagraph"/>
              <w:spacing w:line="255" w:lineRule="exact"/>
              <w:ind w:left="114"/>
              <w:rPr>
                <w:sz w:val="24"/>
              </w:rPr>
            </w:pPr>
            <w:r>
              <w:rPr>
                <w:spacing w:val="-5"/>
                <w:sz w:val="24"/>
              </w:rPr>
              <w:t>0.3</w:t>
            </w:r>
          </w:p>
        </w:tc>
        <w:tc>
          <w:tcPr>
            <w:tcW w:w="1842" w:type="dxa"/>
          </w:tcPr>
          <w:p w14:paraId="3F79BD93" w14:textId="77777777" w:rsidR="001A7932" w:rsidRDefault="00000000">
            <w:pPr>
              <w:pStyle w:val="TableParagraph"/>
              <w:spacing w:line="255" w:lineRule="exact"/>
              <w:rPr>
                <w:sz w:val="24"/>
              </w:rPr>
            </w:pPr>
            <w:r>
              <w:rPr>
                <w:sz w:val="24"/>
              </w:rPr>
              <w:t>3</w:t>
            </w:r>
          </w:p>
        </w:tc>
        <w:tc>
          <w:tcPr>
            <w:tcW w:w="4256" w:type="dxa"/>
          </w:tcPr>
          <w:p w14:paraId="3C6A77CF" w14:textId="77777777" w:rsidR="001A7932" w:rsidRDefault="001A7932">
            <w:pPr>
              <w:pStyle w:val="TableParagraph"/>
              <w:ind w:left="0"/>
              <w:rPr>
                <w:sz w:val="20"/>
              </w:rPr>
            </w:pPr>
          </w:p>
        </w:tc>
      </w:tr>
      <w:tr w:rsidR="001A7932" w14:paraId="16D5222D" w14:textId="77777777">
        <w:trPr>
          <w:trHeight w:val="276"/>
        </w:trPr>
        <w:tc>
          <w:tcPr>
            <w:tcW w:w="1865" w:type="dxa"/>
          </w:tcPr>
          <w:p w14:paraId="50231C73" w14:textId="77777777" w:rsidR="001A7932" w:rsidRDefault="00000000">
            <w:pPr>
              <w:pStyle w:val="TableParagraph"/>
              <w:spacing w:before="1" w:line="255" w:lineRule="exact"/>
              <w:ind w:left="115"/>
              <w:rPr>
                <w:sz w:val="24"/>
              </w:rPr>
            </w:pPr>
            <w:r>
              <w:rPr>
                <w:sz w:val="24"/>
              </w:rPr>
              <w:t>08</w:t>
            </w:r>
            <w:r>
              <w:rPr>
                <w:spacing w:val="-1"/>
                <w:sz w:val="24"/>
              </w:rPr>
              <w:t xml:space="preserve"> </w:t>
            </w:r>
            <w:r>
              <w:rPr>
                <w:sz w:val="24"/>
              </w:rPr>
              <w:t xml:space="preserve">Feb </w:t>
            </w:r>
            <w:r>
              <w:rPr>
                <w:spacing w:val="-4"/>
                <w:sz w:val="24"/>
              </w:rPr>
              <w:t>2022</w:t>
            </w:r>
          </w:p>
        </w:tc>
        <w:tc>
          <w:tcPr>
            <w:tcW w:w="1277" w:type="dxa"/>
          </w:tcPr>
          <w:p w14:paraId="6E074CEE" w14:textId="77777777" w:rsidR="001A7932" w:rsidRDefault="00000000">
            <w:pPr>
              <w:pStyle w:val="TableParagraph"/>
              <w:spacing w:before="1" w:line="255" w:lineRule="exact"/>
              <w:ind w:left="114"/>
              <w:rPr>
                <w:sz w:val="24"/>
              </w:rPr>
            </w:pPr>
            <w:r>
              <w:rPr>
                <w:spacing w:val="-5"/>
                <w:sz w:val="24"/>
              </w:rPr>
              <w:t>0.4</w:t>
            </w:r>
          </w:p>
        </w:tc>
        <w:tc>
          <w:tcPr>
            <w:tcW w:w="1842" w:type="dxa"/>
          </w:tcPr>
          <w:p w14:paraId="291F288B" w14:textId="77777777" w:rsidR="001A7932" w:rsidRDefault="00000000">
            <w:pPr>
              <w:pStyle w:val="TableParagraph"/>
              <w:spacing w:before="1" w:line="255" w:lineRule="exact"/>
              <w:rPr>
                <w:sz w:val="24"/>
              </w:rPr>
            </w:pPr>
            <w:r>
              <w:rPr>
                <w:spacing w:val="-5"/>
                <w:sz w:val="24"/>
              </w:rPr>
              <w:t>3.6</w:t>
            </w:r>
          </w:p>
        </w:tc>
        <w:tc>
          <w:tcPr>
            <w:tcW w:w="4256" w:type="dxa"/>
          </w:tcPr>
          <w:p w14:paraId="2B632D7F" w14:textId="77777777" w:rsidR="001A7932" w:rsidRDefault="00000000">
            <w:pPr>
              <w:pStyle w:val="TableParagraph"/>
              <w:spacing w:before="1" w:line="255" w:lineRule="exact"/>
              <w:rPr>
                <w:sz w:val="24"/>
              </w:rPr>
            </w:pPr>
            <w:r>
              <w:rPr>
                <w:sz w:val="24"/>
              </w:rPr>
              <w:t>Extensions,</w:t>
            </w:r>
            <w:r>
              <w:rPr>
                <w:spacing w:val="-5"/>
                <w:sz w:val="24"/>
              </w:rPr>
              <w:t xml:space="preserve"> </w:t>
            </w:r>
            <w:r>
              <w:rPr>
                <w:sz w:val="24"/>
              </w:rPr>
              <w:t>Restrictions,</w:t>
            </w:r>
            <w:r>
              <w:rPr>
                <w:spacing w:val="-5"/>
                <w:sz w:val="24"/>
              </w:rPr>
              <w:t xml:space="preserve"> </w:t>
            </w:r>
            <w:r>
              <w:rPr>
                <w:sz w:val="24"/>
              </w:rPr>
              <w:t>ABIEs,</w:t>
            </w:r>
            <w:r>
              <w:rPr>
                <w:spacing w:val="-4"/>
                <w:sz w:val="24"/>
              </w:rPr>
              <w:t xml:space="preserve"> QDTs</w:t>
            </w:r>
          </w:p>
        </w:tc>
      </w:tr>
      <w:tr w:rsidR="001A7932" w14:paraId="0BC9845E" w14:textId="77777777">
        <w:trPr>
          <w:trHeight w:val="275"/>
        </w:trPr>
        <w:tc>
          <w:tcPr>
            <w:tcW w:w="1865" w:type="dxa"/>
          </w:tcPr>
          <w:p w14:paraId="098CE54D" w14:textId="77777777" w:rsidR="001A7932" w:rsidRDefault="00000000">
            <w:pPr>
              <w:pStyle w:val="TableParagraph"/>
              <w:spacing w:line="255" w:lineRule="exact"/>
              <w:ind w:left="115"/>
              <w:rPr>
                <w:sz w:val="24"/>
              </w:rPr>
            </w:pPr>
            <w:r>
              <w:rPr>
                <w:sz w:val="24"/>
              </w:rPr>
              <w:t>17</w:t>
            </w:r>
            <w:r>
              <w:rPr>
                <w:spacing w:val="-1"/>
                <w:sz w:val="24"/>
              </w:rPr>
              <w:t xml:space="preserve"> </w:t>
            </w:r>
            <w:r>
              <w:rPr>
                <w:sz w:val="24"/>
              </w:rPr>
              <w:t xml:space="preserve">Feb </w:t>
            </w:r>
            <w:r>
              <w:rPr>
                <w:spacing w:val="-4"/>
                <w:sz w:val="24"/>
              </w:rPr>
              <w:t>2022</w:t>
            </w:r>
          </w:p>
        </w:tc>
        <w:tc>
          <w:tcPr>
            <w:tcW w:w="1277" w:type="dxa"/>
          </w:tcPr>
          <w:p w14:paraId="7D45835A" w14:textId="77777777" w:rsidR="001A7932" w:rsidRDefault="00000000">
            <w:pPr>
              <w:pStyle w:val="TableParagraph"/>
              <w:spacing w:line="255" w:lineRule="exact"/>
              <w:ind w:left="114"/>
              <w:rPr>
                <w:sz w:val="24"/>
              </w:rPr>
            </w:pPr>
            <w:r>
              <w:rPr>
                <w:spacing w:val="-5"/>
                <w:sz w:val="24"/>
              </w:rPr>
              <w:t>0.5</w:t>
            </w:r>
          </w:p>
        </w:tc>
        <w:tc>
          <w:tcPr>
            <w:tcW w:w="1842" w:type="dxa"/>
          </w:tcPr>
          <w:p w14:paraId="6ECCFF5D" w14:textId="77777777" w:rsidR="001A7932" w:rsidRDefault="00000000">
            <w:pPr>
              <w:pStyle w:val="TableParagraph"/>
              <w:spacing w:line="255" w:lineRule="exact"/>
              <w:rPr>
                <w:sz w:val="24"/>
              </w:rPr>
            </w:pPr>
            <w:r>
              <w:rPr>
                <w:sz w:val="24"/>
              </w:rPr>
              <w:t>5</w:t>
            </w:r>
          </w:p>
        </w:tc>
        <w:tc>
          <w:tcPr>
            <w:tcW w:w="4256" w:type="dxa"/>
          </w:tcPr>
          <w:p w14:paraId="496D93BD" w14:textId="77777777" w:rsidR="001A7932" w:rsidRDefault="00000000">
            <w:pPr>
              <w:pStyle w:val="TableParagraph"/>
              <w:spacing w:line="255" w:lineRule="exact"/>
              <w:rPr>
                <w:sz w:val="24"/>
              </w:rPr>
            </w:pPr>
            <w:r>
              <w:rPr>
                <w:sz w:val="24"/>
              </w:rPr>
              <w:t>Adding</w:t>
            </w:r>
            <w:r>
              <w:rPr>
                <w:spacing w:val="-2"/>
                <w:sz w:val="24"/>
              </w:rPr>
              <w:t xml:space="preserve"> </w:t>
            </w:r>
            <w:r>
              <w:rPr>
                <w:sz w:val="24"/>
              </w:rPr>
              <w:t>rules</w:t>
            </w:r>
            <w:r>
              <w:rPr>
                <w:spacing w:val="-1"/>
                <w:sz w:val="24"/>
              </w:rPr>
              <w:t xml:space="preserve"> </w:t>
            </w:r>
            <w:r>
              <w:rPr>
                <w:sz w:val="24"/>
              </w:rPr>
              <w:t>list</w:t>
            </w:r>
            <w:r>
              <w:rPr>
                <w:spacing w:val="-2"/>
                <w:sz w:val="24"/>
              </w:rPr>
              <w:t xml:space="preserve"> </w:t>
            </w:r>
            <w:r>
              <w:rPr>
                <w:sz w:val="24"/>
              </w:rPr>
              <w:t>into</w:t>
            </w:r>
            <w:r>
              <w:rPr>
                <w:spacing w:val="-1"/>
                <w:sz w:val="24"/>
              </w:rPr>
              <w:t xml:space="preserve"> </w:t>
            </w:r>
            <w:r>
              <w:rPr>
                <w:sz w:val="24"/>
              </w:rPr>
              <w:t>appendix</w:t>
            </w:r>
            <w:r>
              <w:rPr>
                <w:spacing w:val="-1"/>
                <w:sz w:val="24"/>
              </w:rPr>
              <w:t xml:space="preserve"> </w:t>
            </w:r>
            <w:r>
              <w:rPr>
                <w:spacing w:val="-10"/>
                <w:sz w:val="24"/>
              </w:rPr>
              <w:t>B</w:t>
            </w:r>
          </w:p>
        </w:tc>
      </w:tr>
      <w:tr w:rsidR="001A7932" w14:paraId="7A07A453" w14:textId="77777777">
        <w:trPr>
          <w:trHeight w:val="1379"/>
        </w:trPr>
        <w:tc>
          <w:tcPr>
            <w:tcW w:w="1865" w:type="dxa"/>
          </w:tcPr>
          <w:p w14:paraId="4CE7C14C" w14:textId="77777777" w:rsidR="001A7932" w:rsidRDefault="00000000">
            <w:pPr>
              <w:pStyle w:val="TableParagraph"/>
              <w:ind w:left="115"/>
              <w:rPr>
                <w:sz w:val="24"/>
              </w:rPr>
            </w:pPr>
            <w:r>
              <w:rPr>
                <w:sz w:val="24"/>
              </w:rPr>
              <w:t>22</w:t>
            </w:r>
            <w:r>
              <w:rPr>
                <w:spacing w:val="-1"/>
                <w:sz w:val="24"/>
              </w:rPr>
              <w:t xml:space="preserve"> </w:t>
            </w:r>
            <w:r>
              <w:rPr>
                <w:sz w:val="24"/>
              </w:rPr>
              <w:t xml:space="preserve">Feb </w:t>
            </w:r>
            <w:r>
              <w:rPr>
                <w:spacing w:val="-4"/>
                <w:sz w:val="24"/>
              </w:rPr>
              <w:t>2022</w:t>
            </w:r>
          </w:p>
        </w:tc>
        <w:tc>
          <w:tcPr>
            <w:tcW w:w="1277" w:type="dxa"/>
          </w:tcPr>
          <w:p w14:paraId="71EF4E75" w14:textId="77777777" w:rsidR="001A7932" w:rsidRDefault="00000000">
            <w:pPr>
              <w:pStyle w:val="TableParagraph"/>
              <w:ind w:left="114"/>
              <w:rPr>
                <w:sz w:val="24"/>
              </w:rPr>
            </w:pPr>
            <w:r>
              <w:rPr>
                <w:spacing w:val="-5"/>
                <w:sz w:val="24"/>
              </w:rPr>
              <w:t>0.5</w:t>
            </w:r>
          </w:p>
        </w:tc>
        <w:tc>
          <w:tcPr>
            <w:tcW w:w="1842" w:type="dxa"/>
          </w:tcPr>
          <w:p w14:paraId="04A1D425" w14:textId="77777777" w:rsidR="001A7932" w:rsidRDefault="00000000">
            <w:pPr>
              <w:pStyle w:val="TableParagraph"/>
              <w:rPr>
                <w:sz w:val="24"/>
              </w:rPr>
            </w:pPr>
            <w:r>
              <w:rPr>
                <w:sz w:val="24"/>
              </w:rPr>
              <w:t xml:space="preserve">3.2, 3.4, </w:t>
            </w:r>
            <w:r>
              <w:rPr>
                <w:spacing w:val="-5"/>
                <w:sz w:val="24"/>
              </w:rPr>
              <w:t>3.5</w:t>
            </w:r>
          </w:p>
        </w:tc>
        <w:tc>
          <w:tcPr>
            <w:tcW w:w="4256" w:type="dxa"/>
          </w:tcPr>
          <w:p w14:paraId="4F5449CF" w14:textId="77777777" w:rsidR="001A7932" w:rsidRDefault="00000000">
            <w:pPr>
              <w:pStyle w:val="TableParagraph"/>
              <w:ind w:right="1676"/>
              <w:rPr>
                <w:sz w:val="24"/>
              </w:rPr>
            </w:pPr>
            <w:r>
              <w:rPr>
                <w:sz w:val="24"/>
              </w:rPr>
              <w:t>JSON</w:t>
            </w:r>
            <w:r>
              <w:rPr>
                <w:spacing w:val="-15"/>
                <w:sz w:val="24"/>
              </w:rPr>
              <w:t xml:space="preserve"> </w:t>
            </w:r>
            <w:r>
              <w:rPr>
                <w:sz w:val="24"/>
              </w:rPr>
              <w:t>schema</w:t>
            </w:r>
            <w:r>
              <w:rPr>
                <w:spacing w:val="-15"/>
                <w:sz w:val="24"/>
              </w:rPr>
              <w:t xml:space="preserve"> </w:t>
            </w:r>
            <w:r>
              <w:rPr>
                <w:sz w:val="24"/>
              </w:rPr>
              <w:t xml:space="preserve">versioning Date Time </w:t>
            </w:r>
            <w:proofErr w:type="spellStart"/>
            <w:r>
              <w:rPr>
                <w:sz w:val="24"/>
              </w:rPr>
              <w:t>qDT</w:t>
            </w:r>
            <w:proofErr w:type="spellEnd"/>
          </w:p>
          <w:p w14:paraId="6FA07724" w14:textId="77777777" w:rsidR="001A7932" w:rsidRDefault="00000000">
            <w:pPr>
              <w:pStyle w:val="TableParagraph"/>
              <w:spacing w:line="270" w:lineRule="atLeast"/>
              <w:ind w:right="730"/>
              <w:jc w:val="both"/>
              <w:rPr>
                <w:sz w:val="24"/>
              </w:rPr>
            </w:pPr>
            <w:r>
              <w:rPr>
                <w:sz w:val="24"/>
              </w:rPr>
              <w:t>Identification</w:t>
            </w:r>
            <w:r>
              <w:rPr>
                <w:spacing w:val="-10"/>
                <w:sz w:val="24"/>
              </w:rPr>
              <w:t xml:space="preserve"> </w:t>
            </w:r>
            <w:r>
              <w:rPr>
                <w:sz w:val="24"/>
              </w:rPr>
              <w:t>Schemes</w:t>
            </w:r>
            <w:r>
              <w:rPr>
                <w:spacing w:val="-10"/>
                <w:sz w:val="24"/>
              </w:rPr>
              <w:t xml:space="preserve"> </w:t>
            </w:r>
            <w:r>
              <w:rPr>
                <w:sz w:val="24"/>
              </w:rPr>
              <w:t>part</w:t>
            </w:r>
            <w:r>
              <w:rPr>
                <w:spacing w:val="-10"/>
                <w:sz w:val="24"/>
              </w:rPr>
              <w:t xml:space="preserve"> </w:t>
            </w:r>
            <w:r>
              <w:rPr>
                <w:sz w:val="24"/>
              </w:rPr>
              <w:t>of</w:t>
            </w:r>
            <w:r>
              <w:rPr>
                <w:spacing w:val="-10"/>
                <w:sz w:val="24"/>
              </w:rPr>
              <w:t xml:space="preserve"> </w:t>
            </w:r>
            <w:proofErr w:type="spellStart"/>
            <w:r>
              <w:rPr>
                <w:sz w:val="24"/>
              </w:rPr>
              <w:t>qDT</w:t>
            </w:r>
            <w:proofErr w:type="spellEnd"/>
            <w:r>
              <w:rPr>
                <w:sz w:val="24"/>
              </w:rPr>
              <w:t xml:space="preserve"> Note on quantity unit of Rec20+21 JSON schema structure</w:t>
            </w:r>
          </w:p>
        </w:tc>
      </w:tr>
      <w:tr w:rsidR="001A7932" w14:paraId="788F7C2D" w14:textId="77777777">
        <w:trPr>
          <w:trHeight w:val="282"/>
        </w:trPr>
        <w:tc>
          <w:tcPr>
            <w:tcW w:w="1865" w:type="dxa"/>
            <w:tcBorders>
              <w:bottom w:val="nil"/>
            </w:tcBorders>
          </w:tcPr>
          <w:p w14:paraId="1237F4EC" w14:textId="77777777" w:rsidR="001A7932" w:rsidRDefault="00000000">
            <w:pPr>
              <w:pStyle w:val="TableParagraph"/>
              <w:spacing w:before="1" w:line="261" w:lineRule="exact"/>
              <w:ind w:left="115"/>
              <w:rPr>
                <w:sz w:val="24"/>
              </w:rPr>
            </w:pPr>
            <w:r>
              <w:rPr>
                <w:sz w:val="24"/>
              </w:rPr>
              <w:t>14</w:t>
            </w:r>
            <w:r>
              <w:rPr>
                <w:spacing w:val="-2"/>
                <w:sz w:val="24"/>
              </w:rPr>
              <w:t xml:space="preserve"> </w:t>
            </w:r>
            <w:r>
              <w:rPr>
                <w:sz w:val="24"/>
              </w:rPr>
              <w:t xml:space="preserve">Mar </w:t>
            </w:r>
            <w:r>
              <w:rPr>
                <w:spacing w:val="-4"/>
                <w:sz w:val="24"/>
              </w:rPr>
              <w:t>2022</w:t>
            </w:r>
          </w:p>
        </w:tc>
        <w:tc>
          <w:tcPr>
            <w:tcW w:w="1277" w:type="dxa"/>
            <w:tcBorders>
              <w:bottom w:val="nil"/>
            </w:tcBorders>
          </w:tcPr>
          <w:p w14:paraId="07BBC373" w14:textId="77777777" w:rsidR="001A7932" w:rsidRDefault="00000000">
            <w:pPr>
              <w:pStyle w:val="TableParagraph"/>
              <w:spacing w:before="1" w:line="261" w:lineRule="exact"/>
              <w:ind w:left="114"/>
              <w:rPr>
                <w:sz w:val="24"/>
              </w:rPr>
            </w:pPr>
            <w:r>
              <w:rPr>
                <w:spacing w:val="-5"/>
                <w:sz w:val="24"/>
              </w:rPr>
              <w:t>0.6</w:t>
            </w:r>
          </w:p>
        </w:tc>
        <w:tc>
          <w:tcPr>
            <w:tcW w:w="1842" w:type="dxa"/>
            <w:tcBorders>
              <w:bottom w:val="nil"/>
            </w:tcBorders>
          </w:tcPr>
          <w:p w14:paraId="4945D1B8" w14:textId="77777777" w:rsidR="001A7932" w:rsidRDefault="00000000">
            <w:pPr>
              <w:pStyle w:val="TableParagraph"/>
              <w:spacing w:before="1" w:line="261" w:lineRule="exact"/>
              <w:rPr>
                <w:sz w:val="24"/>
              </w:rPr>
            </w:pPr>
            <w:r>
              <w:rPr>
                <w:sz w:val="24"/>
              </w:rPr>
              <w:t>3.3 R</w:t>
            </w:r>
            <w:r>
              <w:rPr>
                <w:spacing w:val="-1"/>
                <w:sz w:val="24"/>
              </w:rPr>
              <w:t xml:space="preserve"> </w:t>
            </w:r>
            <w:r>
              <w:rPr>
                <w:spacing w:val="-5"/>
                <w:sz w:val="24"/>
              </w:rPr>
              <w:t>13</w:t>
            </w:r>
          </w:p>
        </w:tc>
        <w:tc>
          <w:tcPr>
            <w:tcW w:w="4256" w:type="dxa"/>
            <w:tcBorders>
              <w:bottom w:val="nil"/>
            </w:tcBorders>
          </w:tcPr>
          <w:p w14:paraId="168B4980" w14:textId="77777777" w:rsidR="001A7932" w:rsidRDefault="00000000">
            <w:pPr>
              <w:pStyle w:val="TableParagraph"/>
              <w:spacing w:before="1" w:line="261" w:lineRule="exact"/>
              <w:rPr>
                <w:sz w:val="24"/>
              </w:rPr>
            </w:pPr>
            <w:r>
              <w:rPr>
                <w:sz w:val="24"/>
              </w:rPr>
              <w:t>Handling</w:t>
            </w:r>
            <w:r>
              <w:rPr>
                <w:spacing w:val="-1"/>
                <w:sz w:val="24"/>
              </w:rPr>
              <w:t xml:space="preserve"> </w:t>
            </w:r>
            <w:r>
              <w:rPr>
                <w:sz w:val="24"/>
              </w:rPr>
              <w:t>of</w:t>
            </w:r>
            <w:r>
              <w:rPr>
                <w:spacing w:val="-1"/>
                <w:sz w:val="24"/>
              </w:rPr>
              <w:t xml:space="preserve"> </w:t>
            </w:r>
            <w:r>
              <w:rPr>
                <w:sz w:val="24"/>
              </w:rPr>
              <w:t xml:space="preserve">hard </w:t>
            </w:r>
            <w:r>
              <w:rPr>
                <w:spacing w:val="-2"/>
                <w:sz w:val="24"/>
              </w:rPr>
              <w:t>spaces</w:t>
            </w:r>
          </w:p>
        </w:tc>
      </w:tr>
      <w:tr w:rsidR="001A7932" w14:paraId="4E022940" w14:textId="77777777">
        <w:trPr>
          <w:trHeight w:val="276"/>
        </w:trPr>
        <w:tc>
          <w:tcPr>
            <w:tcW w:w="1865" w:type="dxa"/>
            <w:tcBorders>
              <w:top w:val="nil"/>
              <w:bottom w:val="nil"/>
            </w:tcBorders>
          </w:tcPr>
          <w:p w14:paraId="339BD1E5" w14:textId="77777777" w:rsidR="001A7932" w:rsidRDefault="001A7932">
            <w:pPr>
              <w:pStyle w:val="TableParagraph"/>
              <w:ind w:left="0"/>
              <w:rPr>
                <w:sz w:val="20"/>
              </w:rPr>
            </w:pPr>
          </w:p>
        </w:tc>
        <w:tc>
          <w:tcPr>
            <w:tcW w:w="1277" w:type="dxa"/>
            <w:tcBorders>
              <w:top w:val="nil"/>
              <w:bottom w:val="nil"/>
            </w:tcBorders>
          </w:tcPr>
          <w:p w14:paraId="7BD0084B" w14:textId="77777777" w:rsidR="001A7932" w:rsidRDefault="001A7932">
            <w:pPr>
              <w:pStyle w:val="TableParagraph"/>
              <w:ind w:left="0"/>
              <w:rPr>
                <w:sz w:val="20"/>
              </w:rPr>
            </w:pPr>
          </w:p>
        </w:tc>
        <w:tc>
          <w:tcPr>
            <w:tcW w:w="1842" w:type="dxa"/>
            <w:tcBorders>
              <w:top w:val="nil"/>
              <w:bottom w:val="nil"/>
            </w:tcBorders>
          </w:tcPr>
          <w:p w14:paraId="76DB17BC" w14:textId="77777777" w:rsidR="001A7932" w:rsidRDefault="00000000">
            <w:pPr>
              <w:pStyle w:val="TableParagraph"/>
              <w:spacing w:line="256" w:lineRule="exact"/>
              <w:rPr>
                <w:sz w:val="24"/>
              </w:rPr>
            </w:pPr>
            <w:r>
              <w:rPr>
                <w:spacing w:val="-2"/>
                <w:sz w:val="24"/>
              </w:rPr>
              <w:t>3.5.4</w:t>
            </w:r>
          </w:p>
        </w:tc>
        <w:tc>
          <w:tcPr>
            <w:tcW w:w="4256" w:type="dxa"/>
            <w:tcBorders>
              <w:top w:val="nil"/>
              <w:bottom w:val="nil"/>
            </w:tcBorders>
          </w:tcPr>
          <w:p w14:paraId="4E2A761E" w14:textId="77777777" w:rsidR="001A7932" w:rsidRDefault="00000000">
            <w:pPr>
              <w:pStyle w:val="TableParagraph"/>
              <w:spacing w:line="256" w:lineRule="exact"/>
              <w:rPr>
                <w:sz w:val="24"/>
              </w:rPr>
            </w:pPr>
            <w:r>
              <w:rPr>
                <w:sz w:val="24"/>
              </w:rPr>
              <w:t>Adjusted</w:t>
            </w:r>
            <w:r>
              <w:rPr>
                <w:spacing w:val="-2"/>
                <w:sz w:val="24"/>
              </w:rPr>
              <w:t xml:space="preserve"> </w:t>
            </w:r>
            <w:r>
              <w:rPr>
                <w:sz w:val="24"/>
              </w:rPr>
              <w:t>to</w:t>
            </w:r>
            <w:r>
              <w:rPr>
                <w:spacing w:val="-2"/>
                <w:sz w:val="24"/>
              </w:rPr>
              <w:t xml:space="preserve"> </w:t>
            </w:r>
            <w:r>
              <w:rPr>
                <w:sz w:val="24"/>
              </w:rPr>
              <w:t>modifications</w:t>
            </w:r>
            <w:r>
              <w:rPr>
                <w:spacing w:val="-1"/>
                <w:sz w:val="24"/>
              </w:rPr>
              <w:t xml:space="preserve"> </w:t>
            </w:r>
            <w:r>
              <w:rPr>
                <w:sz w:val="24"/>
              </w:rPr>
              <w:t>in</w:t>
            </w:r>
            <w:r>
              <w:rPr>
                <w:spacing w:val="-1"/>
                <w:sz w:val="24"/>
              </w:rPr>
              <w:t xml:space="preserve"> </w:t>
            </w:r>
            <w:r>
              <w:rPr>
                <w:sz w:val="24"/>
              </w:rPr>
              <w:t>next</w:t>
            </w:r>
            <w:r>
              <w:rPr>
                <w:spacing w:val="-2"/>
                <w:sz w:val="24"/>
              </w:rPr>
              <w:t xml:space="preserve"> chapter</w:t>
            </w:r>
          </w:p>
        </w:tc>
      </w:tr>
      <w:tr w:rsidR="001A7932" w14:paraId="7F2A62D0" w14:textId="77777777">
        <w:trPr>
          <w:trHeight w:val="275"/>
        </w:trPr>
        <w:tc>
          <w:tcPr>
            <w:tcW w:w="1865" w:type="dxa"/>
            <w:tcBorders>
              <w:top w:val="nil"/>
              <w:bottom w:val="nil"/>
            </w:tcBorders>
          </w:tcPr>
          <w:p w14:paraId="43F5599C" w14:textId="77777777" w:rsidR="001A7932" w:rsidRDefault="001A7932">
            <w:pPr>
              <w:pStyle w:val="TableParagraph"/>
              <w:ind w:left="0"/>
              <w:rPr>
                <w:sz w:val="20"/>
              </w:rPr>
            </w:pPr>
          </w:p>
        </w:tc>
        <w:tc>
          <w:tcPr>
            <w:tcW w:w="1277" w:type="dxa"/>
            <w:tcBorders>
              <w:top w:val="nil"/>
              <w:bottom w:val="nil"/>
            </w:tcBorders>
          </w:tcPr>
          <w:p w14:paraId="367B9BF3" w14:textId="77777777" w:rsidR="001A7932" w:rsidRDefault="001A7932">
            <w:pPr>
              <w:pStyle w:val="TableParagraph"/>
              <w:ind w:left="0"/>
              <w:rPr>
                <w:sz w:val="20"/>
              </w:rPr>
            </w:pPr>
          </w:p>
        </w:tc>
        <w:tc>
          <w:tcPr>
            <w:tcW w:w="1842" w:type="dxa"/>
            <w:tcBorders>
              <w:top w:val="nil"/>
              <w:bottom w:val="nil"/>
            </w:tcBorders>
          </w:tcPr>
          <w:p w14:paraId="3F1A90CB" w14:textId="77777777" w:rsidR="001A7932" w:rsidRDefault="00000000">
            <w:pPr>
              <w:pStyle w:val="TableParagraph"/>
              <w:spacing w:line="256" w:lineRule="exact"/>
              <w:rPr>
                <w:sz w:val="24"/>
              </w:rPr>
            </w:pPr>
            <w:r>
              <w:rPr>
                <w:spacing w:val="-2"/>
                <w:sz w:val="24"/>
              </w:rPr>
              <w:t>3.5.5</w:t>
            </w:r>
          </w:p>
        </w:tc>
        <w:tc>
          <w:tcPr>
            <w:tcW w:w="4256" w:type="dxa"/>
            <w:tcBorders>
              <w:top w:val="nil"/>
              <w:bottom w:val="nil"/>
            </w:tcBorders>
          </w:tcPr>
          <w:p w14:paraId="79319B94" w14:textId="77777777" w:rsidR="001A7932" w:rsidRDefault="00000000">
            <w:pPr>
              <w:pStyle w:val="TableParagraph"/>
              <w:spacing w:line="256" w:lineRule="exact"/>
              <w:rPr>
                <w:sz w:val="24"/>
              </w:rPr>
            </w:pPr>
            <w:r>
              <w:rPr>
                <w:sz w:val="24"/>
              </w:rPr>
              <w:t>Modified</w:t>
            </w:r>
            <w:r>
              <w:rPr>
                <w:spacing w:val="-4"/>
                <w:sz w:val="24"/>
              </w:rPr>
              <w:t xml:space="preserve"> </w:t>
            </w:r>
            <w:r>
              <w:rPr>
                <w:sz w:val="24"/>
              </w:rPr>
              <w:t>code</w:t>
            </w:r>
            <w:r>
              <w:rPr>
                <w:spacing w:val="-2"/>
                <w:sz w:val="24"/>
              </w:rPr>
              <w:t xml:space="preserve"> </w:t>
            </w:r>
            <w:r>
              <w:rPr>
                <w:sz w:val="24"/>
              </w:rPr>
              <w:t>and</w:t>
            </w:r>
            <w:r>
              <w:rPr>
                <w:spacing w:val="-1"/>
                <w:sz w:val="24"/>
              </w:rPr>
              <w:t xml:space="preserve"> </w:t>
            </w:r>
            <w:r>
              <w:rPr>
                <w:sz w:val="24"/>
              </w:rPr>
              <w:t>identifier</w:t>
            </w:r>
            <w:r>
              <w:rPr>
                <w:spacing w:val="-2"/>
                <w:sz w:val="24"/>
              </w:rPr>
              <w:t xml:space="preserve"> </w:t>
            </w:r>
            <w:r>
              <w:rPr>
                <w:sz w:val="24"/>
              </w:rPr>
              <w:t>list</w:t>
            </w:r>
            <w:r>
              <w:rPr>
                <w:spacing w:val="-2"/>
                <w:sz w:val="24"/>
              </w:rPr>
              <w:t xml:space="preserve"> export</w:t>
            </w:r>
          </w:p>
        </w:tc>
      </w:tr>
      <w:tr w:rsidR="001A7932" w14:paraId="112C8F32" w14:textId="77777777">
        <w:trPr>
          <w:trHeight w:val="276"/>
        </w:trPr>
        <w:tc>
          <w:tcPr>
            <w:tcW w:w="1865" w:type="dxa"/>
            <w:tcBorders>
              <w:top w:val="nil"/>
              <w:bottom w:val="nil"/>
            </w:tcBorders>
          </w:tcPr>
          <w:p w14:paraId="181DD50E" w14:textId="77777777" w:rsidR="001A7932" w:rsidRDefault="001A7932">
            <w:pPr>
              <w:pStyle w:val="TableParagraph"/>
              <w:ind w:left="0"/>
              <w:rPr>
                <w:sz w:val="20"/>
              </w:rPr>
            </w:pPr>
          </w:p>
        </w:tc>
        <w:tc>
          <w:tcPr>
            <w:tcW w:w="1277" w:type="dxa"/>
            <w:tcBorders>
              <w:top w:val="nil"/>
              <w:bottom w:val="nil"/>
            </w:tcBorders>
          </w:tcPr>
          <w:p w14:paraId="4B832791" w14:textId="77777777" w:rsidR="001A7932" w:rsidRDefault="001A7932">
            <w:pPr>
              <w:pStyle w:val="TableParagraph"/>
              <w:ind w:left="0"/>
              <w:rPr>
                <w:sz w:val="20"/>
              </w:rPr>
            </w:pPr>
          </w:p>
        </w:tc>
        <w:tc>
          <w:tcPr>
            <w:tcW w:w="1842" w:type="dxa"/>
            <w:tcBorders>
              <w:top w:val="nil"/>
              <w:bottom w:val="nil"/>
            </w:tcBorders>
          </w:tcPr>
          <w:p w14:paraId="0191C956" w14:textId="77777777" w:rsidR="001A7932" w:rsidRDefault="00000000">
            <w:pPr>
              <w:pStyle w:val="TableParagraph"/>
              <w:spacing w:line="256" w:lineRule="exact"/>
              <w:rPr>
                <w:sz w:val="24"/>
              </w:rPr>
            </w:pPr>
            <w:r>
              <w:rPr>
                <w:spacing w:val="-2"/>
                <w:sz w:val="24"/>
              </w:rPr>
              <w:t>3.6.1</w:t>
            </w:r>
          </w:p>
        </w:tc>
        <w:tc>
          <w:tcPr>
            <w:tcW w:w="4256" w:type="dxa"/>
            <w:tcBorders>
              <w:top w:val="nil"/>
              <w:bottom w:val="nil"/>
            </w:tcBorders>
          </w:tcPr>
          <w:p w14:paraId="50E58BAF" w14:textId="77777777" w:rsidR="001A7932" w:rsidRDefault="00000000">
            <w:pPr>
              <w:pStyle w:val="TableParagraph"/>
              <w:spacing w:line="256" w:lineRule="exact"/>
              <w:rPr>
                <w:sz w:val="24"/>
              </w:rPr>
            </w:pPr>
            <w:r>
              <w:rPr>
                <w:sz w:val="24"/>
              </w:rPr>
              <w:t>Added</w:t>
            </w:r>
            <w:r>
              <w:rPr>
                <w:spacing w:val="-1"/>
                <w:sz w:val="24"/>
              </w:rPr>
              <w:t xml:space="preserve"> </w:t>
            </w:r>
            <w:r>
              <w:rPr>
                <w:sz w:val="24"/>
              </w:rPr>
              <w:t>example</w:t>
            </w:r>
            <w:r>
              <w:rPr>
                <w:spacing w:val="-1"/>
                <w:sz w:val="24"/>
              </w:rPr>
              <w:t xml:space="preserve"> </w:t>
            </w:r>
            <w:r>
              <w:rPr>
                <w:sz w:val="24"/>
              </w:rPr>
              <w:t>for</w:t>
            </w:r>
            <w:r>
              <w:rPr>
                <w:spacing w:val="-2"/>
                <w:sz w:val="24"/>
              </w:rPr>
              <w:t xml:space="preserve"> </w:t>
            </w:r>
            <w:r>
              <w:rPr>
                <w:sz w:val="24"/>
              </w:rPr>
              <w:t>lower</w:t>
            </w:r>
            <w:r>
              <w:rPr>
                <w:spacing w:val="-1"/>
                <w:sz w:val="24"/>
              </w:rPr>
              <w:t xml:space="preserve"> </w:t>
            </w:r>
            <w:r>
              <w:rPr>
                <w:spacing w:val="-2"/>
                <w:sz w:val="24"/>
              </w:rPr>
              <w:t>layer</w:t>
            </w:r>
          </w:p>
        </w:tc>
      </w:tr>
      <w:tr w:rsidR="001A7932" w14:paraId="286B3DA9" w14:textId="77777777">
        <w:trPr>
          <w:trHeight w:val="275"/>
        </w:trPr>
        <w:tc>
          <w:tcPr>
            <w:tcW w:w="1865" w:type="dxa"/>
            <w:tcBorders>
              <w:top w:val="nil"/>
              <w:bottom w:val="nil"/>
            </w:tcBorders>
          </w:tcPr>
          <w:p w14:paraId="757E2F34" w14:textId="77777777" w:rsidR="001A7932" w:rsidRDefault="001A7932">
            <w:pPr>
              <w:pStyle w:val="TableParagraph"/>
              <w:ind w:left="0"/>
              <w:rPr>
                <w:sz w:val="20"/>
              </w:rPr>
            </w:pPr>
          </w:p>
        </w:tc>
        <w:tc>
          <w:tcPr>
            <w:tcW w:w="1277" w:type="dxa"/>
            <w:tcBorders>
              <w:top w:val="nil"/>
              <w:bottom w:val="nil"/>
            </w:tcBorders>
          </w:tcPr>
          <w:p w14:paraId="04E5C705" w14:textId="77777777" w:rsidR="001A7932" w:rsidRDefault="001A7932">
            <w:pPr>
              <w:pStyle w:val="TableParagraph"/>
              <w:ind w:left="0"/>
              <w:rPr>
                <w:sz w:val="20"/>
              </w:rPr>
            </w:pPr>
          </w:p>
        </w:tc>
        <w:tc>
          <w:tcPr>
            <w:tcW w:w="1842" w:type="dxa"/>
            <w:tcBorders>
              <w:top w:val="nil"/>
              <w:bottom w:val="nil"/>
            </w:tcBorders>
          </w:tcPr>
          <w:p w14:paraId="7E10B84B" w14:textId="77777777" w:rsidR="001A7932" w:rsidRDefault="001A7932">
            <w:pPr>
              <w:pStyle w:val="TableParagraph"/>
              <w:ind w:left="0"/>
              <w:rPr>
                <w:sz w:val="20"/>
              </w:rPr>
            </w:pPr>
          </w:p>
        </w:tc>
        <w:tc>
          <w:tcPr>
            <w:tcW w:w="4256" w:type="dxa"/>
            <w:tcBorders>
              <w:top w:val="nil"/>
              <w:bottom w:val="nil"/>
            </w:tcBorders>
          </w:tcPr>
          <w:p w14:paraId="627B1F43" w14:textId="77777777" w:rsidR="001A7932" w:rsidRDefault="00000000">
            <w:pPr>
              <w:pStyle w:val="TableParagraph"/>
              <w:spacing w:line="256" w:lineRule="exact"/>
              <w:rPr>
                <w:sz w:val="24"/>
              </w:rPr>
            </w:pPr>
            <w:r>
              <w:rPr>
                <w:spacing w:val="-2"/>
                <w:sz w:val="24"/>
              </w:rPr>
              <w:t>restriction</w:t>
            </w:r>
          </w:p>
        </w:tc>
      </w:tr>
      <w:tr w:rsidR="001A7932" w14:paraId="206F6A86" w14:textId="77777777">
        <w:trPr>
          <w:trHeight w:val="275"/>
        </w:trPr>
        <w:tc>
          <w:tcPr>
            <w:tcW w:w="1865" w:type="dxa"/>
            <w:tcBorders>
              <w:top w:val="nil"/>
              <w:bottom w:val="nil"/>
            </w:tcBorders>
          </w:tcPr>
          <w:p w14:paraId="35293A96" w14:textId="77777777" w:rsidR="001A7932" w:rsidRDefault="001A7932">
            <w:pPr>
              <w:pStyle w:val="TableParagraph"/>
              <w:ind w:left="0"/>
              <w:rPr>
                <w:sz w:val="20"/>
              </w:rPr>
            </w:pPr>
          </w:p>
        </w:tc>
        <w:tc>
          <w:tcPr>
            <w:tcW w:w="1277" w:type="dxa"/>
            <w:tcBorders>
              <w:top w:val="nil"/>
              <w:bottom w:val="nil"/>
            </w:tcBorders>
          </w:tcPr>
          <w:p w14:paraId="09B95D32" w14:textId="77777777" w:rsidR="001A7932" w:rsidRDefault="001A7932">
            <w:pPr>
              <w:pStyle w:val="TableParagraph"/>
              <w:ind w:left="0"/>
              <w:rPr>
                <w:sz w:val="20"/>
              </w:rPr>
            </w:pPr>
          </w:p>
        </w:tc>
        <w:tc>
          <w:tcPr>
            <w:tcW w:w="1842" w:type="dxa"/>
            <w:tcBorders>
              <w:top w:val="nil"/>
              <w:bottom w:val="nil"/>
            </w:tcBorders>
          </w:tcPr>
          <w:p w14:paraId="2738EC55" w14:textId="77777777" w:rsidR="001A7932" w:rsidRDefault="00000000">
            <w:pPr>
              <w:pStyle w:val="TableParagraph"/>
              <w:spacing w:line="255" w:lineRule="exact"/>
              <w:rPr>
                <w:sz w:val="24"/>
              </w:rPr>
            </w:pPr>
            <w:r>
              <w:rPr>
                <w:sz w:val="24"/>
              </w:rPr>
              <w:t>3.6.3</w:t>
            </w:r>
            <w:r>
              <w:rPr>
                <w:spacing w:val="-1"/>
                <w:sz w:val="24"/>
              </w:rPr>
              <w:t xml:space="preserve"> </w:t>
            </w:r>
            <w:r>
              <w:rPr>
                <w:sz w:val="24"/>
              </w:rPr>
              <w:t>New</w:t>
            </w:r>
            <w:r>
              <w:rPr>
                <w:spacing w:val="-1"/>
                <w:sz w:val="24"/>
              </w:rPr>
              <w:t xml:space="preserve"> </w:t>
            </w:r>
            <w:r>
              <w:rPr>
                <w:spacing w:val="-4"/>
                <w:sz w:val="24"/>
              </w:rPr>
              <w:t>R36,</w:t>
            </w:r>
          </w:p>
        </w:tc>
        <w:tc>
          <w:tcPr>
            <w:tcW w:w="4256" w:type="dxa"/>
            <w:tcBorders>
              <w:top w:val="nil"/>
              <w:bottom w:val="nil"/>
            </w:tcBorders>
          </w:tcPr>
          <w:p w14:paraId="4DCF2FF3" w14:textId="77777777" w:rsidR="001A7932" w:rsidRDefault="00000000">
            <w:pPr>
              <w:pStyle w:val="TableParagraph"/>
              <w:spacing w:line="255" w:lineRule="exact"/>
              <w:rPr>
                <w:sz w:val="24"/>
              </w:rPr>
            </w:pPr>
            <w:r>
              <w:rPr>
                <w:sz w:val="24"/>
              </w:rPr>
              <w:t>New</w:t>
            </w:r>
            <w:r>
              <w:rPr>
                <w:spacing w:val="-4"/>
                <w:sz w:val="24"/>
              </w:rPr>
              <w:t xml:space="preserve"> </w:t>
            </w:r>
            <w:r>
              <w:rPr>
                <w:sz w:val="24"/>
              </w:rPr>
              <w:t>chapter</w:t>
            </w:r>
            <w:r>
              <w:rPr>
                <w:spacing w:val="-1"/>
                <w:sz w:val="24"/>
              </w:rPr>
              <w:t xml:space="preserve"> </w:t>
            </w:r>
            <w:r>
              <w:rPr>
                <w:sz w:val="24"/>
              </w:rPr>
              <w:t xml:space="preserve">about </w:t>
            </w:r>
            <w:proofErr w:type="spellStart"/>
            <w:r>
              <w:rPr>
                <w:spacing w:val="-2"/>
                <w:sz w:val="24"/>
              </w:rPr>
              <w:t>contextualisation</w:t>
            </w:r>
            <w:proofErr w:type="spellEnd"/>
          </w:p>
        </w:tc>
      </w:tr>
      <w:tr w:rsidR="001A7932" w14:paraId="3C43548C" w14:textId="77777777">
        <w:trPr>
          <w:trHeight w:val="275"/>
        </w:trPr>
        <w:tc>
          <w:tcPr>
            <w:tcW w:w="1865" w:type="dxa"/>
            <w:tcBorders>
              <w:top w:val="nil"/>
              <w:bottom w:val="nil"/>
            </w:tcBorders>
          </w:tcPr>
          <w:p w14:paraId="6D566A13" w14:textId="77777777" w:rsidR="001A7932" w:rsidRDefault="001A7932">
            <w:pPr>
              <w:pStyle w:val="TableParagraph"/>
              <w:ind w:left="0"/>
              <w:rPr>
                <w:sz w:val="20"/>
              </w:rPr>
            </w:pPr>
          </w:p>
        </w:tc>
        <w:tc>
          <w:tcPr>
            <w:tcW w:w="1277" w:type="dxa"/>
            <w:tcBorders>
              <w:top w:val="nil"/>
              <w:bottom w:val="nil"/>
            </w:tcBorders>
          </w:tcPr>
          <w:p w14:paraId="27303B1D" w14:textId="77777777" w:rsidR="001A7932" w:rsidRDefault="001A7932">
            <w:pPr>
              <w:pStyle w:val="TableParagraph"/>
              <w:ind w:left="0"/>
              <w:rPr>
                <w:sz w:val="20"/>
              </w:rPr>
            </w:pPr>
          </w:p>
        </w:tc>
        <w:tc>
          <w:tcPr>
            <w:tcW w:w="1842" w:type="dxa"/>
            <w:tcBorders>
              <w:top w:val="nil"/>
              <w:bottom w:val="nil"/>
            </w:tcBorders>
          </w:tcPr>
          <w:p w14:paraId="005883B5" w14:textId="77777777" w:rsidR="001A7932" w:rsidRDefault="00000000">
            <w:pPr>
              <w:pStyle w:val="TableParagraph"/>
              <w:spacing w:line="255" w:lineRule="exact"/>
              <w:rPr>
                <w:sz w:val="24"/>
              </w:rPr>
            </w:pPr>
            <w:r>
              <w:rPr>
                <w:sz w:val="24"/>
              </w:rPr>
              <w:t xml:space="preserve">higher </w:t>
            </w:r>
            <w:r>
              <w:rPr>
                <w:spacing w:val="-2"/>
                <w:sz w:val="24"/>
              </w:rPr>
              <w:t>rules</w:t>
            </w:r>
          </w:p>
        </w:tc>
        <w:tc>
          <w:tcPr>
            <w:tcW w:w="4256" w:type="dxa"/>
            <w:tcBorders>
              <w:top w:val="nil"/>
              <w:bottom w:val="nil"/>
            </w:tcBorders>
          </w:tcPr>
          <w:p w14:paraId="5EC164C2" w14:textId="77777777" w:rsidR="001A7932" w:rsidRDefault="001A7932">
            <w:pPr>
              <w:pStyle w:val="TableParagraph"/>
              <w:ind w:left="0"/>
              <w:rPr>
                <w:sz w:val="20"/>
              </w:rPr>
            </w:pPr>
          </w:p>
        </w:tc>
      </w:tr>
      <w:tr w:rsidR="001A7932" w14:paraId="15AA7D79" w14:textId="77777777">
        <w:trPr>
          <w:trHeight w:val="275"/>
        </w:trPr>
        <w:tc>
          <w:tcPr>
            <w:tcW w:w="1865" w:type="dxa"/>
            <w:tcBorders>
              <w:top w:val="nil"/>
              <w:bottom w:val="nil"/>
            </w:tcBorders>
          </w:tcPr>
          <w:p w14:paraId="7E0F6090" w14:textId="77777777" w:rsidR="001A7932" w:rsidRDefault="001A7932">
            <w:pPr>
              <w:pStyle w:val="TableParagraph"/>
              <w:ind w:left="0"/>
              <w:rPr>
                <w:sz w:val="20"/>
              </w:rPr>
            </w:pPr>
          </w:p>
        </w:tc>
        <w:tc>
          <w:tcPr>
            <w:tcW w:w="1277" w:type="dxa"/>
            <w:tcBorders>
              <w:top w:val="nil"/>
              <w:bottom w:val="nil"/>
            </w:tcBorders>
          </w:tcPr>
          <w:p w14:paraId="2EF86F1F" w14:textId="77777777" w:rsidR="001A7932" w:rsidRDefault="001A7932">
            <w:pPr>
              <w:pStyle w:val="TableParagraph"/>
              <w:ind w:left="0"/>
              <w:rPr>
                <w:sz w:val="20"/>
              </w:rPr>
            </w:pPr>
          </w:p>
        </w:tc>
        <w:tc>
          <w:tcPr>
            <w:tcW w:w="1842" w:type="dxa"/>
            <w:tcBorders>
              <w:top w:val="nil"/>
              <w:bottom w:val="nil"/>
            </w:tcBorders>
          </w:tcPr>
          <w:p w14:paraId="0BCBC704" w14:textId="77777777" w:rsidR="001A7932" w:rsidRDefault="00000000">
            <w:pPr>
              <w:pStyle w:val="TableParagraph"/>
              <w:spacing w:line="256" w:lineRule="exact"/>
              <w:rPr>
                <w:sz w:val="24"/>
              </w:rPr>
            </w:pPr>
            <w:r>
              <w:rPr>
                <w:spacing w:val="-2"/>
                <w:sz w:val="24"/>
              </w:rPr>
              <w:t>renumbered</w:t>
            </w:r>
          </w:p>
        </w:tc>
        <w:tc>
          <w:tcPr>
            <w:tcW w:w="4256" w:type="dxa"/>
            <w:tcBorders>
              <w:top w:val="nil"/>
              <w:bottom w:val="nil"/>
            </w:tcBorders>
          </w:tcPr>
          <w:p w14:paraId="239E9442" w14:textId="77777777" w:rsidR="001A7932" w:rsidRDefault="001A7932">
            <w:pPr>
              <w:pStyle w:val="TableParagraph"/>
              <w:ind w:left="0"/>
              <w:rPr>
                <w:sz w:val="20"/>
              </w:rPr>
            </w:pPr>
          </w:p>
        </w:tc>
      </w:tr>
      <w:tr w:rsidR="001A7932" w14:paraId="096E76EC" w14:textId="77777777">
        <w:trPr>
          <w:trHeight w:val="270"/>
        </w:trPr>
        <w:tc>
          <w:tcPr>
            <w:tcW w:w="1865" w:type="dxa"/>
            <w:tcBorders>
              <w:top w:val="nil"/>
            </w:tcBorders>
          </w:tcPr>
          <w:p w14:paraId="489C4819" w14:textId="77777777" w:rsidR="001A7932" w:rsidRDefault="001A7932">
            <w:pPr>
              <w:pStyle w:val="TableParagraph"/>
              <w:ind w:left="0"/>
              <w:rPr>
                <w:sz w:val="20"/>
              </w:rPr>
            </w:pPr>
          </w:p>
        </w:tc>
        <w:tc>
          <w:tcPr>
            <w:tcW w:w="1277" w:type="dxa"/>
            <w:tcBorders>
              <w:top w:val="nil"/>
            </w:tcBorders>
          </w:tcPr>
          <w:p w14:paraId="2E86C950" w14:textId="77777777" w:rsidR="001A7932" w:rsidRDefault="001A7932">
            <w:pPr>
              <w:pStyle w:val="TableParagraph"/>
              <w:ind w:left="0"/>
              <w:rPr>
                <w:sz w:val="20"/>
              </w:rPr>
            </w:pPr>
          </w:p>
        </w:tc>
        <w:tc>
          <w:tcPr>
            <w:tcW w:w="1842" w:type="dxa"/>
            <w:tcBorders>
              <w:top w:val="nil"/>
            </w:tcBorders>
          </w:tcPr>
          <w:p w14:paraId="03E5E0ED" w14:textId="77777777" w:rsidR="001A7932" w:rsidRDefault="00000000">
            <w:pPr>
              <w:pStyle w:val="TableParagraph"/>
              <w:spacing w:line="250" w:lineRule="exact"/>
              <w:rPr>
                <w:sz w:val="24"/>
              </w:rPr>
            </w:pPr>
            <w:r>
              <w:rPr>
                <w:sz w:val="24"/>
              </w:rPr>
              <w:t>3.7 R</w:t>
            </w:r>
            <w:r>
              <w:rPr>
                <w:spacing w:val="-1"/>
                <w:sz w:val="24"/>
              </w:rPr>
              <w:t xml:space="preserve"> </w:t>
            </w:r>
            <w:r>
              <w:rPr>
                <w:spacing w:val="-5"/>
                <w:sz w:val="24"/>
              </w:rPr>
              <w:t>37</w:t>
            </w:r>
          </w:p>
        </w:tc>
        <w:tc>
          <w:tcPr>
            <w:tcW w:w="4256" w:type="dxa"/>
            <w:tcBorders>
              <w:top w:val="nil"/>
            </w:tcBorders>
          </w:tcPr>
          <w:p w14:paraId="24F295ED" w14:textId="77777777" w:rsidR="001A7932" w:rsidRDefault="00000000">
            <w:pPr>
              <w:pStyle w:val="TableParagraph"/>
              <w:spacing w:line="250" w:lineRule="exact"/>
              <w:rPr>
                <w:sz w:val="24"/>
              </w:rPr>
            </w:pPr>
            <w:r>
              <w:rPr>
                <w:sz w:val="24"/>
              </w:rPr>
              <w:t>Deprecated</w:t>
            </w:r>
            <w:r>
              <w:rPr>
                <w:spacing w:val="-4"/>
                <w:sz w:val="24"/>
              </w:rPr>
              <w:t xml:space="preserve"> </w:t>
            </w:r>
            <w:r>
              <w:rPr>
                <w:spacing w:val="-2"/>
                <w:sz w:val="24"/>
              </w:rPr>
              <w:t>ABIEs</w:t>
            </w:r>
          </w:p>
        </w:tc>
      </w:tr>
      <w:tr w:rsidR="001A7932" w14:paraId="0ECE95FD" w14:textId="77777777">
        <w:trPr>
          <w:trHeight w:val="282"/>
        </w:trPr>
        <w:tc>
          <w:tcPr>
            <w:tcW w:w="1865" w:type="dxa"/>
            <w:tcBorders>
              <w:bottom w:val="nil"/>
            </w:tcBorders>
          </w:tcPr>
          <w:p w14:paraId="6DD4FCB2" w14:textId="77777777" w:rsidR="001A7932" w:rsidRDefault="00000000">
            <w:pPr>
              <w:pStyle w:val="TableParagraph"/>
              <w:spacing w:before="1" w:line="261" w:lineRule="exact"/>
              <w:ind w:left="115"/>
              <w:rPr>
                <w:sz w:val="24"/>
              </w:rPr>
            </w:pPr>
            <w:r>
              <w:rPr>
                <w:sz w:val="24"/>
              </w:rPr>
              <w:t>21</w:t>
            </w:r>
            <w:r>
              <w:rPr>
                <w:spacing w:val="-2"/>
                <w:sz w:val="24"/>
              </w:rPr>
              <w:t xml:space="preserve"> </w:t>
            </w:r>
            <w:r>
              <w:rPr>
                <w:sz w:val="24"/>
              </w:rPr>
              <w:t xml:space="preserve">Mar </w:t>
            </w:r>
            <w:r>
              <w:rPr>
                <w:spacing w:val="-4"/>
                <w:sz w:val="24"/>
              </w:rPr>
              <w:t>2022</w:t>
            </w:r>
          </w:p>
        </w:tc>
        <w:tc>
          <w:tcPr>
            <w:tcW w:w="1277" w:type="dxa"/>
            <w:tcBorders>
              <w:bottom w:val="nil"/>
            </w:tcBorders>
          </w:tcPr>
          <w:p w14:paraId="1EEF2503" w14:textId="77777777" w:rsidR="001A7932" w:rsidRDefault="00000000">
            <w:pPr>
              <w:pStyle w:val="TableParagraph"/>
              <w:spacing w:before="1" w:line="261" w:lineRule="exact"/>
              <w:ind w:left="114"/>
              <w:rPr>
                <w:sz w:val="24"/>
              </w:rPr>
            </w:pPr>
            <w:r>
              <w:rPr>
                <w:spacing w:val="-5"/>
                <w:sz w:val="24"/>
              </w:rPr>
              <w:t>0.7</w:t>
            </w:r>
          </w:p>
        </w:tc>
        <w:tc>
          <w:tcPr>
            <w:tcW w:w="1842" w:type="dxa"/>
            <w:tcBorders>
              <w:bottom w:val="nil"/>
            </w:tcBorders>
          </w:tcPr>
          <w:p w14:paraId="576BB0BE" w14:textId="77777777" w:rsidR="001A7932" w:rsidRDefault="00000000">
            <w:pPr>
              <w:pStyle w:val="TableParagraph"/>
              <w:spacing w:before="1" w:line="261" w:lineRule="exact"/>
              <w:rPr>
                <w:sz w:val="24"/>
              </w:rPr>
            </w:pPr>
            <w:r>
              <w:rPr>
                <w:spacing w:val="-5"/>
                <w:sz w:val="24"/>
              </w:rPr>
              <w:t>R9</w:t>
            </w:r>
          </w:p>
        </w:tc>
        <w:tc>
          <w:tcPr>
            <w:tcW w:w="4256" w:type="dxa"/>
            <w:tcBorders>
              <w:bottom w:val="nil"/>
            </w:tcBorders>
          </w:tcPr>
          <w:p w14:paraId="59683BE5" w14:textId="77777777" w:rsidR="001A7932" w:rsidRDefault="00000000">
            <w:pPr>
              <w:pStyle w:val="TableParagraph"/>
              <w:spacing w:before="1" w:line="261" w:lineRule="exact"/>
              <w:rPr>
                <w:sz w:val="24"/>
              </w:rPr>
            </w:pPr>
            <w:r>
              <w:rPr>
                <w:sz w:val="24"/>
              </w:rPr>
              <w:t>Handling</w:t>
            </w:r>
            <w:r>
              <w:rPr>
                <w:spacing w:val="-1"/>
                <w:sz w:val="24"/>
              </w:rPr>
              <w:t xml:space="preserve"> </w:t>
            </w:r>
            <w:r>
              <w:rPr>
                <w:sz w:val="24"/>
              </w:rPr>
              <w:t>of</w:t>
            </w:r>
            <w:r>
              <w:rPr>
                <w:spacing w:val="-1"/>
                <w:sz w:val="24"/>
              </w:rPr>
              <w:t xml:space="preserve"> </w:t>
            </w:r>
            <w:r>
              <w:rPr>
                <w:spacing w:val="-5"/>
                <w:sz w:val="24"/>
              </w:rPr>
              <w:t>$id</w:t>
            </w:r>
          </w:p>
        </w:tc>
      </w:tr>
      <w:tr w:rsidR="001A7932" w14:paraId="3F9C5177" w14:textId="77777777">
        <w:trPr>
          <w:trHeight w:val="275"/>
        </w:trPr>
        <w:tc>
          <w:tcPr>
            <w:tcW w:w="1865" w:type="dxa"/>
            <w:tcBorders>
              <w:top w:val="nil"/>
              <w:bottom w:val="nil"/>
            </w:tcBorders>
          </w:tcPr>
          <w:p w14:paraId="265CBD90" w14:textId="77777777" w:rsidR="001A7932" w:rsidRDefault="001A7932">
            <w:pPr>
              <w:pStyle w:val="TableParagraph"/>
              <w:ind w:left="0"/>
              <w:rPr>
                <w:sz w:val="20"/>
              </w:rPr>
            </w:pPr>
          </w:p>
        </w:tc>
        <w:tc>
          <w:tcPr>
            <w:tcW w:w="1277" w:type="dxa"/>
            <w:tcBorders>
              <w:top w:val="nil"/>
              <w:bottom w:val="nil"/>
            </w:tcBorders>
          </w:tcPr>
          <w:p w14:paraId="4EE10F0F" w14:textId="77777777" w:rsidR="001A7932" w:rsidRDefault="001A7932">
            <w:pPr>
              <w:pStyle w:val="TableParagraph"/>
              <w:ind w:left="0"/>
              <w:rPr>
                <w:sz w:val="20"/>
              </w:rPr>
            </w:pPr>
          </w:p>
        </w:tc>
        <w:tc>
          <w:tcPr>
            <w:tcW w:w="1842" w:type="dxa"/>
            <w:tcBorders>
              <w:top w:val="nil"/>
              <w:bottom w:val="nil"/>
            </w:tcBorders>
          </w:tcPr>
          <w:p w14:paraId="2B0B92CF" w14:textId="77777777" w:rsidR="001A7932" w:rsidRDefault="00000000">
            <w:pPr>
              <w:pStyle w:val="TableParagraph"/>
              <w:spacing w:line="256" w:lineRule="exact"/>
              <w:rPr>
                <w:sz w:val="24"/>
              </w:rPr>
            </w:pPr>
            <w:r>
              <w:rPr>
                <w:spacing w:val="-5"/>
                <w:sz w:val="24"/>
              </w:rPr>
              <w:t>R28</w:t>
            </w:r>
          </w:p>
        </w:tc>
        <w:tc>
          <w:tcPr>
            <w:tcW w:w="4256" w:type="dxa"/>
            <w:tcBorders>
              <w:top w:val="nil"/>
              <w:bottom w:val="nil"/>
            </w:tcBorders>
          </w:tcPr>
          <w:p w14:paraId="760BD94D" w14:textId="77777777" w:rsidR="001A7932" w:rsidRDefault="00000000">
            <w:pPr>
              <w:pStyle w:val="TableParagraph"/>
              <w:spacing w:line="256" w:lineRule="exact"/>
              <w:rPr>
                <w:sz w:val="24"/>
              </w:rPr>
            </w:pPr>
            <w:r>
              <w:rPr>
                <w:sz w:val="24"/>
              </w:rPr>
              <w:t>Placement</w:t>
            </w:r>
            <w:r>
              <w:rPr>
                <w:spacing w:val="-2"/>
                <w:sz w:val="24"/>
              </w:rPr>
              <w:t xml:space="preserve"> </w:t>
            </w:r>
            <w:r>
              <w:rPr>
                <w:sz w:val="24"/>
              </w:rPr>
              <w:t>of</w:t>
            </w:r>
            <w:r>
              <w:rPr>
                <w:spacing w:val="-1"/>
                <w:sz w:val="24"/>
              </w:rPr>
              <w:t xml:space="preserve"> </w:t>
            </w:r>
            <w:r>
              <w:rPr>
                <w:sz w:val="24"/>
              </w:rPr>
              <w:t>code</w:t>
            </w:r>
            <w:r>
              <w:rPr>
                <w:spacing w:val="-1"/>
                <w:sz w:val="24"/>
              </w:rPr>
              <w:t xml:space="preserve"> </w:t>
            </w:r>
            <w:r>
              <w:rPr>
                <w:sz w:val="24"/>
              </w:rPr>
              <w:t>list</w:t>
            </w:r>
            <w:r>
              <w:rPr>
                <w:spacing w:val="-2"/>
                <w:sz w:val="24"/>
              </w:rPr>
              <w:t xml:space="preserve"> files</w:t>
            </w:r>
          </w:p>
        </w:tc>
      </w:tr>
      <w:tr w:rsidR="001A7932" w14:paraId="500E1DB7" w14:textId="77777777">
        <w:trPr>
          <w:trHeight w:val="270"/>
        </w:trPr>
        <w:tc>
          <w:tcPr>
            <w:tcW w:w="1865" w:type="dxa"/>
            <w:tcBorders>
              <w:top w:val="nil"/>
            </w:tcBorders>
          </w:tcPr>
          <w:p w14:paraId="6AEE0AAF" w14:textId="77777777" w:rsidR="001A7932" w:rsidRDefault="001A7932">
            <w:pPr>
              <w:pStyle w:val="TableParagraph"/>
              <w:ind w:left="0"/>
              <w:rPr>
                <w:sz w:val="20"/>
              </w:rPr>
            </w:pPr>
          </w:p>
        </w:tc>
        <w:tc>
          <w:tcPr>
            <w:tcW w:w="1277" w:type="dxa"/>
            <w:tcBorders>
              <w:top w:val="nil"/>
            </w:tcBorders>
          </w:tcPr>
          <w:p w14:paraId="491CCE37" w14:textId="77777777" w:rsidR="001A7932" w:rsidRDefault="001A7932">
            <w:pPr>
              <w:pStyle w:val="TableParagraph"/>
              <w:ind w:left="0"/>
              <w:rPr>
                <w:sz w:val="20"/>
              </w:rPr>
            </w:pPr>
          </w:p>
        </w:tc>
        <w:tc>
          <w:tcPr>
            <w:tcW w:w="1842" w:type="dxa"/>
            <w:tcBorders>
              <w:top w:val="nil"/>
            </w:tcBorders>
          </w:tcPr>
          <w:p w14:paraId="711FEA85" w14:textId="77777777" w:rsidR="001A7932" w:rsidRDefault="00000000">
            <w:pPr>
              <w:pStyle w:val="TableParagraph"/>
              <w:spacing w:line="250" w:lineRule="exact"/>
              <w:rPr>
                <w:sz w:val="24"/>
              </w:rPr>
            </w:pPr>
            <w:r>
              <w:rPr>
                <w:spacing w:val="-2"/>
                <w:sz w:val="24"/>
              </w:rPr>
              <w:t>3.6.3</w:t>
            </w:r>
          </w:p>
        </w:tc>
        <w:tc>
          <w:tcPr>
            <w:tcW w:w="4256" w:type="dxa"/>
            <w:tcBorders>
              <w:top w:val="nil"/>
            </w:tcBorders>
          </w:tcPr>
          <w:p w14:paraId="7074E8A6" w14:textId="77777777" w:rsidR="001A7932" w:rsidRDefault="00000000">
            <w:pPr>
              <w:pStyle w:val="TableParagraph"/>
              <w:spacing w:line="250" w:lineRule="exact"/>
              <w:rPr>
                <w:sz w:val="24"/>
              </w:rPr>
            </w:pPr>
            <w:r>
              <w:rPr>
                <w:sz w:val="24"/>
              </w:rPr>
              <w:t>Explanation</w:t>
            </w:r>
            <w:r>
              <w:rPr>
                <w:spacing w:val="-3"/>
                <w:sz w:val="24"/>
              </w:rPr>
              <w:t xml:space="preserve"> </w:t>
            </w:r>
            <w:r>
              <w:rPr>
                <w:sz w:val="24"/>
              </w:rPr>
              <w:t>of</w:t>
            </w:r>
            <w:r>
              <w:rPr>
                <w:spacing w:val="-1"/>
                <w:sz w:val="24"/>
              </w:rPr>
              <w:t xml:space="preserve"> </w:t>
            </w:r>
            <w:r>
              <w:rPr>
                <w:sz w:val="24"/>
              </w:rPr>
              <w:t>Export</w:t>
            </w:r>
            <w:r>
              <w:rPr>
                <w:spacing w:val="-2"/>
                <w:sz w:val="24"/>
              </w:rPr>
              <w:t xml:space="preserve"> methods</w:t>
            </w:r>
          </w:p>
        </w:tc>
      </w:tr>
      <w:tr w:rsidR="001A7932" w14:paraId="3BAFE11E" w14:textId="77777777">
        <w:trPr>
          <w:trHeight w:val="1103"/>
        </w:trPr>
        <w:tc>
          <w:tcPr>
            <w:tcW w:w="1865" w:type="dxa"/>
          </w:tcPr>
          <w:p w14:paraId="4896E799" w14:textId="77777777" w:rsidR="001A7932" w:rsidRDefault="00000000">
            <w:pPr>
              <w:pStyle w:val="TableParagraph"/>
              <w:ind w:left="115"/>
              <w:rPr>
                <w:sz w:val="24"/>
              </w:rPr>
            </w:pPr>
            <w:r>
              <w:rPr>
                <w:sz w:val="24"/>
              </w:rPr>
              <w:t>30</w:t>
            </w:r>
            <w:r>
              <w:rPr>
                <w:spacing w:val="-2"/>
                <w:sz w:val="24"/>
              </w:rPr>
              <w:t xml:space="preserve"> </w:t>
            </w:r>
            <w:r>
              <w:rPr>
                <w:sz w:val="24"/>
              </w:rPr>
              <w:t xml:space="preserve">Mar </w:t>
            </w:r>
            <w:r>
              <w:rPr>
                <w:spacing w:val="-4"/>
                <w:sz w:val="24"/>
              </w:rPr>
              <w:t>2022</w:t>
            </w:r>
          </w:p>
        </w:tc>
        <w:tc>
          <w:tcPr>
            <w:tcW w:w="1277" w:type="dxa"/>
          </w:tcPr>
          <w:p w14:paraId="603FA48F" w14:textId="77777777" w:rsidR="001A7932" w:rsidRDefault="00000000">
            <w:pPr>
              <w:pStyle w:val="TableParagraph"/>
              <w:ind w:left="114"/>
              <w:rPr>
                <w:sz w:val="24"/>
              </w:rPr>
            </w:pPr>
            <w:r>
              <w:rPr>
                <w:spacing w:val="-5"/>
                <w:sz w:val="24"/>
              </w:rPr>
              <w:t>0.8</w:t>
            </w:r>
          </w:p>
        </w:tc>
        <w:tc>
          <w:tcPr>
            <w:tcW w:w="1842" w:type="dxa"/>
          </w:tcPr>
          <w:p w14:paraId="0498E2D6" w14:textId="77777777" w:rsidR="001A7932" w:rsidRDefault="00000000">
            <w:pPr>
              <w:pStyle w:val="TableParagraph"/>
              <w:rPr>
                <w:sz w:val="24"/>
              </w:rPr>
            </w:pPr>
            <w:r>
              <w:rPr>
                <w:sz w:val="24"/>
              </w:rPr>
              <w:t>R</w:t>
            </w:r>
            <w:r>
              <w:rPr>
                <w:spacing w:val="-1"/>
                <w:sz w:val="24"/>
              </w:rPr>
              <w:t xml:space="preserve"> </w:t>
            </w:r>
            <w:r>
              <w:rPr>
                <w:spacing w:val="-4"/>
                <w:sz w:val="24"/>
              </w:rPr>
              <w:t>12ff.</w:t>
            </w:r>
          </w:p>
          <w:p w14:paraId="7842D9E5" w14:textId="77777777" w:rsidR="001A7932" w:rsidRDefault="001A7932">
            <w:pPr>
              <w:pStyle w:val="TableParagraph"/>
              <w:ind w:left="0"/>
              <w:rPr>
                <w:sz w:val="24"/>
              </w:rPr>
            </w:pPr>
          </w:p>
          <w:p w14:paraId="37AE2233" w14:textId="77777777" w:rsidR="001A7932" w:rsidRDefault="00000000">
            <w:pPr>
              <w:pStyle w:val="TableParagraph"/>
              <w:rPr>
                <w:sz w:val="24"/>
              </w:rPr>
            </w:pPr>
            <w:r>
              <w:rPr>
                <w:sz w:val="24"/>
              </w:rPr>
              <w:t>Table</w:t>
            </w:r>
            <w:r>
              <w:rPr>
                <w:spacing w:val="-1"/>
                <w:sz w:val="24"/>
              </w:rPr>
              <w:t xml:space="preserve"> </w:t>
            </w:r>
            <w:r>
              <w:rPr>
                <w:spacing w:val="-10"/>
                <w:sz w:val="24"/>
              </w:rPr>
              <w:t>8</w:t>
            </w:r>
          </w:p>
          <w:p w14:paraId="2E62C9AF" w14:textId="77777777" w:rsidR="001A7932" w:rsidRDefault="00000000">
            <w:pPr>
              <w:pStyle w:val="TableParagraph"/>
              <w:spacing w:line="255" w:lineRule="exact"/>
              <w:rPr>
                <w:sz w:val="24"/>
              </w:rPr>
            </w:pPr>
            <w:r>
              <w:rPr>
                <w:sz w:val="24"/>
              </w:rPr>
              <w:t>R</w:t>
            </w:r>
            <w:r>
              <w:rPr>
                <w:spacing w:val="-1"/>
                <w:sz w:val="24"/>
              </w:rPr>
              <w:t xml:space="preserve"> </w:t>
            </w:r>
            <w:r>
              <w:rPr>
                <w:spacing w:val="-7"/>
                <w:sz w:val="24"/>
              </w:rPr>
              <w:t>39</w:t>
            </w:r>
          </w:p>
        </w:tc>
        <w:tc>
          <w:tcPr>
            <w:tcW w:w="4256" w:type="dxa"/>
          </w:tcPr>
          <w:p w14:paraId="1EDFF92C" w14:textId="77777777" w:rsidR="001A7932" w:rsidRDefault="00000000">
            <w:pPr>
              <w:pStyle w:val="TableParagraph"/>
              <w:ind w:right="199"/>
              <w:rPr>
                <w:sz w:val="24"/>
              </w:rPr>
            </w:pPr>
            <w:r>
              <w:rPr>
                <w:sz w:val="24"/>
              </w:rPr>
              <w:t>Adding</w:t>
            </w:r>
            <w:r>
              <w:rPr>
                <w:spacing w:val="-4"/>
                <w:sz w:val="24"/>
              </w:rPr>
              <w:t xml:space="preserve"> </w:t>
            </w:r>
            <w:r>
              <w:rPr>
                <w:sz w:val="24"/>
              </w:rPr>
              <w:t>new</w:t>
            </w:r>
            <w:r>
              <w:rPr>
                <w:spacing w:val="-5"/>
                <w:sz w:val="24"/>
              </w:rPr>
              <w:t xml:space="preserve"> </w:t>
            </w:r>
            <w:r>
              <w:rPr>
                <w:sz w:val="24"/>
              </w:rPr>
              <w:t>R</w:t>
            </w:r>
            <w:r>
              <w:rPr>
                <w:spacing w:val="-5"/>
                <w:sz w:val="24"/>
              </w:rPr>
              <w:t xml:space="preserve"> </w:t>
            </w:r>
            <w:r>
              <w:rPr>
                <w:sz w:val="24"/>
              </w:rPr>
              <w:t>12</w:t>
            </w:r>
            <w:r>
              <w:rPr>
                <w:spacing w:val="-4"/>
                <w:sz w:val="24"/>
              </w:rPr>
              <w:t xml:space="preserve"> </w:t>
            </w:r>
            <w:r>
              <w:rPr>
                <w:sz w:val="24"/>
              </w:rPr>
              <w:t>to</w:t>
            </w:r>
            <w:r>
              <w:rPr>
                <w:spacing w:val="-4"/>
                <w:sz w:val="24"/>
              </w:rPr>
              <w:t xml:space="preserve"> </w:t>
            </w:r>
            <w:r>
              <w:rPr>
                <w:sz w:val="24"/>
              </w:rPr>
              <w:t>R</w:t>
            </w:r>
            <w:r>
              <w:rPr>
                <w:spacing w:val="-5"/>
                <w:sz w:val="24"/>
              </w:rPr>
              <w:t xml:space="preserve"> </w:t>
            </w:r>
            <w:r>
              <w:rPr>
                <w:sz w:val="24"/>
              </w:rPr>
              <w:t>14</w:t>
            </w:r>
            <w:r>
              <w:rPr>
                <w:spacing w:val="-4"/>
                <w:sz w:val="24"/>
              </w:rPr>
              <w:t xml:space="preserve"> </w:t>
            </w:r>
            <w:r>
              <w:rPr>
                <w:sz w:val="24"/>
              </w:rPr>
              <w:t>for</w:t>
            </w:r>
            <w:r>
              <w:rPr>
                <w:spacing w:val="-4"/>
                <w:sz w:val="24"/>
              </w:rPr>
              <w:t xml:space="preserve"> </w:t>
            </w:r>
            <w:r>
              <w:rPr>
                <w:sz w:val="24"/>
              </w:rPr>
              <w:t>the</w:t>
            </w:r>
            <w:r>
              <w:rPr>
                <w:spacing w:val="-4"/>
                <w:sz w:val="24"/>
              </w:rPr>
              <w:t xml:space="preserve"> </w:t>
            </w:r>
            <w:r>
              <w:rPr>
                <w:sz w:val="24"/>
              </w:rPr>
              <w:t>origin of JSON schema names.</w:t>
            </w:r>
          </w:p>
          <w:p w14:paraId="1166C21D" w14:textId="77777777" w:rsidR="001A7932" w:rsidRDefault="00000000">
            <w:pPr>
              <w:pStyle w:val="TableParagraph"/>
              <w:rPr>
                <w:sz w:val="24"/>
              </w:rPr>
            </w:pPr>
            <w:r>
              <w:rPr>
                <w:sz w:val="24"/>
              </w:rPr>
              <w:t>Adjusted</w:t>
            </w:r>
            <w:r>
              <w:rPr>
                <w:spacing w:val="-2"/>
                <w:sz w:val="24"/>
              </w:rPr>
              <w:t xml:space="preserve"> </w:t>
            </w:r>
            <w:r>
              <w:rPr>
                <w:sz w:val="24"/>
              </w:rPr>
              <w:t>export</w:t>
            </w:r>
            <w:r>
              <w:rPr>
                <w:spacing w:val="-1"/>
                <w:sz w:val="24"/>
              </w:rPr>
              <w:t xml:space="preserve"> </w:t>
            </w:r>
            <w:r>
              <w:rPr>
                <w:spacing w:val="-2"/>
                <w:sz w:val="24"/>
              </w:rPr>
              <w:t>options</w:t>
            </w:r>
          </w:p>
          <w:p w14:paraId="2E317DB2" w14:textId="77777777" w:rsidR="001A7932" w:rsidRDefault="00000000">
            <w:pPr>
              <w:pStyle w:val="TableParagraph"/>
              <w:spacing w:line="255" w:lineRule="exact"/>
              <w:rPr>
                <w:sz w:val="24"/>
              </w:rPr>
            </w:pPr>
            <w:r>
              <w:rPr>
                <w:sz w:val="24"/>
              </w:rPr>
              <w:t>New</w:t>
            </w:r>
            <w:r>
              <w:rPr>
                <w:spacing w:val="-3"/>
                <w:sz w:val="24"/>
              </w:rPr>
              <w:t xml:space="preserve"> </w:t>
            </w:r>
            <w:r>
              <w:rPr>
                <w:sz w:val="24"/>
              </w:rPr>
              <w:t>R</w:t>
            </w:r>
            <w:r>
              <w:rPr>
                <w:spacing w:val="-2"/>
                <w:sz w:val="24"/>
              </w:rPr>
              <w:t xml:space="preserve"> </w:t>
            </w:r>
            <w:r>
              <w:rPr>
                <w:sz w:val="24"/>
              </w:rPr>
              <w:t>39</w:t>
            </w:r>
            <w:r>
              <w:rPr>
                <w:spacing w:val="-1"/>
                <w:sz w:val="24"/>
              </w:rPr>
              <w:t xml:space="preserve"> </w:t>
            </w:r>
            <w:r>
              <w:rPr>
                <w:sz w:val="24"/>
              </w:rPr>
              <w:t>for</w:t>
            </w:r>
            <w:r>
              <w:rPr>
                <w:spacing w:val="-1"/>
                <w:sz w:val="24"/>
              </w:rPr>
              <w:t xml:space="preserve"> </w:t>
            </w:r>
            <w:r>
              <w:rPr>
                <w:sz w:val="24"/>
              </w:rPr>
              <w:t>UN/CEFACT</w:t>
            </w:r>
            <w:r>
              <w:rPr>
                <w:spacing w:val="-2"/>
                <w:sz w:val="24"/>
              </w:rPr>
              <w:t xml:space="preserve"> publication</w:t>
            </w:r>
          </w:p>
        </w:tc>
      </w:tr>
      <w:tr w:rsidR="001A7932" w14:paraId="18A71078" w14:textId="77777777">
        <w:trPr>
          <w:trHeight w:val="2207"/>
        </w:trPr>
        <w:tc>
          <w:tcPr>
            <w:tcW w:w="1865" w:type="dxa"/>
          </w:tcPr>
          <w:p w14:paraId="655C125D" w14:textId="77777777" w:rsidR="001A7932" w:rsidRDefault="00000000">
            <w:pPr>
              <w:pStyle w:val="TableParagraph"/>
              <w:ind w:left="115"/>
              <w:rPr>
                <w:sz w:val="24"/>
              </w:rPr>
            </w:pPr>
            <w:r>
              <w:rPr>
                <w:sz w:val="24"/>
              </w:rPr>
              <w:t>05</w:t>
            </w:r>
            <w:r>
              <w:rPr>
                <w:spacing w:val="-1"/>
                <w:sz w:val="24"/>
              </w:rPr>
              <w:t xml:space="preserve"> </w:t>
            </w:r>
            <w:r>
              <w:rPr>
                <w:sz w:val="24"/>
              </w:rPr>
              <w:t xml:space="preserve">Sep </w:t>
            </w:r>
            <w:r>
              <w:rPr>
                <w:spacing w:val="-4"/>
                <w:sz w:val="24"/>
              </w:rPr>
              <w:t>2022</w:t>
            </w:r>
          </w:p>
        </w:tc>
        <w:tc>
          <w:tcPr>
            <w:tcW w:w="1277" w:type="dxa"/>
          </w:tcPr>
          <w:p w14:paraId="18396B28" w14:textId="77777777" w:rsidR="001A7932" w:rsidRDefault="00000000">
            <w:pPr>
              <w:pStyle w:val="TableParagraph"/>
              <w:ind w:left="114"/>
              <w:rPr>
                <w:sz w:val="24"/>
              </w:rPr>
            </w:pPr>
            <w:r>
              <w:rPr>
                <w:spacing w:val="-5"/>
                <w:sz w:val="24"/>
              </w:rPr>
              <w:t>0.9</w:t>
            </w:r>
          </w:p>
        </w:tc>
        <w:tc>
          <w:tcPr>
            <w:tcW w:w="1842" w:type="dxa"/>
          </w:tcPr>
          <w:p w14:paraId="6DD08A30" w14:textId="77777777" w:rsidR="001A7932" w:rsidRDefault="00000000">
            <w:pPr>
              <w:pStyle w:val="TableParagraph"/>
              <w:rPr>
                <w:sz w:val="24"/>
              </w:rPr>
            </w:pPr>
            <w:r>
              <w:rPr>
                <w:spacing w:val="-5"/>
                <w:sz w:val="24"/>
              </w:rPr>
              <w:t>1.4</w:t>
            </w:r>
          </w:p>
          <w:p w14:paraId="7452372A" w14:textId="77777777" w:rsidR="001A7932" w:rsidRDefault="00000000">
            <w:pPr>
              <w:pStyle w:val="TableParagraph"/>
              <w:rPr>
                <w:sz w:val="24"/>
              </w:rPr>
            </w:pPr>
            <w:r>
              <w:rPr>
                <w:spacing w:val="-2"/>
                <w:sz w:val="24"/>
              </w:rPr>
              <w:t>3.1.1</w:t>
            </w:r>
          </w:p>
          <w:p w14:paraId="111B3D79" w14:textId="77777777" w:rsidR="001A7932" w:rsidRDefault="00000000">
            <w:pPr>
              <w:pStyle w:val="TableParagraph"/>
              <w:rPr>
                <w:sz w:val="24"/>
              </w:rPr>
            </w:pPr>
            <w:r>
              <w:rPr>
                <w:spacing w:val="-2"/>
                <w:sz w:val="24"/>
              </w:rPr>
              <w:t>3.1.2</w:t>
            </w:r>
          </w:p>
          <w:p w14:paraId="5D11FE22" w14:textId="77777777" w:rsidR="001A7932" w:rsidRDefault="00000000">
            <w:pPr>
              <w:pStyle w:val="TableParagraph"/>
              <w:rPr>
                <w:sz w:val="24"/>
              </w:rPr>
            </w:pPr>
            <w:r>
              <w:rPr>
                <w:sz w:val="24"/>
              </w:rPr>
              <w:t>R</w:t>
            </w:r>
            <w:r>
              <w:rPr>
                <w:spacing w:val="-1"/>
                <w:sz w:val="24"/>
              </w:rPr>
              <w:t xml:space="preserve"> </w:t>
            </w:r>
            <w:r>
              <w:rPr>
                <w:spacing w:val="-7"/>
                <w:sz w:val="24"/>
              </w:rPr>
              <w:t>40</w:t>
            </w:r>
          </w:p>
          <w:p w14:paraId="164F3A84" w14:textId="77777777" w:rsidR="001A7932" w:rsidRDefault="00000000">
            <w:pPr>
              <w:pStyle w:val="TableParagraph"/>
              <w:rPr>
                <w:sz w:val="24"/>
              </w:rPr>
            </w:pPr>
            <w:r>
              <w:rPr>
                <w:spacing w:val="-5"/>
                <w:sz w:val="24"/>
              </w:rPr>
              <w:t>3.8</w:t>
            </w:r>
          </w:p>
          <w:p w14:paraId="78849D76" w14:textId="77777777" w:rsidR="001A7932" w:rsidRDefault="00000000">
            <w:pPr>
              <w:pStyle w:val="TableParagraph"/>
              <w:rPr>
                <w:sz w:val="24"/>
              </w:rPr>
            </w:pPr>
            <w:r>
              <w:rPr>
                <w:sz w:val="24"/>
              </w:rPr>
              <w:t>4</w:t>
            </w:r>
          </w:p>
          <w:p w14:paraId="1299AAF6" w14:textId="77777777" w:rsidR="001A7932" w:rsidRDefault="00000000">
            <w:pPr>
              <w:pStyle w:val="TableParagraph"/>
              <w:rPr>
                <w:sz w:val="24"/>
              </w:rPr>
            </w:pPr>
            <w:r>
              <w:rPr>
                <w:sz w:val="24"/>
              </w:rPr>
              <w:t>5</w:t>
            </w:r>
          </w:p>
          <w:p w14:paraId="2C4052D8" w14:textId="77777777" w:rsidR="001A7932" w:rsidRDefault="00000000">
            <w:pPr>
              <w:pStyle w:val="TableParagraph"/>
              <w:spacing w:line="255" w:lineRule="exact"/>
              <w:rPr>
                <w:sz w:val="24"/>
              </w:rPr>
            </w:pPr>
            <w:r>
              <w:rPr>
                <w:spacing w:val="-4"/>
                <w:sz w:val="24"/>
              </w:rPr>
              <w:t>New:</w:t>
            </w:r>
          </w:p>
        </w:tc>
        <w:tc>
          <w:tcPr>
            <w:tcW w:w="4256" w:type="dxa"/>
          </w:tcPr>
          <w:p w14:paraId="3AB6FA24" w14:textId="77777777" w:rsidR="001A7932" w:rsidRDefault="00000000">
            <w:pPr>
              <w:pStyle w:val="TableParagraph"/>
              <w:ind w:right="199"/>
              <w:rPr>
                <w:sz w:val="24"/>
              </w:rPr>
            </w:pPr>
            <w:r>
              <w:rPr>
                <w:sz w:val="24"/>
              </w:rPr>
              <w:t>Consideration</w:t>
            </w:r>
            <w:r>
              <w:rPr>
                <w:spacing w:val="-10"/>
                <w:sz w:val="24"/>
              </w:rPr>
              <w:t xml:space="preserve"> </w:t>
            </w:r>
            <w:r>
              <w:rPr>
                <w:sz w:val="24"/>
              </w:rPr>
              <w:t>of</w:t>
            </w:r>
            <w:r>
              <w:rPr>
                <w:spacing w:val="-10"/>
                <w:sz w:val="24"/>
              </w:rPr>
              <w:t xml:space="preserve"> </w:t>
            </w:r>
            <w:r>
              <w:rPr>
                <w:sz w:val="24"/>
              </w:rPr>
              <w:t>comments</w:t>
            </w:r>
            <w:r>
              <w:rPr>
                <w:spacing w:val="-10"/>
                <w:sz w:val="24"/>
              </w:rPr>
              <w:t xml:space="preserve"> </w:t>
            </w:r>
            <w:r>
              <w:rPr>
                <w:sz w:val="24"/>
              </w:rPr>
              <w:t>from</w:t>
            </w:r>
            <w:r>
              <w:rPr>
                <w:spacing w:val="-10"/>
                <w:sz w:val="24"/>
              </w:rPr>
              <w:t xml:space="preserve"> </w:t>
            </w:r>
            <w:r>
              <w:rPr>
                <w:sz w:val="24"/>
              </w:rPr>
              <w:t>the public review and minor corrections</w:t>
            </w:r>
          </w:p>
        </w:tc>
      </w:tr>
    </w:tbl>
    <w:p w14:paraId="5C2F99D1" w14:textId="77777777" w:rsidR="001A7932" w:rsidRDefault="001A7932">
      <w:pPr>
        <w:rPr>
          <w:sz w:val="24"/>
        </w:rPr>
        <w:sectPr w:rsidR="001A7932">
          <w:type w:val="continuous"/>
          <w:pgSz w:w="11910" w:h="16840"/>
          <w:pgMar w:top="1340" w:right="1000" w:bottom="1040" w:left="1180" w:header="839" w:footer="843" w:gutter="0"/>
          <w:cols w:space="720"/>
        </w:sectPr>
      </w:pPr>
    </w:p>
    <w:p w14:paraId="292CD90B" w14:textId="77777777" w:rsidR="001A7932" w:rsidRDefault="001A7932">
      <w:pPr>
        <w:pStyle w:val="a3"/>
        <w:spacing w:before="1"/>
        <w:rPr>
          <w:sz w:val="7"/>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5"/>
        <w:gridCol w:w="1277"/>
        <w:gridCol w:w="1842"/>
        <w:gridCol w:w="4256"/>
      </w:tblGrid>
      <w:tr w:rsidR="001A7932" w14:paraId="43FF0825" w14:textId="77777777">
        <w:trPr>
          <w:trHeight w:val="551"/>
        </w:trPr>
        <w:tc>
          <w:tcPr>
            <w:tcW w:w="1865" w:type="dxa"/>
            <w:shd w:val="clear" w:color="auto" w:fill="E6E6E6"/>
          </w:tcPr>
          <w:p w14:paraId="388F46F9" w14:textId="77777777" w:rsidR="001A7932" w:rsidRDefault="00000000">
            <w:pPr>
              <w:pStyle w:val="TableParagraph"/>
              <w:ind w:left="115"/>
              <w:rPr>
                <w:b/>
                <w:sz w:val="24"/>
              </w:rPr>
            </w:pPr>
            <w:r>
              <w:rPr>
                <w:b/>
                <w:sz w:val="24"/>
              </w:rPr>
              <w:t>Date</w:t>
            </w:r>
            <w:r>
              <w:rPr>
                <w:b/>
                <w:spacing w:val="-3"/>
                <w:sz w:val="24"/>
              </w:rPr>
              <w:t xml:space="preserve"> </w:t>
            </w:r>
            <w:r>
              <w:rPr>
                <w:b/>
                <w:sz w:val="24"/>
              </w:rPr>
              <w:t xml:space="preserve">of </w:t>
            </w:r>
            <w:r>
              <w:rPr>
                <w:b/>
                <w:spacing w:val="-2"/>
                <w:sz w:val="24"/>
              </w:rPr>
              <w:t>Change</w:t>
            </w:r>
          </w:p>
        </w:tc>
        <w:tc>
          <w:tcPr>
            <w:tcW w:w="1277" w:type="dxa"/>
            <w:shd w:val="clear" w:color="auto" w:fill="E6E6E6"/>
          </w:tcPr>
          <w:p w14:paraId="6BA29F56" w14:textId="77777777" w:rsidR="001A7932" w:rsidRDefault="00000000">
            <w:pPr>
              <w:pStyle w:val="TableParagraph"/>
              <w:ind w:left="114"/>
              <w:rPr>
                <w:b/>
                <w:sz w:val="24"/>
              </w:rPr>
            </w:pPr>
            <w:r>
              <w:rPr>
                <w:b/>
                <w:spacing w:val="-2"/>
                <w:sz w:val="24"/>
              </w:rPr>
              <w:t>Version</w:t>
            </w:r>
          </w:p>
        </w:tc>
        <w:tc>
          <w:tcPr>
            <w:tcW w:w="1842" w:type="dxa"/>
            <w:shd w:val="clear" w:color="auto" w:fill="E6E6E6"/>
          </w:tcPr>
          <w:p w14:paraId="58C7A120" w14:textId="77777777" w:rsidR="001A7932" w:rsidRDefault="00000000">
            <w:pPr>
              <w:pStyle w:val="TableParagraph"/>
              <w:spacing w:line="270" w:lineRule="atLeast"/>
              <w:rPr>
                <w:b/>
                <w:sz w:val="24"/>
              </w:rPr>
            </w:pPr>
            <w:r>
              <w:rPr>
                <w:b/>
                <w:spacing w:val="-2"/>
                <w:sz w:val="24"/>
              </w:rPr>
              <w:t>Paragraph Changed</w:t>
            </w:r>
          </w:p>
        </w:tc>
        <w:tc>
          <w:tcPr>
            <w:tcW w:w="4256" w:type="dxa"/>
            <w:shd w:val="clear" w:color="auto" w:fill="E6E6E6"/>
          </w:tcPr>
          <w:p w14:paraId="7D7D1E44" w14:textId="77777777" w:rsidR="001A7932" w:rsidRDefault="00000000">
            <w:pPr>
              <w:pStyle w:val="TableParagraph"/>
              <w:rPr>
                <w:b/>
                <w:sz w:val="24"/>
              </w:rPr>
            </w:pPr>
            <w:r>
              <w:rPr>
                <w:b/>
                <w:sz w:val="24"/>
              </w:rPr>
              <w:t>Summary</w:t>
            </w:r>
            <w:r>
              <w:rPr>
                <w:b/>
                <w:spacing w:val="-2"/>
                <w:sz w:val="24"/>
              </w:rPr>
              <w:t xml:space="preserve"> </w:t>
            </w:r>
            <w:r>
              <w:rPr>
                <w:b/>
                <w:sz w:val="24"/>
              </w:rPr>
              <w:t>of</w:t>
            </w:r>
            <w:r>
              <w:rPr>
                <w:b/>
                <w:spacing w:val="-2"/>
                <w:sz w:val="24"/>
              </w:rPr>
              <w:t xml:space="preserve"> Changes</w:t>
            </w:r>
          </w:p>
        </w:tc>
      </w:tr>
      <w:tr w:rsidR="001A7932" w14:paraId="32B56C4A" w14:textId="77777777">
        <w:trPr>
          <w:trHeight w:val="552"/>
        </w:trPr>
        <w:tc>
          <w:tcPr>
            <w:tcW w:w="1865" w:type="dxa"/>
          </w:tcPr>
          <w:p w14:paraId="29E84D95" w14:textId="77777777" w:rsidR="001A7932" w:rsidRDefault="001A7932">
            <w:pPr>
              <w:pStyle w:val="TableParagraph"/>
              <w:ind w:left="0"/>
            </w:pPr>
          </w:p>
        </w:tc>
        <w:tc>
          <w:tcPr>
            <w:tcW w:w="1277" w:type="dxa"/>
          </w:tcPr>
          <w:p w14:paraId="4FF5144F" w14:textId="77777777" w:rsidR="001A7932" w:rsidRDefault="001A7932">
            <w:pPr>
              <w:pStyle w:val="TableParagraph"/>
              <w:ind w:left="0"/>
            </w:pPr>
          </w:p>
        </w:tc>
        <w:tc>
          <w:tcPr>
            <w:tcW w:w="1842" w:type="dxa"/>
          </w:tcPr>
          <w:p w14:paraId="081909F9" w14:textId="77777777" w:rsidR="001A7932" w:rsidRDefault="00000000">
            <w:pPr>
              <w:pStyle w:val="TableParagraph"/>
              <w:spacing w:before="1"/>
              <w:rPr>
                <w:sz w:val="24"/>
              </w:rPr>
            </w:pPr>
            <w:r>
              <w:rPr>
                <w:sz w:val="24"/>
              </w:rPr>
              <w:t>R</w:t>
            </w:r>
            <w:r>
              <w:rPr>
                <w:spacing w:val="-1"/>
                <w:sz w:val="24"/>
              </w:rPr>
              <w:t xml:space="preserve"> </w:t>
            </w:r>
            <w:r>
              <w:rPr>
                <w:spacing w:val="-12"/>
                <w:sz w:val="24"/>
              </w:rPr>
              <w:t>4</w:t>
            </w:r>
          </w:p>
          <w:p w14:paraId="43A03ED1" w14:textId="77777777" w:rsidR="001A7932" w:rsidRDefault="00000000">
            <w:pPr>
              <w:pStyle w:val="TableParagraph"/>
              <w:spacing w:line="255" w:lineRule="exact"/>
              <w:rPr>
                <w:sz w:val="24"/>
              </w:rPr>
            </w:pPr>
            <w:r>
              <w:rPr>
                <w:sz w:val="24"/>
              </w:rPr>
              <w:t>R</w:t>
            </w:r>
            <w:r>
              <w:rPr>
                <w:spacing w:val="-1"/>
                <w:sz w:val="24"/>
              </w:rPr>
              <w:t xml:space="preserve"> </w:t>
            </w:r>
            <w:r>
              <w:rPr>
                <w:sz w:val="24"/>
              </w:rPr>
              <w:t xml:space="preserve">46, </w:t>
            </w:r>
            <w:r>
              <w:rPr>
                <w:spacing w:val="-5"/>
                <w:sz w:val="24"/>
              </w:rPr>
              <w:t>R47</w:t>
            </w:r>
          </w:p>
        </w:tc>
        <w:tc>
          <w:tcPr>
            <w:tcW w:w="4256" w:type="dxa"/>
          </w:tcPr>
          <w:p w14:paraId="7596BBF4" w14:textId="77777777" w:rsidR="001A7932" w:rsidRDefault="001A7932">
            <w:pPr>
              <w:pStyle w:val="TableParagraph"/>
              <w:ind w:left="0"/>
            </w:pPr>
          </w:p>
        </w:tc>
      </w:tr>
      <w:tr w:rsidR="001A7932" w14:paraId="4EA54B74" w14:textId="77777777">
        <w:trPr>
          <w:trHeight w:val="1103"/>
        </w:trPr>
        <w:tc>
          <w:tcPr>
            <w:tcW w:w="1865" w:type="dxa"/>
          </w:tcPr>
          <w:p w14:paraId="7508150B" w14:textId="77777777" w:rsidR="001A7932" w:rsidRDefault="00000000">
            <w:pPr>
              <w:pStyle w:val="TableParagraph"/>
              <w:ind w:left="115"/>
              <w:rPr>
                <w:sz w:val="24"/>
              </w:rPr>
            </w:pPr>
            <w:r>
              <w:rPr>
                <w:sz w:val="24"/>
              </w:rPr>
              <w:t>13</w:t>
            </w:r>
            <w:r>
              <w:rPr>
                <w:spacing w:val="-1"/>
                <w:sz w:val="24"/>
              </w:rPr>
              <w:t xml:space="preserve"> </w:t>
            </w:r>
            <w:r>
              <w:rPr>
                <w:sz w:val="24"/>
              </w:rPr>
              <w:t xml:space="preserve">Sep </w:t>
            </w:r>
            <w:r>
              <w:rPr>
                <w:spacing w:val="-4"/>
                <w:sz w:val="24"/>
              </w:rPr>
              <w:t>2022</w:t>
            </w:r>
          </w:p>
        </w:tc>
        <w:tc>
          <w:tcPr>
            <w:tcW w:w="1277" w:type="dxa"/>
          </w:tcPr>
          <w:p w14:paraId="521C2FBF" w14:textId="77777777" w:rsidR="001A7932" w:rsidRDefault="00000000">
            <w:pPr>
              <w:pStyle w:val="TableParagraph"/>
              <w:ind w:left="114"/>
              <w:rPr>
                <w:sz w:val="24"/>
              </w:rPr>
            </w:pPr>
            <w:r>
              <w:rPr>
                <w:spacing w:val="-5"/>
                <w:sz w:val="24"/>
              </w:rPr>
              <w:t>1.0</w:t>
            </w:r>
          </w:p>
        </w:tc>
        <w:tc>
          <w:tcPr>
            <w:tcW w:w="1842" w:type="dxa"/>
          </w:tcPr>
          <w:p w14:paraId="1E6089D5" w14:textId="77777777" w:rsidR="001A7932" w:rsidRDefault="00000000">
            <w:pPr>
              <w:pStyle w:val="TableParagraph"/>
              <w:rPr>
                <w:sz w:val="24"/>
              </w:rPr>
            </w:pPr>
            <w:r>
              <w:rPr>
                <w:sz w:val="24"/>
              </w:rPr>
              <w:t>Table</w:t>
            </w:r>
            <w:r>
              <w:rPr>
                <w:spacing w:val="-1"/>
                <w:sz w:val="24"/>
              </w:rPr>
              <w:t xml:space="preserve"> </w:t>
            </w:r>
            <w:r>
              <w:rPr>
                <w:spacing w:val="-10"/>
                <w:sz w:val="24"/>
              </w:rPr>
              <w:t>6</w:t>
            </w:r>
          </w:p>
          <w:p w14:paraId="789462E1" w14:textId="77777777" w:rsidR="001A7932" w:rsidRDefault="00000000">
            <w:pPr>
              <w:pStyle w:val="TableParagraph"/>
              <w:rPr>
                <w:sz w:val="24"/>
              </w:rPr>
            </w:pPr>
            <w:r>
              <w:rPr>
                <w:spacing w:val="-2"/>
                <w:sz w:val="24"/>
              </w:rPr>
              <w:t>3.8.3</w:t>
            </w:r>
          </w:p>
          <w:p w14:paraId="6FA23BE9" w14:textId="77777777" w:rsidR="001A7932" w:rsidRDefault="00000000">
            <w:pPr>
              <w:pStyle w:val="TableParagraph"/>
              <w:rPr>
                <w:sz w:val="24"/>
              </w:rPr>
            </w:pPr>
            <w:r>
              <w:rPr>
                <w:sz w:val="24"/>
              </w:rPr>
              <w:t>R7,</w:t>
            </w:r>
            <w:r>
              <w:rPr>
                <w:spacing w:val="-1"/>
                <w:sz w:val="24"/>
              </w:rPr>
              <w:t xml:space="preserve"> </w:t>
            </w:r>
            <w:r>
              <w:rPr>
                <w:spacing w:val="-5"/>
                <w:sz w:val="24"/>
              </w:rPr>
              <w:t>R10</w:t>
            </w:r>
          </w:p>
        </w:tc>
        <w:tc>
          <w:tcPr>
            <w:tcW w:w="4256" w:type="dxa"/>
          </w:tcPr>
          <w:p w14:paraId="3DE14252" w14:textId="77777777" w:rsidR="001A7932" w:rsidRDefault="00000000">
            <w:pPr>
              <w:pStyle w:val="TableParagraph"/>
              <w:rPr>
                <w:sz w:val="24"/>
              </w:rPr>
            </w:pPr>
            <w:r>
              <w:rPr>
                <w:sz w:val="24"/>
              </w:rPr>
              <w:t>Compatibility</w:t>
            </w:r>
            <w:r>
              <w:rPr>
                <w:spacing w:val="-12"/>
                <w:sz w:val="24"/>
              </w:rPr>
              <w:t xml:space="preserve"> </w:t>
            </w:r>
            <w:r>
              <w:rPr>
                <w:sz w:val="24"/>
              </w:rPr>
              <w:t>for</w:t>
            </w:r>
            <w:r>
              <w:rPr>
                <w:spacing w:val="-12"/>
                <w:sz w:val="24"/>
              </w:rPr>
              <w:t xml:space="preserve"> </w:t>
            </w:r>
            <w:r>
              <w:rPr>
                <w:sz w:val="24"/>
              </w:rPr>
              <w:t>base64</w:t>
            </w:r>
            <w:r>
              <w:rPr>
                <w:spacing w:val="-13"/>
                <w:sz w:val="24"/>
              </w:rPr>
              <w:t xml:space="preserve"> </w:t>
            </w:r>
            <w:r>
              <w:rPr>
                <w:sz w:val="24"/>
              </w:rPr>
              <w:t xml:space="preserve">encoding Referencing </w:t>
            </w:r>
            <w:proofErr w:type="spellStart"/>
            <w:r>
              <w:rPr>
                <w:sz w:val="24"/>
              </w:rPr>
              <w:t>Github</w:t>
            </w:r>
            <w:proofErr w:type="spellEnd"/>
          </w:p>
          <w:p w14:paraId="05BA1431" w14:textId="77777777" w:rsidR="001A7932" w:rsidRDefault="00000000">
            <w:pPr>
              <w:pStyle w:val="TableParagraph"/>
              <w:spacing w:line="270" w:lineRule="atLeast"/>
              <w:ind w:right="1676"/>
              <w:rPr>
                <w:sz w:val="24"/>
              </w:rPr>
            </w:pPr>
            <w:r>
              <w:rPr>
                <w:sz w:val="24"/>
              </w:rPr>
              <w:t>Naming</w:t>
            </w:r>
            <w:r>
              <w:rPr>
                <w:spacing w:val="-15"/>
                <w:sz w:val="24"/>
              </w:rPr>
              <w:t xml:space="preserve"> </w:t>
            </w:r>
            <w:r>
              <w:rPr>
                <w:sz w:val="24"/>
              </w:rPr>
              <w:t>of</w:t>
            </w:r>
            <w:r>
              <w:rPr>
                <w:spacing w:val="-15"/>
                <w:sz w:val="24"/>
              </w:rPr>
              <w:t xml:space="preserve"> </w:t>
            </w:r>
            <w:r>
              <w:rPr>
                <w:sz w:val="24"/>
              </w:rPr>
              <w:t>schemas Minor changes</w:t>
            </w:r>
          </w:p>
        </w:tc>
      </w:tr>
    </w:tbl>
    <w:p w14:paraId="364C8F10" w14:textId="77777777" w:rsidR="001A7932" w:rsidRDefault="00000000">
      <w:pPr>
        <w:spacing w:before="122"/>
        <w:ind w:left="1024" w:right="1348"/>
        <w:jc w:val="center"/>
        <w:rPr>
          <w:b/>
          <w:sz w:val="20"/>
        </w:rPr>
      </w:pPr>
      <w:r>
        <w:rPr>
          <w:b/>
          <w:sz w:val="20"/>
        </w:rPr>
        <w:t>Table</w:t>
      </w:r>
      <w:r>
        <w:rPr>
          <w:b/>
          <w:spacing w:val="-4"/>
          <w:sz w:val="20"/>
        </w:rPr>
        <w:t xml:space="preserve"> </w:t>
      </w:r>
      <w:r>
        <w:rPr>
          <w:b/>
          <w:sz w:val="20"/>
        </w:rPr>
        <w:t>2</w:t>
      </w:r>
      <w:r>
        <w:rPr>
          <w:b/>
          <w:spacing w:val="-1"/>
          <w:sz w:val="20"/>
        </w:rPr>
        <w:t xml:space="preserve"> </w:t>
      </w:r>
      <w:r>
        <w:rPr>
          <w:b/>
          <w:sz w:val="20"/>
        </w:rPr>
        <w:t>-</w:t>
      </w:r>
      <w:r>
        <w:rPr>
          <w:b/>
          <w:spacing w:val="-4"/>
          <w:sz w:val="20"/>
        </w:rPr>
        <w:t xml:space="preserve"> </w:t>
      </w:r>
      <w:r>
        <w:rPr>
          <w:b/>
          <w:sz w:val="20"/>
        </w:rPr>
        <w:t>Document</w:t>
      </w:r>
      <w:r>
        <w:rPr>
          <w:b/>
          <w:spacing w:val="-3"/>
          <w:sz w:val="20"/>
        </w:rPr>
        <w:t xml:space="preserve"> </w:t>
      </w:r>
      <w:r>
        <w:rPr>
          <w:b/>
          <w:sz w:val="20"/>
        </w:rPr>
        <w:t>change</w:t>
      </w:r>
      <w:r>
        <w:rPr>
          <w:b/>
          <w:spacing w:val="-3"/>
          <w:sz w:val="20"/>
        </w:rPr>
        <w:t xml:space="preserve"> </w:t>
      </w:r>
      <w:r>
        <w:rPr>
          <w:b/>
          <w:spacing w:val="-5"/>
          <w:sz w:val="20"/>
        </w:rPr>
        <w:t>log</w:t>
      </w:r>
    </w:p>
    <w:p w14:paraId="32191E33" w14:textId="77777777" w:rsidR="001A7932" w:rsidRDefault="001A7932">
      <w:pPr>
        <w:jc w:val="center"/>
        <w:rPr>
          <w:sz w:val="20"/>
        </w:rPr>
        <w:sectPr w:rsidR="001A7932">
          <w:pgSz w:w="11910" w:h="16840"/>
          <w:pgMar w:top="1340" w:right="1000" w:bottom="1040" w:left="1180" w:header="839" w:footer="843" w:gutter="0"/>
          <w:cols w:space="720"/>
        </w:sectPr>
      </w:pPr>
    </w:p>
    <w:p w14:paraId="08A845A6" w14:textId="77777777" w:rsidR="001A7932" w:rsidRDefault="00000000">
      <w:pPr>
        <w:pStyle w:val="3"/>
        <w:numPr>
          <w:ilvl w:val="1"/>
          <w:numId w:val="62"/>
        </w:numPr>
        <w:tabs>
          <w:tab w:val="left" w:pos="837"/>
        </w:tabs>
        <w:spacing w:before="82"/>
      </w:pPr>
      <w:bookmarkStart w:id="6" w:name="1.3_JSON_Schema_Naming_and_Design_Rules_"/>
      <w:bookmarkStart w:id="7" w:name="_bookmark3"/>
      <w:bookmarkEnd w:id="6"/>
      <w:bookmarkEnd w:id="7"/>
      <w:r>
        <w:lastRenderedPageBreak/>
        <w:t>JSON</w:t>
      </w:r>
      <w:r>
        <w:rPr>
          <w:spacing w:val="-10"/>
        </w:rPr>
        <w:t xml:space="preserve"> </w:t>
      </w:r>
      <w:r>
        <w:t>Schema</w:t>
      </w:r>
      <w:r>
        <w:rPr>
          <w:spacing w:val="-10"/>
        </w:rPr>
        <w:t xml:space="preserve"> </w:t>
      </w:r>
      <w:r>
        <w:t>Naming</w:t>
      </w:r>
      <w:r>
        <w:rPr>
          <w:spacing w:val="-11"/>
        </w:rPr>
        <w:t xml:space="preserve"> </w:t>
      </w:r>
      <w:r>
        <w:t>and</w:t>
      </w:r>
      <w:r>
        <w:rPr>
          <w:spacing w:val="-12"/>
        </w:rPr>
        <w:t xml:space="preserve"> </w:t>
      </w:r>
      <w:r>
        <w:t>Design</w:t>
      </w:r>
      <w:r>
        <w:rPr>
          <w:spacing w:val="-9"/>
        </w:rPr>
        <w:t xml:space="preserve"> </w:t>
      </w:r>
      <w:r>
        <w:t>Rules</w:t>
      </w:r>
      <w:r>
        <w:rPr>
          <w:spacing w:val="-10"/>
        </w:rPr>
        <w:t xml:space="preserve"> </w:t>
      </w:r>
      <w:r>
        <w:t>Project</w:t>
      </w:r>
      <w:r>
        <w:rPr>
          <w:spacing w:val="-11"/>
        </w:rPr>
        <w:t xml:space="preserve"> </w:t>
      </w:r>
      <w:r>
        <w:rPr>
          <w:spacing w:val="-4"/>
        </w:rPr>
        <w:t>Team</w:t>
      </w:r>
    </w:p>
    <w:p w14:paraId="3A84B0D8" w14:textId="77777777" w:rsidR="001A7932" w:rsidRDefault="001A7932">
      <w:pPr>
        <w:pStyle w:val="a3"/>
        <w:spacing w:before="10"/>
        <w:rPr>
          <w:rFonts w:ascii="Arial"/>
          <w:b/>
          <w:i/>
          <w:sz w:val="27"/>
        </w:rPr>
      </w:pPr>
    </w:p>
    <w:p w14:paraId="0F812983" w14:textId="77777777" w:rsidR="001A7932" w:rsidRDefault="00000000">
      <w:pPr>
        <w:pStyle w:val="a3"/>
        <w:spacing w:line="300" w:lineRule="auto"/>
        <w:ind w:left="260" w:right="614"/>
      </w:pPr>
      <w:r>
        <w:t>We would like to recognize the following for their significant participation in the development</w:t>
      </w:r>
      <w:r>
        <w:rPr>
          <w:spacing w:val="-3"/>
        </w:rPr>
        <w:t xml:space="preserve"> </w:t>
      </w:r>
      <w:r>
        <w:t>of</w:t>
      </w:r>
      <w:r>
        <w:rPr>
          <w:spacing w:val="-3"/>
        </w:rPr>
        <w:t xml:space="preserve"> </w:t>
      </w:r>
      <w:r>
        <w:t>this</w:t>
      </w:r>
      <w:r>
        <w:rPr>
          <w:spacing w:val="-3"/>
        </w:rPr>
        <w:t xml:space="preserve"> </w:t>
      </w:r>
      <w:r>
        <w:t>Unites</w:t>
      </w:r>
      <w:r>
        <w:rPr>
          <w:spacing w:val="-3"/>
        </w:rPr>
        <w:t xml:space="preserve"> </w:t>
      </w:r>
      <w:r>
        <w:t>Nations</w:t>
      </w:r>
      <w:r>
        <w:rPr>
          <w:spacing w:val="-3"/>
        </w:rPr>
        <w:t xml:space="preserve"> </w:t>
      </w:r>
      <w:r>
        <w:t>Centre</w:t>
      </w:r>
      <w:r>
        <w:rPr>
          <w:spacing w:val="-5"/>
        </w:rPr>
        <w:t xml:space="preserve"> </w:t>
      </w:r>
      <w:r>
        <w:t>for</w:t>
      </w:r>
      <w:r>
        <w:rPr>
          <w:spacing w:val="-3"/>
        </w:rPr>
        <w:t xml:space="preserve"> </w:t>
      </w:r>
      <w:r>
        <w:t>Trade</w:t>
      </w:r>
      <w:r>
        <w:rPr>
          <w:spacing w:val="-3"/>
        </w:rPr>
        <w:t xml:space="preserve"> </w:t>
      </w:r>
      <w:r>
        <w:t>Facilitation</w:t>
      </w:r>
      <w:r>
        <w:rPr>
          <w:spacing w:val="-3"/>
        </w:rPr>
        <w:t xml:space="preserve"> </w:t>
      </w:r>
      <w:r>
        <w:t>and</w:t>
      </w:r>
      <w:r>
        <w:rPr>
          <w:spacing w:val="-3"/>
        </w:rPr>
        <w:t xml:space="preserve"> </w:t>
      </w:r>
      <w:r>
        <w:t>Electronic</w:t>
      </w:r>
      <w:r>
        <w:rPr>
          <w:spacing w:val="-3"/>
        </w:rPr>
        <w:t xml:space="preserve"> </w:t>
      </w:r>
      <w:r>
        <w:t>Business (UN/CEFACT) JSON Schema Naming and Design Rules technical specification.</w:t>
      </w:r>
    </w:p>
    <w:p w14:paraId="69222E4D" w14:textId="77777777" w:rsidR="001A7932" w:rsidRDefault="001A7932">
      <w:pPr>
        <w:pStyle w:val="a3"/>
        <w:spacing w:before="9"/>
        <w:rPr>
          <w:sz w:val="21"/>
        </w:rPr>
      </w:pPr>
    </w:p>
    <w:tbl>
      <w:tblPr>
        <w:tblStyle w:val="TableNormal"/>
        <w:tblW w:w="0" w:type="auto"/>
        <w:tblInd w:w="325" w:type="dxa"/>
        <w:tblLayout w:type="fixed"/>
        <w:tblLook w:val="01E0" w:firstRow="1" w:lastRow="1" w:firstColumn="1" w:lastColumn="1" w:noHBand="0" w:noVBand="0"/>
      </w:tblPr>
      <w:tblGrid>
        <w:gridCol w:w="2358"/>
        <w:gridCol w:w="2637"/>
      </w:tblGrid>
      <w:tr w:rsidR="001A7932" w14:paraId="436B7619" w14:textId="77777777">
        <w:trPr>
          <w:trHeight w:val="330"/>
        </w:trPr>
        <w:tc>
          <w:tcPr>
            <w:tcW w:w="2358" w:type="dxa"/>
          </w:tcPr>
          <w:p w14:paraId="5F572426" w14:textId="77777777" w:rsidR="001A7932" w:rsidRDefault="00000000">
            <w:pPr>
              <w:pStyle w:val="TableParagraph"/>
              <w:spacing w:line="266" w:lineRule="exact"/>
              <w:ind w:left="50"/>
              <w:rPr>
                <w:b/>
                <w:sz w:val="24"/>
              </w:rPr>
            </w:pPr>
            <w:r>
              <w:rPr>
                <w:b/>
                <w:sz w:val="24"/>
              </w:rPr>
              <w:t>ATG2</w:t>
            </w:r>
            <w:r>
              <w:rPr>
                <w:b/>
                <w:spacing w:val="-4"/>
                <w:sz w:val="24"/>
              </w:rPr>
              <w:t xml:space="preserve"> </w:t>
            </w:r>
            <w:r>
              <w:rPr>
                <w:b/>
                <w:spacing w:val="-2"/>
                <w:sz w:val="24"/>
              </w:rPr>
              <w:t>Chair</w:t>
            </w:r>
          </w:p>
        </w:tc>
        <w:tc>
          <w:tcPr>
            <w:tcW w:w="2637" w:type="dxa"/>
          </w:tcPr>
          <w:p w14:paraId="2D12C064" w14:textId="77777777" w:rsidR="001A7932" w:rsidRDefault="001A7932">
            <w:pPr>
              <w:pStyle w:val="TableParagraph"/>
              <w:ind w:left="0"/>
            </w:pPr>
          </w:p>
        </w:tc>
      </w:tr>
      <w:tr w:rsidR="001A7932" w14:paraId="7A73ABA7" w14:textId="77777777">
        <w:trPr>
          <w:trHeight w:val="430"/>
        </w:trPr>
        <w:tc>
          <w:tcPr>
            <w:tcW w:w="2358" w:type="dxa"/>
          </w:tcPr>
          <w:p w14:paraId="0C9E78A6" w14:textId="77777777" w:rsidR="001A7932" w:rsidRDefault="00000000">
            <w:pPr>
              <w:pStyle w:val="TableParagraph"/>
              <w:spacing w:before="55"/>
              <w:ind w:left="50"/>
              <w:rPr>
                <w:sz w:val="24"/>
              </w:rPr>
            </w:pPr>
            <w:r>
              <w:rPr>
                <w:sz w:val="24"/>
              </w:rPr>
              <w:t xml:space="preserve">Marek </w:t>
            </w:r>
            <w:r>
              <w:rPr>
                <w:spacing w:val="-2"/>
                <w:sz w:val="24"/>
              </w:rPr>
              <w:t>Laskowski</w:t>
            </w:r>
          </w:p>
        </w:tc>
        <w:tc>
          <w:tcPr>
            <w:tcW w:w="2637" w:type="dxa"/>
          </w:tcPr>
          <w:p w14:paraId="36872A6F" w14:textId="77777777" w:rsidR="001A7932" w:rsidRDefault="001A7932">
            <w:pPr>
              <w:pStyle w:val="TableParagraph"/>
              <w:ind w:left="0"/>
            </w:pPr>
          </w:p>
        </w:tc>
      </w:tr>
      <w:tr w:rsidR="001A7932" w14:paraId="2D004036" w14:textId="77777777">
        <w:trPr>
          <w:trHeight w:val="439"/>
        </w:trPr>
        <w:tc>
          <w:tcPr>
            <w:tcW w:w="2358" w:type="dxa"/>
          </w:tcPr>
          <w:p w14:paraId="428D22E0" w14:textId="77777777" w:rsidR="001A7932" w:rsidRDefault="00000000">
            <w:pPr>
              <w:pStyle w:val="TableParagraph"/>
              <w:spacing w:before="89"/>
              <w:ind w:left="50"/>
              <w:rPr>
                <w:b/>
                <w:sz w:val="24"/>
              </w:rPr>
            </w:pPr>
            <w:r>
              <w:rPr>
                <w:b/>
                <w:sz w:val="24"/>
              </w:rPr>
              <w:t>Project</w:t>
            </w:r>
            <w:r>
              <w:rPr>
                <w:b/>
                <w:spacing w:val="-3"/>
                <w:sz w:val="24"/>
              </w:rPr>
              <w:t xml:space="preserve"> </w:t>
            </w:r>
            <w:r>
              <w:rPr>
                <w:b/>
                <w:spacing w:val="-4"/>
                <w:sz w:val="24"/>
              </w:rPr>
              <w:t>Lead</w:t>
            </w:r>
          </w:p>
        </w:tc>
        <w:tc>
          <w:tcPr>
            <w:tcW w:w="2637" w:type="dxa"/>
          </w:tcPr>
          <w:p w14:paraId="3B7FB2EF" w14:textId="77777777" w:rsidR="001A7932" w:rsidRDefault="001A7932">
            <w:pPr>
              <w:pStyle w:val="TableParagraph"/>
              <w:ind w:left="0"/>
            </w:pPr>
          </w:p>
        </w:tc>
      </w:tr>
      <w:tr w:rsidR="001A7932" w14:paraId="35102B91" w14:textId="77777777">
        <w:trPr>
          <w:trHeight w:val="414"/>
        </w:trPr>
        <w:tc>
          <w:tcPr>
            <w:tcW w:w="2358" w:type="dxa"/>
          </w:tcPr>
          <w:p w14:paraId="7DAC12BB" w14:textId="77777777" w:rsidR="001A7932" w:rsidRDefault="00000000">
            <w:pPr>
              <w:pStyle w:val="TableParagraph"/>
              <w:spacing w:before="64"/>
              <w:ind w:left="50"/>
              <w:rPr>
                <w:sz w:val="24"/>
              </w:rPr>
            </w:pPr>
            <w:proofErr w:type="spellStart"/>
            <w:r>
              <w:rPr>
                <w:sz w:val="24"/>
              </w:rPr>
              <w:t>Jörg</w:t>
            </w:r>
            <w:proofErr w:type="spellEnd"/>
            <w:r>
              <w:rPr>
                <w:sz w:val="24"/>
              </w:rPr>
              <w:t xml:space="preserve"> </w:t>
            </w:r>
            <w:r>
              <w:rPr>
                <w:spacing w:val="-2"/>
                <w:sz w:val="24"/>
              </w:rPr>
              <w:t>Walther</w:t>
            </w:r>
          </w:p>
        </w:tc>
        <w:tc>
          <w:tcPr>
            <w:tcW w:w="2637" w:type="dxa"/>
          </w:tcPr>
          <w:p w14:paraId="4D579C33" w14:textId="77777777" w:rsidR="001A7932" w:rsidRDefault="001A7932">
            <w:pPr>
              <w:pStyle w:val="TableParagraph"/>
              <w:ind w:left="0"/>
            </w:pPr>
          </w:p>
        </w:tc>
      </w:tr>
      <w:tr w:rsidR="001A7932" w14:paraId="08D682AF" w14:textId="77777777">
        <w:trPr>
          <w:trHeight w:val="379"/>
        </w:trPr>
        <w:tc>
          <w:tcPr>
            <w:tcW w:w="2358" w:type="dxa"/>
          </w:tcPr>
          <w:p w14:paraId="486427C0" w14:textId="77777777" w:rsidR="001A7932" w:rsidRDefault="00000000">
            <w:pPr>
              <w:pStyle w:val="TableParagraph"/>
              <w:spacing w:before="64"/>
              <w:ind w:left="50"/>
              <w:rPr>
                <w:b/>
                <w:sz w:val="24"/>
              </w:rPr>
            </w:pPr>
            <w:r>
              <w:rPr>
                <w:b/>
                <w:sz w:val="24"/>
              </w:rPr>
              <w:t>Lead</w:t>
            </w:r>
            <w:r>
              <w:rPr>
                <w:b/>
                <w:spacing w:val="-2"/>
                <w:sz w:val="24"/>
              </w:rPr>
              <w:t xml:space="preserve"> editors</w:t>
            </w:r>
          </w:p>
        </w:tc>
        <w:tc>
          <w:tcPr>
            <w:tcW w:w="2637" w:type="dxa"/>
          </w:tcPr>
          <w:p w14:paraId="4555D4EE" w14:textId="77777777" w:rsidR="001A7932" w:rsidRDefault="001A7932">
            <w:pPr>
              <w:pStyle w:val="TableParagraph"/>
              <w:ind w:left="0"/>
            </w:pPr>
          </w:p>
        </w:tc>
      </w:tr>
      <w:tr w:rsidR="001A7932" w14:paraId="18F58DE6" w14:textId="77777777">
        <w:trPr>
          <w:trHeight w:val="305"/>
        </w:trPr>
        <w:tc>
          <w:tcPr>
            <w:tcW w:w="2358" w:type="dxa"/>
          </w:tcPr>
          <w:p w14:paraId="28602D58" w14:textId="77777777" w:rsidR="001A7932" w:rsidRDefault="00000000">
            <w:pPr>
              <w:pStyle w:val="TableParagraph"/>
              <w:spacing w:before="29" w:line="256" w:lineRule="exact"/>
              <w:ind w:left="50"/>
              <w:rPr>
                <w:sz w:val="24"/>
              </w:rPr>
            </w:pPr>
            <w:r>
              <w:rPr>
                <w:sz w:val="24"/>
              </w:rPr>
              <w:t>Andreas</w:t>
            </w:r>
            <w:r>
              <w:rPr>
                <w:spacing w:val="-3"/>
                <w:sz w:val="24"/>
              </w:rPr>
              <w:t xml:space="preserve"> </w:t>
            </w:r>
            <w:proofErr w:type="spellStart"/>
            <w:r>
              <w:rPr>
                <w:spacing w:val="-2"/>
                <w:sz w:val="24"/>
              </w:rPr>
              <w:t>Pelekies</w:t>
            </w:r>
            <w:proofErr w:type="spellEnd"/>
          </w:p>
        </w:tc>
        <w:tc>
          <w:tcPr>
            <w:tcW w:w="2637" w:type="dxa"/>
          </w:tcPr>
          <w:p w14:paraId="0CB86489" w14:textId="77777777" w:rsidR="001A7932" w:rsidRDefault="00000000">
            <w:pPr>
              <w:pStyle w:val="TableParagraph"/>
              <w:spacing w:before="29" w:line="256" w:lineRule="exact"/>
              <w:ind w:left="647"/>
              <w:rPr>
                <w:sz w:val="24"/>
              </w:rPr>
            </w:pPr>
            <w:r>
              <w:rPr>
                <w:sz w:val="24"/>
              </w:rPr>
              <w:t>Gerhard</w:t>
            </w:r>
            <w:r>
              <w:rPr>
                <w:spacing w:val="-2"/>
                <w:sz w:val="24"/>
              </w:rPr>
              <w:t xml:space="preserve"> Heemskerk</w:t>
            </w:r>
          </w:p>
        </w:tc>
      </w:tr>
    </w:tbl>
    <w:p w14:paraId="1F5177E4" w14:textId="77777777" w:rsidR="001A7932" w:rsidRDefault="001A7932">
      <w:pPr>
        <w:pStyle w:val="a3"/>
        <w:rPr>
          <w:sz w:val="27"/>
        </w:rPr>
      </w:pPr>
    </w:p>
    <w:p w14:paraId="1371164F" w14:textId="77777777" w:rsidR="001A7932" w:rsidRDefault="00000000">
      <w:pPr>
        <w:pStyle w:val="3"/>
        <w:numPr>
          <w:ilvl w:val="1"/>
          <w:numId w:val="62"/>
        </w:numPr>
        <w:tabs>
          <w:tab w:val="left" w:pos="837"/>
        </w:tabs>
      </w:pPr>
      <w:bookmarkStart w:id="8" w:name="1.4_Acknowledgements"/>
      <w:bookmarkStart w:id="9" w:name="_bookmark4"/>
      <w:bookmarkEnd w:id="8"/>
      <w:bookmarkEnd w:id="9"/>
      <w:r>
        <w:rPr>
          <w:spacing w:val="-2"/>
        </w:rPr>
        <w:t>Acknowledgements</w:t>
      </w:r>
    </w:p>
    <w:p w14:paraId="74719C2E" w14:textId="77777777" w:rsidR="001A7932" w:rsidRDefault="001A7932">
      <w:pPr>
        <w:pStyle w:val="a3"/>
        <w:spacing w:before="11"/>
        <w:rPr>
          <w:rFonts w:ascii="Arial"/>
          <w:b/>
          <w:i/>
          <w:sz w:val="27"/>
        </w:rPr>
      </w:pPr>
    </w:p>
    <w:p w14:paraId="4581757D" w14:textId="77777777" w:rsidR="001A7932" w:rsidRDefault="00000000">
      <w:pPr>
        <w:pStyle w:val="a3"/>
        <w:spacing w:line="300" w:lineRule="auto"/>
        <w:ind w:left="260" w:right="614"/>
      </w:pPr>
      <w:r>
        <w:t xml:space="preserve">This version of UN/CEFACT JSON Schema Naming and Design Rules Technical Specification has been created to foster convergence among Standards Development </w:t>
      </w:r>
      <w:proofErr w:type="spellStart"/>
      <w:r>
        <w:t>Organisations</w:t>
      </w:r>
      <w:proofErr w:type="spellEnd"/>
      <w:r>
        <w:rPr>
          <w:spacing w:val="-3"/>
        </w:rPr>
        <w:t xml:space="preserve"> </w:t>
      </w:r>
      <w:r>
        <w:t>(SDOs).</w:t>
      </w:r>
      <w:r>
        <w:rPr>
          <w:spacing w:val="-3"/>
        </w:rPr>
        <w:t xml:space="preserve"> </w:t>
      </w:r>
      <w:r>
        <w:t>It</w:t>
      </w:r>
      <w:r>
        <w:rPr>
          <w:spacing w:val="-3"/>
        </w:rPr>
        <w:t xml:space="preserve"> </w:t>
      </w:r>
      <w:r>
        <w:t>has</w:t>
      </w:r>
      <w:r>
        <w:rPr>
          <w:spacing w:val="-3"/>
        </w:rPr>
        <w:t xml:space="preserve"> </w:t>
      </w:r>
      <w:r>
        <w:t>been</w:t>
      </w:r>
      <w:r>
        <w:rPr>
          <w:spacing w:val="-3"/>
        </w:rPr>
        <w:t xml:space="preserve"> </w:t>
      </w:r>
      <w:r>
        <w:t>developed</w:t>
      </w:r>
      <w:r>
        <w:rPr>
          <w:spacing w:val="-5"/>
        </w:rPr>
        <w:t xml:space="preserve"> </w:t>
      </w:r>
      <w:r>
        <w:t>in</w:t>
      </w:r>
      <w:r>
        <w:rPr>
          <w:spacing w:val="-5"/>
        </w:rPr>
        <w:t xml:space="preserve"> </w:t>
      </w:r>
      <w:r>
        <w:t>close</w:t>
      </w:r>
      <w:r>
        <w:rPr>
          <w:spacing w:val="-3"/>
        </w:rPr>
        <w:t xml:space="preserve"> </w:t>
      </w:r>
      <w:r>
        <w:t>coordination</w:t>
      </w:r>
      <w:r>
        <w:rPr>
          <w:spacing w:val="-3"/>
        </w:rPr>
        <w:t xml:space="preserve"> </w:t>
      </w:r>
      <w:r>
        <w:t>with</w:t>
      </w:r>
      <w:r>
        <w:rPr>
          <w:spacing w:val="-3"/>
        </w:rPr>
        <w:t xml:space="preserve"> </w:t>
      </w:r>
      <w:r>
        <w:t>these</w:t>
      </w:r>
      <w:r>
        <w:rPr>
          <w:spacing w:val="-3"/>
        </w:rPr>
        <w:t xml:space="preserve"> </w:t>
      </w:r>
      <w:proofErr w:type="spellStart"/>
      <w:r>
        <w:t>organisations</w:t>
      </w:r>
      <w:proofErr w:type="spellEnd"/>
      <w:r>
        <w:t>:</w:t>
      </w:r>
    </w:p>
    <w:p w14:paraId="12852217" w14:textId="77777777" w:rsidR="001A7932" w:rsidRDefault="00000000">
      <w:pPr>
        <w:pStyle w:val="a5"/>
        <w:numPr>
          <w:ilvl w:val="2"/>
          <w:numId w:val="62"/>
        </w:numPr>
        <w:tabs>
          <w:tab w:val="left" w:pos="979"/>
          <w:tab w:val="left" w:pos="980"/>
        </w:tabs>
        <w:spacing w:before="120"/>
        <w:rPr>
          <w:sz w:val="24"/>
        </w:rPr>
      </w:pPr>
      <w:r>
        <w:rPr>
          <w:spacing w:val="-4"/>
          <w:sz w:val="24"/>
        </w:rPr>
        <w:t>DCSA</w:t>
      </w:r>
    </w:p>
    <w:p w14:paraId="1879927E" w14:textId="77777777" w:rsidR="001A7932" w:rsidRDefault="00000000">
      <w:pPr>
        <w:pStyle w:val="a5"/>
        <w:numPr>
          <w:ilvl w:val="2"/>
          <w:numId w:val="62"/>
        </w:numPr>
        <w:tabs>
          <w:tab w:val="left" w:pos="979"/>
          <w:tab w:val="left" w:pos="980"/>
        </w:tabs>
        <w:spacing w:before="189"/>
        <w:ind w:hanging="361"/>
        <w:rPr>
          <w:sz w:val="24"/>
        </w:rPr>
      </w:pPr>
      <w:r>
        <w:rPr>
          <w:spacing w:val="-5"/>
          <w:sz w:val="24"/>
        </w:rPr>
        <w:t>GS1</w:t>
      </w:r>
    </w:p>
    <w:p w14:paraId="0AF59FDA" w14:textId="77777777" w:rsidR="001A7932" w:rsidRDefault="00000000">
      <w:pPr>
        <w:pStyle w:val="a5"/>
        <w:numPr>
          <w:ilvl w:val="2"/>
          <w:numId w:val="62"/>
        </w:numPr>
        <w:tabs>
          <w:tab w:val="left" w:pos="979"/>
          <w:tab w:val="left" w:pos="980"/>
        </w:tabs>
        <w:spacing w:before="188"/>
        <w:ind w:hanging="361"/>
        <w:rPr>
          <w:sz w:val="24"/>
        </w:rPr>
      </w:pPr>
      <w:r>
        <w:rPr>
          <w:spacing w:val="-2"/>
          <w:sz w:val="24"/>
        </w:rPr>
        <w:t>Odette</w:t>
      </w:r>
    </w:p>
    <w:p w14:paraId="0C022AE4" w14:textId="77777777" w:rsidR="001A7932" w:rsidRDefault="001A7932">
      <w:pPr>
        <w:pStyle w:val="a3"/>
        <w:spacing w:before="7"/>
        <w:rPr>
          <w:sz w:val="26"/>
        </w:rPr>
      </w:pPr>
    </w:p>
    <w:p w14:paraId="4A342540" w14:textId="77777777" w:rsidR="001A7932" w:rsidRDefault="00000000">
      <w:pPr>
        <w:pStyle w:val="3"/>
        <w:numPr>
          <w:ilvl w:val="1"/>
          <w:numId w:val="62"/>
        </w:numPr>
        <w:tabs>
          <w:tab w:val="left" w:pos="837"/>
        </w:tabs>
      </w:pPr>
      <w:bookmarkStart w:id="10" w:name="1.5_Contact_information"/>
      <w:bookmarkStart w:id="11" w:name="_bookmark5"/>
      <w:bookmarkEnd w:id="10"/>
      <w:bookmarkEnd w:id="11"/>
      <w:r>
        <w:t>Contact</w:t>
      </w:r>
      <w:r>
        <w:rPr>
          <w:spacing w:val="-13"/>
        </w:rPr>
        <w:t xml:space="preserve"> </w:t>
      </w:r>
      <w:r>
        <w:rPr>
          <w:spacing w:val="-2"/>
        </w:rPr>
        <w:t>information</w:t>
      </w:r>
    </w:p>
    <w:p w14:paraId="4D85D979" w14:textId="77777777" w:rsidR="001A7932" w:rsidRDefault="00000000">
      <w:pPr>
        <w:pStyle w:val="a3"/>
        <w:spacing w:before="142" w:line="300" w:lineRule="auto"/>
        <w:ind w:left="260" w:right="3524"/>
      </w:pPr>
      <w:r>
        <w:t>ATG2</w:t>
      </w:r>
      <w:r>
        <w:rPr>
          <w:spacing w:val="-9"/>
        </w:rPr>
        <w:t xml:space="preserve"> </w:t>
      </w:r>
      <w:r>
        <w:t>–</w:t>
      </w:r>
      <w:r>
        <w:rPr>
          <w:spacing w:val="-8"/>
        </w:rPr>
        <w:t xml:space="preserve"> </w:t>
      </w:r>
      <w:r>
        <w:t>Marek</w:t>
      </w:r>
      <w:r>
        <w:rPr>
          <w:spacing w:val="-8"/>
        </w:rPr>
        <w:t xml:space="preserve"> </w:t>
      </w:r>
      <w:r>
        <w:t>Laskowski,</w:t>
      </w:r>
      <w:r>
        <w:rPr>
          <w:spacing w:val="-8"/>
        </w:rPr>
        <w:t xml:space="preserve"> </w:t>
      </w:r>
      <w:hyperlink r:id="rId10">
        <w:r>
          <w:rPr>
            <w:color w:val="0000FF"/>
            <w:u w:val="single" w:color="0000FF"/>
          </w:rPr>
          <w:t>Marek.laskowski@gmail.com</w:t>
        </w:r>
      </w:hyperlink>
      <w:r>
        <w:rPr>
          <w:color w:val="0000FF"/>
        </w:rPr>
        <w:t xml:space="preserve"> </w:t>
      </w:r>
      <w:r>
        <w:t xml:space="preserve">NDR Project Lead – </w:t>
      </w:r>
      <w:proofErr w:type="spellStart"/>
      <w:r>
        <w:t>Jörg</w:t>
      </w:r>
      <w:proofErr w:type="spellEnd"/>
      <w:r>
        <w:t xml:space="preserve"> Walther, </w:t>
      </w:r>
      <w:hyperlink r:id="rId11">
        <w:r>
          <w:rPr>
            <w:color w:val="0000FF"/>
            <w:u w:val="single" w:color="0000FF"/>
          </w:rPr>
          <w:t>jwalther@odette.org</w:t>
        </w:r>
      </w:hyperlink>
      <w:r>
        <w:rPr>
          <w:color w:val="0000FF"/>
        </w:rPr>
        <w:t xml:space="preserve"> </w:t>
      </w:r>
      <w:r>
        <w:t xml:space="preserve">Editor – Andreas </w:t>
      </w:r>
      <w:proofErr w:type="spellStart"/>
      <w:r>
        <w:t>Pelekies</w:t>
      </w:r>
      <w:proofErr w:type="spellEnd"/>
      <w:r>
        <w:t xml:space="preserve">, </w:t>
      </w:r>
      <w:hyperlink r:id="rId12">
        <w:r>
          <w:rPr>
            <w:color w:val="0000FF"/>
            <w:u w:val="single" w:color="0000FF"/>
          </w:rPr>
          <w:t>Andreas@pelekies.de</w:t>
        </w:r>
      </w:hyperlink>
    </w:p>
    <w:p w14:paraId="22F4CCE7" w14:textId="77777777" w:rsidR="001A7932" w:rsidRDefault="00000000">
      <w:pPr>
        <w:pStyle w:val="a3"/>
        <w:spacing w:line="275" w:lineRule="exact"/>
        <w:ind w:left="260"/>
      </w:pPr>
      <w:r>
        <w:t>Editor</w:t>
      </w:r>
      <w:r>
        <w:rPr>
          <w:spacing w:val="-2"/>
        </w:rPr>
        <w:t xml:space="preserve"> </w:t>
      </w:r>
      <w:r>
        <w:t>–</w:t>
      </w:r>
      <w:r>
        <w:rPr>
          <w:spacing w:val="-1"/>
        </w:rPr>
        <w:t xml:space="preserve"> </w:t>
      </w:r>
      <w:r>
        <w:t>Gerhard</w:t>
      </w:r>
      <w:r>
        <w:rPr>
          <w:spacing w:val="-2"/>
        </w:rPr>
        <w:t xml:space="preserve"> </w:t>
      </w:r>
      <w:r>
        <w:t>Heemskerk,</w:t>
      </w:r>
      <w:r>
        <w:rPr>
          <w:spacing w:val="-1"/>
        </w:rPr>
        <w:t xml:space="preserve"> </w:t>
      </w:r>
      <w:hyperlink r:id="rId13">
        <w:r>
          <w:rPr>
            <w:color w:val="0000FF"/>
            <w:spacing w:val="-2"/>
            <w:u w:val="single" w:color="0000FF"/>
          </w:rPr>
          <w:t>Gerhard.heemskerk@kpnmail.nl</w:t>
        </w:r>
      </w:hyperlink>
    </w:p>
    <w:p w14:paraId="24657A82" w14:textId="77777777" w:rsidR="001A7932" w:rsidRDefault="001A7932">
      <w:pPr>
        <w:pStyle w:val="a3"/>
        <w:rPr>
          <w:sz w:val="19"/>
        </w:rPr>
      </w:pPr>
    </w:p>
    <w:p w14:paraId="641996BB" w14:textId="77777777" w:rsidR="001A7932" w:rsidRDefault="00000000">
      <w:pPr>
        <w:pStyle w:val="3"/>
        <w:numPr>
          <w:ilvl w:val="1"/>
          <w:numId w:val="62"/>
        </w:numPr>
        <w:tabs>
          <w:tab w:val="left" w:pos="837"/>
        </w:tabs>
        <w:spacing w:before="91"/>
      </w:pPr>
      <w:bookmarkStart w:id="12" w:name="1.6_Notation"/>
      <w:bookmarkStart w:id="13" w:name="_bookmark6"/>
      <w:bookmarkEnd w:id="12"/>
      <w:bookmarkEnd w:id="13"/>
      <w:r>
        <w:rPr>
          <w:spacing w:val="-2"/>
        </w:rPr>
        <w:t>Notation</w:t>
      </w:r>
    </w:p>
    <w:p w14:paraId="44B8650A" w14:textId="77777777" w:rsidR="001A7932" w:rsidRDefault="001A7932">
      <w:pPr>
        <w:pStyle w:val="a3"/>
        <w:spacing w:before="9"/>
        <w:rPr>
          <w:rFonts w:ascii="Arial"/>
          <w:b/>
          <w:i/>
          <w:sz w:val="27"/>
        </w:rPr>
      </w:pPr>
    </w:p>
    <w:p w14:paraId="71091A0E" w14:textId="77777777" w:rsidR="001A7932" w:rsidRDefault="00000000">
      <w:pPr>
        <w:pStyle w:val="a3"/>
        <w:spacing w:before="1"/>
        <w:ind w:left="260"/>
      </w:pPr>
      <w:r>
        <w:t>The</w:t>
      </w:r>
      <w:r>
        <w:rPr>
          <w:spacing w:val="-3"/>
        </w:rPr>
        <w:t xml:space="preserve"> </w:t>
      </w:r>
      <w:r>
        <w:t>keywords</w:t>
      </w:r>
      <w:r>
        <w:rPr>
          <w:spacing w:val="-2"/>
        </w:rPr>
        <w:t xml:space="preserve"> </w:t>
      </w:r>
      <w:r>
        <w:t>MUST,</w:t>
      </w:r>
      <w:r>
        <w:rPr>
          <w:spacing w:val="-3"/>
        </w:rPr>
        <w:t xml:space="preserve"> </w:t>
      </w:r>
      <w:r>
        <w:t>MUST</w:t>
      </w:r>
      <w:r>
        <w:rPr>
          <w:spacing w:val="-3"/>
        </w:rPr>
        <w:t xml:space="preserve"> </w:t>
      </w:r>
      <w:r>
        <w:t>NOT,</w:t>
      </w:r>
      <w:r>
        <w:rPr>
          <w:spacing w:val="-3"/>
        </w:rPr>
        <w:t xml:space="preserve"> </w:t>
      </w:r>
      <w:r>
        <w:t>REQUIRED,</w:t>
      </w:r>
      <w:r>
        <w:rPr>
          <w:spacing w:val="-3"/>
        </w:rPr>
        <w:t xml:space="preserve"> </w:t>
      </w:r>
      <w:r>
        <w:t>SHALL,</w:t>
      </w:r>
      <w:r>
        <w:rPr>
          <w:spacing w:val="-2"/>
        </w:rPr>
        <w:t xml:space="preserve"> </w:t>
      </w:r>
      <w:r>
        <w:t>SHALL</w:t>
      </w:r>
      <w:r>
        <w:rPr>
          <w:spacing w:val="-1"/>
        </w:rPr>
        <w:t xml:space="preserve"> </w:t>
      </w:r>
      <w:r>
        <w:t>NOT,</w:t>
      </w:r>
      <w:r>
        <w:rPr>
          <w:spacing w:val="-2"/>
        </w:rPr>
        <w:t xml:space="preserve"> SHOULD,</w:t>
      </w:r>
    </w:p>
    <w:p w14:paraId="05397ABC" w14:textId="77777777" w:rsidR="001A7932" w:rsidRDefault="00000000">
      <w:pPr>
        <w:pStyle w:val="a3"/>
        <w:spacing w:before="69" w:line="300" w:lineRule="auto"/>
        <w:ind w:left="260" w:right="614"/>
      </w:pPr>
      <w:r>
        <w:t>SHOULD NOT, RECOMMENDED, MAY, and OPTIONAL, when they appear in this specification,</w:t>
      </w:r>
      <w:r>
        <w:rPr>
          <w:spacing w:val="-3"/>
        </w:rPr>
        <w:t xml:space="preserve"> </w:t>
      </w:r>
      <w:r>
        <w:t>are</w:t>
      </w:r>
      <w:r>
        <w:rPr>
          <w:spacing w:val="-3"/>
        </w:rPr>
        <w:t xml:space="preserve"> </w:t>
      </w:r>
      <w:r>
        <w:t>to</w:t>
      </w:r>
      <w:r>
        <w:rPr>
          <w:spacing w:val="-3"/>
        </w:rPr>
        <w:t xml:space="preserve"> </w:t>
      </w:r>
      <w:r>
        <w:t>be</w:t>
      </w:r>
      <w:r>
        <w:rPr>
          <w:spacing w:val="-3"/>
        </w:rPr>
        <w:t xml:space="preserve"> </w:t>
      </w:r>
      <w:r>
        <w:t>interpreted</w:t>
      </w:r>
      <w:r>
        <w:rPr>
          <w:spacing w:val="-5"/>
        </w:rPr>
        <w:t xml:space="preserve"> </w:t>
      </w:r>
      <w:r>
        <w:t>as</w:t>
      </w:r>
      <w:r>
        <w:rPr>
          <w:spacing w:val="-4"/>
        </w:rPr>
        <w:t xml:space="preserve"> </w:t>
      </w:r>
      <w:r>
        <w:t>described</w:t>
      </w:r>
      <w:r>
        <w:rPr>
          <w:spacing w:val="-4"/>
        </w:rPr>
        <w:t xml:space="preserve"> </w:t>
      </w:r>
      <w:r>
        <w:t>in</w:t>
      </w:r>
      <w:r>
        <w:rPr>
          <w:spacing w:val="-5"/>
        </w:rPr>
        <w:t xml:space="preserve"> </w:t>
      </w:r>
      <w:r>
        <w:t>Internet</w:t>
      </w:r>
      <w:r>
        <w:rPr>
          <w:spacing w:val="-3"/>
        </w:rPr>
        <w:t xml:space="preserve"> </w:t>
      </w:r>
      <w:r>
        <w:t>Engineering</w:t>
      </w:r>
      <w:r>
        <w:rPr>
          <w:spacing w:val="-3"/>
        </w:rPr>
        <w:t xml:space="preserve"> </w:t>
      </w:r>
      <w:r>
        <w:t>Task</w:t>
      </w:r>
      <w:r>
        <w:rPr>
          <w:spacing w:val="-3"/>
        </w:rPr>
        <w:t xml:space="preserve"> </w:t>
      </w:r>
      <w:r>
        <w:t>Force</w:t>
      </w:r>
      <w:r>
        <w:rPr>
          <w:spacing w:val="-3"/>
        </w:rPr>
        <w:t xml:space="preserve"> </w:t>
      </w:r>
      <w:r>
        <w:t>(IETF) Request For Comments (RFC) 2119</w:t>
      </w:r>
      <w:hyperlink w:anchor="_bookmark7" w:history="1">
        <w:r>
          <w:rPr>
            <w:vertAlign w:val="superscript"/>
          </w:rPr>
          <w:t>1</w:t>
        </w:r>
      </w:hyperlink>
      <w:r>
        <w:t>.</w:t>
      </w:r>
    </w:p>
    <w:p w14:paraId="0926244A" w14:textId="77777777" w:rsidR="001A7932" w:rsidRDefault="001A7932">
      <w:pPr>
        <w:pStyle w:val="a3"/>
        <w:rPr>
          <w:sz w:val="20"/>
        </w:rPr>
      </w:pPr>
    </w:p>
    <w:p w14:paraId="174AE1E2" w14:textId="77777777" w:rsidR="001A7932" w:rsidRDefault="001A7932">
      <w:pPr>
        <w:pStyle w:val="a3"/>
        <w:rPr>
          <w:sz w:val="20"/>
        </w:rPr>
      </w:pPr>
    </w:p>
    <w:p w14:paraId="2EC85B04" w14:textId="77777777" w:rsidR="001A7932" w:rsidRDefault="001A7932">
      <w:pPr>
        <w:pStyle w:val="a3"/>
        <w:rPr>
          <w:sz w:val="20"/>
        </w:rPr>
      </w:pPr>
    </w:p>
    <w:p w14:paraId="57587FF8" w14:textId="77777777" w:rsidR="001A7932" w:rsidRDefault="00000000">
      <w:pPr>
        <w:pStyle w:val="a3"/>
        <w:spacing w:before="10"/>
        <w:rPr>
          <w:sz w:val="20"/>
        </w:rPr>
      </w:pPr>
      <w:r>
        <w:pict w14:anchorId="7409EA1A">
          <v:rect id="docshape5" o:spid="_x0000_s2125" style="position:absolute;margin-left:1in;margin-top:13.25pt;width:2in;height:.6pt;z-index:-15728128;mso-wrap-distance-left:0;mso-wrap-distance-right:0;mso-position-horizontal-relative:page" fillcolor="black" stroked="f">
            <w10:wrap type="topAndBottom" anchorx="page"/>
          </v:rect>
        </w:pict>
      </w:r>
    </w:p>
    <w:p w14:paraId="79322CED" w14:textId="77777777" w:rsidR="001A7932" w:rsidRDefault="001A7932">
      <w:pPr>
        <w:pStyle w:val="a3"/>
        <w:spacing w:before="3"/>
        <w:rPr>
          <w:sz w:val="27"/>
        </w:rPr>
      </w:pPr>
    </w:p>
    <w:p w14:paraId="14F26627" w14:textId="77777777" w:rsidR="001A7932" w:rsidRDefault="00000000">
      <w:pPr>
        <w:spacing w:before="98" w:line="300" w:lineRule="auto"/>
        <w:ind w:left="260" w:hanging="1"/>
        <w:rPr>
          <w:sz w:val="20"/>
        </w:rPr>
      </w:pPr>
      <w:bookmarkStart w:id="14" w:name="_bookmark7"/>
      <w:bookmarkEnd w:id="14"/>
      <w:r>
        <w:rPr>
          <w:sz w:val="20"/>
          <w:vertAlign w:val="superscript"/>
        </w:rPr>
        <w:t>1</w:t>
      </w:r>
      <w:r>
        <w:rPr>
          <w:spacing w:val="-2"/>
          <w:sz w:val="20"/>
        </w:rPr>
        <w:t xml:space="preserve"> </w:t>
      </w:r>
      <w:r>
        <w:rPr>
          <w:sz w:val="20"/>
        </w:rPr>
        <w:t>Key</w:t>
      </w:r>
      <w:r>
        <w:rPr>
          <w:spacing w:val="-3"/>
          <w:sz w:val="20"/>
        </w:rPr>
        <w:t xml:space="preserve"> </w:t>
      </w:r>
      <w:r>
        <w:rPr>
          <w:sz w:val="20"/>
        </w:rPr>
        <w:t>words</w:t>
      </w:r>
      <w:r>
        <w:rPr>
          <w:spacing w:val="-2"/>
          <w:sz w:val="20"/>
        </w:rPr>
        <w:t xml:space="preserve"> </w:t>
      </w:r>
      <w:r>
        <w:rPr>
          <w:sz w:val="20"/>
        </w:rPr>
        <w:t>for</w:t>
      </w:r>
      <w:r>
        <w:rPr>
          <w:spacing w:val="-3"/>
          <w:sz w:val="20"/>
        </w:rPr>
        <w:t xml:space="preserve"> </w:t>
      </w:r>
      <w:r>
        <w:rPr>
          <w:sz w:val="20"/>
        </w:rPr>
        <w:t>use</w:t>
      </w:r>
      <w:r>
        <w:rPr>
          <w:spacing w:val="-3"/>
          <w:sz w:val="20"/>
        </w:rPr>
        <w:t xml:space="preserve"> </w:t>
      </w:r>
      <w:r>
        <w:rPr>
          <w:sz w:val="20"/>
        </w:rPr>
        <w:t>in</w:t>
      </w:r>
      <w:r>
        <w:rPr>
          <w:spacing w:val="-2"/>
          <w:sz w:val="20"/>
        </w:rPr>
        <w:t xml:space="preserve"> </w:t>
      </w:r>
      <w:r>
        <w:rPr>
          <w:sz w:val="20"/>
        </w:rPr>
        <w:t>RFCs</w:t>
      </w:r>
      <w:r>
        <w:rPr>
          <w:spacing w:val="-3"/>
          <w:sz w:val="20"/>
        </w:rPr>
        <w:t xml:space="preserve"> </w:t>
      </w:r>
      <w:r>
        <w:rPr>
          <w:sz w:val="20"/>
        </w:rPr>
        <w:t>to</w:t>
      </w:r>
      <w:r>
        <w:rPr>
          <w:spacing w:val="-3"/>
          <w:sz w:val="20"/>
        </w:rPr>
        <w:t xml:space="preserve"> </w:t>
      </w:r>
      <w:r>
        <w:rPr>
          <w:sz w:val="20"/>
        </w:rPr>
        <w:t>Indicate</w:t>
      </w:r>
      <w:r>
        <w:rPr>
          <w:spacing w:val="-2"/>
          <w:sz w:val="20"/>
        </w:rPr>
        <w:t xml:space="preserve"> </w:t>
      </w:r>
      <w:r>
        <w:rPr>
          <w:sz w:val="20"/>
        </w:rPr>
        <w:t>Requirement</w:t>
      </w:r>
      <w:r>
        <w:rPr>
          <w:spacing w:val="-3"/>
          <w:sz w:val="20"/>
        </w:rPr>
        <w:t xml:space="preserve"> </w:t>
      </w:r>
      <w:r>
        <w:rPr>
          <w:sz w:val="20"/>
        </w:rPr>
        <w:t>Levels</w:t>
      </w:r>
      <w:r>
        <w:rPr>
          <w:spacing w:val="-2"/>
          <w:sz w:val="20"/>
        </w:rPr>
        <w:t xml:space="preserve"> </w:t>
      </w:r>
      <w:r>
        <w:rPr>
          <w:sz w:val="20"/>
        </w:rPr>
        <w:t>-</w:t>
      </w:r>
      <w:r>
        <w:rPr>
          <w:spacing w:val="-3"/>
          <w:sz w:val="20"/>
        </w:rPr>
        <w:t xml:space="preserve"> </w:t>
      </w:r>
      <w:r>
        <w:rPr>
          <w:sz w:val="20"/>
        </w:rPr>
        <w:t>Internet</w:t>
      </w:r>
      <w:r>
        <w:rPr>
          <w:spacing w:val="-4"/>
          <w:sz w:val="20"/>
        </w:rPr>
        <w:t xml:space="preserve"> </w:t>
      </w:r>
      <w:r>
        <w:rPr>
          <w:sz w:val="20"/>
        </w:rPr>
        <w:t>Engineering</w:t>
      </w:r>
      <w:r>
        <w:rPr>
          <w:spacing w:val="-1"/>
          <w:sz w:val="20"/>
        </w:rPr>
        <w:t xml:space="preserve"> </w:t>
      </w:r>
      <w:r>
        <w:rPr>
          <w:sz w:val="20"/>
        </w:rPr>
        <w:t>Task</w:t>
      </w:r>
      <w:r>
        <w:rPr>
          <w:spacing w:val="-3"/>
          <w:sz w:val="20"/>
        </w:rPr>
        <w:t xml:space="preserve"> </w:t>
      </w:r>
      <w:r>
        <w:rPr>
          <w:sz w:val="20"/>
        </w:rPr>
        <w:t>Force,</w:t>
      </w:r>
      <w:r>
        <w:rPr>
          <w:spacing w:val="-3"/>
          <w:sz w:val="20"/>
        </w:rPr>
        <w:t xml:space="preserve"> </w:t>
      </w:r>
      <w:r>
        <w:rPr>
          <w:sz w:val="20"/>
        </w:rPr>
        <w:t>Request</w:t>
      </w:r>
      <w:r>
        <w:rPr>
          <w:spacing w:val="-2"/>
          <w:sz w:val="20"/>
        </w:rPr>
        <w:t xml:space="preserve"> </w:t>
      </w:r>
      <w:r>
        <w:rPr>
          <w:sz w:val="20"/>
        </w:rPr>
        <w:t xml:space="preserve">For Comments 2119, March 1997, </w:t>
      </w:r>
      <w:hyperlink r:id="rId14">
        <w:r>
          <w:rPr>
            <w:color w:val="0000FF"/>
            <w:sz w:val="20"/>
            <w:u w:val="single" w:color="0000FF"/>
          </w:rPr>
          <w:t>http://www.ietf.org/rfc/rfc2119.txt?number=2119</w:t>
        </w:r>
      </w:hyperlink>
    </w:p>
    <w:p w14:paraId="3245A8EE" w14:textId="77777777" w:rsidR="001A7932" w:rsidRDefault="001A7932">
      <w:pPr>
        <w:spacing w:line="300" w:lineRule="auto"/>
        <w:rPr>
          <w:sz w:val="20"/>
        </w:rPr>
        <w:sectPr w:rsidR="001A7932">
          <w:pgSz w:w="11910" w:h="16840"/>
          <w:pgMar w:top="1340" w:right="1000" w:bottom="1040" w:left="1180" w:header="839" w:footer="843" w:gutter="0"/>
          <w:cols w:space="720"/>
        </w:sectPr>
      </w:pPr>
    </w:p>
    <w:p w14:paraId="356E863B" w14:textId="77777777" w:rsidR="001A7932" w:rsidRDefault="00000000">
      <w:pPr>
        <w:pStyle w:val="a3"/>
        <w:spacing w:before="92"/>
        <w:ind w:left="1489" w:right="1285"/>
        <w:jc w:val="center"/>
      </w:pPr>
      <w:r>
        <w:lastRenderedPageBreak/>
        <w:pict w14:anchorId="3B66DBA9">
          <v:shape id="docshape6" o:spid="_x0000_s2124" type="#_x0000_t202" style="position:absolute;left:0;text-align:left;margin-left:72.25pt;margin-top:4.3pt;width:43.15pt;height:14.5pt;z-index:15731712;mso-position-horizontal-relative:page" fillcolor="#d2d2d2" strokeweight=".16969mm">
            <v:textbox inset="0,0,0,0">
              <w:txbxContent>
                <w:p w14:paraId="4DBD7F69" w14:textId="77777777" w:rsidR="001A7932" w:rsidRDefault="00000000">
                  <w:pPr>
                    <w:pStyle w:val="a3"/>
                    <w:spacing w:before="1"/>
                    <w:ind w:left="-1" w:right="-15"/>
                    <w:rPr>
                      <w:color w:val="000000"/>
                    </w:rPr>
                  </w:pPr>
                  <w:r>
                    <w:rPr>
                      <w:color w:val="000000"/>
                      <w:spacing w:val="-2"/>
                    </w:rPr>
                    <w:t>Example</w:t>
                  </w:r>
                </w:p>
              </w:txbxContent>
            </v:textbox>
            <w10:wrap anchorx="page"/>
          </v:shape>
        </w:pict>
      </w:r>
      <w:r>
        <w:t>A</w:t>
      </w:r>
      <w:r>
        <w:rPr>
          <w:spacing w:val="-4"/>
        </w:rPr>
        <w:t xml:space="preserve"> </w:t>
      </w:r>
      <w:r>
        <w:t>representation</w:t>
      </w:r>
      <w:r>
        <w:rPr>
          <w:spacing w:val="-1"/>
        </w:rPr>
        <w:t xml:space="preserve"> </w:t>
      </w:r>
      <w:r>
        <w:t>of</w:t>
      </w:r>
      <w:r>
        <w:rPr>
          <w:spacing w:val="-2"/>
        </w:rPr>
        <w:t xml:space="preserve"> </w:t>
      </w:r>
      <w:r>
        <w:t>a</w:t>
      </w:r>
      <w:r>
        <w:rPr>
          <w:spacing w:val="-1"/>
        </w:rPr>
        <w:t xml:space="preserve"> </w:t>
      </w:r>
      <w:r>
        <w:t>definition</w:t>
      </w:r>
      <w:r>
        <w:rPr>
          <w:spacing w:val="-1"/>
        </w:rPr>
        <w:t xml:space="preserve"> </w:t>
      </w:r>
      <w:r>
        <w:t>or</w:t>
      </w:r>
      <w:r>
        <w:rPr>
          <w:spacing w:val="-1"/>
        </w:rPr>
        <w:t xml:space="preserve"> </w:t>
      </w:r>
      <w:r>
        <w:t>a</w:t>
      </w:r>
      <w:r>
        <w:rPr>
          <w:spacing w:val="-2"/>
        </w:rPr>
        <w:t xml:space="preserve"> </w:t>
      </w:r>
      <w:r>
        <w:t>rule.</w:t>
      </w:r>
      <w:r>
        <w:rPr>
          <w:spacing w:val="-1"/>
        </w:rPr>
        <w:t xml:space="preserve"> </w:t>
      </w:r>
      <w:r>
        <w:t>Examples</w:t>
      </w:r>
      <w:r>
        <w:rPr>
          <w:spacing w:val="-2"/>
        </w:rPr>
        <w:t xml:space="preserve"> </w:t>
      </w:r>
      <w:r>
        <w:t>are</w:t>
      </w:r>
      <w:r>
        <w:rPr>
          <w:spacing w:val="-1"/>
        </w:rPr>
        <w:t xml:space="preserve"> </w:t>
      </w:r>
      <w:r>
        <w:rPr>
          <w:spacing w:val="-2"/>
        </w:rPr>
        <w:t>informative.</w:t>
      </w:r>
    </w:p>
    <w:p w14:paraId="6C20621E" w14:textId="77777777" w:rsidR="001A7932" w:rsidRDefault="001A7932">
      <w:pPr>
        <w:pStyle w:val="a3"/>
        <w:spacing w:before="2"/>
        <w:rPr>
          <w:sz w:val="21"/>
        </w:rPr>
      </w:pPr>
    </w:p>
    <w:p w14:paraId="31610D30" w14:textId="77777777" w:rsidR="001A7932" w:rsidRDefault="00000000">
      <w:pPr>
        <w:pStyle w:val="a3"/>
        <w:spacing w:before="90"/>
        <w:ind w:left="1700"/>
      </w:pPr>
      <w:r>
        <w:pict w14:anchorId="7405B1BE">
          <v:shape id="docshape7" o:spid="_x0000_s2123" type="#_x0000_t202" style="position:absolute;left:0;text-align:left;margin-left:72.25pt;margin-top:4.2pt;width:37.8pt;height:14.5pt;z-index:15731200;mso-position-horizontal-relative:page" filled="f" strokeweight=".48pt">
            <v:textbox inset="0,0,0,0">
              <w:txbxContent>
                <w:p w14:paraId="62F3DC17" w14:textId="77777777" w:rsidR="001A7932" w:rsidRDefault="00000000">
                  <w:pPr>
                    <w:pStyle w:val="a3"/>
                    <w:spacing w:before="1"/>
                    <w:ind w:left="60"/>
                  </w:pPr>
                  <w:r>
                    <w:rPr>
                      <w:spacing w:val="-2"/>
                    </w:rPr>
                    <w:t>[Note]</w:t>
                  </w:r>
                </w:p>
              </w:txbxContent>
            </v:textbox>
            <w10:wrap anchorx="page"/>
          </v:shape>
        </w:pict>
      </w:r>
      <w:r>
        <w:t>Explanatory</w:t>
      </w:r>
      <w:r>
        <w:rPr>
          <w:spacing w:val="-4"/>
        </w:rPr>
        <w:t xml:space="preserve"> </w:t>
      </w:r>
      <w:r>
        <w:t>information.</w:t>
      </w:r>
      <w:r>
        <w:rPr>
          <w:spacing w:val="-2"/>
        </w:rPr>
        <w:t xml:space="preserve"> </w:t>
      </w:r>
      <w:r>
        <w:t>Notes</w:t>
      </w:r>
      <w:r>
        <w:rPr>
          <w:spacing w:val="-2"/>
        </w:rPr>
        <w:t xml:space="preserve"> </w:t>
      </w:r>
      <w:r>
        <w:t>are</w:t>
      </w:r>
      <w:r>
        <w:rPr>
          <w:spacing w:val="-3"/>
        </w:rPr>
        <w:t xml:space="preserve"> </w:t>
      </w:r>
      <w:r>
        <w:rPr>
          <w:spacing w:val="-2"/>
        </w:rPr>
        <w:t>informative.</w:t>
      </w:r>
    </w:p>
    <w:p w14:paraId="7343C0AD" w14:textId="77777777" w:rsidR="001A7932" w:rsidRDefault="001A7932">
      <w:pPr>
        <w:pStyle w:val="a3"/>
        <w:spacing w:before="3"/>
        <w:rPr>
          <w:sz w:val="21"/>
        </w:rPr>
      </w:pPr>
    </w:p>
    <w:p w14:paraId="0943AFAD" w14:textId="77777777" w:rsidR="001A7932" w:rsidRDefault="00000000">
      <w:pPr>
        <w:pStyle w:val="a3"/>
        <w:spacing w:before="90" w:line="302" w:lineRule="auto"/>
        <w:ind w:left="1678" w:right="729" w:firstLine="21"/>
      </w:pPr>
      <w:r>
        <w:pict w14:anchorId="1980AD94">
          <v:shape id="docshape8" o:spid="_x0000_s2122" type="#_x0000_t202" style="position:absolute;left:0;text-align:left;margin-left:72.25pt;margin-top:4.2pt;width:39.25pt;height:14.5pt;z-index:15730688;mso-position-horizontal-relative:page" filled="f" strokeweight=".48pt">
            <v:textbox inset="0,0,0,0">
              <w:txbxContent>
                <w:p w14:paraId="3C259113" w14:textId="77777777" w:rsidR="001A7932" w:rsidRDefault="00000000">
                  <w:pPr>
                    <w:pStyle w:val="a3"/>
                    <w:spacing w:before="1"/>
                    <w:ind w:left="60"/>
                  </w:pPr>
                  <w:r>
                    <w:t>[R</w:t>
                  </w:r>
                  <w:r>
                    <w:rPr>
                      <w:spacing w:val="-1"/>
                    </w:rPr>
                    <w:t xml:space="preserve"> </w:t>
                  </w:r>
                  <w:proofErr w:type="spellStart"/>
                  <w:r>
                    <w:rPr>
                      <w:spacing w:val="-4"/>
                    </w:rPr>
                    <w:t>n|c</w:t>
                  </w:r>
                  <w:proofErr w:type="spellEnd"/>
                  <w:r>
                    <w:rPr>
                      <w:spacing w:val="-4"/>
                    </w:rPr>
                    <w:t>]</w:t>
                  </w:r>
                </w:p>
              </w:txbxContent>
            </v:textbox>
            <w10:wrap anchorx="page"/>
          </v:shape>
        </w:pict>
      </w:r>
      <w:r>
        <w:t>Identification of a rule that requires conformance. Rules are normative. In order to</w:t>
      </w:r>
      <w:r>
        <w:rPr>
          <w:spacing w:val="-1"/>
        </w:rPr>
        <w:t xml:space="preserve"> </w:t>
      </w:r>
      <w:r>
        <w:t>ensure continuity across versions of the specification, rule numbers “n” are</w:t>
      </w:r>
      <w:r>
        <w:rPr>
          <w:spacing w:val="-1"/>
        </w:rPr>
        <w:t xml:space="preserve"> </w:t>
      </w:r>
      <w:r>
        <w:t>randomly generated. The number of</w:t>
      </w:r>
      <w:r>
        <w:rPr>
          <w:spacing w:val="-1"/>
        </w:rPr>
        <w:t xml:space="preserve"> </w:t>
      </w:r>
      <w:r>
        <w:t>a rule that is deleted</w:t>
      </w:r>
      <w:r>
        <w:rPr>
          <w:spacing w:val="-1"/>
        </w:rPr>
        <w:t xml:space="preserve"> </w:t>
      </w:r>
      <w:r>
        <w:t>will not</w:t>
      </w:r>
      <w:r>
        <w:rPr>
          <w:spacing w:val="-1"/>
        </w:rPr>
        <w:t xml:space="preserve"> </w:t>
      </w:r>
      <w:r>
        <w:t>be re-issued.</w:t>
      </w:r>
      <w:r>
        <w:rPr>
          <w:spacing w:val="-3"/>
        </w:rPr>
        <w:t xml:space="preserve"> </w:t>
      </w:r>
      <w:r>
        <w:t>Rules</w:t>
      </w:r>
      <w:r>
        <w:rPr>
          <w:spacing w:val="-3"/>
        </w:rPr>
        <w:t xml:space="preserve"> </w:t>
      </w:r>
      <w:r>
        <w:t>that</w:t>
      </w:r>
      <w:r>
        <w:rPr>
          <w:spacing w:val="-3"/>
        </w:rPr>
        <w:t xml:space="preserve"> </w:t>
      </w:r>
      <w:r>
        <w:t>are</w:t>
      </w:r>
      <w:r>
        <w:rPr>
          <w:spacing w:val="-4"/>
        </w:rPr>
        <w:t xml:space="preserve"> </w:t>
      </w:r>
      <w:r>
        <w:t>added</w:t>
      </w:r>
      <w:r>
        <w:rPr>
          <w:spacing w:val="-3"/>
        </w:rPr>
        <w:t xml:space="preserve"> </w:t>
      </w:r>
      <w:r>
        <w:t>will</w:t>
      </w:r>
      <w:r>
        <w:rPr>
          <w:spacing w:val="-3"/>
        </w:rPr>
        <w:t xml:space="preserve"> </w:t>
      </w:r>
      <w:r>
        <w:t>be</w:t>
      </w:r>
      <w:r>
        <w:rPr>
          <w:spacing w:val="-3"/>
        </w:rPr>
        <w:t xml:space="preserve"> </w:t>
      </w:r>
      <w:r>
        <w:t>assigned</w:t>
      </w:r>
      <w:r>
        <w:rPr>
          <w:spacing w:val="-5"/>
        </w:rPr>
        <w:t xml:space="preserve"> </w:t>
      </w:r>
      <w:r>
        <w:t>a</w:t>
      </w:r>
      <w:r>
        <w:rPr>
          <w:spacing w:val="-4"/>
        </w:rPr>
        <w:t xml:space="preserve"> </w:t>
      </w:r>
      <w:r>
        <w:t>previously</w:t>
      </w:r>
      <w:r>
        <w:rPr>
          <w:spacing w:val="-3"/>
        </w:rPr>
        <w:t xml:space="preserve"> </w:t>
      </w:r>
      <w:r>
        <w:t>unused</w:t>
      </w:r>
      <w:r>
        <w:rPr>
          <w:spacing w:val="-3"/>
        </w:rPr>
        <w:t xml:space="preserve"> </w:t>
      </w:r>
      <w:r>
        <w:t xml:space="preserve">random </w:t>
      </w:r>
      <w:r>
        <w:rPr>
          <w:spacing w:val="-2"/>
        </w:rPr>
        <w:t>number.</w:t>
      </w:r>
    </w:p>
    <w:p w14:paraId="04B73906" w14:textId="77777777" w:rsidR="001A7932" w:rsidRDefault="00000000">
      <w:pPr>
        <w:pStyle w:val="a3"/>
        <w:tabs>
          <w:tab w:val="left" w:pos="6325"/>
        </w:tabs>
        <w:spacing w:before="2"/>
        <w:ind w:left="1678"/>
      </w:pPr>
      <w:r>
        <w:pict w14:anchorId="788FBB70">
          <v:shape id="docshape9" o:spid="_x0000_s2121" type="#_x0000_t202" style="position:absolute;left:0;text-align:left;margin-left:364.45pt;margin-top:1.45pt;width:7.7pt;height:13.4pt;z-index:-17884160;mso-position-horizontal-relative:page" fillcolor="#d2d2d2" strokeweight=".48pt">
            <v:textbox inset="0,0,0,0">
              <w:txbxContent>
                <w:p w14:paraId="694D8843" w14:textId="77777777" w:rsidR="001A7932" w:rsidRDefault="00000000">
                  <w:pPr>
                    <w:spacing w:line="258" w:lineRule="exact"/>
                    <w:ind w:right="-15"/>
                    <w:rPr>
                      <w:rFonts w:ascii="Courier New"/>
                      <w:color w:val="000000"/>
                      <w:sz w:val="24"/>
                    </w:rPr>
                  </w:pPr>
                  <w:r>
                    <w:rPr>
                      <w:rFonts w:ascii="Courier New"/>
                      <w:color w:val="000000"/>
                      <w:sz w:val="24"/>
                    </w:rPr>
                    <w:t>|</w:t>
                  </w:r>
                </w:p>
              </w:txbxContent>
            </v:textbox>
            <w10:wrap anchorx="page"/>
          </v:shape>
        </w:pict>
      </w:r>
      <w:r>
        <w:t>The</w:t>
      </w:r>
      <w:r>
        <w:rPr>
          <w:spacing w:val="-1"/>
        </w:rPr>
        <w:t xml:space="preserve"> </w:t>
      </w:r>
      <w:r>
        <w:t>second</w:t>
      </w:r>
      <w:r>
        <w:rPr>
          <w:spacing w:val="-3"/>
        </w:rPr>
        <w:t xml:space="preserve"> </w:t>
      </w:r>
      <w:r>
        <w:t>number</w:t>
      </w:r>
      <w:r>
        <w:rPr>
          <w:spacing w:val="-1"/>
        </w:rPr>
        <w:t xml:space="preserve"> </w:t>
      </w:r>
      <w:r>
        <w:t>“c”</w:t>
      </w:r>
      <w:r>
        <w:rPr>
          <w:spacing w:val="-2"/>
        </w:rPr>
        <w:t xml:space="preserve"> </w:t>
      </w:r>
      <w:r>
        <w:t>after</w:t>
      </w:r>
      <w:r>
        <w:rPr>
          <w:spacing w:val="-1"/>
        </w:rPr>
        <w:t xml:space="preserve"> </w:t>
      </w:r>
      <w:r>
        <w:t>the</w:t>
      </w:r>
      <w:r>
        <w:rPr>
          <w:spacing w:val="-1"/>
        </w:rPr>
        <w:t xml:space="preserve"> </w:t>
      </w:r>
      <w:r>
        <w:t>pipe</w:t>
      </w:r>
      <w:r>
        <w:rPr>
          <w:spacing w:val="-1"/>
        </w:rPr>
        <w:t xml:space="preserve"> </w:t>
      </w:r>
      <w:r>
        <w:rPr>
          <w:spacing w:val="-2"/>
        </w:rPr>
        <w:t>symbol</w:t>
      </w:r>
      <w:r>
        <w:tab/>
        <w:t>identifies</w:t>
      </w:r>
      <w:r>
        <w:rPr>
          <w:spacing w:val="-4"/>
        </w:rPr>
        <w:t xml:space="preserve"> </w:t>
      </w:r>
      <w:r>
        <w:t>the</w:t>
      </w:r>
      <w:r>
        <w:rPr>
          <w:spacing w:val="-2"/>
        </w:rPr>
        <w:t xml:space="preserve"> conformance</w:t>
      </w:r>
    </w:p>
    <w:p w14:paraId="04133F00" w14:textId="77777777" w:rsidR="001A7932" w:rsidRDefault="00000000">
      <w:pPr>
        <w:pStyle w:val="a3"/>
        <w:spacing w:before="103"/>
        <w:ind w:left="1024" w:right="1113"/>
        <w:jc w:val="center"/>
      </w:pPr>
      <w:r>
        <w:t>category</w:t>
      </w:r>
      <w:r>
        <w:rPr>
          <w:spacing w:val="-3"/>
        </w:rPr>
        <w:t xml:space="preserve"> </w:t>
      </w:r>
      <w:r>
        <w:t>of</w:t>
      </w:r>
      <w:r>
        <w:rPr>
          <w:spacing w:val="-1"/>
        </w:rPr>
        <w:t xml:space="preserve"> </w:t>
      </w:r>
      <w:r>
        <w:t>the</w:t>
      </w:r>
      <w:r>
        <w:rPr>
          <w:spacing w:val="-2"/>
        </w:rPr>
        <w:t xml:space="preserve"> </w:t>
      </w:r>
      <w:r>
        <w:t>given</w:t>
      </w:r>
      <w:r>
        <w:rPr>
          <w:spacing w:val="-1"/>
        </w:rPr>
        <w:t xml:space="preserve"> </w:t>
      </w:r>
      <w:r>
        <w:t>rule</w:t>
      </w:r>
      <w:r>
        <w:rPr>
          <w:spacing w:val="-1"/>
        </w:rPr>
        <w:t xml:space="preserve"> </w:t>
      </w:r>
      <w:r>
        <w:t>as</w:t>
      </w:r>
      <w:r>
        <w:rPr>
          <w:spacing w:val="-1"/>
        </w:rPr>
        <w:t xml:space="preserve"> </w:t>
      </w:r>
      <w:r>
        <w:t>defined</w:t>
      </w:r>
      <w:r>
        <w:rPr>
          <w:spacing w:val="-2"/>
        </w:rPr>
        <w:t xml:space="preserve"> </w:t>
      </w:r>
      <w:r>
        <w:t>in</w:t>
      </w:r>
      <w:r>
        <w:rPr>
          <w:spacing w:val="-1"/>
        </w:rPr>
        <w:t xml:space="preserve"> </w:t>
      </w:r>
      <w:r>
        <w:t>section</w:t>
      </w:r>
      <w:r>
        <w:rPr>
          <w:spacing w:val="-1"/>
        </w:rPr>
        <w:t xml:space="preserve"> </w:t>
      </w:r>
      <w:hyperlink w:anchor="_bookmark15" w:history="1">
        <w:r>
          <w:t>2.6</w:t>
        </w:r>
      </w:hyperlink>
      <w:r>
        <w:rPr>
          <w:spacing w:val="-1"/>
        </w:rPr>
        <w:t xml:space="preserve"> </w:t>
      </w:r>
      <w:hyperlink w:anchor="_bookmark15" w:history="1">
        <w:r>
          <w:rPr>
            <w:spacing w:val="-2"/>
          </w:rPr>
          <w:t>Conformance</w:t>
        </w:r>
      </w:hyperlink>
      <w:r>
        <w:rPr>
          <w:spacing w:val="-2"/>
        </w:rPr>
        <w:t>.</w:t>
      </w:r>
    </w:p>
    <w:p w14:paraId="71648FBB" w14:textId="77777777" w:rsidR="001A7932" w:rsidRDefault="001A7932">
      <w:pPr>
        <w:pStyle w:val="a3"/>
        <w:spacing w:before="9"/>
        <w:rPr>
          <w:sz w:val="26"/>
        </w:rPr>
      </w:pPr>
    </w:p>
    <w:p w14:paraId="39EAE3A2" w14:textId="77777777" w:rsidR="001A7932" w:rsidRDefault="00000000">
      <w:pPr>
        <w:pStyle w:val="a3"/>
        <w:spacing w:line="297" w:lineRule="auto"/>
        <w:ind w:left="1678" w:right="959" w:hanging="1419"/>
        <w:jc w:val="both"/>
      </w:pPr>
      <w:r>
        <w:pict w14:anchorId="3D16AC20">
          <v:group id="docshapegroup10" o:spid="_x0000_s2118" style="position:absolute;left:0;text-align:left;margin-left:309.3pt;margin-top:35.5pt;width:22.55pt;height:15.3pt;z-index:-17884672;mso-position-horizontal-relative:page" coordorigin="6186,710" coordsize="451,306">
            <v:rect id="docshape11" o:spid="_x0000_s2120" style="position:absolute;left:6195;top:710;width:431;height:306" fillcolor="#d2d2d2" stroked="f"/>
            <v:shape id="docshape12" o:spid="_x0000_s2119" style="position:absolute;left:6186;top:732;width:451;height:278" coordorigin="6186,733" coordsize="451,278" path="m6636,733r-10,l6626,742r,258l6196,1000r,-258l6626,742r,-9l6196,733r-10,l6186,742r,258l6186,1010r10,l6626,1010r10,l6636,1000r,-258l6636,733xe" fillcolor="black" stroked="f">
              <v:path arrowok="t"/>
            </v:shape>
            <w10:wrap anchorx="page"/>
          </v:group>
        </w:pict>
      </w:r>
      <w:r>
        <w:rPr>
          <w:rFonts w:ascii="Courier New"/>
          <w:b/>
        </w:rPr>
        <w:t>Courier</w:t>
      </w:r>
      <w:r>
        <w:rPr>
          <w:rFonts w:ascii="Courier New"/>
          <w:b/>
          <w:spacing w:val="80"/>
          <w:w w:val="150"/>
        </w:rPr>
        <w:t xml:space="preserve"> </w:t>
      </w:r>
      <w:r>
        <w:t>All</w:t>
      </w:r>
      <w:r>
        <w:rPr>
          <w:spacing w:val="-2"/>
        </w:rPr>
        <w:t xml:space="preserve"> </w:t>
      </w:r>
      <w:r>
        <w:t>words</w:t>
      </w:r>
      <w:r>
        <w:rPr>
          <w:spacing w:val="-2"/>
        </w:rPr>
        <w:t xml:space="preserve"> </w:t>
      </w:r>
      <w:r>
        <w:t>appearing</w:t>
      </w:r>
      <w:r>
        <w:rPr>
          <w:spacing w:val="-4"/>
        </w:rPr>
        <w:t xml:space="preserve"> </w:t>
      </w:r>
      <w:r>
        <w:t>in</w:t>
      </w:r>
      <w:r>
        <w:rPr>
          <w:spacing w:val="-4"/>
        </w:rPr>
        <w:t xml:space="preserve"> </w:t>
      </w:r>
      <w:r>
        <w:rPr>
          <w:rFonts w:ascii="Courier New"/>
          <w:b/>
        </w:rPr>
        <w:t>bolded</w:t>
      </w:r>
      <w:r>
        <w:rPr>
          <w:rFonts w:ascii="Courier New"/>
          <w:b/>
          <w:spacing w:val="-5"/>
        </w:rPr>
        <w:t xml:space="preserve"> </w:t>
      </w:r>
      <w:r>
        <w:rPr>
          <w:rFonts w:ascii="Courier New"/>
          <w:b/>
        </w:rPr>
        <w:t>courier</w:t>
      </w:r>
      <w:r>
        <w:rPr>
          <w:rFonts w:ascii="Courier New"/>
          <w:b/>
          <w:spacing w:val="-5"/>
        </w:rPr>
        <w:t xml:space="preserve"> </w:t>
      </w:r>
      <w:r>
        <w:rPr>
          <w:rFonts w:ascii="Courier New"/>
          <w:b/>
        </w:rPr>
        <w:t>font</w:t>
      </w:r>
      <w:r>
        <w:rPr>
          <w:rFonts w:ascii="Courier New"/>
          <w:b/>
          <w:spacing w:val="-36"/>
        </w:rPr>
        <w:t xml:space="preserve"> </w:t>
      </w:r>
      <w:r>
        <w:t>are</w:t>
      </w:r>
      <w:r>
        <w:rPr>
          <w:spacing w:val="-2"/>
        </w:rPr>
        <w:t xml:space="preserve"> </w:t>
      </w:r>
      <w:r>
        <w:t>values,</w:t>
      </w:r>
      <w:r>
        <w:rPr>
          <w:spacing w:val="-2"/>
        </w:rPr>
        <w:t xml:space="preserve"> </w:t>
      </w:r>
      <w:r>
        <w:t>objects</w:t>
      </w:r>
      <w:r>
        <w:rPr>
          <w:spacing w:val="-3"/>
        </w:rPr>
        <w:t xml:space="preserve"> </w:t>
      </w:r>
      <w:r>
        <w:t xml:space="preserve">or keywords. Representation of non-printable characters like whitespace are surrounded by double-quotes, e.g. </w:t>
      </w:r>
      <w:r>
        <w:rPr>
          <w:rFonts w:ascii="Courier New"/>
        </w:rPr>
        <w:t>" "</w:t>
      </w:r>
      <w:r>
        <w:t>.</w:t>
      </w:r>
    </w:p>
    <w:p w14:paraId="032B8A82" w14:textId="77777777" w:rsidR="001A7932" w:rsidRDefault="001A7932">
      <w:pPr>
        <w:pStyle w:val="a3"/>
        <w:rPr>
          <w:sz w:val="15"/>
        </w:rPr>
      </w:pPr>
    </w:p>
    <w:p w14:paraId="386D49BC" w14:textId="77777777" w:rsidR="001A7932" w:rsidRDefault="00000000">
      <w:pPr>
        <w:pStyle w:val="a3"/>
        <w:tabs>
          <w:tab w:val="left" w:pos="1678"/>
        </w:tabs>
        <w:spacing w:before="90" w:line="295" w:lineRule="auto"/>
        <w:ind w:left="1678" w:right="1422" w:hanging="1419"/>
      </w:pPr>
      <w:r>
        <w:rPr>
          <w:rFonts w:ascii="Courier New"/>
          <w:b/>
          <w:spacing w:val="-2"/>
        </w:rPr>
        <w:t>&lt;&lt;var&gt;&gt;</w:t>
      </w:r>
      <w:r>
        <w:rPr>
          <w:rFonts w:ascii="Courier New"/>
          <w:b/>
        </w:rPr>
        <w:tab/>
      </w:r>
      <w:r>
        <w:t>All</w:t>
      </w:r>
      <w:r>
        <w:rPr>
          <w:spacing w:val="-5"/>
        </w:rPr>
        <w:t xml:space="preserve"> </w:t>
      </w:r>
      <w:r>
        <w:t>placeholders</w:t>
      </w:r>
      <w:r>
        <w:rPr>
          <w:spacing w:val="-5"/>
        </w:rPr>
        <w:t xml:space="preserve"> </w:t>
      </w:r>
      <w:r>
        <w:t>are</w:t>
      </w:r>
      <w:r>
        <w:rPr>
          <w:spacing w:val="-5"/>
        </w:rPr>
        <w:t xml:space="preserve"> </w:t>
      </w:r>
      <w:r>
        <w:t>surrounded</w:t>
      </w:r>
      <w:r>
        <w:rPr>
          <w:spacing w:val="-5"/>
        </w:rPr>
        <w:t xml:space="preserve"> </w:t>
      </w:r>
      <w:r>
        <w:t>by</w:t>
      </w:r>
      <w:r>
        <w:rPr>
          <w:spacing w:val="-5"/>
        </w:rPr>
        <w:t xml:space="preserve"> </w:t>
      </w:r>
      <w:r>
        <w:t>double</w:t>
      </w:r>
      <w:r>
        <w:rPr>
          <w:spacing w:val="-5"/>
        </w:rPr>
        <w:t xml:space="preserve"> </w:t>
      </w:r>
      <w:r>
        <w:t>less-than</w:t>
      </w:r>
      <w:r>
        <w:rPr>
          <w:spacing w:val="-5"/>
        </w:rPr>
        <w:t xml:space="preserve"> </w:t>
      </w:r>
      <w:r>
        <w:t>and</w:t>
      </w:r>
      <w:r>
        <w:rPr>
          <w:spacing w:val="-5"/>
        </w:rPr>
        <w:t xml:space="preserve"> </w:t>
      </w:r>
      <w:r>
        <w:t>greater-than characters. The meaning of the placeholder is described in the text.</w:t>
      </w:r>
    </w:p>
    <w:p w14:paraId="53B28717" w14:textId="77777777" w:rsidR="001A7932" w:rsidRDefault="001A7932">
      <w:pPr>
        <w:pStyle w:val="a3"/>
        <w:spacing w:before="10"/>
        <w:rPr>
          <w:sz w:val="21"/>
        </w:rPr>
      </w:pPr>
    </w:p>
    <w:p w14:paraId="02F56D61" w14:textId="77777777" w:rsidR="001A7932" w:rsidRDefault="00000000">
      <w:pPr>
        <w:pStyle w:val="3"/>
        <w:numPr>
          <w:ilvl w:val="1"/>
          <w:numId w:val="62"/>
        </w:numPr>
        <w:tabs>
          <w:tab w:val="left" w:pos="837"/>
        </w:tabs>
      </w:pPr>
      <w:bookmarkStart w:id="15" w:name="1.7_Audience"/>
      <w:bookmarkStart w:id="16" w:name="_bookmark8"/>
      <w:bookmarkEnd w:id="15"/>
      <w:bookmarkEnd w:id="16"/>
      <w:r>
        <w:rPr>
          <w:spacing w:val="-2"/>
        </w:rPr>
        <w:t>Audience</w:t>
      </w:r>
    </w:p>
    <w:p w14:paraId="1C71C48F" w14:textId="77777777" w:rsidR="001A7932" w:rsidRDefault="001A7932">
      <w:pPr>
        <w:pStyle w:val="a3"/>
        <w:spacing w:before="10"/>
        <w:rPr>
          <w:rFonts w:ascii="Arial"/>
          <w:b/>
          <w:i/>
          <w:sz w:val="27"/>
        </w:rPr>
      </w:pPr>
    </w:p>
    <w:p w14:paraId="538E5CC5" w14:textId="77777777" w:rsidR="001A7932" w:rsidRDefault="00000000">
      <w:pPr>
        <w:pStyle w:val="a3"/>
        <w:spacing w:line="300" w:lineRule="auto"/>
        <w:ind w:left="260" w:right="991"/>
        <w:jc w:val="both"/>
      </w:pPr>
      <w:r>
        <w:t>The</w:t>
      </w:r>
      <w:r>
        <w:rPr>
          <w:spacing w:val="-3"/>
        </w:rPr>
        <w:t xml:space="preserve"> </w:t>
      </w:r>
      <w:r>
        <w:t>audience</w:t>
      </w:r>
      <w:r>
        <w:rPr>
          <w:spacing w:val="-3"/>
        </w:rPr>
        <w:t xml:space="preserve"> </w:t>
      </w:r>
      <w:r>
        <w:t>for</w:t>
      </w:r>
      <w:r>
        <w:rPr>
          <w:spacing w:val="-3"/>
        </w:rPr>
        <w:t xml:space="preserve"> </w:t>
      </w:r>
      <w:r>
        <w:t>this</w:t>
      </w:r>
      <w:r>
        <w:rPr>
          <w:spacing w:val="-3"/>
        </w:rPr>
        <w:t xml:space="preserve"> </w:t>
      </w:r>
      <w:r>
        <w:t>UN/CEFACT</w:t>
      </w:r>
      <w:r>
        <w:rPr>
          <w:spacing w:val="-2"/>
        </w:rPr>
        <w:t xml:space="preserve"> </w:t>
      </w:r>
      <w:r>
        <w:t>JSON</w:t>
      </w:r>
      <w:r>
        <w:rPr>
          <w:spacing w:val="-4"/>
        </w:rPr>
        <w:t xml:space="preserve"> </w:t>
      </w:r>
      <w:r>
        <w:t>Schema</w:t>
      </w:r>
      <w:r>
        <w:rPr>
          <w:spacing w:val="-3"/>
        </w:rPr>
        <w:t xml:space="preserve"> </w:t>
      </w:r>
      <w:r>
        <w:t>Naming</w:t>
      </w:r>
      <w:r>
        <w:rPr>
          <w:spacing w:val="-5"/>
        </w:rPr>
        <w:t xml:space="preserve"> </w:t>
      </w:r>
      <w:r>
        <w:t>and</w:t>
      </w:r>
      <w:r>
        <w:rPr>
          <w:spacing w:val="-3"/>
        </w:rPr>
        <w:t xml:space="preserve"> </w:t>
      </w:r>
      <w:r>
        <w:t>Design</w:t>
      </w:r>
      <w:r>
        <w:rPr>
          <w:spacing w:val="-5"/>
        </w:rPr>
        <w:t xml:space="preserve"> </w:t>
      </w:r>
      <w:r>
        <w:t>Rules</w:t>
      </w:r>
      <w:r>
        <w:rPr>
          <w:spacing w:val="-3"/>
        </w:rPr>
        <w:t xml:space="preserve"> </w:t>
      </w:r>
      <w:r>
        <w:t>Technical Specification is:</w:t>
      </w:r>
    </w:p>
    <w:p w14:paraId="1789D29A" w14:textId="77777777" w:rsidR="001A7932" w:rsidRDefault="00000000">
      <w:pPr>
        <w:pStyle w:val="a5"/>
        <w:numPr>
          <w:ilvl w:val="2"/>
          <w:numId w:val="62"/>
        </w:numPr>
        <w:tabs>
          <w:tab w:val="left" w:pos="980"/>
        </w:tabs>
        <w:spacing w:before="121" w:line="295" w:lineRule="auto"/>
        <w:ind w:left="979" w:right="583"/>
        <w:jc w:val="both"/>
        <w:rPr>
          <w:sz w:val="24"/>
        </w:rPr>
      </w:pPr>
      <w:r>
        <w:rPr>
          <w:sz w:val="24"/>
        </w:rPr>
        <w:t>Members</w:t>
      </w:r>
      <w:r>
        <w:rPr>
          <w:spacing w:val="-6"/>
          <w:sz w:val="24"/>
        </w:rPr>
        <w:t xml:space="preserve"> </w:t>
      </w:r>
      <w:r>
        <w:rPr>
          <w:sz w:val="24"/>
        </w:rPr>
        <w:t>of</w:t>
      </w:r>
      <w:r>
        <w:rPr>
          <w:spacing w:val="-7"/>
          <w:sz w:val="24"/>
        </w:rPr>
        <w:t xml:space="preserve"> </w:t>
      </w:r>
      <w:r>
        <w:rPr>
          <w:sz w:val="24"/>
        </w:rPr>
        <w:t>the</w:t>
      </w:r>
      <w:r>
        <w:rPr>
          <w:spacing w:val="-6"/>
          <w:sz w:val="24"/>
        </w:rPr>
        <w:t xml:space="preserve"> </w:t>
      </w:r>
      <w:r>
        <w:rPr>
          <w:sz w:val="24"/>
        </w:rPr>
        <w:t>UN/CEFACT</w:t>
      </w:r>
      <w:r>
        <w:rPr>
          <w:spacing w:val="-6"/>
          <w:sz w:val="24"/>
        </w:rPr>
        <w:t xml:space="preserve"> </w:t>
      </w:r>
      <w:r>
        <w:rPr>
          <w:sz w:val="24"/>
        </w:rPr>
        <w:t>Applied</w:t>
      </w:r>
      <w:r>
        <w:rPr>
          <w:spacing w:val="-6"/>
          <w:sz w:val="24"/>
        </w:rPr>
        <w:t xml:space="preserve"> </w:t>
      </w:r>
      <w:r>
        <w:rPr>
          <w:sz w:val="24"/>
        </w:rPr>
        <w:t>Technologies</w:t>
      </w:r>
      <w:r>
        <w:rPr>
          <w:spacing w:val="-6"/>
          <w:sz w:val="24"/>
        </w:rPr>
        <w:t xml:space="preserve"> </w:t>
      </w:r>
      <w:r>
        <w:rPr>
          <w:sz w:val="24"/>
        </w:rPr>
        <w:t>Groups</w:t>
      </w:r>
      <w:r>
        <w:rPr>
          <w:spacing w:val="-7"/>
          <w:sz w:val="24"/>
        </w:rPr>
        <w:t xml:space="preserve"> </w:t>
      </w:r>
      <w:r>
        <w:rPr>
          <w:sz w:val="24"/>
        </w:rPr>
        <w:t>who</w:t>
      </w:r>
      <w:r>
        <w:rPr>
          <w:spacing w:val="-6"/>
          <w:sz w:val="24"/>
        </w:rPr>
        <w:t xml:space="preserve"> </w:t>
      </w:r>
      <w:r>
        <w:rPr>
          <w:sz w:val="24"/>
        </w:rPr>
        <w:t>are</w:t>
      </w:r>
      <w:r>
        <w:rPr>
          <w:spacing w:val="-6"/>
          <w:sz w:val="24"/>
        </w:rPr>
        <w:t xml:space="preserve"> </w:t>
      </w:r>
      <w:r>
        <w:rPr>
          <w:sz w:val="24"/>
        </w:rPr>
        <w:t>responsible</w:t>
      </w:r>
      <w:r>
        <w:rPr>
          <w:spacing w:val="-7"/>
          <w:sz w:val="24"/>
        </w:rPr>
        <w:t xml:space="preserve"> </w:t>
      </w:r>
      <w:r>
        <w:rPr>
          <w:sz w:val="24"/>
        </w:rPr>
        <w:t>for development and maintenance of UN/CEFACT JSON Schema.</w:t>
      </w:r>
    </w:p>
    <w:p w14:paraId="1D611A0A" w14:textId="77777777" w:rsidR="001A7932" w:rsidRDefault="00000000">
      <w:pPr>
        <w:pStyle w:val="a5"/>
        <w:numPr>
          <w:ilvl w:val="2"/>
          <w:numId w:val="62"/>
        </w:numPr>
        <w:tabs>
          <w:tab w:val="left" w:pos="980"/>
        </w:tabs>
        <w:spacing w:before="125" w:line="295" w:lineRule="auto"/>
        <w:ind w:left="979" w:right="584"/>
        <w:jc w:val="both"/>
        <w:rPr>
          <w:sz w:val="24"/>
        </w:rPr>
      </w:pPr>
      <w:r>
        <w:rPr>
          <w:sz w:val="24"/>
        </w:rPr>
        <w:t>The wider membership of the other UN/CEFACT Groups who participate in the process of creating and maintaining UN/CEFACT JSON Schema definitions.</w:t>
      </w:r>
    </w:p>
    <w:p w14:paraId="3130BF09" w14:textId="77777777" w:rsidR="001A7932" w:rsidRDefault="00000000">
      <w:pPr>
        <w:pStyle w:val="a5"/>
        <w:numPr>
          <w:ilvl w:val="2"/>
          <w:numId w:val="62"/>
        </w:numPr>
        <w:tabs>
          <w:tab w:val="left" w:pos="980"/>
        </w:tabs>
        <w:spacing w:before="127" w:line="295" w:lineRule="auto"/>
        <w:ind w:right="584"/>
        <w:jc w:val="both"/>
        <w:rPr>
          <w:sz w:val="24"/>
        </w:rPr>
      </w:pPr>
      <w:r>
        <w:rPr>
          <w:sz w:val="24"/>
        </w:rPr>
        <w:t>Designers</w:t>
      </w:r>
      <w:r>
        <w:rPr>
          <w:spacing w:val="-15"/>
          <w:sz w:val="24"/>
        </w:rPr>
        <w:t xml:space="preserve"> </w:t>
      </w:r>
      <w:r>
        <w:rPr>
          <w:sz w:val="24"/>
        </w:rPr>
        <w:t>of</w:t>
      </w:r>
      <w:r>
        <w:rPr>
          <w:spacing w:val="-15"/>
          <w:sz w:val="24"/>
        </w:rPr>
        <w:t xml:space="preserve"> </w:t>
      </w:r>
      <w:r>
        <w:rPr>
          <w:sz w:val="24"/>
        </w:rPr>
        <w:t>tools</w:t>
      </w:r>
      <w:r>
        <w:rPr>
          <w:spacing w:val="-15"/>
          <w:sz w:val="24"/>
        </w:rPr>
        <w:t xml:space="preserve"> </w:t>
      </w:r>
      <w:r>
        <w:rPr>
          <w:sz w:val="24"/>
        </w:rPr>
        <w:t>who</w:t>
      </w:r>
      <w:r>
        <w:rPr>
          <w:spacing w:val="-15"/>
          <w:sz w:val="24"/>
        </w:rPr>
        <w:t xml:space="preserve"> </w:t>
      </w:r>
      <w:r>
        <w:rPr>
          <w:sz w:val="24"/>
        </w:rPr>
        <w:t>need</w:t>
      </w:r>
      <w:r>
        <w:rPr>
          <w:spacing w:val="-15"/>
          <w:sz w:val="24"/>
        </w:rPr>
        <w:t xml:space="preserve"> </w:t>
      </w:r>
      <w:r>
        <w:rPr>
          <w:sz w:val="24"/>
        </w:rPr>
        <w:t>to</w:t>
      </w:r>
      <w:r>
        <w:rPr>
          <w:spacing w:val="-15"/>
          <w:sz w:val="24"/>
        </w:rPr>
        <w:t xml:space="preserve"> </w:t>
      </w:r>
      <w:r>
        <w:rPr>
          <w:sz w:val="24"/>
        </w:rPr>
        <w:t>specify</w:t>
      </w:r>
      <w:r>
        <w:rPr>
          <w:spacing w:val="-15"/>
          <w:sz w:val="24"/>
        </w:rPr>
        <w:t xml:space="preserve"> </w:t>
      </w:r>
      <w:r>
        <w:rPr>
          <w:sz w:val="24"/>
        </w:rPr>
        <w:t>the</w:t>
      </w:r>
      <w:r>
        <w:rPr>
          <w:spacing w:val="-15"/>
          <w:sz w:val="24"/>
        </w:rPr>
        <w:t xml:space="preserve"> </w:t>
      </w:r>
      <w:r>
        <w:rPr>
          <w:sz w:val="24"/>
        </w:rPr>
        <w:t>conversion</w:t>
      </w:r>
      <w:r>
        <w:rPr>
          <w:spacing w:val="-15"/>
          <w:sz w:val="24"/>
        </w:rPr>
        <w:t xml:space="preserve"> </w:t>
      </w:r>
      <w:r>
        <w:rPr>
          <w:sz w:val="24"/>
        </w:rPr>
        <w:t>of</w:t>
      </w:r>
      <w:r>
        <w:rPr>
          <w:spacing w:val="-15"/>
          <w:sz w:val="24"/>
        </w:rPr>
        <w:t xml:space="preserve"> </w:t>
      </w:r>
      <w:r>
        <w:rPr>
          <w:sz w:val="24"/>
        </w:rPr>
        <w:t>user</w:t>
      </w:r>
      <w:r>
        <w:rPr>
          <w:spacing w:val="-15"/>
          <w:sz w:val="24"/>
        </w:rPr>
        <w:t xml:space="preserve"> </w:t>
      </w:r>
      <w:r>
        <w:rPr>
          <w:sz w:val="24"/>
        </w:rPr>
        <w:t>input</w:t>
      </w:r>
      <w:r>
        <w:rPr>
          <w:spacing w:val="-15"/>
          <w:sz w:val="24"/>
        </w:rPr>
        <w:t xml:space="preserve"> </w:t>
      </w:r>
      <w:r>
        <w:rPr>
          <w:sz w:val="24"/>
        </w:rPr>
        <w:t>into</w:t>
      </w:r>
      <w:r>
        <w:rPr>
          <w:spacing w:val="-15"/>
          <w:sz w:val="24"/>
        </w:rPr>
        <w:t xml:space="preserve"> </w:t>
      </w:r>
      <w:r>
        <w:rPr>
          <w:sz w:val="24"/>
        </w:rPr>
        <w:t>JSON</w:t>
      </w:r>
      <w:r>
        <w:rPr>
          <w:spacing w:val="-15"/>
          <w:sz w:val="24"/>
        </w:rPr>
        <w:t xml:space="preserve"> </w:t>
      </w:r>
      <w:r>
        <w:rPr>
          <w:sz w:val="24"/>
        </w:rPr>
        <w:t>Schema definitions adhering to the rules defined in this document.</w:t>
      </w:r>
    </w:p>
    <w:p w14:paraId="361D8819" w14:textId="77777777" w:rsidR="001A7932" w:rsidRDefault="00000000">
      <w:pPr>
        <w:pStyle w:val="a5"/>
        <w:numPr>
          <w:ilvl w:val="2"/>
          <w:numId w:val="62"/>
        </w:numPr>
        <w:tabs>
          <w:tab w:val="left" w:pos="980"/>
        </w:tabs>
        <w:spacing w:before="126" w:line="297" w:lineRule="auto"/>
        <w:ind w:right="583"/>
        <w:jc w:val="both"/>
        <w:rPr>
          <w:sz w:val="24"/>
        </w:rPr>
      </w:pPr>
      <w:r>
        <w:rPr>
          <w:sz w:val="24"/>
        </w:rPr>
        <w:t xml:space="preserve">Designers of JSON Schema definitions outside of the UN/CEFACT Forum community. These include designers from other </w:t>
      </w:r>
      <w:proofErr w:type="spellStart"/>
      <w:r>
        <w:rPr>
          <w:sz w:val="24"/>
        </w:rPr>
        <w:t>organisations</w:t>
      </w:r>
      <w:proofErr w:type="spellEnd"/>
      <w:r>
        <w:rPr>
          <w:sz w:val="24"/>
        </w:rPr>
        <w:t xml:space="preserve"> that have found these rules suitable for their own </w:t>
      </w:r>
      <w:proofErr w:type="spellStart"/>
      <w:r>
        <w:rPr>
          <w:sz w:val="24"/>
        </w:rPr>
        <w:t>organisations</w:t>
      </w:r>
      <w:proofErr w:type="spellEnd"/>
      <w:r>
        <w:rPr>
          <w:sz w:val="24"/>
        </w:rPr>
        <w:t>.</w:t>
      </w:r>
    </w:p>
    <w:p w14:paraId="25FAFA08" w14:textId="77777777" w:rsidR="001A7932" w:rsidRDefault="001A7932">
      <w:pPr>
        <w:spacing w:line="297" w:lineRule="auto"/>
        <w:jc w:val="both"/>
        <w:rPr>
          <w:sz w:val="24"/>
        </w:rPr>
        <w:sectPr w:rsidR="001A7932">
          <w:pgSz w:w="11910" w:h="16840"/>
          <w:pgMar w:top="1340" w:right="1000" w:bottom="1040" w:left="1180" w:header="839" w:footer="843" w:gutter="0"/>
          <w:cols w:space="720"/>
        </w:sectPr>
      </w:pPr>
    </w:p>
    <w:p w14:paraId="2856BB4E" w14:textId="77777777" w:rsidR="001A7932" w:rsidRDefault="00000000">
      <w:pPr>
        <w:pStyle w:val="1"/>
        <w:numPr>
          <w:ilvl w:val="0"/>
          <w:numId w:val="61"/>
        </w:numPr>
        <w:tabs>
          <w:tab w:val="left" w:pos="690"/>
          <w:tab w:val="left" w:pos="691"/>
        </w:tabs>
      </w:pPr>
      <w:bookmarkStart w:id="17" w:name="2_Introduction"/>
      <w:bookmarkStart w:id="18" w:name="_bookmark9"/>
      <w:bookmarkEnd w:id="17"/>
      <w:bookmarkEnd w:id="18"/>
      <w:r>
        <w:rPr>
          <w:spacing w:val="-2"/>
        </w:rPr>
        <w:lastRenderedPageBreak/>
        <w:t>Introduction</w:t>
      </w:r>
    </w:p>
    <w:p w14:paraId="225C743B" w14:textId="77777777" w:rsidR="001A7932" w:rsidRDefault="001A7932">
      <w:pPr>
        <w:pStyle w:val="a3"/>
        <w:spacing w:before="9"/>
        <w:rPr>
          <w:rFonts w:ascii="Arial"/>
          <w:b/>
          <w:sz w:val="28"/>
        </w:rPr>
      </w:pPr>
    </w:p>
    <w:p w14:paraId="4FE3CD8E" w14:textId="77777777" w:rsidR="001A7932" w:rsidRDefault="00000000">
      <w:pPr>
        <w:pStyle w:val="3"/>
        <w:numPr>
          <w:ilvl w:val="1"/>
          <w:numId w:val="61"/>
        </w:numPr>
        <w:tabs>
          <w:tab w:val="left" w:pos="837"/>
        </w:tabs>
        <w:spacing w:before="1"/>
      </w:pPr>
      <w:bookmarkStart w:id="19" w:name="2.1_Objectives"/>
      <w:bookmarkStart w:id="20" w:name="_bookmark10"/>
      <w:bookmarkEnd w:id="19"/>
      <w:bookmarkEnd w:id="20"/>
      <w:r>
        <w:rPr>
          <w:spacing w:val="-2"/>
        </w:rPr>
        <w:t>Objectives</w:t>
      </w:r>
    </w:p>
    <w:p w14:paraId="71519D6B" w14:textId="77777777" w:rsidR="001A7932" w:rsidRDefault="001A7932">
      <w:pPr>
        <w:pStyle w:val="a3"/>
        <w:spacing w:before="10"/>
        <w:rPr>
          <w:rFonts w:ascii="Arial"/>
          <w:b/>
          <w:i/>
          <w:sz w:val="27"/>
        </w:rPr>
      </w:pPr>
    </w:p>
    <w:p w14:paraId="63111418" w14:textId="72376878" w:rsidR="001A7932" w:rsidRDefault="00000000">
      <w:pPr>
        <w:pStyle w:val="a3"/>
        <w:spacing w:before="1" w:line="300" w:lineRule="auto"/>
        <w:ind w:left="260" w:right="614"/>
        <w:rPr>
          <w:spacing w:val="-2"/>
        </w:rPr>
      </w:pPr>
      <w:r>
        <w:t>This JSON Schema NDR technical specification document forms part of a suite of documents</w:t>
      </w:r>
      <w:r>
        <w:rPr>
          <w:spacing w:val="-3"/>
        </w:rPr>
        <w:t xml:space="preserve"> </w:t>
      </w:r>
      <w:r>
        <w:t>that</w:t>
      </w:r>
      <w:r>
        <w:rPr>
          <w:spacing w:val="-3"/>
        </w:rPr>
        <w:t xml:space="preserve"> </w:t>
      </w:r>
      <w:r>
        <w:t>aim</w:t>
      </w:r>
      <w:r>
        <w:rPr>
          <w:spacing w:val="-3"/>
        </w:rPr>
        <w:t xml:space="preserve"> </w:t>
      </w:r>
      <w:r>
        <w:t>to</w:t>
      </w:r>
      <w:r>
        <w:rPr>
          <w:spacing w:val="-3"/>
        </w:rPr>
        <w:t xml:space="preserve"> </w:t>
      </w:r>
      <w:r>
        <w:t>support</w:t>
      </w:r>
      <w:r>
        <w:rPr>
          <w:spacing w:val="-3"/>
        </w:rPr>
        <w:t xml:space="preserve"> </w:t>
      </w:r>
      <w:r>
        <w:t>modern</w:t>
      </w:r>
      <w:r>
        <w:rPr>
          <w:spacing w:val="-3"/>
        </w:rPr>
        <w:t xml:space="preserve"> </w:t>
      </w:r>
      <w:r>
        <w:t>web</w:t>
      </w:r>
      <w:r>
        <w:rPr>
          <w:spacing w:val="-3"/>
        </w:rPr>
        <w:t xml:space="preserve"> </w:t>
      </w:r>
      <w:r>
        <w:t>developers</w:t>
      </w:r>
      <w:r>
        <w:rPr>
          <w:spacing w:val="-4"/>
        </w:rPr>
        <w:t xml:space="preserve"> </w:t>
      </w:r>
      <w:r>
        <w:t>to</w:t>
      </w:r>
      <w:r>
        <w:rPr>
          <w:spacing w:val="-3"/>
        </w:rPr>
        <w:t xml:space="preserve"> </w:t>
      </w:r>
      <w:r>
        <w:t>make</w:t>
      </w:r>
      <w:r>
        <w:rPr>
          <w:spacing w:val="-3"/>
        </w:rPr>
        <w:t xml:space="preserve"> </w:t>
      </w:r>
      <w:r>
        <w:t>use</w:t>
      </w:r>
      <w:r>
        <w:rPr>
          <w:spacing w:val="-3"/>
        </w:rPr>
        <w:t xml:space="preserve"> </w:t>
      </w:r>
      <w:r>
        <w:t>of</w:t>
      </w:r>
      <w:r>
        <w:rPr>
          <w:spacing w:val="-3"/>
        </w:rPr>
        <w:t xml:space="preserve"> </w:t>
      </w:r>
      <w:r>
        <w:t xml:space="preserve">UN/CEFACT </w:t>
      </w:r>
      <w:r>
        <w:rPr>
          <w:spacing w:val="-2"/>
        </w:rPr>
        <w:t>semantics.</w:t>
      </w:r>
    </w:p>
    <w:p w14:paraId="52AFC36C" w14:textId="26794BC3" w:rsidR="004A2B4D" w:rsidRDefault="004A2B4D">
      <w:pPr>
        <w:pStyle w:val="a3"/>
        <w:spacing w:before="1" w:line="300" w:lineRule="auto"/>
        <w:ind w:left="260" w:right="614"/>
        <w:rPr>
          <w:lang w:eastAsia="ja-JP"/>
        </w:rPr>
      </w:pPr>
      <w:r w:rsidRPr="004A2B4D">
        <w:rPr>
          <w:rFonts w:ascii="ＭＳ 明朝" w:eastAsia="ＭＳ 明朝" w:hAnsi="ＭＳ 明朝" w:cs="ＭＳ 明朝" w:hint="eastAsia"/>
          <w:lang w:eastAsia="ja-JP"/>
        </w:rPr>
        <w:t>この</w:t>
      </w:r>
      <w:r w:rsidRPr="004A2B4D">
        <w:rPr>
          <w:lang w:eastAsia="ja-JP"/>
        </w:rPr>
        <w:t xml:space="preserve"> JSON </w:t>
      </w:r>
      <w:r w:rsidRPr="004A2B4D">
        <w:rPr>
          <w:rFonts w:ascii="ＭＳ 明朝" w:eastAsia="ＭＳ 明朝" w:hAnsi="ＭＳ 明朝" w:cs="ＭＳ 明朝" w:hint="eastAsia"/>
          <w:lang w:eastAsia="ja-JP"/>
        </w:rPr>
        <w:t>スキーマ</w:t>
      </w:r>
      <w:r w:rsidRPr="004A2B4D">
        <w:rPr>
          <w:lang w:eastAsia="ja-JP"/>
        </w:rPr>
        <w:t xml:space="preserve"> NDR </w:t>
      </w:r>
      <w:r w:rsidRPr="004A2B4D">
        <w:rPr>
          <w:rFonts w:ascii="ＭＳ 明朝" w:eastAsia="ＭＳ 明朝" w:hAnsi="ＭＳ 明朝" w:cs="ＭＳ 明朝" w:hint="eastAsia"/>
          <w:lang w:eastAsia="ja-JP"/>
        </w:rPr>
        <w:t>技術仕様ドキュメントは、最新の</w:t>
      </w:r>
      <w:r w:rsidRPr="004A2B4D">
        <w:rPr>
          <w:lang w:eastAsia="ja-JP"/>
        </w:rPr>
        <w:t xml:space="preserve"> Web </w:t>
      </w:r>
      <w:r w:rsidRPr="004A2B4D">
        <w:rPr>
          <w:rFonts w:ascii="ＭＳ 明朝" w:eastAsia="ＭＳ 明朝" w:hAnsi="ＭＳ 明朝" w:cs="ＭＳ 明朝" w:hint="eastAsia"/>
          <w:lang w:eastAsia="ja-JP"/>
        </w:rPr>
        <w:t>開発者が</w:t>
      </w:r>
      <w:r w:rsidRPr="004A2B4D">
        <w:rPr>
          <w:lang w:eastAsia="ja-JP"/>
        </w:rPr>
        <w:t xml:space="preserve"> UN/CEFACT </w:t>
      </w:r>
      <w:r w:rsidRPr="004A2B4D">
        <w:rPr>
          <w:rFonts w:ascii="ＭＳ 明朝" w:eastAsia="ＭＳ 明朝" w:hAnsi="ＭＳ 明朝" w:cs="ＭＳ 明朝" w:hint="eastAsia"/>
          <w:lang w:eastAsia="ja-JP"/>
        </w:rPr>
        <w:t>セマンティクスを利用できるようにサポートすることを目的としたドキュメント</w:t>
      </w:r>
      <w:r w:rsidRPr="004A2B4D">
        <w:rPr>
          <w:lang w:eastAsia="ja-JP"/>
        </w:rPr>
        <w:t xml:space="preserve"> </w:t>
      </w:r>
      <w:r w:rsidRPr="004A2B4D">
        <w:rPr>
          <w:rFonts w:ascii="ＭＳ 明朝" w:eastAsia="ＭＳ 明朝" w:hAnsi="ＭＳ 明朝" w:cs="ＭＳ 明朝" w:hint="eastAsia"/>
          <w:lang w:eastAsia="ja-JP"/>
        </w:rPr>
        <w:t>スイートの一部です。</w:t>
      </w:r>
    </w:p>
    <w:p w14:paraId="213CD13C" w14:textId="77777777" w:rsidR="001A7932" w:rsidRDefault="001A7932">
      <w:pPr>
        <w:pStyle w:val="a3"/>
        <w:spacing w:before="9"/>
        <w:rPr>
          <w:sz w:val="20"/>
          <w:lang w:eastAsia="ja-JP"/>
        </w:rPr>
      </w:pPr>
    </w:p>
    <w:p w14:paraId="6E09D9A4" w14:textId="77777777" w:rsidR="004A2B4D" w:rsidRDefault="00000000">
      <w:pPr>
        <w:pStyle w:val="a3"/>
        <w:spacing w:line="300" w:lineRule="auto"/>
        <w:ind w:left="260" w:right="792"/>
      </w:pPr>
      <w:r>
        <w:t>It can be applied on any layer of the UN/CEFACT Reference Data Models to create conformant JSON artefacts in accordance with the UN/CEFACT Core Components Technical</w:t>
      </w:r>
      <w:r>
        <w:rPr>
          <w:spacing w:val="-4"/>
        </w:rPr>
        <w:t xml:space="preserve"> </w:t>
      </w:r>
      <w:r>
        <w:t>Specification</w:t>
      </w:r>
      <w:r>
        <w:rPr>
          <w:spacing w:val="-6"/>
        </w:rPr>
        <w:t xml:space="preserve"> </w:t>
      </w:r>
      <w:r>
        <w:t>Version</w:t>
      </w:r>
      <w:r>
        <w:rPr>
          <w:spacing w:val="-4"/>
        </w:rPr>
        <w:t xml:space="preserve"> </w:t>
      </w:r>
      <w:r>
        <w:t>2.01.</w:t>
      </w:r>
      <w:r>
        <w:rPr>
          <w:spacing w:val="-4"/>
        </w:rPr>
        <w:t xml:space="preserve"> </w:t>
      </w:r>
      <w:r>
        <w:t>This</w:t>
      </w:r>
      <w:r>
        <w:rPr>
          <w:spacing w:val="-4"/>
        </w:rPr>
        <w:t xml:space="preserve"> </w:t>
      </w:r>
      <w:r>
        <w:t>includes</w:t>
      </w:r>
      <w:r>
        <w:rPr>
          <w:spacing w:val="-4"/>
        </w:rPr>
        <w:t xml:space="preserve"> </w:t>
      </w:r>
      <w:r>
        <w:t>comprehensive</w:t>
      </w:r>
      <w:r>
        <w:rPr>
          <w:spacing w:val="-4"/>
        </w:rPr>
        <w:t xml:space="preserve"> </w:t>
      </w:r>
      <w:r>
        <w:t>RDMs</w:t>
      </w:r>
      <w:r>
        <w:rPr>
          <w:spacing w:val="-4"/>
        </w:rPr>
        <w:t xml:space="preserve"> </w:t>
      </w:r>
      <w:r>
        <w:t>like</w:t>
      </w:r>
      <w:r>
        <w:rPr>
          <w:spacing w:val="-4"/>
        </w:rPr>
        <w:t xml:space="preserve"> </w:t>
      </w:r>
      <w:r>
        <w:t>Buy-Ship- Pay, or Accounting as well as their contextualization like the Supply-Chain-Reference- Data-Model (SCRDM), Multi-Modal-Transport-Reference-Data-Model (MMT-RDM) down to single message implementation like the Road Consignment Note (</w:t>
      </w:r>
      <w:proofErr w:type="spellStart"/>
      <w:r>
        <w:t>eCMR</w:t>
      </w:r>
      <w:proofErr w:type="spellEnd"/>
      <w:r>
        <w:t>) or the certificate of origin (COO)</w:t>
      </w:r>
    </w:p>
    <w:p w14:paraId="3533AF95" w14:textId="165FA4A8" w:rsidR="001A7932" w:rsidRDefault="00000000">
      <w:pPr>
        <w:pStyle w:val="a3"/>
        <w:spacing w:line="300" w:lineRule="auto"/>
        <w:ind w:left="260" w:right="792"/>
      </w:pPr>
      <w:r>
        <w:rPr>
          <w:lang w:eastAsia="ja-JP"/>
        </w:rPr>
        <w:t>.</w:t>
      </w:r>
      <w:r w:rsidR="004A2B4D" w:rsidRPr="004A2B4D">
        <w:rPr>
          <w:lang w:eastAsia="ja-JP"/>
        </w:rPr>
        <w:t xml:space="preserve"> UN/CEFACT </w:t>
      </w:r>
      <w:r w:rsidR="004A2B4D" w:rsidRPr="004A2B4D">
        <w:rPr>
          <w:rFonts w:ascii="ＭＳ 明朝" w:eastAsia="ＭＳ 明朝" w:hAnsi="ＭＳ 明朝" w:cs="ＭＳ 明朝" w:hint="eastAsia"/>
          <w:lang w:eastAsia="ja-JP"/>
        </w:rPr>
        <w:t>リファレンス</w:t>
      </w:r>
      <w:r w:rsidR="004A2B4D" w:rsidRPr="004A2B4D">
        <w:rPr>
          <w:lang w:eastAsia="ja-JP"/>
        </w:rPr>
        <w:t xml:space="preserve"> </w:t>
      </w:r>
      <w:r w:rsidR="004A2B4D" w:rsidRPr="004A2B4D">
        <w:rPr>
          <w:rFonts w:ascii="ＭＳ 明朝" w:eastAsia="ＭＳ 明朝" w:hAnsi="ＭＳ 明朝" w:cs="ＭＳ 明朝" w:hint="eastAsia"/>
          <w:lang w:eastAsia="ja-JP"/>
        </w:rPr>
        <w:t>データ</w:t>
      </w:r>
      <w:r w:rsidR="004A2B4D" w:rsidRPr="004A2B4D">
        <w:rPr>
          <w:lang w:eastAsia="ja-JP"/>
        </w:rPr>
        <w:t xml:space="preserve"> </w:t>
      </w:r>
      <w:r w:rsidR="004A2B4D" w:rsidRPr="004A2B4D">
        <w:rPr>
          <w:rFonts w:ascii="ＭＳ 明朝" w:eastAsia="ＭＳ 明朝" w:hAnsi="ＭＳ 明朝" w:cs="ＭＳ 明朝" w:hint="eastAsia"/>
          <w:lang w:eastAsia="ja-JP"/>
        </w:rPr>
        <w:t>モデルの任意のレイヤーに適用して、</w:t>
      </w:r>
      <w:r w:rsidR="004A2B4D" w:rsidRPr="004A2B4D">
        <w:rPr>
          <w:lang w:eastAsia="ja-JP"/>
        </w:rPr>
        <w:t xml:space="preserve">UN/CEFACT </w:t>
      </w:r>
      <w:r w:rsidR="004A2B4D" w:rsidRPr="004A2B4D">
        <w:rPr>
          <w:rFonts w:ascii="ＭＳ 明朝" w:eastAsia="ＭＳ 明朝" w:hAnsi="ＭＳ 明朝" w:cs="ＭＳ 明朝" w:hint="eastAsia"/>
          <w:lang w:eastAsia="ja-JP"/>
        </w:rPr>
        <w:t>コア</w:t>
      </w:r>
      <w:r w:rsidR="004A2B4D" w:rsidRPr="004A2B4D">
        <w:rPr>
          <w:lang w:eastAsia="ja-JP"/>
        </w:rPr>
        <w:t xml:space="preserve"> </w:t>
      </w:r>
      <w:r w:rsidR="004A2B4D" w:rsidRPr="004A2B4D">
        <w:rPr>
          <w:rFonts w:ascii="ＭＳ 明朝" w:eastAsia="ＭＳ 明朝" w:hAnsi="ＭＳ 明朝" w:cs="ＭＳ 明朝" w:hint="eastAsia"/>
          <w:lang w:eastAsia="ja-JP"/>
        </w:rPr>
        <w:t>コンポーネント技術仕様バージョン</w:t>
      </w:r>
      <w:r w:rsidR="004A2B4D" w:rsidRPr="004A2B4D">
        <w:rPr>
          <w:lang w:eastAsia="ja-JP"/>
        </w:rPr>
        <w:t xml:space="preserve"> 2.01 </w:t>
      </w:r>
      <w:r w:rsidR="004A2B4D" w:rsidRPr="004A2B4D">
        <w:rPr>
          <w:rFonts w:ascii="ＭＳ 明朝" w:eastAsia="ＭＳ 明朝" w:hAnsi="ＭＳ 明朝" w:cs="ＭＳ 明朝" w:hint="eastAsia"/>
          <w:lang w:eastAsia="ja-JP"/>
        </w:rPr>
        <w:t>に従って適合する</w:t>
      </w:r>
      <w:r w:rsidR="004A2B4D" w:rsidRPr="004A2B4D">
        <w:rPr>
          <w:lang w:eastAsia="ja-JP"/>
        </w:rPr>
        <w:t xml:space="preserve"> JSON </w:t>
      </w:r>
      <w:r w:rsidR="004A2B4D" w:rsidRPr="004A2B4D">
        <w:rPr>
          <w:rFonts w:ascii="ＭＳ 明朝" w:eastAsia="ＭＳ 明朝" w:hAnsi="ＭＳ 明朝" w:cs="ＭＳ 明朝" w:hint="eastAsia"/>
          <w:lang w:eastAsia="ja-JP"/>
        </w:rPr>
        <w:t>アーティファクトを作成できます。</w:t>
      </w:r>
      <w:r w:rsidR="004A2B4D" w:rsidRPr="004A2B4D">
        <w:rPr>
          <w:lang w:eastAsia="ja-JP"/>
        </w:rPr>
        <w:t xml:space="preserve"> </w:t>
      </w:r>
      <w:proofErr w:type="spellStart"/>
      <w:r w:rsidR="004A2B4D" w:rsidRPr="004A2B4D">
        <w:rPr>
          <w:rFonts w:ascii="ＭＳ 明朝" w:eastAsia="ＭＳ 明朝" w:hAnsi="ＭＳ 明朝" w:cs="ＭＳ 明朝" w:hint="eastAsia"/>
        </w:rPr>
        <w:t>これには、</w:t>
      </w:r>
      <w:r w:rsidR="004A2B4D" w:rsidRPr="004A2B4D">
        <w:t>Buy-Ship-Pay</w:t>
      </w:r>
      <w:proofErr w:type="spellEnd"/>
      <w:r w:rsidR="004A2B4D" w:rsidRPr="004A2B4D">
        <w:t xml:space="preserve"> </w:t>
      </w:r>
      <w:r w:rsidR="004A2B4D" w:rsidRPr="004A2B4D">
        <w:rPr>
          <w:rFonts w:ascii="ＭＳ 明朝" w:eastAsia="ＭＳ 明朝" w:hAnsi="ＭＳ 明朝" w:cs="ＭＳ 明朝" w:hint="eastAsia"/>
        </w:rPr>
        <w:t>や</w:t>
      </w:r>
      <w:r w:rsidR="004A2B4D" w:rsidRPr="004A2B4D">
        <w:t xml:space="preserve"> Accounting </w:t>
      </w:r>
      <w:proofErr w:type="spellStart"/>
      <w:r w:rsidR="004A2B4D" w:rsidRPr="004A2B4D">
        <w:rPr>
          <w:rFonts w:ascii="ＭＳ 明朝" w:eastAsia="ＭＳ 明朝" w:hAnsi="ＭＳ 明朝" w:cs="ＭＳ 明朝" w:hint="eastAsia"/>
        </w:rPr>
        <w:t>などの包括的な</w:t>
      </w:r>
      <w:proofErr w:type="spellEnd"/>
      <w:r w:rsidR="004A2B4D" w:rsidRPr="004A2B4D">
        <w:t xml:space="preserve"> RDM </w:t>
      </w:r>
      <w:proofErr w:type="spellStart"/>
      <w:r w:rsidR="004A2B4D" w:rsidRPr="004A2B4D">
        <w:rPr>
          <w:rFonts w:ascii="ＭＳ 明朝" w:eastAsia="ＭＳ 明朝" w:hAnsi="ＭＳ 明朝" w:cs="ＭＳ 明朝" w:hint="eastAsia"/>
        </w:rPr>
        <w:t>と、</w:t>
      </w:r>
      <w:r w:rsidR="004A2B4D" w:rsidRPr="004A2B4D">
        <w:t>Supply-Chain-Reference-Data-Model</w:t>
      </w:r>
      <w:proofErr w:type="spellEnd"/>
      <w:r w:rsidR="004A2B4D" w:rsidRPr="004A2B4D">
        <w:t xml:space="preserve"> (SCRDM)</w:t>
      </w:r>
      <w:r w:rsidR="004A2B4D" w:rsidRPr="004A2B4D">
        <w:rPr>
          <w:rFonts w:ascii="ＭＳ 明朝" w:eastAsia="ＭＳ 明朝" w:hAnsi="ＭＳ 明朝" w:cs="ＭＳ 明朝" w:hint="eastAsia"/>
        </w:rPr>
        <w:t>、</w:t>
      </w:r>
      <w:r w:rsidR="004A2B4D" w:rsidRPr="004A2B4D">
        <w:t xml:space="preserve">Multi-Modal-Transport-Reference-Data-Model (MMT-RDM) </w:t>
      </w:r>
      <w:proofErr w:type="spellStart"/>
      <w:r w:rsidR="004A2B4D" w:rsidRPr="004A2B4D">
        <w:rPr>
          <w:rFonts w:ascii="ＭＳ 明朝" w:eastAsia="ＭＳ 明朝" w:hAnsi="ＭＳ 明朝" w:cs="ＭＳ 明朝" w:hint="eastAsia"/>
        </w:rPr>
        <w:t>などのコンテキスト化が含まれます</w:t>
      </w:r>
      <w:proofErr w:type="spellEnd"/>
      <w:r w:rsidR="004A2B4D" w:rsidRPr="004A2B4D">
        <w:rPr>
          <w:rFonts w:ascii="ＭＳ 明朝" w:eastAsia="ＭＳ 明朝" w:hAnsi="ＭＳ 明朝" w:cs="ＭＳ 明朝" w:hint="eastAsia"/>
        </w:rPr>
        <w:t>。</w:t>
      </w:r>
      <w:r w:rsidR="004A2B4D" w:rsidRPr="004A2B4D">
        <w:t xml:space="preserve"> Road Consignment Note (</w:t>
      </w:r>
      <w:proofErr w:type="spellStart"/>
      <w:r w:rsidR="004A2B4D" w:rsidRPr="004A2B4D">
        <w:t>eCMR</w:t>
      </w:r>
      <w:proofErr w:type="spellEnd"/>
      <w:r w:rsidR="004A2B4D" w:rsidRPr="004A2B4D">
        <w:t xml:space="preserve">) </w:t>
      </w:r>
      <w:r w:rsidR="004A2B4D" w:rsidRPr="004A2B4D">
        <w:rPr>
          <w:rFonts w:ascii="ＭＳ 明朝" w:eastAsia="ＭＳ 明朝" w:hAnsi="ＭＳ 明朝" w:cs="ＭＳ 明朝" w:hint="eastAsia"/>
        </w:rPr>
        <w:t>や</w:t>
      </w:r>
      <w:r w:rsidR="004A2B4D" w:rsidRPr="004A2B4D">
        <w:t xml:space="preserve"> Certificate of Origin (COO) </w:t>
      </w:r>
      <w:proofErr w:type="spellStart"/>
      <w:r w:rsidR="004A2B4D" w:rsidRPr="004A2B4D">
        <w:rPr>
          <w:rFonts w:ascii="ＭＳ 明朝" w:eastAsia="ＭＳ 明朝" w:hAnsi="ＭＳ 明朝" w:cs="ＭＳ 明朝" w:hint="eastAsia"/>
        </w:rPr>
        <w:t>などの単一メッセージ実装へ</w:t>
      </w:r>
      <w:proofErr w:type="spellEnd"/>
      <w:r w:rsidR="004A2B4D">
        <w:rPr>
          <w:rFonts w:ascii="ＭＳ 明朝" w:eastAsia="ＭＳ 明朝" w:hAnsi="ＭＳ 明朝" w:cs="ＭＳ 明朝" w:hint="eastAsia"/>
          <w:lang w:eastAsia="ja-JP"/>
        </w:rPr>
        <w:t>も適用できます。</w:t>
      </w:r>
    </w:p>
    <w:p w14:paraId="1AE3B73B" w14:textId="77777777" w:rsidR="001A7932" w:rsidRDefault="001A7932">
      <w:pPr>
        <w:pStyle w:val="a3"/>
        <w:spacing w:before="9"/>
        <w:rPr>
          <w:sz w:val="20"/>
        </w:rPr>
      </w:pPr>
    </w:p>
    <w:p w14:paraId="2CF90C94" w14:textId="77777777" w:rsidR="001A7932" w:rsidRDefault="00000000">
      <w:pPr>
        <w:pStyle w:val="3"/>
        <w:numPr>
          <w:ilvl w:val="1"/>
          <w:numId w:val="61"/>
        </w:numPr>
        <w:tabs>
          <w:tab w:val="left" w:pos="837"/>
        </w:tabs>
        <w:spacing w:before="1"/>
      </w:pPr>
      <w:bookmarkStart w:id="21" w:name="2.2_Requirements"/>
      <w:bookmarkStart w:id="22" w:name="_bookmark11"/>
      <w:bookmarkEnd w:id="21"/>
      <w:bookmarkEnd w:id="22"/>
      <w:r>
        <w:rPr>
          <w:spacing w:val="-2"/>
        </w:rPr>
        <w:t>Requirements</w:t>
      </w:r>
    </w:p>
    <w:p w14:paraId="696461CE" w14:textId="77777777" w:rsidR="001A7932" w:rsidRDefault="001A7932">
      <w:pPr>
        <w:pStyle w:val="a3"/>
        <w:spacing w:before="10"/>
        <w:rPr>
          <w:rFonts w:ascii="Arial"/>
          <w:b/>
          <w:i/>
          <w:sz w:val="27"/>
        </w:rPr>
      </w:pPr>
    </w:p>
    <w:p w14:paraId="4B090615" w14:textId="0BA43EA4" w:rsidR="001A7932" w:rsidRDefault="00000000">
      <w:pPr>
        <w:pStyle w:val="a3"/>
        <w:spacing w:line="300" w:lineRule="auto"/>
        <w:ind w:left="260" w:right="614"/>
      </w:pPr>
      <w:r>
        <w:t>Users</w:t>
      </w:r>
      <w:r>
        <w:rPr>
          <w:spacing w:val="-3"/>
        </w:rPr>
        <w:t xml:space="preserve"> </w:t>
      </w:r>
      <w:r>
        <w:t>of</w:t>
      </w:r>
      <w:r>
        <w:rPr>
          <w:spacing w:val="-3"/>
        </w:rPr>
        <w:t xml:space="preserve"> </w:t>
      </w:r>
      <w:r>
        <w:t>this</w:t>
      </w:r>
      <w:r>
        <w:rPr>
          <w:spacing w:val="-4"/>
        </w:rPr>
        <w:t xml:space="preserve"> </w:t>
      </w:r>
      <w:r>
        <w:t>specification</w:t>
      </w:r>
      <w:r>
        <w:rPr>
          <w:spacing w:val="-3"/>
        </w:rPr>
        <w:t xml:space="preserve"> </w:t>
      </w:r>
      <w:r>
        <w:t>should</w:t>
      </w:r>
      <w:r>
        <w:rPr>
          <w:spacing w:val="-3"/>
        </w:rPr>
        <w:t xml:space="preserve"> </w:t>
      </w:r>
      <w:r>
        <w:t>have</w:t>
      </w:r>
      <w:r>
        <w:rPr>
          <w:spacing w:val="-3"/>
        </w:rPr>
        <w:t xml:space="preserve"> </w:t>
      </w:r>
      <w:r>
        <w:t>an</w:t>
      </w:r>
      <w:r>
        <w:rPr>
          <w:spacing w:val="-3"/>
        </w:rPr>
        <w:t xml:space="preserve"> </w:t>
      </w:r>
      <w:r>
        <w:t>understanding</w:t>
      </w:r>
      <w:r>
        <w:rPr>
          <w:spacing w:val="-3"/>
        </w:rPr>
        <w:t xml:space="preserve"> </w:t>
      </w:r>
      <w:r>
        <w:t>of</w:t>
      </w:r>
      <w:r>
        <w:rPr>
          <w:spacing w:val="-3"/>
        </w:rPr>
        <w:t xml:space="preserve"> </w:t>
      </w:r>
      <w:r>
        <w:t>basic</w:t>
      </w:r>
      <w:r>
        <w:rPr>
          <w:spacing w:val="-3"/>
        </w:rPr>
        <w:t xml:space="preserve"> </w:t>
      </w:r>
      <w:r>
        <w:t>data</w:t>
      </w:r>
      <w:r>
        <w:rPr>
          <w:spacing w:val="-3"/>
        </w:rPr>
        <w:t xml:space="preserve"> </w:t>
      </w:r>
      <w:r>
        <w:t>modelling</w:t>
      </w:r>
      <w:r>
        <w:rPr>
          <w:spacing w:val="-3"/>
        </w:rPr>
        <w:t xml:space="preserve"> </w:t>
      </w:r>
      <w:r>
        <w:t>concepts, basic business information exchange concepts and basic JSON concepts.</w:t>
      </w:r>
    </w:p>
    <w:p w14:paraId="3703CF3A" w14:textId="436D3318" w:rsidR="004A2B4D" w:rsidRDefault="004A2B4D">
      <w:pPr>
        <w:pStyle w:val="a3"/>
        <w:spacing w:line="300" w:lineRule="auto"/>
        <w:ind w:left="260" w:right="614"/>
        <w:rPr>
          <w:lang w:eastAsia="ja-JP"/>
        </w:rPr>
      </w:pPr>
      <w:r w:rsidRPr="004A2B4D">
        <w:rPr>
          <w:rFonts w:ascii="ＭＳ 明朝" w:eastAsia="ＭＳ 明朝" w:hAnsi="ＭＳ 明朝" w:cs="ＭＳ 明朝" w:hint="eastAsia"/>
          <w:lang w:eastAsia="ja-JP"/>
        </w:rPr>
        <w:t>この仕様のユーザーは、基本的なデータ</w:t>
      </w:r>
      <w:r w:rsidRPr="004A2B4D">
        <w:rPr>
          <w:lang w:eastAsia="ja-JP"/>
        </w:rPr>
        <w:t xml:space="preserve"> </w:t>
      </w:r>
      <w:r w:rsidRPr="004A2B4D">
        <w:rPr>
          <w:rFonts w:ascii="ＭＳ 明朝" w:eastAsia="ＭＳ 明朝" w:hAnsi="ＭＳ 明朝" w:cs="ＭＳ 明朝" w:hint="eastAsia"/>
          <w:lang w:eastAsia="ja-JP"/>
        </w:rPr>
        <w:t>モデリングの概念、基本的なビジネス情報交換の概念、および基本的な</w:t>
      </w:r>
      <w:r w:rsidRPr="004A2B4D">
        <w:rPr>
          <w:lang w:eastAsia="ja-JP"/>
        </w:rPr>
        <w:t xml:space="preserve"> JSON </w:t>
      </w:r>
      <w:r w:rsidRPr="004A2B4D">
        <w:rPr>
          <w:rFonts w:ascii="ＭＳ 明朝" w:eastAsia="ＭＳ 明朝" w:hAnsi="ＭＳ 明朝" w:cs="ＭＳ 明朝" w:hint="eastAsia"/>
          <w:lang w:eastAsia="ja-JP"/>
        </w:rPr>
        <w:t>の概念を理解している必要があります。</w:t>
      </w:r>
    </w:p>
    <w:p w14:paraId="343B4333" w14:textId="77777777" w:rsidR="001A7932" w:rsidRDefault="001A7932">
      <w:pPr>
        <w:pStyle w:val="a3"/>
        <w:spacing w:before="10"/>
        <w:rPr>
          <w:sz w:val="20"/>
          <w:lang w:eastAsia="ja-JP"/>
        </w:rPr>
      </w:pPr>
    </w:p>
    <w:p w14:paraId="608DC0C2" w14:textId="77777777" w:rsidR="001A7932" w:rsidRDefault="00000000">
      <w:pPr>
        <w:pStyle w:val="3"/>
        <w:numPr>
          <w:ilvl w:val="1"/>
          <w:numId w:val="61"/>
        </w:numPr>
        <w:tabs>
          <w:tab w:val="left" w:pos="837"/>
        </w:tabs>
      </w:pPr>
      <w:bookmarkStart w:id="23" w:name="2.3_Dependencies"/>
      <w:bookmarkStart w:id="24" w:name="_bookmark12"/>
      <w:bookmarkEnd w:id="23"/>
      <w:bookmarkEnd w:id="24"/>
      <w:r>
        <w:rPr>
          <w:spacing w:val="-2"/>
        </w:rPr>
        <w:t>Dependencies</w:t>
      </w:r>
    </w:p>
    <w:p w14:paraId="3928CC63" w14:textId="77777777" w:rsidR="001A7932" w:rsidRDefault="001A7932">
      <w:pPr>
        <w:pStyle w:val="a3"/>
        <w:spacing w:before="10"/>
        <w:rPr>
          <w:rFonts w:ascii="Arial"/>
          <w:b/>
          <w:i/>
          <w:sz w:val="27"/>
        </w:rPr>
      </w:pPr>
    </w:p>
    <w:p w14:paraId="6D35B9BE" w14:textId="77777777" w:rsidR="001A7932" w:rsidRDefault="00000000">
      <w:pPr>
        <w:pStyle w:val="a3"/>
        <w:ind w:left="260"/>
      </w:pPr>
      <w:r>
        <w:t>This</w:t>
      </w:r>
      <w:r>
        <w:rPr>
          <w:spacing w:val="-1"/>
        </w:rPr>
        <w:t xml:space="preserve"> </w:t>
      </w:r>
      <w:r>
        <w:t>document</w:t>
      </w:r>
      <w:r>
        <w:rPr>
          <w:spacing w:val="-1"/>
        </w:rPr>
        <w:t xml:space="preserve"> </w:t>
      </w:r>
      <w:r>
        <w:t>depends</w:t>
      </w:r>
      <w:r>
        <w:rPr>
          <w:spacing w:val="-1"/>
        </w:rPr>
        <w:t xml:space="preserve"> </w:t>
      </w:r>
      <w:r>
        <w:rPr>
          <w:spacing w:val="-5"/>
        </w:rPr>
        <w:t>on</w:t>
      </w:r>
    </w:p>
    <w:p w14:paraId="4123AEAD" w14:textId="77777777" w:rsidR="001A7932" w:rsidRDefault="00000000">
      <w:pPr>
        <w:pStyle w:val="a5"/>
        <w:numPr>
          <w:ilvl w:val="0"/>
          <w:numId w:val="60"/>
        </w:numPr>
        <w:tabs>
          <w:tab w:val="left" w:pos="979"/>
          <w:tab w:val="left" w:pos="980"/>
        </w:tabs>
        <w:spacing w:before="70"/>
        <w:rPr>
          <w:sz w:val="24"/>
        </w:rPr>
      </w:pPr>
      <w:r>
        <w:rPr>
          <w:sz w:val="24"/>
        </w:rPr>
        <w:t>UN/CEFACT</w:t>
      </w:r>
      <w:r>
        <w:rPr>
          <w:spacing w:val="-6"/>
          <w:sz w:val="24"/>
        </w:rPr>
        <w:t xml:space="preserve"> </w:t>
      </w:r>
      <w:r>
        <w:rPr>
          <w:sz w:val="24"/>
        </w:rPr>
        <w:t>Core</w:t>
      </w:r>
      <w:r>
        <w:rPr>
          <w:spacing w:val="-2"/>
          <w:sz w:val="24"/>
        </w:rPr>
        <w:t xml:space="preserve"> </w:t>
      </w:r>
      <w:r>
        <w:rPr>
          <w:sz w:val="24"/>
        </w:rPr>
        <w:t>Components</w:t>
      </w:r>
      <w:r>
        <w:rPr>
          <w:spacing w:val="-3"/>
          <w:sz w:val="24"/>
        </w:rPr>
        <w:t xml:space="preserve"> </w:t>
      </w:r>
      <w:r>
        <w:rPr>
          <w:sz w:val="24"/>
        </w:rPr>
        <w:t>Technical</w:t>
      </w:r>
      <w:r>
        <w:rPr>
          <w:spacing w:val="-2"/>
          <w:sz w:val="24"/>
        </w:rPr>
        <w:t xml:space="preserve"> </w:t>
      </w:r>
      <w:r>
        <w:rPr>
          <w:sz w:val="24"/>
        </w:rPr>
        <w:t>Specification</w:t>
      </w:r>
      <w:r>
        <w:rPr>
          <w:spacing w:val="-3"/>
          <w:sz w:val="24"/>
        </w:rPr>
        <w:t xml:space="preserve"> </w:t>
      </w:r>
      <w:r>
        <w:rPr>
          <w:sz w:val="24"/>
        </w:rPr>
        <w:t>Version</w:t>
      </w:r>
      <w:r>
        <w:rPr>
          <w:spacing w:val="-2"/>
          <w:sz w:val="24"/>
        </w:rPr>
        <w:t xml:space="preserve"> 2.01.</w:t>
      </w:r>
    </w:p>
    <w:p w14:paraId="10F0F80B" w14:textId="77777777" w:rsidR="001A7932" w:rsidRDefault="00000000">
      <w:pPr>
        <w:pStyle w:val="a5"/>
        <w:numPr>
          <w:ilvl w:val="0"/>
          <w:numId w:val="60"/>
        </w:numPr>
        <w:tabs>
          <w:tab w:val="left" w:pos="979"/>
          <w:tab w:val="left" w:pos="980"/>
        </w:tabs>
        <w:spacing w:before="68"/>
        <w:rPr>
          <w:sz w:val="24"/>
        </w:rPr>
      </w:pPr>
      <w:r>
        <w:rPr>
          <w:sz w:val="24"/>
        </w:rPr>
        <w:t>API</w:t>
      </w:r>
      <w:r>
        <w:rPr>
          <w:spacing w:val="-2"/>
          <w:sz w:val="24"/>
        </w:rPr>
        <w:t xml:space="preserve"> </w:t>
      </w:r>
      <w:proofErr w:type="spellStart"/>
      <w:r>
        <w:rPr>
          <w:sz w:val="24"/>
        </w:rPr>
        <w:t>TechSpec</w:t>
      </w:r>
      <w:proofErr w:type="spellEnd"/>
      <w:r>
        <w:rPr>
          <w:spacing w:val="-1"/>
          <w:sz w:val="24"/>
        </w:rPr>
        <w:t xml:space="preserve"> </w:t>
      </w:r>
      <w:r>
        <w:rPr>
          <w:sz w:val="24"/>
        </w:rPr>
        <w:t>Open</w:t>
      </w:r>
      <w:r>
        <w:rPr>
          <w:spacing w:val="-2"/>
          <w:sz w:val="24"/>
        </w:rPr>
        <w:t xml:space="preserve"> </w:t>
      </w:r>
      <w:r>
        <w:rPr>
          <w:sz w:val="24"/>
        </w:rPr>
        <w:t>API</w:t>
      </w:r>
      <w:r>
        <w:rPr>
          <w:spacing w:val="-1"/>
          <w:sz w:val="24"/>
        </w:rPr>
        <w:t xml:space="preserve"> </w:t>
      </w:r>
      <w:r>
        <w:rPr>
          <w:sz w:val="24"/>
        </w:rPr>
        <w:t>design</w:t>
      </w:r>
      <w:r>
        <w:rPr>
          <w:spacing w:val="-3"/>
          <w:sz w:val="24"/>
        </w:rPr>
        <w:t xml:space="preserve"> </w:t>
      </w:r>
      <w:r>
        <w:rPr>
          <w:spacing w:val="-2"/>
          <w:sz w:val="24"/>
        </w:rPr>
        <w:t>rules.</w:t>
      </w:r>
    </w:p>
    <w:p w14:paraId="076885A2" w14:textId="77777777" w:rsidR="001A7932" w:rsidRDefault="001A7932">
      <w:pPr>
        <w:pStyle w:val="a3"/>
        <w:spacing w:before="9"/>
        <w:rPr>
          <w:sz w:val="26"/>
        </w:rPr>
      </w:pPr>
    </w:p>
    <w:p w14:paraId="4FDB3DD7" w14:textId="77777777" w:rsidR="001A7932" w:rsidRDefault="00000000">
      <w:pPr>
        <w:pStyle w:val="3"/>
        <w:numPr>
          <w:ilvl w:val="1"/>
          <w:numId w:val="61"/>
        </w:numPr>
        <w:tabs>
          <w:tab w:val="left" w:pos="836"/>
        </w:tabs>
        <w:ind w:hanging="576"/>
        <w:rPr>
          <w:sz w:val="32"/>
        </w:rPr>
      </w:pPr>
      <w:bookmarkStart w:id="25" w:name="2.4_Caveats_and_Assumptions"/>
      <w:bookmarkStart w:id="26" w:name="_bookmark13"/>
      <w:bookmarkEnd w:id="25"/>
      <w:bookmarkEnd w:id="26"/>
      <w:r>
        <w:t>Caveats</w:t>
      </w:r>
      <w:r>
        <w:rPr>
          <w:spacing w:val="-10"/>
        </w:rPr>
        <w:t xml:space="preserve"> </w:t>
      </w:r>
      <w:r>
        <w:t>and</w:t>
      </w:r>
      <w:r>
        <w:rPr>
          <w:spacing w:val="-10"/>
        </w:rPr>
        <w:t xml:space="preserve"> </w:t>
      </w:r>
      <w:r>
        <w:rPr>
          <w:spacing w:val="-2"/>
        </w:rPr>
        <w:t>Assumptions</w:t>
      </w:r>
    </w:p>
    <w:p w14:paraId="28E03E78" w14:textId="2B46F672" w:rsidR="001A7932" w:rsidRDefault="00000000">
      <w:pPr>
        <w:pStyle w:val="a3"/>
        <w:spacing w:before="312" w:line="300" w:lineRule="auto"/>
        <w:ind w:left="260" w:right="614"/>
      </w:pPr>
      <w:r>
        <w:lastRenderedPageBreak/>
        <w:t>Schemas created as a result of employing this specification should be made publicly available</w:t>
      </w:r>
      <w:r>
        <w:rPr>
          <w:spacing w:val="-3"/>
        </w:rPr>
        <w:t xml:space="preserve"> </w:t>
      </w:r>
      <w:r>
        <w:t>as</w:t>
      </w:r>
      <w:r>
        <w:rPr>
          <w:spacing w:val="-5"/>
        </w:rPr>
        <w:t xml:space="preserve"> </w:t>
      </w:r>
      <w:r>
        <w:t>schema</w:t>
      </w:r>
      <w:r>
        <w:rPr>
          <w:spacing w:val="-3"/>
        </w:rPr>
        <w:t xml:space="preserve"> </w:t>
      </w:r>
      <w:r>
        <w:t>documents</w:t>
      </w:r>
      <w:r>
        <w:rPr>
          <w:spacing w:val="-5"/>
        </w:rPr>
        <w:t xml:space="preserve"> </w:t>
      </w:r>
      <w:r>
        <w:t>in</w:t>
      </w:r>
      <w:r>
        <w:rPr>
          <w:spacing w:val="-3"/>
        </w:rPr>
        <w:t xml:space="preserve"> </w:t>
      </w:r>
      <w:r>
        <w:t>a</w:t>
      </w:r>
      <w:r>
        <w:rPr>
          <w:spacing w:val="-4"/>
        </w:rPr>
        <w:t xml:space="preserve"> </w:t>
      </w:r>
      <w:r>
        <w:t>universally</w:t>
      </w:r>
      <w:r>
        <w:rPr>
          <w:spacing w:val="-5"/>
        </w:rPr>
        <w:t xml:space="preserve"> </w:t>
      </w:r>
      <w:r>
        <w:t>free,</w:t>
      </w:r>
      <w:r>
        <w:rPr>
          <w:spacing w:val="-3"/>
        </w:rPr>
        <w:t xml:space="preserve"> </w:t>
      </w:r>
      <w:r>
        <w:t>accessible,</w:t>
      </w:r>
      <w:r>
        <w:rPr>
          <w:spacing w:val="-4"/>
        </w:rPr>
        <w:t xml:space="preserve"> </w:t>
      </w:r>
      <w:r>
        <w:t>and</w:t>
      </w:r>
      <w:r>
        <w:rPr>
          <w:spacing w:val="-3"/>
        </w:rPr>
        <w:t xml:space="preserve"> </w:t>
      </w:r>
      <w:r>
        <w:t>searchable</w:t>
      </w:r>
      <w:r>
        <w:rPr>
          <w:spacing w:val="-3"/>
        </w:rPr>
        <w:t xml:space="preserve"> </w:t>
      </w:r>
      <w:r>
        <w:t xml:space="preserve">library. UN/CEFACT will make its contents freely available to any government, individual or </w:t>
      </w:r>
      <w:proofErr w:type="spellStart"/>
      <w:r>
        <w:t>organisation</w:t>
      </w:r>
      <w:proofErr w:type="spellEnd"/>
      <w:r>
        <w:t xml:space="preserve"> who wishes access.</w:t>
      </w:r>
    </w:p>
    <w:p w14:paraId="3BF7C4D5" w14:textId="6EFF8A1F" w:rsidR="004A2B4D" w:rsidRDefault="004A2B4D">
      <w:pPr>
        <w:pStyle w:val="a3"/>
        <w:spacing w:before="312" w:line="300" w:lineRule="auto"/>
        <w:ind w:left="260" w:right="614"/>
        <w:rPr>
          <w:lang w:eastAsia="ja-JP"/>
        </w:rPr>
      </w:pPr>
      <w:r w:rsidRPr="004A2B4D">
        <w:rPr>
          <w:rFonts w:ascii="ＭＳ 明朝" w:eastAsia="ＭＳ 明朝" w:hAnsi="ＭＳ 明朝" w:cs="ＭＳ 明朝" w:hint="eastAsia"/>
          <w:lang w:eastAsia="ja-JP"/>
        </w:rPr>
        <w:t>この仕様を採用した結果として作成されたスキーマは、普遍的に無料でアクセス可能で検索可能なライブラリ内のスキーマ</w:t>
      </w:r>
      <w:r w:rsidRPr="004A2B4D">
        <w:rPr>
          <w:lang w:eastAsia="ja-JP"/>
        </w:rPr>
        <w:t xml:space="preserve"> </w:t>
      </w:r>
      <w:r w:rsidRPr="004A2B4D">
        <w:rPr>
          <w:rFonts w:ascii="ＭＳ 明朝" w:eastAsia="ＭＳ 明朝" w:hAnsi="ＭＳ 明朝" w:cs="ＭＳ 明朝" w:hint="eastAsia"/>
          <w:lang w:eastAsia="ja-JP"/>
        </w:rPr>
        <w:t>ドキュメントとして公開する必要があります。</w:t>
      </w:r>
      <w:r w:rsidRPr="004A2B4D">
        <w:rPr>
          <w:lang w:eastAsia="ja-JP"/>
        </w:rPr>
        <w:t xml:space="preserve"> UN/CEFACT </w:t>
      </w:r>
      <w:r w:rsidRPr="004A2B4D">
        <w:rPr>
          <w:rFonts w:ascii="ＭＳ 明朝" w:eastAsia="ＭＳ 明朝" w:hAnsi="ＭＳ 明朝" w:cs="ＭＳ 明朝" w:hint="eastAsia"/>
          <w:lang w:eastAsia="ja-JP"/>
        </w:rPr>
        <w:t>は、アクセスを希望する政府、個人、または組織がその内容を自由に利用できるようにします。</w:t>
      </w:r>
    </w:p>
    <w:p w14:paraId="3DC94182" w14:textId="77777777" w:rsidR="001A7932" w:rsidRDefault="001A7932">
      <w:pPr>
        <w:pStyle w:val="a3"/>
        <w:spacing w:before="10"/>
        <w:rPr>
          <w:sz w:val="20"/>
          <w:lang w:eastAsia="ja-JP"/>
        </w:rPr>
      </w:pPr>
    </w:p>
    <w:p w14:paraId="6CE2EFBE" w14:textId="42955F94" w:rsidR="001A7932" w:rsidRDefault="00000000">
      <w:pPr>
        <w:pStyle w:val="a3"/>
        <w:spacing w:line="300" w:lineRule="auto"/>
        <w:ind w:left="260" w:right="614"/>
        <w:rPr>
          <w:spacing w:val="-2"/>
        </w:rPr>
      </w:pPr>
      <w:r>
        <w:t>Although this specification defines schema components as expressions of Reference Data Models,</w:t>
      </w:r>
      <w:r>
        <w:rPr>
          <w:spacing w:val="-3"/>
        </w:rPr>
        <w:t xml:space="preserve"> </w:t>
      </w:r>
      <w:r>
        <w:t>non-CCTS</w:t>
      </w:r>
      <w:r>
        <w:rPr>
          <w:spacing w:val="-4"/>
        </w:rPr>
        <w:t xml:space="preserve"> </w:t>
      </w:r>
      <w:r>
        <w:t>developers</w:t>
      </w:r>
      <w:r>
        <w:rPr>
          <w:spacing w:val="-3"/>
        </w:rPr>
        <w:t xml:space="preserve"> </w:t>
      </w:r>
      <w:r>
        <w:t>can</w:t>
      </w:r>
      <w:r>
        <w:rPr>
          <w:spacing w:val="-3"/>
        </w:rPr>
        <w:t xml:space="preserve"> </w:t>
      </w:r>
      <w:r>
        <w:t>also</w:t>
      </w:r>
      <w:r>
        <w:rPr>
          <w:spacing w:val="-3"/>
        </w:rPr>
        <w:t xml:space="preserve"> </w:t>
      </w:r>
      <w:r>
        <w:t>use</w:t>
      </w:r>
      <w:r>
        <w:rPr>
          <w:spacing w:val="-3"/>
        </w:rPr>
        <w:t xml:space="preserve"> </w:t>
      </w:r>
      <w:r>
        <w:t>it</w:t>
      </w:r>
      <w:r>
        <w:rPr>
          <w:spacing w:val="-4"/>
        </w:rPr>
        <w:t xml:space="preserve"> </w:t>
      </w:r>
      <w:r>
        <w:t>for</w:t>
      </w:r>
      <w:r>
        <w:rPr>
          <w:spacing w:val="-4"/>
        </w:rPr>
        <w:t xml:space="preserve"> </w:t>
      </w:r>
      <w:r>
        <w:t>other</w:t>
      </w:r>
      <w:r>
        <w:rPr>
          <w:spacing w:val="-4"/>
        </w:rPr>
        <w:t xml:space="preserve"> </w:t>
      </w:r>
      <w:r>
        <w:t>logical</w:t>
      </w:r>
      <w:r>
        <w:rPr>
          <w:spacing w:val="-4"/>
        </w:rPr>
        <w:t xml:space="preserve"> </w:t>
      </w:r>
      <w:r>
        <w:t>data</w:t>
      </w:r>
      <w:r>
        <w:rPr>
          <w:spacing w:val="-3"/>
        </w:rPr>
        <w:t xml:space="preserve"> </w:t>
      </w:r>
      <w:r>
        <w:t>models</w:t>
      </w:r>
      <w:r>
        <w:rPr>
          <w:spacing w:val="-4"/>
        </w:rPr>
        <w:t xml:space="preserve"> </w:t>
      </w:r>
      <w:r>
        <w:t>and</w:t>
      </w:r>
      <w:r>
        <w:rPr>
          <w:spacing w:val="-3"/>
        </w:rPr>
        <w:t xml:space="preserve"> </w:t>
      </w:r>
      <w:r>
        <w:t xml:space="preserve">information </w:t>
      </w:r>
      <w:r>
        <w:rPr>
          <w:spacing w:val="-2"/>
        </w:rPr>
        <w:t>exchanges.</w:t>
      </w:r>
    </w:p>
    <w:p w14:paraId="7780776C" w14:textId="7A58EF4D" w:rsidR="004A2B4D" w:rsidRDefault="004A2B4D">
      <w:pPr>
        <w:pStyle w:val="a3"/>
        <w:spacing w:line="300" w:lineRule="auto"/>
        <w:ind w:left="260" w:right="614"/>
        <w:rPr>
          <w:lang w:eastAsia="ja-JP"/>
        </w:rPr>
      </w:pPr>
      <w:r w:rsidRPr="004A2B4D">
        <w:rPr>
          <w:rFonts w:ascii="ＭＳ 明朝" w:eastAsia="ＭＳ 明朝" w:hAnsi="ＭＳ 明朝" w:cs="ＭＳ 明朝" w:hint="eastAsia"/>
          <w:lang w:eastAsia="ja-JP"/>
        </w:rPr>
        <w:t>この仕様では、スキーマ</w:t>
      </w:r>
      <w:r w:rsidRPr="004A2B4D">
        <w:rPr>
          <w:lang w:eastAsia="ja-JP"/>
        </w:rPr>
        <w:t xml:space="preserve"> </w:t>
      </w:r>
      <w:r w:rsidRPr="004A2B4D">
        <w:rPr>
          <w:rFonts w:ascii="ＭＳ 明朝" w:eastAsia="ＭＳ 明朝" w:hAnsi="ＭＳ 明朝" w:cs="ＭＳ 明朝" w:hint="eastAsia"/>
          <w:lang w:eastAsia="ja-JP"/>
        </w:rPr>
        <w:t>コンポーネントを参照データ</w:t>
      </w:r>
      <w:r w:rsidRPr="004A2B4D">
        <w:rPr>
          <w:lang w:eastAsia="ja-JP"/>
        </w:rPr>
        <w:t xml:space="preserve"> </w:t>
      </w:r>
      <w:r w:rsidRPr="004A2B4D">
        <w:rPr>
          <w:rFonts w:ascii="ＭＳ 明朝" w:eastAsia="ＭＳ 明朝" w:hAnsi="ＭＳ 明朝" w:cs="ＭＳ 明朝" w:hint="eastAsia"/>
          <w:lang w:eastAsia="ja-JP"/>
        </w:rPr>
        <w:t>モデルの式として定義していますが、</w:t>
      </w:r>
      <w:r w:rsidRPr="004A2B4D">
        <w:rPr>
          <w:lang w:eastAsia="ja-JP"/>
        </w:rPr>
        <w:t xml:space="preserve">CCTS </w:t>
      </w:r>
      <w:r w:rsidRPr="004A2B4D">
        <w:rPr>
          <w:rFonts w:ascii="ＭＳ 明朝" w:eastAsia="ＭＳ 明朝" w:hAnsi="ＭＳ 明朝" w:cs="ＭＳ 明朝" w:hint="eastAsia"/>
          <w:lang w:eastAsia="ja-JP"/>
        </w:rPr>
        <w:t>以外の開発者は、他の論理データ</w:t>
      </w:r>
      <w:r w:rsidRPr="004A2B4D">
        <w:rPr>
          <w:lang w:eastAsia="ja-JP"/>
        </w:rPr>
        <w:t xml:space="preserve"> </w:t>
      </w:r>
      <w:r w:rsidRPr="004A2B4D">
        <w:rPr>
          <w:rFonts w:ascii="ＭＳ 明朝" w:eastAsia="ＭＳ 明朝" w:hAnsi="ＭＳ 明朝" w:cs="ＭＳ 明朝" w:hint="eastAsia"/>
          <w:lang w:eastAsia="ja-JP"/>
        </w:rPr>
        <w:t>モデルや情報交換にも使用できます。</w:t>
      </w:r>
    </w:p>
    <w:p w14:paraId="59142BDB" w14:textId="77777777" w:rsidR="001A7932" w:rsidRDefault="001A7932">
      <w:pPr>
        <w:pStyle w:val="a3"/>
        <w:spacing w:before="9"/>
        <w:rPr>
          <w:sz w:val="20"/>
          <w:lang w:eastAsia="ja-JP"/>
        </w:rPr>
      </w:pPr>
    </w:p>
    <w:p w14:paraId="75E356AF" w14:textId="74B5537E" w:rsidR="001A7932" w:rsidRDefault="00000000">
      <w:pPr>
        <w:pStyle w:val="a3"/>
        <w:spacing w:line="300" w:lineRule="auto"/>
        <w:ind w:left="260" w:right="840"/>
        <w:jc w:val="both"/>
      </w:pPr>
      <w:r>
        <w:t>This</w:t>
      </w:r>
      <w:r>
        <w:rPr>
          <w:spacing w:val="-3"/>
        </w:rPr>
        <w:t xml:space="preserve"> </w:t>
      </w:r>
      <w:r>
        <w:t>specification</w:t>
      </w:r>
      <w:r>
        <w:rPr>
          <w:spacing w:val="-3"/>
        </w:rPr>
        <w:t xml:space="preserve"> </w:t>
      </w:r>
      <w:r>
        <w:t>does</w:t>
      </w:r>
      <w:r>
        <w:rPr>
          <w:spacing w:val="-4"/>
        </w:rPr>
        <w:t xml:space="preserve"> </w:t>
      </w:r>
      <w:r>
        <w:t>not</w:t>
      </w:r>
      <w:r>
        <w:rPr>
          <w:spacing w:val="-3"/>
        </w:rPr>
        <w:t xml:space="preserve"> </w:t>
      </w:r>
      <w:r>
        <w:t>address</w:t>
      </w:r>
      <w:r>
        <w:rPr>
          <w:spacing w:val="-3"/>
        </w:rPr>
        <w:t xml:space="preserve"> </w:t>
      </w:r>
      <w:r>
        <w:t>transformations</w:t>
      </w:r>
      <w:r>
        <w:rPr>
          <w:spacing w:val="-3"/>
        </w:rPr>
        <w:t xml:space="preserve"> </w:t>
      </w:r>
      <w:r>
        <w:t>via</w:t>
      </w:r>
      <w:r>
        <w:rPr>
          <w:spacing w:val="-3"/>
        </w:rPr>
        <w:t xml:space="preserve"> </w:t>
      </w:r>
      <w:r>
        <w:t>scripts</w:t>
      </w:r>
      <w:r>
        <w:rPr>
          <w:spacing w:val="-3"/>
        </w:rPr>
        <w:t xml:space="preserve"> </w:t>
      </w:r>
      <w:r>
        <w:t>or</w:t>
      </w:r>
      <w:r>
        <w:rPr>
          <w:spacing w:val="-3"/>
        </w:rPr>
        <w:t xml:space="preserve"> </w:t>
      </w:r>
      <w:r>
        <w:t>any</w:t>
      </w:r>
      <w:r>
        <w:rPr>
          <w:spacing w:val="-3"/>
        </w:rPr>
        <w:t xml:space="preserve"> </w:t>
      </w:r>
      <w:r>
        <w:t>other</w:t>
      </w:r>
      <w:r>
        <w:rPr>
          <w:spacing w:val="-3"/>
        </w:rPr>
        <w:t xml:space="preserve"> </w:t>
      </w:r>
      <w:r>
        <w:t>means.</w:t>
      </w:r>
      <w:r>
        <w:rPr>
          <w:spacing w:val="-3"/>
        </w:rPr>
        <w:t xml:space="preserve"> </w:t>
      </w:r>
      <w:r>
        <w:t>It</w:t>
      </w:r>
      <w:r>
        <w:rPr>
          <w:spacing w:val="-4"/>
        </w:rPr>
        <w:t xml:space="preserve"> </w:t>
      </w:r>
      <w:r>
        <w:t>does not</w:t>
      </w:r>
      <w:r>
        <w:rPr>
          <w:spacing w:val="-2"/>
        </w:rPr>
        <w:t xml:space="preserve"> </w:t>
      </w:r>
      <w:r>
        <w:t>address</w:t>
      </w:r>
      <w:r>
        <w:rPr>
          <w:spacing w:val="-4"/>
        </w:rPr>
        <w:t xml:space="preserve"> </w:t>
      </w:r>
      <w:r>
        <w:t>any</w:t>
      </w:r>
      <w:r>
        <w:rPr>
          <w:spacing w:val="-2"/>
        </w:rPr>
        <w:t xml:space="preserve"> </w:t>
      </w:r>
      <w:r>
        <w:t>other</w:t>
      </w:r>
      <w:r>
        <w:rPr>
          <w:spacing w:val="-3"/>
        </w:rPr>
        <w:t xml:space="preserve"> </w:t>
      </w:r>
      <w:r>
        <w:t>representation</w:t>
      </w:r>
      <w:r>
        <w:rPr>
          <w:spacing w:val="-4"/>
        </w:rPr>
        <w:t xml:space="preserve"> </w:t>
      </w:r>
      <w:r>
        <w:t>of</w:t>
      </w:r>
      <w:r>
        <w:rPr>
          <w:spacing w:val="-2"/>
        </w:rPr>
        <w:t xml:space="preserve"> </w:t>
      </w:r>
      <w:r>
        <w:t>CCTS</w:t>
      </w:r>
      <w:r>
        <w:rPr>
          <w:spacing w:val="-3"/>
        </w:rPr>
        <w:t xml:space="preserve"> </w:t>
      </w:r>
      <w:r>
        <w:t>artefacts</w:t>
      </w:r>
      <w:r>
        <w:rPr>
          <w:spacing w:val="-2"/>
        </w:rPr>
        <w:t xml:space="preserve"> </w:t>
      </w:r>
      <w:r>
        <w:t>–</w:t>
      </w:r>
      <w:r>
        <w:rPr>
          <w:spacing w:val="-2"/>
        </w:rPr>
        <w:t xml:space="preserve"> </w:t>
      </w:r>
      <w:r>
        <w:t>such</w:t>
      </w:r>
      <w:r>
        <w:rPr>
          <w:spacing w:val="-2"/>
        </w:rPr>
        <w:t xml:space="preserve"> </w:t>
      </w:r>
      <w:r>
        <w:t>as</w:t>
      </w:r>
      <w:r>
        <w:rPr>
          <w:spacing w:val="-2"/>
        </w:rPr>
        <w:t xml:space="preserve"> </w:t>
      </w:r>
      <w:r>
        <w:t>XML,</w:t>
      </w:r>
      <w:r>
        <w:rPr>
          <w:spacing w:val="-2"/>
        </w:rPr>
        <w:t xml:space="preserve"> </w:t>
      </w:r>
      <w:r>
        <w:t>JSON-LD,</w:t>
      </w:r>
      <w:r>
        <w:rPr>
          <w:spacing w:val="-1"/>
        </w:rPr>
        <w:t xml:space="preserve"> </w:t>
      </w:r>
      <w:r>
        <w:t>OWL, and XMI.</w:t>
      </w:r>
    </w:p>
    <w:p w14:paraId="6B510D9E" w14:textId="6704BFE9" w:rsidR="004A2B4D" w:rsidRDefault="004A2B4D">
      <w:pPr>
        <w:pStyle w:val="a3"/>
        <w:spacing w:line="300" w:lineRule="auto"/>
        <w:ind w:left="260" w:right="840"/>
        <w:jc w:val="both"/>
        <w:rPr>
          <w:lang w:eastAsia="ja-JP"/>
        </w:rPr>
      </w:pPr>
      <w:r w:rsidRPr="004A2B4D">
        <w:rPr>
          <w:rFonts w:ascii="ＭＳ 明朝" w:eastAsia="ＭＳ 明朝" w:hAnsi="ＭＳ 明朝" w:cs="ＭＳ 明朝" w:hint="eastAsia"/>
          <w:lang w:eastAsia="ja-JP"/>
        </w:rPr>
        <w:t>この仕様は、スクリプトやその他の手段による変換には対応していません。</w:t>
      </w:r>
      <w:r w:rsidRPr="004A2B4D">
        <w:rPr>
          <w:lang w:eastAsia="ja-JP"/>
        </w:rPr>
        <w:t xml:space="preserve"> XML</w:t>
      </w:r>
      <w:r w:rsidRPr="004A2B4D">
        <w:rPr>
          <w:rFonts w:ascii="ＭＳ 明朝" w:eastAsia="ＭＳ 明朝" w:hAnsi="ＭＳ 明朝" w:cs="ＭＳ 明朝" w:hint="eastAsia"/>
          <w:lang w:eastAsia="ja-JP"/>
        </w:rPr>
        <w:t>、</w:t>
      </w:r>
      <w:r w:rsidRPr="004A2B4D">
        <w:rPr>
          <w:lang w:eastAsia="ja-JP"/>
        </w:rPr>
        <w:t>JSON-LD</w:t>
      </w:r>
      <w:r w:rsidRPr="004A2B4D">
        <w:rPr>
          <w:rFonts w:ascii="ＭＳ 明朝" w:eastAsia="ＭＳ 明朝" w:hAnsi="ＭＳ 明朝" w:cs="ＭＳ 明朝" w:hint="eastAsia"/>
          <w:lang w:eastAsia="ja-JP"/>
        </w:rPr>
        <w:t>、</w:t>
      </w:r>
      <w:r w:rsidRPr="004A2B4D">
        <w:rPr>
          <w:lang w:eastAsia="ja-JP"/>
        </w:rPr>
        <w:t>OWL</w:t>
      </w:r>
      <w:r w:rsidRPr="004A2B4D">
        <w:rPr>
          <w:rFonts w:ascii="ＭＳ 明朝" w:eastAsia="ＭＳ 明朝" w:hAnsi="ＭＳ 明朝" w:cs="ＭＳ 明朝" w:hint="eastAsia"/>
          <w:lang w:eastAsia="ja-JP"/>
        </w:rPr>
        <w:t>、</w:t>
      </w:r>
      <w:r w:rsidRPr="004A2B4D">
        <w:rPr>
          <w:lang w:eastAsia="ja-JP"/>
        </w:rPr>
        <w:t xml:space="preserve">XMI </w:t>
      </w:r>
      <w:r w:rsidRPr="004A2B4D">
        <w:rPr>
          <w:rFonts w:ascii="ＭＳ 明朝" w:eastAsia="ＭＳ 明朝" w:hAnsi="ＭＳ 明朝" w:cs="ＭＳ 明朝" w:hint="eastAsia"/>
          <w:lang w:eastAsia="ja-JP"/>
        </w:rPr>
        <w:t>など、</w:t>
      </w:r>
      <w:r w:rsidRPr="004A2B4D">
        <w:rPr>
          <w:lang w:eastAsia="ja-JP"/>
        </w:rPr>
        <w:t xml:space="preserve">CCTS </w:t>
      </w:r>
      <w:r w:rsidRPr="004A2B4D">
        <w:rPr>
          <w:rFonts w:ascii="ＭＳ 明朝" w:eastAsia="ＭＳ 明朝" w:hAnsi="ＭＳ 明朝" w:cs="ＭＳ 明朝" w:hint="eastAsia"/>
          <w:lang w:eastAsia="ja-JP"/>
        </w:rPr>
        <w:t>アーティファクトの他の表現には対応していません。</w:t>
      </w:r>
    </w:p>
    <w:p w14:paraId="2D816785" w14:textId="77777777" w:rsidR="001A7932" w:rsidRDefault="001A7932">
      <w:pPr>
        <w:spacing w:line="300" w:lineRule="auto"/>
        <w:jc w:val="both"/>
        <w:rPr>
          <w:lang w:eastAsia="ja-JP"/>
        </w:rPr>
        <w:sectPr w:rsidR="001A7932">
          <w:pgSz w:w="11910" w:h="16840"/>
          <w:pgMar w:top="1340" w:right="1000" w:bottom="1040" w:left="1180" w:header="839" w:footer="843" w:gutter="0"/>
          <w:cols w:space="720"/>
        </w:sectPr>
      </w:pPr>
    </w:p>
    <w:p w14:paraId="586D1B2D" w14:textId="77777777" w:rsidR="001A7932" w:rsidRDefault="00000000">
      <w:pPr>
        <w:pStyle w:val="3"/>
        <w:numPr>
          <w:ilvl w:val="1"/>
          <w:numId w:val="61"/>
        </w:numPr>
        <w:tabs>
          <w:tab w:val="left" w:pos="836"/>
        </w:tabs>
        <w:spacing w:before="83"/>
        <w:ind w:hanging="576"/>
        <w:rPr>
          <w:sz w:val="32"/>
        </w:rPr>
      </w:pPr>
      <w:bookmarkStart w:id="27" w:name="2.5_Guiding_Principles"/>
      <w:bookmarkStart w:id="28" w:name="_bookmark14"/>
      <w:bookmarkEnd w:id="27"/>
      <w:bookmarkEnd w:id="28"/>
      <w:r>
        <w:lastRenderedPageBreak/>
        <w:t>Guiding</w:t>
      </w:r>
      <w:r>
        <w:rPr>
          <w:spacing w:val="-14"/>
        </w:rPr>
        <w:t xml:space="preserve"> </w:t>
      </w:r>
      <w:r>
        <w:rPr>
          <w:spacing w:val="-2"/>
        </w:rPr>
        <w:t>Principles</w:t>
      </w:r>
    </w:p>
    <w:p w14:paraId="6CB88096" w14:textId="77777777" w:rsidR="001A7932" w:rsidRDefault="00000000">
      <w:pPr>
        <w:pStyle w:val="a5"/>
        <w:numPr>
          <w:ilvl w:val="0"/>
          <w:numId w:val="59"/>
        </w:numPr>
        <w:tabs>
          <w:tab w:val="left" w:pos="979"/>
          <w:tab w:val="left" w:pos="980"/>
        </w:tabs>
        <w:spacing w:before="192"/>
        <w:rPr>
          <w:sz w:val="24"/>
        </w:rPr>
      </w:pPr>
      <w:r>
        <w:rPr>
          <w:sz w:val="24"/>
        </w:rPr>
        <w:t>JSON</w:t>
      </w:r>
      <w:r>
        <w:rPr>
          <w:spacing w:val="-2"/>
          <w:sz w:val="24"/>
        </w:rPr>
        <w:t xml:space="preserve"> </w:t>
      </w:r>
      <w:r>
        <w:rPr>
          <w:sz w:val="24"/>
        </w:rPr>
        <w:t>Schema</w:t>
      </w:r>
      <w:r>
        <w:rPr>
          <w:spacing w:val="-1"/>
          <w:sz w:val="24"/>
        </w:rPr>
        <w:t xml:space="preserve"> </w:t>
      </w:r>
      <w:r>
        <w:rPr>
          <w:spacing w:val="-2"/>
          <w:sz w:val="24"/>
        </w:rPr>
        <w:t>Creation</w:t>
      </w:r>
    </w:p>
    <w:p w14:paraId="7D29E244" w14:textId="5B268A18" w:rsidR="001A7932" w:rsidRDefault="00000000">
      <w:pPr>
        <w:pStyle w:val="a3"/>
        <w:spacing w:before="67" w:line="300" w:lineRule="auto"/>
        <w:ind w:left="980" w:right="614"/>
      </w:pPr>
      <w:r>
        <w:t>UN/CEFACT</w:t>
      </w:r>
      <w:r>
        <w:rPr>
          <w:spacing w:val="-5"/>
        </w:rPr>
        <w:t xml:space="preserve"> </w:t>
      </w:r>
      <w:r>
        <w:t>JSON</w:t>
      </w:r>
      <w:r>
        <w:rPr>
          <w:spacing w:val="-5"/>
        </w:rPr>
        <w:t xml:space="preserve"> </w:t>
      </w:r>
      <w:r>
        <w:t>Schema</w:t>
      </w:r>
      <w:r>
        <w:rPr>
          <w:spacing w:val="-4"/>
        </w:rPr>
        <w:t xml:space="preserve"> </w:t>
      </w:r>
      <w:r>
        <w:t>design</w:t>
      </w:r>
      <w:r>
        <w:rPr>
          <w:spacing w:val="-4"/>
        </w:rPr>
        <w:t xml:space="preserve"> </w:t>
      </w:r>
      <w:r>
        <w:t>rules</w:t>
      </w:r>
      <w:r>
        <w:rPr>
          <w:spacing w:val="-4"/>
        </w:rPr>
        <w:t xml:space="preserve"> </w:t>
      </w:r>
      <w:r>
        <w:t>will</w:t>
      </w:r>
      <w:r>
        <w:rPr>
          <w:spacing w:val="-4"/>
        </w:rPr>
        <w:t xml:space="preserve"> </w:t>
      </w:r>
      <w:r>
        <w:t>support</w:t>
      </w:r>
      <w:r>
        <w:rPr>
          <w:spacing w:val="-4"/>
        </w:rPr>
        <w:t xml:space="preserve"> </w:t>
      </w:r>
      <w:r>
        <w:t>JSON</w:t>
      </w:r>
      <w:r>
        <w:rPr>
          <w:spacing w:val="-5"/>
        </w:rPr>
        <w:t xml:space="preserve"> </w:t>
      </w:r>
      <w:r>
        <w:t>Schema</w:t>
      </w:r>
      <w:r>
        <w:rPr>
          <w:spacing w:val="-4"/>
        </w:rPr>
        <w:t xml:space="preserve"> </w:t>
      </w:r>
      <w:r>
        <w:t>creation through handcrafting as well as automatic generation.</w:t>
      </w:r>
    </w:p>
    <w:p w14:paraId="708C9A8D" w14:textId="3B5A0A50" w:rsidR="004A2B4D" w:rsidRDefault="004A2B4D">
      <w:pPr>
        <w:pStyle w:val="a3"/>
        <w:spacing w:before="67" w:line="300" w:lineRule="auto"/>
        <w:ind w:left="980" w:right="614"/>
        <w:rPr>
          <w:lang w:eastAsia="ja-JP"/>
        </w:rPr>
      </w:pPr>
      <w:r w:rsidRPr="004A2B4D">
        <w:rPr>
          <w:lang w:eastAsia="ja-JP"/>
        </w:rPr>
        <w:t xml:space="preserve">UN/CEFACT JSON </w:t>
      </w:r>
      <w:r w:rsidRPr="004A2B4D">
        <w:rPr>
          <w:rFonts w:ascii="ＭＳ 明朝" w:eastAsia="ＭＳ 明朝" w:hAnsi="ＭＳ 明朝" w:cs="ＭＳ 明朝" w:hint="eastAsia"/>
          <w:lang w:eastAsia="ja-JP"/>
        </w:rPr>
        <w:t>スキーマ設計ルールは、自動生成だけでなく、手作業による</w:t>
      </w:r>
      <w:r w:rsidRPr="004A2B4D">
        <w:rPr>
          <w:lang w:eastAsia="ja-JP"/>
        </w:rPr>
        <w:t xml:space="preserve"> JSON </w:t>
      </w:r>
      <w:r w:rsidRPr="004A2B4D">
        <w:rPr>
          <w:rFonts w:ascii="ＭＳ 明朝" w:eastAsia="ＭＳ 明朝" w:hAnsi="ＭＳ 明朝" w:cs="ＭＳ 明朝" w:hint="eastAsia"/>
          <w:lang w:eastAsia="ja-JP"/>
        </w:rPr>
        <w:t>スキーマの作成もサポートします。</w:t>
      </w:r>
    </w:p>
    <w:p w14:paraId="4ADA3A92" w14:textId="77777777" w:rsidR="001A7932" w:rsidRDefault="00000000">
      <w:pPr>
        <w:pStyle w:val="a5"/>
        <w:numPr>
          <w:ilvl w:val="0"/>
          <w:numId w:val="59"/>
        </w:numPr>
        <w:tabs>
          <w:tab w:val="left" w:pos="979"/>
          <w:tab w:val="left" w:pos="980"/>
        </w:tabs>
        <w:spacing w:before="121"/>
        <w:rPr>
          <w:sz w:val="24"/>
        </w:rPr>
      </w:pPr>
      <w:r>
        <w:rPr>
          <w:sz w:val="24"/>
        </w:rPr>
        <w:t>Tool</w:t>
      </w:r>
      <w:r>
        <w:rPr>
          <w:spacing w:val="-1"/>
          <w:sz w:val="24"/>
        </w:rPr>
        <w:t xml:space="preserve"> </w:t>
      </w:r>
      <w:r>
        <w:rPr>
          <w:sz w:val="24"/>
        </w:rPr>
        <w:t>Use</w:t>
      </w:r>
      <w:r>
        <w:rPr>
          <w:spacing w:val="-1"/>
          <w:sz w:val="24"/>
        </w:rPr>
        <w:t xml:space="preserve"> </w:t>
      </w:r>
      <w:r>
        <w:rPr>
          <w:sz w:val="24"/>
        </w:rPr>
        <w:t xml:space="preserve">and </w:t>
      </w:r>
      <w:r>
        <w:rPr>
          <w:spacing w:val="-2"/>
          <w:sz w:val="24"/>
        </w:rPr>
        <w:t>Support</w:t>
      </w:r>
    </w:p>
    <w:p w14:paraId="3105D439" w14:textId="6ACA7F46" w:rsidR="001A7932" w:rsidRDefault="00000000">
      <w:pPr>
        <w:pStyle w:val="a3"/>
        <w:spacing w:before="67" w:line="300" w:lineRule="auto"/>
        <w:ind w:left="980" w:right="614"/>
        <w:rPr>
          <w:spacing w:val="-2"/>
        </w:rPr>
      </w:pPr>
      <w:r>
        <w:t>The</w:t>
      </w:r>
      <w:r>
        <w:rPr>
          <w:spacing w:val="-3"/>
        </w:rPr>
        <w:t xml:space="preserve"> </w:t>
      </w:r>
      <w:r>
        <w:t>design</w:t>
      </w:r>
      <w:r>
        <w:rPr>
          <w:spacing w:val="-5"/>
        </w:rPr>
        <w:t xml:space="preserve"> </w:t>
      </w:r>
      <w:r>
        <w:t>of</w:t>
      </w:r>
      <w:r>
        <w:rPr>
          <w:spacing w:val="-3"/>
        </w:rPr>
        <w:t xml:space="preserve"> </w:t>
      </w:r>
      <w:r>
        <w:t>UN/CEFACT</w:t>
      </w:r>
      <w:r>
        <w:rPr>
          <w:spacing w:val="-4"/>
        </w:rPr>
        <w:t xml:space="preserve"> </w:t>
      </w:r>
      <w:r>
        <w:t>JSON</w:t>
      </w:r>
      <w:r>
        <w:rPr>
          <w:spacing w:val="-3"/>
        </w:rPr>
        <w:t xml:space="preserve"> </w:t>
      </w:r>
      <w:r>
        <w:t>Schema</w:t>
      </w:r>
      <w:r>
        <w:rPr>
          <w:spacing w:val="-3"/>
        </w:rPr>
        <w:t xml:space="preserve"> </w:t>
      </w:r>
      <w:r>
        <w:t>will</w:t>
      </w:r>
      <w:r>
        <w:rPr>
          <w:spacing w:val="-4"/>
        </w:rPr>
        <w:t xml:space="preserve"> </w:t>
      </w:r>
      <w:r>
        <w:t>not</w:t>
      </w:r>
      <w:r>
        <w:rPr>
          <w:spacing w:val="-3"/>
        </w:rPr>
        <w:t xml:space="preserve"> </w:t>
      </w:r>
      <w:r>
        <w:t>make</w:t>
      </w:r>
      <w:r>
        <w:rPr>
          <w:spacing w:val="-4"/>
        </w:rPr>
        <w:t xml:space="preserve"> </w:t>
      </w:r>
      <w:r>
        <w:t>any</w:t>
      </w:r>
      <w:r>
        <w:rPr>
          <w:spacing w:val="-3"/>
        </w:rPr>
        <w:t xml:space="preserve"> </w:t>
      </w:r>
      <w:r>
        <w:t>assumptions</w:t>
      </w:r>
      <w:r>
        <w:rPr>
          <w:spacing w:val="-3"/>
        </w:rPr>
        <w:t xml:space="preserve"> </w:t>
      </w:r>
      <w:r>
        <w:t xml:space="preserve">about sophisticated tools for creation, management, storage, or presentation being </w:t>
      </w:r>
      <w:r>
        <w:rPr>
          <w:spacing w:val="-2"/>
        </w:rPr>
        <w:t>available.</w:t>
      </w:r>
    </w:p>
    <w:p w14:paraId="75819889" w14:textId="12A799DE" w:rsidR="007262EA" w:rsidRDefault="007262EA">
      <w:pPr>
        <w:pStyle w:val="a3"/>
        <w:spacing w:before="67" w:line="300" w:lineRule="auto"/>
        <w:ind w:left="980" w:right="614"/>
        <w:rPr>
          <w:lang w:eastAsia="ja-JP"/>
        </w:rPr>
      </w:pPr>
      <w:r w:rsidRPr="007262EA">
        <w:rPr>
          <w:lang w:eastAsia="ja-JP"/>
        </w:rPr>
        <w:t xml:space="preserve">UN/CEFACT JSON Schema </w:t>
      </w:r>
      <w:r w:rsidRPr="007262EA">
        <w:rPr>
          <w:rFonts w:ascii="ＭＳ 明朝" w:eastAsia="ＭＳ 明朝" w:hAnsi="ＭＳ 明朝" w:cs="ＭＳ 明朝" w:hint="eastAsia"/>
          <w:lang w:eastAsia="ja-JP"/>
        </w:rPr>
        <w:t>の設計では、作成、管理、保存、またはプレゼンテーションのための</w:t>
      </w:r>
      <w:r>
        <w:rPr>
          <w:rFonts w:ascii="ＭＳ 明朝" w:eastAsia="ＭＳ 明朝" w:hAnsi="ＭＳ 明朝" w:cs="ＭＳ 明朝" w:hint="eastAsia"/>
          <w:lang w:eastAsia="ja-JP"/>
        </w:rPr>
        <w:t>特定の</w:t>
      </w:r>
      <w:r w:rsidRPr="007262EA">
        <w:rPr>
          <w:rFonts w:ascii="ＭＳ 明朝" w:eastAsia="ＭＳ 明朝" w:hAnsi="ＭＳ 明朝" w:cs="ＭＳ 明朝" w:hint="eastAsia"/>
          <w:lang w:eastAsia="ja-JP"/>
        </w:rPr>
        <w:t>ツールが利用可能であることを想定していません。</w:t>
      </w:r>
    </w:p>
    <w:p w14:paraId="47AB58BC" w14:textId="77777777" w:rsidR="001A7932" w:rsidRDefault="00000000">
      <w:pPr>
        <w:pStyle w:val="a5"/>
        <w:numPr>
          <w:ilvl w:val="0"/>
          <w:numId w:val="59"/>
        </w:numPr>
        <w:tabs>
          <w:tab w:val="left" w:pos="979"/>
          <w:tab w:val="left" w:pos="980"/>
        </w:tabs>
        <w:spacing w:before="122"/>
        <w:ind w:hanging="361"/>
        <w:rPr>
          <w:sz w:val="24"/>
        </w:rPr>
      </w:pPr>
      <w:r>
        <w:rPr>
          <w:sz w:val="24"/>
        </w:rPr>
        <w:t>Technical</w:t>
      </w:r>
      <w:r>
        <w:rPr>
          <w:spacing w:val="-2"/>
          <w:sz w:val="24"/>
        </w:rPr>
        <w:t xml:space="preserve"> Specifications</w:t>
      </w:r>
    </w:p>
    <w:p w14:paraId="13780FD2" w14:textId="289507B7" w:rsidR="001A7932" w:rsidRDefault="00000000">
      <w:pPr>
        <w:pStyle w:val="a3"/>
        <w:spacing w:before="67" w:line="300" w:lineRule="auto"/>
        <w:ind w:left="980"/>
      </w:pPr>
      <w:r>
        <w:t>UN/CEFACT</w:t>
      </w:r>
      <w:r>
        <w:rPr>
          <w:spacing w:val="-4"/>
        </w:rPr>
        <w:t xml:space="preserve"> </w:t>
      </w:r>
      <w:r>
        <w:t>JSON</w:t>
      </w:r>
      <w:r>
        <w:rPr>
          <w:spacing w:val="-4"/>
        </w:rPr>
        <w:t xml:space="preserve"> </w:t>
      </w:r>
      <w:r>
        <w:t>Schema</w:t>
      </w:r>
      <w:r>
        <w:rPr>
          <w:spacing w:val="-3"/>
        </w:rPr>
        <w:t xml:space="preserve"> </w:t>
      </w:r>
      <w:r>
        <w:t>Naming</w:t>
      </w:r>
      <w:r>
        <w:rPr>
          <w:spacing w:val="-3"/>
        </w:rPr>
        <w:t xml:space="preserve"> </w:t>
      </w:r>
      <w:r>
        <w:t>and</w:t>
      </w:r>
      <w:r>
        <w:rPr>
          <w:spacing w:val="-4"/>
        </w:rPr>
        <w:t xml:space="preserve"> </w:t>
      </w:r>
      <w:r>
        <w:t>Design</w:t>
      </w:r>
      <w:r>
        <w:rPr>
          <w:spacing w:val="-3"/>
        </w:rPr>
        <w:t xml:space="preserve"> </w:t>
      </w:r>
      <w:r>
        <w:t>Rules</w:t>
      </w:r>
      <w:r>
        <w:rPr>
          <w:spacing w:val="-3"/>
        </w:rPr>
        <w:t xml:space="preserve"> </w:t>
      </w:r>
      <w:r>
        <w:t>will</w:t>
      </w:r>
      <w:r>
        <w:rPr>
          <w:spacing w:val="-4"/>
        </w:rPr>
        <w:t xml:space="preserve"> </w:t>
      </w:r>
      <w:r>
        <w:t>be</w:t>
      </w:r>
      <w:r>
        <w:rPr>
          <w:spacing w:val="-3"/>
        </w:rPr>
        <w:t xml:space="preserve"> </w:t>
      </w:r>
      <w:r>
        <w:t>based</w:t>
      </w:r>
      <w:r>
        <w:rPr>
          <w:spacing w:val="-3"/>
        </w:rPr>
        <w:t xml:space="preserve"> </w:t>
      </w:r>
      <w:r>
        <w:t>on</w:t>
      </w:r>
      <w:r>
        <w:rPr>
          <w:spacing w:val="-5"/>
        </w:rPr>
        <w:t xml:space="preserve"> </w:t>
      </w:r>
      <w:r>
        <w:t>technical specifications holding the equivalent of JSON Schema recommendation status.</w:t>
      </w:r>
    </w:p>
    <w:p w14:paraId="7855D25E" w14:textId="57E05E59" w:rsidR="007262EA" w:rsidRDefault="007262EA">
      <w:pPr>
        <w:pStyle w:val="a3"/>
        <w:spacing w:before="67" w:line="300" w:lineRule="auto"/>
        <w:ind w:left="980"/>
      </w:pPr>
      <w:r w:rsidRPr="007262EA">
        <w:t xml:space="preserve">UN/CEFACT JSON Schema Naming and Design Rules </w:t>
      </w:r>
      <w:proofErr w:type="spellStart"/>
      <w:r w:rsidRPr="007262EA">
        <w:rPr>
          <w:rFonts w:ascii="ＭＳ 明朝" w:eastAsia="ＭＳ 明朝" w:hAnsi="ＭＳ 明朝" w:cs="ＭＳ 明朝" w:hint="eastAsia"/>
        </w:rPr>
        <w:t>は、</w:t>
      </w:r>
      <w:r w:rsidRPr="007262EA">
        <w:t>JSON</w:t>
      </w:r>
      <w:proofErr w:type="spellEnd"/>
      <w:r w:rsidRPr="007262EA">
        <w:t xml:space="preserve"> </w:t>
      </w:r>
      <w:proofErr w:type="spellStart"/>
      <w:r w:rsidRPr="007262EA">
        <w:rPr>
          <w:rFonts w:ascii="ＭＳ 明朝" w:eastAsia="ＭＳ 明朝" w:hAnsi="ＭＳ 明朝" w:cs="ＭＳ 明朝" w:hint="eastAsia"/>
        </w:rPr>
        <w:t>スキーマの推奨ステータスと同等の技術仕様に基づいています</w:t>
      </w:r>
      <w:proofErr w:type="spellEnd"/>
      <w:r w:rsidRPr="007262EA">
        <w:rPr>
          <w:rFonts w:ascii="ＭＳ 明朝" w:eastAsia="ＭＳ 明朝" w:hAnsi="ＭＳ 明朝" w:cs="ＭＳ 明朝" w:hint="eastAsia"/>
        </w:rPr>
        <w:t>。</w:t>
      </w:r>
    </w:p>
    <w:p w14:paraId="0003B7DF" w14:textId="77777777" w:rsidR="001A7932" w:rsidRDefault="00000000">
      <w:pPr>
        <w:pStyle w:val="a5"/>
        <w:numPr>
          <w:ilvl w:val="0"/>
          <w:numId w:val="59"/>
        </w:numPr>
        <w:tabs>
          <w:tab w:val="left" w:pos="979"/>
          <w:tab w:val="left" w:pos="980"/>
        </w:tabs>
        <w:spacing w:before="120"/>
        <w:ind w:hanging="361"/>
        <w:rPr>
          <w:sz w:val="24"/>
        </w:rPr>
      </w:pPr>
      <w:r>
        <w:rPr>
          <w:sz w:val="24"/>
        </w:rPr>
        <w:t>JSON</w:t>
      </w:r>
      <w:r>
        <w:rPr>
          <w:spacing w:val="-2"/>
          <w:sz w:val="24"/>
        </w:rPr>
        <w:t xml:space="preserve"> </w:t>
      </w:r>
      <w:r>
        <w:rPr>
          <w:sz w:val="24"/>
        </w:rPr>
        <w:t>Schema</w:t>
      </w:r>
      <w:r>
        <w:rPr>
          <w:spacing w:val="-1"/>
          <w:sz w:val="24"/>
        </w:rPr>
        <w:t xml:space="preserve"> </w:t>
      </w:r>
      <w:r>
        <w:rPr>
          <w:spacing w:val="-2"/>
          <w:sz w:val="24"/>
        </w:rPr>
        <w:t>Specification</w:t>
      </w:r>
    </w:p>
    <w:p w14:paraId="29B18B8D" w14:textId="1A78D8E8" w:rsidR="001A7932" w:rsidRDefault="00000000">
      <w:pPr>
        <w:pStyle w:val="a3"/>
        <w:spacing w:before="68" w:line="300" w:lineRule="auto"/>
        <w:ind w:left="979" w:right="614"/>
      </w:pPr>
      <w:r>
        <w:t>UN/CEFACT</w:t>
      </w:r>
      <w:r>
        <w:rPr>
          <w:spacing w:val="-5"/>
        </w:rPr>
        <w:t xml:space="preserve"> </w:t>
      </w:r>
      <w:r>
        <w:t>JSON</w:t>
      </w:r>
      <w:r>
        <w:rPr>
          <w:spacing w:val="-5"/>
        </w:rPr>
        <w:t xml:space="preserve"> </w:t>
      </w:r>
      <w:r>
        <w:t>Schema</w:t>
      </w:r>
      <w:r>
        <w:rPr>
          <w:spacing w:val="-4"/>
        </w:rPr>
        <w:t xml:space="preserve"> </w:t>
      </w:r>
      <w:r>
        <w:t>Naming</w:t>
      </w:r>
      <w:r>
        <w:rPr>
          <w:spacing w:val="-4"/>
        </w:rPr>
        <w:t xml:space="preserve"> </w:t>
      </w:r>
      <w:r>
        <w:t>and</w:t>
      </w:r>
      <w:r>
        <w:rPr>
          <w:spacing w:val="-4"/>
        </w:rPr>
        <w:t xml:space="preserve"> </w:t>
      </w:r>
      <w:r>
        <w:t>Design</w:t>
      </w:r>
      <w:r>
        <w:rPr>
          <w:spacing w:val="-4"/>
        </w:rPr>
        <w:t xml:space="preserve"> </w:t>
      </w:r>
      <w:r>
        <w:t>Rules</w:t>
      </w:r>
      <w:r>
        <w:rPr>
          <w:spacing w:val="-4"/>
        </w:rPr>
        <w:t xml:space="preserve"> </w:t>
      </w:r>
      <w:r>
        <w:t>will</w:t>
      </w:r>
      <w:r>
        <w:rPr>
          <w:spacing w:val="-5"/>
        </w:rPr>
        <w:t xml:space="preserve"> </w:t>
      </w:r>
      <w:r>
        <w:t>be</w:t>
      </w:r>
      <w:r>
        <w:rPr>
          <w:spacing w:val="-4"/>
        </w:rPr>
        <w:t xml:space="preserve"> </w:t>
      </w:r>
      <w:r>
        <w:t>fully</w:t>
      </w:r>
      <w:r>
        <w:rPr>
          <w:spacing w:val="-4"/>
        </w:rPr>
        <w:t xml:space="preserve"> </w:t>
      </w:r>
      <w:r>
        <w:t>conformant with the JSON Schema recommendation.</w:t>
      </w:r>
    </w:p>
    <w:p w14:paraId="2925EE2F" w14:textId="1905E693" w:rsidR="007262EA" w:rsidRDefault="007262EA">
      <w:pPr>
        <w:pStyle w:val="a3"/>
        <w:spacing w:before="68" w:line="300" w:lineRule="auto"/>
        <w:ind w:left="979" w:right="614"/>
      </w:pPr>
      <w:r w:rsidRPr="007262EA">
        <w:t xml:space="preserve">UN/CEFACT JSON Schema Naming and Design Rules </w:t>
      </w:r>
      <w:proofErr w:type="spellStart"/>
      <w:r w:rsidRPr="007262EA">
        <w:rPr>
          <w:rFonts w:ascii="ＭＳ 明朝" w:eastAsia="ＭＳ 明朝" w:hAnsi="ＭＳ 明朝" w:cs="ＭＳ 明朝" w:hint="eastAsia"/>
        </w:rPr>
        <w:t>は、</w:t>
      </w:r>
      <w:r w:rsidRPr="007262EA">
        <w:t>JSON</w:t>
      </w:r>
      <w:proofErr w:type="spellEnd"/>
      <w:r w:rsidRPr="007262EA">
        <w:t xml:space="preserve"> Schema </w:t>
      </w:r>
      <w:proofErr w:type="spellStart"/>
      <w:r w:rsidRPr="007262EA">
        <w:rPr>
          <w:rFonts w:ascii="ＭＳ 明朝" w:eastAsia="ＭＳ 明朝" w:hAnsi="ＭＳ 明朝" w:cs="ＭＳ 明朝" w:hint="eastAsia"/>
        </w:rPr>
        <w:t>勧告に完全に準拠します</w:t>
      </w:r>
      <w:proofErr w:type="spellEnd"/>
      <w:r w:rsidRPr="007262EA">
        <w:rPr>
          <w:rFonts w:ascii="ＭＳ 明朝" w:eastAsia="ＭＳ 明朝" w:hAnsi="ＭＳ 明朝" w:cs="ＭＳ 明朝" w:hint="eastAsia"/>
        </w:rPr>
        <w:t>。</w:t>
      </w:r>
    </w:p>
    <w:p w14:paraId="1B437A24" w14:textId="77777777" w:rsidR="001A7932" w:rsidRDefault="00000000">
      <w:pPr>
        <w:pStyle w:val="a5"/>
        <w:numPr>
          <w:ilvl w:val="0"/>
          <w:numId w:val="59"/>
        </w:numPr>
        <w:tabs>
          <w:tab w:val="left" w:pos="979"/>
          <w:tab w:val="left" w:pos="980"/>
        </w:tabs>
        <w:spacing w:before="120"/>
        <w:ind w:hanging="361"/>
        <w:rPr>
          <w:sz w:val="24"/>
        </w:rPr>
      </w:pPr>
      <w:r>
        <w:rPr>
          <w:spacing w:val="-2"/>
          <w:sz w:val="24"/>
        </w:rPr>
        <w:t>Interoperability</w:t>
      </w:r>
    </w:p>
    <w:p w14:paraId="06B1772F" w14:textId="184BCD92" w:rsidR="001A7932" w:rsidRDefault="00000000">
      <w:pPr>
        <w:pStyle w:val="a3"/>
        <w:spacing w:before="68" w:line="300" w:lineRule="auto"/>
        <w:ind w:left="979" w:right="614"/>
        <w:rPr>
          <w:spacing w:val="-2"/>
        </w:rPr>
      </w:pPr>
      <w:r>
        <w:t>The number of ways to express the same information in a UN/CEFACT JSON Schema</w:t>
      </w:r>
      <w:r>
        <w:rPr>
          <w:spacing w:val="-2"/>
        </w:rPr>
        <w:t xml:space="preserve"> </w:t>
      </w:r>
      <w:r>
        <w:t>and</w:t>
      </w:r>
      <w:r>
        <w:rPr>
          <w:spacing w:val="-4"/>
        </w:rPr>
        <w:t xml:space="preserve"> </w:t>
      </w:r>
      <w:r>
        <w:t>UN/CEFACT</w:t>
      </w:r>
      <w:r>
        <w:rPr>
          <w:spacing w:val="-3"/>
        </w:rPr>
        <w:t xml:space="preserve"> </w:t>
      </w:r>
      <w:r>
        <w:t>JSON</w:t>
      </w:r>
      <w:r>
        <w:rPr>
          <w:spacing w:val="-3"/>
        </w:rPr>
        <w:t xml:space="preserve"> </w:t>
      </w:r>
      <w:r>
        <w:t>instance</w:t>
      </w:r>
      <w:r>
        <w:rPr>
          <w:spacing w:val="-2"/>
        </w:rPr>
        <w:t xml:space="preserve"> </w:t>
      </w:r>
      <w:r>
        <w:t>document</w:t>
      </w:r>
      <w:r>
        <w:rPr>
          <w:spacing w:val="-2"/>
        </w:rPr>
        <w:t xml:space="preserve"> </w:t>
      </w:r>
      <w:r>
        <w:t>is</w:t>
      </w:r>
      <w:r>
        <w:rPr>
          <w:spacing w:val="-4"/>
        </w:rPr>
        <w:t xml:space="preserve"> </w:t>
      </w:r>
      <w:r>
        <w:t>to</w:t>
      </w:r>
      <w:r>
        <w:rPr>
          <w:spacing w:val="-2"/>
        </w:rPr>
        <w:t xml:space="preserve"> </w:t>
      </w:r>
      <w:r>
        <w:t>be</w:t>
      </w:r>
      <w:r>
        <w:rPr>
          <w:spacing w:val="-2"/>
        </w:rPr>
        <w:t xml:space="preserve"> </w:t>
      </w:r>
      <w:r>
        <w:t>kept</w:t>
      </w:r>
      <w:r>
        <w:rPr>
          <w:spacing w:val="-2"/>
        </w:rPr>
        <w:t xml:space="preserve"> </w:t>
      </w:r>
      <w:r>
        <w:t>as</w:t>
      </w:r>
      <w:r>
        <w:rPr>
          <w:spacing w:val="-2"/>
        </w:rPr>
        <w:t xml:space="preserve"> </w:t>
      </w:r>
      <w:r>
        <w:t>close</w:t>
      </w:r>
      <w:r>
        <w:rPr>
          <w:spacing w:val="-4"/>
        </w:rPr>
        <w:t xml:space="preserve"> </w:t>
      </w:r>
      <w:r>
        <w:t>to</w:t>
      </w:r>
      <w:r>
        <w:rPr>
          <w:spacing w:val="-2"/>
        </w:rPr>
        <w:t xml:space="preserve"> </w:t>
      </w:r>
      <w:r>
        <w:t>one</w:t>
      </w:r>
      <w:r>
        <w:rPr>
          <w:spacing w:val="-2"/>
        </w:rPr>
        <w:t xml:space="preserve"> </w:t>
      </w:r>
      <w:r>
        <w:t xml:space="preserve">as </w:t>
      </w:r>
      <w:r>
        <w:rPr>
          <w:spacing w:val="-2"/>
        </w:rPr>
        <w:t>possible.</w:t>
      </w:r>
    </w:p>
    <w:p w14:paraId="2F1A209F" w14:textId="6B0CB573" w:rsidR="007262EA" w:rsidRDefault="007262EA">
      <w:pPr>
        <w:pStyle w:val="a3"/>
        <w:spacing w:before="68" w:line="300" w:lineRule="auto"/>
        <w:ind w:left="979" w:right="614"/>
        <w:rPr>
          <w:lang w:eastAsia="ja-JP"/>
        </w:rPr>
      </w:pPr>
      <w:r w:rsidRPr="007262EA">
        <w:rPr>
          <w:lang w:eastAsia="ja-JP"/>
        </w:rPr>
        <w:t xml:space="preserve">UN/CEFACT JSON </w:t>
      </w:r>
      <w:r w:rsidRPr="007262EA">
        <w:rPr>
          <w:rFonts w:ascii="ＭＳ 明朝" w:eastAsia="ＭＳ 明朝" w:hAnsi="ＭＳ 明朝" w:cs="ＭＳ 明朝" w:hint="eastAsia"/>
          <w:lang w:eastAsia="ja-JP"/>
        </w:rPr>
        <w:t>スキーマと</w:t>
      </w:r>
      <w:r w:rsidRPr="007262EA">
        <w:rPr>
          <w:lang w:eastAsia="ja-JP"/>
        </w:rPr>
        <w:t xml:space="preserve"> UN/CEFACT JSON </w:t>
      </w:r>
      <w:r w:rsidRPr="007262EA">
        <w:rPr>
          <w:rFonts w:ascii="ＭＳ 明朝" w:eastAsia="ＭＳ 明朝" w:hAnsi="ＭＳ 明朝" w:cs="ＭＳ 明朝" w:hint="eastAsia"/>
          <w:lang w:eastAsia="ja-JP"/>
        </w:rPr>
        <w:t>インスタンス</w:t>
      </w:r>
      <w:r w:rsidRPr="007262EA">
        <w:rPr>
          <w:lang w:eastAsia="ja-JP"/>
        </w:rPr>
        <w:t xml:space="preserve"> </w:t>
      </w:r>
      <w:r w:rsidRPr="007262EA">
        <w:rPr>
          <w:rFonts w:ascii="ＭＳ 明朝" w:eastAsia="ＭＳ 明朝" w:hAnsi="ＭＳ 明朝" w:cs="ＭＳ 明朝" w:hint="eastAsia"/>
          <w:lang w:eastAsia="ja-JP"/>
        </w:rPr>
        <w:t>ドキュメントで同じ情報を表現する方法の数は、できるだけ</w:t>
      </w:r>
      <w:r w:rsidRPr="007262EA">
        <w:rPr>
          <w:lang w:eastAsia="ja-JP"/>
        </w:rPr>
        <w:t xml:space="preserve"> 1 </w:t>
      </w:r>
      <w:r w:rsidRPr="007262EA">
        <w:rPr>
          <w:rFonts w:ascii="ＭＳ 明朝" w:eastAsia="ＭＳ 明朝" w:hAnsi="ＭＳ 明朝" w:cs="ＭＳ 明朝" w:hint="eastAsia"/>
          <w:lang w:eastAsia="ja-JP"/>
        </w:rPr>
        <w:t>つに近づける必要があります。</w:t>
      </w:r>
    </w:p>
    <w:p w14:paraId="6135F577" w14:textId="77777777" w:rsidR="001A7932" w:rsidRDefault="00000000">
      <w:pPr>
        <w:pStyle w:val="a5"/>
        <w:numPr>
          <w:ilvl w:val="0"/>
          <w:numId w:val="59"/>
        </w:numPr>
        <w:tabs>
          <w:tab w:val="left" w:pos="979"/>
          <w:tab w:val="left" w:pos="980"/>
        </w:tabs>
        <w:spacing w:before="121"/>
        <w:ind w:hanging="361"/>
        <w:rPr>
          <w:sz w:val="24"/>
        </w:rPr>
      </w:pPr>
      <w:r>
        <w:rPr>
          <w:spacing w:val="-2"/>
          <w:sz w:val="24"/>
        </w:rPr>
        <w:t>Maintenance</w:t>
      </w:r>
    </w:p>
    <w:p w14:paraId="6E16BEF1" w14:textId="57EA428B" w:rsidR="001A7932" w:rsidRDefault="00000000">
      <w:pPr>
        <w:pStyle w:val="a3"/>
        <w:spacing w:before="67"/>
        <w:ind w:left="979"/>
        <w:rPr>
          <w:spacing w:val="-2"/>
        </w:rPr>
      </w:pPr>
      <w:r>
        <w:t>The</w:t>
      </w:r>
      <w:r>
        <w:rPr>
          <w:spacing w:val="-4"/>
        </w:rPr>
        <w:t xml:space="preserve"> </w:t>
      </w:r>
      <w:r>
        <w:t>design</w:t>
      </w:r>
      <w:r>
        <w:rPr>
          <w:spacing w:val="-4"/>
        </w:rPr>
        <w:t xml:space="preserve"> </w:t>
      </w:r>
      <w:r>
        <w:t>of</w:t>
      </w:r>
      <w:r>
        <w:rPr>
          <w:spacing w:val="-2"/>
        </w:rPr>
        <w:t xml:space="preserve"> </w:t>
      </w:r>
      <w:r>
        <w:t>UN/CEFACT</w:t>
      </w:r>
      <w:r>
        <w:rPr>
          <w:spacing w:val="-3"/>
        </w:rPr>
        <w:t xml:space="preserve"> </w:t>
      </w:r>
      <w:r>
        <w:t>JSON</w:t>
      </w:r>
      <w:r>
        <w:rPr>
          <w:spacing w:val="-2"/>
        </w:rPr>
        <w:t xml:space="preserve"> </w:t>
      </w:r>
      <w:r>
        <w:t>Schema</w:t>
      </w:r>
      <w:r>
        <w:rPr>
          <w:spacing w:val="-2"/>
        </w:rPr>
        <w:t xml:space="preserve"> </w:t>
      </w:r>
      <w:r>
        <w:t>must</w:t>
      </w:r>
      <w:r>
        <w:rPr>
          <w:spacing w:val="-2"/>
        </w:rPr>
        <w:t xml:space="preserve"> </w:t>
      </w:r>
      <w:r>
        <w:t>facilitate</w:t>
      </w:r>
      <w:r>
        <w:rPr>
          <w:spacing w:val="-1"/>
        </w:rPr>
        <w:t xml:space="preserve"> </w:t>
      </w:r>
      <w:r>
        <w:rPr>
          <w:spacing w:val="-2"/>
        </w:rPr>
        <w:t>maintenance.</w:t>
      </w:r>
    </w:p>
    <w:p w14:paraId="5107AAE2" w14:textId="1DDB5C2D" w:rsidR="007262EA" w:rsidRDefault="007262EA">
      <w:pPr>
        <w:pStyle w:val="a3"/>
        <w:spacing w:before="67"/>
        <w:ind w:left="979"/>
        <w:rPr>
          <w:lang w:eastAsia="ja-JP"/>
        </w:rPr>
      </w:pPr>
      <w:r w:rsidRPr="007262EA">
        <w:rPr>
          <w:lang w:eastAsia="ja-JP"/>
        </w:rPr>
        <w:t xml:space="preserve">UN/CEFACT JSON </w:t>
      </w:r>
      <w:r w:rsidRPr="007262EA">
        <w:rPr>
          <w:rFonts w:ascii="ＭＳ 明朝" w:eastAsia="ＭＳ 明朝" w:hAnsi="ＭＳ 明朝" w:cs="ＭＳ 明朝" w:hint="eastAsia"/>
          <w:lang w:eastAsia="ja-JP"/>
        </w:rPr>
        <w:t>スキーマの設計は、保守を容易にする必要があります。</w:t>
      </w:r>
    </w:p>
    <w:p w14:paraId="79A80A80" w14:textId="77777777" w:rsidR="001A7932" w:rsidRDefault="00000000">
      <w:pPr>
        <w:pStyle w:val="a5"/>
        <w:numPr>
          <w:ilvl w:val="0"/>
          <w:numId w:val="59"/>
        </w:numPr>
        <w:tabs>
          <w:tab w:val="left" w:pos="979"/>
          <w:tab w:val="left" w:pos="980"/>
        </w:tabs>
        <w:spacing w:before="190"/>
        <w:rPr>
          <w:sz w:val="24"/>
        </w:rPr>
      </w:pPr>
      <w:r>
        <w:rPr>
          <w:sz w:val="24"/>
        </w:rPr>
        <w:t>Context</w:t>
      </w:r>
      <w:r>
        <w:rPr>
          <w:spacing w:val="-1"/>
          <w:sz w:val="24"/>
        </w:rPr>
        <w:t xml:space="preserve"> </w:t>
      </w:r>
      <w:r>
        <w:rPr>
          <w:spacing w:val="-2"/>
          <w:sz w:val="24"/>
        </w:rPr>
        <w:t>Sensitivity</w:t>
      </w:r>
    </w:p>
    <w:p w14:paraId="3EA7C085" w14:textId="23C7DDE6" w:rsidR="001A7932" w:rsidRDefault="00000000">
      <w:pPr>
        <w:pStyle w:val="a3"/>
        <w:spacing w:before="68" w:line="300" w:lineRule="auto"/>
        <w:ind w:left="979" w:right="614"/>
      </w:pPr>
      <w:r>
        <w:t>The</w:t>
      </w:r>
      <w:r>
        <w:rPr>
          <w:spacing w:val="-4"/>
        </w:rPr>
        <w:t xml:space="preserve"> </w:t>
      </w:r>
      <w:r>
        <w:t>design</w:t>
      </w:r>
      <w:r>
        <w:rPr>
          <w:spacing w:val="-6"/>
        </w:rPr>
        <w:t xml:space="preserve"> </w:t>
      </w:r>
      <w:r>
        <w:t>of</w:t>
      </w:r>
      <w:r>
        <w:rPr>
          <w:spacing w:val="-4"/>
        </w:rPr>
        <w:t xml:space="preserve"> </w:t>
      </w:r>
      <w:r>
        <w:t>UN/CEFACT</w:t>
      </w:r>
      <w:r>
        <w:rPr>
          <w:spacing w:val="-5"/>
        </w:rPr>
        <w:t xml:space="preserve"> </w:t>
      </w:r>
      <w:r>
        <w:t>JSON</w:t>
      </w:r>
      <w:r>
        <w:rPr>
          <w:spacing w:val="-4"/>
        </w:rPr>
        <w:t xml:space="preserve"> </w:t>
      </w:r>
      <w:r>
        <w:t>Schema</w:t>
      </w:r>
      <w:r>
        <w:rPr>
          <w:spacing w:val="-4"/>
        </w:rPr>
        <w:t xml:space="preserve"> </w:t>
      </w:r>
      <w:r>
        <w:t>must</w:t>
      </w:r>
      <w:r>
        <w:rPr>
          <w:spacing w:val="-4"/>
        </w:rPr>
        <w:t xml:space="preserve"> </w:t>
      </w:r>
      <w:r>
        <w:t>ensure</w:t>
      </w:r>
      <w:r>
        <w:rPr>
          <w:spacing w:val="-5"/>
        </w:rPr>
        <w:t xml:space="preserve"> </w:t>
      </w:r>
      <w:r>
        <w:t>that</w:t>
      </w:r>
      <w:r>
        <w:rPr>
          <w:spacing w:val="-5"/>
        </w:rPr>
        <w:t xml:space="preserve"> </w:t>
      </w:r>
      <w:r>
        <w:t>context-sensitive document types are not precluded.</w:t>
      </w:r>
    </w:p>
    <w:p w14:paraId="45987DD9" w14:textId="4E112161" w:rsidR="007262EA" w:rsidRDefault="007262EA">
      <w:pPr>
        <w:pStyle w:val="a3"/>
        <w:spacing w:before="68" w:line="300" w:lineRule="auto"/>
        <w:ind w:left="979" w:right="614"/>
        <w:rPr>
          <w:lang w:eastAsia="ja-JP"/>
        </w:rPr>
      </w:pPr>
      <w:r w:rsidRPr="007262EA">
        <w:rPr>
          <w:lang w:eastAsia="ja-JP"/>
        </w:rPr>
        <w:lastRenderedPageBreak/>
        <w:t xml:space="preserve">UN/CEFACT JSON </w:t>
      </w:r>
      <w:r w:rsidRPr="007262EA">
        <w:rPr>
          <w:rFonts w:ascii="ＭＳ 明朝" w:eastAsia="ＭＳ 明朝" w:hAnsi="ＭＳ 明朝" w:cs="ＭＳ 明朝" w:hint="eastAsia"/>
          <w:lang w:eastAsia="ja-JP"/>
        </w:rPr>
        <w:t>スキーマの設計では、</w:t>
      </w:r>
      <w:r>
        <w:rPr>
          <w:rFonts w:ascii="ＭＳ 明朝" w:eastAsia="ＭＳ 明朝" w:hAnsi="ＭＳ 明朝" w:cs="ＭＳ 明朝" w:hint="eastAsia"/>
          <w:lang w:eastAsia="ja-JP"/>
        </w:rPr>
        <w:t>特定コンテキストに基づく</w:t>
      </w:r>
      <w:r w:rsidRPr="007262EA">
        <w:rPr>
          <w:rFonts w:ascii="ＭＳ 明朝" w:eastAsia="ＭＳ 明朝" w:hAnsi="ＭＳ 明朝" w:cs="ＭＳ 明朝" w:hint="eastAsia"/>
          <w:lang w:eastAsia="ja-JP"/>
        </w:rPr>
        <w:t>ドキュメント</w:t>
      </w:r>
      <w:r w:rsidRPr="007262EA">
        <w:rPr>
          <w:lang w:eastAsia="ja-JP"/>
        </w:rPr>
        <w:t xml:space="preserve"> </w:t>
      </w:r>
      <w:r w:rsidRPr="007262EA">
        <w:rPr>
          <w:rFonts w:ascii="ＭＳ 明朝" w:eastAsia="ＭＳ 明朝" w:hAnsi="ＭＳ 明朝" w:cs="ＭＳ 明朝" w:hint="eastAsia"/>
          <w:lang w:eastAsia="ja-JP"/>
        </w:rPr>
        <w:t>タイプが排除されないようにする必要があります。</w:t>
      </w:r>
    </w:p>
    <w:p w14:paraId="44917712" w14:textId="77777777" w:rsidR="001A7932" w:rsidRDefault="00000000">
      <w:pPr>
        <w:pStyle w:val="a5"/>
        <w:numPr>
          <w:ilvl w:val="0"/>
          <w:numId w:val="59"/>
        </w:numPr>
        <w:tabs>
          <w:tab w:val="left" w:pos="979"/>
          <w:tab w:val="left" w:pos="980"/>
        </w:tabs>
        <w:spacing w:before="121"/>
        <w:ind w:hanging="361"/>
        <w:rPr>
          <w:sz w:val="24"/>
        </w:rPr>
      </w:pPr>
      <w:r>
        <w:rPr>
          <w:sz w:val="24"/>
        </w:rPr>
        <w:t>Ease</w:t>
      </w:r>
      <w:r>
        <w:rPr>
          <w:spacing w:val="-1"/>
          <w:sz w:val="24"/>
        </w:rPr>
        <w:t xml:space="preserve"> </w:t>
      </w:r>
      <w:r>
        <w:rPr>
          <w:sz w:val="24"/>
        </w:rPr>
        <w:t xml:space="preserve">of </w:t>
      </w:r>
      <w:r>
        <w:rPr>
          <w:spacing w:val="-2"/>
          <w:sz w:val="24"/>
        </w:rPr>
        <w:t>implementation</w:t>
      </w:r>
    </w:p>
    <w:p w14:paraId="1B91D5B1" w14:textId="187C0547" w:rsidR="001A7932" w:rsidRDefault="00000000">
      <w:pPr>
        <w:pStyle w:val="a3"/>
        <w:spacing w:before="66" w:line="300" w:lineRule="auto"/>
        <w:ind w:left="979" w:right="657"/>
      </w:pPr>
      <w:r>
        <w:t>UN/CEFACT</w:t>
      </w:r>
      <w:r>
        <w:rPr>
          <w:spacing w:val="-4"/>
        </w:rPr>
        <w:t xml:space="preserve"> </w:t>
      </w:r>
      <w:r>
        <w:t>JSON</w:t>
      </w:r>
      <w:r>
        <w:rPr>
          <w:spacing w:val="-4"/>
        </w:rPr>
        <w:t xml:space="preserve"> </w:t>
      </w:r>
      <w:r>
        <w:t>Schema</w:t>
      </w:r>
      <w:r>
        <w:rPr>
          <w:spacing w:val="-3"/>
        </w:rPr>
        <w:t xml:space="preserve"> </w:t>
      </w:r>
      <w:r>
        <w:t>should</w:t>
      </w:r>
      <w:r>
        <w:rPr>
          <w:spacing w:val="-5"/>
        </w:rPr>
        <w:t xml:space="preserve"> </w:t>
      </w:r>
      <w:r>
        <w:t>be</w:t>
      </w:r>
      <w:r>
        <w:rPr>
          <w:spacing w:val="-3"/>
        </w:rPr>
        <w:t xml:space="preserve"> </w:t>
      </w:r>
      <w:r>
        <w:t>intuitive</w:t>
      </w:r>
      <w:r>
        <w:rPr>
          <w:spacing w:val="-4"/>
        </w:rPr>
        <w:t xml:space="preserve"> </w:t>
      </w:r>
      <w:r>
        <w:t>and</w:t>
      </w:r>
      <w:r>
        <w:rPr>
          <w:spacing w:val="-3"/>
        </w:rPr>
        <w:t xml:space="preserve"> </w:t>
      </w:r>
      <w:r>
        <w:t>reasonably</w:t>
      </w:r>
      <w:r>
        <w:rPr>
          <w:spacing w:val="-3"/>
        </w:rPr>
        <w:t xml:space="preserve"> </w:t>
      </w:r>
      <w:r>
        <w:t>clear</w:t>
      </w:r>
      <w:r>
        <w:rPr>
          <w:spacing w:val="-3"/>
        </w:rPr>
        <w:t xml:space="preserve"> </w:t>
      </w:r>
      <w:r>
        <w:t>in</w:t>
      </w:r>
      <w:r>
        <w:rPr>
          <w:spacing w:val="-5"/>
        </w:rPr>
        <w:t xml:space="preserve"> </w:t>
      </w:r>
      <w:r>
        <w:t>the</w:t>
      </w:r>
      <w:r>
        <w:rPr>
          <w:spacing w:val="-3"/>
        </w:rPr>
        <w:t xml:space="preserve"> </w:t>
      </w:r>
      <w:r>
        <w:t>context for which they are designed. They should allow an intuitive implementation in REST APIs, a.k.a. RESTful API, as well as other interchange appliances.</w:t>
      </w:r>
    </w:p>
    <w:p w14:paraId="68E34052" w14:textId="63A82F13" w:rsidR="007262EA" w:rsidRDefault="007262EA" w:rsidP="007262EA">
      <w:pPr>
        <w:pStyle w:val="a3"/>
        <w:spacing w:before="66" w:line="300" w:lineRule="auto"/>
        <w:ind w:left="979" w:right="657"/>
        <w:rPr>
          <w:lang w:eastAsia="ja-JP"/>
        </w:rPr>
      </w:pPr>
      <w:r>
        <w:rPr>
          <w:lang w:eastAsia="ja-JP"/>
        </w:rPr>
        <w:t xml:space="preserve">UN/CEFACT JSON </w:t>
      </w:r>
      <w:r>
        <w:rPr>
          <w:rFonts w:ascii="ＭＳ 明朝" w:eastAsia="ＭＳ 明朝" w:hAnsi="ＭＳ 明朝" w:cs="ＭＳ 明朝" w:hint="eastAsia"/>
          <w:lang w:eastAsia="ja-JP"/>
        </w:rPr>
        <w:t>スキーマは、設計されたコンテキストにおいて直感的で合理的に明確でなければなりません。</w:t>
      </w:r>
      <w:r>
        <w:rPr>
          <w:lang w:eastAsia="ja-JP"/>
        </w:rPr>
        <w:t xml:space="preserve"> </w:t>
      </w:r>
      <w:r>
        <w:rPr>
          <w:rFonts w:ascii="ＭＳ 明朝" w:eastAsia="ＭＳ 明朝" w:hAnsi="ＭＳ 明朝" w:cs="ＭＳ 明朝" w:hint="eastAsia"/>
          <w:lang w:eastAsia="ja-JP"/>
        </w:rPr>
        <w:t>それらは、</w:t>
      </w:r>
      <w:r>
        <w:rPr>
          <w:lang w:eastAsia="ja-JP"/>
        </w:rPr>
        <w:t>REST API</w:t>
      </w:r>
      <w:r>
        <w:rPr>
          <w:rFonts w:ascii="ＭＳ 明朝" w:eastAsia="ＭＳ 明朝" w:hAnsi="ＭＳ 明朝" w:cs="ＭＳ 明朝" w:hint="eastAsia"/>
          <w:lang w:eastAsia="ja-JP"/>
        </w:rPr>
        <w:t>、別名</w:t>
      </w:r>
      <w:r>
        <w:rPr>
          <w:lang w:eastAsia="ja-JP"/>
        </w:rPr>
        <w:t xml:space="preserve"> RESTful API</w:t>
      </w:r>
      <w:r>
        <w:rPr>
          <w:rFonts w:ascii="ＭＳ 明朝" w:eastAsia="ＭＳ 明朝" w:hAnsi="ＭＳ 明朝" w:cs="ＭＳ 明朝" w:hint="eastAsia"/>
          <w:lang w:eastAsia="ja-JP"/>
        </w:rPr>
        <w:t>、および他の交換アプライアンスでの直感的な実装を可能にする必要があります。</w:t>
      </w:r>
    </w:p>
    <w:p w14:paraId="44BFAD35" w14:textId="77777777" w:rsidR="001A7932" w:rsidRDefault="001A7932">
      <w:pPr>
        <w:pStyle w:val="a3"/>
        <w:spacing w:before="10"/>
        <w:rPr>
          <w:sz w:val="20"/>
          <w:lang w:eastAsia="ja-JP"/>
        </w:rPr>
      </w:pPr>
    </w:p>
    <w:p w14:paraId="0864B628" w14:textId="77777777" w:rsidR="001A7932" w:rsidRDefault="00000000">
      <w:pPr>
        <w:pStyle w:val="3"/>
        <w:numPr>
          <w:ilvl w:val="1"/>
          <w:numId w:val="61"/>
        </w:numPr>
        <w:tabs>
          <w:tab w:val="left" w:pos="837"/>
        </w:tabs>
        <w:spacing w:before="1"/>
      </w:pPr>
      <w:bookmarkStart w:id="29" w:name="2.6_Conformance"/>
      <w:bookmarkStart w:id="30" w:name="_bookmark15"/>
      <w:bookmarkEnd w:id="29"/>
      <w:bookmarkEnd w:id="30"/>
      <w:r>
        <w:rPr>
          <w:spacing w:val="-2"/>
        </w:rPr>
        <w:t>Conformance</w:t>
      </w:r>
    </w:p>
    <w:p w14:paraId="1AACBF3A" w14:textId="77777777" w:rsidR="001A7932" w:rsidRDefault="001A7932">
      <w:pPr>
        <w:pStyle w:val="a3"/>
        <w:spacing w:before="9"/>
        <w:rPr>
          <w:rFonts w:ascii="Arial"/>
          <w:b/>
          <w:i/>
          <w:sz w:val="27"/>
        </w:rPr>
      </w:pPr>
    </w:p>
    <w:p w14:paraId="7030CB5D" w14:textId="4494DBCF" w:rsidR="001A7932" w:rsidRDefault="00000000">
      <w:pPr>
        <w:pStyle w:val="a3"/>
        <w:spacing w:line="300" w:lineRule="auto"/>
        <w:ind w:left="260" w:right="792"/>
      </w:pPr>
      <w:r>
        <w:t xml:space="preserve">Designers of JSON Schema in governments, private sector, and other standards </w:t>
      </w:r>
      <w:proofErr w:type="spellStart"/>
      <w:r>
        <w:t>organisations</w:t>
      </w:r>
      <w:proofErr w:type="spellEnd"/>
      <w:r>
        <w:rPr>
          <w:spacing w:val="-1"/>
        </w:rPr>
        <w:t xml:space="preserve"> </w:t>
      </w:r>
      <w:r>
        <w:t>external</w:t>
      </w:r>
      <w:r>
        <w:rPr>
          <w:spacing w:val="-2"/>
        </w:rPr>
        <w:t xml:space="preserve"> </w:t>
      </w:r>
      <w:r>
        <w:t>to</w:t>
      </w:r>
      <w:r>
        <w:rPr>
          <w:spacing w:val="-3"/>
        </w:rPr>
        <w:t xml:space="preserve"> </w:t>
      </w:r>
      <w:r>
        <w:t>the</w:t>
      </w:r>
      <w:r>
        <w:rPr>
          <w:spacing w:val="-1"/>
        </w:rPr>
        <w:t xml:space="preserve"> </w:t>
      </w:r>
      <w:r>
        <w:t>UN/CEFACT</w:t>
      </w:r>
      <w:r>
        <w:rPr>
          <w:spacing w:val="-2"/>
        </w:rPr>
        <w:t xml:space="preserve"> </w:t>
      </w:r>
      <w:r>
        <w:t>community</w:t>
      </w:r>
      <w:r>
        <w:rPr>
          <w:spacing w:val="-1"/>
        </w:rPr>
        <w:t xml:space="preserve"> </w:t>
      </w:r>
      <w:r>
        <w:t>have</w:t>
      </w:r>
      <w:r>
        <w:rPr>
          <w:spacing w:val="-2"/>
        </w:rPr>
        <w:t xml:space="preserve"> </w:t>
      </w:r>
      <w:r>
        <w:t>found</w:t>
      </w:r>
      <w:r>
        <w:rPr>
          <w:spacing w:val="-1"/>
        </w:rPr>
        <w:t xml:space="preserve"> </w:t>
      </w:r>
      <w:r>
        <w:t>this</w:t>
      </w:r>
      <w:r>
        <w:rPr>
          <w:spacing w:val="-2"/>
        </w:rPr>
        <w:t xml:space="preserve"> </w:t>
      </w:r>
      <w:r>
        <w:t>specification suitable for adoption. To maximize reuse and interoperability across this wide user community,</w:t>
      </w:r>
      <w:r>
        <w:rPr>
          <w:spacing w:val="-5"/>
        </w:rPr>
        <w:t xml:space="preserve"> </w:t>
      </w:r>
      <w:r>
        <w:t>the</w:t>
      </w:r>
      <w:r>
        <w:rPr>
          <w:spacing w:val="-3"/>
        </w:rPr>
        <w:t xml:space="preserve"> </w:t>
      </w:r>
      <w:r>
        <w:t>rules</w:t>
      </w:r>
      <w:r>
        <w:rPr>
          <w:spacing w:val="-3"/>
        </w:rPr>
        <w:t xml:space="preserve"> </w:t>
      </w:r>
      <w:r>
        <w:t>in</w:t>
      </w:r>
      <w:r>
        <w:rPr>
          <w:spacing w:val="-5"/>
        </w:rPr>
        <w:t xml:space="preserve"> </w:t>
      </w:r>
      <w:r>
        <w:t>this</w:t>
      </w:r>
      <w:r>
        <w:rPr>
          <w:spacing w:val="-3"/>
        </w:rPr>
        <w:t xml:space="preserve"> </w:t>
      </w:r>
      <w:r>
        <w:t>specification</w:t>
      </w:r>
      <w:r>
        <w:rPr>
          <w:spacing w:val="-3"/>
        </w:rPr>
        <w:t xml:space="preserve"> </w:t>
      </w:r>
      <w:r>
        <w:t>have</w:t>
      </w:r>
      <w:r>
        <w:rPr>
          <w:spacing w:val="-3"/>
        </w:rPr>
        <w:t xml:space="preserve"> </w:t>
      </w:r>
      <w:r>
        <w:t>been</w:t>
      </w:r>
      <w:r>
        <w:rPr>
          <w:spacing w:val="-3"/>
        </w:rPr>
        <w:t xml:space="preserve"> </w:t>
      </w:r>
      <w:r>
        <w:t>categorized</w:t>
      </w:r>
      <w:r>
        <w:rPr>
          <w:spacing w:val="-3"/>
        </w:rPr>
        <w:t xml:space="preserve"> </w:t>
      </w:r>
      <w:r>
        <w:t>to</w:t>
      </w:r>
      <w:r>
        <w:rPr>
          <w:spacing w:val="-3"/>
        </w:rPr>
        <w:t xml:space="preserve"> </w:t>
      </w:r>
      <w:r>
        <w:t>allow</w:t>
      </w:r>
      <w:r>
        <w:rPr>
          <w:spacing w:val="-4"/>
        </w:rPr>
        <w:t xml:space="preserve"> </w:t>
      </w:r>
      <w:r>
        <w:t>these</w:t>
      </w:r>
      <w:r>
        <w:rPr>
          <w:spacing w:val="-3"/>
        </w:rPr>
        <w:t xml:space="preserve"> </w:t>
      </w:r>
      <w:r>
        <w:t xml:space="preserve">other </w:t>
      </w:r>
      <w:proofErr w:type="spellStart"/>
      <w:r>
        <w:t>organisations</w:t>
      </w:r>
      <w:proofErr w:type="spellEnd"/>
      <w:r>
        <w:t xml:space="preserve"> to create conformant JSON Schema while allowing for discretion or extensibility in areas that have minimal impact on overall interoperability.</w:t>
      </w:r>
    </w:p>
    <w:p w14:paraId="1DC16B0B" w14:textId="5778BAC4" w:rsidR="007262EA" w:rsidRDefault="007262EA">
      <w:pPr>
        <w:pStyle w:val="a3"/>
        <w:spacing w:line="300" w:lineRule="auto"/>
        <w:ind w:left="260" w:right="792"/>
        <w:rPr>
          <w:lang w:eastAsia="ja-JP"/>
        </w:rPr>
      </w:pPr>
      <w:r w:rsidRPr="007262EA">
        <w:rPr>
          <w:rFonts w:ascii="ＭＳ 明朝" w:eastAsia="ＭＳ 明朝" w:hAnsi="ＭＳ 明朝" w:cs="ＭＳ 明朝" w:hint="eastAsia"/>
          <w:lang w:eastAsia="ja-JP"/>
        </w:rPr>
        <w:t>政府、民間部門、および</w:t>
      </w:r>
      <w:r w:rsidRPr="007262EA">
        <w:rPr>
          <w:lang w:eastAsia="ja-JP"/>
        </w:rPr>
        <w:t xml:space="preserve"> UN/CEFACT </w:t>
      </w:r>
      <w:r w:rsidRPr="007262EA">
        <w:rPr>
          <w:rFonts w:ascii="ＭＳ 明朝" w:eastAsia="ＭＳ 明朝" w:hAnsi="ＭＳ 明朝" w:cs="ＭＳ 明朝" w:hint="eastAsia"/>
          <w:lang w:eastAsia="ja-JP"/>
        </w:rPr>
        <w:t>コミュニティ以外のその他の標準化団体の</w:t>
      </w:r>
      <w:r w:rsidRPr="007262EA">
        <w:rPr>
          <w:lang w:eastAsia="ja-JP"/>
        </w:rPr>
        <w:t xml:space="preserve"> JSON </w:t>
      </w:r>
      <w:r w:rsidRPr="007262EA">
        <w:rPr>
          <w:rFonts w:ascii="ＭＳ 明朝" w:eastAsia="ＭＳ 明朝" w:hAnsi="ＭＳ 明朝" w:cs="ＭＳ 明朝" w:hint="eastAsia"/>
          <w:lang w:eastAsia="ja-JP"/>
        </w:rPr>
        <w:t>スキーマの設計者は、この仕様が採用に適していることを発見しました。</w:t>
      </w:r>
      <w:r w:rsidRPr="007262EA">
        <w:rPr>
          <w:lang w:eastAsia="ja-JP"/>
        </w:rPr>
        <w:t xml:space="preserve"> </w:t>
      </w:r>
      <w:r w:rsidRPr="007262EA">
        <w:rPr>
          <w:rFonts w:ascii="ＭＳ 明朝" w:eastAsia="ＭＳ 明朝" w:hAnsi="ＭＳ 明朝" w:cs="ＭＳ 明朝" w:hint="eastAsia"/>
          <w:lang w:eastAsia="ja-JP"/>
        </w:rPr>
        <w:t>この幅広いユーザー</w:t>
      </w:r>
      <w:r w:rsidRPr="007262EA">
        <w:rPr>
          <w:lang w:eastAsia="ja-JP"/>
        </w:rPr>
        <w:t xml:space="preserve"> </w:t>
      </w:r>
      <w:r w:rsidRPr="007262EA">
        <w:rPr>
          <w:rFonts w:ascii="ＭＳ 明朝" w:eastAsia="ＭＳ 明朝" w:hAnsi="ＭＳ 明朝" w:cs="ＭＳ 明朝" w:hint="eastAsia"/>
          <w:lang w:eastAsia="ja-JP"/>
        </w:rPr>
        <w:t>コミュニティ全体で再利用と相互運用性を最大化するために、この仕様のルールは、これらの他の組織が適合する</w:t>
      </w:r>
      <w:r w:rsidRPr="007262EA">
        <w:rPr>
          <w:lang w:eastAsia="ja-JP"/>
        </w:rPr>
        <w:t xml:space="preserve"> JSON </w:t>
      </w:r>
      <w:r w:rsidRPr="007262EA">
        <w:rPr>
          <w:rFonts w:ascii="ＭＳ 明朝" w:eastAsia="ＭＳ 明朝" w:hAnsi="ＭＳ 明朝" w:cs="ＭＳ 明朝" w:hint="eastAsia"/>
          <w:lang w:eastAsia="ja-JP"/>
        </w:rPr>
        <w:t>スキーマを作成できるように分類されています。</w:t>
      </w:r>
    </w:p>
    <w:p w14:paraId="1AF6B0F0" w14:textId="77777777" w:rsidR="001A7932" w:rsidRDefault="001A7932">
      <w:pPr>
        <w:spacing w:line="300" w:lineRule="auto"/>
        <w:rPr>
          <w:lang w:eastAsia="ja-JP"/>
        </w:rPr>
        <w:sectPr w:rsidR="001A7932">
          <w:pgSz w:w="11910" w:h="16840"/>
          <w:pgMar w:top="1340" w:right="1000" w:bottom="1040" w:left="1180" w:header="839" w:footer="843" w:gutter="0"/>
          <w:cols w:space="720"/>
        </w:sectPr>
      </w:pPr>
    </w:p>
    <w:p w14:paraId="04EEAE4C" w14:textId="77777777" w:rsidR="001A7932" w:rsidRDefault="00000000">
      <w:pPr>
        <w:pStyle w:val="a3"/>
        <w:spacing w:before="82" w:line="300" w:lineRule="auto"/>
        <w:ind w:left="260"/>
      </w:pPr>
      <w:r>
        <w:lastRenderedPageBreak/>
        <w:t>Accordingly,</w:t>
      </w:r>
      <w:r>
        <w:rPr>
          <w:spacing w:val="-3"/>
        </w:rPr>
        <w:t xml:space="preserve"> </w:t>
      </w:r>
      <w:r>
        <w:t>applications</w:t>
      </w:r>
      <w:r>
        <w:rPr>
          <w:spacing w:val="-3"/>
        </w:rPr>
        <w:t xml:space="preserve"> </w:t>
      </w:r>
      <w:r>
        <w:t>will</w:t>
      </w:r>
      <w:r>
        <w:rPr>
          <w:spacing w:val="-3"/>
        </w:rPr>
        <w:t xml:space="preserve"> </w:t>
      </w:r>
      <w:r>
        <w:t>be</w:t>
      </w:r>
      <w:r>
        <w:rPr>
          <w:spacing w:val="-4"/>
        </w:rPr>
        <w:t xml:space="preserve"> </w:t>
      </w:r>
      <w:r>
        <w:t>considered</w:t>
      </w:r>
      <w:r>
        <w:rPr>
          <w:spacing w:val="-5"/>
        </w:rPr>
        <w:t xml:space="preserve"> </w:t>
      </w:r>
      <w:r>
        <w:t>to</w:t>
      </w:r>
      <w:r>
        <w:rPr>
          <w:spacing w:val="-3"/>
        </w:rPr>
        <w:t xml:space="preserve"> </w:t>
      </w:r>
      <w:r>
        <w:t>be</w:t>
      </w:r>
      <w:r>
        <w:rPr>
          <w:spacing w:val="-4"/>
        </w:rPr>
        <w:t xml:space="preserve"> </w:t>
      </w:r>
      <w:r>
        <w:t>in</w:t>
      </w:r>
      <w:r>
        <w:rPr>
          <w:spacing w:val="-3"/>
        </w:rPr>
        <w:t xml:space="preserve"> </w:t>
      </w:r>
      <w:r>
        <w:t>full</w:t>
      </w:r>
      <w:r>
        <w:rPr>
          <w:spacing w:val="-3"/>
        </w:rPr>
        <w:t xml:space="preserve"> </w:t>
      </w:r>
      <w:r>
        <w:t>conformance</w:t>
      </w:r>
      <w:r>
        <w:rPr>
          <w:spacing w:val="-3"/>
        </w:rPr>
        <w:t xml:space="preserve"> </w:t>
      </w:r>
      <w:r>
        <w:t>with</w:t>
      </w:r>
      <w:r>
        <w:rPr>
          <w:spacing w:val="-3"/>
        </w:rPr>
        <w:t xml:space="preserve"> </w:t>
      </w:r>
      <w:r>
        <w:t>this</w:t>
      </w:r>
      <w:r>
        <w:rPr>
          <w:spacing w:val="-3"/>
        </w:rPr>
        <w:t xml:space="preserve"> </w:t>
      </w:r>
      <w:r>
        <w:t>technical specification</w:t>
      </w:r>
      <w:r>
        <w:rPr>
          <w:spacing w:val="-1"/>
        </w:rPr>
        <w:t xml:space="preserve"> </w:t>
      </w:r>
      <w:r>
        <w:t>if they comply with the content of normative sections, rules and definitions.</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041DDB4" w14:textId="77777777">
        <w:trPr>
          <w:trHeight w:val="364"/>
        </w:trPr>
        <w:tc>
          <w:tcPr>
            <w:tcW w:w="9108" w:type="dxa"/>
          </w:tcPr>
          <w:p w14:paraId="53A15B8C" w14:textId="77777777" w:rsidR="001A7932" w:rsidRDefault="00000000">
            <w:pPr>
              <w:pStyle w:val="TableParagraph"/>
              <w:spacing w:before="19"/>
              <w:rPr>
                <w:sz w:val="24"/>
              </w:rPr>
            </w:pPr>
            <w:r>
              <w:rPr>
                <w:sz w:val="24"/>
              </w:rPr>
              <w:t>[R</w:t>
            </w:r>
            <w:r>
              <w:rPr>
                <w:spacing w:val="-1"/>
                <w:sz w:val="24"/>
              </w:rPr>
              <w:t xml:space="preserve"> </w:t>
            </w:r>
            <w:r>
              <w:rPr>
                <w:spacing w:val="-4"/>
                <w:sz w:val="24"/>
              </w:rPr>
              <w:t>1|1]</w:t>
            </w:r>
          </w:p>
        </w:tc>
      </w:tr>
      <w:tr w:rsidR="001A7932" w14:paraId="0A376451" w14:textId="77777777">
        <w:trPr>
          <w:trHeight w:val="866"/>
        </w:trPr>
        <w:tc>
          <w:tcPr>
            <w:tcW w:w="9108" w:type="dxa"/>
          </w:tcPr>
          <w:p w14:paraId="29E3260C" w14:textId="2E968F45" w:rsidR="00861400" w:rsidRPr="00030BCD" w:rsidRDefault="00000000" w:rsidP="00030BCD">
            <w:pPr>
              <w:pStyle w:val="TableParagraph"/>
              <w:spacing w:before="18" w:line="270" w:lineRule="atLeast"/>
              <w:ind w:right="166"/>
              <w:rPr>
                <w:sz w:val="24"/>
              </w:rPr>
            </w:pPr>
            <w:r>
              <w:rPr>
                <w:sz w:val="24"/>
              </w:rPr>
              <w:t>Conformance SHALL be determined through adherence to the content of the normative sections</w:t>
            </w:r>
            <w:r>
              <w:rPr>
                <w:spacing w:val="-3"/>
                <w:sz w:val="24"/>
              </w:rPr>
              <w:t xml:space="preserve"> </w:t>
            </w:r>
            <w:r>
              <w:rPr>
                <w:sz w:val="24"/>
              </w:rPr>
              <w:t>and</w:t>
            </w:r>
            <w:r>
              <w:rPr>
                <w:spacing w:val="-5"/>
                <w:sz w:val="24"/>
              </w:rPr>
              <w:t xml:space="preserve"> </w:t>
            </w:r>
            <w:r>
              <w:rPr>
                <w:sz w:val="24"/>
              </w:rPr>
              <w:t>rules.</w:t>
            </w:r>
            <w:r>
              <w:rPr>
                <w:spacing w:val="-3"/>
                <w:sz w:val="24"/>
              </w:rPr>
              <w:t xml:space="preserve"> </w:t>
            </w:r>
            <w:r>
              <w:rPr>
                <w:sz w:val="24"/>
              </w:rPr>
              <w:t>Furthermore,</w:t>
            </w:r>
            <w:r>
              <w:rPr>
                <w:spacing w:val="-3"/>
                <w:sz w:val="24"/>
              </w:rPr>
              <w:t xml:space="preserve"> </w:t>
            </w:r>
            <w:r>
              <w:rPr>
                <w:sz w:val="24"/>
              </w:rPr>
              <w:t>each</w:t>
            </w:r>
            <w:r>
              <w:rPr>
                <w:spacing w:val="-3"/>
                <w:sz w:val="24"/>
              </w:rPr>
              <w:t xml:space="preserve"> </w:t>
            </w:r>
            <w:r>
              <w:rPr>
                <w:sz w:val="24"/>
              </w:rPr>
              <w:t>rule</w:t>
            </w:r>
            <w:r>
              <w:rPr>
                <w:spacing w:val="-4"/>
                <w:sz w:val="24"/>
              </w:rPr>
              <w:t xml:space="preserve"> </w:t>
            </w:r>
            <w:r>
              <w:rPr>
                <w:sz w:val="24"/>
              </w:rPr>
              <w:t>is</w:t>
            </w:r>
            <w:r>
              <w:rPr>
                <w:spacing w:val="-3"/>
                <w:sz w:val="24"/>
              </w:rPr>
              <w:t xml:space="preserve"> </w:t>
            </w:r>
            <w:r>
              <w:rPr>
                <w:sz w:val="24"/>
              </w:rPr>
              <w:t>categorized</w:t>
            </w:r>
            <w:r>
              <w:rPr>
                <w:spacing w:val="-5"/>
                <w:sz w:val="24"/>
              </w:rPr>
              <w:t xml:space="preserve"> </w:t>
            </w:r>
            <w:r>
              <w:rPr>
                <w:sz w:val="24"/>
              </w:rPr>
              <w:t>to</w:t>
            </w:r>
            <w:r>
              <w:rPr>
                <w:spacing w:val="-3"/>
                <w:sz w:val="24"/>
              </w:rPr>
              <w:t xml:space="preserve"> </w:t>
            </w:r>
            <w:r>
              <w:rPr>
                <w:sz w:val="24"/>
              </w:rPr>
              <w:t>indicate</w:t>
            </w:r>
            <w:r>
              <w:rPr>
                <w:spacing w:val="-3"/>
                <w:sz w:val="24"/>
              </w:rPr>
              <w:t xml:space="preserve"> </w:t>
            </w:r>
            <w:r>
              <w:rPr>
                <w:sz w:val="24"/>
              </w:rPr>
              <w:t>the</w:t>
            </w:r>
            <w:r>
              <w:rPr>
                <w:spacing w:val="-4"/>
                <w:sz w:val="24"/>
              </w:rPr>
              <w:t xml:space="preserve"> </w:t>
            </w:r>
            <w:r>
              <w:rPr>
                <w:sz w:val="24"/>
              </w:rPr>
              <w:t>intended</w:t>
            </w:r>
            <w:r>
              <w:rPr>
                <w:spacing w:val="-3"/>
                <w:sz w:val="24"/>
              </w:rPr>
              <w:t xml:space="preserve"> </w:t>
            </w:r>
            <w:r>
              <w:rPr>
                <w:sz w:val="24"/>
              </w:rPr>
              <w:t>audience for the rule by the following:</w:t>
            </w:r>
          </w:p>
        </w:tc>
      </w:tr>
    </w:tbl>
    <w:p w14:paraId="0A10359F" w14:textId="77777777" w:rsidR="001A7932" w:rsidRDefault="001A7932">
      <w:pPr>
        <w:pStyle w:val="a3"/>
        <w:spacing w:before="8"/>
        <w:rPr>
          <w:sz w:val="29"/>
          <w:lang w:eastAsia="ja-JP"/>
        </w:rPr>
      </w:pPr>
    </w:p>
    <w:tbl>
      <w:tblPr>
        <w:tblStyle w:val="TableNormal"/>
        <w:tblW w:w="0" w:type="auto"/>
        <w:tblInd w:w="123"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Look w:val="01E0" w:firstRow="1" w:lastRow="1" w:firstColumn="1" w:lastColumn="1" w:noHBand="0" w:noVBand="0"/>
      </w:tblPr>
      <w:tblGrid>
        <w:gridCol w:w="1290"/>
        <w:gridCol w:w="7924"/>
      </w:tblGrid>
      <w:tr w:rsidR="001A7932" w14:paraId="3208571C" w14:textId="77777777">
        <w:trPr>
          <w:trHeight w:val="359"/>
        </w:trPr>
        <w:tc>
          <w:tcPr>
            <w:tcW w:w="1290" w:type="dxa"/>
            <w:tcBorders>
              <w:top w:val="nil"/>
              <w:bottom w:val="nil"/>
              <w:right w:val="nil"/>
            </w:tcBorders>
            <w:shd w:val="clear" w:color="auto" w:fill="A4A4A4"/>
          </w:tcPr>
          <w:p w14:paraId="2AE5BF19" w14:textId="77777777" w:rsidR="001A7932" w:rsidRDefault="00000000">
            <w:pPr>
              <w:pStyle w:val="TableParagraph"/>
              <w:spacing w:before="10"/>
              <w:ind w:left="107"/>
              <w:rPr>
                <w:b/>
                <w:sz w:val="24"/>
              </w:rPr>
            </w:pPr>
            <w:r>
              <w:rPr>
                <w:b/>
                <w:color w:val="FFFFFF"/>
                <w:spacing w:val="-2"/>
                <w:sz w:val="24"/>
              </w:rPr>
              <w:t>Category</w:t>
            </w:r>
          </w:p>
        </w:tc>
        <w:tc>
          <w:tcPr>
            <w:tcW w:w="7924" w:type="dxa"/>
            <w:tcBorders>
              <w:top w:val="nil"/>
              <w:left w:val="nil"/>
              <w:bottom w:val="nil"/>
            </w:tcBorders>
            <w:shd w:val="clear" w:color="auto" w:fill="A4A4A4"/>
          </w:tcPr>
          <w:p w14:paraId="4AE0ED9C" w14:textId="77777777" w:rsidR="001A7932" w:rsidRDefault="00000000">
            <w:pPr>
              <w:pStyle w:val="TableParagraph"/>
              <w:spacing w:before="10"/>
              <w:ind w:left="235"/>
              <w:rPr>
                <w:b/>
                <w:sz w:val="24"/>
              </w:rPr>
            </w:pPr>
            <w:r>
              <w:rPr>
                <w:b/>
                <w:color w:val="FFFFFF"/>
                <w:spacing w:val="-2"/>
                <w:sz w:val="24"/>
              </w:rPr>
              <w:t>Description</w:t>
            </w:r>
          </w:p>
        </w:tc>
      </w:tr>
      <w:tr w:rsidR="001A7932" w14:paraId="0AC2935D" w14:textId="77777777">
        <w:trPr>
          <w:trHeight w:val="546"/>
        </w:trPr>
        <w:tc>
          <w:tcPr>
            <w:tcW w:w="1290" w:type="dxa"/>
            <w:tcBorders>
              <w:right w:val="nil"/>
            </w:tcBorders>
          </w:tcPr>
          <w:p w14:paraId="0502940F" w14:textId="77777777" w:rsidR="001A7932" w:rsidRDefault="00000000">
            <w:pPr>
              <w:pStyle w:val="TableParagraph"/>
              <w:spacing w:line="271" w:lineRule="exact"/>
              <w:ind w:left="138"/>
              <w:jc w:val="center"/>
              <w:rPr>
                <w:b/>
                <w:sz w:val="24"/>
              </w:rPr>
            </w:pPr>
            <w:r>
              <w:rPr>
                <w:b/>
                <w:sz w:val="24"/>
              </w:rPr>
              <w:t>1</w:t>
            </w:r>
          </w:p>
        </w:tc>
        <w:tc>
          <w:tcPr>
            <w:tcW w:w="7924" w:type="dxa"/>
            <w:tcBorders>
              <w:left w:val="nil"/>
            </w:tcBorders>
          </w:tcPr>
          <w:p w14:paraId="4EF6B07B" w14:textId="77777777" w:rsidR="001A7932" w:rsidRDefault="00000000">
            <w:pPr>
              <w:pStyle w:val="TableParagraph"/>
              <w:spacing w:line="271" w:lineRule="exact"/>
              <w:ind w:left="235"/>
              <w:rPr>
                <w:sz w:val="24"/>
              </w:rPr>
            </w:pPr>
            <w:r>
              <w:rPr>
                <w:sz w:val="24"/>
              </w:rPr>
              <w:t>Rules,</w:t>
            </w:r>
            <w:r>
              <w:rPr>
                <w:spacing w:val="-4"/>
                <w:sz w:val="24"/>
              </w:rPr>
              <w:t xml:space="preserve"> </w:t>
            </w:r>
            <w:r>
              <w:rPr>
                <w:sz w:val="24"/>
              </w:rPr>
              <w:t>which</w:t>
            </w:r>
            <w:r>
              <w:rPr>
                <w:spacing w:val="-2"/>
                <w:sz w:val="24"/>
              </w:rPr>
              <w:t xml:space="preserve"> </w:t>
            </w:r>
            <w:r>
              <w:rPr>
                <w:sz w:val="24"/>
              </w:rPr>
              <w:t>must</w:t>
            </w:r>
            <w:r>
              <w:rPr>
                <w:spacing w:val="-2"/>
                <w:sz w:val="24"/>
              </w:rPr>
              <w:t xml:space="preserve"> </w:t>
            </w:r>
            <w:r>
              <w:rPr>
                <w:sz w:val="24"/>
              </w:rPr>
              <w:t>not</w:t>
            </w:r>
            <w:r>
              <w:rPr>
                <w:spacing w:val="-2"/>
                <w:sz w:val="24"/>
              </w:rPr>
              <w:t xml:space="preserve"> </w:t>
            </w:r>
            <w:r>
              <w:rPr>
                <w:sz w:val="24"/>
              </w:rPr>
              <w:t>be</w:t>
            </w:r>
            <w:r>
              <w:rPr>
                <w:spacing w:val="-2"/>
                <w:sz w:val="24"/>
              </w:rPr>
              <w:t xml:space="preserve"> </w:t>
            </w:r>
            <w:r>
              <w:rPr>
                <w:sz w:val="24"/>
              </w:rPr>
              <w:t>violated.</w:t>
            </w:r>
            <w:r>
              <w:rPr>
                <w:spacing w:val="-1"/>
                <w:sz w:val="24"/>
              </w:rPr>
              <w:t xml:space="preserve"> </w:t>
            </w:r>
            <w:r>
              <w:rPr>
                <w:sz w:val="24"/>
              </w:rPr>
              <w:t>Else,</w:t>
            </w:r>
            <w:r>
              <w:rPr>
                <w:spacing w:val="-2"/>
                <w:sz w:val="24"/>
              </w:rPr>
              <w:t xml:space="preserve"> </w:t>
            </w:r>
            <w:r>
              <w:rPr>
                <w:sz w:val="24"/>
              </w:rPr>
              <w:t>conformance</w:t>
            </w:r>
            <w:r>
              <w:rPr>
                <w:spacing w:val="-2"/>
                <w:sz w:val="24"/>
              </w:rPr>
              <w:t xml:space="preserve"> </w:t>
            </w:r>
            <w:r>
              <w:rPr>
                <w:sz w:val="24"/>
              </w:rPr>
              <w:t>and</w:t>
            </w:r>
            <w:r>
              <w:rPr>
                <w:spacing w:val="-2"/>
                <w:sz w:val="24"/>
              </w:rPr>
              <w:t xml:space="preserve"> </w:t>
            </w:r>
            <w:r>
              <w:rPr>
                <w:sz w:val="24"/>
              </w:rPr>
              <w:t>interoperability</w:t>
            </w:r>
            <w:r>
              <w:rPr>
                <w:spacing w:val="-3"/>
                <w:sz w:val="24"/>
              </w:rPr>
              <w:t xml:space="preserve"> </w:t>
            </w:r>
            <w:r>
              <w:rPr>
                <w:spacing w:val="-5"/>
                <w:sz w:val="24"/>
              </w:rPr>
              <w:t>are</w:t>
            </w:r>
          </w:p>
          <w:p w14:paraId="68DD3EE4" w14:textId="6FEDDB20" w:rsidR="00861400" w:rsidRPr="00841288" w:rsidRDefault="00000000" w:rsidP="00841288">
            <w:pPr>
              <w:pStyle w:val="TableParagraph"/>
              <w:spacing w:line="255" w:lineRule="exact"/>
              <w:ind w:left="235"/>
              <w:rPr>
                <w:spacing w:val="-2"/>
                <w:sz w:val="24"/>
              </w:rPr>
            </w:pPr>
            <w:r>
              <w:rPr>
                <w:spacing w:val="-2"/>
                <w:sz w:val="24"/>
              </w:rPr>
              <w:t>lost.</w:t>
            </w:r>
          </w:p>
        </w:tc>
      </w:tr>
      <w:tr w:rsidR="001A7932" w14:paraId="55D4E076" w14:textId="77777777">
        <w:trPr>
          <w:trHeight w:val="276"/>
        </w:trPr>
        <w:tc>
          <w:tcPr>
            <w:tcW w:w="1290" w:type="dxa"/>
            <w:tcBorders>
              <w:right w:val="nil"/>
            </w:tcBorders>
          </w:tcPr>
          <w:p w14:paraId="659C04CA" w14:textId="77777777" w:rsidR="001A7932" w:rsidRDefault="00000000">
            <w:pPr>
              <w:pStyle w:val="TableParagraph"/>
              <w:spacing w:line="257" w:lineRule="exact"/>
              <w:ind w:left="138"/>
              <w:jc w:val="center"/>
              <w:rPr>
                <w:b/>
                <w:sz w:val="24"/>
              </w:rPr>
            </w:pPr>
            <w:r>
              <w:rPr>
                <w:b/>
                <w:sz w:val="24"/>
              </w:rPr>
              <w:t>2</w:t>
            </w:r>
          </w:p>
        </w:tc>
        <w:tc>
          <w:tcPr>
            <w:tcW w:w="7924" w:type="dxa"/>
            <w:tcBorders>
              <w:left w:val="nil"/>
            </w:tcBorders>
          </w:tcPr>
          <w:p w14:paraId="2D70A774" w14:textId="6D5B76BA" w:rsidR="00861400" w:rsidRPr="00841288" w:rsidRDefault="00000000" w:rsidP="00841288">
            <w:pPr>
              <w:pStyle w:val="TableParagraph"/>
              <w:spacing w:line="257" w:lineRule="exact"/>
              <w:ind w:left="235"/>
              <w:rPr>
                <w:spacing w:val="-2"/>
                <w:sz w:val="24"/>
              </w:rPr>
            </w:pPr>
            <w:r>
              <w:rPr>
                <w:sz w:val="24"/>
              </w:rPr>
              <w:t>Rules,</w:t>
            </w:r>
            <w:r>
              <w:rPr>
                <w:spacing w:val="-2"/>
                <w:sz w:val="24"/>
              </w:rPr>
              <w:t xml:space="preserve"> </w:t>
            </w:r>
            <w:r>
              <w:rPr>
                <w:sz w:val="24"/>
              </w:rPr>
              <w:t>which</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modified,</w:t>
            </w:r>
            <w:r>
              <w:rPr>
                <w:spacing w:val="-1"/>
                <w:sz w:val="24"/>
              </w:rPr>
              <w:t xml:space="preserve"> </w:t>
            </w:r>
            <w:r>
              <w:rPr>
                <w:sz w:val="24"/>
              </w:rPr>
              <w:t>while</w:t>
            </w:r>
            <w:r>
              <w:rPr>
                <w:spacing w:val="-2"/>
                <w:sz w:val="24"/>
              </w:rPr>
              <w:t xml:space="preserve"> </w:t>
            </w:r>
            <w:r>
              <w:rPr>
                <w:sz w:val="24"/>
              </w:rPr>
              <w:t>still</w:t>
            </w:r>
            <w:r>
              <w:rPr>
                <w:spacing w:val="-1"/>
                <w:sz w:val="24"/>
              </w:rPr>
              <w:t xml:space="preserve"> </w:t>
            </w:r>
            <w:r>
              <w:rPr>
                <w:sz w:val="24"/>
              </w:rPr>
              <w:t>conformant</w:t>
            </w:r>
            <w:r>
              <w:rPr>
                <w:spacing w:val="-2"/>
                <w:sz w:val="24"/>
              </w:rPr>
              <w:t xml:space="preserve"> </w:t>
            </w:r>
            <w:r>
              <w:rPr>
                <w:sz w:val="24"/>
              </w:rPr>
              <w:t>to</w:t>
            </w:r>
            <w:r>
              <w:rPr>
                <w:spacing w:val="-1"/>
                <w:sz w:val="24"/>
              </w:rPr>
              <w:t xml:space="preserve"> </w:t>
            </w:r>
            <w:r>
              <w:rPr>
                <w:sz w:val="24"/>
              </w:rPr>
              <w:t>the</w:t>
            </w:r>
            <w:r>
              <w:rPr>
                <w:spacing w:val="-2"/>
                <w:sz w:val="24"/>
              </w:rPr>
              <w:t xml:space="preserve"> </w:t>
            </w:r>
            <w:r>
              <w:rPr>
                <w:sz w:val="24"/>
              </w:rPr>
              <w:t>NDR</w:t>
            </w:r>
            <w:r>
              <w:rPr>
                <w:spacing w:val="-2"/>
                <w:sz w:val="24"/>
              </w:rPr>
              <w:t xml:space="preserve"> structure.</w:t>
            </w:r>
          </w:p>
        </w:tc>
      </w:tr>
    </w:tbl>
    <w:p w14:paraId="62B3E81B" w14:textId="77777777" w:rsidR="001A7932" w:rsidRDefault="00000000">
      <w:pPr>
        <w:spacing w:before="127"/>
        <w:ind w:left="1489" w:right="1812"/>
        <w:jc w:val="center"/>
        <w:rPr>
          <w:b/>
          <w:sz w:val="20"/>
        </w:rPr>
      </w:pPr>
      <w:r>
        <w:rPr>
          <w:b/>
          <w:sz w:val="20"/>
        </w:rPr>
        <w:t>Table</w:t>
      </w:r>
      <w:r>
        <w:rPr>
          <w:b/>
          <w:spacing w:val="-4"/>
          <w:sz w:val="20"/>
        </w:rPr>
        <w:t xml:space="preserve"> </w:t>
      </w:r>
      <w:r>
        <w:rPr>
          <w:b/>
          <w:sz w:val="20"/>
        </w:rPr>
        <w:t>3</w:t>
      </w:r>
      <w:r>
        <w:rPr>
          <w:b/>
          <w:spacing w:val="-2"/>
          <w:sz w:val="20"/>
        </w:rPr>
        <w:t xml:space="preserve"> </w:t>
      </w:r>
      <w:r>
        <w:rPr>
          <w:b/>
          <w:sz w:val="20"/>
        </w:rPr>
        <w:t>-</w:t>
      </w:r>
      <w:r>
        <w:rPr>
          <w:b/>
          <w:spacing w:val="-4"/>
          <w:sz w:val="20"/>
        </w:rPr>
        <w:t xml:space="preserve"> </w:t>
      </w:r>
      <w:r>
        <w:rPr>
          <w:b/>
          <w:sz w:val="20"/>
        </w:rPr>
        <w:t>Conformance</w:t>
      </w:r>
      <w:r>
        <w:rPr>
          <w:b/>
          <w:spacing w:val="-2"/>
          <w:sz w:val="20"/>
        </w:rPr>
        <w:t xml:space="preserve"> categories</w:t>
      </w:r>
    </w:p>
    <w:p w14:paraId="2ADC3A76" w14:textId="77777777" w:rsidR="001A7932" w:rsidRDefault="001A7932">
      <w:pPr>
        <w:jc w:val="center"/>
        <w:rPr>
          <w:sz w:val="20"/>
        </w:rPr>
        <w:sectPr w:rsidR="001A7932">
          <w:pgSz w:w="11910" w:h="16840"/>
          <w:pgMar w:top="1340" w:right="1000" w:bottom="1040" w:left="1180" w:header="839" w:footer="843" w:gutter="0"/>
          <w:cols w:space="720"/>
        </w:sectPr>
      </w:pPr>
    </w:p>
    <w:p w14:paraId="5DBB94DC" w14:textId="77777777" w:rsidR="001A7932" w:rsidRDefault="00000000">
      <w:pPr>
        <w:pStyle w:val="1"/>
        <w:numPr>
          <w:ilvl w:val="0"/>
          <w:numId w:val="61"/>
        </w:numPr>
        <w:tabs>
          <w:tab w:val="left" w:pos="690"/>
          <w:tab w:val="left" w:pos="691"/>
        </w:tabs>
      </w:pPr>
      <w:bookmarkStart w:id="31" w:name="3_JSON_Schema_Architecture"/>
      <w:bookmarkStart w:id="32" w:name="_bookmark16"/>
      <w:bookmarkEnd w:id="31"/>
      <w:bookmarkEnd w:id="32"/>
      <w:r>
        <w:lastRenderedPageBreak/>
        <w:t>JSON</w:t>
      </w:r>
      <w:r>
        <w:rPr>
          <w:spacing w:val="-4"/>
        </w:rPr>
        <w:t xml:space="preserve"> </w:t>
      </w:r>
      <w:r>
        <w:t>Schema</w:t>
      </w:r>
      <w:r>
        <w:rPr>
          <w:spacing w:val="-15"/>
        </w:rPr>
        <w:t xml:space="preserve"> </w:t>
      </w:r>
      <w:r>
        <w:rPr>
          <w:spacing w:val="-2"/>
        </w:rPr>
        <w:t>Architecture</w:t>
      </w:r>
    </w:p>
    <w:p w14:paraId="004AAD84" w14:textId="77777777" w:rsidR="001A7932" w:rsidRDefault="001A7932">
      <w:pPr>
        <w:pStyle w:val="a3"/>
        <w:spacing w:before="9"/>
        <w:rPr>
          <w:rFonts w:ascii="Arial"/>
          <w:b/>
          <w:sz w:val="28"/>
        </w:rPr>
      </w:pPr>
    </w:p>
    <w:p w14:paraId="4BEF6284" w14:textId="77777777" w:rsidR="001A7932" w:rsidRDefault="00000000">
      <w:pPr>
        <w:pStyle w:val="3"/>
        <w:numPr>
          <w:ilvl w:val="1"/>
          <w:numId w:val="61"/>
        </w:numPr>
        <w:tabs>
          <w:tab w:val="left" w:pos="837"/>
        </w:tabs>
        <w:spacing w:before="1"/>
      </w:pPr>
      <w:bookmarkStart w:id="33" w:name="3.1_Basic_architecture"/>
      <w:bookmarkStart w:id="34" w:name="_bookmark17"/>
      <w:bookmarkEnd w:id="33"/>
      <w:bookmarkEnd w:id="34"/>
      <w:r>
        <w:t>Basic</w:t>
      </w:r>
      <w:r>
        <w:rPr>
          <w:spacing w:val="-9"/>
        </w:rPr>
        <w:t xml:space="preserve"> </w:t>
      </w:r>
      <w:r>
        <w:rPr>
          <w:spacing w:val="-2"/>
        </w:rPr>
        <w:t>architecture</w:t>
      </w:r>
    </w:p>
    <w:p w14:paraId="39A33952" w14:textId="77777777" w:rsidR="001A7932" w:rsidRDefault="001A7932">
      <w:pPr>
        <w:pStyle w:val="a3"/>
        <w:spacing w:before="10"/>
        <w:rPr>
          <w:rFonts w:ascii="Arial"/>
          <w:b/>
          <w:i/>
          <w:sz w:val="27"/>
        </w:rPr>
      </w:pPr>
    </w:p>
    <w:p w14:paraId="45DADF12" w14:textId="6B6F5550" w:rsidR="001A7932" w:rsidRDefault="00000000">
      <w:pPr>
        <w:pStyle w:val="a3"/>
        <w:spacing w:before="1" w:line="300" w:lineRule="auto"/>
        <w:ind w:left="260" w:right="657"/>
      </w:pPr>
      <w:r>
        <w:t>The CCTS defines naming and design rules for a hierarchical data model that supports a document centric modelling approach as well as a resource based modelling approach. In order to</w:t>
      </w:r>
      <w:r>
        <w:rPr>
          <w:spacing w:val="-1"/>
        </w:rPr>
        <w:t xml:space="preserve"> </w:t>
      </w:r>
      <w:r>
        <w:t>support the document centric modelling approach and to be backwards compatible it is designed in a hierarchy. REST APIs on the other hand are resource based only. This means that when moving from CCTS to REST APIs using JSON Schema both options are to be considered. In addition, the JSON syntax has its own naming and design rules that differs</w:t>
      </w:r>
      <w:r>
        <w:rPr>
          <w:spacing w:val="-2"/>
        </w:rPr>
        <w:t xml:space="preserve"> </w:t>
      </w:r>
      <w:r>
        <w:t>from</w:t>
      </w:r>
      <w:r>
        <w:rPr>
          <w:spacing w:val="-3"/>
        </w:rPr>
        <w:t xml:space="preserve"> </w:t>
      </w:r>
      <w:r>
        <w:t>the</w:t>
      </w:r>
      <w:r>
        <w:rPr>
          <w:spacing w:val="-2"/>
        </w:rPr>
        <w:t xml:space="preserve"> </w:t>
      </w:r>
      <w:r>
        <w:t>naming</w:t>
      </w:r>
      <w:r>
        <w:rPr>
          <w:spacing w:val="-4"/>
        </w:rPr>
        <w:t xml:space="preserve"> </w:t>
      </w:r>
      <w:r>
        <w:t>and</w:t>
      </w:r>
      <w:r>
        <w:rPr>
          <w:spacing w:val="-2"/>
        </w:rPr>
        <w:t xml:space="preserve"> </w:t>
      </w:r>
      <w:r>
        <w:t>design</w:t>
      </w:r>
      <w:r>
        <w:rPr>
          <w:spacing w:val="-2"/>
        </w:rPr>
        <w:t xml:space="preserve"> </w:t>
      </w:r>
      <w:r>
        <w:t>rules</w:t>
      </w:r>
      <w:r>
        <w:rPr>
          <w:spacing w:val="-2"/>
        </w:rPr>
        <w:t xml:space="preserve"> </w:t>
      </w:r>
      <w:r>
        <w:t>from</w:t>
      </w:r>
      <w:r>
        <w:rPr>
          <w:spacing w:val="-3"/>
        </w:rPr>
        <w:t xml:space="preserve"> </w:t>
      </w:r>
      <w:r>
        <w:t>the</w:t>
      </w:r>
      <w:r>
        <w:rPr>
          <w:spacing w:val="-2"/>
        </w:rPr>
        <w:t xml:space="preserve"> </w:t>
      </w:r>
      <w:r>
        <w:t>CCTS.</w:t>
      </w:r>
      <w:r>
        <w:rPr>
          <w:spacing w:val="-2"/>
        </w:rPr>
        <w:t xml:space="preserve"> </w:t>
      </w:r>
      <w:r>
        <w:t>This</w:t>
      </w:r>
      <w:r>
        <w:rPr>
          <w:spacing w:val="-2"/>
        </w:rPr>
        <w:t xml:space="preserve"> </w:t>
      </w:r>
      <w:r>
        <w:t>section</w:t>
      </w:r>
      <w:r>
        <w:rPr>
          <w:spacing w:val="-2"/>
        </w:rPr>
        <w:t xml:space="preserve"> </w:t>
      </w:r>
      <w:r>
        <w:t>elaborates</w:t>
      </w:r>
      <w:r>
        <w:rPr>
          <w:spacing w:val="-2"/>
        </w:rPr>
        <w:t xml:space="preserve"> </w:t>
      </w:r>
      <w:r>
        <w:t>on</w:t>
      </w:r>
      <w:r>
        <w:rPr>
          <w:spacing w:val="-2"/>
        </w:rPr>
        <w:t xml:space="preserve"> </w:t>
      </w:r>
      <w:r>
        <w:t>how</w:t>
      </w:r>
      <w:r>
        <w:rPr>
          <w:spacing w:val="-3"/>
        </w:rPr>
        <w:t xml:space="preserve"> </w:t>
      </w:r>
      <w:r>
        <w:t>to move from CCTS to JSON Schema.</w:t>
      </w:r>
    </w:p>
    <w:p w14:paraId="2928BBB9" w14:textId="19BD4F03" w:rsidR="00861400" w:rsidRDefault="00861400">
      <w:pPr>
        <w:pStyle w:val="a3"/>
        <w:spacing w:before="1" w:line="300" w:lineRule="auto"/>
        <w:ind w:left="260" w:right="657"/>
        <w:rPr>
          <w:lang w:eastAsia="ja-JP"/>
        </w:rPr>
      </w:pPr>
      <w:r w:rsidRPr="00861400">
        <w:rPr>
          <w:lang w:eastAsia="ja-JP"/>
        </w:rPr>
        <w:t xml:space="preserve">CCTS </w:t>
      </w:r>
      <w:r w:rsidRPr="00861400">
        <w:rPr>
          <w:rFonts w:ascii="ＭＳ 明朝" w:eastAsia="ＭＳ 明朝" w:hAnsi="ＭＳ 明朝" w:cs="ＭＳ 明朝" w:hint="eastAsia"/>
          <w:lang w:eastAsia="ja-JP"/>
        </w:rPr>
        <w:t>は、ドキュメント中心のモデリング</w:t>
      </w:r>
      <w:r w:rsidRPr="00861400">
        <w:rPr>
          <w:lang w:eastAsia="ja-JP"/>
        </w:rPr>
        <w:t xml:space="preserve"> </w:t>
      </w:r>
      <w:r w:rsidRPr="00861400">
        <w:rPr>
          <w:rFonts w:ascii="ＭＳ 明朝" w:eastAsia="ＭＳ 明朝" w:hAnsi="ＭＳ 明朝" w:cs="ＭＳ 明朝" w:hint="eastAsia"/>
          <w:lang w:eastAsia="ja-JP"/>
        </w:rPr>
        <w:t>アプローチとリソース</w:t>
      </w:r>
      <w:r w:rsidRPr="00861400">
        <w:rPr>
          <w:lang w:eastAsia="ja-JP"/>
        </w:rPr>
        <w:t xml:space="preserve"> </w:t>
      </w:r>
      <w:r w:rsidRPr="00861400">
        <w:rPr>
          <w:rFonts w:ascii="ＭＳ 明朝" w:eastAsia="ＭＳ 明朝" w:hAnsi="ＭＳ 明朝" w:cs="ＭＳ 明朝" w:hint="eastAsia"/>
          <w:lang w:eastAsia="ja-JP"/>
        </w:rPr>
        <w:t>ベースのモデリング</w:t>
      </w:r>
      <w:r w:rsidRPr="00861400">
        <w:rPr>
          <w:lang w:eastAsia="ja-JP"/>
        </w:rPr>
        <w:t xml:space="preserve"> </w:t>
      </w:r>
      <w:r w:rsidRPr="00861400">
        <w:rPr>
          <w:rFonts w:ascii="ＭＳ 明朝" w:eastAsia="ＭＳ 明朝" w:hAnsi="ＭＳ 明朝" w:cs="ＭＳ 明朝" w:hint="eastAsia"/>
          <w:lang w:eastAsia="ja-JP"/>
        </w:rPr>
        <w:t>アプローチをサポートする階層データ</w:t>
      </w:r>
      <w:r w:rsidRPr="00861400">
        <w:rPr>
          <w:lang w:eastAsia="ja-JP"/>
        </w:rPr>
        <w:t xml:space="preserve"> </w:t>
      </w:r>
      <w:r w:rsidRPr="00861400">
        <w:rPr>
          <w:rFonts w:ascii="ＭＳ 明朝" w:eastAsia="ＭＳ 明朝" w:hAnsi="ＭＳ 明朝" w:cs="ＭＳ 明朝" w:hint="eastAsia"/>
          <w:lang w:eastAsia="ja-JP"/>
        </w:rPr>
        <w:t>モデルの命名規則と設計規則を定義します。</w:t>
      </w:r>
      <w:r w:rsidRPr="00861400">
        <w:rPr>
          <w:lang w:eastAsia="ja-JP"/>
        </w:rPr>
        <w:t xml:space="preserve"> </w:t>
      </w:r>
      <w:r w:rsidRPr="00861400">
        <w:rPr>
          <w:rFonts w:ascii="ＭＳ 明朝" w:eastAsia="ＭＳ 明朝" w:hAnsi="ＭＳ 明朝" w:cs="ＭＳ 明朝" w:hint="eastAsia"/>
          <w:lang w:eastAsia="ja-JP"/>
        </w:rPr>
        <w:t>ドキュメント中心のモデリング</w:t>
      </w:r>
      <w:r w:rsidRPr="00861400">
        <w:rPr>
          <w:lang w:eastAsia="ja-JP"/>
        </w:rPr>
        <w:t xml:space="preserve"> </w:t>
      </w:r>
      <w:r w:rsidRPr="00861400">
        <w:rPr>
          <w:rFonts w:ascii="ＭＳ 明朝" w:eastAsia="ＭＳ 明朝" w:hAnsi="ＭＳ 明朝" w:cs="ＭＳ 明朝" w:hint="eastAsia"/>
          <w:lang w:eastAsia="ja-JP"/>
        </w:rPr>
        <w:t>アプローチをサポートし、下位互換性を維持するために、階層構造で設計されています。</w:t>
      </w:r>
      <w:r w:rsidRPr="00861400">
        <w:rPr>
          <w:lang w:eastAsia="ja-JP"/>
        </w:rPr>
        <w:t xml:space="preserve"> </w:t>
      </w:r>
      <w:r w:rsidRPr="00861400">
        <w:rPr>
          <w:rFonts w:ascii="ＭＳ 明朝" w:eastAsia="ＭＳ 明朝" w:hAnsi="ＭＳ 明朝" w:cs="ＭＳ 明朝" w:hint="eastAsia"/>
          <w:lang w:eastAsia="ja-JP"/>
        </w:rPr>
        <w:t>一方、</w:t>
      </w:r>
      <w:r w:rsidRPr="00861400">
        <w:rPr>
          <w:lang w:eastAsia="ja-JP"/>
        </w:rPr>
        <w:t xml:space="preserve">REST API </w:t>
      </w:r>
      <w:r w:rsidRPr="00861400">
        <w:rPr>
          <w:rFonts w:ascii="ＭＳ 明朝" w:eastAsia="ＭＳ 明朝" w:hAnsi="ＭＳ 明朝" w:cs="ＭＳ 明朝" w:hint="eastAsia"/>
          <w:lang w:eastAsia="ja-JP"/>
        </w:rPr>
        <w:t>はリソース</w:t>
      </w:r>
      <w:r w:rsidRPr="00861400">
        <w:rPr>
          <w:lang w:eastAsia="ja-JP"/>
        </w:rPr>
        <w:t xml:space="preserve"> </w:t>
      </w:r>
      <w:r w:rsidRPr="00861400">
        <w:rPr>
          <w:rFonts w:ascii="ＭＳ 明朝" w:eastAsia="ＭＳ 明朝" w:hAnsi="ＭＳ 明朝" w:cs="ＭＳ 明朝" w:hint="eastAsia"/>
          <w:lang w:eastAsia="ja-JP"/>
        </w:rPr>
        <w:t>ベースのみです。</w:t>
      </w:r>
      <w:r w:rsidRPr="00861400">
        <w:rPr>
          <w:lang w:eastAsia="ja-JP"/>
        </w:rPr>
        <w:t xml:space="preserve"> </w:t>
      </w:r>
      <w:r w:rsidRPr="00861400">
        <w:rPr>
          <w:rFonts w:ascii="ＭＳ 明朝" w:eastAsia="ＭＳ 明朝" w:hAnsi="ＭＳ 明朝" w:cs="ＭＳ 明朝" w:hint="eastAsia"/>
          <w:lang w:eastAsia="ja-JP"/>
        </w:rPr>
        <w:t>これは、</w:t>
      </w:r>
      <w:r w:rsidRPr="00861400">
        <w:rPr>
          <w:lang w:eastAsia="ja-JP"/>
        </w:rPr>
        <w:t xml:space="preserve">JSON </w:t>
      </w:r>
      <w:r w:rsidRPr="00861400">
        <w:rPr>
          <w:rFonts w:ascii="ＭＳ 明朝" w:eastAsia="ＭＳ 明朝" w:hAnsi="ＭＳ 明朝" w:cs="ＭＳ 明朝" w:hint="eastAsia"/>
          <w:lang w:eastAsia="ja-JP"/>
        </w:rPr>
        <w:t>スキーマを使用して</w:t>
      </w:r>
      <w:r w:rsidRPr="00861400">
        <w:rPr>
          <w:lang w:eastAsia="ja-JP"/>
        </w:rPr>
        <w:t xml:space="preserve"> CCTS </w:t>
      </w:r>
      <w:r w:rsidRPr="00861400">
        <w:rPr>
          <w:rFonts w:ascii="ＭＳ 明朝" w:eastAsia="ＭＳ 明朝" w:hAnsi="ＭＳ 明朝" w:cs="ＭＳ 明朝" w:hint="eastAsia"/>
          <w:lang w:eastAsia="ja-JP"/>
        </w:rPr>
        <w:t>から</w:t>
      </w:r>
      <w:r w:rsidRPr="00861400">
        <w:rPr>
          <w:lang w:eastAsia="ja-JP"/>
        </w:rPr>
        <w:t xml:space="preserve"> REST API </w:t>
      </w:r>
      <w:r w:rsidRPr="00861400">
        <w:rPr>
          <w:rFonts w:ascii="ＭＳ 明朝" w:eastAsia="ＭＳ 明朝" w:hAnsi="ＭＳ 明朝" w:cs="ＭＳ 明朝" w:hint="eastAsia"/>
          <w:lang w:eastAsia="ja-JP"/>
        </w:rPr>
        <w:t>に移行する場合、両方のオプションを考慮する必要があることを意味します。</w:t>
      </w:r>
      <w:r w:rsidRPr="00861400">
        <w:rPr>
          <w:lang w:eastAsia="ja-JP"/>
        </w:rPr>
        <w:t xml:space="preserve"> </w:t>
      </w:r>
      <w:r w:rsidRPr="00861400">
        <w:rPr>
          <w:rFonts w:ascii="ＭＳ 明朝" w:eastAsia="ＭＳ 明朝" w:hAnsi="ＭＳ 明朝" w:cs="ＭＳ 明朝" w:hint="eastAsia"/>
          <w:lang w:eastAsia="ja-JP"/>
        </w:rPr>
        <w:t>さらに、</w:t>
      </w:r>
      <w:r w:rsidRPr="00861400">
        <w:rPr>
          <w:lang w:eastAsia="ja-JP"/>
        </w:rPr>
        <w:t xml:space="preserve">JSON </w:t>
      </w:r>
      <w:r w:rsidRPr="00861400">
        <w:rPr>
          <w:rFonts w:ascii="ＭＳ 明朝" w:eastAsia="ＭＳ 明朝" w:hAnsi="ＭＳ 明朝" w:cs="ＭＳ 明朝" w:hint="eastAsia"/>
          <w:lang w:eastAsia="ja-JP"/>
        </w:rPr>
        <w:t>構文には独自の命名規則と設計規則があり、</w:t>
      </w:r>
      <w:r w:rsidRPr="00861400">
        <w:rPr>
          <w:lang w:eastAsia="ja-JP"/>
        </w:rPr>
        <w:t xml:space="preserve">CCTS </w:t>
      </w:r>
      <w:r w:rsidRPr="00861400">
        <w:rPr>
          <w:rFonts w:ascii="ＭＳ 明朝" w:eastAsia="ＭＳ 明朝" w:hAnsi="ＭＳ 明朝" w:cs="ＭＳ 明朝" w:hint="eastAsia"/>
          <w:lang w:eastAsia="ja-JP"/>
        </w:rPr>
        <w:t>の命名規則と設計規則とは異なります。</w:t>
      </w:r>
      <w:r w:rsidRPr="00861400">
        <w:rPr>
          <w:lang w:eastAsia="ja-JP"/>
        </w:rPr>
        <w:t xml:space="preserve"> </w:t>
      </w:r>
      <w:r w:rsidRPr="00861400">
        <w:rPr>
          <w:rFonts w:ascii="ＭＳ 明朝" w:eastAsia="ＭＳ 明朝" w:hAnsi="ＭＳ 明朝" w:cs="ＭＳ 明朝" w:hint="eastAsia"/>
          <w:lang w:eastAsia="ja-JP"/>
        </w:rPr>
        <w:t>このセクションでは、</w:t>
      </w:r>
      <w:r w:rsidRPr="00861400">
        <w:rPr>
          <w:lang w:eastAsia="ja-JP"/>
        </w:rPr>
        <w:t xml:space="preserve">CCTS </w:t>
      </w:r>
      <w:r w:rsidRPr="00861400">
        <w:rPr>
          <w:rFonts w:ascii="ＭＳ 明朝" w:eastAsia="ＭＳ 明朝" w:hAnsi="ＭＳ 明朝" w:cs="ＭＳ 明朝" w:hint="eastAsia"/>
          <w:lang w:eastAsia="ja-JP"/>
        </w:rPr>
        <w:t>から</w:t>
      </w:r>
      <w:r w:rsidRPr="00861400">
        <w:rPr>
          <w:lang w:eastAsia="ja-JP"/>
        </w:rPr>
        <w:t xml:space="preserve"> JSON </w:t>
      </w:r>
      <w:r w:rsidRPr="00861400">
        <w:rPr>
          <w:rFonts w:ascii="ＭＳ 明朝" w:eastAsia="ＭＳ 明朝" w:hAnsi="ＭＳ 明朝" w:cs="ＭＳ 明朝" w:hint="eastAsia"/>
          <w:lang w:eastAsia="ja-JP"/>
        </w:rPr>
        <w:t>スキーマに移行する方法について詳しく説明します。</w:t>
      </w:r>
    </w:p>
    <w:p w14:paraId="78AC9F09" w14:textId="77777777" w:rsidR="001A7932" w:rsidRDefault="001A7932">
      <w:pPr>
        <w:pStyle w:val="a3"/>
        <w:spacing w:before="8"/>
        <w:rPr>
          <w:sz w:val="20"/>
          <w:lang w:eastAsia="ja-JP"/>
        </w:rPr>
      </w:pPr>
    </w:p>
    <w:p w14:paraId="115E12E2" w14:textId="77777777" w:rsidR="001A7932" w:rsidRDefault="00000000">
      <w:pPr>
        <w:pStyle w:val="4"/>
        <w:numPr>
          <w:ilvl w:val="2"/>
          <w:numId w:val="61"/>
        </w:numPr>
        <w:tabs>
          <w:tab w:val="left" w:pos="980"/>
        </w:tabs>
      </w:pPr>
      <w:bookmarkStart w:id="35" w:name="3.1.1_JSON_serialization_in_a_RESTful_co"/>
      <w:bookmarkStart w:id="36" w:name="_bookmark18"/>
      <w:bookmarkEnd w:id="35"/>
      <w:bookmarkEnd w:id="36"/>
      <w:r>
        <w:t>JSON</w:t>
      </w:r>
      <w:r>
        <w:rPr>
          <w:spacing w:val="-4"/>
        </w:rPr>
        <w:t xml:space="preserve"> </w:t>
      </w:r>
      <w:r>
        <w:t>serialization</w:t>
      </w:r>
      <w:r>
        <w:rPr>
          <w:spacing w:val="-3"/>
        </w:rPr>
        <w:t xml:space="preserve"> </w:t>
      </w:r>
      <w:r>
        <w:t>in</w:t>
      </w:r>
      <w:r>
        <w:rPr>
          <w:spacing w:val="-3"/>
        </w:rPr>
        <w:t xml:space="preserve"> </w:t>
      </w:r>
      <w:r>
        <w:t>a</w:t>
      </w:r>
      <w:r>
        <w:rPr>
          <w:spacing w:val="-4"/>
        </w:rPr>
        <w:t xml:space="preserve"> </w:t>
      </w:r>
      <w:r>
        <w:t>RESTful</w:t>
      </w:r>
      <w:r>
        <w:rPr>
          <w:spacing w:val="-3"/>
        </w:rPr>
        <w:t xml:space="preserve"> </w:t>
      </w:r>
      <w:r>
        <w:rPr>
          <w:spacing w:val="-2"/>
        </w:rPr>
        <w:t>context</w:t>
      </w:r>
    </w:p>
    <w:p w14:paraId="61073041" w14:textId="77777777" w:rsidR="001A7932" w:rsidRDefault="001A7932">
      <w:pPr>
        <w:pStyle w:val="a3"/>
        <w:spacing w:before="5"/>
        <w:rPr>
          <w:rFonts w:ascii="Arial"/>
          <w:b/>
          <w:sz w:val="27"/>
        </w:rPr>
      </w:pPr>
    </w:p>
    <w:p w14:paraId="6BD32ABE" w14:textId="4DB133C5" w:rsidR="001A7932" w:rsidRDefault="00000000">
      <w:pPr>
        <w:pStyle w:val="a3"/>
        <w:spacing w:before="1" w:line="300" w:lineRule="auto"/>
        <w:ind w:left="260" w:right="586"/>
      </w:pPr>
      <w:r>
        <w:t>In</w:t>
      </w:r>
      <w:r>
        <w:rPr>
          <w:spacing w:val="-2"/>
        </w:rPr>
        <w:t xml:space="preserve"> </w:t>
      </w:r>
      <w:r>
        <w:t>order</w:t>
      </w:r>
      <w:r>
        <w:rPr>
          <w:spacing w:val="-3"/>
        </w:rPr>
        <w:t xml:space="preserve"> </w:t>
      </w:r>
      <w:r>
        <w:t>to</w:t>
      </w:r>
      <w:r>
        <w:rPr>
          <w:spacing w:val="-2"/>
        </w:rPr>
        <w:t xml:space="preserve"> </w:t>
      </w:r>
      <w:r>
        <w:t>use</w:t>
      </w:r>
      <w:r>
        <w:rPr>
          <w:spacing w:val="-2"/>
        </w:rPr>
        <w:t xml:space="preserve"> </w:t>
      </w:r>
      <w:r>
        <w:t>the</w:t>
      </w:r>
      <w:r>
        <w:rPr>
          <w:spacing w:val="-2"/>
        </w:rPr>
        <w:t xml:space="preserve"> </w:t>
      </w:r>
      <w:r>
        <w:t>JSON</w:t>
      </w:r>
      <w:r>
        <w:rPr>
          <w:spacing w:val="-3"/>
        </w:rPr>
        <w:t xml:space="preserve"> </w:t>
      </w:r>
      <w:r>
        <w:t>schema</w:t>
      </w:r>
      <w:r>
        <w:rPr>
          <w:spacing w:val="-3"/>
        </w:rPr>
        <w:t xml:space="preserve"> </w:t>
      </w:r>
      <w:r>
        <w:t>artefacts</w:t>
      </w:r>
      <w:r>
        <w:rPr>
          <w:spacing w:val="-4"/>
        </w:rPr>
        <w:t xml:space="preserve"> </w:t>
      </w:r>
      <w:r>
        <w:t>in</w:t>
      </w:r>
      <w:r>
        <w:rPr>
          <w:spacing w:val="-2"/>
        </w:rPr>
        <w:t xml:space="preserve"> </w:t>
      </w:r>
      <w:r>
        <w:t>REST</w:t>
      </w:r>
      <w:r>
        <w:rPr>
          <w:spacing w:val="-3"/>
        </w:rPr>
        <w:t xml:space="preserve"> </w:t>
      </w:r>
      <w:r>
        <w:t>API</w:t>
      </w:r>
      <w:r>
        <w:rPr>
          <w:spacing w:val="-2"/>
        </w:rPr>
        <w:t xml:space="preserve"> </w:t>
      </w:r>
      <w:r>
        <w:t>specifications,</w:t>
      </w:r>
      <w:r>
        <w:rPr>
          <w:spacing w:val="-3"/>
        </w:rPr>
        <w:t xml:space="preserve"> </w:t>
      </w:r>
      <w:r>
        <w:t>the</w:t>
      </w:r>
      <w:r>
        <w:rPr>
          <w:spacing w:val="-3"/>
        </w:rPr>
        <w:t xml:space="preserve"> </w:t>
      </w:r>
      <w:r>
        <w:t>question</w:t>
      </w:r>
      <w:r>
        <w:rPr>
          <w:spacing w:val="-4"/>
        </w:rPr>
        <w:t xml:space="preserve"> </w:t>
      </w:r>
      <w:r>
        <w:t>arises</w:t>
      </w:r>
      <w:r>
        <w:rPr>
          <w:spacing w:val="-2"/>
        </w:rPr>
        <w:t xml:space="preserve"> </w:t>
      </w:r>
      <w:r>
        <w:t>at which level a hierarchical structure is split into a resource-based structure. The UN/CEFACT project API Town Plan has already dealt with this fundamental problem. It formulated that the decision cannot be made centrally in advance. Rather, it depends on the implementation needs in the respective concrete project or the concrete domain.</w:t>
      </w:r>
    </w:p>
    <w:p w14:paraId="221BDB3E" w14:textId="3C048F90" w:rsidR="00861400" w:rsidRDefault="00861400">
      <w:pPr>
        <w:pStyle w:val="a3"/>
        <w:spacing w:before="1" w:line="300" w:lineRule="auto"/>
        <w:ind w:left="260" w:right="586"/>
        <w:rPr>
          <w:lang w:eastAsia="ja-JP"/>
        </w:rPr>
      </w:pPr>
      <w:r w:rsidRPr="00861400">
        <w:rPr>
          <w:lang w:eastAsia="ja-JP"/>
        </w:rPr>
        <w:t xml:space="preserve">REST API </w:t>
      </w:r>
      <w:r w:rsidRPr="00861400">
        <w:rPr>
          <w:rFonts w:ascii="ＭＳ 明朝" w:eastAsia="ＭＳ 明朝" w:hAnsi="ＭＳ 明朝" w:cs="ＭＳ 明朝" w:hint="eastAsia"/>
          <w:lang w:eastAsia="ja-JP"/>
        </w:rPr>
        <w:t>仕様で</w:t>
      </w:r>
      <w:r w:rsidRPr="00861400">
        <w:rPr>
          <w:lang w:eastAsia="ja-JP"/>
        </w:rPr>
        <w:t xml:space="preserve"> JSON </w:t>
      </w:r>
      <w:r w:rsidRPr="00861400">
        <w:rPr>
          <w:rFonts w:ascii="ＭＳ 明朝" w:eastAsia="ＭＳ 明朝" w:hAnsi="ＭＳ 明朝" w:cs="ＭＳ 明朝" w:hint="eastAsia"/>
          <w:lang w:eastAsia="ja-JP"/>
        </w:rPr>
        <w:t>スキーマ</w:t>
      </w:r>
      <w:r w:rsidRPr="00861400">
        <w:rPr>
          <w:lang w:eastAsia="ja-JP"/>
        </w:rPr>
        <w:t xml:space="preserve"> </w:t>
      </w:r>
      <w:r w:rsidRPr="00861400">
        <w:rPr>
          <w:rFonts w:ascii="ＭＳ 明朝" w:eastAsia="ＭＳ 明朝" w:hAnsi="ＭＳ 明朝" w:cs="ＭＳ 明朝" w:hint="eastAsia"/>
          <w:lang w:eastAsia="ja-JP"/>
        </w:rPr>
        <w:t>アーティファクトを使用するには、どのレベルで階層構造をリソースベースの構造に分割するかという問題が生じます。</w:t>
      </w:r>
      <w:r w:rsidRPr="00861400">
        <w:rPr>
          <w:lang w:eastAsia="ja-JP"/>
        </w:rPr>
        <w:t xml:space="preserve"> UN/CEFACT </w:t>
      </w:r>
      <w:r w:rsidRPr="00861400">
        <w:rPr>
          <w:rFonts w:ascii="ＭＳ 明朝" w:eastAsia="ＭＳ 明朝" w:hAnsi="ＭＳ 明朝" w:cs="ＭＳ 明朝" w:hint="eastAsia"/>
          <w:lang w:eastAsia="ja-JP"/>
        </w:rPr>
        <w:t>プロジェクトの</w:t>
      </w:r>
      <w:r w:rsidRPr="00861400">
        <w:rPr>
          <w:lang w:eastAsia="ja-JP"/>
        </w:rPr>
        <w:t xml:space="preserve"> API </w:t>
      </w:r>
      <w:r w:rsidRPr="00861400">
        <w:rPr>
          <w:rFonts w:ascii="ＭＳ 明朝" w:eastAsia="ＭＳ 明朝" w:hAnsi="ＭＳ 明朝" w:cs="ＭＳ 明朝" w:hint="eastAsia"/>
          <w:lang w:eastAsia="ja-JP"/>
        </w:rPr>
        <w:t>タウン</w:t>
      </w:r>
      <w:r w:rsidRPr="00861400">
        <w:rPr>
          <w:lang w:eastAsia="ja-JP"/>
        </w:rPr>
        <w:t xml:space="preserve"> </w:t>
      </w:r>
      <w:r w:rsidRPr="00861400">
        <w:rPr>
          <w:rFonts w:ascii="ＭＳ 明朝" w:eastAsia="ＭＳ 明朝" w:hAnsi="ＭＳ 明朝" w:cs="ＭＳ 明朝" w:hint="eastAsia"/>
          <w:lang w:eastAsia="ja-JP"/>
        </w:rPr>
        <w:t>プランは、この根本的な問題にすでに対処しています。</w:t>
      </w:r>
      <w:r w:rsidRPr="00861400">
        <w:rPr>
          <w:lang w:eastAsia="ja-JP"/>
        </w:rPr>
        <w:t xml:space="preserve"> </w:t>
      </w:r>
      <w:r w:rsidRPr="00861400">
        <w:rPr>
          <w:rFonts w:ascii="ＭＳ 明朝" w:eastAsia="ＭＳ 明朝" w:hAnsi="ＭＳ 明朝" w:cs="ＭＳ 明朝" w:hint="eastAsia"/>
          <w:lang w:eastAsia="ja-JP"/>
        </w:rPr>
        <w:t>事前に中央で決定を下すことはできないと定式化しました。</w:t>
      </w:r>
      <w:r w:rsidRPr="00861400">
        <w:rPr>
          <w:lang w:eastAsia="ja-JP"/>
        </w:rPr>
        <w:t xml:space="preserve"> </w:t>
      </w:r>
      <w:r w:rsidRPr="00861400">
        <w:rPr>
          <w:rFonts w:ascii="ＭＳ 明朝" w:eastAsia="ＭＳ 明朝" w:hAnsi="ＭＳ 明朝" w:cs="ＭＳ 明朝" w:hint="eastAsia"/>
          <w:lang w:eastAsia="ja-JP"/>
        </w:rPr>
        <w:t>むしろ、それぞれの具体的なプロジェクトまたは具体的なドメインでの実装のニーズに依存します。</w:t>
      </w:r>
    </w:p>
    <w:p w14:paraId="1F1BA1E7" w14:textId="77777777" w:rsidR="001A7932" w:rsidRDefault="001A7932">
      <w:pPr>
        <w:pStyle w:val="a3"/>
        <w:spacing w:before="9"/>
        <w:rPr>
          <w:sz w:val="20"/>
          <w:lang w:eastAsia="ja-JP"/>
        </w:rPr>
      </w:pPr>
    </w:p>
    <w:p w14:paraId="021EDD89" w14:textId="16881195" w:rsidR="001A7932" w:rsidRDefault="00000000">
      <w:pPr>
        <w:pStyle w:val="a3"/>
        <w:spacing w:line="300" w:lineRule="auto"/>
        <w:ind w:left="259" w:right="614"/>
      </w:pPr>
      <w:r>
        <w:t>For</w:t>
      </w:r>
      <w:r>
        <w:rPr>
          <w:spacing w:val="-1"/>
        </w:rPr>
        <w:t xml:space="preserve"> </w:t>
      </w:r>
      <w:r>
        <w:t>this</w:t>
      </w:r>
      <w:r>
        <w:rPr>
          <w:spacing w:val="-2"/>
        </w:rPr>
        <w:t xml:space="preserve"> </w:t>
      </w:r>
      <w:r>
        <w:t>reason,</w:t>
      </w:r>
      <w:r>
        <w:rPr>
          <w:spacing w:val="-1"/>
        </w:rPr>
        <w:t xml:space="preserve"> </w:t>
      </w:r>
      <w:r>
        <w:t>a</w:t>
      </w:r>
      <w:r>
        <w:rPr>
          <w:spacing w:val="-1"/>
        </w:rPr>
        <w:t xml:space="preserve"> </w:t>
      </w:r>
      <w:r>
        <w:t>form</w:t>
      </w:r>
      <w:r>
        <w:rPr>
          <w:spacing w:val="-1"/>
        </w:rPr>
        <w:t xml:space="preserve"> </w:t>
      </w:r>
      <w:r>
        <w:t>of</w:t>
      </w:r>
      <w:r>
        <w:rPr>
          <w:spacing w:val="-1"/>
        </w:rPr>
        <w:t xml:space="preserve"> </w:t>
      </w:r>
      <w:r>
        <w:t>serialization</w:t>
      </w:r>
      <w:r>
        <w:rPr>
          <w:spacing w:val="-1"/>
        </w:rPr>
        <w:t xml:space="preserve"> </w:t>
      </w:r>
      <w:r>
        <w:t>is</w:t>
      </w:r>
      <w:r>
        <w:rPr>
          <w:spacing w:val="-1"/>
        </w:rPr>
        <w:t xml:space="preserve"> </w:t>
      </w:r>
      <w:r>
        <w:t>chosen</w:t>
      </w:r>
      <w:r>
        <w:rPr>
          <w:spacing w:val="-3"/>
        </w:rPr>
        <w:t xml:space="preserve"> </w:t>
      </w:r>
      <w:r>
        <w:t>within</w:t>
      </w:r>
      <w:r>
        <w:rPr>
          <w:spacing w:val="-1"/>
        </w:rPr>
        <w:t xml:space="preserve"> </w:t>
      </w:r>
      <w:r>
        <w:t>the</w:t>
      </w:r>
      <w:r>
        <w:rPr>
          <w:spacing w:val="-1"/>
        </w:rPr>
        <w:t xml:space="preserve"> </w:t>
      </w:r>
      <w:r>
        <w:t>JSON</w:t>
      </w:r>
      <w:r>
        <w:rPr>
          <w:spacing w:val="-2"/>
        </w:rPr>
        <w:t xml:space="preserve"> </w:t>
      </w:r>
      <w:r>
        <w:t>Schema</w:t>
      </w:r>
      <w:r>
        <w:rPr>
          <w:spacing w:val="-1"/>
        </w:rPr>
        <w:t xml:space="preserve"> </w:t>
      </w:r>
      <w:r>
        <w:t>NDR</w:t>
      </w:r>
      <w:r>
        <w:rPr>
          <w:spacing w:val="-2"/>
        </w:rPr>
        <w:t xml:space="preserve"> </w:t>
      </w:r>
      <w:r>
        <w:t>that</w:t>
      </w:r>
      <w:r>
        <w:rPr>
          <w:spacing w:val="-1"/>
        </w:rPr>
        <w:t xml:space="preserve"> </w:t>
      </w:r>
      <w:r>
        <w:t>allows both</w:t>
      </w:r>
      <w:r>
        <w:rPr>
          <w:spacing w:val="-3"/>
        </w:rPr>
        <w:t xml:space="preserve"> </w:t>
      </w:r>
      <w:r>
        <w:t>options</w:t>
      </w:r>
      <w:r>
        <w:rPr>
          <w:spacing w:val="-4"/>
        </w:rPr>
        <w:t xml:space="preserve"> </w:t>
      </w:r>
      <w:r>
        <w:t>for</w:t>
      </w:r>
      <w:r>
        <w:rPr>
          <w:spacing w:val="-3"/>
        </w:rPr>
        <w:t xml:space="preserve"> </w:t>
      </w:r>
      <w:r>
        <w:t>each</w:t>
      </w:r>
      <w:r>
        <w:rPr>
          <w:spacing w:val="-3"/>
        </w:rPr>
        <w:t xml:space="preserve"> </w:t>
      </w:r>
      <w:r>
        <w:t>decision</w:t>
      </w:r>
      <w:r>
        <w:rPr>
          <w:spacing w:val="-3"/>
        </w:rPr>
        <w:t xml:space="preserve"> </w:t>
      </w:r>
      <w:r>
        <w:t>point:</w:t>
      </w:r>
      <w:r>
        <w:rPr>
          <w:spacing w:val="-4"/>
        </w:rPr>
        <w:t xml:space="preserve"> </w:t>
      </w:r>
      <w:r>
        <w:t>The</w:t>
      </w:r>
      <w:r>
        <w:rPr>
          <w:spacing w:val="-3"/>
        </w:rPr>
        <w:t xml:space="preserve"> </w:t>
      </w:r>
      <w:r>
        <w:t>retention</w:t>
      </w:r>
      <w:r>
        <w:rPr>
          <w:spacing w:val="-3"/>
        </w:rPr>
        <w:t xml:space="preserve"> </w:t>
      </w:r>
      <w:r>
        <w:t>of</w:t>
      </w:r>
      <w:r>
        <w:rPr>
          <w:spacing w:val="-3"/>
        </w:rPr>
        <w:t xml:space="preserve"> </w:t>
      </w:r>
      <w:r>
        <w:t>the</w:t>
      </w:r>
      <w:r>
        <w:rPr>
          <w:spacing w:val="-3"/>
        </w:rPr>
        <w:t xml:space="preserve"> </w:t>
      </w:r>
      <w:r>
        <w:t>document-centric</w:t>
      </w:r>
      <w:r>
        <w:rPr>
          <w:spacing w:val="-3"/>
        </w:rPr>
        <w:t xml:space="preserve"> </w:t>
      </w:r>
      <w:r>
        <w:t>hierarchy</w:t>
      </w:r>
      <w:r>
        <w:rPr>
          <w:spacing w:val="-5"/>
        </w:rPr>
        <w:t xml:space="preserve"> </w:t>
      </w:r>
      <w:r>
        <w:t>or</w:t>
      </w:r>
      <w:r>
        <w:rPr>
          <w:spacing w:val="-3"/>
        </w:rPr>
        <w:t xml:space="preserve"> </w:t>
      </w:r>
      <w:r>
        <w:t>the separation according to resources. All ASBIE</w:t>
      </w:r>
      <w:hyperlink w:anchor="_bookmark20" w:history="1">
        <w:r>
          <w:rPr>
            <w:vertAlign w:val="superscript"/>
          </w:rPr>
          <w:t>2</w:t>
        </w:r>
      </w:hyperlink>
      <w:r>
        <w:t xml:space="preserve"> connections are affected by this. The corresponding data type is modelled in the chapter </w:t>
      </w:r>
      <w:hyperlink w:anchor="_bookmark52" w:history="1">
        <w:r>
          <w:t>3.7</w:t>
        </w:r>
      </w:hyperlink>
      <w:r>
        <w:t>.</w:t>
      </w:r>
    </w:p>
    <w:p w14:paraId="7D175066" w14:textId="236E9712" w:rsidR="00861400" w:rsidRDefault="00861400">
      <w:pPr>
        <w:pStyle w:val="a3"/>
        <w:spacing w:line="300" w:lineRule="auto"/>
        <w:ind w:left="259" w:right="614"/>
        <w:rPr>
          <w:lang w:eastAsia="ja-JP"/>
        </w:rPr>
      </w:pPr>
      <w:r w:rsidRPr="00861400">
        <w:rPr>
          <w:rFonts w:ascii="ＭＳ 明朝" w:eastAsia="ＭＳ 明朝" w:hAnsi="ＭＳ 明朝" w:cs="ＭＳ 明朝" w:hint="eastAsia"/>
          <w:lang w:eastAsia="ja-JP"/>
        </w:rPr>
        <w:lastRenderedPageBreak/>
        <w:t>このため、</w:t>
      </w:r>
      <w:r w:rsidRPr="00861400">
        <w:rPr>
          <w:lang w:eastAsia="ja-JP"/>
        </w:rPr>
        <w:t xml:space="preserve">JSON </w:t>
      </w:r>
      <w:r w:rsidRPr="00861400">
        <w:rPr>
          <w:rFonts w:ascii="ＭＳ 明朝" w:eastAsia="ＭＳ 明朝" w:hAnsi="ＭＳ 明朝" w:cs="ＭＳ 明朝" w:hint="eastAsia"/>
          <w:lang w:eastAsia="ja-JP"/>
        </w:rPr>
        <w:t>スキーマ</w:t>
      </w:r>
      <w:r w:rsidRPr="00861400">
        <w:rPr>
          <w:lang w:eastAsia="ja-JP"/>
        </w:rPr>
        <w:t xml:space="preserve"> NDR </w:t>
      </w:r>
      <w:r w:rsidRPr="00861400">
        <w:rPr>
          <w:rFonts w:ascii="ＭＳ 明朝" w:eastAsia="ＭＳ 明朝" w:hAnsi="ＭＳ 明朝" w:cs="ＭＳ 明朝" w:hint="eastAsia"/>
          <w:lang w:eastAsia="ja-JP"/>
        </w:rPr>
        <w:t>内でシリアル化の形式が選択され、各決定点で両方のオプション</w:t>
      </w:r>
      <w:r w:rsidRPr="00861400">
        <w:rPr>
          <w:lang w:eastAsia="ja-JP"/>
        </w:rPr>
        <w:t xml:space="preserve"> (</w:t>
      </w:r>
      <w:r w:rsidRPr="00861400">
        <w:rPr>
          <w:rFonts w:ascii="ＭＳ 明朝" w:eastAsia="ＭＳ 明朝" w:hAnsi="ＭＳ 明朝" w:cs="ＭＳ 明朝" w:hint="eastAsia"/>
          <w:lang w:eastAsia="ja-JP"/>
        </w:rPr>
        <w:t>ドキュメント中心の階層の保持またはリソースによる分離</w:t>
      </w:r>
      <w:r w:rsidRPr="00861400">
        <w:rPr>
          <w:lang w:eastAsia="ja-JP"/>
        </w:rPr>
        <w:t xml:space="preserve">) </w:t>
      </w:r>
      <w:r w:rsidRPr="00861400">
        <w:rPr>
          <w:rFonts w:ascii="ＭＳ 明朝" w:eastAsia="ＭＳ 明朝" w:hAnsi="ＭＳ 明朝" w:cs="ＭＳ 明朝" w:hint="eastAsia"/>
          <w:lang w:eastAsia="ja-JP"/>
        </w:rPr>
        <w:t>が可能になります。</w:t>
      </w:r>
      <w:r w:rsidRPr="00861400">
        <w:rPr>
          <w:lang w:eastAsia="ja-JP"/>
        </w:rPr>
        <w:t xml:space="preserve"> </w:t>
      </w:r>
      <w:r w:rsidRPr="00861400">
        <w:rPr>
          <w:rFonts w:ascii="ＭＳ 明朝" w:eastAsia="ＭＳ 明朝" w:hAnsi="ＭＳ 明朝" w:cs="ＭＳ 明朝" w:hint="eastAsia"/>
          <w:lang w:eastAsia="ja-JP"/>
        </w:rPr>
        <w:t>これにより、すべての</w:t>
      </w:r>
      <w:r w:rsidRPr="00861400">
        <w:rPr>
          <w:lang w:eastAsia="ja-JP"/>
        </w:rPr>
        <w:t xml:space="preserve"> ASBIE </w:t>
      </w:r>
      <w:r w:rsidRPr="00861400">
        <w:rPr>
          <w:rFonts w:ascii="ＭＳ 明朝" w:eastAsia="ＭＳ 明朝" w:hAnsi="ＭＳ 明朝" w:cs="ＭＳ 明朝" w:hint="eastAsia"/>
          <w:lang w:eastAsia="ja-JP"/>
        </w:rPr>
        <w:t>接続が影響を受けます。</w:t>
      </w:r>
      <w:r w:rsidRPr="00861400">
        <w:rPr>
          <w:lang w:eastAsia="ja-JP"/>
        </w:rPr>
        <w:t xml:space="preserve"> </w:t>
      </w:r>
      <w:r w:rsidRPr="00861400">
        <w:rPr>
          <w:rFonts w:ascii="ＭＳ 明朝" w:eastAsia="ＭＳ 明朝" w:hAnsi="ＭＳ 明朝" w:cs="ＭＳ 明朝" w:hint="eastAsia"/>
          <w:lang w:eastAsia="ja-JP"/>
        </w:rPr>
        <w:t>対応するデータ型は、</w:t>
      </w:r>
      <w:r w:rsidRPr="00861400">
        <w:rPr>
          <w:lang w:eastAsia="ja-JP"/>
        </w:rPr>
        <w:t xml:space="preserve">3.7 </w:t>
      </w:r>
      <w:r w:rsidRPr="00861400">
        <w:rPr>
          <w:rFonts w:ascii="ＭＳ 明朝" w:eastAsia="ＭＳ 明朝" w:hAnsi="ＭＳ 明朝" w:cs="ＭＳ 明朝" w:hint="eastAsia"/>
          <w:lang w:eastAsia="ja-JP"/>
        </w:rPr>
        <w:t>章でモデル化されています。</w:t>
      </w:r>
    </w:p>
    <w:p w14:paraId="7525703D" w14:textId="77777777" w:rsidR="001A7932" w:rsidRDefault="001A7932">
      <w:pPr>
        <w:pStyle w:val="a3"/>
        <w:spacing w:before="9"/>
        <w:rPr>
          <w:sz w:val="20"/>
          <w:lang w:eastAsia="ja-JP"/>
        </w:rPr>
      </w:pPr>
    </w:p>
    <w:p w14:paraId="384FB917" w14:textId="77777777" w:rsidR="001A7932" w:rsidRDefault="00000000">
      <w:pPr>
        <w:pStyle w:val="4"/>
        <w:numPr>
          <w:ilvl w:val="2"/>
          <w:numId w:val="61"/>
        </w:numPr>
        <w:tabs>
          <w:tab w:val="left" w:pos="980"/>
        </w:tabs>
        <w:spacing w:before="1"/>
      </w:pPr>
      <w:bookmarkStart w:id="37" w:name="3.1.2_Overall_JSON_Schema_Structure"/>
      <w:bookmarkStart w:id="38" w:name="_bookmark19"/>
      <w:bookmarkEnd w:id="37"/>
      <w:bookmarkEnd w:id="38"/>
      <w:r>
        <w:t>Overall</w:t>
      </w:r>
      <w:r>
        <w:rPr>
          <w:spacing w:val="-4"/>
        </w:rPr>
        <w:t xml:space="preserve"> </w:t>
      </w:r>
      <w:r>
        <w:t>JSON</w:t>
      </w:r>
      <w:r>
        <w:rPr>
          <w:spacing w:val="-2"/>
        </w:rPr>
        <w:t xml:space="preserve"> </w:t>
      </w:r>
      <w:r>
        <w:t>Schema</w:t>
      </w:r>
      <w:r>
        <w:rPr>
          <w:spacing w:val="-3"/>
        </w:rPr>
        <w:t xml:space="preserve"> </w:t>
      </w:r>
      <w:r>
        <w:rPr>
          <w:spacing w:val="-2"/>
        </w:rPr>
        <w:t>Structure</w:t>
      </w:r>
    </w:p>
    <w:p w14:paraId="657C8B88" w14:textId="77777777" w:rsidR="001A7932" w:rsidRDefault="001A7932">
      <w:pPr>
        <w:pStyle w:val="a3"/>
        <w:spacing w:before="10"/>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03AFC0B" w14:textId="77777777">
        <w:trPr>
          <w:trHeight w:val="296"/>
        </w:trPr>
        <w:tc>
          <w:tcPr>
            <w:tcW w:w="9108" w:type="dxa"/>
          </w:tcPr>
          <w:p w14:paraId="7601DAFC" w14:textId="77777777" w:rsidR="001A7932" w:rsidRDefault="00000000">
            <w:pPr>
              <w:pStyle w:val="TableParagraph"/>
              <w:spacing w:before="19" w:line="257" w:lineRule="exact"/>
              <w:rPr>
                <w:sz w:val="24"/>
              </w:rPr>
            </w:pPr>
            <w:r>
              <w:rPr>
                <w:sz w:val="24"/>
              </w:rPr>
              <w:t>[R</w:t>
            </w:r>
            <w:r>
              <w:rPr>
                <w:spacing w:val="-1"/>
                <w:sz w:val="24"/>
              </w:rPr>
              <w:t xml:space="preserve"> </w:t>
            </w:r>
            <w:r>
              <w:rPr>
                <w:spacing w:val="-4"/>
                <w:sz w:val="24"/>
              </w:rPr>
              <w:t>2|1]</w:t>
            </w:r>
          </w:p>
        </w:tc>
      </w:tr>
      <w:tr w:rsidR="001A7932" w14:paraId="37E2C346" w14:textId="77777777">
        <w:trPr>
          <w:trHeight w:val="1161"/>
        </w:trPr>
        <w:tc>
          <w:tcPr>
            <w:tcW w:w="9108" w:type="dxa"/>
          </w:tcPr>
          <w:p w14:paraId="31E40DA2" w14:textId="77777777" w:rsidR="001A7932" w:rsidRDefault="00000000">
            <w:pPr>
              <w:pStyle w:val="TableParagraph"/>
              <w:spacing w:before="19"/>
              <w:ind w:right="166"/>
              <w:rPr>
                <w:sz w:val="24"/>
              </w:rPr>
            </w:pPr>
            <w:r>
              <w:rPr>
                <w:sz w:val="24"/>
              </w:rPr>
              <w:t>In the scope of this specification, a JSON schema is a file that complies with a JSON schema</w:t>
            </w:r>
            <w:r>
              <w:rPr>
                <w:spacing w:val="-4"/>
                <w:sz w:val="24"/>
              </w:rPr>
              <w:t xml:space="preserve"> </w:t>
            </w:r>
            <w:r>
              <w:rPr>
                <w:sz w:val="24"/>
              </w:rPr>
              <w:t>definition</w:t>
            </w:r>
            <w:r>
              <w:rPr>
                <w:spacing w:val="-5"/>
                <w:sz w:val="24"/>
              </w:rPr>
              <w:t xml:space="preserve"> </w:t>
            </w:r>
            <w:r>
              <w:rPr>
                <w:sz w:val="24"/>
              </w:rPr>
              <w:t>as</w:t>
            </w:r>
            <w:r>
              <w:rPr>
                <w:spacing w:val="-4"/>
                <w:sz w:val="24"/>
              </w:rPr>
              <w:t xml:space="preserve"> </w:t>
            </w:r>
            <w:r>
              <w:rPr>
                <w:sz w:val="24"/>
              </w:rPr>
              <w:t>defined</w:t>
            </w:r>
            <w:r>
              <w:rPr>
                <w:spacing w:val="-4"/>
                <w:sz w:val="24"/>
              </w:rPr>
              <w:t xml:space="preserve"> </w:t>
            </w:r>
            <w:r>
              <w:rPr>
                <w:sz w:val="24"/>
              </w:rPr>
              <w:t>at</w:t>
            </w:r>
            <w:r>
              <w:rPr>
                <w:spacing w:val="-4"/>
                <w:sz w:val="24"/>
              </w:rPr>
              <w:t xml:space="preserve"> </w:t>
            </w:r>
            <w:r>
              <w:rPr>
                <w:sz w:val="24"/>
              </w:rPr>
              <w:t>https://json-schema.org.</w:t>
            </w:r>
            <w:r>
              <w:rPr>
                <w:spacing w:val="-4"/>
                <w:sz w:val="24"/>
              </w:rPr>
              <w:t xml:space="preserve"> </w:t>
            </w:r>
            <w:r>
              <w:rPr>
                <w:sz w:val="24"/>
              </w:rPr>
              <w:t>It</w:t>
            </w:r>
            <w:r>
              <w:rPr>
                <w:spacing w:val="-4"/>
                <w:sz w:val="24"/>
              </w:rPr>
              <w:t xml:space="preserve"> </w:t>
            </w:r>
            <w:r>
              <w:rPr>
                <w:sz w:val="24"/>
              </w:rPr>
              <w:t>may</w:t>
            </w:r>
            <w:r>
              <w:rPr>
                <w:spacing w:val="-4"/>
                <w:sz w:val="24"/>
              </w:rPr>
              <w:t xml:space="preserve"> </w:t>
            </w:r>
            <w:r>
              <w:rPr>
                <w:sz w:val="24"/>
              </w:rPr>
              <w:t>include</w:t>
            </w:r>
            <w:r>
              <w:rPr>
                <w:spacing w:val="-4"/>
                <w:sz w:val="24"/>
              </w:rPr>
              <w:t xml:space="preserve"> </w:t>
            </w:r>
            <w:r>
              <w:rPr>
                <w:sz w:val="24"/>
              </w:rPr>
              <w:t>subschemas</w:t>
            </w:r>
            <w:r>
              <w:rPr>
                <w:spacing w:val="-5"/>
                <w:sz w:val="24"/>
              </w:rPr>
              <w:t xml:space="preserve"> </w:t>
            </w:r>
            <w:r>
              <w:rPr>
                <w:sz w:val="24"/>
              </w:rPr>
              <w:t xml:space="preserve">defined in the </w:t>
            </w:r>
            <w:r>
              <w:rPr>
                <w:rFonts w:ascii="Courier New"/>
                <w:b/>
                <w:sz w:val="24"/>
              </w:rPr>
              <w:t>$</w:t>
            </w:r>
            <w:proofErr w:type="spellStart"/>
            <w:r>
              <w:rPr>
                <w:rFonts w:ascii="Courier New"/>
                <w:b/>
                <w:sz w:val="24"/>
              </w:rPr>
              <w:t>defs</w:t>
            </w:r>
            <w:proofErr w:type="spellEnd"/>
            <w:r>
              <w:rPr>
                <w:rFonts w:ascii="Courier New"/>
                <w:b/>
                <w:spacing w:val="-76"/>
                <w:sz w:val="24"/>
              </w:rPr>
              <w:t xml:space="preserve"> </w:t>
            </w:r>
            <w:r>
              <w:rPr>
                <w:sz w:val="24"/>
              </w:rPr>
              <w:t>section. A JSON schema fragment means both the overall JSON schema as</w:t>
            </w:r>
          </w:p>
          <w:p w14:paraId="14EBDF50" w14:textId="73E64AE3" w:rsidR="00861400" w:rsidRPr="00841288" w:rsidRDefault="00000000" w:rsidP="00841288">
            <w:pPr>
              <w:pStyle w:val="TableParagraph"/>
              <w:spacing w:line="274" w:lineRule="exact"/>
              <w:rPr>
                <w:spacing w:val="-2"/>
                <w:sz w:val="24"/>
              </w:rPr>
            </w:pPr>
            <w:r>
              <w:rPr>
                <w:sz w:val="24"/>
              </w:rPr>
              <w:t>well</w:t>
            </w:r>
            <w:r>
              <w:rPr>
                <w:spacing w:val="-1"/>
                <w:sz w:val="24"/>
              </w:rPr>
              <w:t xml:space="preserve"> </w:t>
            </w:r>
            <w:r>
              <w:rPr>
                <w:sz w:val="24"/>
              </w:rPr>
              <w:t>as</w:t>
            </w:r>
            <w:r>
              <w:rPr>
                <w:spacing w:val="-1"/>
                <w:sz w:val="24"/>
              </w:rPr>
              <w:t xml:space="preserve"> </w:t>
            </w:r>
            <w:r>
              <w:rPr>
                <w:sz w:val="24"/>
              </w:rPr>
              <w:t>each</w:t>
            </w:r>
            <w:r>
              <w:rPr>
                <w:spacing w:val="-3"/>
                <w:sz w:val="24"/>
              </w:rPr>
              <w:t xml:space="preserve"> </w:t>
            </w:r>
            <w:r>
              <w:rPr>
                <w:sz w:val="24"/>
              </w:rPr>
              <w:t>of</w:t>
            </w:r>
            <w:r>
              <w:rPr>
                <w:spacing w:val="-1"/>
                <w:sz w:val="24"/>
              </w:rPr>
              <w:t xml:space="preserve"> </w:t>
            </w:r>
            <w:r>
              <w:rPr>
                <w:sz w:val="24"/>
              </w:rPr>
              <w:t>its</w:t>
            </w:r>
            <w:r>
              <w:rPr>
                <w:spacing w:val="-3"/>
                <w:sz w:val="24"/>
              </w:rPr>
              <w:t xml:space="preserve"> </w:t>
            </w:r>
            <w:r>
              <w:rPr>
                <w:sz w:val="24"/>
              </w:rPr>
              <w:t xml:space="preserve">included </w:t>
            </w:r>
            <w:r>
              <w:rPr>
                <w:spacing w:val="-2"/>
                <w:sz w:val="24"/>
              </w:rPr>
              <w:t>subschemas.</w:t>
            </w:r>
          </w:p>
        </w:tc>
      </w:tr>
    </w:tbl>
    <w:p w14:paraId="116A2BA6" w14:textId="3E07D312" w:rsidR="001A7932" w:rsidRDefault="00000000">
      <w:pPr>
        <w:pStyle w:val="a3"/>
        <w:spacing w:before="241" w:line="300" w:lineRule="auto"/>
        <w:ind w:left="260" w:right="592"/>
        <w:jc w:val="both"/>
      </w:pPr>
      <w:r>
        <w:t>The current version of the JSON Schema draft at the time of publication of this document is 2020-12.</w:t>
      </w:r>
      <w:r>
        <w:rPr>
          <w:spacing w:val="-2"/>
        </w:rPr>
        <w:t xml:space="preserve"> </w:t>
      </w:r>
      <w:r>
        <w:t>It</w:t>
      </w:r>
      <w:r>
        <w:rPr>
          <w:spacing w:val="-3"/>
        </w:rPr>
        <w:t xml:space="preserve"> </w:t>
      </w:r>
      <w:r>
        <w:t>was</w:t>
      </w:r>
      <w:r>
        <w:rPr>
          <w:spacing w:val="-2"/>
        </w:rPr>
        <w:t xml:space="preserve"> </w:t>
      </w:r>
      <w:r>
        <w:t>created</w:t>
      </w:r>
      <w:r>
        <w:rPr>
          <w:spacing w:val="-4"/>
        </w:rPr>
        <w:t xml:space="preserve"> </w:t>
      </w:r>
      <w:r>
        <w:t>in</w:t>
      </w:r>
      <w:r>
        <w:rPr>
          <w:spacing w:val="-2"/>
        </w:rPr>
        <w:t xml:space="preserve"> </w:t>
      </w:r>
      <w:r>
        <w:t>particular</w:t>
      </w:r>
      <w:r>
        <w:rPr>
          <w:spacing w:val="-3"/>
        </w:rPr>
        <w:t xml:space="preserve"> </w:t>
      </w:r>
      <w:r>
        <w:t>due</w:t>
      </w:r>
      <w:r>
        <w:rPr>
          <w:spacing w:val="-2"/>
        </w:rPr>
        <w:t xml:space="preserve"> </w:t>
      </w:r>
      <w:r>
        <w:t>to</w:t>
      </w:r>
      <w:r>
        <w:rPr>
          <w:spacing w:val="-2"/>
        </w:rPr>
        <w:t xml:space="preserve"> </w:t>
      </w:r>
      <w:r>
        <w:t>user</w:t>
      </w:r>
      <w:r>
        <w:rPr>
          <w:spacing w:val="-3"/>
        </w:rPr>
        <w:t xml:space="preserve"> </w:t>
      </w:r>
      <w:r>
        <w:t>requirements</w:t>
      </w:r>
      <w:r>
        <w:rPr>
          <w:spacing w:val="-3"/>
        </w:rPr>
        <w:t xml:space="preserve"> </w:t>
      </w:r>
      <w:r>
        <w:t>in</w:t>
      </w:r>
      <w:r>
        <w:rPr>
          <w:spacing w:val="-2"/>
        </w:rPr>
        <w:t xml:space="preserve"> </w:t>
      </w:r>
      <w:r>
        <w:t>the</w:t>
      </w:r>
      <w:r>
        <w:rPr>
          <w:spacing w:val="-2"/>
        </w:rPr>
        <w:t xml:space="preserve"> </w:t>
      </w:r>
      <w:r>
        <w:t>development</w:t>
      </w:r>
      <w:r>
        <w:rPr>
          <w:spacing w:val="-2"/>
        </w:rPr>
        <w:t xml:space="preserve"> </w:t>
      </w:r>
      <w:r>
        <w:t>of</w:t>
      </w:r>
      <w:r>
        <w:rPr>
          <w:spacing w:val="-2"/>
        </w:rPr>
        <w:t xml:space="preserve"> </w:t>
      </w:r>
      <w:r>
        <w:t>APIs.</w:t>
      </w:r>
      <w:r>
        <w:rPr>
          <w:spacing w:val="-2"/>
        </w:rPr>
        <w:t xml:space="preserve"> </w:t>
      </w:r>
      <w:r>
        <w:t>It corresponds</w:t>
      </w:r>
      <w:r>
        <w:rPr>
          <w:spacing w:val="-1"/>
        </w:rPr>
        <w:t xml:space="preserve"> </w:t>
      </w:r>
      <w:r>
        <w:t xml:space="preserve">to the </w:t>
      </w:r>
      <w:proofErr w:type="spellStart"/>
      <w:r>
        <w:t>OpenAPI</w:t>
      </w:r>
      <w:proofErr w:type="spellEnd"/>
      <w:r>
        <w:t xml:space="preserve"> 3.1.x version. With</w:t>
      </w:r>
      <w:r>
        <w:rPr>
          <w:spacing w:val="-2"/>
        </w:rPr>
        <w:t xml:space="preserve"> </w:t>
      </w:r>
      <w:r>
        <w:t>this in mind,</w:t>
      </w:r>
      <w:r>
        <w:rPr>
          <w:spacing w:val="-2"/>
        </w:rPr>
        <w:t xml:space="preserve"> </w:t>
      </w:r>
      <w:r>
        <w:t>the latest version of the JSON schema Draft is used in this NDR.</w:t>
      </w:r>
    </w:p>
    <w:p w14:paraId="6119EFBA" w14:textId="5E492F17" w:rsidR="001A7932" w:rsidRDefault="00861400" w:rsidP="00841288">
      <w:pPr>
        <w:pStyle w:val="a3"/>
        <w:spacing w:before="241" w:line="300" w:lineRule="auto"/>
        <w:ind w:left="260" w:right="592"/>
        <w:jc w:val="both"/>
        <w:rPr>
          <w:rFonts w:ascii="ＭＳ 明朝" w:eastAsia="ＭＳ 明朝" w:hAnsi="ＭＳ 明朝" w:cs="ＭＳ 明朝"/>
          <w:lang w:eastAsia="ja-JP"/>
        </w:rPr>
      </w:pPr>
      <w:r w:rsidRPr="00861400">
        <w:rPr>
          <w:rFonts w:ascii="ＭＳ 明朝" w:eastAsia="ＭＳ 明朝" w:hAnsi="ＭＳ 明朝" w:cs="ＭＳ 明朝" w:hint="eastAsia"/>
          <w:lang w:eastAsia="ja-JP"/>
        </w:rPr>
        <w:t>このドキュメントの公開時点での</w:t>
      </w:r>
      <w:r w:rsidRPr="00861400">
        <w:rPr>
          <w:lang w:eastAsia="ja-JP"/>
        </w:rPr>
        <w:t xml:space="preserve"> JSON </w:t>
      </w:r>
      <w:r w:rsidRPr="00861400">
        <w:rPr>
          <w:rFonts w:ascii="ＭＳ 明朝" w:eastAsia="ＭＳ 明朝" w:hAnsi="ＭＳ 明朝" w:cs="ＭＳ 明朝" w:hint="eastAsia"/>
          <w:lang w:eastAsia="ja-JP"/>
        </w:rPr>
        <w:t>スキーマ</w:t>
      </w:r>
      <w:r w:rsidRPr="00861400">
        <w:rPr>
          <w:lang w:eastAsia="ja-JP"/>
        </w:rPr>
        <w:t xml:space="preserve"> </w:t>
      </w:r>
      <w:r w:rsidRPr="00861400">
        <w:rPr>
          <w:rFonts w:ascii="ＭＳ 明朝" w:eastAsia="ＭＳ 明朝" w:hAnsi="ＭＳ 明朝" w:cs="ＭＳ 明朝" w:hint="eastAsia"/>
          <w:lang w:eastAsia="ja-JP"/>
        </w:rPr>
        <w:t>ドラフトの現在のバージョンは</w:t>
      </w:r>
      <w:r w:rsidRPr="00861400">
        <w:rPr>
          <w:lang w:eastAsia="ja-JP"/>
        </w:rPr>
        <w:t xml:space="preserve"> 2020-12 </w:t>
      </w:r>
      <w:r w:rsidRPr="00861400">
        <w:rPr>
          <w:rFonts w:ascii="ＭＳ 明朝" w:eastAsia="ＭＳ 明朝" w:hAnsi="ＭＳ 明朝" w:cs="ＭＳ 明朝" w:hint="eastAsia"/>
          <w:lang w:eastAsia="ja-JP"/>
        </w:rPr>
        <w:t>です。</w:t>
      </w:r>
      <w:r w:rsidRPr="00861400">
        <w:rPr>
          <w:lang w:eastAsia="ja-JP"/>
        </w:rPr>
        <w:t xml:space="preserve"> </w:t>
      </w:r>
      <w:r w:rsidRPr="00861400">
        <w:rPr>
          <w:rFonts w:ascii="ＭＳ 明朝" w:eastAsia="ＭＳ 明朝" w:hAnsi="ＭＳ 明朝" w:cs="ＭＳ 明朝" w:hint="eastAsia"/>
          <w:lang w:eastAsia="ja-JP"/>
        </w:rPr>
        <w:t>これは特に、</w:t>
      </w:r>
      <w:r w:rsidRPr="00861400">
        <w:rPr>
          <w:lang w:eastAsia="ja-JP"/>
        </w:rPr>
        <w:t xml:space="preserve">API </w:t>
      </w:r>
      <w:r w:rsidRPr="00861400">
        <w:rPr>
          <w:rFonts w:ascii="ＭＳ 明朝" w:eastAsia="ＭＳ 明朝" w:hAnsi="ＭＳ 明朝" w:cs="ＭＳ 明朝" w:hint="eastAsia"/>
          <w:lang w:eastAsia="ja-JP"/>
        </w:rPr>
        <w:t>の開発におけるユーザーの要件のために作成されました。</w:t>
      </w:r>
      <w:r w:rsidRPr="00861400">
        <w:rPr>
          <w:lang w:eastAsia="ja-JP"/>
        </w:rPr>
        <w:t xml:space="preserve"> </w:t>
      </w:r>
      <w:proofErr w:type="spellStart"/>
      <w:r w:rsidRPr="00861400">
        <w:rPr>
          <w:lang w:eastAsia="ja-JP"/>
        </w:rPr>
        <w:t>OpenAPI</w:t>
      </w:r>
      <w:proofErr w:type="spellEnd"/>
      <w:r w:rsidRPr="00861400">
        <w:rPr>
          <w:lang w:eastAsia="ja-JP"/>
        </w:rPr>
        <w:t xml:space="preserve"> 3.1.x </w:t>
      </w:r>
      <w:r w:rsidRPr="00861400">
        <w:rPr>
          <w:rFonts w:ascii="ＭＳ 明朝" w:eastAsia="ＭＳ 明朝" w:hAnsi="ＭＳ 明朝" w:cs="ＭＳ 明朝" w:hint="eastAsia"/>
          <w:lang w:eastAsia="ja-JP"/>
        </w:rPr>
        <w:t>バージョンに対応しています。</w:t>
      </w:r>
      <w:r w:rsidRPr="00861400">
        <w:rPr>
          <w:lang w:eastAsia="ja-JP"/>
        </w:rPr>
        <w:t xml:space="preserve"> </w:t>
      </w:r>
      <w:r w:rsidRPr="00861400">
        <w:rPr>
          <w:rFonts w:ascii="ＭＳ 明朝" w:eastAsia="ＭＳ 明朝" w:hAnsi="ＭＳ 明朝" w:cs="ＭＳ 明朝" w:hint="eastAsia"/>
          <w:lang w:eastAsia="ja-JP"/>
        </w:rPr>
        <w:t>これを念頭に置いて、</w:t>
      </w:r>
      <w:r w:rsidRPr="00861400">
        <w:rPr>
          <w:lang w:eastAsia="ja-JP"/>
        </w:rPr>
        <w:t xml:space="preserve">JSON </w:t>
      </w:r>
      <w:r w:rsidRPr="00861400">
        <w:rPr>
          <w:rFonts w:ascii="ＭＳ 明朝" w:eastAsia="ＭＳ 明朝" w:hAnsi="ＭＳ 明朝" w:cs="ＭＳ 明朝" w:hint="eastAsia"/>
          <w:lang w:eastAsia="ja-JP"/>
        </w:rPr>
        <w:t>スキーマ</w:t>
      </w:r>
      <w:r w:rsidRPr="00861400">
        <w:rPr>
          <w:lang w:eastAsia="ja-JP"/>
        </w:rPr>
        <w:t xml:space="preserve"> </w:t>
      </w:r>
      <w:r w:rsidRPr="00861400">
        <w:rPr>
          <w:rFonts w:ascii="ＭＳ 明朝" w:eastAsia="ＭＳ 明朝" w:hAnsi="ＭＳ 明朝" w:cs="ＭＳ 明朝" w:hint="eastAsia"/>
          <w:lang w:eastAsia="ja-JP"/>
        </w:rPr>
        <w:t>ドラフトの最新バージョンがこの</w:t>
      </w:r>
      <w:r w:rsidRPr="00861400">
        <w:rPr>
          <w:lang w:eastAsia="ja-JP"/>
        </w:rPr>
        <w:t xml:space="preserve"> NDR </w:t>
      </w:r>
      <w:r w:rsidRPr="00861400">
        <w:rPr>
          <w:rFonts w:ascii="ＭＳ 明朝" w:eastAsia="ＭＳ 明朝" w:hAnsi="ＭＳ 明朝" w:cs="ＭＳ 明朝" w:hint="eastAsia"/>
          <w:lang w:eastAsia="ja-JP"/>
        </w:rPr>
        <w:t>で使用されます。</w:t>
      </w:r>
    </w:p>
    <w:p w14:paraId="38A05B26" w14:textId="77777777" w:rsidR="00841288" w:rsidRDefault="00841288" w:rsidP="00841288">
      <w:pPr>
        <w:pStyle w:val="a3"/>
        <w:spacing w:before="241" w:line="300" w:lineRule="auto"/>
        <w:ind w:left="260" w:right="592"/>
        <w:jc w:val="both"/>
        <w:rPr>
          <w:sz w:val="7"/>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87B5384" w14:textId="77777777">
        <w:trPr>
          <w:trHeight w:val="1251"/>
        </w:trPr>
        <w:tc>
          <w:tcPr>
            <w:tcW w:w="9108" w:type="dxa"/>
          </w:tcPr>
          <w:p w14:paraId="3B0E98EC" w14:textId="77777777" w:rsidR="001A7932" w:rsidRDefault="00000000">
            <w:pPr>
              <w:pStyle w:val="TableParagraph"/>
              <w:spacing w:before="19"/>
              <w:rPr>
                <w:sz w:val="24"/>
              </w:rPr>
            </w:pPr>
            <w:r>
              <w:rPr>
                <w:sz w:val="24"/>
              </w:rPr>
              <w:t>[R</w:t>
            </w:r>
            <w:r>
              <w:rPr>
                <w:spacing w:val="-1"/>
                <w:sz w:val="24"/>
              </w:rPr>
              <w:t xml:space="preserve"> </w:t>
            </w:r>
            <w:r>
              <w:rPr>
                <w:spacing w:val="-4"/>
                <w:sz w:val="24"/>
              </w:rPr>
              <w:t>3|1]</w:t>
            </w:r>
          </w:p>
          <w:p w14:paraId="3A0D7438" w14:textId="77777777" w:rsidR="001A7932" w:rsidRDefault="00000000">
            <w:pPr>
              <w:pStyle w:val="TableParagraph"/>
              <w:spacing w:before="68"/>
              <w:rPr>
                <w:rFonts w:ascii="Courier New" w:hAnsi="Courier New"/>
                <w:b/>
                <w:sz w:val="24"/>
              </w:rPr>
            </w:pPr>
            <w:r>
              <w:rPr>
                <w:sz w:val="24"/>
              </w:rPr>
              <w:t>Each</w:t>
            </w:r>
            <w:r>
              <w:rPr>
                <w:spacing w:val="-2"/>
                <w:sz w:val="24"/>
              </w:rPr>
              <w:t xml:space="preserve"> </w:t>
            </w:r>
            <w:r>
              <w:rPr>
                <w:sz w:val="24"/>
              </w:rPr>
              <w:t>JSON</w:t>
            </w:r>
            <w:r>
              <w:rPr>
                <w:spacing w:val="-2"/>
                <w:sz w:val="24"/>
              </w:rPr>
              <w:t xml:space="preserve"> </w:t>
            </w:r>
            <w:r>
              <w:rPr>
                <w:sz w:val="24"/>
              </w:rPr>
              <w:t>schema</w:t>
            </w:r>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declared</w:t>
            </w:r>
            <w:r>
              <w:rPr>
                <w:spacing w:val="-2"/>
                <w:sz w:val="24"/>
              </w:rPr>
              <w:t xml:space="preserve"> </w:t>
            </w:r>
            <w:r>
              <w:rPr>
                <w:sz w:val="24"/>
              </w:rPr>
              <w:t>to</w:t>
            </w:r>
            <w:r>
              <w:rPr>
                <w:spacing w:val="-2"/>
                <w:sz w:val="24"/>
              </w:rPr>
              <w:t xml:space="preserve"> </w:t>
            </w:r>
            <w:r>
              <w:rPr>
                <w:sz w:val="24"/>
              </w:rPr>
              <w:t>be</w:t>
            </w:r>
            <w:r>
              <w:rPr>
                <w:spacing w:val="-2"/>
                <w:sz w:val="24"/>
              </w:rPr>
              <w:t xml:space="preserve"> </w:t>
            </w:r>
            <w:r>
              <w:rPr>
                <w:sz w:val="24"/>
              </w:rPr>
              <w:t>a</w:t>
            </w:r>
            <w:r>
              <w:rPr>
                <w:spacing w:val="-3"/>
                <w:sz w:val="24"/>
              </w:rPr>
              <w:t xml:space="preserve"> </w:t>
            </w:r>
            <w:r>
              <w:rPr>
                <w:sz w:val="24"/>
              </w:rPr>
              <w:t>“JSON</w:t>
            </w:r>
            <w:r>
              <w:rPr>
                <w:spacing w:val="-3"/>
                <w:sz w:val="24"/>
              </w:rPr>
              <w:t xml:space="preserve"> </w:t>
            </w:r>
            <w:r>
              <w:rPr>
                <w:sz w:val="24"/>
              </w:rPr>
              <w:t>Draft</w:t>
            </w:r>
            <w:r>
              <w:rPr>
                <w:spacing w:val="-2"/>
                <w:sz w:val="24"/>
              </w:rPr>
              <w:t xml:space="preserve"> </w:t>
            </w:r>
            <w:r>
              <w:rPr>
                <w:sz w:val="24"/>
              </w:rPr>
              <w:t>2020-12</w:t>
            </w:r>
            <w:r>
              <w:rPr>
                <w:spacing w:val="-2"/>
                <w:sz w:val="24"/>
              </w:rPr>
              <w:t xml:space="preserve"> </w:t>
            </w:r>
            <w:r>
              <w:rPr>
                <w:sz w:val="24"/>
              </w:rPr>
              <w:t>schema</w:t>
            </w:r>
            <w:hyperlink w:anchor="_bookmark25" w:history="1">
              <w:r>
                <w:rPr>
                  <w:sz w:val="24"/>
                  <w:vertAlign w:val="superscript"/>
                </w:rPr>
                <w:t>3</w:t>
              </w:r>
            </w:hyperlink>
            <w:r>
              <w:rPr>
                <w:sz w:val="24"/>
              </w:rPr>
              <w:t>”</w:t>
            </w:r>
            <w:r>
              <w:rPr>
                <w:spacing w:val="-2"/>
                <w:sz w:val="24"/>
              </w:rPr>
              <w:t xml:space="preserve"> </w:t>
            </w:r>
            <w:r>
              <w:rPr>
                <w:sz w:val="24"/>
              </w:rPr>
              <w:t>with</w:t>
            </w:r>
            <w:r>
              <w:rPr>
                <w:spacing w:val="-4"/>
                <w:sz w:val="24"/>
              </w:rPr>
              <w:t xml:space="preserve"> </w:t>
            </w:r>
            <w:r>
              <w:rPr>
                <w:sz w:val="24"/>
              </w:rPr>
              <w:t xml:space="preserve">the appropriate </w:t>
            </w:r>
            <w:r>
              <w:rPr>
                <w:rFonts w:ascii="Courier New" w:hAnsi="Courier New"/>
                <w:b/>
                <w:sz w:val="24"/>
              </w:rPr>
              <w:t>$schema</w:t>
            </w:r>
            <w:r>
              <w:rPr>
                <w:rFonts w:ascii="Courier New" w:hAnsi="Courier New"/>
                <w:b/>
                <w:spacing w:val="-63"/>
                <w:sz w:val="24"/>
              </w:rPr>
              <w:t xml:space="preserve"> </w:t>
            </w:r>
            <w:r>
              <w:rPr>
                <w:sz w:val="24"/>
              </w:rPr>
              <w:t xml:space="preserve">string property defined as </w:t>
            </w:r>
            <w:r>
              <w:rPr>
                <w:rFonts w:ascii="Courier New" w:hAnsi="Courier New"/>
                <w:b/>
                <w:sz w:val="24"/>
              </w:rPr>
              <w:t>https://json-</w:t>
            </w:r>
          </w:p>
          <w:p w14:paraId="3130640F" w14:textId="64D3C9D1" w:rsidR="00CE3A9A" w:rsidRPr="00841288" w:rsidRDefault="00000000" w:rsidP="00841288">
            <w:pPr>
              <w:pStyle w:val="TableParagraph"/>
              <w:spacing w:before="1" w:line="295" w:lineRule="exact"/>
              <w:rPr>
                <w:spacing w:val="-2"/>
                <w:sz w:val="24"/>
              </w:rPr>
            </w:pPr>
            <w:r>
              <w:rPr>
                <w:rFonts w:ascii="Courier New"/>
                <w:b/>
                <w:spacing w:val="-2"/>
                <w:sz w:val="24"/>
              </w:rPr>
              <w:t>schema.org/draft/2020-12/schema</w:t>
            </w:r>
            <w:r>
              <w:rPr>
                <w:spacing w:val="-2"/>
                <w:sz w:val="24"/>
              </w:rPr>
              <w:t>.</w:t>
            </w:r>
          </w:p>
        </w:tc>
      </w:tr>
    </w:tbl>
    <w:p w14:paraId="1E3FAE0C" w14:textId="77777777" w:rsidR="001A7932" w:rsidRDefault="001A7932">
      <w:pPr>
        <w:pStyle w:val="a3"/>
        <w:rPr>
          <w:sz w:val="20"/>
        </w:rPr>
      </w:pPr>
    </w:p>
    <w:p w14:paraId="0C04B397" w14:textId="77777777" w:rsidR="001A7932" w:rsidRDefault="001A7932">
      <w:pPr>
        <w:pStyle w:val="a3"/>
        <w:rPr>
          <w:sz w:val="20"/>
        </w:rPr>
      </w:pPr>
    </w:p>
    <w:p w14:paraId="2B6A684C" w14:textId="77777777" w:rsidR="001A7932" w:rsidRDefault="001A7932">
      <w:pPr>
        <w:pStyle w:val="a3"/>
        <w:spacing w:after="1"/>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4C492B2" w14:textId="77777777">
        <w:trPr>
          <w:trHeight w:val="295"/>
        </w:trPr>
        <w:tc>
          <w:tcPr>
            <w:tcW w:w="9108" w:type="dxa"/>
          </w:tcPr>
          <w:p w14:paraId="2C2FE72E" w14:textId="77777777" w:rsidR="001A7932" w:rsidRDefault="00000000">
            <w:pPr>
              <w:pStyle w:val="TableParagraph"/>
              <w:spacing w:before="19" w:line="257" w:lineRule="exact"/>
              <w:ind w:left="173"/>
              <w:rPr>
                <w:sz w:val="24"/>
              </w:rPr>
            </w:pPr>
            <w:r>
              <w:rPr>
                <w:sz w:val="24"/>
              </w:rPr>
              <w:t>[R</w:t>
            </w:r>
            <w:r>
              <w:rPr>
                <w:spacing w:val="-1"/>
                <w:sz w:val="24"/>
              </w:rPr>
              <w:t xml:space="preserve"> </w:t>
            </w:r>
            <w:r>
              <w:rPr>
                <w:spacing w:val="-4"/>
                <w:sz w:val="24"/>
              </w:rPr>
              <w:t>4|2]</w:t>
            </w:r>
          </w:p>
        </w:tc>
      </w:tr>
      <w:tr w:rsidR="001A7932" w14:paraId="64B99CED" w14:textId="77777777">
        <w:trPr>
          <w:trHeight w:val="1142"/>
        </w:trPr>
        <w:tc>
          <w:tcPr>
            <w:tcW w:w="9108" w:type="dxa"/>
          </w:tcPr>
          <w:p w14:paraId="443C9F57" w14:textId="0A3667FA" w:rsidR="00CE3A9A" w:rsidRPr="00841288" w:rsidRDefault="00000000" w:rsidP="00841288">
            <w:pPr>
              <w:pStyle w:val="TableParagraph"/>
              <w:spacing w:before="18" w:line="270" w:lineRule="atLeast"/>
              <w:ind w:right="59"/>
              <w:rPr>
                <w:sz w:val="24"/>
              </w:rPr>
            </w:pPr>
            <w:r>
              <w:rPr>
                <w:sz w:val="24"/>
              </w:rPr>
              <w:t>In</w:t>
            </w:r>
            <w:r>
              <w:rPr>
                <w:spacing w:val="-2"/>
                <w:sz w:val="24"/>
              </w:rPr>
              <w:t xml:space="preserve"> </w:t>
            </w:r>
            <w:r>
              <w:rPr>
                <w:sz w:val="24"/>
              </w:rPr>
              <w:t>section</w:t>
            </w:r>
            <w:r>
              <w:rPr>
                <w:spacing w:val="-3"/>
                <w:sz w:val="24"/>
              </w:rPr>
              <w:t xml:space="preserve"> </w:t>
            </w:r>
            <w:hyperlink w:anchor="_bookmark57" w:history="1">
              <w:r>
                <w:rPr>
                  <w:sz w:val="24"/>
                </w:rPr>
                <w:t>3.8.1</w:t>
              </w:r>
            </w:hyperlink>
            <w:r>
              <w:rPr>
                <w:spacing w:val="-2"/>
                <w:sz w:val="24"/>
              </w:rPr>
              <w:t xml:space="preserve"> </w:t>
            </w:r>
            <w:r>
              <w:rPr>
                <w:sz w:val="24"/>
              </w:rPr>
              <w:t>a</w:t>
            </w:r>
            <w:r>
              <w:rPr>
                <w:spacing w:val="-2"/>
                <w:sz w:val="24"/>
              </w:rPr>
              <w:t xml:space="preserve"> </w:t>
            </w:r>
            <w:r>
              <w:rPr>
                <w:sz w:val="24"/>
              </w:rPr>
              <w:t>set</w:t>
            </w:r>
            <w:r>
              <w:rPr>
                <w:spacing w:val="-2"/>
                <w:sz w:val="24"/>
              </w:rPr>
              <w:t xml:space="preserve"> </w:t>
            </w:r>
            <w:r>
              <w:rPr>
                <w:sz w:val="24"/>
              </w:rPr>
              <w:t>of</w:t>
            </w:r>
            <w:r>
              <w:rPr>
                <w:spacing w:val="-3"/>
                <w:sz w:val="24"/>
              </w:rPr>
              <w:t xml:space="preserve"> </w:t>
            </w:r>
            <w:r>
              <w:rPr>
                <w:sz w:val="24"/>
              </w:rPr>
              <w:t>rules</w:t>
            </w:r>
            <w:r>
              <w:rPr>
                <w:spacing w:val="-2"/>
                <w:sz w:val="24"/>
              </w:rPr>
              <w:t xml:space="preserve"> </w:t>
            </w:r>
            <w:r>
              <w:rPr>
                <w:sz w:val="24"/>
              </w:rPr>
              <w:t>is</w:t>
            </w:r>
            <w:r>
              <w:rPr>
                <w:spacing w:val="-2"/>
                <w:sz w:val="24"/>
              </w:rPr>
              <w:t xml:space="preserve"> </w:t>
            </w:r>
            <w:r>
              <w:rPr>
                <w:sz w:val="24"/>
              </w:rPr>
              <w:t>defined</w:t>
            </w:r>
            <w:r>
              <w:rPr>
                <w:spacing w:val="-2"/>
                <w:sz w:val="24"/>
              </w:rPr>
              <w:t xml:space="preserve"> </w:t>
            </w:r>
            <w:r>
              <w:rPr>
                <w:sz w:val="24"/>
              </w:rPr>
              <w:t>that</w:t>
            </w:r>
            <w:r>
              <w:rPr>
                <w:spacing w:val="-3"/>
                <w:sz w:val="24"/>
              </w:rPr>
              <w:t xml:space="preserve"> </w:t>
            </w:r>
            <w:r>
              <w:rPr>
                <w:sz w:val="24"/>
              </w:rPr>
              <w:t>allows</w:t>
            </w:r>
            <w:r>
              <w:rPr>
                <w:spacing w:val="-2"/>
                <w:sz w:val="24"/>
              </w:rPr>
              <w:t xml:space="preserve"> </w:t>
            </w:r>
            <w:r>
              <w:rPr>
                <w:sz w:val="24"/>
              </w:rPr>
              <w:t>achieving</w:t>
            </w:r>
            <w:r>
              <w:rPr>
                <w:spacing w:val="-3"/>
                <w:sz w:val="24"/>
              </w:rPr>
              <w:t xml:space="preserve"> </w:t>
            </w:r>
            <w:r>
              <w:rPr>
                <w:sz w:val="24"/>
              </w:rPr>
              <w:t>compatibility</w:t>
            </w:r>
            <w:r>
              <w:rPr>
                <w:spacing w:val="-2"/>
                <w:sz w:val="24"/>
              </w:rPr>
              <w:t xml:space="preserve"> </w:t>
            </w:r>
            <w:r>
              <w:rPr>
                <w:sz w:val="24"/>
              </w:rPr>
              <w:t>with</w:t>
            </w:r>
            <w:r>
              <w:rPr>
                <w:spacing w:val="-4"/>
                <w:sz w:val="24"/>
              </w:rPr>
              <w:t xml:space="preserve"> </w:t>
            </w:r>
            <w:r>
              <w:rPr>
                <w:sz w:val="24"/>
              </w:rPr>
              <w:t>many</w:t>
            </w:r>
            <w:r>
              <w:rPr>
                <w:spacing w:val="-3"/>
                <w:sz w:val="24"/>
              </w:rPr>
              <w:t xml:space="preserve"> </w:t>
            </w:r>
            <w:r>
              <w:rPr>
                <w:sz w:val="24"/>
              </w:rPr>
              <w:t>tools, which do not yet support JSON schema version 2020-12. This set of rules MAY be applied in</w:t>
            </w:r>
            <w:r>
              <w:rPr>
                <w:spacing w:val="-2"/>
                <w:sz w:val="24"/>
              </w:rPr>
              <w:t xml:space="preserve"> </w:t>
            </w:r>
            <w:r>
              <w:rPr>
                <w:sz w:val="24"/>
              </w:rPr>
              <w:t>a</w:t>
            </w:r>
            <w:r>
              <w:rPr>
                <w:spacing w:val="-2"/>
                <w:sz w:val="24"/>
              </w:rPr>
              <w:t xml:space="preserve"> </w:t>
            </w:r>
            <w:r>
              <w:rPr>
                <w:sz w:val="24"/>
              </w:rPr>
              <w:t>publication</w:t>
            </w:r>
            <w:r>
              <w:rPr>
                <w:spacing w:val="-2"/>
                <w:sz w:val="24"/>
              </w:rPr>
              <w:t xml:space="preserve"> </w:t>
            </w:r>
            <w:r>
              <w:rPr>
                <w:sz w:val="24"/>
              </w:rPr>
              <w:t>or</w:t>
            </w:r>
            <w:r>
              <w:rPr>
                <w:spacing w:val="-2"/>
                <w:sz w:val="24"/>
              </w:rPr>
              <w:t xml:space="preserve"> </w:t>
            </w:r>
            <w:r>
              <w:rPr>
                <w:sz w:val="24"/>
              </w:rPr>
              <w:t>the</w:t>
            </w:r>
            <w:r>
              <w:rPr>
                <w:spacing w:val="-2"/>
                <w:sz w:val="24"/>
              </w:rPr>
              <w:t xml:space="preserve"> </w:t>
            </w:r>
            <w:r>
              <w:rPr>
                <w:sz w:val="24"/>
              </w:rPr>
              <w:t>resulting</w:t>
            </w:r>
            <w:r>
              <w:rPr>
                <w:spacing w:val="-4"/>
                <w:sz w:val="24"/>
              </w:rPr>
              <w:t xml:space="preserve"> </w:t>
            </w:r>
            <w:r>
              <w:rPr>
                <w:sz w:val="24"/>
              </w:rPr>
              <w:t>schemas</w:t>
            </w:r>
            <w:r>
              <w:rPr>
                <w:spacing w:val="-2"/>
                <w:sz w:val="24"/>
              </w:rPr>
              <w:t xml:space="preserve"> </w:t>
            </w:r>
            <w:r>
              <w:rPr>
                <w:sz w:val="24"/>
              </w:rPr>
              <w:t>may</w:t>
            </w:r>
            <w:r>
              <w:rPr>
                <w:spacing w:val="-2"/>
                <w:sz w:val="24"/>
              </w:rPr>
              <w:t xml:space="preserve"> </w:t>
            </w:r>
            <w:r>
              <w:rPr>
                <w:sz w:val="24"/>
              </w:rPr>
              <w:t>be</w:t>
            </w:r>
            <w:r>
              <w:rPr>
                <w:spacing w:val="-3"/>
                <w:sz w:val="24"/>
              </w:rPr>
              <w:t xml:space="preserve"> </w:t>
            </w:r>
            <w:r>
              <w:rPr>
                <w:sz w:val="24"/>
              </w:rPr>
              <w:t>published</w:t>
            </w:r>
            <w:r>
              <w:rPr>
                <w:spacing w:val="-4"/>
                <w:sz w:val="24"/>
              </w:rPr>
              <w:t xml:space="preserve"> </w:t>
            </w:r>
            <w:r>
              <w:rPr>
                <w:sz w:val="24"/>
              </w:rPr>
              <w:t>as</w:t>
            </w:r>
            <w:r>
              <w:rPr>
                <w:spacing w:val="-3"/>
                <w:sz w:val="24"/>
              </w:rPr>
              <w:t xml:space="preserve"> </w:t>
            </w:r>
            <w:r>
              <w:rPr>
                <w:sz w:val="24"/>
              </w:rPr>
              <w:t>a</w:t>
            </w:r>
            <w:r>
              <w:rPr>
                <w:spacing w:val="-2"/>
                <w:sz w:val="24"/>
              </w:rPr>
              <w:t xml:space="preserve"> </w:t>
            </w:r>
            <w:r>
              <w:rPr>
                <w:sz w:val="24"/>
              </w:rPr>
              <w:t>second</w:t>
            </w:r>
            <w:r>
              <w:rPr>
                <w:spacing w:val="-2"/>
                <w:sz w:val="24"/>
              </w:rPr>
              <w:t xml:space="preserve"> </w:t>
            </w:r>
            <w:r>
              <w:rPr>
                <w:sz w:val="24"/>
              </w:rPr>
              <w:t>set</w:t>
            </w:r>
            <w:r>
              <w:rPr>
                <w:spacing w:val="-3"/>
                <w:sz w:val="24"/>
              </w:rPr>
              <w:t xml:space="preserve"> </w:t>
            </w:r>
            <w:r>
              <w:rPr>
                <w:sz w:val="24"/>
              </w:rPr>
              <w:t>of</w:t>
            </w:r>
            <w:r>
              <w:rPr>
                <w:spacing w:val="-2"/>
                <w:sz w:val="24"/>
              </w:rPr>
              <w:t xml:space="preserve"> </w:t>
            </w:r>
            <w:r>
              <w:rPr>
                <w:sz w:val="24"/>
              </w:rPr>
              <w:t>JSON</w:t>
            </w:r>
            <w:r>
              <w:rPr>
                <w:spacing w:val="-3"/>
                <w:sz w:val="24"/>
              </w:rPr>
              <w:t xml:space="preserve"> </w:t>
            </w:r>
            <w:r>
              <w:rPr>
                <w:sz w:val="24"/>
              </w:rPr>
              <w:t>schemas marked as "deprecated compatibility set".</w:t>
            </w:r>
          </w:p>
        </w:tc>
      </w:tr>
    </w:tbl>
    <w:p w14:paraId="3FC62583" w14:textId="77777777" w:rsidR="001A7932" w:rsidRDefault="001A7932">
      <w:pPr>
        <w:pStyle w:val="a3"/>
        <w:rPr>
          <w:sz w:val="20"/>
          <w:lang w:eastAsia="ja-JP"/>
        </w:rPr>
      </w:pPr>
    </w:p>
    <w:p w14:paraId="2F99DE45" w14:textId="77777777" w:rsidR="001A7932" w:rsidRDefault="001A7932">
      <w:pPr>
        <w:pStyle w:val="a3"/>
        <w:rPr>
          <w:sz w:val="20"/>
          <w:lang w:eastAsia="ja-JP"/>
        </w:rPr>
      </w:pPr>
    </w:p>
    <w:p w14:paraId="3CF0C213" w14:textId="77777777" w:rsidR="001A7932" w:rsidRDefault="001A7932">
      <w:pPr>
        <w:pStyle w:val="a3"/>
        <w:spacing w:before="2"/>
        <w:rPr>
          <w:sz w:val="1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C37936E" w14:textId="77777777">
        <w:trPr>
          <w:trHeight w:val="296"/>
        </w:trPr>
        <w:tc>
          <w:tcPr>
            <w:tcW w:w="9108" w:type="dxa"/>
          </w:tcPr>
          <w:p w14:paraId="7B5237E7" w14:textId="77777777" w:rsidR="001A7932" w:rsidRDefault="00000000">
            <w:pPr>
              <w:pStyle w:val="TableParagraph"/>
              <w:spacing w:before="19" w:line="257" w:lineRule="exact"/>
              <w:rPr>
                <w:sz w:val="24"/>
              </w:rPr>
            </w:pPr>
            <w:bookmarkStart w:id="39" w:name="_bookmark21"/>
            <w:bookmarkEnd w:id="39"/>
            <w:r>
              <w:rPr>
                <w:sz w:val="24"/>
              </w:rPr>
              <w:t>[R</w:t>
            </w:r>
            <w:r>
              <w:rPr>
                <w:spacing w:val="-1"/>
                <w:sz w:val="24"/>
              </w:rPr>
              <w:t xml:space="preserve"> </w:t>
            </w:r>
            <w:r>
              <w:rPr>
                <w:spacing w:val="-4"/>
                <w:sz w:val="24"/>
              </w:rPr>
              <w:t>5|1]</w:t>
            </w:r>
          </w:p>
        </w:tc>
      </w:tr>
      <w:tr w:rsidR="001A7932" w14:paraId="25C41965" w14:textId="77777777">
        <w:trPr>
          <w:trHeight w:val="610"/>
        </w:trPr>
        <w:tc>
          <w:tcPr>
            <w:tcW w:w="9108" w:type="dxa"/>
          </w:tcPr>
          <w:p w14:paraId="1B1F95D7" w14:textId="74B728A5" w:rsidR="00720BE2" w:rsidRPr="00841288" w:rsidRDefault="00000000" w:rsidP="00841288">
            <w:pPr>
              <w:pStyle w:val="TableParagraph"/>
              <w:spacing w:before="18" w:line="270" w:lineRule="atLeast"/>
              <w:rPr>
                <w:sz w:val="24"/>
              </w:rPr>
            </w:pPr>
            <w:r>
              <w:rPr>
                <w:sz w:val="24"/>
              </w:rPr>
              <w:t>Each</w:t>
            </w:r>
            <w:r>
              <w:rPr>
                <w:spacing w:val="-3"/>
                <w:sz w:val="24"/>
              </w:rPr>
              <w:t xml:space="preserve"> </w:t>
            </w:r>
            <w:r>
              <w:rPr>
                <w:sz w:val="24"/>
              </w:rPr>
              <w:t>JSON</w:t>
            </w:r>
            <w:r>
              <w:rPr>
                <w:spacing w:val="-3"/>
                <w:sz w:val="24"/>
              </w:rPr>
              <w:t xml:space="preserve"> </w:t>
            </w:r>
            <w:r>
              <w:rPr>
                <w:sz w:val="24"/>
              </w:rPr>
              <w:t>schema</w:t>
            </w:r>
            <w:r>
              <w:rPr>
                <w:spacing w:val="-3"/>
                <w:sz w:val="24"/>
              </w:rPr>
              <w:t xml:space="preserve"> </w:t>
            </w:r>
            <w:r>
              <w:rPr>
                <w:sz w:val="24"/>
              </w:rPr>
              <w:t>SHALL</w:t>
            </w:r>
            <w:r>
              <w:rPr>
                <w:spacing w:val="-4"/>
                <w:sz w:val="24"/>
              </w:rPr>
              <w:t xml:space="preserve"> </w:t>
            </w:r>
            <w:r>
              <w:rPr>
                <w:sz w:val="24"/>
              </w:rPr>
              <w:t>contain</w:t>
            </w:r>
            <w:r>
              <w:rPr>
                <w:spacing w:val="-3"/>
                <w:sz w:val="24"/>
              </w:rPr>
              <w:t xml:space="preserve"> </w:t>
            </w:r>
            <w:r>
              <w:rPr>
                <w:sz w:val="24"/>
              </w:rPr>
              <w:t>a</w:t>
            </w:r>
            <w:r>
              <w:rPr>
                <w:spacing w:val="-3"/>
                <w:sz w:val="24"/>
              </w:rPr>
              <w:t xml:space="preserve"> </w:t>
            </w:r>
            <w:r>
              <w:rPr>
                <w:sz w:val="24"/>
              </w:rPr>
              <w:t>"</w:t>
            </w:r>
            <w:r>
              <w:rPr>
                <w:rFonts w:ascii="Courier New"/>
                <w:b/>
                <w:sz w:val="24"/>
              </w:rPr>
              <w:t>title"</w:t>
            </w:r>
            <w:r>
              <w:rPr>
                <w:rFonts w:ascii="Courier New"/>
                <w:b/>
                <w:spacing w:val="-8"/>
                <w:sz w:val="24"/>
              </w:rPr>
              <w:t xml:space="preserve"> </w:t>
            </w:r>
            <w:r>
              <w:rPr>
                <w:sz w:val="24"/>
              </w:rPr>
              <w:t>annotation.</w:t>
            </w:r>
            <w:r>
              <w:rPr>
                <w:spacing w:val="-3"/>
                <w:sz w:val="24"/>
              </w:rPr>
              <w:t xml:space="preserve"> </w:t>
            </w:r>
            <w:r>
              <w:rPr>
                <w:sz w:val="24"/>
              </w:rPr>
              <w:t>It</w:t>
            </w:r>
            <w:r>
              <w:rPr>
                <w:spacing w:val="-3"/>
                <w:sz w:val="24"/>
              </w:rPr>
              <w:t xml:space="preserve"> </w:t>
            </w:r>
            <w:r>
              <w:rPr>
                <w:sz w:val="24"/>
              </w:rPr>
              <w:t>SHALL</w:t>
            </w:r>
            <w:r>
              <w:rPr>
                <w:spacing w:val="-2"/>
                <w:sz w:val="24"/>
              </w:rPr>
              <w:t xml:space="preserve"> </w:t>
            </w:r>
            <w:r>
              <w:rPr>
                <w:sz w:val="24"/>
              </w:rPr>
              <w:t>be</w:t>
            </w:r>
            <w:r>
              <w:rPr>
                <w:spacing w:val="-3"/>
                <w:sz w:val="24"/>
              </w:rPr>
              <w:t xml:space="preserve"> </w:t>
            </w:r>
            <w:r>
              <w:rPr>
                <w:sz w:val="24"/>
              </w:rPr>
              <w:t>an</w:t>
            </w:r>
            <w:r>
              <w:rPr>
                <w:spacing w:val="-3"/>
                <w:sz w:val="24"/>
              </w:rPr>
              <w:t xml:space="preserve"> </w:t>
            </w:r>
            <w:r>
              <w:rPr>
                <w:sz w:val="24"/>
              </w:rPr>
              <w:t>overall description title.</w:t>
            </w:r>
          </w:p>
        </w:tc>
      </w:tr>
    </w:tbl>
    <w:p w14:paraId="6F0F0BAF" w14:textId="77777777" w:rsidR="001A7932" w:rsidRDefault="001A7932">
      <w:pPr>
        <w:pStyle w:val="a3"/>
        <w:rPr>
          <w:sz w:val="20"/>
          <w:lang w:eastAsia="ja-JP"/>
        </w:rPr>
      </w:pPr>
    </w:p>
    <w:p w14:paraId="2F402A2B" w14:textId="77777777" w:rsidR="001A7932" w:rsidRDefault="001A7932">
      <w:pPr>
        <w:pStyle w:val="a3"/>
        <w:spacing w:before="1" w:after="1"/>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9026371" w14:textId="77777777">
        <w:trPr>
          <w:trHeight w:val="296"/>
        </w:trPr>
        <w:tc>
          <w:tcPr>
            <w:tcW w:w="9108" w:type="dxa"/>
          </w:tcPr>
          <w:p w14:paraId="4B9E752F" w14:textId="77777777" w:rsidR="001A7932" w:rsidRDefault="00000000">
            <w:pPr>
              <w:pStyle w:val="TableParagraph"/>
              <w:spacing w:before="19" w:line="257" w:lineRule="exact"/>
              <w:rPr>
                <w:sz w:val="24"/>
              </w:rPr>
            </w:pPr>
            <w:bookmarkStart w:id="40" w:name="_bookmark22"/>
            <w:bookmarkEnd w:id="40"/>
            <w:r>
              <w:rPr>
                <w:sz w:val="24"/>
              </w:rPr>
              <w:t>[R</w:t>
            </w:r>
            <w:r>
              <w:rPr>
                <w:spacing w:val="-1"/>
                <w:sz w:val="24"/>
              </w:rPr>
              <w:t xml:space="preserve"> </w:t>
            </w:r>
            <w:r>
              <w:rPr>
                <w:spacing w:val="-4"/>
                <w:sz w:val="24"/>
              </w:rPr>
              <w:t>6|1]</w:t>
            </w:r>
          </w:p>
        </w:tc>
      </w:tr>
      <w:tr w:rsidR="001A7932" w14:paraId="2276AD36" w14:textId="77777777">
        <w:trPr>
          <w:trHeight w:val="610"/>
        </w:trPr>
        <w:tc>
          <w:tcPr>
            <w:tcW w:w="9108" w:type="dxa"/>
          </w:tcPr>
          <w:p w14:paraId="0BADB7F3" w14:textId="415E095E" w:rsidR="00720BE2" w:rsidRPr="00841288" w:rsidRDefault="00000000" w:rsidP="00841288">
            <w:pPr>
              <w:pStyle w:val="TableParagraph"/>
              <w:spacing w:before="18" w:line="270" w:lineRule="atLeast"/>
              <w:rPr>
                <w:sz w:val="24"/>
              </w:rPr>
            </w:pPr>
            <w:r>
              <w:rPr>
                <w:sz w:val="24"/>
              </w:rPr>
              <w:t>Each</w:t>
            </w:r>
            <w:r>
              <w:rPr>
                <w:spacing w:val="-6"/>
                <w:sz w:val="24"/>
              </w:rPr>
              <w:t xml:space="preserve"> </w:t>
            </w:r>
            <w:r>
              <w:rPr>
                <w:sz w:val="24"/>
              </w:rPr>
              <w:t>JSON</w:t>
            </w:r>
            <w:r>
              <w:rPr>
                <w:spacing w:val="-4"/>
                <w:sz w:val="24"/>
              </w:rPr>
              <w:t xml:space="preserve"> </w:t>
            </w:r>
            <w:r>
              <w:rPr>
                <w:sz w:val="24"/>
              </w:rPr>
              <w:t>schema</w:t>
            </w:r>
            <w:r>
              <w:rPr>
                <w:spacing w:val="-4"/>
                <w:sz w:val="24"/>
              </w:rPr>
              <w:t xml:space="preserve"> </w:t>
            </w:r>
            <w:r>
              <w:rPr>
                <w:sz w:val="24"/>
              </w:rPr>
              <w:t>SHALL</w:t>
            </w:r>
            <w:r>
              <w:rPr>
                <w:spacing w:val="-4"/>
                <w:sz w:val="24"/>
              </w:rPr>
              <w:t xml:space="preserve"> </w:t>
            </w:r>
            <w:r>
              <w:rPr>
                <w:sz w:val="24"/>
              </w:rPr>
              <w:t>contain</w:t>
            </w:r>
            <w:r>
              <w:rPr>
                <w:spacing w:val="-4"/>
                <w:sz w:val="24"/>
              </w:rPr>
              <w:t xml:space="preserve"> </w:t>
            </w:r>
            <w:r>
              <w:rPr>
                <w:sz w:val="24"/>
              </w:rPr>
              <w:t>a</w:t>
            </w:r>
            <w:r>
              <w:rPr>
                <w:spacing w:val="-4"/>
                <w:sz w:val="24"/>
              </w:rPr>
              <w:t xml:space="preserve"> </w:t>
            </w:r>
            <w:r>
              <w:rPr>
                <w:sz w:val="24"/>
              </w:rPr>
              <w:t>"</w:t>
            </w:r>
            <w:r>
              <w:rPr>
                <w:rFonts w:ascii="Courier New"/>
                <w:b/>
                <w:sz w:val="24"/>
              </w:rPr>
              <w:t>description"</w:t>
            </w:r>
            <w:r>
              <w:rPr>
                <w:rFonts w:ascii="Courier New"/>
                <w:b/>
                <w:spacing w:val="-85"/>
                <w:sz w:val="24"/>
              </w:rPr>
              <w:t xml:space="preserve"> </w:t>
            </w:r>
            <w:r>
              <w:rPr>
                <w:sz w:val="24"/>
              </w:rPr>
              <w:t>annotation.</w:t>
            </w:r>
            <w:r>
              <w:rPr>
                <w:spacing w:val="-4"/>
                <w:sz w:val="24"/>
              </w:rPr>
              <w:t xml:space="preserve"> </w:t>
            </w:r>
            <w:r>
              <w:rPr>
                <w:sz w:val="24"/>
              </w:rPr>
              <w:t>It</w:t>
            </w:r>
            <w:r>
              <w:rPr>
                <w:spacing w:val="-4"/>
                <w:sz w:val="24"/>
              </w:rPr>
              <w:t xml:space="preserve"> </w:t>
            </w:r>
            <w:r>
              <w:rPr>
                <w:sz w:val="24"/>
              </w:rPr>
              <w:t>contains</w:t>
            </w:r>
            <w:r>
              <w:rPr>
                <w:spacing w:val="-4"/>
                <w:sz w:val="24"/>
              </w:rPr>
              <w:t xml:space="preserve"> </w:t>
            </w:r>
            <w:r>
              <w:rPr>
                <w:sz w:val="24"/>
              </w:rPr>
              <w:t>an</w:t>
            </w:r>
            <w:r>
              <w:rPr>
                <w:spacing w:val="-5"/>
                <w:sz w:val="24"/>
              </w:rPr>
              <w:t xml:space="preserve"> </w:t>
            </w:r>
            <w:r>
              <w:rPr>
                <w:sz w:val="24"/>
              </w:rPr>
              <w:t>overall description for that file as well as copyright information.</w:t>
            </w:r>
          </w:p>
        </w:tc>
      </w:tr>
    </w:tbl>
    <w:p w14:paraId="3DDFB27B" w14:textId="7AD599D1" w:rsidR="001A7932" w:rsidRDefault="001A7932">
      <w:pPr>
        <w:pStyle w:val="a3"/>
        <w:rPr>
          <w:rFonts w:eastAsiaTheme="minorEastAsia"/>
          <w:sz w:val="20"/>
          <w:lang w:eastAsia="ja-JP"/>
        </w:rPr>
      </w:pPr>
    </w:p>
    <w:p w14:paraId="6F7ADF09" w14:textId="77777777" w:rsidR="00841288" w:rsidRPr="00841288" w:rsidRDefault="00841288">
      <w:pPr>
        <w:pStyle w:val="a3"/>
        <w:rPr>
          <w:rFonts w:eastAsiaTheme="minorEastAsia"/>
          <w:sz w:val="20"/>
          <w:lang w:eastAsia="ja-JP"/>
        </w:rPr>
      </w:pPr>
    </w:p>
    <w:p w14:paraId="49CEE58F" w14:textId="77777777" w:rsidR="001A7932" w:rsidRDefault="001A7932">
      <w:pPr>
        <w:pStyle w:val="a3"/>
        <w:spacing w:before="1" w:after="1"/>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CC25701" w14:textId="77777777">
        <w:trPr>
          <w:trHeight w:val="296"/>
        </w:trPr>
        <w:tc>
          <w:tcPr>
            <w:tcW w:w="9108" w:type="dxa"/>
          </w:tcPr>
          <w:p w14:paraId="214986BA" w14:textId="77777777" w:rsidR="001A7932" w:rsidRDefault="00000000">
            <w:pPr>
              <w:pStyle w:val="TableParagraph"/>
              <w:spacing w:before="19" w:line="257" w:lineRule="exact"/>
              <w:rPr>
                <w:sz w:val="24"/>
              </w:rPr>
            </w:pPr>
            <w:bookmarkStart w:id="41" w:name="_bookmark23"/>
            <w:bookmarkEnd w:id="41"/>
            <w:r>
              <w:rPr>
                <w:sz w:val="24"/>
              </w:rPr>
              <w:lastRenderedPageBreak/>
              <w:t>[R</w:t>
            </w:r>
            <w:r>
              <w:rPr>
                <w:spacing w:val="-1"/>
                <w:sz w:val="24"/>
              </w:rPr>
              <w:t xml:space="preserve"> </w:t>
            </w:r>
            <w:r>
              <w:rPr>
                <w:spacing w:val="-4"/>
                <w:sz w:val="24"/>
              </w:rPr>
              <w:t>7|1]</w:t>
            </w:r>
          </w:p>
        </w:tc>
      </w:tr>
      <w:tr w:rsidR="001A7932" w14:paraId="1C05AC3F" w14:textId="77777777">
        <w:trPr>
          <w:trHeight w:val="1774"/>
        </w:trPr>
        <w:tc>
          <w:tcPr>
            <w:tcW w:w="9108" w:type="dxa"/>
          </w:tcPr>
          <w:p w14:paraId="66907523" w14:textId="7C7E455A" w:rsidR="001A7932" w:rsidRDefault="00000000">
            <w:pPr>
              <w:pStyle w:val="TableParagraph"/>
              <w:spacing w:before="19"/>
              <w:ind w:right="166"/>
              <w:rPr>
                <w:sz w:val="24"/>
              </w:rPr>
            </w:pPr>
            <w:r>
              <w:rPr>
                <w:sz w:val="24"/>
              </w:rPr>
              <w:t>Each declared Document and Library ABIE definitions and their BBIE and ASBIE members</w:t>
            </w:r>
            <w:r>
              <w:rPr>
                <w:spacing w:val="-11"/>
                <w:sz w:val="24"/>
              </w:rPr>
              <w:t xml:space="preserve"> </w:t>
            </w:r>
            <w:r>
              <w:rPr>
                <w:sz w:val="24"/>
              </w:rPr>
              <w:t>SHALL</w:t>
            </w:r>
            <w:r>
              <w:rPr>
                <w:spacing w:val="-5"/>
                <w:sz w:val="24"/>
              </w:rPr>
              <w:t xml:space="preserve"> </w:t>
            </w:r>
            <w:r>
              <w:rPr>
                <w:sz w:val="24"/>
              </w:rPr>
              <w:t>contain</w:t>
            </w:r>
            <w:r>
              <w:rPr>
                <w:spacing w:val="-4"/>
                <w:sz w:val="24"/>
              </w:rPr>
              <w:t xml:space="preserve"> </w:t>
            </w:r>
            <w:r>
              <w:rPr>
                <w:sz w:val="24"/>
              </w:rPr>
              <w:t>a</w:t>
            </w:r>
            <w:r>
              <w:rPr>
                <w:spacing w:val="-4"/>
                <w:sz w:val="24"/>
              </w:rPr>
              <w:t xml:space="preserve"> </w:t>
            </w:r>
            <w:r>
              <w:rPr>
                <w:sz w:val="24"/>
              </w:rPr>
              <w:t>"</w:t>
            </w:r>
            <w:r>
              <w:rPr>
                <w:rFonts w:ascii="Courier New"/>
                <w:b/>
                <w:sz w:val="24"/>
              </w:rPr>
              <w:t>title"</w:t>
            </w:r>
            <w:r>
              <w:rPr>
                <w:rFonts w:ascii="Courier New"/>
                <w:b/>
                <w:spacing w:val="-85"/>
                <w:sz w:val="24"/>
              </w:rPr>
              <w:t xml:space="preserve"> </w:t>
            </w:r>
            <w:r>
              <w:rPr>
                <w:sz w:val="24"/>
              </w:rPr>
              <w:t>annotation</w:t>
            </w:r>
            <w:r>
              <w:rPr>
                <w:spacing w:val="-4"/>
                <w:sz w:val="24"/>
              </w:rPr>
              <w:t xml:space="preserve"> </w:t>
            </w:r>
            <w:r>
              <w:rPr>
                <w:sz w:val="24"/>
              </w:rPr>
              <w:t>and</w:t>
            </w:r>
            <w:r>
              <w:rPr>
                <w:spacing w:val="-4"/>
                <w:sz w:val="24"/>
              </w:rPr>
              <w:t xml:space="preserve"> </w:t>
            </w:r>
            <w:r>
              <w:rPr>
                <w:sz w:val="24"/>
              </w:rPr>
              <w:t>a</w:t>
            </w:r>
            <w:r>
              <w:rPr>
                <w:spacing w:val="-4"/>
                <w:sz w:val="24"/>
              </w:rPr>
              <w:t xml:space="preserve"> </w:t>
            </w:r>
            <w:r>
              <w:rPr>
                <w:sz w:val="24"/>
              </w:rPr>
              <w:t>"</w:t>
            </w:r>
            <w:r>
              <w:rPr>
                <w:rFonts w:ascii="Courier New"/>
                <w:b/>
                <w:sz w:val="24"/>
              </w:rPr>
              <w:t>description"</w:t>
            </w:r>
            <w:r>
              <w:rPr>
                <w:rFonts w:ascii="Courier New"/>
                <w:b/>
                <w:spacing w:val="-85"/>
                <w:sz w:val="24"/>
              </w:rPr>
              <w:t xml:space="preserve"> </w:t>
            </w:r>
            <w:r>
              <w:rPr>
                <w:sz w:val="24"/>
              </w:rPr>
              <w:t>annotation.</w:t>
            </w:r>
            <w:r>
              <w:rPr>
                <w:spacing w:val="-4"/>
                <w:sz w:val="24"/>
              </w:rPr>
              <w:t xml:space="preserve"> </w:t>
            </w:r>
            <w:r>
              <w:rPr>
                <w:sz w:val="24"/>
              </w:rPr>
              <w:t>The "</w:t>
            </w:r>
            <w:r>
              <w:rPr>
                <w:rFonts w:ascii="Courier New"/>
                <w:b/>
                <w:sz w:val="24"/>
              </w:rPr>
              <w:t>title"</w:t>
            </w:r>
            <w:r>
              <w:rPr>
                <w:rFonts w:ascii="Courier New"/>
                <w:b/>
                <w:spacing w:val="-75"/>
                <w:sz w:val="24"/>
              </w:rPr>
              <w:t xml:space="preserve"> </w:t>
            </w:r>
            <w:r>
              <w:rPr>
                <w:sz w:val="24"/>
              </w:rPr>
              <w:t xml:space="preserve">annotation SHALL be the CCTS Dictionary Entry name for the BIE. If there exists a </w:t>
            </w:r>
            <w:proofErr w:type="spellStart"/>
            <w:r>
              <w:rPr>
                <w:sz w:val="24"/>
              </w:rPr>
              <w:t>contextualised</w:t>
            </w:r>
            <w:proofErr w:type="spellEnd"/>
            <w:r>
              <w:rPr>
                <w:sz w:val="24"/>
              </w:rPr>
              <w:t xml:space="preserve"> business name, it SHALL be used instead.</w:t>
            </w:r>
          </w:p>
          <w:p w14:paraId="4EEAAD42" w14:textId="6912498A" w:rsidR="00720BE2" w:rsidRPr="00841288" w:rsidRDefault="00000000" w:rsidP="00841288">
            <w:pPr>
              <w:pStyle w:val="TableParagraph"/>
              <w:spacing w:line="290" w:lineRule="atLeast"/>
              <w:ind w:right="166"/>
              <w:rPr>
                <w:sz w:val="24"/>
              </w:rPr>
            </w:pPr>
            <w:r>
              <w:rPr>
                <w:sz w:val="24"/>
              </w:rPr>
              <w:t>"</w:t>
            </w:r>
            <w:r>
              <w:rPr>
                <w:rFonts w:ascii="Courier New"/>
                <w:b/>
                <w:sz w:val="24"/>
              </w:rPr>
              <w:t>description"</w:t>
            </w:r>
            <w:r>
              <w:rPr>
                <w:rFonts w:ascii="Courier New"/>
                <w:b/>
                <w:spacing w:val="-85"/>
                <w:sz w:val="24"/>
              </w:rPr>
              <w:t xml:space="preserve"> </w:t>
            </w:r>
            <w:r>
              <w:rPr>
                <w:sz w:val="24"/>
              </w:rPr>
              <w:t>annotation</w:t>
            </w:r>
            <w:r>
              <w:rPr>
                <w:spacing w:val="-7"/>
                <w:sz w:val="24"/>
              </w:rPr>
              <w:t xml:space="preserve"> </w:t>
            </w:r>
            <w:r>
              <w:rPr>
                <w:sz w:val="24"/>
              </w:rPr>
              <w:t>shall</w:t>
            </w:r>
            <w:r>
              <w:rPr>
                <w:spacing w:val="-5"/>
                <w:sz w:val="24"/>
              </w:rPr>
              <w:t xml:space="preserve"> </w:t>
            </w:r>
            <w:r>
              <w:rPr>
                <w:sz w:val="24"/>
              </w:rPr>
              <w:t>be</w:t>
            </w:r>
            <w:r>
              <w:rPr>
                <w:spacing w:val="-4"/>
                <w:sz w:val="24"/>
              </w:rPr>
              <w:t xml:space="preserve"> </w:t>
            </w:r>
            <w:r>
              <w:rPr>
                <w:sz w:val="24"/>
              </w:rPr>
              <w:t>the</w:t>
            </w:r>
            <w:r>
              <w:rPr>
                <w:spacing w:val="-4"/>
                <w:sz w:val="24"/>
              </w:rPr>
              <w:t xml:space="preserve"> </w:t>
            </w:r>
            <w:r>
              <w:rPr>
                <w:sz w:val="24"/>
              </w:rPr>
              <w:t>CCTS</w:t>
            </w:r>
            <w:r>
              <w:rPr>
                <w:spacing w:val="-5"/>
                <w:sz w:val="24"/>
              </w:rPr>
              <w:t xml:space="preserve"> </w:t>
            </w:r>
            <w:r>
              <w:rPr>
                <w:sz w:val="24"/>
              </w:rPr>
              <w:t>definition</w:t>
            </w:r>
            <w:r>
              <w:rPr>
                <w:spacing w:val="-6"/>
                <w:sz w:val="24"/>
              </w:rPr>
              <w:t xml:space="preserve"> </w:t>
            </w:r>
            <w:r>
              <w:rPr>
                <w:sz w:val="24"/>
              </w:rPr>
              <w:t>value.</w:t>
            </w:r>
            <w:r>
              <w:rPr>
                <w:spacing w:val="-4"/>
                <w:sz w:val="24"/>
              </w:rPr>
              <w:t xml:space="preserve"> </w:t>
            </w:r>
            <w:r>
              <w:rPr>
                <w:sz w:val="24"/>
              </w:rPr>
              <w:t>Members</w:t>
            </w:r>
            <w:r>
              <w:rPr>
                <w:spacing w:val="-4"/>
                <w:sz w:val="24"/>
              </w:rPr>
              <w:t xml:space="preserve"> </w:t>
            </w:r>
            <w:r>
              <w:rPr>
                <w:sz w:val="24"/>
              </w:rPr>
              <w:t>of</w:t>
            </w:r>
            <w:r>
              <w:rPr>
                <w:spacing w:val="-4"/>
                <w:sz w:val="24"/>
              </w:rPr>
              <w:t xml:space="preserve"> </w:t>
            </w:r>
            <w:proofErr w:type="spellStart"/>
            <w:r>
              <w:rPr>
                <w:sz w:val="24"/>
              </w:rPr>
              <w:t>enums</w:t>
            </w:r>
            <w:proofErr w:type="spellEnd"/>
            <w:r>
              <w:rPr>
                <w:sz w:val="24"/>
              </w:rPr>
              <w:t xml:space="preserve"> SHALL NOT contain the "</w:t>
            </w:r>
            <w:r>
              <w:rPr>
                <w:rFonts w:ascii="Courier New"/>
                <w:b/>
                <w:sz w:val="24"/>
              </w:rPr>
              <w:t>title"</w:t>
            </w:r>
            <w:r>
              <w:rPr>
                <w:rFonts w:ascii="Courier New"/>
                <w:b/>
                <w:spacing w:val="-70"/>
                <w:sz w:val="24"/>
              </w:rPr>
              <w:t xml:space="preserve"> </w:t>
            </w:r>
            <w:r>
              <w:rPr>
                <w:sz w:val="24"/>
              </w:rPr>
              <w:t>or the "</w:t>
            </w:r>
            <w:r>
              <w:rPr>
                <w:rFonts w:ascii="Courier New"/>
                <w:b/>
                <w:sz w:val="24"/>
              </w:rPr>
              <w:t>description"</w:t>
            </w:r>
            <w:r>
              <w:rPr>
                <w:rFonts w:ascii="Courier New"/>
                <w:b/>
                <w:spacing w:val="-69"/>
                <w:sz w:val="24"/>
              </w:rPr>
              <w:t xml:space="preserve"> </w:t>
            </w:r>
            <w:r>
              <w:rPr>
                <w:sz w:val="24"/>
              </w:rPr>
              <w:t>annotation.</w:t>
            </w:r>
          </w:p>
        </w:tc>
      </w:tr>
    </w:tbl>
    <w:p w14:paraId="20ADBC9D" w14:textId="77777777" w:rsidR="001A7932" w:rsidRDefault="001A7932">
      <w:pPr>
        <w:pStyle w:val="a3"/>
        <w:rPr>
          <w:sz w:val="20"/>
          <w:lang w:eastAsia="ja-JP"/>
        </w:rPr>
      </w:pPr>
    </w:p>
    <w:p w14:paraId="442990B4" w14:textId="77777777" w:rsidR="001A7932" w:rsidRDefault="001A7932">
      <w:pPr>
        <w:pStyle w:val="a3"/>
        <w:spacing w:before="3"/>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02E321DD" w14:textId="77777777">
        <w:trPr>
          <w:trHeight w:val="296"/>
        </w:trPr>
        <w:tc>
          <w:tcPr>
            <w:tcW w:w="9108" w:type="dxa"/>
          </w:tcPr>
          <w:p w14:paraId="09A10FAD" w14:textId="77777777" w:rsidR="001A7932" w:rsidRDefault="00000000">
            <w:pPr>
              <w:pStyle w:val="TableParagraph"/>
              <w:spacing w:before="19" w:line="257" w:lineRule="exact"/>
              <w:rPr>
                <w:sz w:val="24"/>
              </w:rPr>
            </w:pPr>
            <w:r>
              <w:rPr>
                <w:sz w:val="24"/>
              </w:rPr>
              <w:t>[R</w:t>
            </w:r>
            <w:r>
              <w:rPr>
                <w:spacing w:val="-1"/>
                <w:sz w:val="24"/>
              </w:rPr>
              <w:t xml:space="preserve"> </w:t>
            </w:r>
            <w:r>
              <w:rPr>
                <w:spacing w:val="-4"/>
                <w:sz w:val="24"/>
              </w:rPr>
              <w:t>8|1]</w:t>
            </w:r>
          </w:p>
        </w:tc>
      </w:tr>
      <w:tr w:rsidR="001A7932" w14:paraId="1CF35290" w14:textId="77777777">
        <w:trPr>
          <w:trHeight w:val="1478"/>
        </w:trPr>
        <w:tc>
          <w:tcPr>
            <w:tcW w:w="9108" w:type="dxa"/>
          </w:tcPr>
          <w:p w14:paraId="5E96CFBC" w14:textId="77777777" w:rsidR="001A7932" w:rsidRDefault="00000000">
            <w:pPr>
              <w:pStyle w:val="TableParagraph"/>
              <w:spacing w:before="19"/>
              <w:rPr>
                <w:sz w:val="24"/>
              </w:rPr>
            </w:pPr>
            <w:r>
              <w:rPr>
                <w:sz w:val="24"/>
              </w:rPr>
              <w:t>The</w:t>
            </w:r>
            <w:r>
              <w:rPr>
                <w:spacing w:val="-2"/>
                <w:sz w:val="24"/>
              </w:rPr>
              <w:t xml:space="preserve"> </w:t>
            </w:r>
            <w:r>
              <w:rPr>
                <w:rFonts w:ascii="Courier New"/>
                <w:b/>
                <w:sz w:val="24"/>
              </w:rPr>
              <w:t>"</w:t>
            </w:r>
            <w:proofErr w:type="spellStart"/>
            <w:r>
              <w:rPr>
                <w:rFonts w:ascii="Courier New"/>
                <w:b/>
                <w:sz w:val="24"/>
              </w:rPr>
              <w:t>unevaluatedProperties</w:t>
            </w:r>
            <w:proofErr w:type="spellEnd"/>
            <w:r>
              <w:rPr>
                <w:rFonts w:ascii="Courier New"/>
                <w:b/>
                <w:sz w:val="24"/>
              </w:rPr>
              <w:t>"</w:t>
            </w:r>
            <w:r>
              <w:rPr>
                <w:rFonts w:ascii="Courier New"/>
                <w:b/>
                <w:spacing w:val="-85"/>
                <w:sz w:val="24"/>
              </w:rPr>
              <w:t xml:space="preserve"> </w:t>
            </w:r>
            <w:r>
              <w:rPr>
                <w:sz w:val="24"/>
              </w:rPr>
              <w:t>property</w:t>
            </w:r>
            <w:r>
              <w:rPr>
                <w:spacing w:val="-3"/>
                <w:sz w:val="24"/>
              </w:rPr>
              <w:t xml:space="preserve"> </w:t>
            </w:r>
            <w:r>
              <w:rPr>
                <w:sz w:val="24"/>
              </w:rPr>
              <w:t>of</w:t>
            </w:r>
            <w:r>
              <w:rPr>
                <w:spacing w:val="-1"/>
                <w:sz w:val="24"/>
              </w:rPr>
              <w:t xml:space="preserve"> </w:t>
            </w:r>
            <w:r>
              <w:rPr>
                <w:sz w:val="24"/>
              </w:rPr>
              <w:t>each</w:t>
            </w:r>
            <w:r>
              <w:rPr>
                <w:spacing w:val="-1"/>
                <w:sz w:val="24"/>
              </w:rPr>
              <w:t xml:space="preserve"> </w:t>
            </w:r>
            <w:r>
              <w:rPr>
                <w:sz w:val="24"/>
              </w:rPr>
              <w:t>JSON</w:t>
            </w:r>
            <w:r>
              <w:rPr>
                <w:spacing w:val="-2"/>
                <w:sz w:val="24"/>
              </w:rPr>
              <w:t xml:space="preserve"> </w:t>
            </w:r>
            <w:r>
              <w:rPr>
                <w:sz w:val="24"/>
              </w:rPr>
              <w:t>schema</w:t>
            </w:r>
            <w:r>
              <w:rPr>
                <w:spacing w:val="-1"/>
                <w:sz w:val="24"/>
              </w:rPr>
              <w:t xml:space="preserve"> </w:t>
            </w:r>
            <w:r>
              <w:rPr>
                <w:sz w:val="24"/>
              </w:rPr>
              <w:t>fragment</w:t>
            </w:r>
            <w:r>
              <w:rPr>
                <w:spacing w:val="-1"/>
                <w:sz w:val="24"/>
              </w:rPr>
              <w:t xml:space="preserve"> </w:t>
            </w:r>
            <w:r>
              <w:rPr>
                <w:sz w:val="24"/>
              </w:rPr>
              <w:t>SHALL</w:t>
            </w:r>
            <w:r>
              <w:rPr>
                <w:spacing w:val="-2"/>
                <w:sz w:val="24"/>
              </w:rPr>
              <w:t xml:space="preserve"> </w:t>
            </w:r>
            <w:r>
              <w:rPr>
                <w:sz w:val="24"/>
              </w:rPr>
              <w:t xml:space="preserve">be set to </w:t>
            </w:r>
            <w:r>
              <w:rPr>
                <w:rFonts w:ascii="Courier New"/>
                <w:b/>
                <w:sz w:val="24"/>
              </w:rPr>
              <w:t>false</w:t>
            </w:r>
            <w:r>
              <w:rPr>
                <w:sz w:val="24"/>
              </w:rPr>
              <w:t>, excluding subschemas for primitive data types, unqualified data types and qualified</w:t>
            </w:r>
            <w:r>
              <w:rPr>
                <w:spacing w:val="-3"/>
                <w:sz w:val="24"/>
              </w:rPr>
              <w:t xml:space="preserve"> </w:t>
            </w:r>
            <w:r>
              <w:rPr>
                <w:sz w:val="24"/>
              </w:rPr>
              <w:t>data</w:t>
            </w:r>
            <w:r>
              <w:rPr>
                <w:spacing w:val="-3"/>
                <w:sz w:val="24"/>
              </w:rPr>
              <w:t xml:space="preserve"> </w:t>
            </w:r>
            <w:r>
              <w:rPr>
                <w:sz w:val="24"/>
              </w:rPr>
              <w:t>types.</w:t>
            </w:r>
            <w:r>
              <w:rPr>
                <w:spacing w:val="-3"/>
                <w:sz w:val="24"/>
              </w:rPr>
              <w:t xml:space="preserve"> </w:t>
            </w:r>
            <w:r>
              <w:rPr>
                <w:sz w:val="24"/>
              </w:rPr>
              <w:t>For</w:t>
            </w:r>
            <w:r>
              <w:rPr>
                <w:spacing w:val="-4"/>
                <w:sz w:val="24"/>
              </w:rPr>
              <w:t xml:space="preserve"> </w:t>
            </w:r>
            <w:r>
              <w:rPr>
                <w:sz w:val="24"/>
              </w:rPr>
              <w:t>subschemas,</w:t>
            </w:r>
            <w:r>
              <w:rPr>
                <w:spacing w:val="-5"/>
                <w:sz w:val="24"/>
              </w:rPr>
              <w:t xml:space="preserve"> </w:t>
            </w:r>
            <w:r>
              <w:rPr>
                <w:sz w:val="24"/>
              </w:rPr>
              <w:t>specifying</w:t>
            </w:r>
            <w:r>
              <w:rPr>
                <w:spacing w:val="-5"/>
                <w:sz w:val="24"/>
              </w:rPr>
              <w:t xml:space="preserve"> </w:t>
            </w:r>
            <w:r>
              <w:rPr>
                <w:sz w:val="24"/>
              </w:rPr>
              <w:t>primitive</w:t>
            </w:r>
            <w:r>
              <w:rPr>
                <w:spacing w:val="-3"/>
                <w:sz w:val="24"/>
              </w:rPr>
              <w:t xml:space="preserve"> </w:t>
            </w:r>
            <w:r>
              <w:rPr>
                <w:sz w:val="24"/>
              </w:rPr>
              <w:t>data</w:t>
            </w:r>
            <w:r>
              <w:rPr>
                <w:spacing w:val="-3"/>
                <w:sz w:val="24"/>
              </w:rPr>
              <w:t xml:space="preserve"> </w:t>
            </w:r>
            <w:r>
              <w:rPr>
                <w:sz w:val="24"/>
              </w:rPr>
              <w:t>types,</w:t>
            </w:r>
            <w:r>
              <w:rPr>
                <w:spacing w:val="-3"/>
                <w:sz w:val="24"/>
              </w:rPr>
              <w:t xml:space="preserve"> </w:t>
            </w:r>
            <w:r>
              <w:rPr>
                <w:sz w:val="24"/>
              </w:rPr>
              <w:t>unqualified</w:t>
            </w:r>
            <w:r>
              <w:rPr>
                <w:spacing w:val="-3"/>
                <w:sz w:val="24"/>
              </w:rPr>
              <w:t xml:space="preserve"> </w:t>
            </w:r>
            <w:r>
              <w:rPr>
                <w:sz w:val="24"/>
              </w:rPr>
              <w:t>data</w:t>
            </w:r>
            <w:r>
              <w:rPr>
                <w:spacing w:val="-4"/>
                <w:sz w:val="24"/>
              </w:rPr>
              <w:t xml:space="preserve"> </w:t>
            </w:r>
            <w:r>
              <w:rPr>
                <w:sz w:val="24"/>
              </w:rPr>
              <w:t xml:space="preserve">types or qualified data types the </w:t>
            </w:r>
            <w:r>
              <w:rPr>
                <w:rFonts w:ascii="Courier New"/>
                <w:b/>
                <w:sz w:val="24"/>
              </w:rPr>
              <w:t>"</w:t>
            </w:r>
            <w:proofErr w:type="spellStart"/>
            <w:r>
              <w:rPr>
                <w:rFonts w:ascii="Courier New"/>
                <w:b/>
                <w:sz w:val="24"/>
              </w:rPr>
              <w:t>unevaluatedProperties</w:t>
            </w:r>
            <w:proofErr w:type="spellEnd"/>
            <w:r>
              <w:rPr>
                <w:rFonts w:ascii="Courier New"/>
                <w:b/>
                <w:sz w:val="24"/>
              </w:rPr>
              <w:t>"</w:t>
            </w:r>
            <w:r>
              <w:rPr>
                <w:rFonts w:ascii="Courier New"/>
                <w:b/>
                <w:spacing w:val="-76"/>
                <w:sz w:val="24"/>
              </w:rPr>
              <w:t xml:space="preserve"> </w:t>
            </w:r>
            <w:r>
              <w:rPr>
                <w:sz w:val="24"/>
              </w:rPr>
              <w:t>property SHALL be stated as</w:t>
            </w:r>
          </w:p>
          <w:p w14:paraId="5AAC3ED5" w14:textId="6828CCED" w:rsidR="00720BE2" w:rsidRPr="00841288" w:rsidRDefault="00000000" w:rsidP="00841288">
            <w:pPr>
              <w:pStyle w:val="TableParagraph"/>
              <w:spacing w:line="274" w:lineRule="exact"/>
              <w:rPr>
                <w:spacing w:val="-2"/>
                <w:sz w:val="24"/>
              </w:rPr>
            </w:pPr>
            <w:r>
              <w:rPr>
                <w:sz w:val="24"/>
              </w:rPr>
              <w:t>defined</w:t>
            </w:r>
            <w:r>
              <w:rPr>
                <w:spacing w:val="-5"/>
                <w:sz w:val="24"/>
              </w:rPr>
              <w:t xml:space="preserve"> </w:t>
            </w:r>
            <w:r>
              <w:rPr>
                <w:sz w:val="24"/>
              </w:rPr>
              <w:t>in</w:t>
            </w:r>
            <w:r>
              <w:rPr>
                <w:spacing w:val="-1"/>
                <w:sz w:val="24"/>
              </w:rPr>
              <w:t xml:space="preserve"> </w:t>
            </w:r>
            <w:r>
              <w:rPr>
                <w:sz w:val="24"/>
              </w:rPr>
              <w:t xml:space="preserve">this </w:t>
            </w:r>
            <w:r>
              <w:rPr>
                <w:spacing w:val="-2"/>
                <w:sz w:val="24"/>
              </w:rPr>
              <w:t>document.</w:t>
            </w:r>
          </w:p>
        </w:tc>
      </w:tr>
    </w:tbl>
    <w:p w14:paraId="3DB32858" w14:textId="77777777" w:rsidR="001A7932" w:rsidRDefault="001A7932">
      <w:pPr>
        <w:pStyle w:val="a3"/>
        <w:spacing w:before="1"/>
        <w:rPr>
          <w:sz w:val="13"/>
          <w:lang w:eastAsia="ja-JP"/>
        </w:rPr>
      </w:pPr>
    </w:p>
    <w:p w14:paraId="1D1F7D21" w14:textId="77777777" w:rsidR="001A7932" w:rsidRDefault="00000000">
      <w:pPr>
        <w:pStyle w:val="3"/>
        <w:numPr>
          <w:ilvl w:val="1"/>
          <w:numId w:val="61"/>
        </w:numPr>
        <w:tabs>
          <w:tab w:val="left" w:pos="837"/>
        </w:tabs>
        <w:spacing w:before="90"/>
      </w:pPr>
      <w:bookmarkStart w:id="42" w:name="3.2_Versioning_and_&quot;$id&quot;"/>
      <w:bookmarkStart w:id="43" w:name="_bookmark24"/>
      <w:bookmarkEnd w:id="42"/>
      <w:bookmarkEnd w:id="43"/>
      <w:r>
        <w:t>Versioning</w:t>
      </w:r>
      <w:r>
        <w:rPr>
          <w:spacing w:val="-13"/>
        </w:rPr>
        <w:t xml:space="preserve"> </w:t>
      </w:r>
      <w:r>
        <w:t>and</w:t>
      </w:r>
      <w:r>
        <w:rPr>
          <w:spacing w:val="-12"/>
        </w:rPr>
        <w:t xml:space="preserve"> </w:t>
      </w:r>
      <w:r>
        <w:rPr>
          <w:spacing w:val="-2"/>
        </w:rPr>
        <w:t>"$id"</w:t>
      </w:r>
    </w:p>
    <w:p w14:paraId="5C102790" w14:textId="77777777" w:rsidR="001A7932" w:rsidRDefault="001A7932">
      <w:pPr>
        <w:pStyle w:val="a3"/>
        <w:spacing w:before="10"/>
        <w:rPr>
          <w:rFonts w:ascii="Arial"/>
          <w:b/>
          <w:i/>
          <w:sz w:val="27"/>
        </w:rPr>
      </w:pPr>
    </w:p>
    <w:p w14:paraId="72CAB193" w14:textId="77777777" w:rsidR="001A7932" w:rsidRDefault="00000000">
      <w:pPr>
        <w:pStyle w:val="a3"/>
        <w:spacing w:line="300" w:lineRule="auto"/>
        <w:ind w:left="260" w:right="614"/>
      </w:pPr>
      <w:r>
        <w:t>Fostering</w:t>
      </w:r>
      <w:r>
        <w:rPr>
          <w:spacing w:val="-5"/>
        </w:rPr>
        <w:t xml:space="preserve"> </w:t>
      </w:r>
      <w:r>
        <w:t>interoperable</w:t>
      </w:r>
      <w:r>
        <w:rPr>
          <w:spacing w:val="-3"/>
        </w:rPr>
        <w:t xml:space="preserve"> </w:t>
      </w:r>
      <w:r>
        <w:t>and</w:t>
      </w:r>
      <w:r>
        <w:rPr>
          <w:spacing w:val="-3"/>
        </w:rPr>
        <w:t xml:space="preserve"> </w:t>
      </w:r>
      <w:r>
        <w:t>highly</w:t>
      </w:r>
      <w:r>
        <w:rPr>
          <w:spacing w:val="-3"/>
        </w:rPr>
        <w:t xml:space="preserve"> </w:t>
      </w:r>
      <w:r>
        <w:t>automated</w:t>
      </w:r>
      <w:r>
        <w:rPr>
          <w:spacing w:val="-3"/>
        </w:rPr>
        <w:t xml:space="preserve"> </w:t>
      </w:r>
      <w:r>
        <w:t>data</w:t>
      </w:r>
      <w:r>
        <w:rPr>
          <w:spacing w:val="-3"/>
        </w:rPr>
        <w:t xml:space="preserve"> </w:t>
      </w:r>
      <w:r>
        <w:t>exchange</w:t>
      </w:r>
      <w:r>
        <w:rPr>
          <w:spacing w:val="-4"/>
        </w:rPr>
        <w:t xml:space="preserve"> </w:t>
      </w:r>
      <w:r>
        <w:t>means</w:t>
      </w:r>
      <w:r>
        <w:rPr>
          <w:spacing w:val="-3"/>
        </w:rPr>
        <w:t xml:space="preserve"> </w:t>
      </w:r>
      <w:r>
        <w:t>enabling</w:t>
      </w:r>
      <w:r>
        <w:rPr>
          <w:spacing w:val="-3"/>
        </w:rPr>
        <w:t xml:space="preserve"> </w:t>
      </w:r>
      <w:r>
        <w:t>machines</w:t>
      </w:r>
      <w:r>
        <w:rPr>
          <w:spacing w:val="-3"/>
        </w:rPr>
        <w:t xml:space="preserve"> </w:t>
      </w:r>
      <w:r>
        <w:t>to process the information in the correct syntactical structure and the correct semantic</w:t>
      </w:r>
    </w:p>
    <w:p w14:paraId="650B54AD" w14:textId="77777777" w:rsidR="001A7932" w:rsidRDefault="001A7932">
      <w:pPr>
        <w:pStyle w:val="a3"/>
        <w:rPr>
          <w:sz w:val="20"/>
        </w:rPr>
      </w:pPr>
    </w:p>
    <w:p w14:paraId="7EBC6FD9" w14:textId="77777777" w:rsidR="001A7932" w:rsidRDefault="00000000">
      <w:pPr>
        <w:pStyle w:val="a3"/>
        <w:rPr>
          <w:sz w:val="14"/>
        </w:rPr>
      </w:pPr>
      <w:r>
        <w:pict w14:anchorId="186111CD">
          <v:rect id="docshape14" o:spid="_x0000_s2116" style="position:absolute;margin-left:1in;margin-top:9.25pt;width:2in;height:.6pt;z-index:-15724544;mso-wrap-distance-left:0;mso-wrap-distance-right:0;mso-position-horizontal-relative:page" fillcolor="black" stroked="f">
            <w10:wrap type="topAndBottom" anchorx="page"/>
          </v:rect>
        </w:pict>
      </w:r>
    </w:p>
    <w:p w14:paraId="1E1BD377" w14:textId="77777777" w:rsidR="001A7932" w:rsidRDefault="001A7932">
      <w:pPr>
        <w:pStyle w:val="a3"/>
        <w:spacing w:before="3"/>
        <w:rPr>
          <w:sz w:val="27"/>
        </w:rPr>
      </w:pPr>
    </w:p>
    <w:p w14:paraId="2C8C4AFB" w14:textId="77777777" w:rsidR="001A7932" w:rsidRDefault="00000000">
      <w:pPr>
        <w:spacing w:before="98"/>
        <w:ind w:left="260"/>
        <w:rPr>
          <w:sz w:val="20"/>
        </w:rPr>
      </w:pPr>
      <w:bookmarkStart w:id="44" w:name="_bookmark25"/>
      <w:bookmarkEnd w:id="44"/>
      <w:r>
        <w:rPr>
          <w:spacing w:val="-2"/>
          <w:sz w:val="20"/>
          <w:vertAlign w:val="superscript"/>
        </w:rPr>
        <w:t>3</w:t>
      </w:r>
      <w:r>
        <w:rPr>
          <w:spacing w:val="52"/>
          <w:sz w:val="20"/>
        </w:rPr>
        <w:t xml:space="preserve"> </w:t>
      </w:r>
      <w:r>
        <w:rPr>
          <w:spacing w:val="-2"/>
          <w:sz w:val="20"/>
        </w:rPr>
        <w:t>https://json-schema.org/specification-links.html</w:t>
      </w:r>
    </w:p>
    <w:p w14:paraId="1D25555B" w14:textId="77777777" w:rsidR="001A7932" w:rsidRDefault="001A7932">
      <w:pPr>
        <w:pStyle w:val="a3"/>
        <w:spacing w:before="9"/>
        <w:rPr>
          <w:sz w:val="25"/>
        </w:rPr>
      </w:pPr>
    </w:p>
    <w:p w14:paraId="3C483330" w14:textId="77777777" w:rsidR="001A7932" w:rsidRDefault="00000000">
      <w:pPr>
        <w:spacing w:before="1"/>
        <w:ind w:left="260"/>
        <w:rPr>
          <w:sz w:val="20"/>
        </w:rPr>
      </w:pPr>
      <w:bookmarkStart w:id="45" w:name="_bookmark26"/>
      <w:bookmarkEnd w:id="45"/>
      <w:r>
        <w:rPr>
          <w:sz w:val="20"/>
          <w:vertAlign w:val="superscript"/>
        </w:rPr>
        <w:t>4</w:t>
      </w:r>
      <w:r>
        <w:rPr>
          <w:spacing w:val="-4"/>
          <w:sz w:val="20"/>
        </w:rPr>
        <w:t xml:space="preserve"> </w:t>
      </w:r>
      <w:r>
        <w:rPr>
          <w:sz w:val="20"/>
        </w:rPr>
        <w:t>Basic</w:t>
      </w:r>
      <w:r>
        <w:rPr>
          <w:spacing w:val="-4"/>
          <w:sz w:val="20"/>
        </w:rPr>
        <w:t xml:space="preserve"> </w:t>
      </w:r>
      <w:r>
        <w:rPr>
          <w:sz w:val="20"/>
        </w:rPr>
        <w:t>Business</w:t>
      </w:r>
      <w:r>
        <w:rPr>
          <w:spacing w:val="-4"/>
          <w:sz w:val="20"/>
        </w:rPr>
        <w:t xml:space="preserve"> </w:t>
      </w:r>
      <w:r>
        <w:rPr>
          <w:sz w:val="20"/>
        </w:rPr>
        <w:t>Information</w:t>
      </w:r>
      <w:r>
        <w:rPr>
          <w:spacing w:val="-6"/>
          <w:sz w:val="20"/>
        </w:rPr>
        <w:t xml:space="preserve"> </w:t>
      </w:r>
      <w:r>
        <w:rPr>
          <w:spacing w:val="-2"/>
          <w:sz w:val="20"/>
        </w:rPr>
        <w:t>Entity</w:t>
      </w:r>
    </w:p>
    <w:p w14:paraId="38E09BF1" w14:textId="77777777" w:rsidR="001A7932" w:rsidRDefault="001A7932">
      <w:pPr>
        <w:rPr>
          <w:sz w:val="20"/>
        </w:rPr>
        <w:sectPr w:rsidR="001A7932">
          <w:pgSz w:w="11910" w:h="16840"/>
          <w:pgMar w:top="1340" w:right="1000" w:bottom="1040" w:left="1180" w:header="839" w:footer="843" w:gutter="0"/>
          <w:cols w:space="720"/>
        </w:sectPr>
      </w:pPr>
    </w:p>
    <w:p w14:paraId="1BCB4EC9" w14:textId="22D35E7E" w:rsidR="001A7932" w:rsidRDefault="00000000">
      <w:pPr>
        <w:pStyle w:val="a3"/>
        <w:spacing w:before="82" w:line="300" w:lineRule="auto"/>
        <w:ind w:left="260" w:right="614"/>
      </w:pPr>
      <w:r>
        <w:lastRenderedPageBreak/>
        <w:t>meaning. As requirements change on a regular base, the created standards need to adapt to the</w:t>
      </w:r>
      <w:r>
        <w:rPr>
          <w:spacing w:val="-2"/>
        </w:rPr>
        <w:t xml:space="preserve"> </w:t>
      </w:r>
      <w:r>
        <w:t>new</w:t>
      </w:r>
      <w:r>
        <w:rPr>
          <w:spacing w:val="-3"/>
        </w:rPr>
        <w:t xml:space="preserve"> </w:t>
      </w:r>
      <w:r>
        <w:t>requirements.</w:t>
      </w:r>
      <w:r>
        <w:rPr>
          <w:spacing w:val="-2"/>
        </w:rPr>
        <w:t xml:space="preserve"> </w:t>
      </w:r>
      <w:r>
        <w:t>Therefore,</w:t>
      </w:r>
      <w:r>
        <w:rPr>
          <w:spacing w:val="-3"/>
        </w:rPr>
        <w:t xml:space="preserve"> </w:t>
      </w:r>
      <w:r>
        <w:t>it</w:t>
      </w:r>
      <w:r>
        <w:rPr>
          <w:spacing w:val="-2"/>
        </w:rPr>
        <w:t xml:space="preserve"> </w:t>
      </w:r>
      <w:r>
        <w:t>is</w:t>
      </w:r>
      <w:r>
        <w:rPr>
          <w:spacing w:val="-2"/>
        </w:rPr>
        <w:t xml:space="preserve"> </w:t>
      </w:r>
      <w:r>
        <w:t>necessary</w:t>
      </w:r>
      <w:r>
        <w:rPr>
          <w:spacing w:val="-2"/>
        </w:rPr>
        <w:t xml:space="preserve"> </w:t>
      </w:r>
      <w:r>
        <w:t>to</w:t>
      </w:r>
      <w:r>
        <w:rPr>
          <w:spacing w:val="-2"/>
        </w:rPr>
        <w:t xml:space="preserve"> </w:t>
      </w:r>
      <w:r>
        <w:t>define</w:t>
      </w:r>
      <w:r>
        <w:rPr>
          <w:spacing w:val="-3"/>
        </w:rPr>
        <w:t xml:space="preserve"> </w:t>
      </w:r>
      <w:r>
        <w:t>the</w:t>
      </w:r>
      <w:r>
        <w:rPr>
          <w:spacing w:val="-3"/>
        </w:rPr>
        <w:t xml:space="preserve"> </w:t>
      </w:r>
      <w:r>
        <w:t>given</w:t>
      </w:r>
      <w:r>
        <w:rPr>
          <w:spacing w:val="-2"/>
        </w:rPr>
        <w:t xml:space="preserve"> </w:t>
      </w:r>
      <w:r>
        <w:t>version</w:t>
      </w:r>
      <w:r>
        <w:rPr>
          <w:spacing w:val="-2"/>
        </w:rPr>
        <w:t xml:space="preserve"> </w:t>
      </w:r>
      <w:r>
        <w:t>of</w:t>
      </w:r>
      <w:r>
        <w:rPr>
          <w:spacing w:val="-2"/>
        </w:rPr>
        <w:t xml:space="preserve"> </w:t>
      </w:r>
      <w:r>
        <w:t>the</w:t>
      </w:r>
      <w:r>
        <w:rPr>
          <w:spacing w:val="-3"/>
        </w:rPr>
        <w:t xml:space="preserve"> </w:t>
      </w:r>
      <w:r>
        <w:t>technical artefacts in a machine-readable way.</w:t>
      </w:r>
    </w:p>
    <w:p w14:paraId="21DCD8FF" w14:textId="192AE57D" w:rsidR="00720BE2" w:rsidRDefault="00720BE2">
      <w:pPr>
        <w:pStyle w:val="a3"/>
        <w:spacing w:before="82" w:line="300" w:lineRule="auto"/>
        <w:ind w:left="260" w:right="614"/>
        <w:rPr>
          <w:lang w:eastAsia="ja-JP"/>
        </w:rPr>
      </w:pPr>
      <w:r w:rsidRPr="00720BE2">
        <w:rPr>
          <w:rFonts w:ascii="ＭＳ 明朝" w:eastAsia="ＭＳ 明朝" w:hAnsi="ＭＳ 明朝" w:cs="ＭＳ 明朝" w:hint="eastAsia"/>
          <w:lang w:eastAsia="ja-JP"/>
        </w:rPr>
        <w:t>相互運用可能で高度に自動化されたデータ交換を促進するということは、マシンが正しい構文構造と正しい意味論で情報を処理できるようにすることを意味します。</w:t>
      </w:r>
      <w:r w:rsidRPr="00720BE2">
        <w:rPr>
          <w:lang w:eastAsia="ja-JP"/>
        </w:rPr>
        <w:t xml:space="preserve"> </w:t>
      </w:r>
      <w:r w:rsidRPr="00720BE2">
        <w:rPr>
          <w:rFonts w:ascii="ＭＳ 明朝" w:eastAsia="ＭＳ 明朝" w:hAnsi="ＭＳ 明朝" w:cs="ＭＳ 明朝" w:hint="eastAsia"/>
          <w:lang w:eastAsia="ja-JP"/>
        </w:rPr>
        <w:t>要件は定期的に変更されるため、作成された標準は新しい要件に適応する必要があります。</w:t>
      </w:r>
      <w:r w:rsidRPr="00720BE2">
        <w:rPr>
          <w:lang w:eastAsia="ja-JP"/>
        </w:rPr>
        <w:t xml:space="preserve"> </w:t>
      </w:r>
      <w:r w:rsidRPr="00720BE2">
        <w:rPr>
          <w:rFonts w:ascii="ＭＳ 明朝" w:eastAsia="ＭＳ 明朝" w:hAnsi="ＭＳ 明朝" w:cs="ＭＳ 明朝" w:hint="eastAsia"/>
          <w:lang w:eastAsia="ja-JP"/>
        </w:rPr>
        <w:t>したがって、特定のバージョンのテクニカル</w:t>
      </w:r>
      <w:r w:rsidRPr="00720BE2">
        <w:rPr>
          <w:lang w:eastAsia="ja-JP"/>
        </w:rPr>
        <w:t xml:space="preserve"> </w:t>
      </w:r>
      <w:r w:rsidRPr="00720BE2">
        <w:rPr>
          <w:rFonts w:ascii="ＭＳ 明朝" w:eastAsia="ＭＳ 明朝" w:hAnsi="ＭＳ 明朝" w:cs="ＭＳ 明朝" w:hint="eastAsia"/>
          <w:lang w:eastAsia="ja-JP"/>
        </w:rPr>
        <w:t>アーティファクトを機械可読な方法で定義する必要があります。</w:t>
      </w:r>
    </w:p>
    <w:p w14:paraId="619A2D84" w14:textId="77777777" w:rsidR="001A7932" w:rsidRDefault="001A7932">
      <w:pPr>
        <w:pStyle w:val="a3"/>
        <w:spacing w:before="9"/>
        <w:rPr>
          <w:sz w:val="20"/>
          <w:lang w:eastAsia="ja-JP"/>
        </w:rPr>
      </w:pPr>
    </w:p>
    <w:p w14:paraId="72D0F924" w14:textId="33FA4EC3" w:rsidR="001A7932" w:rsidRDefault="00000000">
      <w:pPr>
        <w:pStyle w:val="a3"/>
        <w:spacing w:before="1" w:line="300" w:lineRule="auto"/>
        <w:ind w:left="260" w:right="614"/>
      </w:pPr>
      <w:r>
        <w:t>It</w:t>
      </w:r>
      <w:r>
        <w:rPr>
          <w:spacing w:val="-2"/>
        </w:rPr>
        <w:t xml:space="preserve"> </w:t>
      </w:r>
      <w:r>
        <w:t>is</w:t>
      </w:r>
      <w:r>
        <w:rPr>
          <w:spacing w:val="-4"/>
        </w:rPr>
        <w:t xml:space="preserve"> </w:t>
      </w:r>
      <w:r>
        <w:t>a</w:t>
      </w:r>
      <w:r>
        <w:rPr>
          <w:spacing w:val="-2"/>
        </w:rPr>
        <w:t xml:space="preserve"> </w:t>
      </w:r>
      <w:r>
        <w:t>clear</w:t>
      </w:r>
      <w:r>
        <w:rPr>
          <w:spacing w:val="-3"/>
        </w:rPr>
        <w:t xml:space="preserve"> </w:t>
      </w:r>
      <w:r>
        <w:t>goal</w:t>
      </w:r>
      <w:r>
        <w:rPr>
          <w:spacing w:val="-2"/>
        </w:rPr>
        <w:t xml:space="preserve"> </w:t>
      </w:r>
      <w:r>
        <w:t>to</w:t>
      </w:r>
      <w:r>
        <w:rPr>
          <w:spacing w:val="-2"/>
        </w:rPr>
        <w:t xml:space="preserve"> </w:t>
      </w:r>
      <w:r>
        <w:t>keep</w:t>
      </w:r>
      <w:r>
        <w:rPr>
          <w:spacing w:val="-4"/>
        </w:rPr>
        <w:t xml:space="preserve"> </w:t>
      </w:r>
      <w:r>
        <w:t>the</w:t>
      </w:r>
      <w:r>
        <w:rPr>
          <w:spacing w:val="-2"/>
        </w:rPr>
        <w:t xml:space="preserve"> </w:t>
      </w:r>
      <w:r>
        <w:t>JSON</w:t>
      </w:r>
      <w:r>
        <w:rPr>
          <w:spacing w:val="-3"/>
        </w:rPr>
        <w:t xml:space="preserve"> </w:t>
      </w:r>
      <w:r>
        <w:t>schema</w:t>
      </w:r>
      <w:r>
        <w:rPr>
          <w:spacing w:val="-2"/>
        </w:rPr>
        <w:t xml:space="preserve"> </w:t>
      </w:r>
      <w:r>
        <w:t>artefact</w:t>
      </w:r>
      <w:r>
        <w:rPr>
          <w:spacing w:val="-2"/>
        </w:rPr>
        <w:t xml:space="preserve"> </w:t>
      </w:r>
      <w:r>
        <w:t>structure</w:t>
      </w:r>
      <w:r>
        <w:rPr>
          <w:spacing w:val="-3"/>
        </w:rPr>
        <w:t xml:space="preserve"> </w:t>
      </w:r>
      <w:r>
        <w:t>as</w:t>
      </w:r>
      <w:r>
        <w:rPr>
          <w:spacing w:val="-2"/>
        </w:rPr>
        <w:t xml:space="preserve"> </w:t>
      </w:r>
      <w:r>
        <w:t>compatible</w:t>
      </w:r>
      <w:r>
        <w:rPr>
          <w:spacing w:val="-2"/>
        </w:rPr>
        <w:t xml:space="preserve"> </w:t>
      </w:r>
      <w:r>
        <w:t>as</w:t>
      </w:r>
      <w:r>
        <w:rPr>
          <w:spacing w:val="-2"/>
        </w:rPr>
        <w:t xml:space="preserve"> </w:t>
      </w:r>
      <w:r>
        <w:t>possible</w:t>
      </w:r>
      <w:r>
        <w:rPr>
          <w:spacing w:val="-2"/>
        </w:rPr>
        <w:t xml:space="preserve"> </w:t>
      </w:r>
      <w:r>
        <w:t>with older and future versions.</w:t>
      </w:r>
    </w:p>
    <w:p w14:paraId="24AC4E02" w14:textId="15A0D78D" w:rsidR="00720BE2" w:rsidRDefault="00720BE2">
      <w:pPr>
        <w:pStyle w:val="a3"/>
        <w:spacing w:before="1" w:line="300" w:lineRule="auto"/>
        <w:ind w:left="260" w:right="614"/>
        <w:rPr>
          <w:lang w:eastAsia="ja-JP"/>
        </w:rPr>
      </w:pPr>
      <w:r w:rsidRPr="00720BE2">
        <w:rPr>
          <w:lang w:eastAsia="ja-JP"/>
        </w:rPr>
        <w:t xml:space="preserve">JSON </w:t>
      </w:r>
      <w:r w:rsidRPr="00720BE2">
        <w:rPr>
          <w:rFonts w:ascii="ＭＳ 明朝" w:eastAsia="ＭＳ 明朝" w:hAnsi="ＭＳ 明朝" w:cs="ＭＳ 明朝" w:hint="eastAsia"/>
          <w:lang w:eastAsia="ja-JP"/>
        </w:rPr>
        <w:t>スキーマ</w:t>
      </w:r>
      <w:r w:rsidRPr="00720BE2">
        <w:rPr>
          <w:lang w:eastAsia="ja-JP"/>
        </w:rPr>
        <w:t xml:space="preserve"> </w:t>
      </w:r>
      <w:r w:rsidRPr="00720BE2">
        <w:rPr>
          <w:rFonts w:ascii="ＭＳ 明朝" w:eastAsia="ＭＳ 明朝" w:hAnsi="ＭＳ 明朝" w:cs="ＭＳ 明朝" w:hint="eastAsia"/>
          <w:lang w:eastAsia="ja-JP"/>
        </w:rPr>
        <w:t>アーティファクト構造を、古いバージョンや将来のバージョンと可能な限り互換性を維持することは、明確な目標です。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5F793BAA" w14:textId="77777777">
        <w:trPr>
          <w:trHeight w:val="295"/>
        </w:trPr>
        <w:tc>
          <w:tcPr>
            <w:tcW w:w="9108" w:type="dxa"/>
          </w:tcPr>
          <w:p w14:paraId="55F2D243" w14:textId="77777777" w:rsidR="001A7932" w:rsidRDefault="00000000">
            <w:pPr>
              <w:pStyle w:val="TableParagraph"/>
              <w:spacing w:before="19" w:line="257" w:lineRule="exact"/>
              <w:rPr>
                <w:sz w:val="24"/>
              </w:rPr>
            </w:pPr>
            <w:r>
              <w:rPr>
                <w:sz w:val="24"/>
              </w:rPr>
              <w:t>[R</w:t>
            </w:r>
            <w:r>
              <w:rPr>
                <w:spacing w:val="-1"/>
                <w:sz w:val="24"/>
              </w:rPr>
              <w:t xml:space="preserve"> </w:t>
            </w:r>
            <w:r>
              <w:rPr>
                <w:spacing w:val="-4"/>
                <w:sz w:val="24"/>
              </w:rPr>
              <w:t>9|1]</w:t>
            </w:r>
          </w:p>
        </w:tc>
      </w:tr>
      <w:tr w:rsidR="001A7932" w14:paraId="26E63950" w14:textId="77777777">
        <w:trPr>
          <w:trHeight w:val="866"/>
        </w:trPr>
        <w:tc>
          <w:tcPr>
            <w:tcW w:w="9108" w:type="dxa"/>
          </w:tcPr>
          <w:p w14:paraId="48F2D51B" w14:textId="483F8F4D" w:rsidR="00720BE2" w:rsidRPr="00841288" w:rsidRDefault="00000000" w:rsidP="00841288">
            <w:pPr>
              <w:pStyle w:val="TableParagraph"/>
              <w:spacing w:before="18" w:line="270" w:lineRule="atLeast"/>
              <w:rPr>
                <w:sz w:val="24"/>
              </w:rPr>
            </w:pPr>
            <w:r>
              <w:rPr>
                <w:sz w:val="24"/>
              </w:rPr>
              <w:t>The</w:t>
            </w:r>
            <w:r>
              <w:rPr>
                <w:spacing w:val="-3"/>
                <w:sz w:val="24"/>
              </w:rPr>
              <w:t xml:space="preserve"> </w:t>
            </w:r>
            <w:r>
              <w:rPr>
                <w:sz w:val="24"/>
              </w:rPr>
              <w:t>JSON</w:t>
            </w:r>
            <w:r>
              <w:rPr>
                <w:spacing w:val="-4"/>
                <w:sz w:val="24"/>
              </w:rPr>
              <w:t xml:space="preserve"> </w:t>
            </w:r>
            <w:r>
              <w:rPr>
                <w:sz w:val="24"/>
              </w:rPr>
              <w:t>schema</w:t>
            </w:r>
            <w:r>
              <w:rPr>
                <w:spacing w:val="-4"/>
                <w:sz w:val="24"/>
              </w:rPr>
              <w:t xml:space="preserve"> </w:t>
            </w:r>
            <w:r>
              <w:rPr>
                <w:sz w:val="24"/>
              </w:rPr>
              <w:t>file</w:t>
            </w:r>
            <w:r>
              <w:rPr>
                <w:spacing w:val="-3"/>
                <w:sz w:val="24"/>
              </w:rPr>
              <w:t xml:space="preserve"> </w:t>
            </w:r>
            <w:r>
              <w:rPr>
                <w:sz w:val="24"/>
              </w:rPr>
              <w:t>names</w:t>
            </w:r>
            <w:r>
              <w:rPr>
                <w:spacing w:val="-3"/>
                <w:sz w:val="24"/>
              </w:rPr>
              <w:t xml:space="preserve"> </w:t>
            </w:r>
            <w:r>
              <w:rPr>
                <w:sz w:val="24"/>
              </w:rPr>
              <w:t>SHALL</w:t>
            </w:r>
            <w:r>
              <w:rPr>
                <w:spacing w:val="-4"/>
                <w:sz w:val="24"/>
              </w:rPr>
              <w:t xml:space="preserve"> </w:t>
            </w:r>
            <w:r>
              <w:rPr>
                <w:sz w:val="24"/>
              </w:rPr>
              <w:t>NOT</w:t>
            </w:r>
            <w:r>
              <w:rPr>
                <w:spacing w:val="-4"/>
                <w:sz w:val="24"/>
              </w:rPr>
              <w:t xml:space="preserve"> </w:t>
            </w:r>
            <w:r>
              <w:rPr>
                <w:sz w:val="24"/>
              </w:rPr>
              <w:t>contain</w:t>
            </w:r>
            <w:r>
              <w:rPr>
                <w:spacing w:val="-3"/>
                <w:sz w:val="24"/>
              </w:rPr>
              <w:t xml:space="preserve"> </w:t>
            </w:r>
            <w:r>
              <w:rPr>
                <w:sz w:val="24"/>
              </w:rPr>
              <w:t>a</w:t>
            </w:r>
            <w:r>
              <w:rPr>
                <w:spacing w:val="-3"/>
                <w:sz w:val="24"/>
              </w:rPr>
              <w:t xml:space="preserve"> </w:t>
            </w:r>
            <w:r>
              <w:rPr>
                <w:sz w:val="24"/>
              </w:rPr>
              <w:t>version</w:t>
            </w:r>
            <w:r>
              <w:rPr>
                <w:spacing w:val="-5"/>
                <w:sz w:val="24"/>
              </w:rPr>
              <w:t xml:space="preserve"> </w:t>
            </w:r>
            <w:r>
              <w:rPr>
                <w:sz w:val="24"/>
              </w:rPr>
              <w:t>information.</w:t>
            </w:r>
            <w:r>
              <w:rPr>
                <w:spacing w:val="-3"/>
                <w:sz w:val="24"/>
              </w:rPr>
              <w:t xml:space="preserve"> </w:t>
            </w:r>
            <w:r>
              <w:rPr>
                <w:sz w:val="24"/>
              </w:rPr>
              <w:t>Differences</w:t>
            </w:r>
            <w:r>
              <w:rPr>
                <w:spacing w:val="-3"/>
                <w:sz w:val="24"/>
              </w:rPr>
              <w:t xml:space="preserve"> </w:t>
            </w:r>
            <w:r>
              <w:rPr>
                <w:sz w:val="24"/>
              </w:rPr>
              <w:t>in versions are only indicated by $id and the folder structure in which the JSON schema artefacts are located.</w:t>
            </w:r>
          </w:p>
        </w:tc>
      </w:tr>
    </w:tbl>
    <w:p w14:paraId="693176FF" w14:textId="2461E057" w:rsidR="001A7932" w:rsidRDefault="001A7932">
      <w:pPr>
        <w:pStyle w:val="a3"/>
        <w:spacing w:before="3"/>
        <w:rPr>
          <w:rFonts w:eastAsiaTheme="minorEastAsia"/>
          <w:lang w:eastAsia="ja-JP"/>
        </w:rPr>
      </w:pPr>
    </w:p>
    <w:p w14:paraId="4786B9B3" w14:textId="77777777" w:rsidR="00720BE2" w:rsidRPr="00720BE2" w:rsidRDefault="00720BE2">
      <w:pPr>
        <w:pStyle w:val="a3"/>
        <w:spacing w:before="3"/>
        <w:rPr>
          <w:rFonts w:eastAsiaTheme="minorEastAsia"/>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7A088C0" w14:textId="77777777">
        <w:trPr>
          <w:trHeight w:val="295"/>
        </w:trPr>
        <w:tc>
          <w:tcPr>
            <w:tcW w:w="9108" w:type="dxa"/>
          </w:tcPr>
          <w:p w14:paraId="29AEF2AC" w14:textId="77777777" w:rsidR="001A7932" w:rsidRDefault="00000000">
            <w:pPr>
              <w:pStyle w:val="TableParagraph"/>
              <w:spacing w:before="19" w:line="257" w:lineRule="exact"/>
              <w:rPr>
                <w:sz w:val="24"/>
              </w:rPr>
            </w:pPr>
            <w:bookmarkStart w:id="46" w:name="_bookmark27"/>
            <w:bookmarkEnd w:id="46"/>
            <w:r>
              <w:rPr>
                <w:sz w:val="24"/>
              </w:rPr>
              <w:t>[R</w:t>
            </w:r>
            <w:r>
              <w:rPr>
                <w:spacing w:val="-1"/>
                <w:sz w:val="24"/>
              </w:rPr>
              <w:t xml:space="preserve"> </w:t>
            </w:r>
            <w:r>
              <w:rPr>
                <w:spacing w:val="-2"/>
                <w:sz w:val="24"/>
              </w:rPr>
              <w:t>10|1]</w:t>
            </w:r>
          </w:p>
        </w:tc>
      </w:tr>
      <w:tr w:rsidR="001A7932" w14:paraId="181F814F" w14:textId="77777777">
        <w:trPr>
          <w:trHeight w:val="8271"/>
        </w:trPr>
        <w:tc>
          <w:tcPr>
            <w:tcW w:w="9108" w:type="dxa"/>
          </w:tcPr>
          <w:p w14:paraId="24AB068B" w14:textId="6734924E" w:rsidR="001A7932" w:rsidRDefault="00000000" w:rsidP="00841288">
            <w:pPr>
              <w:pStyle w:val="TableParagraph"/>
              <w:spacing w:before="19"/>
              <w:ind w:left="0" w:right="166"/>
              <w:rPr>
                <w:sz w:val="24"/>
              </w:rPr>
            </w:pPr>
            <w:r>
              <w:rPr>
                <w:sz w:val="24"/>
              </w:rPr>
              <w:lastRenderedPageBreak/>
              <w:t xml:space="preserve">Each JSON schema being published by user groups or </w:t>
            </w:r>
            <w:proofErr w:type="spellStart"/>
            <w:r>
              <w:rPr>
                <w:sz w:val="24"/>
              </w:rPr>
              <w:t>standardisation</w:t>
            </w:r>
            <w:proofErr w:type="spellEnd"/>
            <w:r>
              <w:rPr>
                <w:sz w:val="24"/>
              </w:rPr>
              <w:t xml:space="preserve"> </w:t>
            </w:r>
            <w:proofErr w:type="spellStart"/>
            <w:r>
              <w:rPr>
                <w:sz w:val="24"/>
              </w:rPr>
              <w:t>organisations</w:t>
            </w:r>
            <w:proofErr w:type="spellEnd"/>
            <w:r>
              <w:rPr>
                <w:sz w:val="24"/>
              </w:rPr>
              <w:t xml:space="preserve"> SHALL contain an identifier for the schema in the appropriate </w:t>
            </w:r>
            <w:r>
              <w:rPr>
                <w:rFonts w:ascii="Courier New"/>
                <w:b/>
                <w:sz w:val="20"/>
              </w:rPr>
              <w:t>$id</w:t>
            </w:r>
            <w:r>
              <w:rPr>
                <w:rFonts w:ascii="Courier New"/>
                <w:b/>
                <w:spacing w:val="-51"/>
                <w:sz w:val="20"/>
              </w:rPr>
              <w:t xml:space="preserve"> </w:t>
            </w:r>
            <w:r>
              <w:rPr>
                <w:sz w:val="24"/>
              </w:rPr>
              <w:t>URI property. JSON schema</w:t>
            </w:r>
            <w:r>
              <w:rPr>
                <w:spacing w:val="-4"/>
                <w:sz w:val="24"/>
              </w:rPr>
              <w:t xml:space="preserve"> </w:t>
            </w:r>
            <w:r>
              <w:rPr>
                <w:sz w:val="24"/>
              </w:rPr>
              <w:t>exports</w:t>
            </w:r>
            <w:r>
              <w:rPr>
                <w:spacing w:val="-3"/>
                <w:sz w:val="24"/>
              </w:rPr>
              <w:t xml:space="preserve"> </w:t>
            </w:r>
            <w:r>
              <w:rPr>
                <w:sz w:val="24"/>
              </w:rPr>
              <w:t>that</w:t>
            </w:r>
            <w:r>
              <w:rPr>
                <w:spacing w:val="-3"/>
                <w:sz w:val="24"/>
              </w:rPr>
              <w:t xml:space="preserve"> </w:t>
            </w:r>
            <w:r>
              <w:rPr>
                <w:sz w:val="24"/>
              </w:rPr>
              <w:t>are</w:t>
            </w:r>
            <w:r>
              <w:rPr>
                <w:spacing w:val="-4"/>
                <w:sz w:val="24"/>
              </w:rPr>
              <w:t xml:space="preserve"> </w:t>
            </w:r>
            <w:r>
              <w:rPr>
                <w:sz w:val="24"/>
              </w:rPr>
              <w:t>only</w:t>
            </w:r>
            <w:r>
              <w:rPr>
                <w:spacing w:val="-3"/>
                <w:sz w:val="24"/>
              </w:rPr>
              <w:t xml:space="preserve"> </w:t>
            </w:r>
            <w:r>
              <w:rPr>
                <w:sz w:val="24"/>
              </w:rPr>
              <w:t>used</w:t>
            </w:r>
            <w:r>
              <w:rPr>
                <w:spacing w:val="-3"/>
                <w:sz w:val="24"/>
              </w:rPr>
              <w:t xml:space="preserve"> </w:t>
            </w:r>
            <w:r>
              <w:rPr>
                <w:sz w:val="24"/>
              </w:rPr>
              <w:t>in</w:t>
            </w:r>
            <w:r>
              <w:rPr>
                <w:spacing w:val="-5"/>
                <w:sz w:val="24"/>
              </w:rPr>
              <w:t xml:space="preserve"> </w:t>
            </w:r>
            <w:r>
              <w:rPr>
                <w:sz w:val="24"/>
              </w:rPr>
              <w:t>a</w:t>
            </w:r>
            <w:r>
              <w:rPr>
                <w:spacing w:val="-3"/>
                <w:sz w:val="24"/>
              </w:rPr>
              <w:t xml:space="preserve"> </w:t>
            </w:r>
            <w:r>
              <w:rPr>
                <w:sz w:val="24"/>
              </w:rPr>
              <w:t>closed</w:t>
            </w:r>
            <w:r>
              <w:rPr>
                <w:spacing w:val="-5"/>
                <w:sz w:val="24"/>
              </w:rPr>
              <w:t xml:space="preserve"> </w:t>
            </w:r>
            <w:r>
              <w:rPr>
                <w:sz w:val="24"/>
              </w:rPr>
              <w:t>environment</w:t>
            </w:r>
            <w:r>
              <w:rPr>
                <w:spacing w:val="-3"/>
                <w:sz w:val="24"/>
              </w:rPr>
              <w:t xml:space="preserve"> </w:t>
            </w:r>
            <w:r>
              <w:rPr>
                <w:sz w:val="24"/>
              </w:rPr>
              <w:t>(e.g.</w:t>
            </w:r>
            <w:r>
              <w:rPr>
                <w:spacing w:val="-3"/>
                <w:sz w:val="24"/>
              </w:rPr>
              <w:t xml:space="preserve"> </w:t>
            </w:r>
            <w:r>
              <w:rPr>
                <w:sz w:val="24"/>
              </w:rPr>
              <w:t>for</w:t>
            </w:r>
            <w:r>
              <w:rPr>
                <w:spacing w:val="-3"/>
                <w:sz w:val="24"/>
              </w:rPr>
              <w:t xml:space="preserve"> </w:t>
            </w:r>
            <w:r>
              <w:rPr>
                <w:sz w:val="24"/>
              </w:rPr>
              <w:t>testing)</w:t>
            </w:r>
            <w:r>
              <w:rPr>
                <w:spacing w:val="-3"/>
                <w:sz w:val="24"/>
              </w:rPr>
              <w:t xml:space="preserve"> </w:t>
            </w:r>
            <w:r>
              <w:rPr>
                <w:sz w:val="24"/>
              </w:rPr>
              <w:t>do</w:t>
            </w:r>
            <w:r>
              <w:rPr>
                <w:spacing w:val="-3"/>
                <w:sz w:val="24"/>
              </w:rPr>
              <w:t xml:space="preserve"> </w:t>
            </w:r>
            <w:r>
              <w:rPr>
                <w:sz w:val="24"/>
              </w:rPr>
              <w:t>NOT</w:t>
            </w:r>
            <w:r>
              <w:rPr>
                <w:spacing w:val="-2"/>
                <w:sz w:val="24"/>
              </w:rPr>
              <w:t xml:space="preserve"> </w:t>
            </w:r>
            <w:r>
              <w:rPr>
                <w:sz w:val="24"/>
              </w:rPr>
              <w:t xml:space="preserve">NEED to contain the </w:t>
            </w:r>
            <w:r>
              <w:rPr>
                <w:rFonts w:ascii="Courier New"/>
                <w:b/>
                <w:sz w:val="24"/>
              </w:rPr>
              <w:t>$id</w:t>
            </w:r>
            <w:r>
              <w:rPr>
                <w:rFonts w:ascii="Courier New"/>
                <w:b/>
                <w:spacing w:val="-48"/>
                <w:sz w:val="24"/>
              </w:rPr>
              <w:t xml:space="preserve"> </w:t>
            </w:r>
            <w:r>
              <w:rPr>
                <w:sz w:val="24"/>
              </w:rPr>
              <w:t>property.</w:t>
            </w:r>
          </w:p>
          <w:p w14:paraId="5026BF56" w14:textId="77777777" w:rsidR="001A7932" w:rsidRDefault="00000000">
            <w:pPr>
              <w:pStyle w:val="TableParagraph"/>
              <w:spacing w:before="1"/>
              <w:rPr>
                <w:sz w:val="24"/>
              </w:rPr>
            </w:pPr>
            <w:r>
              <w:rPr>
                <w:sz w:val="24"/>
              </w:rPr>
              <w:t>The</w:t>
            </w:r>
            <w:r>
              <w:rPr>
                <w:spacing w:val="-2"/>
                <w:sz w:val="24"/>
              </w:rPr>
              <w:t xml:space="preserve"> </w:t>
            </w:r>
            <w:r>
              <w:rPr>
                <w:sz w:val="24"/>
              </w:rPr>
              <w:t>URI</w:t>
            </w:r>
            <w:r>
              <w:rPr>
                <w:spacing w:val="-2"/>
                <w:sz w:val="24"/>
              </w:rPr>
              <w:t xml:space="preserve"> </w:t>
            </w:r>
            <w:r>
              <w:rPr>
                <w:sz w:val="24"/>
              </w:rPr>
              <w:t>SHALL</w:t>
            </w:r>
            <w:r>
              <w:rPr>
                <w:spacing w:val="-3"/>
                <w:sz w:val="24"/>
              </w:rPr>
              <w:t xml:space="preserve"> </w:t>
            </w:r>
            <w:r>
              <w:rPr>
                <w:sz w:val="24"/>
              </w:rPr>
              <w:t>follow</w:t>
            </w:r>
            <w:r>
              <w:rPr>
                <w:spacing w:val="-3"/>
                <w:sz w:val="24"/>
              </w:rPr>
              <w:t xml:space="preserve"> </w:t>
            </w:r>
            <w:r>
              <w:rPr>
                <w:sz w:val="24"/>
              </w:rPr>
              <w:t>the</w:t>
            </w:r>
            <w:r>
              <w:rPr>
                <w:spacing w:val="-2"/>
                <w:sz w:val="24"/>
              </w:rPr>
              <w:t xml:space="preserve"> </w:t>
            </w:r>
            <w:r>
              <w:rPr>
                <w:sz w:val="24"/>
              </w:rPr>
              <w:t>following</w:t>
            </w:r>
            <w:r>
              <w:rPr>
                <w:spacing w:val="-1"/>
                <w:sz w:val="24"/>
              </w:rPr>
              <w:t xml:space="preserve"> </w:t>
            </w:r>
            <w:r>
              <w:rPr>
                <w:spacing w:val="-2"/>
                <w:sz w:val="24"/>
              </w:rPr>
              <w:t>format:</w:t>
            </w:r>
          </w:p>
          <w:p w14:paraId="798732F6" w14:textId="77777777" w:rsidR="001A7932" w:rsidRDefault="00000000">
            <w:pPr>
              <w:pStyle w:val="TableParagraph"/>
              <w:tabs>
                <w:tab w:val="left" w:pos="1553"/>
              </w:tabs>
              <w:spacing w:line="226" w:lineRule="exact"/>
              <w:rPr>
                <w:rFonts w:ascii="Courier New"/>
                <w:b/>
                <w:sz w:val="20"/>
              </w:rPr>
            </w:pPr>
            <w:r>
              <w:rPr>
                <w:rFonts w:ascii="Courier New"/>
                <w:b/>
                <w:spacing w:val="-2"/>
                <w:sz w:val="20"/>
              </w:rPr>
              <w:t>"$id":</w:t>
            </w:r>
            <w:r>
              <w:rPr>
                <w:rFonts w:ascii="Courier New"/>
                <w:b/>
                <w:sz w:val="20"/>
              </w:rPr>
              <w:tab/>
            </w:r>
            <w:r>
              <w:rPr>
                <w:rFonts w:ascii="Courier New"/>
                <w:b/>
                <w:spacing w:val="-2"/>
                <w:sz w:val="20"/>
              </w:rPr>
              <w:t>"&lt;basepath&gt;/&lt;variant&gt;/&lt;domain&gt;/&lt;version&gt;[/&lt;RDM&gt;]/&lt;BIE&gt;"</w:t>
            </w:r>
          </w:p>
          <w:p w14:paraId="52BAF6B6" w14:textId="77777777" w:rsidR="001A7932" w:rsidRDefault="00000000">
            <w:pPr>
              <w:pStyle w:val="TableParagraph"/>
              <w:tabs>
                <w:tab w:val="left" w:pos="833"/>
              </w:tabs>
              <w:spacing w:line="284" w:lineRule="exact"/>
              <w:rPr>
                <w:sz w:val="24"/>
              </w:rPr>
            </w:pPr>
            <w:r>
              <w:rPr>
                <w:spacing w:val="-4"/>
                <w:sz w:val="24"/>
              </w:rPr>
              <w:t>with</w:t>
            </w:r>
            <w:r>
              <w:rPr>
                <w:sz w:val="24"/>
              </w:rPr>
              <w:tab/>
            </w:r>
            <w:r>
              <w:rPr>
                <w:rFonts w:ascii="Courier New"/>
                <w:b/>
                <w:sz w:val="20"/>
              </w:rPr>
              <w:t>&lt;basepath&gt;</w:t>
            </w:r>
            <w:r>
              <w:rPr>
                <w:rFonts w:ascii="Courier New"/>
                <w:b/>
                <w:spacing w:val="-73"/>
                <w:sz w:val="20"/>
              </w:rPr>
              <w:t xml:space="preserve"> </w:t>
            </w:r>
            <w:r>
              <w:rPr>
                <w:sz w:val="24"/>
              </w:rPr>
              <w:t>identifying</w:t>
            </w:r>
            <w:r>
              <w:rPr>
                <w:spacing w:val="-8"/>
                <w:sz w:val="24"/>
              </w:rPr>
              <w:t xml:space="preserve"> </w:t>
            </w:r>
            <w:r>
              <w:rPr>
                <w:sz w:val="24"/>
              </w:rPr>
              <w:t>the</w:t>
            </w:r>
            <w:r>
              <w:rPr>
                <w:spacing w:val="-2"/>
                <w:sz w:val="24"/>
              </w:rPr>
              <w:t xml:space="preserve"> </w:t>
            </w:r>
            <w:r>
              <w:rPr>
                <w:sz w:val="24"/>
              </w:rPr>
              <w:t>originator.</w:t>
            </w:r>
            <w:r>
              <w:rPr>
                <w:spacing w:val="-3"/>
                <w:sz w:val="24"/>
              </w:rPr>
              <w:t xml:space="preserve"> </w:t>
            </w:r>
            <w:r>
              <w:rPr>
                <w:sz w:val="24"/>
              </w:rPr>
              <w:t>For</w:t>
            </w:r>
            <w:r>
              <w:rPr>
                <w:spacing w:val="-3"/>
                <w:sz w:val="24"/>
              </w:rPr>
              <w:t xml:space="preserve"> </w:t>
            </w:r>
            <w:r>
              <w:rPr>
                <w:sz w:val="24"/>
              </w:rPr>
              <w:t>UNECE</w:t>
            </w:r>
            <w:r>
              <w:rPr>
                <w:spacing w:val="-4"/>
                <w:sz w:val="24"/>
              </w:rPr>
              <w:t xml:space="preserve"> </w:t>
            </w:r>
            <w:r>
              <w:rPr>
                <w:sz w:val="24"/>
              </w:rPr>
              <w:t>artefacts</w:t>
            </w:r>
            <w:r>
              <w:rPr>
                <w:spacing w:val="-4"/>
                <w:sz w:val="24"/>
              </w:rPr>
              <w:t xml:space="preserve"> </w:t>
            </w:r>
            <w:r>
              <w:rPr>
                <w:sz w:val="24"/>
              </w:rPr>
              <w:t>that</w:t>
            </w:r>
            <w:r>
              <w:rPr>
                <w:spacing w:val="-3"/>
                <w:sz w:val="24"/>
              </w:rPr>
              <w:t xml:space="preserve"> </w:t>
            </w:r>
            <w:r>
              <w:rPr>
                <w:spacing w:val="-5"/>
                <w:sz w:val="24"/>
              </w:rPr>
              <w:t>is</w:t>
            </w:r>
          </w:p>
          <w:p w14:paraId="69977AF5" w14:textId="77777777" w:rsidR="001A7932" w:rsidRDefault="00000000">
            <w:pPr>
              <w:pStyle w:val="TableParagraph"/>
              <w:ind w:left="833"/>
              <w:rPr>
                <w:rFonts w:ascii="Courier New"/>
                <w:sz w:val="20"/>
              </w:rPr>
            </w:pPr>
            <w:r>
              <w:rPr>
                <w:rFonts w:ascii="Courier New"/>
                <w:spacing w:val="-2"/>
                <w:sz w:val="20"/>
              </w:rPr>
              <w:t>"https://github.com/</w:t>
            </w:r>
            <w:proofErr w:type="spellStart"/>
            <w:r>
              <w:rPr>
                <w:rFonts w:ascii="Courier New"/>
                <w:spacing w:val="-2"/>
                <w:sz w:val="20"/>
              </w:rPr>
              <w:t>uncefact</w:t>
            </w:r>
            <w:proofErr w:type="spellEnd"/>
            <w:r>
              <w:rPr>
                <w:rFonts w:ascii="Courier New"/>
                <w:spacing w:val="-2"/>
                <w:sz w:val="20"/>
              </w:rPr>
              <w:t>/spec-</w:t>
            </w:r>
            <w:proofErr w:type="spellStart"/>
            <w:r>
              <w:rPr>
                <w:rFonts w:ascii="Courier New"/>
                <w:spacing w:val="-2"/>
                <w:sz w:val="20"/>
              </w:rPr>
              <w:t>JSONschema</w:t>
            </w:r>
            <w:proofErr w:type="spellEnd"/>
            <w:r>
              <w:rPr>
                <w:rFonts w:ascii="Courier New"/>
                <w:spacing w:val="-2"/>
                <w:sz w:val="20"/>
              </w:rPr>
              <w:t>"</w:t>
            </w:r>
          </w:p>
          <w:p w14:paraId="7354F6D9" w14:textId="77777777" w:rsidR="001A7932" w:rsidRDefault="00000000">
            <w:pPr>
              <w:pStyle w:val="TableParagraph"/>
              <w:ind w:left="1973" w:right="263" w:hanging="1140"/>
              <w:rPr>
                <w:sz w:val="24"/>
              </w:rPr>
            </w:pPr>
            <w:r>
              <w:rPr>
                <w:rFonts w:ascii="Courier New"/>
                <w:b/>
                <w:sz w:val="20"/>
              </w:rPr>
              <w:t>&lt;variant&gt;</w:t>
            </w:r>
            <w:r>
              <w:rPr>
                <w:rFonts w:ascii="Courier New"/>
                <w:b/>
                <w:spacing w:val="-61"/>
                <w:sz w:val="20"/>
              </w:rPr>
              <w:t xml:space="preserve"> </w:t>
            </w:r>
            <w:r>
              <w:rPr>
                <w:sz w:val="24"/>
              </w:rPr>
              <w:t>representing</w:t>
            </w:r>
            <w:r>
              <w:rPr>
                <w:spacing w:val="-8"/>
                <w:sz w:val="24"/>
              </w:rPr>
              <w:t xml:space="preserve"> </w:t>
            </w:r>
            <w:r>
              <w:rPr>
                <w:sz w:val="24"/>
              </w:rPr>
              <w:t>the</w:t>
            </w:r>
            <w:r>
              <w:rPr>
                <w:spacing w:val="-3"/>
                <w:sz w:val="24"/>
              </w:rPr>
              <w:t xml:space="preserve"> </w:t>
            </w:r>
            <w:r>
              <w:rPr>
                <w:sz w:val="24"/>
              </w:rPr>
              <w:t>JSON</w:t>
            </w:r>
            <w:r>
              <w:rPr>
                <w:spacing w:val="-4"/>
                <w:sz w:val="24"/>
              </w:rPr>
              <w:t xml:space="preserve"> </w:t>
            </w:r>
            <w:r>
              <w:rPr>
                <w:sz w:val="24"/>
              </w:rPr>
              <w:t>schema</w:t>
            </w:r>
            <w:r>
              <w:rPr>
                <w:spacing w:val="-3"/>
                <w:sz w:val="24"/>
              </w:rPr>
              <w:t xml:space="preserve"> </w:t>
            </w:r>
            <w:r>
              <w:rPr>
                <w:sz w:val="24"/>
              </w:rPr>
              <w:t>draft</w:t>
            </w:r>
            <w:r>
              <w:rPr>
                <w:spacing w:val="-3"/>
                <w:sz w:val="24"/>
              </w:rPr>
              <w:t xml:space="preserve"> </w:t>
            </w:r>
            <w:r>
              <w:rPr>
                <w:sz w:val="24"/>
              </w:rPr>
              <w:t>version</w:t>
            </w:r>
            <w:r>
              <w:rPr>
                <w:spacing w:val="-3"/>
                <w:sz w:val="24"/>
              </w:rPr>
              <w:t xml:space="preserve"> </w:t>
            </w:r>
            <w:r>
              <w:rPr>
                <w:sz w:val="24"/>
              </w:rPr>
              <w:t>and</w:t>
            </w:r>
            <w:r>
              <w:rPr>
                <w:spacing w:val="-5"/>
                <w:sz w:val="24"/>
              </w:rPr>
              <w:t xml:space="preserve"> </w:t>
            </w:r>
            <w:r>
              <w:rPr>
                <w:sz w:val="24"/>
              </w:rPr>
              <w:t>the</w:t>
            </w:r>
            <w:r>
              <w:rPr>
                <w:spacing w:val="-3"/>
                <w:sz w:val="24"/>
              </w:rPr>
              <w:t xml:space="preserve"> </w:t>
            </w:r>
            <w:r>
              <w:rPr>
                <w:sz w:val="24"/>
              </w:rPr>
              <w:t>export</w:t>
            </w:r>
            <w:r>
              <w:rPr>
                <w:spacing w:val="-3"/>
                <w:sz w:val="24"/>
              </w:rPr>
              <w:t xml:space="preserve"> </w:t>
            </w:r>
            <w:r>
              <w:rPr>
                <w:sz w:val="24"/>
              </w:rPr>
              <w:t>variant.</w:t>
            </w:r>
            <w:r>
              <w:rPr>
                <w:spacing w:val="-3"/>
                <w:sz w:val="24"/>
              </w:rPr>
              <w:t xml:space="preserve"> </w:t>
            </w:r>
            <w:r>
              <w:rPr>
                <w:sz w:val="24"/>
              </w:rPr>
              <w:t xml:space="preserve">e.g. </w:t>
            </w:r>
            <w:r>
              <w:rPr>
                <w:spacing w:val="-2"/>
                <w:sz w:val="24"/>
              </w:rPr>
              <w:t>"JSONschema2020-12/library"</w:t>
            </w:r>
          </w:p>
          <w:p w14:paraId="1D8EC79D" w14:textId="77777777" w:rsidR="001A7932" w:rsidRDefault="00000000">
            <w:pPr>
              <w:pStyle w:val="TableParagraph"/>
              <w:spacing w:line="284" w:lineRule="exact"/>
              <w:ind w:left="833"/>
              <w:rPr>
                <w:sz w:val="24"/>
              </w:rPr>
            </w:pPr>
            <w:r>
              <w:rPr>
                <w:rFonts w:ascii="Courier New"/>
                <w:b/>
                <w:sz w:val="20"/>
              </w:rPr>
              <w:t>&lt;domain&gt;</w:t>
            </w:r>
            <w:r>
              <w:rPr>
                <w:rFonts w:ascii="Courier New"/>
                <w:b/>
                <w:spacing w:val="18"/>
                <w:sz w:val="20"/>
              </w:rPr>
              <w:t xml:space="preserve"> </w:t>
            </w:r>
            <w:r>
              <w:rPr>
                <w:sz w:val="24"/>
              </w:rPr>
              <w:t>like</w:t>
            </w:r>
            <w:r>
              <w:rPr>
                <w:spacing w:val="-2"/>
                <w:sz w:val="24"/>
              </w:rPr>
              <w:t xml:space="preserve"> "</w:t>
            </w:r>
            <w:proofErr w:type="spellStart"/>
            <w:r>
              <w:rPr>
                <w:spacing w:val="-2"/>
                <w:sz w:val="24"/>
              </w:rPr>
              <w:t>BuyShipPay</w:t>
            </w:r>
            <w:proofErr w:type="spellEnd"/>
            <w:r>
              <w:rPr>
                <w:spacing w:val="-2"/>
                <w:sz w:val="24"/>
              </w:rPr>
              <w:t>"</w:t>
            </w:r>
          </w:p>
          <w:p w14:paraId="098C915A" w14:textId="77777777" w:rsidR="001A7932" w:rsidRDefault="00000000">
            <w:pPr>
              <w:pStyle w:val="TableParagraph"/>
              <w:spacing w:line="284" w:lineRule="exact"/>
              <w:ind w:left="833"/>
              <w:rPr>
                <w:rFonts w:ascii="Courier New"/>
                <w:sz w:val="20"/>
              </w:rPr>
            </w:pPr>
            <w:r>
              <w:rPr>
                <w:rFonts w:ascii="Courier New"/>
                <w:b/>
                <w:sz w:val="20"/>
              </w:rPr>
              <w:t>&lt;version&gt;</w:t>
            </w:r>
            <w:r>
              <w:rPr>
                <w:rFonts w:ascii="Courier New"/>
                <w:b/>
                <w:spacing w:val="-63"/>
                <w:sz w:val="20"/>
              </w:rPr>
              <w:t xml:space="preserve"> </w:t>
            </w:r>
            <w:r>
              <w:rPr>
                <w:sz w:val="24"/>
              </w:rPr>
              <w:t>in</w:t>
            </w:r>
            <w:r>
              <w:rPr>
                <w:spacing w:val="-5"/>
                <w:sz w:val="24"/>
              </w:rPr>
              <w:t xml:space="preserve"> </w:t>
            </w:r>
            <w:r>
              <w:rPr>
                <w:sz w:val="24"/>
              </w:rPr>
              <w:t>the</w:t>
            </w:r>
            <w:r>
              <w:rPr>
                <w:spacing w:val="-2"/>
                <w:sz w:val="24"/>
              </w:rPr>
              <w:t xml:space="preserve"> </w:t>
            </w:r>
            <w:r>
              <w:rPr>
                <w:sz w:val="24"/>
              </w:rPr>
              <w:t>UNECE</w:t>
            </w:r>
            <w:r>
              <w:rPr>
                <w:spacing w:val="-3"/>
                <w:sz w:val="24"/>
              </w:rPr>
              <w:t xml:space="preserve"> </w:t>
            </w:r>
            <w:r>
              <w:rPr>
                <w:sz w:val="24"/>
              </w:rPr>
              <w:t>publication</w:t>
            </w:r>
            <w:r>
              <w:rPr>
                <w:spacing w:val="-2"/>
                <w:sz w:val="24"/>
              </w:rPr>
              <w:t xml:space="preserve"> </w:t>
            </w:r>
            <w:r>
              <w:rPr>
                <w:sz w:val="24"/>
              </w:rPr>
              <w:t>format</w:t>
            </w:r>
            <w:r>
              <w:rPr>
                <w:spacing w:val="-2"/>
                <w:sz w:val="24"/>
              </w:rPr>
              <w:t xml:space="preserve"> </w:t>
            </w:r>
            <w:r>
              <w:rPr>
                <w:sz w:val="24"/>
              </w:rPr>
              <w:t>e.g.</w:t>
            </w:r>
            <w:r>
              <w:rPr>
                <w:spacing w:val="-4"/>
                <w:sz w:val="24"/>
              </w:rPr>
              <w:t xml:space="preserve"> </w:t>
            </w:r>
            <w:r>
              <w:rPr>
                <w:rFonts w:ascii="Courier New"/>
                <w:spacing w:val="-2"/>
                <w:sz w:val="20"/>
              </w:rPr>
              <w:t>"D22A"</w:t>
            </w:r>
          </w:p>
          <w:p w14:paraId="70B0EFD3" w14:textId="77777777" w:rsidR="001A7932" w:rsidRDefault="00000000">
            <w:pPr>
              <w:pStyle w:val="TableParagraph"/>
              <w:spacing w:before="1"/>
              <w:ind w:left="833"/>
              <w:rPr>
                <w:sz w:val="24"/>
              </w:rPr>
            </w:pPr>
            <w:r>
              <w:rPr>
                <w:rFonts w:ascii="Courier New"/>
                <w:b/>
                <w:sz w:val="20"/>
              </w:rPr>
              <w:t>&lt;BIE&gt;</w:t>
            </w:r>
            <w:r>
              <w:rPr>
                <w:rFonts w:ascii="Courier New"/>
                <w:b/>
                <w:spacing w:val="-5"/>
                <w:sz w:val="20"/>
              </w:rPr>
              <w:t xml:space="preserve"> </w:t>
            </w:r>
            <w:r>
              <w:rPr>
                <w:sz w:val="24"/>
              </w:rPr>
              <w:t>with</w:t>
            </w:r>
            <w:r>
              <w:rPr>
                <w:spacing w:val="-1"/>
                <w:sz w:val="24"/>
              </w:rPr>
              <w:t xml:space="preserve"> </w:t>
            </w:r>
            <w:r>
              <w:rPr>
                <w:spacing w:val="-5"/>
                <w:sz w:val="24"/>
              </w:rPr>
              <w:t>one</w:t>
            </w:r>
          </w:p>
          <w:p w14:paraId="4EED7274" w14:textId="77777777" w:rsidR="001A7932" w:rsidRDefault="00000000">
            <w:pPr>
              <w:pStyle w:val="TableParagraph"/>
              <w:numPr>
                <w:ilvl w:val="0"/>
                <w:numId w:val="58"/>
              </w:numPr>
              <w:tabs>
                <w:tab w:val="left" w:pos="1695"/>
              </w:tabs>
              <w:ind w:right="784" w:hanging="120"/>
              <w:rPr>
                <w:sz w:val="24"/>
              </w:rPr>
            </w:pPr>
            <w:r>
              <w:rPr>
                <w:sz w:val="24"/>
              </w:rPr>
              <w:t>distinct name for</w:t>
            </w:r>
            <w:r>
              <w:rPr>
                <w:spacing w:val="-1"/>
                <w:sz w:val="24"/>
              </w:rPr>
              <w:t xml:space="preserve"> </w:t>
            </w:r>
            <w:r>
              <w:rPr>
                <w:sz w:val="24"/>
              </w:rPr>
              <w:t>each</w:t>
            </w:r>
            <w:r>
              <w:rPr>
                <w:spacing w:val="-2"/>
                <w:sz w:val="24"/>
              </w:rPr>
              <w:t xml:space="preserve"> </w:t>
            </w:r>
            <w:r>
              <w:rPr>
                <w:sz w:val="24"/>
              </w:rPr>
              <w:t>message</w:t>
            </w:r>
            <w:r>
              <w:rPr>
                <w:spacing w:val="-1"/>
                <w:sz w:val="24"/>
              </w:rPr>
              <w:t xml:space="preserve"> </w:t>
            </w:r>
            <w:r>
              <w:rPr>
                <w:sz w:val="24"/>
              </w:rPr>
              <w:t>assembly</w:t>
            </w:r>
            <w:r>
              <w:rPr>
                <w:spacing w:val="-1"/>
                <w:sz w:val="24"/>
              </w:rPr>
              <w:t xml:space="preserve"> </w:t>
            </w:r>
            <w:r>
              <w:rPr>
                <w:sz w:val="24"/>
              </w:rPr>
              <w:t>ABIE</w:t>
            </w:r>
            <w:hyperlink w:anchor="_bookmark28" w:history="1">
              <w:r>
                <w:rPr>
                  <w:sz w:val="24"/>
                  <w:vertAlign w:val="superscript"/>
                </w:rPr>
                <w:t>5</w:t>
              </w:r>
            </w:hyperlink>
            <w:r>
              <w:rPr>
                <w:sz w:val="24"/>
              </w:rPr>
              <w:t xml:space="preserve"> (e.g. Cross</w:t>
            </w:r>
            <w:r>
              <w:rPr>
                <w:spacing w:val="-1"/>
                <w:sz w:val="24"/>
              </w:rPr>
              <w:t xml:space="preserve"> </w:t>
            </w:r>
            <w:r>
              <w:rPr>
                <w:sz w:val="24"/>
              </w:rPr>
              <w:t>Industry Invoice) without a file extension</w:t>
            </w:r>
          </w:p>
          <w:p w14:paraId="064CAF46" w14:textId="77777777" w:rsidR="001A7932" w:rsidRDefault="00000000">
            <w:pPr>
              <w:pStyle w:val="TableParagraph"/>
              <w:numPr>
                <w:ilvl w:val="0"/>
                <w:numId w:val="58"/>
              </w:numPr>
              <w:tabs>
                <w:tab w:val="left" w:pos="1695"/>
              </w:tabs>
              <w:ind w:left="1694" w:hanging="142"/>
              <w:rPr>
                <w:sz w:val="24"/>
              </w:rPr>
            </w:pPr>
            <w:r>
              <w:rPr>
                <w:sz w:val="24"/>
              </w:rPr>
              <w:t>name</w:t>
            </w:r>
            <w:r>
              <w:rPr>
                <w:spacing w:val="-2"/>
                <w:sz w:val="24"/>
              </w:rPr>
              <w:t xml:space="preserve"> </w:t>
            </w:r>
            <w:r>
              <w:rPr>
                <w:sz w:val="24"/>
              </w:rPr>
              <w:t>for</w:t>
            </w:r>
            <w:r>
              <w:rPr>
                <w:spacing w:val="-1"/>
                <w:sz w:val="24"/>
              </w:rPr>
              <w:t xml:space="preserve"> </w:t>
            </w:r>
            <w:r>
              <w:rPr>
                <w:sz w:val="24"/>
              </w:rPr>
              <w:t>all</w:t>
            </w:r>
            <w:r>
              <w:rPr>
                <w:spacing w:val="-1"/>
                <w:sz w:val="24"/>
              </w:rPr>
              <w:t xml:space="preserve"> </w:t>
            </w:r>
            <w:r>
              <w:rPr>
                <w:sz w:val="24"/>
              </w:rPr>
              <w:t>BBIE</w:t>
            </w:r>
            <w:r>
              <w:rPr>
                <w:spacing w:val="-2"/>
                <w:sz w:val="24"/>
              </w:rPr>
              <w:t xml:space="preserve"> </w:t>
            </w:r>
            <w:r>
              <w:rPr>
                <w:sz w:val="24"/>
              </w:rPr>
              <w:t>components:</w:t>
            </w:r>
            <w:r>
              <w:rPr>
                <w:spacing w:val="-1"/>
                <w:sz w:val="24"/>
              </w:rPr>
              <w:t xml:space="preserve"> </w:t>
            </w:r>
            <w:r>
              <w:rPr>
                <w:spacing w:val="-2"/>
                <w:sz w:val="24"/>
              </w:rPr>
              <w:t>"</w:t>
            </w:r>
            <w:proofErr w:type="spellStart"/>
            <w:r>
              <w:rPr>
                <w:spacing w:val="-2"/>
                <w:sz w:val="24"/>
              </w:rPr>
              <w:t>BasicComponents</w:t>
            </w:r>
            <w:proofErr w:type="spellEnd"/>
            <w:r>
              <w:rPr>
                <w:spacing w:val="-2"/>
                <w:sz w:val="24"/>
              </w:rPr>
              <w:t>"</w:t>
            </w:r>
          </w:p>
          <w:p w14:paraId="46ECCFD2" w14:textId="77777777" w:rsidR="001A7932" w:rsidRDefault="00000000">
            <w:pPr>
              <w:pStyle w:val="TableParagraph"/>
              <w:numPr>
                <w:ilvl w:val="0"/>
                <w:numId w:val="58"/>
              </w:numPr>
              <w:tabs>
                <w:tab w:val="left" w:pos="1695"/>
              </w:tabs>
              <w:ind w:left="1694" w:hanging="142"/>
              <w:rPr>
                <w:sz w:val="24"/>
              </w:rPr>
            </w:pPr>
            <w:r>
              <w:rPr>
                <w:sz w:val="24"/>
              </w:rPr>
              <w:t>distinct</w:t>
            </w:r>
            <w:r>
              <w:rPr>
                <w:spacing w:val="-3"/>
                <w:sz w:val="24"/>
              </w:rPr>
              <w:t xml:space="preserve"> </w:t>
            </w:r>
            <w:r>
              <w:rPr>
                <w:sz w:val="24"/>
              </w:rPr>
              <w:t>name</w:t>
            </w:r>
            <w:r>
              <w:rPr>
                <w:spacing w:val="-1"/>
                <w:sz w:val="24"/>
              </w:rPr>
              <w:t xml:space="preserve"> </w:t>
            </w:r>
            <w:r>
              <w:rPr>
                <w:sz w:val="24"/>
              </w:rPr>
              <w:t>for</w:t>
            </w:r>
            <w:r>
              <w:rPr>
                <w:spacing w:val="-2"/>
                <w:sz w:val="24"/>
              </w:rPr>
              <w:t xml:space="preserve"> </w:t>
            </w:r>
            <w:r>
              <w:rPr>
                <w:sz w:val="24"/>
              </w:rPr>
              <w:t>every</w:t>
            </w:r>
            <w:r>
              <w:rPr>
                <w:spacing w:val="-3"/>
                <w:sz w:val="24"/>
              </w:rPr>
              <w:t xml:space="preserve"> </w:t>
            </w:r>
            <w:r>
              <w:rPr>
                <w:sz w:val="24"/>
              </w:rPr>
              <w:t>RDM</w:t>
            </w:r>
            <w:r>
              <w:rPr>
                <w:spacing w:val="-1"/>
                <w:sz w:val="24"/>
              </w:rPr>
              <w:t xml:space="preserve"> </w:t>
            </w:r>
            <w:r>
              <w:rPr>
                <w:sz w:val="24"/>
              </w:rPr>
              <w:t>set</w:t>
            </w:r>
            <w:r>
              <w:rPr>
                <w:spacing w:val="-1"/>
                <w:sz w:val="24"/>
              </w:rPr>
              <w:t xml:space="preserve"> </w:t>
            </w:r>
            <w:r>
              <w:rPr>
                <w:sz w:val="24"/>
              </w:rPr>
              <w:t>of</w:t>
            </w:r>
            <w:r>
              <w:rPr>
                <w:spacing w:val="-2"/>
                <w:sz w:val="24"/>
              </w:rPr>
              <w:t xml:space="preserve"> </w:t>
            </w:r>
            <w:r>
              <w:rPr>
                <w:sz w:val="24"/>
              </w:rPr>
              <w:t>library</w:t>
            </w:r>
            <w:r>
              <w:rPr>
                <w:spacing w:val="-1"/>
                <w:sz w:val="24"/>
              </w:rPr>
              <w:t xml:space="preserve"> </w:t>
            </w:r>
            <w:r>
              <w:rPr>
                <w:sz w:val="24"/>
              </w:rPr>
              <w:t>ABIE</w:t>
            </w:r>
            <w:r>
              <w:rPr>
                <w:spacing w:val="-1"/>
                <w:sz w:val="24"/>
              </w:rPr>
              <w:t xml:space="preserve"> </w:t>
            </w:r>
            <w:r>
              <w:rPr>
                <w:spacing w:val="-2"/>
                <w:sz w:val="24"/>
              </w:rPr>
              <w:t>components:</w:t>
            </w:r>
          </w:p>
          <w:p w14:paraId="05ED7865" w14:textId="77777777" w:rsidR="001A7932" w:rsidRDefault="00000000">
            <w:pPr>
              <w:pStyle w:val="TableParagraph"/>
              <w:ind w:left="1733"/>
              <w:rPr>
                <w:sz w:val="24"/>
              </w:rPr>
            </w:pPr>
            <w:r>
              <w:rPr>
                <w:sz w:val="24"/>
              </w:rPr>
              <w:t>e.g.</w:t>
            </w:r>
            <w:r>
              <w:rPr>
                <w:spacing w:val="-6"/>
                <w:sz w:val="24"/>
              </w:rPr>
              <w:t xml:space="preserve"> </w:t>
            </w:r>
            <w:r>
              <w:rPr>
                <w:sz w:val="24"/>
              </w:rPr>
              <w:t>"BSP-</w:t>
            </w:r>
            <w:proofErr w:type="spellStart"/>
            <w:r>
              <w:rPr>
                <w:sz w:val="24"/>
              </w:rPr>
              <w:t>RDMComponents</w:t>
            </w:r>
            <w:proofErr w:type="spellEnd"/>
            <w:r>
              <w:rPr>
                <w:sz w:val="24"/>
              </w:rPr>
              <w:t>"</w:t>
            </w:r>
            <w:r>
              <w:rPr>
                <w:spacing w:val="-3"/>
                <w:sz w:val="24"/>
              </w:rPr>
              <w:t xml:space="preserve"> </w:t>
            </w:r>
            <w:r>
              <w:rPr>
                <w:sz w:val="24"/>
              </w:rPr>
              <w:t>or</w:t>
            </w:r>
            <w:r>
              <w:rPr>
                <w:spacing w:val="-3"/>
                <w:sz w:val="24"/>
              </w:rPr>
              <w:t xml:space="preserve"> </w:t>
            </w:r>
            <w:r>
              <w:rPr>
                <w:sz w:val="24"/>
              </w:rPr>
              <w:t>"SC-</w:t>
            </w:r>
            <w:proofErr w:type="spellStart"/>
            <w:r>
              <w:rPr>
                <w:spacing w:val="-2"/>
                <w:sz w:val="24"/>
              </w:rPr>
              <w:t>RDMComponents</w:t>
            </w:r>
            <w:proofErr w:type="spellEnd"/>
            <w:r>
              <w:rPr>
                <w:spacing w:val="-2"/>
                <w:sz w:val="24"/>
              </w:rPr>
              <w:t>"</w:t>
            </w:r>
          </w:p>
          <w:p w14:paraId="02306AA6" w14:textId="77777777" w:rsidR="001A7932" w:rsidRDefault="00000000">
            <w:pPr>
              <w:pStyle w:val="TableParagraph"/>
              <w:ind w:left="1553"/>
              <w:rPr>
                <w:sz w:val="24"/>
              </w:rPr>
            </w:pPr>
            <w:r>
              <w:rPr>
                <w:sz w:val="24"/>
              </w:rPr>
              <w:t>-</w:t>
            </w:r>
            <w:r>
              <w:rPr>
                <w:spacing w:val="-1"/>
                <w:sz w:val="24"/>
              </w:rPr>
              <w:t xml:space="preserve"> </w:t>
            </w:r>
            <w:r>
              <w:rPr>
                <w:sz w:val="24"/>
              </w:rPr>
              <w:t>distinct</w:t>
            </w:r>
            <w:r>
              <w:rPr>
                <w:spacing w:val="-1"/>
                <w:sz w:val="24"/>
              </w:rPr>
              <w:t xml:space="preserve"> </w:t>
            </w:r>
            <w:r>
              <w:rPr>
                <w:sz w:val="24"/>
              </w:rPr>
              <w:t>name</w:t>
            </w:r>
            <w:r>
              <w:rPr>
                <w:spacing w:val="-1"/>
                <w:sz w:val="24"/>
              </w:rPr>
              <w:t xml:space="preserve"> </w:t>
            </w:r>
            <w:r>
              <w:rPr>
                <w:sz w:val="24"/>
              </w:rPr>
              <w:t>for</w:t>
            </w:r>
            <w:r>
              <w:rPr>
                <w:spacing w:val="-1"/>
                <w:sz w:val="24"/>
              </w:rPr>
              <w:t xml:space="preserve"> </w:t>
            </w:r>
            <w:r>
              <w:rPr>
                <w:sz w:val="24"/>
              </w:rPr>
              <w:t>each</w:t>
            </w:r>
            <w:r>
              <w:rPr>
                <w:spacing w:val="-3"/>
                <w:sz w:val="24"/>
              </w:rPr>
              <w:t xml:space="preserve"> </w:t>
            </w:r>
            <w:r>
              <w:rPr>
                <w:sz w:val="24"/>
              </w:rPr>
              <w:t xml:space="preserve">extension </w:t>
            </w:r>
            <w:r>
              <w:rPr>
                <w:spacing w:val="-2"/>
                <w:sz w:val="24"/>
              </w:rPr>
              <w:t>collection</w:t>
            </w:r>
          </w:p>
          <w:p w14:paraId="16781F60" w14:textId="77777777" w:rsidR="001A7932" w:rsidRDefault="00000000">
            <w:pPr>
              <w:pStyle w:val="TableParagraph"/>
              <w:ind w:right="1698" w:firstLine="720"/>
              <w:rPr>
                <w:sz w:val="24"/>
              </w:rPr>
            </w:pPr>
            <w:r>
              <w:rPr>
                <w:rFonts w:ascii="Courier New"/>
                <w:b/>
                <w:sz w:val="20"/>
              </w:rPr>
              <w:t>&lt;RDM&gt;</w:t>
            </w:r>
            <w:r>
              <w:rPr>
                <w:rFonts w:ascii="Courier New"/>
                <w:b/>
                <w:spacing w:val="-9"/>
                <w:sz w:val="20"/>
              </w:rPr>
              <w:t xml:space="preserve"> </w:t>
            </w:r>
            <w:r>
              <w:rPr>
                <w:sz w:val="24"/>
              </w:rPr>
              <w:t>For</w:t>
            </w:r>
            <w:r>
              <w:rPr>
                <w:spacing w:val="-4"/>
                <w:sz w:val="24"/>
              </w:rPr>
              <w:t xml:space="preserve"> </w:t>
            </w:r>
            <w:r>
              <w:rPr>
                <w:sz w:val="24"/>
              </w:rPr>
              <w:t>the</w:t>
            </w:r>
            <w:r>
              <w:rPr>
                <w:spacing w:val="-4"/>
                <w:sz w:val="24"/>
              </w:rPr>
              <w:t xml:space="preserve"> </w:t>
            </w:r>
            <w:r>
              <w:rPr>
                <w:sz w:val="24"/>
              </w:rPr>
              <w:t>snapshot</w:t>
            </w:r>
            <w:r>
              <w:rPr>
                <w:spacing w:val="-4"/>
                <w:sz w:val="24"/>
              </w:rPr>
              <w:t xml:space="preserve"> </w:t>
            </w:r>
            <w:r>
              <w:rPr>
                <w:sz w:val="24"/>
              </w:rPr>
              <w:t>variant</w:t>
            </w:r>
            <w:r>
              <w:rPr>
                <w:spacing w:val="-5"/>
                <w:sz w:val="24"/>
              </w:rPr>
              <w:t xml:space="preserve"> </w:t>
            </w:r>
            <w:r>
              <w:rPr>
                <w:sz w:val="24"/>
              </w:rPr>
              <w:t>additional</w:t>
            </w:r>
            <w:r>
              <w:rPr>
                <w:spacing w:val="-4"/>
                <w:sz w:val="24"/>
              </w:rPr>
              <w:t xml:space="preserve"> </w:t>
            </w:r>
            <w:r>
              <w:rPr>
                <w:sz w:val="24"/>
              </w:rPr>
              <w:t>structuring</w:t>
            </w:r>
            <w:r>
              <w:rPr>
                <w:spacing w:val="-4"/>
                <w:sz w:val="24"/>
              </w:rPr>
              <w:t xml:space="preserve"> </w:t>
            </w:r>
            <w:r>
              <w:rPr>
                <w:sz w:val="24"/>
              </w:rPr>
              <w:t>is</w:t>
            </w:r>
            <w:r>
              <w:rPr>
                <w:spacing w:val="-5"/>
                <w:sz w:val="24"/>
              </w:rPr>
              <w:t xml:space="preserve"> </w:t>
            </w:r>
            <w:r>
              <w:rPr>
                <w:sz w:val="24"/>
              </w:rPr>
              <w:t>allowed. The</w:t>
            </w:r>
            <w:r>
              <w:rPr>
                <w:spacing w:val="-2"/>
                <w:sz w:val="24"/>
              </w:rPr>
              <w:t xml:space="preserve"> </w:t>
            </w:r>
            <w:r>
              <w:rPr>
                <w:sz w:val="24"/>
              </w:rPr>
              <w:t>JSON</w:t>
            </w:r>
            <w:r>
              <w:rPr>
                <w:spacing w:val="-3"/>
                <w:sz w:val="24"/>
              </w:rPr>
              <w:t xml:space="preserve"> </w:t>
            </w:r>
            <w:r>
              <w:rPr>
                <w:sz w:val="24"/>
              </w:rPr>
              <w:t>schema</w:t>
            </w:r>
            <w:r>
              <w:rPr>
                <w:spacing w:val="-2"/>
                <w:sz w:val="24"/>
              </w:rPr>
              <w:t xml:space="preserve"> </w:t>
            </w:r>
            <w:r>
              <w:rPr>
                <w:sz w:val="24"/>
              </w:rPr>
              <w:t>file</w:t>
            </w:r>
            <w:r>
              <w:rPr>
                <w:spacing w:val="-2"/>
                <w:sz w:val="24"/>
              </w:rPr>
              <w:t xml:space="preserve"> </w:t>
            </w:r>
            <w:r>
              <w:rPr>
                <w:sz w:val="24"/>
              </w:rPr>
              <w:t>name</w:t>
            </w:r>
            <w:r>
              <w:rPr>
                <w:spacing w:val="-1"/>
                <w:sz w:val="24"/>
              </w:rPr>
              <w:t xml:space="preserve"> </w:t>
            </w:r>
            <w:r>
              <w:rPr>
                <w:sz w:val="24"/>
              </w:rPr>
              <w:t>SHALL</w:t>
            </w:r>
            <w:r>
              <w:rPr>
                <w:spacing w:val="-3"/>
                <w:sz w:val="24"/>
              </w:rPr>
              <w:t xml:space="preserve"> </w:t>
            </w:r>
            <w:r>
              <w:rPr>
                <w:sz w:val="24"/>
              </w:rPr>
              <w:t>be</w:t>
            </w:r>
            <w:r>
              <w:rPr>
                <w:spacing w:val="-1"/>
                <w:sz w:val="24"/>
              </w:rPr>
              <w:t xml:space="preserve"> </w:t>
            </w:r>
            <w:r>
              <w:rPr>
                <w:sz w:val="24"/>
              </w:rPr>
              <w:t>built</w:t>
            </w:r>
            <w:r>
              <w:rPr>
                <w:spacing w:val="-2"/>
                <w:sz w:val="24"/>
              </w:rPr>
              <w:t xml:space="preserve"> </w:t>
            </w:r>
            <w:r>
              <w:rPr>
                <w:sz w:val="24"/>
              </w:rPr>
              <w:t>with</w:t>
            </w:r>
            <w:r>
              <w:rPr>
                <w:spacing w:val="-1"/>
                <w:sz w:val="24"/>
              </w:rPr>
              <w:t xml:space="preserve"> </w:t>
            </w:r>
            <w:r>
              <w:rPr>
                <w:sz w:val="24"/>
              </w:rPr>
              <w:t>the</w:t>
            </w:r>
            <w:r>
              <w:rPr>
                <w:spacing w:val="-2"/>
                <w:sz w:val="24"/>
              </w:rPr>
              <w:t xml:space="preserve"> </w:t>
            </w:r>
            <w:r>
              <w:rPr>
                <w:sz w:val="24"/>
              </w:rPr>
              <w:t>following</w:t>
            </w:r>
            <w:r>
              <w:rPr>
                <w:spacing w:val="-1"/>
                <w:sz w:val="24"/>
              </w:rPr>
              <w:t xml:space="preserve"> </w:t>
            </w:r>
            <w:r>
              <w:rPr>
                <w:spacing w:val="-2"/>
                <w:sz w:val="24"/>
              </w:rPr>
              <w:t>format:</w:t>
            </w:r>
          </w:p>
          <w:p w14:paraId="19585AC8" w14:textId="77777777" w:rsidR="001A7932" w:rsidRDefault="00000000">
            <w:pPr>
              <w:pStyle w:val="TableParagraph"/>
              <w:rPr>
                <w:rFonts w:ascii="Courier New"/>
                <w:b/>
                <w:sz w:val="20"/>
              </w:rPr>
            </w:pPr>
            <w:r>
              <w:rPr>
                <w:rFonts w:ascii="Courier New"/>
                <w:b/>
                <w:spacing w:val="-2"/>
                <w:sz w:val="20"/>
              </w:rPr>
              <w:t>&lt;originator&gt;-&lt;abbreviation&gt;.</w:t>
            </w:r>
            <w:proofErr w:type="spellStart"/>
            <w:r>
              <w:rPr>
                <w:rFonts w:ascii="Courier New"/>
                <w:b/>
                <w:spacing w:val="-2"/>
                <w:sz w:val="20"/>
              </w:rPr>
              <w:t>json</w:t>
            </w:r>
            <w:proofErr w:type="spellEnd"/>
          </w:p>
          <w:p w14:paraId="6D9F57E9" w14:textId="77777777" w:rsidR="001A7932" w:rsidRDefault="00000000">
            <w:pPr>
              <w:pStyle w:val="TableParagraph"/>
              <w:spacing w:before="1" w:line="275" w:lineRule="exact"/>
              <w:rPr>
                <w:sz w:val="24"/>
              </w:rPr>
            </w:pPr>
            <w:r>
              <w:rPr>
                <w:spacing w:val="-4"/>
                <w:sz w:val="24"/>
              </w:rPr>
              <w:t>with</w:t>
            </w:r>
          </w:p>
          <w:p w14:paraId="14FC7AC3" w14:textId="77777777" w:rsidR="001A7932" w:rsidRDefault="00000000">
            <w:pPr>
              <w:pStyle w:val="TableParagraph"/>
              <w:numPr>
                <w:ilvl w:val="0"/>
                <w:numId w:val="57"/>
              </w:numPr>
              <w:tabs>
                <w:tab w:val="left" w:pos="975"/>
              </w:tabs>
              <w:ind w:right="1962" w:hanging="180"/>
              <w:rPr>
                <w:sz w:val="24"/>
              </w:rPr>
            </w:pPr>
            <w:r>
              <w:rPr>
                <w:rFonts w:ascii="Courier New" w:hAnsi="Courier New"/>
                <w:b/>
                <w:sz w:val="20"/>
              </w:rPr>
              <w:t>&lt;originator&gt;</w:t>
            </w:r>
            <w:r>
              <w:rPr>
                <w:rFonts w:ascii="Courier New" w:hAnsi="Courier New"/>
                <w:b/>
                <w:spacing w:val="-61"/>
                <w:sz w:val="20"/>
              </w:rPr>
              <w:t xml:space="preserve"> </w:t>
            </w:r>
            <w:r>
              <w:rPr>
                <w:sz w:val="24"/>
              </w:rPr>
              <w:t>identifying</w:t>
            </w:r>
            <w:r>
              <w:rPr>
                <w:spacing w:val="-13"/>
                <w:sz w:val="24"/>
              </w:rPr>
              <w:t xml:space="preserve"> </w:t>
            </w:r>
            <w:r>
              <w:rPr>
                <w:sz w:val="24"/>
              </w:rPr>
              <w:t>the</w:t>
            </w:r>
            <w:r>
              <w:rPr>
                <w:spacing w:val="-6"/>
                <w:sz w:val="24"/>
              </w:rPr>
              <w:t xml:space="preserve"> </w:t>
            </w:r>
            <w:r>
              <w:rPr>
                <w:sz w:val="24"/>
              </w:rPr>
              <w:t>originator.</w:t>
            </w:r>
            <w:r>
              <w:rPr>
                <w:spacing w:val="-7"/>
                <w:sz w:val="24"/>
              </w:rPr>
              <w:t xml:space="preserve"> </w:t>
            </w:r>
            <w:r>
              <w:rPr>
                <w:sz w:val="24"/>
              </w:rPr>
              <w:t>For</w:t>
            </w:r>
            <w:r>
              <w:rPr>
                <w:spacing w:val="-7"/>
                <w:sz w:val="24"/>
              </w:rPr>
              <w:t xml:space="preserve"> </w:t>
            </w:r>
            <w:r>
              <w:rPr>
                <w:sz w:val="24"/>
              </w:rPr>
              <w:t>UNECE</w:t>
            </w:r>
            <w:r>
              <w:rPr>
                <w:spacing w:val="-7"/>
                <w:sz w:val="24"/>
              </w:rPr>
              <w:t xml:space="preserve"> </w:t>
            </w:r>
            <w:r>
              <w:rPr>
                <w:sz w:val="24"/>
              </w:rPr>
              <w:t xml:space="preserve">artefacts, it SHALL be </w:t>
            </w:r>
            <w:r>
              <w:rPr>
                <w:rFonts w:ascii="Courier New" w:hAnsi="Courier New"/>
                <w:b/>
                <w:sz w:val="20"/>
              </w:rPr>
              <w:t>UNECE</w:t>
            </w:r>
            <w:r>
              <w:rPr>
                <w:sz w:val="24"/>
              </w:rPr>
              <w:t>.</w:t>
            </w:r>
          </w:p>
          <w:p w14:paraId="34FE3AB8" w14:textId="77777777" w:rsidR="001A7932" w:rsidRDefault="00000000">
            <w:pPr>
              <w:pStyle w:val="TableParagraph"/>
              <w:numPr>
                <w:ilvl w:val="0"/>
                <w:numId w:val="57"/>
              </w:numPr>
              <w:tabs>
                <w:tab w:val="left" w:pos="975"/>
              </w:tabs>
              <w:ind w:left="953" w:right="542" w:hanging="120"/>
              <w:rPr>
                <w:sz w:val="24"/>
              </w:rPr>
            </w:pPr>
            <w:r>
              <w:rPr>
                <w:rFonts w:ascii="Courier New" w:hAnsi="Courier New"/>
                <w:b/>
                <w:sz w:val="20"/>
              </w:rPr>
              <w:t>&lt;abbreviation&gt;</w:t>
            </w:r>
            <w:r>
              <w:rPr>
                <w:rFonts w:ascii="Courier New" w:hAnsi="Courier New"/>
                <w:b/>
                <w:spacing w:val="-48"/>
                <w:sz w:val="20"/>
              </w:rPr>
              <w:t xml:space="preserve"> </w:t>
            </w:r>
            <w:r>
              <w:rPr>
                <w:sz w:val="24"/>
              </w:rPr>
              <w:t xml:space="preserve">identifying the RDM set of Library ABIE components. If a </w:t>
            </w:r>
            <w:proofErr w:type="spellStart"/>
            <w:r>
              <w:rPr>
                <w:sz w:val="24"/>
              </w:rPr>
              <w:t>contextualised</w:t>
            </w:r>
            <w:proofErr w:type="spellEnd"/>
            <w:r>
              <w:rPr>
                <w:spacing w:val="-4"/>
                <w:sz w:val="24"/>
              </w:rPr>
              <w:t xml:space="preserve"> </w:t>
            </w:r>
            <w:r>
              <w:rPr>
                <w:sz w:val="24"/>
              </w:rPr>
              <w:t>business</w:t>
            </w:r>
            <w:r>
              <w:rPr>
                <w:spacing w:val="-4"/>
                <w:sz w:val="24"/>
              </w:rPr>
              <w:t xml:space="preserve"> </w:t>
            </w:r>
            <w:r>
              <w:rPr>
                <w:sz w:val="24"/>
              </w:rPr>
              <w:t>name</w:t>
            </w:r>
            <w:r>
              <w:rPr>
                <w:spacing w:val="-3"/>
                <w:sz w:val="24"/>
              </w:rPr>
              <w:t xml:space="preserve"> </w:t>
            </w:r>
            <w:r>
              <w:rPr>
                <w:sz w:val="24"/>
              </w:rPr>
              <w:t>exists</w:t>
            </w:r>
            <w:r>
              <w:rPr>
                <w:spacing w:val="-4"/>
                <w:sz w:val="24"/>
              </w:rPr>
              <w:t xml:space="preserve"> </w:t>
            </w:r>
            <w:r>
              <w:rPr>
                <w:sz w:val="24"/>
              </w:rPr>
              <w:t>for</w:t>
            </w:r>
            <w:r>
              <w:rPr>
                <w:spacing w:val="-3"/>
                <w:sz w:val="24"/>
              </w:rPr>
              <w:t xml:space="preserve"> </w:t>
            </w:r>
            <w:r>
              <w:rPr>
                <w:sz w:val="24"/>
              </w:rPr>
              <w:t>a</w:t>
            </w:r>
            <w:r>
              <w:rPr>
                <w:spacing w:val="-3"/>
                <w:sz w:val="24"/>
              </w:rPr>
              <w:t xml:space="preserve"> </w:t>
            </w:r>
            <w:r>
              <w:rPr>
                <w:sz w:val="24"/>
              </w:rPr>
              <w:t>message</w:t>
            </w:r>
            <w:r>
              <w:rPr>
                <w:spacing w:val="-3"/>
                <w:sz w:val="24"/>
              </w:rPr>
              <w:t xml:space="preserve"> </w:t>
            </w:r>
            <w:r>
              <w:rPr>
                <w:sz w:val="24"/>
              </w:rPr>
              <w:t>structure,</w:t>
            </w:r>
            <w:r>
              <w:rPr>
                <w:spacing w:val="-5"/>
                <w:sz w:val="24"/>
              </w:rPr>
              <w:t xml:space="preserve"> </w:t>
            </w:r>
            <w:r>
              <w:rPr>
                <w:sz w:val="24"/>
              </w:rPr>
              <w:t>it</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used instead. If a .</w:t>
            </w:r>
            <w:proofErr w:type="spellStart"/>
            <w:r>
              <w:rPr>
                <w:sz w:val="24"/>
              </w:rPr>
              <w:t>json</w:t>
            </w:r>
            <w:proofErr w:type="spellEnd"/>
            <w:r>
              <w:rPr>
                <w:sz w:val="24"/>
              </w:rPr>
              <w:t>-File with this name already exists, the message model name SHALL be added, separated by another hyphen.</w:t>
            </w:r>
          </w:p>
        </w:tc>
      </w:tr>
    </w:tbl>
    <w:p w14:paraId="0BB06CB9" w14:textId="77777777" w:rsidR="001A7932" w:rsidRDefault="001A7932">
      <w:pPr>
        <w:pStyle w:val="a3"/>
        <w:rPr>
          <w:sz w:val="20"/>
        </w:rPr>
      </w:pPr>
    </w:p>
    <w:p w14:paraId="0A47B174" w14:textId="77777777" w:rsidR="001A7932" w:rsidRDefault="001A7932">
      <w:pPr>
        <w:pStyle w:val="a3"/>
        <w:rPr>
          <w:sz w:val="20"/>
        </w:rPr>
      </w:pPr>
    </w:p>
    <w:p w14:paraId="7B6F641D" w14:textId="77777777" w:rsidR="001A7932" w:rsidRDefault="001A7932">
      <w:pPr>
        <w:pStyle w:val="a3"/>
        <w:rPr>
          <w:sz w:val="20"/>
        </w:rPr>
      </w:pPr>
    </w:p>
    <w:p w14:paraId="7B60967B" w14:textId="77777777" w:rsidR="001A7932" w:rsidRDefault="001A7932">
      <w:pPr>
        <w:pStyle w:val="a3"/>
        <w:rPr>
          <w:sz w:val="20"/>
        </w:rPr>
      </w:pPr>
    </w:p>
    <w:p w14:paraId="4379E6E4" w14:textId="77777777" w:rsidR="001A7932" w:rsidRDefault="00000000">
      <w:pPr>
        <w:pStyle w:val="a3"/>
        <w:spacing w:before="8"/>
        <w:rPr>
          <w:sz w:val="23"/>
        </w:rPr>
      </w:pPr>
      <w:r>
        <w:pict w14:anchorId="5EF49700">
          <v:rect id="docshape15" o:spid="_x0000_s2115" style="position:absolute;margin-left:1in;margin-top:14.8pt;width:2in;height:.6pt;z-index:-15724032;mso-wrap-distance-left:0;mso-wrap-distance-right:0;mso-position-horizontal-relative:page" fillcolor="black" stroked="f">
            <w10:wrap type="topAndBottom" anchorx="page"/>
          </v:rect>
        </w:pict>
      </w:r>
    </w:p>
    <w:p w14:paraId="369B9C8F" w14:textId="77777777" w:rsidR="001A7932" w:rsidRDefault="001A7932">
      <w:pPr>
        <w:pStyle w:val="a3"/>
        <w:spacing w:before="8"/>
        <w:rPr>
          <w:sz w:val="35"/>
        </w:rPr>
      </w:pPr>
    </w:p>
    <w:p w14:paraId="0AD1EABA" w14:textId="77777777" w:rsidR="001A7932" w:rsidRDefault="00000000">
      <w:pPr>
        <w:ind w:left="260"/>
        <w:rPr>
          <w:sz w:val="20"/>
        </w:rPr>
      </w:pPr>
      <w:bookmarkStart w:id="47" w:name="_bookmark28"/>
      <w:bookmarkEnd w:id="47"/>
      <w:r>
        <w:rPr>
          <w:sz w:val="20"/>
          <w:vertAlign w:val="superscript"/>
        </w:rPr>
        <w:t>5</w:t>
      </w:r>
      <w:r>
        <w:rPr>
          <w:spacing w:val="-5"/>
          <w:sz w:val="20"/>
        </w:rPr>
        <w:t xml:space="preserve"> </w:t>
      </w:r>
      <w:r>
        <w:rPr>
          <w:sz w:val="20"/>
        </w:rPr>
        <w:t>Aggregated</w:t>
      </w:r>
      <w:r>
        <w:rPr>
          <w:spacing w:val="-4"/>
          <w:sz w:val="20"/>
        </w:rPr>
        <w:t xml:space="preserve"> </w:t>
      </w:r>
      <w:r>
        <w:rPr>
          <w:sz w:val="20"/>
        </w:rPr>
        <w:t>Business</w:t>
      </w:r>
      <w:r>
        <w:rPr>
          <w:spacing w:val="-6"/>
          <w:sz w:val="20"/>
        </w:rPr>
        <w:t xml:space="preserve"> </w:t>
      </w:r>
      <w:r>
        <w:rPr>
          <w:sz w:val="20"/>
        </w:rPr>
        <w:t>Information</w:t>
      </w:r>
      <w:r>
        <w:rPr>
          <w:spacing w:val="-4"/>
          <w:sz w:val="20"/>
        </w:rPr>
        <w:t xml:space="preserve"> </w:t>
      </w:r>
      <w:r>
        <w:rPr>
          <w:spacing w:val="-2"/>
          <w:sz w:val="20"/>
        </w:rPr>
        <w:t>Entity</w:t>
      </w:r>
    </w:p>
    <w:p w14:paraId="32268DB4" w14:textId="77777777" w:rsidR="001A7932" w:rsidRDefault="001A7932">
      <w:pPr>
        <w:rPr>
          <w:sz w:val="20"/>
        </w:rPr>
        <w:sectPr w:rsidR="001A7932">
          <w:pgSz w:w="11910" w:h="16840"/>
          <w:pgMar w:top="1340" w:right="1000" w:bottom="1040" w:left="1180" w:header="839" w:footer="843" w:gutter="0"/>
          <w:cols w:space="720"/>
        </w:sectPr>
      </w:pPr>
    </w:p>
    <w:p w14:paraId="0C170BB5" w14:textId="77777777" w:rsidR="001A7932" w:rsidRDefault="001A7932">
      <w:pPr>
        <w:pStyle w:val="a3"/>
        <w:spacing w:before="2"/>
        <w:rPr>
          <w:sz w:val="7"/>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BAD7491" w14:textId="77777777">
        <w:trPr>
          <w:trHeight w:val="3436"/>
        </w:trPr>
        <w:tc>
          <w:tcPr>
            <w:tcW w:w="9108" w:type="dxa"/>
            <w:shd w:val="clear" w:color="auto" w:fill="E7E6E6"/>
          </w:tcPr>
          <w:p w14:paraId="6B28E602" w14:textId="77777777" w:rsidR="001A7932" w:rsidRDefault="00000000">
            <w:pPr>
              <w:pStyle w:val="TableParagraph"/>
              <w:spacing w:before="19"/>
              <w:rPr>
                <w:rFonts w:ascii="Courier New"/>
                <w:sz w:val="20"/>
              </w:rPr>
            </w:pPr>
            <w:r>
              <w:rPr>
                <w:rFonts w:ascii="Courier New"/>
                <w:spacing w:val="-2"/>
                <w:sz w:val="20"/>
              </w:rPr>
              <w:t>[Examples]</w:t>
            </w:r>
          </w:p>
          <w:p w14:paraId="1B0CD0F7" w14:textId="77777777" w:rsidR="001A7932" w:rsidRDefault="00000000">
            <w:pPr>
              <w:pStyle w:val="TableParagraph"/>
              <w:ind w:left="954" w:right="595" w:hanging="841"/>
              <w:rPr>
                <w:rFonts w:ascii="Courier New"/>
                <w:sz w:val="20"/>
              </w:rPr>
            </w:pPr>
            <w:r>
              <w:rPr>
                <w:rFonts w:ascii="Courier New"/>
                <w:sz w:val="20"/>
              </w:rPr>
              <w:t>"$id":</w:t>
            </w:r>
            <w:r>
              <w:rPr>
                <w:rFonts w:ascii="Courier New"/>
                <w:spacing w:val="-32"/>
                <w:sz w:val="20"/>
              </w:rPr>
              <w:t xml:space="preserve"> </w:t>
            </w:r>
            <w:r>
              <w:rPr>
                <w:rFonts w:ascii="Courier New"/>
                <w:sz w:val="20"/>
              </w:rPr>
              <w:t>"https://github.com/</w:t>
            </w:r>
            <w:proofErr w:type="spellStart"/>
            <w:r>
              <w:rPr>
                <w:rFonts w:ascii="Courier New"/>
                <w:sz w:val="20"/>
              </w:rPr>
              <w:t>uncefact</w:t>
            </w:r>
            <w:proofErr w:type="spellEnd"/>
            <w:r>
              <w:rPr>
                <w:rFonts w:ascii="Courier New"/>
                <w:sz w:val="20"/>
              </w:rPr>
              <w:t>/spec-</w:t>
            </w:r>
            <w:proofErr w:type="spellStart"/>
            <w:r>
              <w:rPr>
                <w:rFonts w:ascii="Courier New"/>
                <w:sz w:val="20"/>
              </w:rPr>
              <w:t>JSONschema</w:t>
            </w:r>
            <w:proofErr w:type="spellEnd"/>
            <w:r>
              <w:rPr>
                <w:rFonts w:ascii="Courier New"/>
                <w:sz w:val="20"/>
              </w:rPr>
              <w:t xml:space="preserve">/JSONschema2020-12/ </w:t>
            </w:r>
            <w:r>
              <w:rPr>
                <w:rFonts w:ascii="Courier New"/>
                <w:spacing w:val="-2"/>
                <w:sz w:val="20"/>
              </w:rPr>
              <w:t>library/</w:t>
            </w:r>
            <w:proofErr w:type="spellStart"/>
            <w:r>
              <w:rPr>
                <w:rFonts w:ascii="Courier New"/>
                <w:spacing w:val="-2"/>
                <w:sz w:val="20"/>
              </w:rPr>
              <w:t>BuyShipPay</w:t>
            </w:r>
            <w:proofErr w:type="spellEnd"/>
            <w:r>
              <w:rPr>
                <w:rFonts w:ascii="Courier New"/>
                <w:spacing w:val="-2"/>
                <w:sz w:val="20"/>
              </w:rPr>
              <w:t>/D22A/</w:t>
            </w:r>
            <w:proofErr w:type="spellStart"/>
            <w:r>
              <w:rPr>
                <w:rFonts w:ascii="Courier New"/>
                <w:spacing w:val="-2"/>
                <w:sz w:val="20"/>
              </w:rPr>
              <w:t>BasicComponents</w:t>
            </w:r>
            <w:proofErr w:type="spellEnd"/>
            <w:r>
              <w:rPr>
                <w:rFonts w:ascii="Courier New"/>
                <w:spacing w:val="-2"/>
                <w:sz w:val="20"/>
              </w:rPr>
              <w:t>"</w:t>
            </w:r>
          </w:p>
          <w:p w14:paraId="55B95F7B" w14:textId="77777777" w:rsidR="001A7932" w:rsidRDefault="001A7932">
            <w:pPr>
              <w:pStyle w:val="TableParagraph"/>
              <w:spacing w:before="8"/>
              <w:ind w:left="0"/>
              <w:rPr>
                <w:sz w:val="19"/>
              </w:rPr>
            </w:pPr>
          </w:p>
          <w:p w14:paraId="4390E406" w14:textId="77777777" w:rsidR="001A7932" w:rsidRDefault="00000000">
            <w:pPr>
              <w:pStyle w:val="TableParagraph"/>
              <w:rPr>
                <w:rFonts w:ascii="Courier New"/>
                <w:sz w:val="20"/>
              </w:rPr>
            </w:pPr>
            <w:r>
              <w:rPr>
                <w:rFonts w:ascii="Courier New"/>
                <w:spacing w:val="-2"/>
                <w:sz w:val="20"/>
              </w:rPr>
              <w:t>UNECE-</w:t>
            </w:r>
            <w:proofErr w:type="spellStart"/>
            <w:r>
              <w:rPr>
                <w:rFonts w:ascii="Courier New"/>
                <w:spacing w:val="-2"/>
                <w:sz w:val="20"/>
              </w:rPr>
              <w:t>BasicComponents.json</w:t>
            </w:r>
            <w:proofErr w:type="spellEnd"/>
          </w:p>
          <w:p w14:paraId="28889B10" w14:textId="77777777" w:rsidR="001A7932" w:rsidRDefault="001A7932">
            <w:pPr>
              <w:pStyle w:val="TableParagraph"/>
              <w:spacing w:before="8"/>
              <w:ind w:left="0"/>
              <w:rPr>
                <w:sz w:val="19"/>
              </w:rPr>
            </w:pPr>
          </w:p>
          <w:p w14:paraId="1BB18956" w14:textId="77777777" w:rsidR="001A7932" w:rsidRDefault="00000000">
            <w:pPr>
              <w:pStyle w:val="TableParagraph"/>
              <w:ind w:left="954" w:hanging="841"/>
              <w:rPr>
                <w:rFonts w:ascii="Courier New"/>
                <w:sz w:val="20"/>
              </w:rPr>
            </w:pPr>
            <w:r>
              <w:rPr>
                <w:rFonts w:ascii="Courier New"/>
                <w:sz w:val="20"/>
              </w:rPr>
              <w:t>"$id":</w:t>
            </w:r>
            <w:r>
              <w:rPr>
                <w:rFonts w:ascii="Courier New"/>
                <w:spacing w:val="-32"/>
                <w:sz w:val="20"/>
              </w:rPr>
              <w:t xml:space="preserve"> </w:t>
            </w:r>
            <w:r>
              <w:rPr>
                <w:rFonts w:ascii="Courier New"/>
                <w:sz w:val="20"/>
              </w:rPr>
              <w:t>"https://github.com/</w:t>
            </w:r>
            <w:proofErr w:type="spellStart"/>
            <w:r>
              <w:rPr>
                <w:rFonts w:ascii="Courier New"/>
                <w:sz w:val="20"/>
              </w:rPr>
              <w:t>uncefact</w:t>
            </w:r>
            <w:proofErr w:type="spellEnd"/>
            <w:r>
              <w:rPr>
                <w:rFonts w:ascii="Courier New"/>
                <w:sz w:val="20"/>
              </w:rPr>
              <w:t>/spec-</w:t>
            </w:r>
            <w:proofErr w:type="spellStart"/>
            <w:r>
              <w:rPr>
                <w:rFonts w:ascii="Courier New"/>
                <w:sz w:val="20"/>
              </w:rPr>
              <w:t>JSONschema</w:t>
            </w:r>
            <w:proofErr w:type="spellEnd"/>
            <w:r>
              <w:rPr>
                <w:rFonts w:ascii="Courier New"/>
                <w:sz w:val="20"/>
              </w:rPr>
              <w:t xml:space="preserve">/JSONschema2020-12/ </w:t>
            </w:r>
            <w:r>
              <w:rPr>
                <w:rFonts w:ascii="Courier New"/>
                <w:spacing w:val="-2"/>
                <w:sz w:val="20"/>
              </w:rPr>
              <w:t>library/</w:t>
            </w:r>
            <w:proofErr w:type="spellStart"/>
            <w:r>
              <w:rPr>
                <w:rFonts w:ascii="Courier New"/>
                <w:spacing w:val="-2"/>
                <w:sz w:val="20"/>
              </w:rPr>
              <w:t>BuyShipPay</w:t>
            </w:r>
            <w:proofErr w:type="spellEnd"/>
            <w:r>
              <w:rPr>
                <w:rFonts w:ascii="Courier New"/>
                <w:spacing w:val="-2"/>
                <w:sz w:val="20"/>
              </w:rPr>
              <w:t>/D22A/</w:t>
            </w:r>
            <w:proofErr w:type="spellStart"/>
            <w:r>
              <w:rPr>
                <w:rFonts w:ascii="Courier New"/>
                <w:spacing w:val="-2"/>
                <w:sz w:val="20"/>
              </w:rPr>
              <w:t>CrossIndustryInvoice</w:t>
            </w:r>
            <w:proofErr w:type="spellEnd"/>
            <w:r>
              <w:rPr>
                <w:rFonts w:ascii="Courier New"/>
                <w:spacing w:val="-2"/>
                <w:sz w:val="20"/>
              </w:rPr>
              <w:t>"</w:t>
            </w:r>
          </w:p>
          <w:p w14:paraId="04EE5787" w14:textId="77777777" w:rsidR="001A7932" w:rsidRDefault="001A7932">
            <w:pPr>
              <w:pStyle w:val="TableParagraph"/>
              <w:spacing w:before="8"/>
              <w:ind w:left="0"/>
              <w:rPr>
                <w:sz w:val="19"/>
              </w:rPr>
            </w:pPr>
          </w:p>
          <w:p w14:paraId="46A07AC2" w14:textId="77777777" w:rsidR="001A7932" w:rsidRDefault="00000000">
            <w:pPr>
              <w:pStyle w:val="TableParagraph"/>
              <w:rPr>
                <w:rFonts w:ascii="Courier New"/>
                <w:sz w:val="20"/>
              </w:rPr>
            </w:pPr>
            <w:r>
              <w:rPr>
                <w:rFonts w:ascii="Courier New"/>
                <w:spacing w:val="-2"/>
                <w:sz w:val="20"/>
              </w:rPr>
              <w:t>UNECE-</w:t>
            </w:r>
            <w:proofErr w:type="spellStart"/>
            <w:r>
              <w:rPr>
                <w:rFonts w:ascii="Courier New"/>
                <w:spacing w:val="-2"/>
                <w:sz w:val="20"/>
              </w:rPr>
              <w:t>CrossIndustryInvoice.json</w:t>
            </w:r>
            <w:proofErr w:type="spellEnd"/>
          </w:p>
          <w:p w14:paraId="15923E78" w14:textId="77777777" w:rsidR="001A7932" w:rsidRDefault="001A7932">
            <w:pPr>
              <w:pStyle w:val="TableParagraph"/>
              <w:spacing w:before="10"/>
              <w:ind w:left="0"/>
              <w:rPr>
                <w:sz w:val="19"/>
              </w:rPr>
            </w:pPr>
          </w:p>
          <w:p w14:paraId="26733AD7" w14:textId="77777777" w:rsidR="001A7932" w:rsidRDefault="00000000">
            <w:pPr>
              <w:pStyle w:val="TableParagraph"/>
              <w:spacing w:line="237" w:lineRule="auto"/>
              <w:ind w:left="954" w:right="582" w:hanging="841"/>
              <w:rPr>
                <w:rFonts w:ascii="Courier New"/>
                <w:sz w:val="13"/>
              </w:rPr>
            </w:pPr>
            <w:r>
              <w:rPr>
                <w:rFonts w:ascii="Courier New"/>
                <w:sz w:val="20"/>
              </w:rPr>
              <w:t>"$id":</w:t>
            </w:r>
            <w:r>
              <w:rPr>
                <w:rFonts w:ascii="Courier New"/>
                <w:spacing w:val="-32"/>
                <w:sz w:val="20"/>
              </w:rPr>
              <w:t xml:space="preserve"> </w:t>
            </w:r>
            <w:r>
              <w:rPr>
                <w:rFonts w:ascii="Courier New"/>
                <w:sz w:val="20"/>
              </w:rPr>
              <w:t>"https://github.com/</w:t>
            </w:r>
            <w:proofErr w:type="spellStart"/>
            <w:r>
              <w:rPr>
                <w:rFonts w:ascii="Courier New"/>
                <w:sz w:val="20"/>
              </w:rPr>
              <w:t>uncefact</w:t>
            </w:r>
            <w:proofErr w:type="spellEnd"/>
            <w:r>
              <w:rPr>
                <w:rFonts w:ascii="Courier New"/>
                <w:sz w:val="20"/>
              </w:rPr>
              <w:t>/spec-</w:t>
            </w:r>
            <w:proofErr w:type="spellStart"/>
            <w:r>
              <w:rPr>
                <w:rFonts w:ascii="Courier New"/>
                <w:sz w:val="20"/>
              </w:rPr>
              <w:t>JSONschema</w:t>
            </w:r>
            <w:proofErr w:type="spellEnd"/>
            <w:r>
              <w:rPr>
                <w:rFonts w:ascii="Courier New"/>
                <w:sz w:val="20"/>
              </w:rPr>
              <w:t xml:space="preserve">/JSONschema2020-12/ </w:t>
            </w:r>
            <w:r>
              <w:rPr>
                <w:rFonts w:ascii="Courier New"/>
                <w:spacing w:val="-2"/>
                <w:sz w:val="20"/>
              </w:rPr>
              <w:t>library/</w:t>
            </w:r>
            <w:proofErr w:type="spellStart"/>
            <w:r>
              <w:rPr>
                <w:rFonts w:ascii="Courier New"/>
                <w:spacing w:val="-2"/>
                <w:sz w:val="20"/>
              </w:rPr>
              <w:t>BuyShipPay</w:t>
            </w:r>
            <w:proofErr w:type="spellEnd"/>
            <w:r>
              <w:rPr>
                <w:rFonts w:ascii="Courier New"/>
                <w:spacing w:val="-2"/>
                <w:sz w:val="20"/>
              </w:rPr>
              <w:t>/D22A/</w:t>
            </w:r>
            <w:proofErr w:type="spellStart"/>
            <w:r>
              <w:rPr>
                <w:rFonts w:ascii="Courier New"/>
                <w:spacing w:val="-2"/>
                <w:sz w:val="20"/>
              </w:rPr>
              <w:t>CrossIndustryInvoice</w:t>
            </w:r>
            <w:proofErr w:type="spellEnd"/>
            <w:r>
              <w:rPr>
                <w:rFonts w:ascii="Courier New"/>
                <w:spacing w:val="-2"/>
                <w:sz w:val="20"/>
              </w:rPr>
              <w:t>-Variant"</w:t>
            </w:r>
            <w:hyperlink w:anchor="_bookmark30" w:history="1">
              <w:r>
                <w:rPr>
                  <w:rFonts w:ascii="Courier New"/>
                  <w:spacing w:val="-2"/>
                  <w:position w:val="6"/>
                  <w:sz w:val="13"/>
                </w:rPr>
                <w:t>6</w:t>
              </w:r>
            </w:hyperlink>
          </w:p>
          <w:p w14:paraId="2DA51B41" w14:textId="77777777" w:rsidR="001A7932" w:rsidRDefault="001A7932">
            <w:pPr>
              <w:pStyle w:val="TableParagraph"/>
              <w:spacing w:before="9"/>
              <w:ind w:left="0"/>
              <w:rPr>
                <w:sz w:val="19"/>
              </w:rPr>
            </w:pPr>
          </w:p>
          <w:p w14:paraId="32135B97" w14:textId="77777777" w:rsidR="001A7932" w:rsidRDefault="00000000">
            <w:pPr>
              <w:pStyle w:val="TableParagraph"/>
              <w:spacing w:line="226" w:lineRule="exact"/>
              <w:rPr>
                <w:rFonts w:ascii="Courier New"/>
                <w:sz w:val="20"/>
              </w:rPr>
            </w:pPr>
            <w:r>
              <w:rPr>
                <w:rFonts w:ascii="Courier New"/>
                <w:spacing w:val="-2"/>
                <w:sz w:val="20"/>
              </w:rPr>
              <w:t>UNECE-</w:t>
            </w:r>
            <w:proofErr w:type="spellStart"/>
            <w:r>
              <w:rPr>
                <w:rFonts w:ascii="Courier New"/>
                <w:spacing w:val="-2"/>
                <w:sz w:val="20"/>
              </w:rPr>
              <w:t>CrossIndustryInvoice</w:t>
            </w:r>
            <w:proofErr w:type="spellEnd"/>
            <w:r>
              <w:rPr>
                <w:rFonts w:ascii="Courier New"/>
                <w:spacing w:val="-2"/>
                <w:sz w:val="20"/>
              </w:rPr>
              <w:t>-</w:t>
            </w:r>
            <w:proofErr w:type="spellStart"/>
            <w:r>
              <w:rPr>
                <w:rFonts w:ascii="Courier New"/>
                <w:spacing w:val="-2"/>
                <w:sz w:val="20"/>
              </w:rPr>
              <w:t>Variant.json</w:t>
            </w:r>
            <w:proofErr w:type="spellEnd"/>
          </w:p>
        </w:tc>
      </w:tr>
    </w:tbl>
    <w:p w14:paraId="385DA7CE" w14:textId="77777777" w:rsidR="001A7932" w:rsidRDefault="001A7932">
      <w:pPr>
        <w:pStyle w:val="a3"/>
        <w:spacing w:before="1"/>
        <w:rPr>
          <w:sz w:val="2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7C9A2E5" w14:textId="77777777">
        <w:trPr>
          <w:trHeight w:val="365"/>
        </w:trPr>
        <w:tc>
          <w:tcPr>
            <w:tcW w:w="9108" w:type="dxa"/>
          </w:tcPr>
          <w:p w14:paraId="7BFB6E76" w14:textId="77777777" w:rsidR="001A7932" w:rsidRDefault="00000000">
            <w:pPr>
              <w:pStyle w:val="TableParagraph"/>
              <w:spacing w:before="19"/>
              <w:rPr>
                <w:sz w:val="24"/>
              </w:rPr>
            </w:pPr>
            <w:r>
              <w:rPr>
                <w:sz w:val="24"/>
              </w:rPr>
              <w:t>[R</w:t>
            </w:r>
            <w:r>
              <w:rPr>
                <w:spacing w:val="-1"/>
                <w:sz w:val="24"/>
              </w:rPr>
              <w:t xml:space="preserve"> </w:t>
            </w:r>
            <w:r>
              <w:rPr>
                <w:spacing w:val="-2"/>
                <w:sz w:val="24"/>
              </w:rPr>
              <w:t>11|1]</w:t>
            </w:r>
          </w:p>
        </w:tc>
      </w:tr>
      <w:tr w:rsidR="001A7932" w14:paraId="467F32FE" w14:textId="77777777">
        <w:trPr>
          <w:trHeight w:val="588"/>
        </w:trPr>
        <w:tc>
          <w:tcPr>
            <w:tcW w:w="9108" w:type="dxa"/>
          </w:tcPr>
          <w:p w14:paraId="0D7B191D" w14:textId="6B05F4AB" w:rsidR="003A5EA8" w:rsidRPr="00841288" w:rsidRDefault="00000000" w:rsidP="00841288">
            <w:pPr>
              <w:pStyle w:val="TableParagraph"/>
              <w:spacing w:before="17" w:line="270" w:lineRule="atLeast"/>
              <w:rPr>
                <w:sz w:val="24"/>
              </w:rPr>
            </w:pPr>
            <w:r>
              <w:rPr>
                <w:sz w:val="24"/>
              </w:rPr>
              <w:t>The</w:t>
            </w:r>
            <w:r>
              <w:rPr>
                <w:spacing w:val="-3"/>
                <w:sz w:val="24"/>
              </w:rPr>
              <w:t xml:space="preserve"> </w:t>
            </w:r>
            <w:proofErr w:type="spellStart"/>
            <w:r>
              <w:rPr>
                <w:sz w:val="24"/>
              </w:rPr>
              <w:t>BasicComponents</w:t>
            </w:r>
            <w:proofErr w:type="spellEnd"/>
            <w:r>
              <w:rPr>
                <w:spacing w:val="-3"/>
                <w:sz w:val="24"/>
              </w:rPr>
              <w:t xml:space="preserve"> </w:t>
            </w:r>
            <w:r>
              <w:rPr>
                <w:sz w:val="24"/>
              </w:rPr>
              <w:t>JSON</w:t>
            </w:r>
            <w:r>
              <w:rPr>
                <w:spacing w:val="-4"/>
                <w:sz w:val="24"/>
              </w:rPr>
              <w:t xml:space="preserve"> </w:t>
            </w:r>
            <w:r>
              <w:rPr>
                <w:sz w:val="24"/>
              </w:rPr>
              <w:t>schema</w:t>
            </w:r>
            <w:r>
              <w:rPr>
                <w:spacing w:val="-3"/>
                <w:sz w:val="24"/>
              </w:rPr>
              <w:t xml:space="preserve"> </w:t>
            </w:r>
            <w:r>
              <w:rPr>
                <w:sz w:val="24"/>
              </w:rPr>
              <w:t>file</w:t>
            </w:r>
            <w:r>
              <w:rPr>
                <w:spacing w:val="-3"/>
                <w:sz w:val="24"/>
              </w:rPr>
              <w:t xml:space="preserve"> </w:t>
            </w:r>
            <w:r>
              <w:rPr>
                <w:sz w:val="24"/>
              </w:rPr>
              <w:t>SHALL</w:t>
            </w:r>
            <w:r>
              <w:rPr>
                <w:spacing w:val="-4"/>
                <w:sz w:val="24"/>
              </w:rPr>
              <w:t xml:space="preserve"> </w:t>
            </w:r>
            <w:r>
              <w:rPr>
                <w:sz w:val="24"/>
              </w:rPr>
              <w:t>contain</w:t>
            </w:r>
            <w:r>
              <w:rPr>
                <w:spacing w:val="-3"/>
                <w:sz w:val="24"/>
              </w:rPr>
              <w:t xml:space="preserve"> </w:t>
            </w:r>
            <w:r>
              <w:rPr>
                <w:sz w:val="24"/>
              </w:rPr>
              <w:t>all</w:t>
            </w:r>
            <w:r>
              <w:rPr>
                <w:spacing w:val="-4"/>
                <w:sz w:val="24"/>
              </w:rPr>
              <w:t xml:space="preserve"> </w:t>
            </w:r>
            <w:r>
              <w:rPr>
                <w:sz w:val="24"/>
              </w:rPr>
              <w:t>subschemas</w:t>
            </w:r>
            <w:r>
              <w:rPr>
                <w:spacing w:val="-4"/>
                <w:sz w:val="24"/>
              </w:rPr>
              <w:t xml:space="preserve"> </w:t>
            </w:r>
            <w:r>
              <w:rPr>
                <w:sz w:val="24"/>
              </w:rPr>
              <w:t>for</w:t>
            </w:r>
            <w:r>
              <w:rPr>
                <w:spacing w:val="-3"/>
                <w:sz w:val="24"/>
              </w:rPr>
              <w:t xml:space="preserve"> </w:t>
            </w:r>
            <w:r>
              <w:rPr>
                <w:sz w:val="24"/>
              </w:rPr>
              <w:t>primitive</w:t>
            </w:r>
            <w:r>
              <w:rPr>
                <w:spacing w:val="-3"/>
                <w:sz w:val="24"/>
              </w:rPr>
              <w:t xml:space="preserve"> </w:t>
            </w:r>
            <w:r>
              <w:rPr>
                <w:sz w:val="24"/>
              </w:rPr>
              <w:t>data types, unqualified data types as well as qualified data types.</w:t>
            </w:r>
          </w:p>
        </w:tc>
      </w:tr>
    </w:tbl>
    <w:p w14:paraId="18D422BA" w14:textId="77777777" w:rsidR="001A7932" w:rsidRDefault="001A7932">
      <w:pPr>
        <w:pStyle w:val="a3"/>
        <w:spacing w:before="2"/>
        <w:rPr>
          <w:sz w:val="13"/>
          <w:lang w:eastAsia="ja-JP"/>
        </w:rPr>
      </w:pPr>
    </w:p>
    <w:p w14:paraId="1D44F4FE" w14:textId="77777777" w:rsidR="001A7932" w:rsidRDefault="00000000">
      <w:pPr>
        <w:pStyle w:val="3"/>
        <w:numPr>
          <w:ilvl w:val="1"/>
          <w:numId w:val="61"/>
        </w:numPr>
        <w:tabs>
          <w:tab w:val="left" w:pos="837"/>
        </w:tabs>
        <w:spacing w:before="91"/>
      </w:pPr>
      <w:bookmarkStart w:id="48" w:name="3.3_General_naming_rules_moving_from_CCT"/>
      <w:bookmarkStart w:id="49" w:name="_bookmark29"/>
      <w:bookmarkEnd w:id="48"/>
      <w:bookmarkEnd w:id="49"/>
      <w:r>
        <w:t>General</w:t>
      </w:r>
      <w:r>
        <w:rPr>
          <w:spacing w:val="-10"/>
        </w:rPr>
        <w:t xml:space="preserve"> </w:t>
      </w:r>
      <w:r>
        <w:t>naming</w:t>
      </w:r>
      <w:r>
        <w:rPr>
          <w:spacing w:val="-10"/>
        </w:rPr>
        <w:t xml:space="preserve"> </w:t>
      </w:r>
      <w:r>
        <w:t>rules</w:t>
      </w:r>
      <w:r>
        <w:rPr>
          <w:spacing w:val="-9"/>
        </w:rPr>
        <w:t xml:space="preserve"> </w:t>
      </w:r>
      <w:r>
        <w:t>moving</w:t>
      </w:r>
      <w:r>
        <w:rPr>
          <w:spacing w:val="-10"/>
        </w:rPr>
        <w:t xml:space="preserve"> </w:t>
      </w:r>
      <w:r>
        <w:t>from</w:t>
      </w:r>
      <w:r>
        <w:rPr>
          <w:spacing w:val="-9"/>
        </w:rPr>
        <w:t xml:space="preserve"> </w:t>
      </w:r>
      <w:r>
        <w:t>CCTS</w:t>
      </w:r>
      <w:r>
        <w:rPr>
          <w:spacing w:val="-10"/>
        </w:rPr>
        <w:t xml:space="preserve"> </w:t>
      </w:r>
      <w:r>
        <w:t>to</w:t>
      </w:r>
      <w:r>
        <w:rPr>
          <w:spacing w:val="-8"/>
        </w:rPr>
        <w:t xml:space="preserve"> </w:t>
      </w:r>
      <w:r>
        <w:rPr>
          <w:spacing w:val="-4"/>
        </w:rPr>
        <w:t>JSON</w:t>
      </w:r>
    </w:p>
    <w:p w14:paraId="79776952" w14:textId="77777777" w:rsidR="001A7932" w:rsidRDefault="001A7932">
      <w:pPr>
        <w:pStyle w:val="a3"/>
        <w:spacing w:before="10"/>
        <w:rPr>
          <w:rFonts w:ascii="Arial"/>
          <w:b/>
          <w:i/>
          <w:sz w:val="27"/>
        </w:rPr>
      </w:pPr>
    </w:p>
    <w:p w14:paraId="75105FB4" w14:textId="77777777" w:rsidR="001A7932" w:rsidRDefault="00000000">
      <w:pPr>
        <w:pStyle w:val="a3"/>
        <w:spacing w:before="1"/>
        <w:ind w:left="260"/>
      </w:pPr>
      <w:r>
        <w:pict w14:anchorId="6851B74F">
          <v:shape id="docshape19" o:spid="_x0000_s2114" type="#_x0000_t202" style="position:absolute;left:0;text-align:left;margin-left:324pt;margin-top:18.2pt;width:22.1pt;height:14.1pt;z-index:15734272;mso-position-horizontal-relative:page" fillcolor="#d2d2d2" strokeweight=".48pt">
            <v:textbox inset="0,0,0,0">
              <w:txbxContent>
                <w:p w14:paraId="3E41B2D4" w14:textId="77777777" w:rsidR="001A7932" w:rsidRDefault="00000000">
                  <w:pPr>
                    <w:ind w:left="-1" w:right="-15"/>
                    <w:rPr>
                      <w:rFonts w:ascii="Courier New"/>
                      <w:b/>
                      <w:color w:val="000000"/>
                      <w:sz w:val="24"/>
                    </w:rPr>
                  </w:pPr>
                  <w:r>
                    <w:rPr>
                      <w:rFonts w:ascii="Courier New"/>
                      <w:color w:val="000000"/>
                      <w:sz w:val="24"/>
                    </w:rPr>
                    <w:t>"</w:t>
                  </w:r>
                  <w:r>
                    <w:rPr>
                      <w:rFonts w:ascii="Courier New"/>
                      <w:color w:val="000000"/>
                      <w:spacing w:val="-1"/>
                      <w:sz w:val="24"/>
                    </w:rPr>
                    <w:t xml:space="preserve"> </w:t>
                  </w:r>
                  <w:r>
                    <w:rPr>
                      <w:rFonts w:ascii="Courier New"/>
                      <w:b/>
                      <w:color w:val="000000"/>
                      <w:spacing w:val="-10"/>
                      <w:sz w:val="24"/>
                    </w:rPr>
                    <w:t>"</w:t>
                  </w:r>
                </w:p>
              </w:txbxContent>
            </v:textbox>
            <w10:wrap anchorx="page"/>
          </v:shape>
        </w:pict>
      </w:r>
      <w:r>
        <w:pict w14:anchorId="21F24983">
          <v:shape id="docshape20" o:spid="_x0000_s2113" type="#_x0000_t202" style="position:absolute;left:0;text-align:left;margin-left:228.55pt;margin-top:18.2pt;width:7.7pt;height:14.1pt;z-index:15734784;mso-position-horizontal-relative:page" fillcolor="#d2d2d2" strokeweight=".48pt">
            <v:textbox inset="0,0,0,0">
              <w:txbxContent>
                <w:p w14:paraId="488E19F9" w14:textId="77777777" w:rsidR="001A7932" w:rsidRDefault="00000000">
                  <w:pPr>
                    <w:ind w:left="-1" w:right="-15"/>
                    <w:rPr>
                      <w:rFonts w:ascii="Courier New"/>
                      <w:b/>
                      <w:color w:val="000000"/>
                      <w:sz w:val="24"/>
                    </w:rPr>
                  </w:pPr>
                  <w:r>
                    <w:rPr>
                      <w:rFonts w:ascii="Courier New"/>
                      <w:b/>
                      <w:color w:val="000000"/>
                      <w:sz w:val="24"/>
                    </w:rPr>
                    <w:t>.</w:t>
                  </w:r>
                </w:p>
              </w:txbxContent>
            </v:textbox>
            <w10:wrap anchorx="page"/>
          </v:shape>
        </w:pict>
      </w:r>
      <w:r>
        <w:t>The</w:t>
      </w:r>
      <w:r>
        <w:rPr>
          <w:spacing w:val="-2"/>
        </w:rPr>
        <w:t xml:space="preserve"> </w:t>
      </w:r>
      <w:r>
        <w:t>dictionary</w:t>
      </w:r>
      <w:r>
        <w:rPr>
          <w:spacing w:val="-1"/>
        </w:rPr>
        <w:t xml:space="preserve"> </w:t>
      </w:r>
      <w:r>
        <w:t>entry</w:t>
      </w:r>
      <w:r>
        <w:rPr>
          <w:spacing w:val="-2"/>
        </w:rPr>
        <w:t xml:space="preserve"> </w:t>
      </w:r>
      <w:r>
        <w:t>names</w:t>
      </w:r>
      <w:r>
        <w:rPr>
          <w:spacing w:val="-2"/>
        </w:rPr>
        <w:t xml:space="preserve"> </w:t>
      </w:r>
      <w:r>
        <w:t>follow</w:t>
      </w:r>
      <w:r>
        <w:rPr>
          <w:spacing w:val="-2"/>
        </w:rPr>
        <w:t xml:space="preserve"> </w:t>
      </w:r>
      <w:r>
        <w:t>specific</w:t>
      </w:r>
      <w:r>
        <w:rPr>
          <w:spacing w:val="-1"/>
        </w:rPr>
        <w:t xml:space="preserve"> </w:t>
      </w:r>
      <w:r>
        <w:t>naming</w:t>
      </w:r>
      <w:r>
        <w:rPr>
          <w:spacing w:val="-2"/>
        </w:rPr>
        <w:t xml:space="preserve"> </w:t>
      </w:r>
      <w:r>
        <w:t>rules</w:t>
      </w:r>
      <w:r>
        <w:rPr>
          <w:spacing w:val="-1"/>
        </w:rPr>
        <w:t xml:space="preserve"> </w:t>
      </w:r>
      <w:r>
        <w:t>defined</w:t>
      </w:r>
      <w:r>
        <w:rPr>
          <w:spacing w:val="-2"/>
        </w:rPr>
        <w:t xml:space="preserve"> </w:t>
      </w:r>
      <w:r>
        <w:t>in</w:t>
      </w:r>
      <w:r>
        <w:rPr>
          <w:spacing w:val="-2"/>
        </w:rPr>
        <w:t xml:space="preserve"> </w:t>
      </w:r>
      <w:r>
        <w:t>the</w:t>
      </w:r>
      <w:r>
        <w:rPr>
          <w:spacing w:val="-1"/>
        </w:rPr>
        <w:t xml:space="preserve"> </w:t>
      </w:r>
      <w:r>
        <w:t>CCTS</w:t>
      </w:r>
      <w:r>
        <w:rPr>
          <w:spacing w:val="-2"/>
        </w:rPr>
        <w:t xml:space="preserve"> containing</w:t>
      </w:r>
    </w:p>
    <w:p w14:paraId="10347268" w14:textId="77777777" w:rsidR="001A7932" w:rsidRDefault="001A7932">
      <w:pPr>
        <w:sectPr w:rsidR="001A7932">
          <w:headerReference w:type="default" r:id="rId15"/>
          <w:footerReference w:type="default" r:id="rId16"/>
          <w:pgSz w:w="11910" w:h="16840"/>
          <w:pgMar w:top="1340" w:right="1000" w:bottom="1040" w:left="1180" w:header="839" w:footer="843" w:gutter="0"/>
          <w:cols w:space="720"/>
        </w:sectPr>
      </w:pPr>
    </w:p>
    <w:p w14:paraId="0D227C27" w14:textId="218B4780" w:rsidR="003A5EA8" w:rsidRDefault="00000000" w:rsidP="003A5EA8">
      <w:pPr>
        <w:pStyle w:val="a3"/>
        <w:spacing w:before="68" w:line="328" w:lineRule="auto"/>
        <w:ind w:left="260"/>
      </w:pPr>
      <w:r>
        <w:t>special</w:t>
      </w:r>
      <w:r>
        <w:rPr>
          <w:spacing w:val="-11"/>
        </w:rPr>
        <w:t xml:space="preserve"> </w:t>
      </w:r>
      <w:r>
        <w:t>characters</w:t>
      </w:r>
      <w:r>
        <w:rPr>
          <w:spacing w:val="-11"/>
        </w:rPr>
        <w:t xml:space="preserve"> </w:t>
      </w:r>
      <w:r>
        <w:t>like</w:t>
      </w:r>
      <w:r>
        <w:rPr>
          <w:spacing w:val="-11"/>
        </w:rPr>
        <w:t xml:space="preserve"> </w:t>
      </w:r>
      <w:r>
        <w:t>full</w:t>
      </w:r>
      <w:r>
        <w:rPr>
          <w:spacing w:val="-11"/>
        </w:rPr>
        <w:t xml:space="preserve"> </w:t>
      </w:r>
      <w:r>
        <w:t>stops naming entities.</w:t>
      </w:r>
    </w:p>
    <w:p w14:paraId="270936F6" w14:textId="77777777" w:rsidR="001A7932" w:rsidRDefault="00000000">
      <w:pPr>
        <w:pStyle w:val="a3"/>
        <w:spacing w:before="68"/>
        <w:ind w:left="244"/>
      </w:pPr>
      <w:r>
        <w:rPr>
          <w:lang w:eastAsia="ja-JP"/>
        </w:rPr>
        <w:br w:type="column"/>
      </w:r>
      <w:r>
        <w:t>and</w:t>
      </w:r>
      <w:r>
        <w:rPr>
          <w:spacing w:val="-1"/>
        </w:rPr>
        <w:t xml:space="preserve"> </w:t>
      </w:r>
      <w:r>
        <w:t>white</w:t>
      </w:r>
      <w:r>
        <w:rPr>
          <w:spacing w:val="-1"/>
        </w:rPr>
        <w:t xml:space="preserve"> </w:t>
      </w:r>
      <w:r>
        <w:rPr>
          <w:spacing w:val="-2"/>
        </w:rPr>
        <w:t>spaces</w:t>
      </w:r>
    </w:p>
    <w:p w14:paraId="278E38E3" w14:textId="77777777" w:rsidR="001A7932" w:rsidRDefault="00000000">
      <w:pPr>
        <w:pStyle w:val="a3"/>
        <w:spacing w:before="68"/>
        <w:ind w:left="260"/>
      </w:pPr>
      <w:r>
        <w:br w:type="column"/>
      </w:r>
      <w:r>
        <w:t>that</w:t>
      </w:r>
      <w:r>
        <w:rPr>
          <w:spacing w:val="-4"/>
        </w:rPr>
        <w:t xml:space="preserve"> </w:t>
      </w:r>
      <w:r>
        <w:t>are</w:t>
      </w:r>
      <w:r>
        <w:rPr>
          <w:spacing w:val="-1"/>
        </w:rPr>
        <w:t xml:space="preserve"> </w:t>
      </w:r>
      <w:r>
        <w:t>not</w:t>
      </w:r>
      <w:r>
        <w:rPr>
          <w:spacing w:val="-2"/>
        </w:rPr>
        <w:t xml:space="preserve"> </w:t>
      </w:r>
      <w:r>
        <w:t>allowed</w:t>
      </w:r>
      <w:r>
        <w:rPr>
          <w:spacing w:val="-1"/>
        </w:rPr>
        <w:t xml:space="preserve"> </w:t>
      </w:r>
      <w:r>
        <w:t>in</w:t>
      </w:r>
      <w:r>
        <w:rPr>
          <w:spacing w:val="-1"/>
        </w:rPr>
        <w:t xml:space="preserve"> </w:t>
      </w:r>
      <w:r>
        <w:t>JSON</w:t>
      </w:r>
      <w:r>
        <w:rPr>
          <w:spacing w:val="-2"/>
        </w:rPr>
        <w:t xml:space="preserve"> </w:t>
      </w:r>
      <w:r>
        <w:rPr>
          <w:spacing w:val="-5"/>
        </w:rPr>
        <w:t>for</w:t>
      </w:r>
    </w:p>
    <w:p w14:paraId="162914D0" w14:textId="77777777" w:rsidR="001A7932" w:rsidRDefault="001A7932">
      <w:pPr>
        <w:sectPr w:rsidR="001A7932">
          <w:type w:val="continuous"/>
          <w:pgSz w:w="11910" w:h="16840"/>
          <w:pgMar w:top="1340" w:right="1000" w:bottom="1040" w:left="1180" w:header="839" w:footer="843" w:gutter="0"/>
          <w:cols w:num="3" w:space="720" w:equalWidth="0">
            <w:col w:w="3325" w:space="40"/>
            <w:col w:w="1911" w:space="270"/>
            <w:col w:w="4184"/>
          </w:cols>
        </w:sectPr>
      </w:pPr>
    </w:p>
    <w:p w14:paraId="411039D1" w14:textId="77777777" w:rsidR="001A7932" w:rsidRDefault="001A7932">
      <w:pPr>
        <w:pStyle w:val="a3"/>
        <w:spacing w:before="4"/>
        <w:rPr>
          <w:sz w:val="10"/>
        </w:rPr>
      </w:pPr>
    </w:p>
    <w:p w14:paraId="2686E0FE" w14:textId="254FD361" w:rsidR="001A7932" w:rsidRDefault="00000000">
      <w:pPr>
        <w:pStyle w:val="a3"/>
        <w:spacing w:before="90"/>
        <w:ind w:left="260"/>
        <w:rPr>
          <w:spacing w:val="-2"/>
        </w:rPr>
      </w:pPr>
      <w:r>
        <w:t>The</w:t>
      </w:r>
      <w:r>
        <w:rPr>
          <w:spacing w:val="-2"/>
        </w:rPr>
        <w:t xml:space="preserve"> </w:t>
      </w:r>
      <w:r>
        <w:t>basic</w:t>
      </w:r>
      <w:r>
        <w:rPr>
          <w:spacing w:val="-2"/>
        </w:rPr>
        <w:t xml:space="preserve"> </w:t>
      </w:r>
      <w:r>
        <w:t>rules</w:t>
      </w:r>
      <w:r>
        <w:rPr>
          <w:spacing w:val="-1"/>
        </w:rPr>
        <w:t xml:space="preserve"> </w:t>
      </w:r>
      <w:r>
        <w:t>listed</w:t>
      </w:r>
      <w:r>
        <w:rPr>
          <w:spacing w:val="-1"/>
        </w:rPr>
        <w:t xml:space="preserve"> </w:t>
      </w:r>
      <w:r>
        <w:t>below</w:t>
      </w:r>
      <w:r>
        <w:rPr>
          <w:spacing w:val="-2"/>
        </w:rPr>
        <w:t xml:space="preserve"> </w:t>
      </w:r>
      <w:r>
        <w:t>apply</w:t>
      </w:r>
      <w:r>
        <w:rPr>
          <w:spacing w:val="-1"/>
        </w:rPr>
        <w:t xml:space="preserve"> </w:t>
      </w:r>
      <w:r>
        <w:t>when</w:t>
      </w:r>
      <w:r>
        <w:rPr>
          <w:spacing w:val="-2"/>
        </w:rPr>
        <w:t xml:space="preserve"> </w:t>
      </w:r>
      <w:r>
        <w:t>transferring</w:t>
      </w:r>
      <w:r>
        <w:rPr>
          <w:spacing w:val="-1"/>
        </w:rPr>
        <w:t xml:space="preserve"> </w:t>
      </w:r>
      <w:r>
        <w:t>CCTS</w:t>
      </w:r>
      <w:r>
        <w:rPr>
          <w:spacing w:val="-2"/>
        </w:rPr>
        <w:t xml:space="preserve"> </w:t>
      </w:r>
      <w:r>
        <w:t>names</w:t>
      </w:r>
      <w:r>
        <w:rPr>
          <w:spacing w:val="-2"/>
        </w:rPr>
        <w:t xml:space="preserve"> </w:t>
      </w:r>
      <w:r>
        <w:t>in</w:t>
      </w:r>
      <w:r>
        <w:rPr>
          <w:spacing w:val="-1"/>
        </w:rPr>
        <w:t xml:space="preserve"> </w:t>
      </w:r>
      <w:r>
        <w:t>JSON</w:t>
      </w:r>
      <w:r>
        <w:rPr>
          <w:spacing w:val="-2"/>
        </w:rPr>
        <w:t xml:space="preserve"> schema.</w:t>
      </w:r>
    </w:p>
    <w:p w14:paraId="17512BC6" w14:textId="77777777" w:rsidR="003A5EA8" w:rsidRDefault="003A5EA8">
      <w:pPr>
        <w:pStyle w:val="a3"/>
        <w:spacing w:before="90"/>
        <w:ind w:left="260"/>
        <w:rPr>
          <w:rFonts w:ascii="ＭＳ 明朝" w:eastAsia="ＭＳ 明朝" w:hAnsi="ＭＳ 明朝" w:cs="ＭＳ 明朝"/>
          <w:lang w:eastAsia="ja-JP"/>
        </w:rPr>
      </w:pPr>
      <w:r w:rsidRPr="003A5EA8">
        <w:rPr>
          <w:lang w:eastAsia="ja-JP"/>
        </w:rPr>
        <w:t xml:space="preserve">JSON </w:t>
      </w:r>
      <w:r w:rsidRPr="003A5EA8">
        <w:rPr>
          <w:rFonts w:ascii="ＭＳ 明朝" w:eastAsia="ＭＳ 明朝" w:hAnsi="ＭＳ 明朝" w:cs="ＭＳ 明朝" w:hint="eastAsia"/>
          <w:lang w:eastAsia="ja-JP"/>
        </w:rPr>
        <w:t>スキーマで</w:t>
      </w:r>
      <w:r w:rsidRPr="003A5EA8">
        <w:rPr>
          <w:lang w:eastAsia="ja-JP"/>
        </w:rPr>
        <w:t xml:space="preserve"> CCTS </w:t>
      </w:r>
      <w:r w:rsidRPr="003A5EA8">
        <w:rPr>
          <w:rFonts w:ascii="ＭＳ 明朝" w:eastAsia="ＭＳ 明朝" w:hAnsi="ＭＳ 明朝" w:cs="ＭＳ 明朝" w:hint="eastAsia"/>
          <w:lang w:eastAsia="ja-JP"/>
        </w:rPr>
        <w:t>名を転送する場合は、以下に示す基本的な規則が適用され</w:t>
      </w:r>
    </w:p>
    <w:p w14:paraId="026CF387" w14:textId="46BB379C" w:rsidR="003A5EA8" w:rsidRDefault="003A5EA8">
      <w:pPr>
        <w:pStyle w:val="a3"/>
        <w:spacing w:before="90"/>
        <w:ind w:left="260"/>
        <w:rPr>
          <w:lang w:eastAsia="ja-JP"/>
        </w:rPr>
      </w:pPr>
      <w:r w:rsidRPr="003A5EA8">
        <w:rPr>
          <w:rFonts w:ascii="ＭＳ 明朝" w:eastAsia="ＭＳ 明朝" w:hAnsi="ＭＳ 明朝" w:cs="ＭＳ 明朝" w:hint="eastAsia"/>
          <w:lang w:eastAsia="ja-JP"/>
        </w:rPr>
        <w:t>ます。</w:t>
      </w:r>
    </w:p>
    <w:p w14:paraId="1F72307D" w14:textId="77777777" w:rsidR="001A7932" w:rsidRDefault="001A7932">
      <w:pPr>
        <w:pStyle w:val="a3"/>
        <w:spacing w:before="10"/>
        <w:rPr>
          <w:sz w:val="26"/>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1D9B009" w14:textId="77777777">
        <w:trPr>
          <w:trHeight w:val="365"/>
        </w:trPr>
        <w:tc>
          <w:tcPr>
            <w:tcW w:w="9108" w:type="dxa"/>
          </w:tcPr>
          <w:p w14:paraId="7ABAF86F" w14:textId="77777777" w:rsidR="001A7932" w:rsidRDefault="00000000">
            <w:pPr>
              <w:pStyle w:val="TableParagraph"/>
              <w:spacing w:before="19"/>
              <w:rPr>
                <w:sz w:val="24"/>
              </w:rPr>
            </w:pPr>
            <w:r>
              <w:rPr>
                <w:sz w:val="24"/>
              </w:rPr>
              <w:t>[R</w:t>
            </w:r>
            <w:r>
              <w:rPr>
                <w:spacing w:val="-1"/>
                <w:sz w:val="24"/>
              </w:rPr>
              <w:t xml:space="preserve"> </w:t>
            </w:r>
            <w:r>
              <w:rPr>
                <w:spacing w:val="-2"/>
                <w:sz w:val="24"/>
              </w:rPr>
              <w:t>12|1]</w:t>
            </w:r>
          </w:p>
        </w:tc>
      </w:tr>
      <w:tr w:rsidR="001A7932" w14:paraId="77B7A31F" w14:textId="77777777">
        <w:trPr>
          <w:trHeight w:val="571"/>
        </w:trPr>
        <w:tc>
          <w:tcPr>
            <w:tcW w:w="9108" w:type="dxa"/>
            <w:tcBorders>
              <w:bottom w:val="nil"/>
            </w:tcBorders>
          </w:tcPr>
          <w:p w14:paraId="474330E5" w14:textId="490125E2" w:rsidR="003A5EA8" w:rsidRPr="00841288" w:rsidRDefault="00000000" w:rsidP="00841288">
            <w:pPr>
              <w:pStyle w:val="TableParagraph"/>
              <w:spacing w:line="270" w:lineRule="atLeast"/>
              <w:rPr>
                <w:sz w:val="24"/>
              </w:rPr>
            </w:pPr>
            <w:r>
              <w:rPr>
                <w:sz w:val="24"/>
              </w:rPr>
              <w:t>A</w:t>
            </w:r>
            <w:r>
              <w:rPr>
                <w:spacing w:val="-3"/>
                <w:sz w:val="24"/>
              </w:rPr>
              <w:t xml:space="preserve"> </w:t>
            </w:r>
            <w:r>
              <w:rPr>
                <w:sz w:val="24"/>
              </w:rPr>
              <w:t>property</w:t>
            </w:r>
            <w:r>
              <w:rPr>
                <w:spacing w:val="-2"/>
                <w:sz w:val="24"/>
              </w:rPr>
              <w:t xml:space="preserve"> </w:t>
            </w:r>
            <w:r>
              <w:rPr>
                <w:sz w:val="24"/>
              </w:rPr>
              <w:t>is</w:t>
            </w:r>
            <w:r>
              <w:rPr>
                <w:spacing w:val="-2"/>
                <w:sz w:val="24"/>
              </w:rPr>
              <w:t xml:space="preserve"> </w:t>
            </w:r>
            <w:r>
              <w:rPr>
                <w:sz w:val="24"/>
              </w:rPr>
              <w:t>a</w:t>
            </w:r>
            <w:r>
              <w:rPr>
                <w:spacing w:val="-2"/>
                <w:sz w:val="24"/>
              </w:rPr>
              <w:t xml:space="preserve"> </w:t>
            </w:r>
            <w:r>
              <w:rPr>
                <w:sz w:val="24"/>
              </w:rPr>
              <w:t>name/value</w:t>
            </w:r>
            <w:r>
              <w:rPr>
                <w:spacing w:val="-2"/>
                <w:sz w:val="24"/>
              </w:rPr>
              <w:t xml:space="preserve"> </w:t>
            </w:r>
            <w:r>
              <w:rPr>
                <w:sz w:val="24"/>
              </w:rPr>
              <w:t>pair</w:t>
            </w:r>
            <w:r>
              <w:rPr>
                <w:spacing w:val="-3"/>
                <w:sz w:val="24"/>
              </w:rPr>
              <w:t xml:space="preserve"> </w:t>
            </w:r>
            <w:r>
              <w:rPr>
                <w:sz w:val="24"/>
              </w:rPr>
              <w:t>inside</w:t>
            </w:r>
            <w:r>
              <w:rPr>
                <w:spacing w:val="-2"/>
                <w:sz w:val="24"/>
              </w:rPr>
              <w:t xml:space="preserve"> </w:t>
            </w:r>
            <w:r>
              <w:rPr>
                <w:sz w:val="24"/>
              </w:rPr>
              <w:t>a</w:t>
            </w:r>
            <w:r>
              <w:rPr>
                <w:spacing w:val="-2"/>
                <w:sz w:val="24"/>
              </w:rPr>
              <w:t xml:space="preserve"> </w:t>
            </w:r>
            <w:r>
              <w:rPr>
                <w:sz w:val="24"/>
              </w:rPr>
              <w:t>JSON</w:t>
            </w:r>
            <w:r>
              <w:rPr>
                <w:spacing w:val="-3"/>
                <w:sz w:val="24"/>
              </w:rPr>
              <w:t xml:space="preserve"> </w:t>
            </w:r>
            <w:r>
              <w:rPr>
                <w:sz w:val="24"/>
              </w:rPr>
              <w:t>object.</w:t>
            </w:r>
            <w:r>
              <w:rPr>
                <w:spacing w:val="-2"/>
                <w:sz w:val="24"/>
              </w:rPr>
              <w:t xml:space="preserve"> </w:t>
            </w:r>
            <w:r>
              <w:rPr>
                <w:sz w:val="24"/>
              </w:rPr>
              <w:t>The</w:t>
            </w:r>
            <w:r>
              <w:rPr>
                <w:spacing w:val="-2"/>
                <w:sz w:val="24"/>
              </w:rPr>
              <w:t xml:space="preserve"> </w:t>
            </w:r>
            <w:r>
              <w:rPr>
                <w:sz w:val="24"/>
              </w:rPr>
              <w:t>property</w:t>
            </w:r>
            <w:r>
              <w:rPr>
                <w:spacing w:val="-2"/>
                <w:sz w:val="24"/>
              </w:rPr>
              <w:t xml:space="preserve"> </w:t>
            </w:r>
            <w:r>
              <w:rPr>
                <w:sz w:val="24"/>
              </w:rPr>
              <w:t>name</w:t>
            </w:r>
            <w:r>
              <w:rPr>
                <w:spacing w:val="-2"/>
                <w:sz w:val="24"/>
              </w:rPr>
              <w:t xml:space="preserve"> </w:t>
            </w:r>
            <w:r>
              <w:rPr>
                <w:sz w:val="24"/>
              </w:rPr>
              <w:t>is</w:t>
            </w:r>
            <w:r>
              <w:rPr>
                <w:spacing w:val="-2"/>
                <w:sz w:val="24"/>
              </w:rPr>
              <w:t xml:space="preserve"> </w:t>
            </w:r>
            <w:r>
              <w:rPr>
                <w:sz w:val="24"/>
              </w:rPr>
              <w:t>the</w:t>
            </w:r>
            <w:r>
              <w:rPr>
                <w:spacing w:val="-2"/>
                <w:sz w:val="24"/>
              </w:rPr>
              <w:t xml:space="preserve"> </w:t>
            </w:r>
            <w:r>
              <w:rPr>
                <w:sz w:val="24"/>
              </w:rPr>
              <w:t>key</w:t>
            </w:r>
            <w:r>
              <w:rPr>
                <w:spacing w:val="-2"/>
                <w:sz w:val="24"/>
              </w:rPr>
              <w:t xml:space="preserve"> </w:t>
            </w:r>
            <w:r>
              <w:rPr>
                <w:sz w:val="24"/>
              </w:rPr>
              <w:t>or</w:t>
            </w:r>
            <w:r>
              <w:rPr>
                <w:spacing w:val="-3"/>
                <w:sz w:val="24"/>
              </w:rPr>
              <w:t xml:space="preserve"> </w:t>
            </w:r>
            <w:r>
              <w:rPr>
                <w:sz w:val="24"/>
              </w:rPr>
              <w:t>name part of the property. The property value is the value part of the property.</w:t>
            </w:r>
          </w:p>
        </w:tc>
      </w:tr>
      <w:tr w:rsidR="001A7932" w14:paraId="015D35B7" w14:textId="77777777">
        <w:trPr>
          <w:trHeight w:val="924"/>
        </w:trPr>
        <w:tc>
          <w:tcPr>
            <w:tcW w:w="9108" w:type="dxa"/>
            <w:tcBorders>
              <w:top w:val="nil"/>
            </w:tcBorders>
            <w:shd w:val="clear" w:color="auto" w:fill="E7E6E6"/>
          </w:tcPr>
          <w:p w14:paraId="5AF9C59C" w14:textId="77777777" w:rsidR="001A7932" w:rsidRDefault="00000000">
            <w:pPr>
              <w:pStyle w:val="TableParagraph"/>
              <w:spacing w:line="226" w:lineRule="exact"/>
              <w:rPr>
                <w:rFonts w:ascii="Courier New"/>
                <w:sz w:val="20"/>
              </w:rPr>
            </w:pPr>
            <w:r>
              <w:rPr>
                <w:rFonts w:ascii="Courier New"/>
                <w:spacing w:val="-2"/>
                <w:sz w:val="20"/>
              </w:rPr>
              <w:t>[Example]</w:t>
            </w:r>
          </w:p>
          <w:p w14:paraId="3B1EDA7F" w14:textId="77777777" w:rsidR="001A7932" w:rsidRDefault="00000000">
            <w:pPr>
              <w:pStyle w:val="TableParagraph"/>
              <w:rPr>
                <w:rFonts w:ascii="Courier New"/>
                <w:sz w:val="20"/>
              </w:rPr>
            </w:pPr>
            <w:r>
              <w:rPr>
                <w:rFonts w:ascii="Courier New"/>
                <w:sz w:val="20"/>
              </w:rPr>
              <w:t>{</w:t>
            </w:r>
          </w:p>
          <w:p w14:paraId="29B11866" w14:textId="77777777" w:rsidR="001A7932" w:rsidRDefault="00000000">
            <w:pPr>
              <w:pStyle w:val="TableParagraph"/>
              <w:ind w:left="833"/>
              <w:rPr>
                <w:rFonts w:ascii="Courier New"/>
                <w:sz w:val="20"/>
              </w:rPr>
            </w:pPr>
            <w:r>
              <w:rPr>
                <w:rFonts w:ascii="Courier New"/>
                <w:sz w:val="20"/>
              </w:rPr>
              <w:t>"</w:t>
            </w:r>
            <w:proofErr w:type="spellStart"/>
            <w:r>
              <w:rPr>
                <w:rFonts w:ascii="Courier New"/>
                <w:sz w:val="20"/>
              </w:rPr>
              <w:t>propertyName</w:t>
            </w:r>
            <w:proofErr w:type="spellEnd"/>
            <w:r>
              <w:rPr>
                <w:rFonts w:ascii="Courier New"/>
                <w:sz w:val="20"/>
              </w:rPr>
              <w:t>":</w:t>
            </w:r>
            <w:r>
              <w:rPr>
                <w:rFonts w:ascii="Courier New"/>
                <w:spacing w:val="-15"/>
                <w:sz w:val="20"/>
              </w:rPr>
              <w:t xml:space="preserve"> </w:t>
            </w:r>
            <w:r>
              <w:rPr>
                <w:rFonts w:ascii="Courier New"/>
                <w:spacing w:val="-2"/>
                <w:sz w:val="20"/>
              </w:rPr>
              <w:t>"</w:t>
            </w:r>
            <w:proofErr w:type="spellStart"/>
            <w:r>
              <w:rPr>
                <w:rFonts w:ascii="Courier New"/>
                <w:spacing w:val="-2"/>
                <w:sz w:val="20"/>
              </w:rPr>
              <w:t>propertyValue</w:t>
            </w:r>
            <w:proofErr w:type="spellEnd"/>
            <w:r>
              <w:rPr>
                <w:rFonts w:ascii="Courier New"/>
                <w:spacing w:val="-2"/>
                <w:sz w:val="20"/>
              </w:rPr>
              <w:t>"</w:t>
            </w:r>
          </w:p>
          <w:p w14:paraId="0A01C7DE" w14:textId="77777777" w:rsidR="001A7932" w:rsidRDefault="00000000">
            <w:pPr>
              <w:pStyle w:val="TableParagraph"/>
              <w:spacing w:line="226" w:lineRule="exact"/>
              <w:rPr>
                <w:rFonts w:ascii="Courier New"/>
                <w:sz w:val="20"/>
              </w:rPr>
            </w:pPr>
            <w:r>
              <w:rPr>
                <w:rFonts w:ascii="Courier New"/>
                <w:sz w:val="20"/>
              </w:rPr>
              <w:t>}</w:t>
            </w:r>
          </w:p>
        </w:tc>
      </w:tr>
    </w:tbl>
    <w:p w14:paraId="6FE26B72" w14:textId="77777777" w:rsidR="001A7932" w:rsidRDefault="001A7932">
      <w:pPr>
        <w:pStyle w:val="a3"/>
        <w:rPr>
          <w:sz w:val="20"/>
        </w:rPr>
      </w:pPr>
    </w:p>
    <w:p w14:paraId="4143CACB" w14:textId="77777777" w:rsidR="003A5EA8" w:rsidRDefault="003A5EA8">
      <w:pPr>
        <w:pStyle w:val="a3"/>
        <w:spacing w:before="2"/>
        <w:rPr>
          <w:sz w:val="2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6BE10DC" w14:textId="77777777">
        <w:trPr>
          <w:trHeight w:val="364"/>
        </w:trPr>
        <w:tc>
          <w:tcPr>
            <w:tcW w:w="9108" w:type="dxa"/>
          </w:tcPr>
          <w:p w14:paraId="3E748278" w14:textId="77777777" w:rsidR="001A7932" w:rsidRDefault="00000000">
            <w:pPr>
              <w:pStyle w:val="TableParagraph"/>
              <w:spacing w:before="19"/>
              <w:rPr>
                <w:sz w:val="24"/>
              </w:rPr>
            </w:pPr>
            <w:r>
              <w:rPr>
                <w:sz w:val="24"/>
              </w:rPr>
              <w:t>[R</w:t>
            </w:r>
            <w:r>
              <w:rPr>
                <w:spacing w:val="-1"/>
                <w:sz w:val="24"/>
              </w:rPr>
              <w:t xml:space="preserve"> </w:t>
            </w:r>
            <w:r>
              <w:rPr>
                <w:spacing w:val="-2"/>
                <w:sz w:val="24"/>
              </w:rPr>
              <w:t>13|1]</w:t>
            </w:r>
          </w:p>
        </w:tc>
      </w:tr>
      <w:tr w:rsidR="001A7932" w14:paraId="6F19349E" w14:textId="77777777">
        <w:trPr>
          <w:trHeight w:val="1417"/>
        </w:trPr>
        <w:tc>
          <w:tcPr>
            <w:tcW w:w="9108" w:type="dxa"/>
          </w:tcPr>
          <w:p w14:paraId="1499848B" w14:textId="77777777" w:rsidR="001A7932" w:rsidRDefault="00000000">
            <w:pPr>
              <w:pStyle w:val="TableParagraph"/>
              <w:spacing w:before="19"/>
              <w:rPr>
                <w:sz w:val="24"/>
              </w:rPr>
            </w:pPr>
            <w:r>
              <w:rPr>
                <w:sz w:val="24"/>
              </w:rPr>
              <w:t>JSON</w:t>
            </w:r>
            <w:r>
              <w:rPr>
                <w:spacing w:val="-5"/>
                <w:sz w:val="24"/>
              </w:rPr>
              <w:t xml:space="preserve"> </w:t>
            </w:r>
            <w:r>
              <w:rPr>
                <w:sz w:val="24"/>
              </w:rPr>
              <w:t>property</w:t>
            </w:r>
            <w:r>
              <w:rPr>
                <w:spacing w:val="-1"/>
                <w:sz w:val="24"/>
              </w:rPr>
              <w:t xml:space="preserve"> </w:t>
            </w:r>
            <w:r>
              <w:rPr>
                <w:sz w:val="24"/>
              </w:rPr>
              <w:t>names</w:t>
            </w:r>
            <w:r>
              <w:rPr>
                <w:spacing w:val="-1"/>
                <w:sz w:val="24"/>
              </w:rPr>
              <w:t xml:space="preserve"> </w:t>
            </w:r>
            <w:r>
              <w:rPr>
                <w:sz w:val="24"/>
              </w:rPr>
              <w:t>SHALL</w:t>
            </w:r>
            <w:r>
              <w:rPr>
                <w:spacing w:val="-3"/>
                <w:sz w:val="24"/>
              </w:rPr>
              <w:t xml:space="preserve"> </w:t>
            </w:r>
            <w:r>
              <w:rPr>
                <w:sz w:val="24"/>
              </w:rPr>
              <w:t>be</w:t>
            </w:r>
            <w:r>
              <w:rPr>
                <w:spacing w:val="-1"/>
                <w:sz w:val="24"/>
              </w:rPr>
              <w:t xml:space="preserve"> </w:t>
            </w:r>
            <w:r>
              <w:rPr>
                <w:sz w:val="24"/>
              </w:rPr>
              <w:t>derived</w:t>
            </w:r>
            <w:r>
              <w:rPr>
                <w:spacing w:val="-1"/>
                <w:sz w:val="24"/>
              </w:rPr>
              <w:t xml:space="preserve"> </w:t>
            </w:r>
            <w:r>
              <w:rPr>
                <w:sz w:val="24"/>
              </w:rPr>
              <w:t>from</w:t>
            </w:r>
            <w:r>
              <w:rPr>
                <w:spacing w:val="-3"/>
                <w:sz w:val="24"/>
              </w:rPr>
              <w:t xml:space="preserve"> </w:t>
            </w:r>
            <w:r>
              <w:rPr>
                <w:sz w:val="24"/>
              </w:rPr>
              <w:t>Dictionary</w:t>
            </w:r>
            <w:r>
              <w:rPr>
                <w:spacing w:val="-3"/>
                <w:sz w:val="24"/>
              </w:rPr>
              <w:t xml:space="preserve"> </w:t>
            </w:r>
            <w:r>
              <w:rPr>
                <w:sz w:val="24"/>
              </w:rPr>
              <w:t>Entry</w:t>
            </w:r>
            <w:r>
              <w:rPr>
                <w:spacing w:val="-1"/>
                <w:sz w:val="24"/>
              </w:rPr>
              <w:t xml:space="preserve"> </w:t>
            </w:r>
            <w:r>
              <w:rPr>
                <w:sz w:val="24"/>
              </w:rPr>
              <w:t>Names</w:t>
            </w:r>
            <w:r>
              <w:rPr>
                <w:spacing w:val="-1"/>
                <w:sz w:val="24"/>
              </w:rPr>
              <w:t xml:space="preserve"> </w:t>
            </w:r>
            <w:r>
              <w:rPr>
                <w:spacing w:val="-2"/>
                <w:sz w:val="24"/>
              </w:rPr>
              <w:t>(DEN).</w:t>
            </w:r>
          </w:p>
          <w:p w14:paraId="607E79F2" w14:textId="5EB6617A" w:rsidR="003A5EA8" w:rsidRPr="00841288" w:rsidRDefault="00000000" w:rsidP="00841288">
            <w:pPr>
              <w:pStyle w:val="TableParagraph"/>
              <w:spacing w:line="270" w:lineRule="atLeast"/>
              <w:rPr>
                <w:sz w:val="24"/>
              </w:rPr>
            </w:pPr>
            <w:r>
              <w:rPr>
                <w:sz w:val="24"/>
              </w:rPr>
              <w:t>In</w:t>
            </w:r>
            <w:r>
              <w:rPr>
                <w:spacing w:val="-2"/>
                <w:sz w:val="24"/>
              </w:rPr>
              <w:t xml:space="preserve"> </w:t>
            </w:r>
            <w:r>
              <w:rPr>
                <w:sz w:val="24"/>
              </w:rPr>
              <w:t>e.g.</w:t>
            </w:r>
            <w:r>
              <w:rPr>
                <w:spacing w:val="-2"/>
                <w:sz w:val="24"/>
              </w:rPr>
              <w:t xml:space="preserve"> </w:t>
            </w:r>
            <w:r>
              <w:rPr>
                <w:sz w:val="24"/>
              </w:rPr>
              <w:t>in</w:t>
            </w:r>
            <w:r>
              <w:rPr>
                <w:spacing w:val="-2"/>
                <w:sz w:val="24"/>
              </w:rPr>
              <w:t xml:space="preserve"> </w:t>
            </w:r>
            <w:r>
              <w:rPr>
                <w:sz w:val="24"/>
              </w:rPr>
              <w:t>a</w:t>
            </w:r>
            <w:r>
              <w:rPr>
                <w:spacing w:val="-3"/>
                <w:sz w:val="24"/>
              </w:rPr>
              <w:t xml:space="preserve"> </w:t>
            </w:r>
            <w:r>
              <w:rPr>
                <w:sz w:val="24"/>
              </w:rPr>
              <w:t>BBIE</w:t>
            </w:r>
            <w:r>
              <w:rPr>
                <w:spacing w:val="-3"/>
                <w:sz w:val="24"/>
              </w:rPr>
              <w:t xml:space="preserve"> </w:t>
            </w:r>
            <w:r>
              <w:rPr>
                <w:sz w:val="24"/>
              </w:rPr>
              <w:t>or</w:t>
            </w:r>
            <w:r>
              <w:rPr>
                <w:spacing w:val="-2"/>
                <w:sz w:val="24"/>
              </w:rPr>
              <w:t xml:space="preserve"> </w:t>
            </w:r>
            <w:r>
              <w:rPr>
                <w:sz w:val="24"/>
              </w:rPr>
              <w:t>ASBIE</w:t>
            </w:r>
            <w:r>
              <w:rPr>
                <w:spacing w:val="-3"/>
                <w:sz w:val="24"/>
              </w:rPr>
              <w:t xml:space="preserve"> </w:t>
            </w:r>
            <w:r>
              <w:rPr>
                <w:sz w:val="24"/>
              </w:rPr>
              <w:t>the</w:t>
            </w:r>
            <w:r>
              <w:rPr>
                <w:spacing w:val="-2"/>
                <w:sz w:val="24"/>
              </w:rPr>
              <w:t xml:space="preserve"> </w:t>
            </w:r>
            <w:r>
              <w:rPr>
                <w:sz w:val="24"/>
              </w:rPr>
              <w:t>DEN</w:t>
            </w:r>
            <w:r>
              <w:rPr>
                <w:spacing w:val="-3"/>
                <w:sz w:val="24"/>
              </w:rPr>
              <w:t xml:space="preserve"> </w:t>
            </w:r>
            <w:r>
              <w:rPr>
                <w:sz w:val="24"/>
              </w:rPr>
              <w:t>contains</w:t>
            </w:r>
            <w:r>
              <w:rPr>
                <w:spacing w:val="-3"/>
                <w:sz w:val="24"/>
              </w:rPr>
              <w:t xml:space="preserve"> </w:t>
            </w:r>
            <w:r>
              <w:rPr>
                <w:sz w:val="24"/>
              </w:rPr>
              <w:t>the</w:t>
            </w:r>
            <w:r>
              <w:rPr>
                <w:spacing w:val="-2"/>
                <w:sz w:val="24"/>
              </w:rPr>
              <w:t xml:space="preserve"> </w:t>
            </w:r>
            <w:r>
              <w:rPr>
                <w:sz w:val="24"/>
              </w:rPr>
              <w:t>DEN</w:t>
            </w:r>
            <w:r>
              <w:rPr>
                <w:spacing w:val="-3"/>
                <w:sz w:val="24"/>
              </w:rPr>
              <w:t xml:space="preserve"> </w:t>
            </w:r>
            <w:r>
              <w:rPr>
                <w:sz w:val="24"/>
              </w:rPr>
              <w:t>of</w:t>
            </w:r>
            <w:r>
              <w:rPr>
                <w:spacing w:val="-2"/>
                <w:sz w:val="24"/>
              </w:rPr>
              <w:t xml:space="preserve"> </w:t>
            </w:r>
            <w:r>
              <w:rPr>
                <w:sz w:val="24"/>
              </w:rPr>
              <w:t>the</w:t>
            </w:r>
            <w:r>
              <w:rPr>
                <w:spacing w:val="-2"/>
                <w:sz w:val="24"/>
              </w:rPr>
              <w:t xml:space="preserve"> </w:t>
            </w:r>
            <w:r>
              <w:rPr>
                <w:sz w:val="24"/>
              </w:rPr>
              <w:t>surrounding</w:t>
            </w:r>
            <w:r>
              <w:rPr>
                <w:spacing w:val="-2"/>
                <w:sz w:val="24"/>
              </w:rPr>
              <w:t xml:space="preserve"> </w:t>
            </w:r>
            <w:r>
              <w:rPr>
                <w:sz w:val="24"/>
              </w:rPr>
              <w:t>ABIE,</w:t>
            </w:r>
            <w:r>
              <w:rPr>
                <w:spacing w:val="-2"/>
                <w:sz w:val="24"/>
              </w:rPr>
              <w:t xml:space="preserve"> </w:t>
            </w:r>
            <w:r>
              <w:rPr>
                <w:sz w:val="24"/>
              </w:rPr>
              <w:t>it</w:t>
            </w:r>
            <w:r>
              <w:rPr>
                <w:spacing w:val="-2"/>
                <w:sz w:val="24"/>
              </w:rPr>
              <w:t xml:space="preserve"> </w:t>
            </w:r>
            <w:r>
              <w:rPr>
                <w:sz w:val="24"/>
              </w:rPr>
              <w:t>SHALL be</w:t>
            </w:r>
            <w:r>
              <w:rPr>
                <w:spacing w:val="-2"/>
                <w:sz w:val="24"/>
              </w:rPr>
              <w:t xml:space="preserve"> </w:t>
            </w:r>
            <w:r>
              <w:rPr>
                <w:sz w:val="24"/>
              </w:rPr>
              <w:t>removed.</w:t>
            </w:r>
            <w:r>
              <w:rPr>
                <w:spacing w:val="-4"/>
                <w:sz w:val="24"/>
              </w:rPr>
              <w:t xml:space="preserve"> </w:t>
            </w:r>
            <w:r>
              <w:rPr>
                <w:sz w:val="24"/>
              </w:rPr>
              <w:t>In</w:t>
            </w:r>
            <w:r>
              <w:rPr>
                <w:spacing w:val="-2"/>
                <w:sz w:val="24"/>
              </w:rPr>
              <w:t xml:space="preserve"> </w:t>
            </w:r>
            <w:r>
              <w:rPr>
                <w:sz w:val="24"/>
              </w:rPr>
              <w:t>case</w:t>
            </w:r>
            <w:r>
              <w:rPr>
                <w:spacing w:val="-3"/>
                <w:sz w:val="24"/>
              </w:rPr>
              <w:t xml:space="preserve"> </w:t>
            </w:r>
            <w:r>
              <w:rPr>
                <w:sz w:val="24"/>
              </w:rPr>
              <w:t>a</w:t>
            </w:r>
            <w:r>
              <w:rPr>
                <w:spacing w:val="-2"/>
                <w:sz w:val="24"/>
              </w:rPr>
              <w:t xml:space="preserve"> </w:t>
            </w:r>
            <w:r>
              <w:rPr>
                <w:sz w:val="24"/>
              </w:rPr>
              <w:t>BBIE</w:t>
            </w:r>
            <w:r>
              <w:rPr>
                <w:spacing w:val="-3"/>
                <w:sz w:val="24"/>
              </w:rPr>
              <w:t xml:space="preserve"> </w:t>
            </w:r>
            <w:r>
              <w:rPr>
                <w:sz w:val="24"/>
              </w:rPr>
              <w:t>or</w:t>
            </w:r>
            <w:r>
              <w:rPr>
                <w:spacing w:val="-2"/>
                <w:sz w:val="24"/>
              </w:rPr>
              <w:t xml:space="preserve"> </w:t>
            </w:r>
            <w:r>
              <w:rPr>
                <w:sz w:val="24"/>
              </w:rPr>
              <w:t>ASBIE</w:t>
            </w:r>
            <w:r>
              <w:rPr>
                <w:spacing w:val="-3"/>
                <w:sz w:val="24"/>
              </w:rPr>
              <w:t xml:space="preserve"> </w:t>
            </w:r>
            <w:r>
              <w:rPr>
                <w:sz w:val="24"/>
              </w:rPr>
              <w:t>contains</w:t>
            </w:r>
            <w:r>
              <w:rPr>
                <w:spacing w:val="-4"/>
                <w:sz w:val="24"/>
              </w:rPr>
              <w:t xml:space="preserve"> </w:t>
            </w:r>
            <w:r>
              <w:rPr>
                <w:sz w:val="24"/>
              </w:rPr>
              <w:t>consecutive</w:t>
            </w:r>
            <w:r>
              <w:rPr>
                <w:spacing w:val="-3"/>
                <w:sz w:val="24"/>
              </w:rPr>
              <w:t xml:space="preserve"> </w:t>
            </w:r>
            <w:r>
              <w:rPr>
                <w:sz w:val="24"/>
              </w:rPr>
              <w:t>identical</w:t>
            </w:r>
            <w:r>
              <w:rPr>
                <w:spacing w:val="-2"/>
                <w:sz w:val="24"/>
              </w:rPr>
              <w:t xml:space="preserve"> </w:t>
            </w:r>
            <w:r>
              <w:rPr>
                <w:sz w:val="24"/>
              </w:rPr>
              <w:t>words,</w:t>
            </w:r>
            <w:r>
              <w:rPr>
                <w:spacing w:val="-3"/>
                <w:sz w:val="24"/>
              </w:rPr>
              <w:t xml:space="preserve"> </w:t>
            </w:r>
            <w:r>
              <w:rPr>
                <w:sz w:val="24"/>
              </w:rPr>
              <w:t>the</w:t>
            </w:r>
            <w:r>
              <w:rPr>
                <w:spacing w:val="-2"/>
                <w:sz w:val="24"/>
              </w:rPr>
              <w:t xml:space="preserve"> </w:t>
            </w:r>
            <w:r>
              <w:rPr>
                <w:sz w:val="24"/>
              </w:rPr>
              <w:t>duplication SHALL be removed. If by applying the NDR rules words in the DEN are duplicated, the duplication SHALL be removed.</w:t>
            </w:r>
          </w:p>
        </w:tc>
      </w:tr>
    </w:tbl>
    <w:p w14:paraId="35048D55" w14:textId="77777777" w:rsidR="001A7932" w:rsidRDefault="001A7932">
      <w:pPr>
        <w:pStyle w:val="a3"/>
        <w:rPr>
          <w:sz w:val="20"/>
          <w:lang w:eastAsia="ja-JP"/>
        </w:rPr>
      </w:pPr>
    </w:p>
    <w:p w14:paraId="0385B8C3" w14:textId="77777777" w:rsidR="001A7932" w:rsidRDefault="00000000">
      <w:pPr>
        <w:pStyle w:val="a3"/>
        <w:spacing w:before="2"/>
        <w:rPr>
          <w:sz w:val="7"/>
        </w:rPr>
      </w:pPr>
      <w:r>
        <w:pict w14:anchorId="4319127E">
          <v:group id="docshapegroup22" o:spid="_x0000_s2109" style="position:absolute;margin-left:132.3pt;margin-top:107.6pt;width:8.2pt;height:15.3pt;z-index:-17879040;mso-position-horizontal-relative:page;mso-position-vertical-relative:page" coordorigin="2646,2152" coordsize="164,306">
            <v:rect id="docshape23" o:spid="_x0000_s2111" style="position:absolute;left:2655;top:2151;width:144;height:306" fillcolor="#d2d2d2" stroked="f"/>
            <v:shape id="docshape24" o:spid="_x0000_s2110" style="position:absolute;left:2646;top:2166;width:164;height:292" coordorigin="2646,2166" coordsize="164,292" path="m2809,2166r-9,l2800,2176r,272l2656,2448r,-272l2800,2176r,-10l2656,2166r-10,l2646,2176r,272l2646,2458r10,l2800,2458r9,l2809,2448r,-272l2809,2166xe" fillcolor="black" stroked="f">
              <v:path arrowok="t"/>
            </v:shape>
            <w10:wrap anchorx="page" anchory="page"/>
          </v:group>
        </w:pic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5"/>
        <w:gridCol w:w="154"/>
        <w:gridCol w:w="1420"/>
        <w:gridCol w:w="154"/>
        <w:gridCol w:w="5157"/>
      </w:tblGrid>
      <w:tr w:rsidR="001A7932" w14:paraId="74376B5E" w14:textId="77777777">
        <w:trPr>
          <w:trHeight w:val="354"/>
        </w:trPr>
        <w:tc>
          <w:tcPr>
            <w:tcW w:w="9110" w:type="dxa"/>
            <w:gridSpan w:val="5"/>
            <w:tcBorders>
              <w:bottom w:val="nil"/>
            </w:tcBorders>
          </w:tcPr>
          <w:p w14:paraId="3C0DB076"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14|1]</w:t>
            </w:r>
          </w:p>
        </w:tc>
      </w:tr>
      <w:tr w:rsidR="001A7932" w14:paraId="2078EDF0" w14:textId="77777777">
        <w:trPr>
          <w:trHeight w:val="305"/>
        </w:trPr>
        <w:tc>
          <w:tcPr>
            <w:tcW w:w="3799" w:type="dxa"/>
            <w:gridSpan w:val="3"/>
            <w:tcBorders>
              <w:bottom w:val="nil"/>
            </w:tcBorders>
          </w:tcPr>
          <w:p w14:paraId="0D1EE073" w14:textId="77777777" w:rsidR="001A7932" w:rsidRDefault="00000000">
            <w:pPr>
              <w:pStyle w:val="TableParagraph"/>
              <w:spacing w:before="9"/>
              <w:rPr>
                <w:sz w:val="24"/>
              </w:rPr>
            </w:pPr>
            <w:r>
              <w:rPr>
                <w:sz w:val="24"/>
              </w:rPr>
              <w:t>Any</w:t>
            </w:r>
            <w:r>
              <w:rPr>
                <w:spacing w:val="-2"/>
                <w:sz w:val="24"/>
              </w:rPr>
              <w:t xml:space="preserve"> </w:t>
            </w:r>
            <w:r>
              <w:rPr>
                <w:sz w:val="24"/>
              </w:rPr>
              <w:t>special</w:t>
            </w:r>
            <w:r>
              <w:rPr>
                <w:spacing w:val="-2"/>
                <w:sz w:val="24"/>
              </w:rPr>
              <w:t xml:space="preserve"> </w:t>
            </w:r>
            <w:r>
              <w:rPr>
                <w:sz w:val="24"/>
              </w:rPr>
              <w:t>characters</w:t>
            </w:r>
            <w:r>
              <w:rPr>
                <w:spacing w:val="-2"/>
                <w:sz w:val="24"/>
              </w:rPr>
              <w:t xml:space="preserve"> </w:t>
            </w:r>
            <w:r>
              <w:rPr>
                <w:sz w:val="24"/>
              </w:rPr>
              <w:t>such</w:t>
            </w:r>
            <w:r>
              <w:rPr>
                <w:spacing w:val="-1"/>
                <w:sz w:val="24"/>
              </w:rPr>
              <w:t xml:space="preserve"> </w:t>
            </w:r>
            <w:r>
              <w:rPr>
                <w:sz w:val="24"/>
              </w:rPr>
              <w:t>full</w:t>
            </w:r>
            <w:r>
              <w:rPr>
                <w:spacing w:val="-1"/>
                <w:sz w:val="24"/>
              </w:rPr>
              <w:t xml:space="preserve"> </w:t>
            </w:r>
            <w:r>
              <w:rPr>
                <w:spacing w:val="-2"/>
                <w:sz w:val="24"/>
              </w:rPr>
              <w:t>stops</w:t>
            </w:r>
          </w:p>
        </w:tc>
        <w:tc>
          <w:tcPr>
            <w:tcW w:w="154" w:type="dxa"/>
            <w:tcBorders>
              <w:top w:val="double" w:sz="4" w:space="0" w:color="000000"/>
            </w:tcBorders>
            <w:shd w:val="clear" w:color="auto" w:fill="D2D2D2"/>
          </w:tcPr>
          <w:p w14:paraId="74955372" w14:textId="77777777" w:rsidR="001A7932" w:rsidRDefault="00000000">
            <w:pPr>
              <w:pStyle w:val="TableParagraph"/>
              <w:spacing w:before="33" w:line="252" w:lineRule="exact"/>
              <w:ind w:left="3" w:right="-15"/>
              <w:rPr>
                <w:rFonts w:ascii="Courier New"/>
                <w:b/>
                <w:sz w:val="24"/>
              </w:rPr>
            </w:pPr>
            <w:r>
              <w:rPr>
                <w:rFonts w:ascii="Courier New"/>
                <w:b/>
                <w:sz w:val="24"/>
              </w:rPr>
              <w:t>.</w:t>
            </w:r>
          </w:p>
        </w:tc>
        <w:tc>
          <w:tcPr>
            <w:tcW w:w="5157" w:type="dxa"/>
            <w:tcBorders>
              <w:bottom w:val="nil"/>
            </w:tcBorders>
          </w:tcPr>
          <w:p w14:paraId="1FAF3B0C" w14:textId="77777777" w:rsidR="001A7932" w:rsidRDefault="00000000">
            <w:pPr>
              <w:pStyle w:val="TableParagraph"/>
              <w:spacing w:before="9"/>
              <w:ind w:left="3"/>
              <w:rPr>
                <w:sz w:val="24"/>
              </w:rPr>
            </w:pPr>
            <w:r>
              <w:rPr>
                <w:sz w:val="24"/>
              </w:rPr>
              <w:t>,</w:t>
            </w:r>
            <w:r>
              <w:rPr>
                <w:spacing w:val="-1"/>
                <w:sz w:val="24"/>
              </w:rPr>
              <w:t xml:space="preserve"> </w:t>
            </w:r>
            <w:r>
              <w:rPr>
                <w:sz w:val="24"/>
              </w:rPr>
              <w:t>non-breaking</w:t>
            </w:r>
            <w:r>
              <w:rPr>
                <w:spacing w:val="-1"/>
                <w:sz w:val="24"/>
              </w:rPr>
              <w:t xml:space="preserve"> </w:t>
            </w:r>
            <w:r>
              <w:rPr>
                <w:sz w:val="24"/>
              </w:rPr>
              <w:t>spaces</w:t>
            </w:r>
            <w:r>
              <w:rPr>
                <w:spacing w:val="-2"/>
                <w:sz w:val="24"/>
              </w:rPr>
              <w:t xml:space="preserve"> </w:t>
            </w:r>
            <w:r>
              <w:rPr>
                <w:sz w:val="24"/>
              </w:rPr>
              <w:t>(ASCII</w:t>
            </w:r>
            <w:r>
              <w:rPr>
                <w:spacing w:val="-1"/>
                <w:sz w:val="24"/>
              </w:rPr>
              <w:t xml:space="preserve"> </w:t>
            </w:r>
            <w:r>
              <w:rPr>
                <w:sz w:val="24"/>
              </w:rPr>
              <w:t>code</w:t>
            </w:r>
            <w:r>
              <w:rPr>
                <w:spacing w:val="-1"/>
                <w:sz w:val="24"/>
              </w:rPr>
              <w:t xml:space="preserve"> </w:t>
            </w:r>
            <w:r>
              <w:rPr>
                <w:sz w:val="24"/>
              </w:rPr>
              <w:t xml:space="preserve">160) </w:t>
            </w:r>
            <w:r>
              <w:rPr>
                <w:spacing w:val="-5"/>
                <w:sz w:val="24"/>
              </w:rPr>
              <w:t>and</w:t>
            </w:r>
          </w:p>
        </w:tc>
      </w:tr>
      <w:tr w:rsidR="001A7932" w14:paraId="51791A35" w14:textId="77777777">
        <w:trPr>
          <w:trHeight w:val="605"/>
        </w:trPr>
        <w:tc>
          <w:tcPr>
            <w:tcW w:w="9110" w:type="dxa"/>
            <w:gridSpan w:val="5"/>
            <w:tcBorders>
              <w:top w:val="nil"/>
              <w:bottom w:val="nil"/>
            </w:tcBorders>
          </w:tcPr>
          <w:p w14:paraId="5A4CDAF7" w14:textId="77777777" w:rsidR="001A7932" w:rsidRDefault="00000000">
            <w:pPr>
              <w:pStyle w:val="TableParagraph"/>
              <w:spacing w:before="1" w:line="280" w:lineRule="atLeast"/>
              <w:ind w:right="354"/>
              <w:rPr>
                <w:sz w:val="24"/>
              </w:rPr>
            </w:pPr>
            <w:r>
              <w:rPr>
                <w:sz w:val="24"/>
              </w:rPr>
              <w:t xml:space="preserve">underscores </w:t>
            </w:r>
            <w:r>
              <w:rPr>
                <w:rFonts w:ascii="Courier New"/>
                <w:b/>
                <w:sz w:val="24"/>
              </w:rPr>
              <w:t>_</w:t>
            </w:r>
            <w:r>
              <w:rPr>
                <w:rFonts w:ascii="Courier New"/>
                <w:b/>
                <w:spacing w:val="-75"/>
                <w:sz w:val="24"/>
              </w:rPr>
              <w:t xml:space="preserve"> </w:t>
            </w:r>
            <w:r>
              <w:rPr>
                <w:sz w:val="24"/>
              </w:rPr>
              <w:t>SHALL</w:t>
            </w:r>
            <w:r>
              <w:rPr>
                <w:spacing w:val="-4"/>
                <w:sz w:val="24"/>
              </w:rPr>
              <w:t xml:space="preserve"> </w:t>
            </w:r>
            <w:r>
              <w:rPr>
                <w:sz w:val="24"/>
              </w:rPr>
              <w:t>be</w:t>
            </w:r>
            <w:r>
              <w:rPr>
                <w:spacing w:val="-3"/>
                <w:sz w:val="24"/>
              </w:rPr>
              <w:t xml:space="preserve"> </w:t>
            </w:r>
            <w:r>
              <w:rPr>
                <w:sz w:val="24"/>
              </w:rPr>
              <w:t>removed</w:t>
            </w:r>
            <w:r>
              <w:rPr>
                <w:spacing w:val="-3"/>
                <w:sz w:val="24"/>
              </w:rPr>
              <w:t xml:space="preserve"> </w:t>
            </w:r>
            <w:r>
              <w:rPr>
                <w:sz w:val="24"/>
              </w:rPr>
              <w:t>from</w:t>
            </w:r>
            <w:r>
              <w:rPr>
                <w:spacing w:val="-3"/>
                <w:sz w:val="24"/>
              </w:rPr>
              <w:t xml:space="preserve"> </w:t>
            </w:r>
            <w:r>
              <w:rPr>
                <w:sz w:val="24"/>
              </w:rPr>
              <w:t>the</w:t>
            </w:r>
            <w:r>
              <w:rPr>
                <w:spacing w:val="-3"/>
                <w:sz w:val="24"/>
              </w:rPr>
              <w:t xml:space="preserve"> </w:t>
            </w:r>
            <w:r>
              <w:rPr>
                <w:sz w:val="24"/>
              </w:rPr>
              <w:t>underlying</w:t>
            </w:r>
            <w:r>
              <w:rPr>
                <w:spacing w:val="-3"/>
                <w:sz w:val="24"/>
              </w:rPr>
              <w:t xml:space="preserve"> </w:t>
            </w:r>
            <w:r>
              <w:rPr>
                <w:sz w:val="24"/>
              </w:rPr>
              <w:t>Dictionary</w:t>
            </w:r>
            <w:r>
              <w:rPr>
                <w:spacing w:val="-3"/>
                <w:sz w:val="24"/>
              </w:rPr>
              <w:t xml:space="preserve"> </w:t>
            </w:r>
            <w:r>
              <w:rPr>
                <w:sz w:val="24"/>
              </w:rPr>
              <w:t>Entry</w:t>
            </w:r>
            <w:r>
              <w:rPr>
                <w:spacing w:val="-5"/>
                <w:sz w:val="24"/>
              </w:rPr>
              <w:t xml:space="preserve"> </w:t>
            </w:r>
            <w:r>
              <w:rPr>
                <w:sz w:val="24"/>
              </w:rPr>
              <w:t>Name.</w:t>
            </w:r>
            <w:r>
              <w:rPr>
                <w:spacing w:val="-4"/>
                <w:sz w:val="24"/>
              </w:rPr>
              <w:t xml:space="preserve"> </w:t>
            </w:r>
            <w:r>
              <w:rPr>
                <w:sz w:val="24"/>
              </w:rPr>
              <w:t>If</w:t>
            </w:r>
            <w:r>
              <w:rPr>
                <w:spacing w:val="-4"/>
                <w:sz w:val="24"/>
              </w:rPr>
              <w:t xml:space="preserve"> </w:t>
            </w:r>
            <w:r>
              <w:rPr>
                <w:sz w:val="24"/>
              </w:rPr>
              <w:t>a</w:t>
            </w:r>
            <w:r>
              <w:rPr>
                <w:spacing w:val="-3"/>
                <w:sz w:val="24"/>
              </w:rPr>
              <w:t xml:space="preserve"> </w:t>
            </w:r>
            <w:r>
              <w:rPr>
                <w:sz w:val="24"/>
              </w:rPr>
              <w:t>digit (0-9) was before and another digit after the white space, the white space SHALL be</w:t>
            </w:r>
          </w:p>
        </w:tc>
      </w:tr>
      <w:tr w:rsidR="001A7932" w14:paraId="71E5394A" w14:textId="77777777">
        <w:trPr>
          <w:trHeight w:val="257"/>
        </w:trPr>
        <w:tc>
          <w:tcPr>
            <w:tcW w:w="2225" w:type="dxa"/>
            <w:tcBorders>
              <w:top w:val="nil"/>
              <w:bottom w:val="nil"/>
            </w:tcBorders>
          </w:tcPr>
          <w:p w14:paraId="2DEF5359" w14:textId="77777777" w:rsidR="001A7932" w:rsidRDefault="00000000">
            <w:pPr>
              <w:pStyle w:val="TableParagraph"/>
              <w:spacing w:line="238" w:lineRule="exact"/>
              <w:rPr>
                <w:sz w:val="24"/>
              </w:rPr>
            </w:pPr>
            <w:r>
              <w:rPr>
                <w:sz w:val="24"/>
              </w:rPr>
              <w:t>replaced</w:t>
            </w:r>
            <w:r>
              <w:rPr>
                <w:spacing w:val="-1"/>
                <w:sz w:val="24"/>
              </w:rPr>
              <w:t xml:space="preserve"> </w:t>
            </w:r>
            <w:r>
              <w:rPr>
                <w:sz w:val="24"/>
              </w:rPr>
              <w:t>by</w:t>
            </w:r>
            <w:r>
              <w:rPr>
                <w:spacing w:val="-2"/>
                <w:sz w:val="24"/>
              </w:rPr>
              <w:t xml:space="preserve"> </w:t>
            </w:r>
            <w:r>
              <w:rPr>
                <w:sz w:val="24"/>
              </w:rPr>
              <w:t xml:space="preserve">a </w:t>
            </w:r>
            <w:r>
              <w:rPr>
                <w:spacing w:val="-2"/>
                <w:sz w:val="24"/>
              </w:rPr>
              <w:t>hyphen</w:t>
            </w:r>
          </w:p>
        </w:tc>
        <w:tc>
          <w:tcPr>
            <w:tcW w:w="154" w:type="dxa"/>
          </w:tcPr>
          <w:p w14:paraId="515D4CFB" w14:textId="77777777" w:rsidR="001A7932" w:rsidRDefault="00000000">
            <w:pPr>
              <w:pStyle w:val="TableParagraph"/>
              <w:spacing w:line="238" w:lineRule="exact"/>
              <w:ind w:left="4" w:right="-15"/>
              <w:rPr>
                <w:rFonts w:ascii="Courier New"/>
                <w:sz w:val="24"/>
              </w:rPr>
            </w:pPr>
            <w:r>
              <w:rPr>
                <w:rFonts w:ascii="Courier New"/>
                <w:sz w:val="24"/>
              </w:rPr>
              <w:t>-</w:t>
            </w:r>
          </w:p>
        </w:tc>
        <w:tc>
          <w:tcPr>
            <w:tcW w:w="6731" w:type="dxa"/>
            <w:gridSpan w:val="3"/>
            <w:tcBorders>
              <w:top w:val="nil"/>
              <w:bottom w:val="nil"/>
            </w:tcBorders>
          </w:tcPr>
          <w:p w14:paraId="035F1640" w14:textId="77777777" w:rsidR="001A7932" w:rsidRDefault="00000000">
            <w:pPr>
              <w:pStyle w:val="TableParagraph"/>
              <w:spacing w:line="238" w:lineRule="exact"/>
              <w:ind w:left="4"/>
              <w:rPr>
                <w:sz w:val="24"/>
              </w:rPr>
            </w:pPr>
            <w:r>
              <w:rPr>
                <w:sz w:val="24"/>
              </w:rPr>
              <w:t>.</w:t>
            </w:r>
          </w:p>
        </w:tc>
      </w:tr>
      <w:tr w:rsidR="001A7932" w14:paraId="6B9A4D89" w14:textId="77777777">
        <w:trPr>
          <w:trHeight w:val="868"/>
        </w:trPr>
        <w:tc>
          <w:tcPr>
            <w:tcW w:w="9110" w:type="dxa"/>
            <w:gridSpan w:val="5"/>
            <w:tcBorders>
              <w:top w:val="nil"/>
            </w:tcBorders>
            <w:shd w:val="clear" w:color="auto" w:fill="E7E6E6"/>
          </w:tcPr>
          <w:p w14:paraId="01D3B3E3" w14:textId="77777777" w:rsidR="001A7932" w:rsidRDefault="00000000">
            <w:pPr>
              <w:pStyle w:val="TableParagraph"/>
              <w:spacing w:before="6"/>
              <w:rPr>
                <w:sz w:val="24"/>
              </w:rPr>
            </w:pPr>
            <w:r>
              <w:rPr>
                <w:spacing w:val="-2"/>
                <w:sz w:val="24"/>
              </w:rPr>
              <w:t>[Example]</w:t>
            </w:r>
          </w:p>
          <w:p w14:paraId="31A8C370" w14:textId="77777777" w:rsidR="001A7932" w:rsidRDefault="00000000">
            <w:pPr>
              <w:pStyle w:val="TableParagraph"/>
              <w:rPr>
                <w:rFonts w:ascii="Courier New"/>
                <w:sz w:val="20"/>
              </w:rPr>
            </w:pPr>
            <w:r>
              <w:rPr>
                <w:rFonts w:ascii="Courier New"/>
                <w:sz w:val="20"/>
              </w:rPr>
              <w:t>"This.</w:t>
            </w:r>
            <w:r>
              <w:rPr>
                <w:rFonts w:ascii="Courier New"/>
                <w:spacing w:val="-5"/>
                <w:sz w:val="20"/>
              </w:rPr>
              <w:t xml:space="preserve"> </w:t>
            </w:r>
            <w:r>
              <w:rPr>
                <w:rFonts w:ascii="Courier New"/>
                <w:sz w:val="20"/>
              </w:rPr>
              <w:t>is_</w:t>
            </w:r>
            <w:r>
              <w:rPr>
                <w:rFonts w:ascii="Courier New"/>
                <w:spacing w:val="-4"/>
                <w:sz w:val="20"/>
              </w:rPr>
              <w:t xml:space="preserve"> </w:t>
            </w:r>
            <w:r>
              <w:rPr>
                <w:rFonts w:ascii="Courier New"/>
                <w:sz w:val="20"/>
              </w:rPr>
              <w:t>a.</w:t>
            </w:r>
            <w:r>
              <w:rPr>
                <w:rFonts w:ascii="Courier New"/>
                <w:spacing w:val="-4"/>
                <w:sz w:val="20"/>
              </w:rPr>
              <w:t xml:space="preserve"> </w:t>
            </w:r>
            <w:r>
              <w:rPr>
                <w:rFonts w:ascii="Courier New"/>
                <w:sz w:val="20"/>
              </w:rPr>
              <w:t>class.</w:t>
            </w:r>
            <w:r>
              <w:rPr>
                <w:rFonts w:ascii="Courier New"/>
                <w:spacing w:val="-4"/>
                <w:sz w:val="20"/>
              </w:rPr>
              <w:t xml:space="preserve"> </w:t>
            </w:r>
            <w:r>
              <w:rPr>
                <w:rFonts w:ascii="Courier New"/>
                <w:sz w:val="20"/>
              </w:rPr>
              <w:t>name"</w:t>
            </w:r>
            <w:r>
              <w:rPr>
                <w:rFonts w:ascii="Courier New"/>
                <w:spacing w:val="-5"/>
                <w:sz w:val="20"/>
              </w:rPr>
              <w:t xml:space="preserve"> </w:t>
            </w:r>
            <w:r>
              <w:rPr>
                <w:sz w:val="24"/>
              </w:rPr>
              <w:t>is</w:t>
            </w:r>
            <w:r>
              <w:rPr>
                <w:spacing w:val="-1"/>
                <w:sz w:val="24"/>
              </w:rPr>
              <w:t xml:space="preserve"> </w:t>
            </w:r>
            <w:r>
              <w:rPr>
                <w:sz w:val="24"/>
              </w:rPr>
              <w:t>represented</w:t>
            </w:r>
            <w:r>
              <w:rPr>
                <w:spacing w:val="-2"/>
                <w:sz w:val="24"/>
              </w:rPr>
              <w:t xml:space="preserve"> </w:t>
            </w:r>
            <w:r>
              <w:rPr>
                <w:sz w:val="24"/>
              </w:rPr>
              <w:t>as</w:t>
            </w:r>
            <w:r>
              <w:rPr>
                <w:spacing w:val="-1"/>
                <w:sz w:val="24"/>
              </w:rPr>
              <w:t xml:space="preserve"> </w:t>
            </w:r>
            <w:r>
              <w:rPr>
                <w:rFonts w:ascii="Courier New"/>
                <w:spacing w:val="-2"/>
                <w:sz w:val="20"/>
              </w:rPr>
              <w:t>"</w:t>
            </w:r>
            <w:proofErr w:type="spellStart"/>
            <w:r>
              <w:rPr>
                <w:rFonts w:ascii="Courier New"/>
                <w:spacing w:val="-2"/>
                <w:sz w:val="20"/>
              </w:rPr>
              <w:t>thisIsAClassName</w:t>
            </w:r>
            <w:proofErr w:type="spellEnd"/>
            <w:r>
              <w:rPr>
                <w:rFonts w:ascii="Courier New"/>
                <w:spacing w:val="-2"/>
                <w:sz w:val="20"/>
              </w:rPr>
              <w:t>"</w:t>
            </w:r>
          </w:p>
          <w:p w14:paraId="325E6D77" w14:textId="77777777" w:rsidR="001A7932" w:rsidRDefault="00000000">
            <w:pPr>
              <w:pStyle w:val="TableParagraph"/>
              <w:spacing w:line="282" w:lineRule="exact"/>
              <w:rPr>
                <w:rFonts w:ascii="Courier New"/>
                <w:sz w:val="20"/>
              </w:rPr>
            </w:pPr>
            <w:r>
              <w:rPr>
                <w:rFonts w:ascii="Courier New"/>
                <w:sz w:val="20"/>
              </w:rPr>
              <w:t>"ISO</w:t>
            </w:r>
            <w:r>
              <w:rPr>
                <w:rFonts w:ascii="Courier New"/>
                <w:spacing w:val="-5"/>
                <w:sz w:val="20"/>
              </w:rPr>
              <w:t xml:space="preserve"> </w:t>
            </w:r>
            <w:r>
              <w:rPr>
                <w:rFonts w:ascii="Courier New"/>
                <w:sz w:val="20"/>
              </w:rPr>
              <w:t>4217</w:t>
            </w:r>
            <w:r>
              <w:rPr>
                <w:rFonts w:ascii="Courier New"/>
                <w:spacing w:val="-5"/>
                <w:sz w:val="20"/>
              </w:rPr>
              <w:t xml:space="preserve"> </w:t>
            </w:r>
            <w:r>
              <w:rPr>
                <w:rFonts w:ascii="Courier New"/>
                <w:sz w:val="20"/>
              </w:rPr>
              <w:t>3</w:t>
            </w:r>
            <w:r>
              <w:rPr>
                <w:rFonts w:ascii="Courier New"/>
                <w:spacing w:val="-4"/>
                <w:sz w:val="20"/>
              </w:rPr>
              <w:t xml:space="preserve"> </w:t>
            </w:r>
            <w:r>
              <w:rPr>
                <w:rFonts w:ascii="Courier New"/>
                <w:sz w:val="20"/>
              </w:rPr>
              <w:t>A"</w:t>
            </w:r>
            <w:r>
              <w:rPr>
                <w:rFonts w:ascii="Courier New"/>
                <w:spacing w:val="-5"/>
                <w:sz w:val="20"/>
              </w:rPr>
              <w:t xml:space="preserve"> </w:t>
            </w:r>
            <w:r>
              <w:rPr>
                <w:sz w:val="24"/>
              </w:rPr>
              <w:t>is</w:t>
            </w:r>
            <w:r>
              <w:rPr>
                <w:spacing w:val="-2"/>
                <w:sz w:val="24"/>
              </w:rPr>
              <w:t xml:space="preserve"> </w:t>
            </w:r>
            <w:r>
              <w:rPr>
                <w:sz w:val="24"/>
              </w:rPr>
              <w:t>represented</w:t>
            </w:r>
            <w:r>
              <w:rPr>
                <w:spacing w:val="-4"/>
                <w:sz w:val="24"/>
              </w:rPr>
              <w:t xml:space="preserve"> </w:t>
            </w:r>
            <w:r>
              <w:rPr>
                <w:sz w:val="24"/>
              </w:rPr>
              <w:t>as</w:t>
            </w:r>
            <w:r>
              <w:rPr>
                <w:spacing w:val="-1"/>
                <w:sz w:val="24"/>
              </w:rPr>
              <w:t xml:space="preserve"> </w:t>
            </w:r>
            <w:r>
              <w:rPr>
                <w:rFonts w:ascii="Courier New"/>
                <w:sz w:val="20"/>
              </w:rPr>
              <w:t>"ISO4217-</w:t>
            </w:r>
            <w:r>
              <w:rPr>
                <w:rFonts w:ascii="Courier New"/>
                <w:spacing w:val="-5"/>
                <w:sz w:val="20"/>
              </w:rPr>
              <w:t>3A"</w:t>
            </w:r>
          </w:p>
        </w:tc>
      </w:tr>
    </w:tbl>
    <w:p w14:paraId="199D82C6" w14:textId="2316D9E3" w:rsidR="001A7932" w:rsidRDefault="001A7932">
      <w:pPr>
        <w:pStyle w:val="a3"/>
        <w:spacing w:before="5"/>
      </w:pPr>
    </w:p>
    <w:p w14:paraId="3EB1AF8F" w14:textId="41A8CF79" w:rsidR="003A5EA8" w:rsidRDefault="003A5EA8">
      <w:pPr>
        <w:pStyle w:val="a3"/>
        <w:spacing w:before="5"/>
      </w:pPr>
    </w:p>
    <w:p w14:paraId="042C3C96" w14:textId="301D01FD" w:rsidR="003A5EA8" w:rsidRDefault="003A5EA8">
      <w:pPr>
        <w:pStyle w:val="a3"/>
        <w:spacing w:before="5"/>
      </w:pPr>
    </w:p>
    <w:p w14:paraId="63E202ED" w14:textId="70972AE4" w:rsidR="003A5EA8" w:rsidRDefault="003A5EA8">
      <w:pPr>
        <w:pStyle w:val="a3"/>
        <w:spacing w:before="5"/>
      </w:pPr>
    </w:p>
    <w:p w14:paraId="72556323" w14:textId="50C92EB9" w:rsidR="003A5EA8" w:rsidRDefault="003A5EA8">
      <w:pPr>
        <w:pStyle w:val="a3"/>
        <w:spacing w:before="5"/>
      </w:pPr>
    </w:p>
    <w:p w14:paraId="51125688" w14:textId="478E8BC1" w:rsidR="003A5EA8" w:rsidRDefault="003A5EA8">
      <w:pPr>
        <w:pStyle w:val="a3"/>
        <w:spacing w:before="5"/>
      </w:pPr>
    </w:p>
    <w:p w14:paraId="4294379E" w14:textId="4B266D55" w:rsidR="003A5EA8" w:rsidRDefault="003A5EA8">
      <w:pPr>
        <w:pStyle w:val="a3"/>
        <w:spacing w:before="5"/>
      </w:pPr>
    </w:p>
    <w:p w14:paraId="1C3D33EB" w14:textId="72FD7045" w:rsidR="003A5EA8" w:rsidRDefault="003A5EA8">
      <w:pPr>
        <w:pStyle w:val="a3"/>
        <w:spacing w:before="5"/>
      </w:pPr>
    </w:p>
    <w:p w14:paraId="7FC90637" w14:textId="5E00759F" w:rsidR="003A5EA8" w:rsidRDefault="003A5EA8">
      <w:pPr>
        <w:pStyle w:val="a3"/>
        <w:spacing w:before="5"/>
      </w:pPr>
    </w:p>
    <w:p w14:paraId="52AD4886" w14:textId="5CC42EDE" w:rsidR="003A5EA8" w:rsidRDefault="003A5EA8">
      <w:pPr>
        <w:pStyle w:val="a3"/>
        <w:spacing w:before="5"/>
      </w:pPr>
    </w:p>
    <w:p w14:paraId="6D46F3F4" w14:textId="5609DAC4" w:rsidR="003A5EA8" w:rsidRDefault="003A5EA8">
      <w:pPr>
        <w:pStyle w:val="a3"/>
        <w:spacing w:before="5"/>
      </w:pPr>
    </w:p>
    <w:p w14:paraId="531A663F" w14:textId="36D15EF2" w:rsidR="003A5EA8" w:rsidRDefault="003A5EA8">
      <w:pPr>
        <w:pStyle w:val="a3"/>
        <w:spacing w:before="5"/>
      </w:pPr>
    </w:p>
    <w:p w14:paraId="19343E83" w14:textId="77777777" w:rsidR="003A5EA8" w:rsidRDefault="003A5EA8">
      <w:pPr>
        <w:pStyle w:val="a3"/>
        <w:spacing w:before="5"/>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81A72A0" w14:textId="77777777">
        <w:trPr>
          <w:trHeight w:val="295"/>
        </w:trPr>
        <w:tc>
          <w:tcPr>
            <w:tcW w:w="9108" w:type="dxa"/>
          </w:tcPr>
          <w:p w14:paraId="4AAE9F1A" w14:textId="77777777" w:rsidR="001A7932" w:rsidRDefault="00000000">
            <w:pPr>
              <w:pStyle w:val="TableParagraph"/>
              <w:spacing w:before="19" w:line="257" w:lineRule="exact"/>
              <w:rPr>
                <w:sz w:val="24"/>
              </w:rPr>
            </w:pPr>
            <w:bookmarkStart w:id="50" w:name="_bookmark31"/>
            <w:bookmarkEnd w:id="50"/>
            <w:r>
              <w:rPr>
                <w:sz w:val="24"/>
              </w:rPr>
              <w:t>[R</w:t>
            </w:r>
            <w:r>
              <w:rPr>
                <w:spacing w:val="-1"/>
                <w:sz w:val="24"/>
              </w:rPr>
              <w:t xml:space="preserve"> </w:t>
            </w:r>
            <w:r>
              <w:rPr>
                <w:spacing w:val="-2"/>
                <w:sz w:val="24"/>
              </w:rPr>
              <w:t>15|1]</w:t>
            </w:r>
          </w:p>
        </w:tc>
      </w:tr>
      <w:tr w:rsidR="001A7932" w14:paraId="7ECF4A0A" w14:textId="77777777">
        <w:trPr>
          <w:trHeight w:val="847"/>
        </w:trPr>
        <w:tc>
          <w:tcPr>
            <w:tcW w:w="9108" w:type="dxa"/>
            <w:tcBorders>
              <w:bottom w:val="nil"/>
            </w:tcBorders>
          </w:tcPr>
          <w:p w14:paraId="19AC3739" w14:textId="44978FFB" w:rsidR="003A5EA8" w:rsidRDefault="00000000" w:rsidP="00841288">
            <w:pPr>
              <w:pStyle w:val="TableParagraph"/>
              <w:spacing w:line="270" w:lineRule="atLeast"/>
              <w:ind w:right="166"/>
              <w:rPr>
                <w:sz w:val="24"/>
              </w:rPr>
            </w:pPr>
            <w:r>
              <w:rPr>
                <w:sz w:val="24"/>
              </w:rPr>
              <w:t>JSON property names SHALL be lower camel-cased ASCII strings and JSON schema compliant:</w:t>
            </w:r>
            <w:r>
              <w:rPr>
                <w:spacing w:val="-3"/>
                <w:sz w:val="24"/>
              </w:rPr>
              <w:t xml:space="preserve"> </w:t>
            </w:r>
            <w:r>
              <w:rPr>
                <w:sz w:val="24"/>
              </w:rPr>
              <w:t>The</w:t>
            </w:r>
            <w:r>
              <w:rPr>
                <w:spacing w:val="-2"/>
                <w:sz w:val="24"/>
              </w:rPr>
              <w:t xml:space="preserve"> </w:t>
            </w:r>
            <w:r>
              <w:rPr>
                <w:sz w:val="24"/>
              </w:rPr>
              <w:t>character</w:t>
            </w:r>
            <w:r>
              <w:rPr>
                <w:spacing w:val="-2"/>
                <w:sz w:val="24"/>
              </w:rPr>
              <w:t xml:space="preserve"> </w:t>
            </w:r>
            <w:r>
              <w:rPr>
                <w:sz w:val="24"/>
              </w:rPr>
              <w:t>after</w:t>
            </w:r>
            <w:r>
              <w:rPr>
                <w:spacing w:val="-3"/>
                <w:sz w:val="24"/>
              </w:rPr>
              <w:t xml:space="preserve"> </w:t>
            </w:r>
            <w:r>
              <w:rPr>
                <w:sz w:val="24"/>
              </w:rPr>
              <w:t>a</w:t>
            </w:r>
            <w:r>
              <w:rPr>
                <w:spacing w:val="-2"/>
                <w:sz w:val="24"/>
              </w:rPr>
              <w:t xml:space="preserve"> </w:t>
            </w:r>
            <w:r>
              <w:rPr>
                <w:sz w:val="24"/>
              </w:rPr>
              <w:t>white</w:t>
            </w:r>
            <w:r>
              <w:rPr>
                <w:spacing w:val="-2"/>
                <w:sz w:val="24"/>
              </w:rPr>
              <w:t xml:space="preserve"> </w:t>
            </w:r>
            <w:r>
              <w:rPr>
                <w:sz w:val="24"/>
              </w:rPr>
              <w:t>space</w:t>
            </w:r>
            <w:r>
              <w:rPr>
                <w:spacing w:val="-2"/>
                <w:sz w:val="24"/>
              </w:rPr>
              <w:t xml:space="preserve"> </w:t>
            </w:r>
            <w:r>
              <w:rPr>
                <w:sz w:val="24"/>
              </w:rPr>
              <w:t>shall</w:t>
            </w:r>
            <w:r>
              <w:rPr>
                <w:spacing w:val="-2"/>
                <w:sz w:val="24"/>
              </w:rPr>
              <w:t xml:space="preserve"> </w:t>
            </w:r>
            <w:r>
              <w:rPr>
                <w:sz w:val="24"/>
              </w:rPr>
              <w:t>be</w:t>
            </w:r>
            <w:r>
              <w:rPr>
                <w:spacing w:val="-2"/>
                <w:sz w:val="24"/>
              </w:rPr>
              <w:t xml:space="preserve"> </w:t>
            </w:r>
            <w:r>
              <w:rPr>
                <w:sz w:val="24"/>
              </w:rPr>
              <w:t>a</w:t>
            </w:r>
            <w:r>
              <w:rPr>
                <w:spacing w:val="-3"/>
                <w:sz w:val="24"/>
              </w:rPr>
              <w:t xml:space="preserve"> </w:t>
            </w:r>
            <w:r>
              <w:rPr>
                <w:sz w:val="24"/>
              </w:rPr>
              <w:t>capital</w:t>
            </w:r>
            <w:r>
              <w:rPr>
                <w:spacing w:val="-2"/>
                <w:sz w:val="24"/>
              </w:rPr>
              <w:t xml:space="preserve"> </w:t>
            </w:r>
            <w:r>
              <w:rPr>
                <w:sz w:val="24"/>
              </w:rPr>
              <w:t>letter.</w:t>
            </w:r>
            <w:r>
              <w:rPr>
                <w:spacing w:val="-3"/>
                <w:sz w:val="24"/>
              </w:rPr>
              <w:t xml:space="preserve"> </w:t>
            </w:r>
            <w:r>
              <w:rPr>
                <w:sz w:val="24"/>
              </w:rPr>
              <w:t>Capital</w:t>
            </w:r>
            <w:r>
              <w:rPr>
                <w:spacing w:val="-3"/>
                <w:sz w:val="24"/>
              </w:rPr>
              <w:t xml:space="preserve"> </w:t>
            </w:r>
            <w:r>
              <w:rPr>
                <w:sz w:val="24"/>
              </w:rPr>
              <w:t>letters</w:t>
            </w:r>
            <w:r>
              <w:rPr>
                <w:spacing w:val="-3"/>
                <w:sz w:val="24"/>
              </w:rPr>
              <w:t xml:space="preserve"> </w:t>
            </w:r>
            <w:r>
              <w:rPr>
                <w:sz w:val="24"/>
              </w:rPr>
              <w:t>in</w:t>
            </w:r>
            <w:r>
              <w:rPr>
                <w:spacing w:val="-4"/>
                <w:sz w:val="24"/>
              </w:rPr>
              <w:t xml:space="preserve"> </w:t>
            </w:r>
            <w:r>
              <w:rPr>
                <w:sz w:val="24"/>
              </w:rPr>
              <w:t>the DEN SHALL NOT be kept.</w:t>
            </w:r>
          </w:p>
        </w:tc>
      </w:tr>
      <w:tr w:rsidR="001A7932" w14:paraId="767328E2" w14:textId="77777777">
        <w:trPr>
          <w:trHeight w:val="2081"/>
        </w:trPr>
        <w:tc>
          <w:tcPr>
            <w:tcW w:w="9108" w:type="dxa"/>
            <w:tcBorders>
              <w:top w:val="nil"/>
            </w:tcBorders>
            <w:shd w:val="clear" w:color="auto" w:fill="E7E6E6"/>
          </w:tcPr>
          <w:p w14:paraId="715854A5" w14:textId="77777777" w:rsidR="001A7932" w:rsidRDefault="001A7932">
            <w:pPr>
              <w:pStyle w:val="TableParagraph"/>
              <w:spacing w:before="10"/>
              <w:ind w:left="0"/>
              <w:rPr>
                <w:sz w:val="20"/>
              </w:rPr>
            </w:pPr>
          </w:p>
          <w:p w14:paraId="64B43740" w14:textId="77777777" w:rsidR="001A7932" w:rsidRDefault="00000000">
            <w:pPr>
              <w:pStyle w:val="TableParagraph"/>
              <w:rPr>
                <w:rFonts w:ascii="Courier New"/>
                <w:sz w:val="20"/>
              </w:rPr>
            </w:pPr>
            <w:r>
              <w:rPr>
                <w:rFonts w:ascii="Courier New"/>
                <w:spacing w:val="-2"/>
                <w:sz w:val="20"/>
              </w:rPr>
              <w:t>[Example]</w:t>
            </w:r>
          </w:p>
          <w:p w14:paraId="70B86F15" w14:textId="77777777" w:rsidR="001A7932" w:rsidRDefault="001A7932">
            <w:pPr>
              <w:pStyle w:val="TableParagraph"/>
              <w:spacing w:before="9"/>
              <w:ind w:left="0"/>
              <w:rPr>
                <w:sz w:val="25"/>
              </w:rPr>
            </w:pPr>
          </w:p>
          <w:p w14:paraId="6E8A7ADA" w14:textId="77777777" w:rsidR="001A7932" w:rsidRDefault="00000000">
            <w:pPr>
              <w:pStyle w:val="TableParagraph"/>
              <w:rPr>
                <w:rFonts w:ascii="Courier New"/>
                <w:sz w:val="20"/>
              </w:rPr>
            </w:pPr>
            <w:r>
              <w:rPr>
                <w:rFonts w:ascii="Courier New"/>
                <w:sz w:val="20"/>
              </w:rPr>
              <w:t>"Specified.</w:t>
            </w:r>
            <w:r>
              <w:rPr>
                <w:rFonts w:ascii="Courier New"/>
                <w:spacing w:val="-8"/>
                <w:sz w:val="20"/>
              </w:rPr>
              <w:t xml:space="preserve"> </w:t>
            </w:r>
            <w:r>
              <w:rPr>
                <w:rFonts w:ascii="Courier New"/>
                <w:sz w:val="20"/>
              </w:rPr>
              <w:t>IBAN.</w:t>
            </w:r>
            <w:r>
              <w:rPr>
                <w:rFonts w:ascii="Courier New"/>
                <w:spacing w:val="-7"/>
                <w:sz w:val="20"/>
              </w:rPr>
              <w:t xml:space="preserve"> </w:t>
            </w:r>
            <w:r>
              <w:rPr>
                <w:rFonts w:ascii="Courier New"/>
                <w:sz w:val="20"/>
              </w:rPr>
              <w:t>Identifier"</w:t>
            </w:r>
            <w:r>
              <w:rPr>
                <w:rFonts w:ascii="Courier New"/>
                <w:spacing w:val="-9"/>
                <w:sz w:val="20"/>
              </w:rPr>
              <w:t xml:space="preserve"> </w:t>
            </w:r>
            <w:r>
              <w:rPr>
                <w:sz w:val="24"/>
              </w:rPr>
              <w:t>is</w:t>
            </w:r>
            <w:r>
              <w:rPr>
                <w:spacing w:val="-3"/>
                <w:sz w:val="24"/>
              </w:rPr>
              <w:t xml:space="preserve"> </w:t>
            </w:r>
            <w:r>
              <w:rPr>
                <w:sz w:val="24"/>
              </w:rPr>
              <w:t>represented</w:t>
            </w:r>
            <w:r>
              <w:rPr>
                <w:spacing w:val="-3"/>
                <w:sz w:val="24"/>
              </w:rPr>
              <w:t xml:space="preserve"> </w:t>
            </w:r>
            <w:r>
              <w:rPr>
                <w:sz w:val="24"/>
              </w:rPr>
              <w:t>as</w:t>
            </w:r>
            <w:r>
              <w:rPr>
                <w:spacing w:val="-3"/>
                <w:sz w:val="24"/>
              </w:rPr>
              <w:t xml:space="preserve"> </w:t>
            </w:r>
            <w:r>
              <w:rPr>
                <w:rFonts w:ascii="Courier New"/>
                <w:spacing w:val="-2"/>
                <w:sz w:val="20"/>
              </w:rPr>
              <w:t>"</w:t>
            </w:r>
            <w:proofErr w:type="spellStart"/>
            <w:r>
              <w:rPr>
                <w:rFonts w:ascii="Courier New"/>
                <w:spacing w:val="-2"/>
                <w:sz w:val="20"/>
              </w:rPr>
              <w:t>specifiedIbanId</w:t>
            </w:r>
            <w:proofErr w:type="spellEnd"/>
            <w:r>
              <w:rPr>
                <w:rFonts w:ascii="Courier New"/>
                <w:spacing w:val="-2"/>
                <w:sz w:val="20"/>
              </w:rPr>
              <w:t>"</w:t>
            </w:r>
          </w:p>
          <w:p w14:paraId="5197F1B5" w14:textId="77777777" w:rsidR="001A7932" w:rsidRDefault="001A7932">
            <w:pPr>
              <w:pStyle w:val="TableParagraph"/>
              <w:spacing w:before="1"/>
              <w:ind w:left="0"/>
              <w:rPr>
                <w:sz w:val="21"/>
              </w:rPr>
            </w:pPr>
          </w:p>
          <w:p w14:paraId="4D2097FA" w14:textId="77777777" w:rsidR="001A7932" w:rsidRDefault="00000000">
            <w:pPr>
              <w:pStyle w:val="TableParagraph"/>
              <w:spacing w:before="1" w:line="350" w:lineRule="atLeast"/>
              <w:rPr>
                <w:rFonts w:ascii="Courier New"/>
                <w:sz w:val="20"/>
              </w:rPr>
            </w:pPr>
            <w:r>
              <w:rPr>
                <w:rFonts w:ascii="Courier New"/>
                <w:sz w:val="20"/>
              </w:rPr>
              <w:t>"AAA</w:t>
            </w:r>
            <w:r>
              <w:rPr>
                <w:rFonts w:ascii="Courier New"/>
                <w:spacing w:val="-5"/>
                <w:sz w:val="20"/>
              </w:rPr>
              <w:t xml:space="preserve"> </w:t>
            </w:r>
            <w:r>
              <w:rPr>
                <w:rFonts w:ascii="Courier New"/>
                <w:sz w:val="20"/>
              </w:rPr>
              <w:t>Archive_</w:t>
            </w:r>
            <w:r>
              <w:rPr>
                <w:rFonts w:ascii="Courier New"/>
                <w:spacing w:val="-5"/>
                <w:sz w:val="20"/>
              </w:rPr>
              <w:t xml:space="preserve"> </w:t>
            </w:r>
            <w:r>
              <w:rPr>
                <w:rFonts w:ascii="Courier New"/>
                <w:sz w:val="20"/>
              </w:rPr>
              <w:t>Document.</w:t>
            </w:r>
            <w:r>
              <w:rPr>
                <w:rFonts w:ascii="Courier New"/>
                <w:spacing w:val="-5"/>
                <w:sz w:val="20"/>
              </w:rPr>
              <w:t xml:space="preserve"> </w:t>
            </w:r>
            <w:r>
              <w:rPr>
                <w:rFonts w:ascii="Courier New"/>
                <w:sz w:val="20"/>
              </w:rPr>
              <w:t>Specified.</w:t>
            </w:r>
            <w:r>
              <w:rPr>
                <w:rFonts w:ascii="Courier New"/>
                <w:spacing w:val="-5"/>
                <w:sz w:val="20"/>
              </w:rPr>
              <w:t xml:space="preserve"> </w:t>
            </w:r>
            <w:r>
              <w:rPr>
                <w:rFonts w:ascii="Courier New"/>
                <w:sz w:val="20"/>
              </w:rPr>
              <w:t>AAA</w:t>
            </w:r>
            <w:r>
              <w:rPr>
                <w:rFonts w:ascii="Courier New"/>
                <w:spacing w:val="-5"/>
                <w:sz w:val="20"/>
              </w:rPr>
              <w:t xml:space="preserve"> </w:t>
            </w:r>
            <w:r>
              <w:rPr>
                <w:rFonts w:ascii="Courier New"/>
                <w:sz w:val="20"/>
              </w:rPr>
              <w:t>Archive_</w:t>
            </w:r>
            <w:r>
              <w:rPr>
                <w:rFonts w:ascii="Courier New"/>
                <w:spacing w:val="-5"/>
                <w:sz w:val="20"/>
              </w:rPr>
              <w:t xml:space="preserve"> </w:t>
            </w:r>
            <w:proofErr w:type="spellStart"/>
            <w:r>
              <w:rPr>
                <w:rFonts w:ascii="Courier New"/>
                <w:sz w:val="20"/>
              </w:rPr>
              <w:t>Archive</w:t>
            </w:r>
            <w:proofErr w:type="spellEnd"/>
            <w:r>
              <w:rPr>
                <w:rFonts w:ascii="Courier New"/>
                <w:spacing w:val="-5"/>
                <w:sz w:val="20"/>
              </w:rPr>
              <w:t xml:space="preserve"> </w:t>
            </w:r>
            <w:r>
              <w:rPr>
                <w:rFonts w:ascii="Courier New"/>
                <w:sz w:val="20"/>
              </w:rPr>
              <w:t>Parameter"</w:t>
            </w:r>
            <w:r>
              <w:rPr>
                <w:rFonts w:ascii="Courier New"/>
                <w:spacing w:val="-6"/>
                <w:sz w:val="20"/>
              </w:rPr>
              <w:t xml:space="preserve"> </w:t>
            </w:r>
            <w:r>
              <w:rPr>
                <w:sz w:val="24"/>
              </w:rPr>
              <w:t xml:space="preserve">is represented as </w:t>
            </w:r>
            <w:r>
              <w:rPr>
                <w:rFonts w:ascii="Courier New"/>
                <w:sz w:val="20"/>
              </w:rPr>
              <w:t>"</w:t>
            </w:r>
            <w:proofErr w:type="spellStart"/>
            <w:r>
              <w:rPr>
                <w:rFonts w:ascii="Courier New"/>
                <w:sz w:val="20"/>
              </w:rPr>
              <w:t>specifiedAaaArchiveParameter</w:t>
            </w:r>
            <w:proofErr w:type="spellEnd"/>
            <w:r>
              <w:rPr>
                <w:rFonts w:ascii="Courier New"/>
                <w:sz w:val="20"/>
              </w:rPr>
              <w:t>"</w:t>
            </w:r>
          </w:p>
        </w:tc>
      </w:tr>
    </w:tbl>
    <w:p w14:paraId="3AF468DA" w14:textId="77777777" w:rsidR="001A7932" w:rsidRDefault="001A7932">
      <w:pPr>
        <w:pStyle w:val="a3"/>
        <w:rPr>
          <w:sz w:val="20"/>
        </w:rPr>
      </w:pPr>
    </w:p>
    <w:p w14:paraId="4D674BAF" w14:textId="77777777" w:rsidR="001A7932" w:rsidRDefault="001A7932">
      <w:pPr>
        <w:pStyle w:val="a3"/>
        <w:spacing w:before="2"/>
        <w:rPr>
          <w:sz w:val="2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5933BE9" w14:textId="77777777">
        <w:trPr>
          <w:trHeight w:val="364"/>
        </w:trPr>
        <w:tc>
          <w:tcPr>
            <w:tcW w:w="9108" w:type="dxa"/>
          </w:tcPr>
          <w:p w14:paraId="0ECF6646" w14:textId="77777777" w:rsidR="001A7932" w:rsidRDefault="00000000">
            <w:pPr>
              <w:pStyle w:val="TableParagraph"/>
              <w:spacing w:before="19"/>
              <w:rPr>
                <w:sz w:val="24"/>
              </w:rPr>
            </w:pPr>
            <w:r>
              <w:rPr>
                <w:sz w:val="24"/>
              </w:rPr>
              <w:t>[R</w:t>
            </w:r>
            <w:r>
              <w:rPr>
                <w:spacing w:val="-1"/>
                <w:sz w:val="24"/>
              </w:rPr>
              <w:t xml:space="preserve"> </w:t>
            </w:r>
            <w:r>
              <w:rPr>
                <w:spacing w:val="-2"/>
                <w:sz w:val="24"/>
              </w:rPr>
              <w:t>16|1]</w:t>
            </w:r>
          </w:p>
        </w:tc>
      </w:tr>
      <w:tr w:rsidR="001A7932" w14:paraId="707E2E05" w14:textId="77777777">
        <w:trPr>
          <w:trHeight w:val="590"/>
        </w:trPr>
        <w:tc>
          <w:tcPr>
            <w:tcW w:w="9108" w:type="dxa"/>
          </w:tcPr>
          <w:p w14:paraId="3C6E2120" w14:textId="77777777" w:rsidR="001A7932" w:rsidRDefault="00000000">
            <w:pPr>
              <w:pStyle w:val="TableParagraph"/>
              <w:spacing w:before="19"/>
              <w:rPr>
                <w:sz w:val="24"/>
              </w:rPr>
            </w:pPr>
            <w:r>
              <w:rPr>
                <w:sz w:val="24"/>
              </w:rPr>
              <w:t>The</w:t>
            </w:r>
            <w:r>
              <w:rPr>
                <w:spacing w:val="-1"/>
                <w:sz w:val="24"/>
              </w:rPr>
              <w:t xml:space="preserve"> </w:t>
            </w:r>
            <w:r>
              <w:rPr>
                <w:sz w:val="24"/>
              </w:rPr>
              <w:t>abbreviations</w:t>
            </w:r>
            <w:r>
              <w:rPr>
                <w:spacing w:val="-2"/>
                <w:sz w:val="24"/>
              </w:rPr>
              <w:t xml:space="preserve"> </w:t>
            </w:r>
            <w:r>
              <w:rPr>
                <w:sz w:val="24"/>
              </w:rPr>
              <w:t>and</w:t>
            </w:r>
            <w:r>
              <w:rPr>
                <w:spacing w:val="-1"/>
                <w:sz w:val="24"/>
              </w:rPr>
              <w:t xml:space="preserve"> </w:t>
            </w:r>
            <w:r>
              <w:rPr>
                <w:sz w:val="24"/>
              </w:rPr>
              <w:t>acronyms</w:t>
            </w:r>
            <w:r>
              <w:rPr>
                <w:spacing w:val="-2"/>
                <w:sz w:val="24"/>
              </w:rPr>
              <w:t xml:space="preserve"> </w:t>
            </w:r>
            <w:r>
              <w:rPr>
                <w:sz w:val="24"/>
              </w:rPr>
              <w:t>SHALL</w:t>
            </w:r>
            <w:r>
              <w:rPr>
                <w:spacing w:val="-1"/>
                <w:sz w:val="24"/>
              </w:rPr>
              <w:t xml:space="preserve"> </w:t>
            </w:r>
            <w:r>
              <w:rPr>
                <w:sz w:val="24"/>
              </w:rPr>
              <w:t>be</w:t>
            </w:r>
            <w:r>
              <w:rPr>
                <w:spacing w:val="-2"/>
                <w:sz w:val="24"/>
              </w:rPr>
              <w:t xml:space="preserve"> </w:t>
            </w:r>
            <w:r>
              <w:rPr>
                <w:sz w:val="24"/>
              </w:rPr>
              <w:t>used</w:t>
            </w:r>
            <w:r>
              <w:rPr>
                <w:spacing w:val="-1"/>
                <w:sz w:val="24"/>
              </w:rPr>
              <w:t xml:space="preserve"> </w:t>
            </w:r>
            <w:r>
              <w:rPr>
                <w:sz w:val="24"/>
              </w:rPr>
              <w:t>as</w:t>
            </w:r>
            <w:r>
              <w:rPr>
                <w:spacing w:val="-1"/>
                <w:sz w:val="24"/>
              </w:rPr>
              <w:t xml:space="preserve"> </w:t>
            </w:r>
            <w:r>
              <w:rPr>
                <w:sz w:val="24"/>
              </w:rPr>
              <w:t>defined</w:t>
            </w:r>
            <w:r>
              <w:rPr>
                <w:spacing w:val="-2"/>
                <w:sz w:val="24"/>
              </w:rPr>
              <w:t xml:space="preserve"> </w:t>
            </w:r>
            <w:r>
              <w:rPr>
                <w:sz w:val="24"/>
              </w:rPr>
              <w:t>in</w:t>
            </w:r>
            <w:r>
              <w:rPr>
                <w:spacing w:val="-2"/>
                <w:sz w:val="24"/>
              </w:rPr>
              <w:t xml:space="preserve"> </w:t>
            </w:r>
            <w:hyperlink w:anchor="_bookmark32" w:history="1">
              <w:r>
                <w:rPr>
                  <w:sz w:val="24"/>
                </w:rPr>
                <w:t>Table</w:t>
              </w:r>
              <w:r>
                <w:rPr>
                  <w:spacing w:val="-1"/>
                  <w:sz w:val="24"/>
                </w:rPr>
                <w:t xml:space="preserve"> </w:t>
              </w:r>
              <w:r>
                <w:rPr>
                  <w:spacing w:val="-5"/>
                  <w:sz w:val="24"/>
                </w:rPr>
                <w:t>4</w:t>
              </w:r>
            </w:hyperlink>
            <w:r>
              <w:rPr>
                <w:spacing w:val="-5"/>
                <w:sz w:val="24"/>
              </w:rPr>
              <w:t>.</w:t>
            </w:r>
          </w:p>
          <w:p w14:paraId="67F9AD67" w14:textId="6C542631" w:rsidR="003A5EA8" w:rsidRPr="00841288" w:rsidRDefault="00000000" w:rsidP="00841288">
            <w:pPr>
              <w:pStyle w:val="TableParagraph"/>
              <w:spacing w:line="275" w:lineRule="exact"/>
              <w:rPr>
                <w:spacing w:val="-2"/>
                <w:sz w:val="24"/>
              </w:rPr>
            </w:pPr>
            <w:hyperlink w:anchor="_bookmark31" w:history="1">
              <w:r>
                <w:t>[R</w:t>
              </w:r>
              <w:r>
                <w:rPr>
                  <w:spacing w:val="-2"/>
                </w:rPr>
                <w:t xml:space="preserve"> </w:t>
              </w:r>
              <w:r>
                <w:t>15|1]</w:t>
              </w:r>
            </w:hyperlink>
            <w:r>
              <w:rPr>
                <w:spacing w:val="3"/>
              </w:rPr>
              <w:t xml:space="preserve"> </w:t>
            </w:r>
            <w:r>
              <w:rPr>
                <w:sz w:val="24"/>
              </w:rPr>
              <w:t>SHALL</w:t>
            </w:r>
            <w:r>
              <w:rPr>
                <w:spacing w:val="-3"/>
                <w:sz w:val="24"/>
              </w:rPr>
              <w:t xml:space="preserve"> </w:t>
            </w:r>
            <w:r>
              <w:rPr>
                <w:sz w:val="24"/>
              </w:rPr>
              <w:t>be</w:t>
            </w:r>
            <w:r>
              <w:rPr>
                <w:spacing w:val="-2"/>
                <w:sz w:val="24"/>
              </w:rPr>
              <w:t xml:space="preserve"> </w:t>
            </w:r>
            <w:r>
              <w:rPr>
                <w:sz w:val="24"/>
              </w:rPr>
              <w:t>taken</w:t>
            </w:r>
            <w:r>
              <w:rPr>
                <w:spacing w:val="-1"/>
                <w:sz w:val="24"/>
              </w:rPr>
              <w:t xml:space="preserve"> </w:t>
            </w:r>
            <w:r>
              <w:rPr>
                <w:sz w:val="24"/>
              </w:rPr>
              <w:t>into</w:t>
            </w:r>
            <w:r>
              <w:rPr>
                <w:spacing w:val="-2"/>
                <w:sz w:val="24"/>
              </w:rPr>
              <w:t xml:space="preserve"> account.</w:t>
            </w:r>
          </w:p>
        </w:tc>
      </w:tr>
    </w:tbl>
    <w:p w14:paraId="33B85B58" w14:textId="77777777" w:rsidR="001A7932" w:rsidRDefault="001A7932">
      <w:pPr>
        <w:pStyle w:val="a3"/>
        <w:rPr>
          <w:sz w:val="20"/>
          <w:lang w:eastAsia="ja-JP"/>
        </w:rPr>
      </w:pPr>
    </w:p>
    <w:p w14:paraId="42951D9A" w14:textId="77777777" w:rsidR="001A7932" w:rsidRDefault="001A7932">
      <w:pPr>
        <w:pStyle w:val="a3"/>
        <w:spacing w:before="1"/>
        <w:rPr>
          <w:sz w:val="28"/>
          <w:lang w:eastAsia="ja-JP"/>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181"/>
      </w:tblGrid>
      <w:tr w:rsidR="001A7932" w14:paraId="18297CB3" w14:textId="77777777">
        <w:trPr>
          <w:trHeight w:val="276"/>
        </w:trPr>
        <w:tc>
          <w:tcPr>
            <w:tcW w:w="2689" w:type="dxa"/>
            <w:shd w:val="clear" w:color="auto" w:fill="D9D9D9"/>
          </w:tcPr>
          <w:p w14:paraId="6D9D8697" w14:textId="77777777" w:rsidR="001A7932" w:rsidRDefault="00000000">
            <w:pPr>
              <w:pStyle w:val="TableParagraph"/>
              <w:spacing w:before="1" w:line="255" w:lineRule="exact"/>
              <w:ind w:left="107"/>
              <w:rPr>
                <w:sz w:val="24"/>
              </w:rPr>
            </w:pPr>
            <w:r>
              <w:rPr>
                <w:sz w:val="24"/>
              </w:rPr>
              <w:t>CCTS</w:t>
            </w:r>
            <w:r>
              <w:rPr>
                <w:spacing w:val="-3"/>
                <w:sz w:val="24"/>
              </w:rPr>
              <w:t xml:space="preserve"> </w:t>
            </w:r>
            <w:r>
              <w:rPr>
                <w:spacing w:val="-2"/>
                <w:sz w:val="24"/>
              </w:rPr>
              <w:t>Appearance</w:t>
            </w:r>
          </w:p>
        </w:tc>
        <w:tc>
          <w:tcPr>
            <w:tcW w:w="6181" w:type="dxa"/>
            <w:shd w:val="clear" w:color="auto" w:fill="D9D9D9"/>
          </w:tcPr>
          <w:p w14:paraId="4F415367" w14:textId="77777777" w:rsidR="001A7932" w:rsidRDefault="00000000">
            <w:pPr>
              <w:pStyle w:val="TableParagraph"/>
              <w:spacing w:before="1" w:line="255" w:lineRule="exact"/>
              <w:ind w:left="108"/>
              <w:rPr>
                <w:sz w:val="24"/>
              </w:rPr>
            </w:pPr>
            <w:r>
              <w:rPr>
                <w:sz w:val="24"/>
              </w:rPr>
              <w:t>JSON</w:t>
            </w:r>
            <w:r>
              <w:rPr>
                <w:spacing w:val="-3"/>
                <w:sz w:val="24"/>
              </w:rPr>
              <w:t xml:space="preserve"> </w:t>
            </w:r>
            <w:r>
              <w:rPr>
                <w:spacing w:val="-2"/>
                <w:sz w:val="24"/>
              </w:rPr>
              <w:t>Representation</w:t>
            </w:r>
          </w:p>
        </w:tc>
      </w:tr>
      <w:tr w:rsidR="001A7932" w14:paraId="1A3C7638" w14:textId="77777777">
        <w:trPr>
          <w:trHeight w:val="1523"/>
        </w:trPr>
        <w:tc>
          <w:tcPr>
            <w:tcW w:w="2689" w:type="dxa"/>
          </w:tcPr>
          <w:p w14:paraId="0AA1902F" w14:textId="77777777" w:rsidR="001A7932" w:rsidRDefault="00000000">
            <w:pPr>
              <w:pStyle w:val="TableParagraph"/>
              <w:ind w:left="107"/>
              <w:rPr>
                <w:rFonts w:ascii="Courier New"/>
                <w:sz w:val="20"/>
              </w:rPr>
            </w:pPr>
            <w:r>
              <w:rPr>
                <w:rFonts w:ascii="Courier New"/>
                <w:sz w:val="20"/>
              </w:rPr>
              <w:t>"Uniform</w:t>
            </w:r>
            <w:r>
              <w:rPr>
                <w:rFonts w:ascii="Courier New"/>
                <w:spacing w:val="-32"/>
                <w:sz w:val="20"/>
              </w:rPr>
              <w:t xml:space="preserve"> </w:t>
            </w:r>
            <w:r>
              <w:rPr>
                <w:rFonts w:ascii="Courier New"/>
                <w:sz w:val="20"/>
              </w:rPr>
              <w:t xml:space="preserve">Resource. </w:t>
            </w:r>
            <w:r>
              <w:rPr>
                <w:rFonts w:ascii="Courier New"/>
                <w:spacing w:val="-2"/>
                <w:sz w:val="20"/>
              </w:rPr>
              <w:t>Identifier"</w:t>
            </w:r>
          </w:p>
          <w:p w14:paraId="7325148B" w14:textId="77777777" w:rsidR="001A7932" w:rsidRDefault="00000000">
            <w:pPr>
              <w:pStyle w:val="TableParagraph"/>
              <w:spacing w:line="275" w:lineRule="exact"/>
              <w:ind w:left="107"/>
              <w:rPr>
                <w:sz w:val="24"/>
              </w:rPr>
            </w:pPr>
            <w:r>
              <w:rPr>
                <w:spacing w:val="-5"/>
                <w:sz w:val="24"/>
              </w:rPr>
              <w:t>or</w:t>
            </w:r>
          </w:p>
          <w:p w14:paraId="7091FE8C" w14:textId="77777777" w:rsidR="001A7932" w:rsidRDefault="00000000">
            <w:pPr>
              <w:pStyle w:val="TableParagraph"/>
              <w:spacing w:line="226" w:lineRule="exact"/>
              <w:ind w:left="107"/>
              <w:rPr>
                <w:rFonts w:ascii="Courier New"/>
                <w:sz w:val="20"/>
              </w:rPr>
            </w:pPr>
            <w:r>
              <w:rPr>
                <w:rFonts w:ascii="Courier New"/>
                <w:spacing w:val="-2"/>
                <w:sz w:val="20"/>
              </w:rPr>
              <w:t>"URI_</w:t>
            </w:r>
          </w:p>
          <w:p w14:paraId="2BDF29FC" w14:textId="77777777" w:rsidR="001A7932" w:rsidRDefault="00000000">
            <w:pPr>
              <w:pStyle w:val="TableParagraph"/>
              <w:spacing w:before="1"/>
              <w:ind w:left="107"/>
              <w:rPr>
                <w:rFonts w:ascii="Courier New"/>
                <w:sz w:val="20"/>
              </w:rPr>
            </w:pPr>
            <w:r>
              <w:rPr>
                <w:rFonts w:ascii="Courier New"/>
                <w:spacing w:val="-2"/>
                <w:sz w:val="20"/>
              </w:rPr>
              <w:t>Identification. Identifier"</w:t>
            </w:r>
          </w:p>
        </w:tc>
        <w:tc>
          <w:tcPr>
            <w:tcW w:w="6181" w:type="dxa"/>
          </w:tcPr>
          <w:p w14:paraId="2B5A7C65" w14:textId="77777777" w:rsidR="001A7932" w:rsidRDefault="00000000">
            <w:pPr>
              <w:pStyle w:val="TableParagraph"/>
              <w:ind w:left="108"/>
              <w:rPr>
                <w:rFonts w:ascii="Courier New"/>
                <w:sz w:val="20"/>
              </w:rPr>
            </w:pPr>
            <w:r>
              <w:rPr>
                <w:rFonts w:ascii="Courier New"/>
                <w:spacing w:val="-2"/>
                <w:sz w:val="20"/>
              </w:rPr>
              <w:t>"Uri"</w:t>
            </w:r>
          </w:p>
          <w:p w14:paraId="4962EBFC" w14:textId="77777777" w:rsidR="001A7932" w:rsidRDefault="00000000">
            <w:pPr>
              <w:pStyle w:val="TableParagraph"/>
              <w:ind w:left="108"/>
              <w:rPr>
                <w:sz w:val="24"/>
              </w:rPr>
            </w:pPr>
            <w:r>
              <w:rPr>
                <w:spacing w:val="-4"/>
                <w:sz w:val="24"/>
              </w:rPr>
              <w:t>with</w:t>
            </w:r>
          </w:p>
          <w:p w14:paraId="7303EC59" w14:textId="77777777" w:rsidR="001A7932" w:rsidRDefault="00000000">
            <w:pPr>
              <w:pStyle w:val="TableParagraph"/>
              <w:tabs>
                <w:tab w:val="left" w:pos="1308"/>
              </w:tabs>
              <w:spacing w:line="226" w:lineRule="exact"/>
              <w:ind w:left="108"/>
              <w:rPr>
                <w:rFonts w:ascii="Courier New"/>
                <w:sz w:val="20"/>
              </w:rPr>
            </w:pPr>
            <w:r>
              <w:rPr>
                <w:rFonts w:ascii="Courier New"/>
                <w:spacing w:val="-2"/>
                <w:sz w:val="20"/>
              </w:rPr>
              <w:t>"type":</w:t>
            </w:r>
            <w:r>
              <w:rPr>
                <w:rFonts w:ascii="Courier New"/>
                <w:sz w:val="20"/>
              </w:rPr>
              <w:tab/>
            </w:r>
            <w:r>
              <w:rPr>
                <w:rFonts w:ascii="Courier New"/>
                <w:spacing w:val="-2"/>
                <w:sz w:val="20"/>
              </w:rPr>
              <w:t>"string"</w:t>
            </w:r>
          </w:p>
          <w:p w14:paraId="788F0F4F" w14:textId="77777777" w:rsidR="001A7932" w:rsidRDefault="00000000">
            <w:pPr>
              <w:pStyle w:val="TableParagraph"/>
              <w:spacing w:line="226" w:lineRule="exact"/>
              <w:ind w:left="108"/>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234B4901" w14:textId="77777777" w:rsidR="001A7932" w:rsidRDefault="00000000">
            <w:pPr>
              <w:pStyle w:val="TableParagraph"/>
              <w:spacing w:line="280" w:lineRule="atLeast"/>
              <w:ind w:left="108"/>
              <w:rPr>
                <w:sz w:val="24"/>
              </w:rPr>
            </w:pPr>
            <w:r>
              <w:rPr>
                <w:sz w:val="24"/>
              </w:rPr>
              <w:t>The</w:t>
            </w:r>
            <w:r>
              <w:rPr>
                <w:spacing w:val="-7"/>
                <w:sz w:val="24"/>
              </w:rPr>
              <w:t xml:space="preserve"> </w:t>
            </w:r>
            <w:r>
              <w:rPr>
                <w:sz w:val="24"/>
              </w:rPr>
              <w:t>rule</w:t>
            </w:r>
            <w:r>
              <w:rPr>
                <w:spacing w:val="-5"/>
                <w:sz w:val="24"/>
              </w:rPr>
              <w:t xml:space="preserve"> </w:t>
            </w:r>
            <w:r>
              <w:rPr>
                <w:sz w:val="24"/>
              </w:rPr>
              <w:t>for</w:t>
            </w:r>
            <w:r>
              <w:rPr>
                <w:spacing w:val="-5"/>
                <w:sz w:val="24"/>
              </w:rPr>
              <w:t xml:space="preserve"> </w:t>
            </w:r>
            <w:r>
              <w:rPr>
                <w:sz w:val="24"/>
              </w:rPr>
              <w:t>abbreviating</w:t>
            </w:r>
            <w:r>
              <w:rPr>
                <w:spacing w:val="-6"/>
                <w:sz w:val="24"/>
              </w:rPr>
              <w:t xml:space="preserve"> </w:t>
            </w:r>
            <w:r>
              <w:rPr>
                <w:rFonts w:ascii="Courier New"/>
                <w:sz w:val="20"/>
              </w:rPr>
              <w:t>"Identifier"</w:t>
            </w:r>
            <w:r>
              <w:rPr>
                <w:rFonts w:ascii="Courier New"/>
                <w:spacing w:val="-61"/>
                <w:sz w:val="20"/>
              </w:rPr>
              <w:t xml:space="preserve"> </w:t>
            </w:r>
            <w:r>
              <w:rPr>
                <w:sz w:val="24"/>
              </w:rPr>
              <w:t>is</w:t>
            </w:r>
            <w:r>
              <w:rPr>
                <w:spacing w:val="-4"/>
                <w:sz w:val="24"/>
              </w:rPr>
              <w:t xml:space="preserve"> </w:t>
            </w:r>
            <w:r>
              <w:rPr>
                <w:sz w:val="24"/>
              </w:rPr>
              <w:t>not</w:t>
            </w:r>
            <w:r>
              <w:rPr>
                <w:spacing w:val="-4"/>
                <w:sz w:val="24"/>
              </w:rPr>
              <w:t xml:space="preserve"> </w:t>
            </w:r>
            <w:r>
              <w:rPr>
                <w:sz w:val="24"/>
              </w:rPr>
              <w:t>applied</w:t>
            </w:r>
            <w:r>
              <w:rPr>
                <w:spacing w:val="-6"/>
                <w:sz w:val="24"/>
              </w:rPr>
              <w:t xml:space="preserve"> </w:t>
            </w:r>
            <w:r>
              <w:rPr>
                <w:sz w:val="24"/>
              </w:rPr>
              <w:t>in</w:t>
            </w:r>
            <w:r>
              <w:rPr>
                <w:spacing w:val="-4"/>
                <w:sz w:val="24"/>
              </w:rPr>
              <w:t xml:space="preserve"> </w:t>
            </w:r>
            <w:r>
              <w:rPr>
                <w:sz w:val="24"/>
              </w:rPr>
              <w:t xml:space="preserve">this case. It SHALL NOT be abbreviated as </w:t>
            </w:r>
            <w:r>
              <w:rPr>
                <w:rFonts w:ascii="Courier New"/>
                <w:sz w:val="20"/>
              </w:rPr>
              <w:t>"</w:t>
            </w:r>
            <w:proofErr w:type="spellStart"/>
            <w:r>
              <w:rPr>
                <w:rFonts w:ascii="Courier New"/>
                <w:sz w:val="20"/>
              </w:rPr>
              <w:t>UriId</w:t>
            </w:r>
            <w:proofErr w:type="spellEnd"/>
            <w:r>
              <w:rPr>
                <w:rFonts w:ascii="Courier New"/>
                <w:sz w:val="20"/>
              </w:rPr>
              <w:t>"</w:t>
            </w:r>
            <w:r>
              <w:rPr>
                <w:sz w:val="24"/>
              </w:rPr>
              <w:t>.</w:t>
            </w:r>
          </w:p>
        </w:tc>
      </w:tr>
      <w:tr w:rsidR="001A7932" w14:paraId="47A9CD10" w14:textId="77777777">
        <w:trPr>
          <w:trHeight w:val="453"/>
        </w:trPr>
        <w:tc>
          <w:tcPr>
            <w:tcW w:w="2689" w:type="dxa"/>
          </w:tcPr>
          <w:p w14:paraId="1C90076E" w14:textId="77777777" w:rsidR="001A7932" w:rsidRDefault="00000000">
            <w:pPr>
              <w:pStyle w:val="TableParagraph"/>
              <w:spacing w:line="220" w:lineRule="atLeast"/>
              <w:ind w:left="107"/>
              <w:rPr>
                <w:rFonts w:ascii="Courier New"/>
                <w:sz w:val="20"/>
              </w:rPr>
            </w:pPr>
            <w:r>
              <w:rPr>
                <w:rFonts w:ascii="Courier New"/>
                <w:spacing w:val="-2"/>
                <w:sz w:val="20"/>
              </w:rPr>
              <w:t>"Identification Scheme"</w:t>
            </w:r>
          </w:p>
        </w:tc>
        <w:tc>
          <w:tcPr>
            <w:tcW w:w="6181" w:type="dxa"/>
          </w:tcPr>
          <w:p w14:paraId="5C79CC91" w14:textId="77777777" w:rsidR="001A7932" w:rsidRDefault="00000000">
            <w:pPr>
              <w:pStyle w:val="TableParagraph"/>
              <w:ind w:left="108"/>
              <w:rPr>
                <w:rFonts w:ascii="Courier New"/>
                <w:sz w:val="20"/>
              </w:rPr>
            </w:pPr>
            <w:r>
              <w:rPr>
                <w:rFonts w:ascii="Courier New"/>
                <w:spacing w:val="-2"/>
                <w:sz w:val="20"/>
              </w:rPr>
              <w:t>"Scheme"</w:t>
            </w:r>
          </w:p>
        </w:tc>
      </w:tr>
      <w:tr w:rsidR="001A7932" w14:paraId="63C42B6E" w14:textId="77777777">
        <w:trPr>
          <w:trHeight w:val="226"/>
        </w:trPr>
        <w:tc>
          <w:tcPr>
            <w:tcW w:w="2689" w:type="dxa"/>
          </w:tcPr>
          <w:p w14:paraId="582CB85A" w14:textId="77777777" w:rsidR="001A7932" w:rsidRDefault="00000000">
            <w:pPr>
              <w:pStyle w:val="TableParagraph"/>
              <w:spacing w:line="206" w:lineRule="exact"/>
              <w:ind w:left="107"/>
              <w:rPr>
                <w:rFonts w:ascii="Courier New"/>
                <w:sz w:val="20"/>
              </w:rPr>
            </w:pPr>
            <w:r>
              <w:rPr>
                <w:rFonts w:ascii="Courier New"/>
                <w:spacing w:val="-2"/>
                <w:sz w:val="20"/>
              </w:rPr>
              <w:t>"Details"</w:t>
            </w:r>
          </w:p>
        </w:tc>
        <w:tc>
          <w:tcPr>
            <w:tcW w:w="6181" w:type="dxa"/>
          </w:tcPr>
          <w:p w14:paraId="46A930DB" w14:textId="77777777" w:rsidR="001A7932" w:rsidRDefault="00000000">
            <w:pPr>
              <w:pStyle w:val="TableParagraph"/>
              <w:spacing w:line="206" w:lineRule="exact"/>
              <w:ind w:left="108"/>
              <w:rPr>
                <w:rFonts w:ascii="Courier New"/>
                <w:sz w:val="20"/>
              </w:rPr>
            </w:pPr>
            <w:r>
              <w:rPr>
                <w:rFonts w:ascii="Courier New"/>
                <w:spacing w:val="-2"/>
                <w:sz w:val="20"/>
              </w:rPr>
              <w:t>"Type"</w:t>
            </w:r>
          </w:p>
        </w:tc>
      </w:tr>
      <w:tr w:rsidR="001A7932" w14:paraId="1D468010" w14:textId="77777777">
        <w:trPr>
          <w:trHeight w:val="226"/>
        </w:trPr>
        <w:tc>
          <w:tcPr>
            <w:tcW w:w="2689" w:type="dxa"/>
          </w:tcPr>
          <w:p w14:paraId="77C30E0C" w14:textId="77777777" w:rsidR="001A7932" w:rsidRDefault="00000000">
            <w:pPr>
              <w:pStyle w:val="TableParagraph"/>
              <w:spacing w:line="206" w:lineRule="exact"/>
              <w:ind w:left="107"/>
              <w:rPr>
                <w:rFonts w:ascii="Courier New"/>
                <w:sz w:val="20"/>
              </w:rPr>
            </w:pPr>
            <w:r>
              <w:rPr>
                <w:rFonts w:ascii="Courier New"/>
                <w:spacing w:val="-2"/>
                <w:sz w:val="20"/>
              </w:rPr>
              <w:t>"Identifier"</w:t>
            </w:r>
          </w:p>
        </w:tc>
        <w:tc>
          <w:tcPr>
            <w:tcW w:w="6181" w:type="dxa"/>
          </w:tcPr>
          <w:p w14:paraId="10FEE291" w14:textId="77777777" w:rsidR="001A7932" w:rsidRDefault="00000000">
            <w:pPr>
              <w:pStyle w:val="TableParagraph"/>
              <w:spacing w:line="206" w:lineRule="exact"/>
              <w:ind w:left="108"/>
              <w:rPr>
                <w:rFonts w:ascii="Courier New"/>
                <w:sz w:val="20"/>
              </w:rPr>
            </w:pPr>
            <w:r>
              <w:rPr>
                <w:rFonts w:ascii="Courier New"/>
                <w:spacing w:val="-4"/>
                <w:sz w:val="20"/>
              </w:rPr>
              <w:t>"Id"</w:t>
            </w:r>
          </w:p>
        </w:tc>
      </w:tr>
      <w:tr w:rsidR="001A7932" w14:paraId="2ADF8677" w14:textId="77777777">
        <w:trPr>
          <w:trHeight w:val="283"/>
        </w:trPr>
        <w:tc>
          <w:tcPr>
            <w:tcW w:w="2689" w:type="dxa"/>
          </w:tcPr>
          <w:p w14:paraId="34AB9FCF" w14:textId="77777777" w:rsidR="001A7932" w:rsidRDefault="00000000">
            <w:pPr>
              <w:pStyle w:val="TableParagraph"/>
              <w:ind w:left="107"/>
              <w:rPr>
                <w:rFonts w:ascii="Courier New"/>
                <w:sz w:val="20"/>
              </w:rPr>
            </w:pPr>
            <w:r>
              <w:rPr>
                <w:rFonts w:ascii="Courier New"/>
                <w:spacing w:val="-2"/>
                <w:sz w:val="20"/>
              </w:rPr>
              <w:t>"Indicator"</w:t>
            </w:r>
          </w:p>
        </w:tc>
        <w:tc>
          <w:tcPr>
            <w:tcW w:w="6181" w:type="dxa"/>
          </w:tcPr>
          <w:p w14:paraId="371E924E" w14:textId="77777777" w:rsidR="001A7932" w:rsidRDefault="00000000">
            <w:pPr>
              <w:pStyle w:val="TableParagraph"/>
              <w:spacing w:line="264" w:lineRule="exact"/>
              <w:ind w:left="108"/>
              <w:rPr>
                <w:sz w:val="24"/>
              </w:rPr>
            </w:pPr>
            <w:r>
              <w:rPr>
                <w:sz w:val="24"/>
              </w:rPr>
              <w:t>SHALL</w:t>
            </w:r>
            <w:r>
              <w:rPr>
                <w:spacing w:val="-8"/>
                <w:sz w:val="24"/>
              </w:rPr>
              <w:t xml:space="preserve"> </w:t>
            </w:r>
            <w:r>
              <w:rPr>
                <w:sz w:val="24"/>
              </w:rPr>
              <w:t>be</w:t>
            </w:r>
            <w:r>
              <w:rPr>
                <w:spacing w:val="-1"/>
                <w:sz w:val="24"/>
              </w:rPr>
              <w:t xml:space="preserve"> </w:t>
            </w:r>
            <w:r>
              <w:rPr>
                <w:sz w:val="24"/>
              </w:rPr>
              <w:t>omitted.</w:t>
            </w:r>
            <w:r>
              <w:rPr>
                <w:spacing w:val="-2"/>
                <w:sz w:val="24"/>
              </w:rPr>
              <w:t xml:space="preserve"> </w:t>
            </w:r>
            <w:r>
              <w:rPr>
                <w:rFonts w:ascii="Courier New"/>
                <w:sz w:val="20"/>
              </w:rPr>
              <w:t>"</w:t>
            </w:r>
            <w:proofErr w:type="spellStart"/>
            <w:r>
              <w:rPr>
                <w:rFonts w:ascii="Courier New"/>
                <w:sz w:val="20"/>
              </w:rPr>
              <w:t>isOrHas</w:t>
            </w:r>
            <w:proofErr w:type="spellEnd"/>
            <w:r>
              <w:rPr>
                <w:rFonts w:ascii="Courier New"/>
                <w:sz w:val="20"/>
              </w:rPr>
              <w:t>"</w:t>
            </w:r>
            <w:r>
              <w:rPr>
                <w:rFonts w:ascii="Courier New"/>
                <w:spacing w:val="-61"/>
                <w:sz w:val="20"/>
              </w:rPr>
              <w:t xml:space="preserve"> </w:t>
            </w:r>
            <w:r>
              <w:rPr>
                <w:sz w:val="24"/>
              </w:rPr>
              <w:t>is</w:t>
            </w:r>
            <w:r>
              <w:rPr>
                <w:spacing w:val="-2"/>
                <w:sz w:val="24"/>
              </w:rPr>
              <w:t xml:space="preserve"> </w:t>
            </w:r>
            <w:r>
              <w:rPr>
                <w:sz w:val="24"/>
              </w:rPr>
              <w:t>added</w:t>
            </w:r>
            <w:r>
              <w:rPr>
                <w:spacing w:val="-2"/>
                <w:sz w:val="24"/>
              </w:rPr>
              <w:t xml:space="preserve"> </w:t>
            </w:r>
            <w:r>
              <w:rPr>
                <w:sz w:val="24"/>
              </w:rPr>
              <w:t>as</w:t>
            </w:r>
            <w:r>
              <w:rPr>
                <w:spacing w:val="-2"/>
                <w:sz w:val="24"/>
              </w:rPr>
              <w:t xml:space="preserve"> </w:t>
            </w:r>
            <w:r>
              <w:rPr>
                <w:sz w:val="24"/>
              </w:rPr>
              <w:t>a</w:t>
            </w:r>
            <w:r>
              <w:rPr>
                <w:spacing w:val="-2"/>
                <w:sz w:val="24"/>
              </w:rPr>
              <w:t xml:space="preserve"> prefix.</w:t>
            </w:r>
          </w:p>
        </w:tc>
      </w:tr>
      <w:tr w:rsidR="001A7932" w14:paraId="39D7F360" w14:textId="77777777">
        <w:trPr>
          <w:trHeight w:val="453"/>
        </w:trPr>
        <w:tc>
          <w:tcPr>
            <w:tcW w:w="2689" w:type="dxa"/>
          </w:tcPr>
          <w:p w14:paraId="5C364BAF" w14:textId="77777777" w:rsidR="001A7932" w:rsidRDefault="00000000">
            <w:pPr>
              <w:pStyle w:val="TableParagraph"/>
              <w:spacing w:line="220" w:lineRule="atLeast"/>
              <w:ind w:left="107"/>
              <w:rPr>
                <w:rFonts w:ascii="Courier New"/>
                <w:sz w:val="20"/>
              </w:rPr>
            </w:pPr>
            <w:r>
              <w:rPr>
                <w:rFonts w:ascii="Courier New"/>
                <w:spacing w:val="-2"/>
                <w:sz w:val="20"/>
              </w:rPr>
              <w:t>"Identification. Identifier"</w:t>
            </w:r>
          </w:p>
        </w:tc>
        <w:tc>
          <w:tcPr>
            <w:tcW w:w="6181" w:type="dxa"/>
          </w:tcPr>
          <w:p w14:paraId="2A026B37" w14:textId="77777777" w:rsidR="001A7932" w:rsidRDefault="00000000">
            <w:pPr>
              <w:pStyle w:val="TableParagraph"/>
              <w:ind w:left="108"/>
              <w:rPr>
                <w:rFonts w:ascii="Courier New"/>
                <w:sz w:val="20"/>
              </w:rPr>
            </w:pPr>
            <w:r>
              <w:rPr>
                <w:rFonts w:ascii="Courier New"/>
                <w:spacing w:val="-4"/>
                <w:sz w:val="20"/>
              </w:rPr>
              <w:t>"Id"</w:t>
            </w:r>
          </w:p>
        </w:tc>
      </w:tr>
      <w:tr w:rsidR="001A7932" w14:paraId="5F98B45F" w14:textId="77777777">
        <w:trPr>
          <w:trHeight w:val="276"/>
        </w:trPr>
        <w:tc>
          <w:tcPr>
            <w:tcW w:w="2689" w:type="dxa"/>
          </w:tcPr>
          <w:p w14:paraId="2CA06DE9" w14:textId="77777777" w:rsidR="001A7932" w:rsidRDefault="00000000">
            <w:pPr>
              <w:pStyle w:val="TableParagraph"/>
              <w:ind w:left="107"/>
              <w:rPr>
                <w:rFonts w:ascii="Courier New"/>
                <w:sz w:val="20"/>
              </w:rPr>
            </w:pPr>
            <w:r>
              <w:rPr>
                <w:rFonts w:ascii="Courier New"/>
                <w:spacing w:val="-2"/>
                <w:sz w:val="20"/>
              </w:rPr>
              <w:t>"Text"</w:t>
            </w:r>
          </w:p>
        </w:tc>
        <w:tc>
          <w:tcPr>
            <w:tcW w:w="6181" w:type="dxa"/>
          </w:tcPr>
          <w:p w14:paraId="21A55ACA" w14:textId="77777777" w:rsidR="001A7932" w:rsidRDefault="00000000">
            <w:pPr>
              <w:pStyle w:val="TableParagraph"/>
              <w:spacing w:before="1" w:line="255" w:lineRule="exact"/>
              <w:ind w:left="108"/>
              <w:rPr>
                <w:sz w:val="24"/>
              </w:rPr>
            </w:pPr>
            <w:r>
              <w:rPr>
                <w:sz w:val="24"/>
              </w:rPr>
              <w:t>SHALL</w:t>
            </w:r>
            <w:r>
              <w:rPr>
                <w:spacing w:val="-3"/>
                <w:sz w:val="24"/>
              </w:rPr>
              <w:t xml:space="preserve"> </w:t>
            </w:r>
            <w:r>
              <w:rPr>
                <w:sz w:val="24"/>
              </w:rPr>
              <w:t>be</w:t>
            </w:r>
            <w:r>
              <w:rPr>
                <w:spacing w:val="-1"/>
                <w:sz w:val="24"/>
              </w:rPr>
              <w:t xml:space="preserve"> </w:t>
            </w:r>
            <w:r>
              <w:rPr>
                <w:spacing w:val="-2"/>
                <w:sz w:val="24"/>
              </w:rPr>
              <w:t>omitted</w:t>
            </w:r>
          </w:p>
        </w:tc>
      </w:tr>
      <w:tr w:rsidR="001A7932" w14:paraId="3FD43BA6" w14:textId="77777777">
        <w:trPr>
          <w:trHeight w:val="275"/>
        </w:trPr>
        <w:tc>
          <w:tcPr>
            <w:tcW w:w="2689" w:type="dxa"/>
          </w:tcPr>
          <w:p w14:paraId="004C9B2C" w14:textId="77777777" w:rsidR="001A7932" w:rsidRDefault="00000000">
            <w:pPr>
              <w:pStyle w:val="TableParagraph"/>
              <w:ind w:left="107"/>
              <w:rPr>
                <w:rFonts w:ascii="Courier New"/>
                <w:sz w:val="20"/>
              </w:rPr>
            </w:pPr>
            <w:r>
              <w:rPr>
                <w:rFonts w:ascii="Courier New"/>
                <w:spacing w:val="-2"/>
                <w:sz w:val="20"/>
              </w:rPr>
              <w:t>"Specified_"</w:t>
            </w:r>
          </w:p>
        </w:tc>
        <w:tc>
          <w:tcPr>
            <w:tcW w:w="6181" w:type="dxa"/>
          </w:tcPr>
          <w:p w14:paraId="15E9A7BA" w14:textId="77777777" w:rsidR="001A7932" w:rsidRDefault="00000000">
            <w:pPr>
              <w:pStyle w:val="TableParagraph"/>
              <w:spacing w:line="255" w:lineRule="exact"/>
              <w:ind w:left="108"/>
              <w:rPr>
                <w:sz w:val="24"/>
              </w:rPr>
            </w:pPr>
            <w:r>
              <w:rPr>
                <w:sz w:val="24"/>
              </w:rPr>
              <w:t>SHALL</w:t>
            </w:r>
            <w:r>
              <w:rPr>
                <w:spacing w:val="-3"/>
                <w:sz w:val="24"/>
              </w:rPr>
              <w:t xml:space="preserve"> </w:t>
            </w:r>
            <w:r>
              <w:rPr>
                <w:sz w:val="24"/>
              </w:rPr>
              <w:t>be</w:t>
            </w:r>
            <w:r>
              <w:rPr>
                <w:spacing w:val="-1"/>
                <w:sz w:val="24"/>
              </w:rPr>
              <w:t xml:space="preserve"> </w:t>
            </w:r>
            <w:r>
              <w:rPr>
                <w:spacing w:val="-2"/>
                <w:sz w:val="24"/>
              </w:rPr>
              <w:t>omitted</w:t>
            </w:r>
          </w:p>
        </w:tc>
      </w:tr>
      <w:tr w:rsidR="001A7932" w14:paraId="7FDBA5A0" w14:textId="77777777">
        <w:trPr>
          <w:trHeight w:val="1190"/>
        </w:trPr>
        <w:tc>
          <w:tcPr>
            <w:tcW w:w="2689" w:type="dxa"/>
          </w:tcPr>
          <w:p w14:paraId="4C013689" w14:textId="77777777" w:rsidR="001A7932" w:rsidRDefault="00000000">
            <w:pPr>
              <w:pStyle w:val="TableParagraph"/>
              <w:ind w:left="107"/>
              <w:rPr>
                <w:sz w:val="24"/>
              </w:rPr>
            </w:pPr>
            <w:r>
              <w:rPr>
                <w:rFonts w:ascii="Courier New"/>
                <w:sz w:val="20"/>
              </w:rPr>
              <w:t>"AAA</w:t>
            </w:r>
            <w:r>
              <w:rPr>
                <w:rFonts w:ascii="Courier New"/>
                <w:spacing w:val="-3"/>
                <w:sz w:val="20"/>
              </w:rPr>
              <w:t xml:space="preserve"> </w:t>
            </w:r>
            <w:r>
              <w:rPr>
                <w:rFonts w:ascii="Courier New"/>
                <w:sz w:val="20"/>
              </w:rPr>
              <w:t>"</w:t>
            </w:r>
            <w:r>
              <w:rPr>
                <w:rFonts w:ascii="Courier New"/>
                <w:spacing w:val="-2"/>
                <w:sz w:val="20"/>
              </w:rPr>
              <w:t xml:space="preserve"> </w:t>
            </w:r>
            <w:r>
              <w:rPr>
                <w:sz w:val="24"/>
              </w:rPr>
              <w:t>at</w:t>
            </w:r>
            <w:r>
              <w:rPr>
                <w:spacing w:val="-1"/>
                <w:sz w:val="24"/>
              </w:rPr>
              <w:t xml:space="preserve"> </w:t>
            </w:r>
            <w:r>
              <w:rPr>
                <w:sz w:val="24"/>
              </w:rPr>
              <w:t xml:space="preserve">the </w:t>
            </w:r>
            <w:r>
              <w:rPr>
                <w:spacing w:val="-2"/>
                <w:sz w:val="24"/>
              </w:rPr>
              <w:t>beginning</w:t>
            </w:r>
          </w:p>
          <w:p w14:paraId="65961303" w14:textId="77777777" w:rsidR="001A7932" w:rsidRDefault="00000000">
            <w:pPr>
              <w:pStyle w:val="TableParagraph"/>
              <w:ind w:left="107"/>
              <w:rPr>
                <w:rFonts w:ascii="Courier New"/>
                <w:sz w:val="20"/>
              </w:rPr>
            </w:pPr>
            <w:r>
              <w:rPr>
                <w:rFonts w:ascii="Courier New"/>
                <w:spacing w:val="-2"/>
                <w:sz w:val="20"/>
              </w:rPr>
              <w:t>"TT_"</w:t>
            </w:r>
          </w:p>
          <w:p w14:paraId="496453D9" w14:textId="77777777" w:rsidR="001A7932" w:rsidRDefault="00000000">
            <w:pPr>
              <w:pStyle w:val="TableParagraph"/>
              <w:ind w:left="107" w:right="335"/>
              <w:rPr>
                <w:rFonts w:ascii="Courier New"/>
                <w:sz w:val="20"/>
              </w:rPr>
            </w:pPr>
            <w:r>
              <w:rPr>
                <w:rFonts w:ascii="Courier New"/>
                <w:spacing w:val="-2"/>
                <w:sz w:val="20"/>
              </w:rPr>
              <w:t xml:space="preserve">"Transport_" </w:t>
            </w:r>
            <w:r>
              <w:rPr>
                <w:rFonts w:ascii="Courier New"/>
                <w:sz w:val="20"/>
              </w:rPr>
              <w:t>"Supply</w:t>
            </w:r>
            <w:r>
              <w:rPr>
                <w:rFonts w:ascii="Courier New"/>
                <w:spacing w:val="-32"/>
                <w:sz w:val="20"/>
              </w:rPr>
              <w:t xml:space="preserve"> </w:t>
            </w:r>
            <w:r>
              <w:rPr>
                <w:rFonts w:ascii="Courier New"/>
                <w:sz w:val="20"/>
              </w:rPr>
              <w:t>Chain_"</w:t>
            </w:r>
          </w:p>
          <w:p w14:paraId="28F18C0B" w14:textId="77777777" w:rsidR="001A7932" w:rsidRDefault="00000000">
            <w:pPr>
              <w:pStyle w:val="TableParagraph"/>
              <w:spacing w:line="206" w:lineRule="exact"/>
              <w:ind w:left="107"/>
              <w:rPr>
                <w:rFonts w:ascii="Courier New"/>
                <w:sz w:val="20"/>
              </w:rPr>
            </w:pPr>
            <w:r>
              <w:rPr>
                <w:rFonts w:ascii="Courier New"/>
                <w:spacing w:val="-2"/>
                <w:sz w:val="20"/>
              </w:rPr>
              <w:t>"CI_"</w:t>
            </w:r>
          </w:p>
        </w:tc>
        <w:tc>
          <w:tcPr>
            <w:tcW w:w="6181" w:type="dxa"/>
          </w:tcPr>
          <w:p w14:paraId="55963E2A" w14:textId="77777777" w:rsidR="001A7932" w:rsidRDefault="00000000">
            <w:pPr>
              <w:pStyle w:val="TableParagraph"/>
              <w:ind w:left="108" w:right="9"/>
              <w:rPr>
                <w:sz w:val="24"/>
              </w:rPr>
            </w:pPr>
            <w:r>
              <w:rPr>
                <w:sz w:val="24"/>
              </w:rPr>
              <w:t>SHALL</w:t>
            </w:r>
            <w:r>
              <w:rPr>
                <w:spacing w:val="-5"/>
                <w:sz w:val="24"/>
              </w:rPr>
              <w:t xml:space="preserve"> </w:t>
            </w:r>
            <w:r>
              <w:rPr>
                <w:sz w:val="24"/>
              </w:rPr>
              <w:t>be</w:t>
            </w:r>
            <w:r>
              <w:rPr>
                <w:spacing w:val="-3"/>
                <w:sz w:val="24"/>
              </w:rPr>
              <w:t xml:space="preserve"> </w:t>
            </w:r>
            <w:r>
              <w:rPr>
                <w:sz w:val="24"/>
              </w:rPr>
              <w:t>omitted,</w:t>
            </w:r>
            <w:r>
              <w:rPr>
                <w:spacing w:val="-4"/>
                <w:sz w:val="24"/>
              </w:rPr>
              <w:t xml:space="preserve"> </w:t>
            </w:r>
            <w:r>
              <w:rPr>
                <w:sz w:val="24"/>
              </w:rPr>
              <w:t>if</w:t>
            </w:r>
            <w:r>
              <w:rPr>
                <w:spacing w:val="-4"/>
                <w:sz w:val="24"/>
              </w:rPr>
              <w:t xml:space="preserve"> </w:t>
            </w:r>
            <w:r>
              <w:rPr>
                <w:sz w:val="24"/>
              </w:rPr>
              <w:t>the</w:t>
            </w:r>
            <w:r>
              <w:rPr>
                <w:spacing w:val="-4"/>
                <w:sz w:val="24"/>
              </w:rPr>
              <w:t xml:space="preserve"> </w:t>
            </w:r>
            <w:r>
              <w:rPr>
                <w:sz w:val="24"/>
              </w:rPr>
              <w:t>resulting</w:t>
            </w:r>
            <w:r>
              <w:rPr>
                <w:spacing w:val="-6"/>
                <w:sz w:val="24"/>
              </w:rPr>
              <w:t xml:space="preserve"> </w:t>
            </w:r>
            <w:r>
              <w:rPr>
                <w:sz w:val="24"/>
              </w:rPr>
              <w:t>name</w:t>
            </w:r>
            <w:r>
              <w:rPr>
                <w:spacing w:val="-4"/>
                <w:sz w:val="24"/>
              </w:rPr>
              <w:t xml:space="preserve"> </w:t>
            </w:r>
            <w:r>
              <w:rPr>
                <w:sz w:val="24"/>
              </w:rPr>
              <w:t>of</w:t>
            </w:r>
            <w:r>
              <w:rPr>
                <w:spacing w:val="-5"/>
                <w:sz w:val="24"/>
              </w:rPr>
              <w:t xml:space="preserve"> </w:t>
            </w:r>
            <w:r>
              <w:rPr>
                <w:sz w:val="24"/>
              </w:rPr>
              <w:t>the</w:t>
            </w:r>
            <w:r>
              <w:rPr>
                <w:spacing w:val="-5"/>
                <w:sz w:val="24"/>
              </w:rPr>
              <w:t xml:space="preserve"> </w:t>
            </w:r>
            <w:r>
              <w:rPr>
                <w:sz w:val="24"/>
              </w:rPr>
              <w:t>ABIE</w:t>
            </w:r>
            <w:r>
              <w:rPr>
                <w:spacing w:val="-5"/>
                <w:sz w:val="24"/>
              </w:rPr>
              <w:t xml:space="preserve"> </w:t>
            </w:r>
            <w:r>
              <w:rPr>
                <w:sz w:val="24"/>
              </w:rPr>
              <w:t>is unique, else it SHALL be kept</w:t>
            </w:r>
          </w:p>
        </w:tc>
      </w:tr>
      <w:tr w:rsidR="001A7932" w14:paraId="33FE1C29" w14:textId="77777777">
        <w:trPr>
          <w:trHeight w:val="276"/>
        </w:trPr>
        <w:tc>
          <w:tcPr>
            <w:tcW w:w="2689" w:type="dxa"/>
          </w:tcPr>
          <w:p w14:paraId="286DD932" w14:textId="77777777" w:rsidR="001A7932" w:rsidRDefault="00000000">
            <w:pPr>
              <w:pStyle w:val="TableParagraph"/>
              <w:ind w:left="107"/>
              <w:rPr>
                <w:rFonts w:ascii="Courier New"/>
                <w:sz w:val="20"/>
              </w:rPr>
            </w:pPr>
            <w:r>
              <w:rPr>
                <w:rFonts w:ascii="Courier New"/>
                <w:spacing w:val="-2"/>
                <w:sz w:val="20"/>
              </w:rPr>
              <w:t>"Formatted_"</w:t>
            </w:r>
          </w:p>
        </w:tc>
        <w:tc>
          <w:tcPr>
            <w:tcW w:w="6181" w:type="dxa"/>
          </w:tcPr>
          <w:p w14:paraId="19322690" w14:textId="77777777" w:rsidR="001A7932" w:rsidRDefault="00000000">
            <w:pPr>
              <w:pStyle w:val="TableParagraph"/>
              <w:spacing w:line="257" w:lineRule="exact"/>
              <w:ind w:left="108"/>
              <w:rPr>
                <w:sz w:val="24"/>
              </w:rPr>
            </w:pPr>
            <w:r>
              <w:rPr>
                <w:sz w:val="24"/>
              </w:rPr>
              <w:t>SHALL</w:t>
            </w:r>
            <w:r>
              <w:rPr>
                <w:spacing w:val="-3"/>
                <w:sz w:val="24"/>
              </w:rPr>
              <w:t xml:space="preserve"> </w:t>
            </w:r>
            <w:r>
              <w:rPr>
                <w:sz w:val="24"/>
              </w:rPr>
              <w:t>be</w:t>
            </w:r>
            <w:r>
              <w:rPr>
                <w:spacing w:val="-1"/>
                <w:sz w:val="24"/>
              </w:rPr>
              <w:t xml:space="preserve"> </w:t>
            </w:r>
            <w:r>
              <w:rPr>
                <w:spacing w:val="-2"/>
                <w:sz w:val="24"/>
              </w:rPr>
              <w:t>omitted</w:t>
            </w:r>
          </w:p>
        </w:tc>
      </w:tr>
    </w:tbl>
    <w:p w14:paraId="368B0D10" w14:textId="77777777" w:rsidR="001A7932" w:rsidRDefault="001A7932">
      <w:pPr>
        <w:spacing w:line="257" w:lineRule="exact"/>
        <w:rPr>
          <w:sz w:val="24"/>
        </w:rPr>
        <w:sectPr w:rsidR="001A7932">
          <w:pgSz w:w="11910" w:h="16840"/>
          <w:pgMar w:top="1340" w:right="1000" w:bottom="1040" w:left="1180" w:header="839" w:footer="843" w:gutter="0"/>
          <w:cols w:space="720"/>
        </w:sectPr>
      </w:pPr>
    </w:p>
    <w:p w14:paraId="0F80F32F" w14:textId="77777777" w:rsidR="001A7932" w:rsidRDefault="001A7932">
      <w:pPr>
        <w:pStyle w:val="a3"/>
        <w:spacing w:before="1"/>
        <w:rPr>
          <w:sz w:val="7"/>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9"/>
        <w:gridCol w:w="6181"/>
      </w:tblGrid>
      <w:tr w:rsidR="001A7932" w14:paraId="3AD6B010" w14:textId="77777777">
        <w:trPr>
          <w:trHeight w:val="275"/>
        </w:trPr>
        <w:tc>
          <w:tcPr>
            <w:tcW w:w="2689" w:type="dxa"/>
            <w:shd w:val="clear" w:color="auto" w:fill="D9D9D9"/>
          </w:tcPr>
          <w:p w14:paraId="60FE19C7" w14:textId="77777777" w:rsidR="001A7932" w:rsidRDefault="00000000">
            <w:pPr>
              <w:pStyle w:val="TableParagraph"/>
              <w:spacing w:line="255" w:lineRule="exact"/>
              <w:ind w:left="107"/>
              <w:rPr>
                <w:sz w:val="24"/>
              </w:rPr>
            </w:pPr>
            <w:r>
              <w:rPr>
                <w:sz w:val="24"/>
              </w:rPr>
              <w:t>CCTS</w:t>
            </w:r>
            <w:r>
              <w:rPr>
                <w:spacing w:val="-3"/>
                <w:sz w:val="24"/>
              </w:rPr>
              <w:t xml:space="preserve"> </w:t>
            </w:r>
            <w:r>
              <w:rPr>
                <w:spacing w:val="-2"/>
                <w:sz w:val="24"/>
              </w:rPr>
              <w:t>Appearance</w:t>
            </w:r>
          </w:p>
        </w:tc>
        <w:tc>
          <w:tcPr>
            <w:tcW w:w="6181" w:type="dxa"/>
            <w:shd w:val="clear" w:color="auto" w:fill="D9D9D9"/>
          </w:tcPr>
          <w:p w14:paraId="0F2FE0FB" w14:textId="77777777" w:rsidR="001A7932" w:rsidRDefault="00000000">
            <w:pPr>
              <w:pStyle w:val="TableParagraph"/>
              <w:spacing w:line="255" w:lineRule="exact"/>
              <w:ind w:left="108"/>
              <w:rPr>
                <w:sz w:val="24"/>
              </w:rPr>
            </w:pPr>
            <w:r>
              <w:rPr>
                <w:sz w:val="24"/>
              </w:rPr>
              <w:t>JSON</w:t>
            </w:r>
            <w:r>
              <w:rPr>
                <w:spacing w:val="-3"/>
                <w:sz w:val="24"/>
              </w:rPr>
              <w:t xml:space="preserve"> </w:t>
            </w:r>
            <w:r>
              <w:rPr>
                <w:spacing w:val="-2"/>
                <w:sz w:val="24"/>
              </w:rPr>
              <w:t>Representation</w:t>
            </w:r>
          </w:p>
        </w:tc>
      </w:tr>
      <w:tr w:rsidR="001A7932" w14:paraId="234B3548" w14:textId="77777777">
        <w:trPr>
          <w:trHeight w:val="561"/>
        </w:trPr>
        <w:tc>
          <w:tcPr>
            <w:tcW w:w="2689" w:type="dxa"/>
          </w:tcPr>
          <w:p w14:paraId="592D161A" w14:textId="77777777" w:rsidR="001A7932" w:rsidRDefault="00000000">
            <w:pPr>
              <w:pStyle w:val="TableParagraph"/>
              <w:spacing w:line="270" w:lineRule="atLeast"/>
              <w:ind w:left="107"/>
              <w:rPr>
                <w:sz w:val="24"/>
              </w:rPr>
            </w:pPr>
            <w:r>
              <w:rPr>
                <w:rFonts w:ascii="Courier New"/>
                <w:sz w:val="20"/>
              </w:rPr>
              <w:t>"Trade_</w:t>
            </w:r>
            <w:r>
              <w:rPr>
                <w:rFonts w:ascii="Courier New"/>
                <w:spacing w:val="-15"/>
                <w:sz w:val="20"/>
              </w:rPr>
              <w:t xml:space="preserve"> </w:t>
            </w:r>
            <w:r>
              <w:rPr>
                <w:rFonts w:ascii="Courier New"/>
                <w:sz w:val="20"/>
              </w:rPr>
              <w:t>Party"</w:t>
            </w:r>
            <w:r>
              <w:rPr>
                <w:rFonts w:ascii="Courier New"/>
                <w:spacing w:val="-15"/>
                <w:sz w:val="20"/>
              </w:rPr>
              <w:t xml:space="preserve"> </w:t>
            </w:r>
            <w:r>
              <w:rPr>
                <w:sz w:val="24"/>
              </w:rPr>
              <w:t>at</w:t>
            </w:r>
            <w:r>
              <w:rPr>
                <w:spacing w:val="-7"/>
                <w:sz w:val="24"/>
              </w:rPr>
              <w:t xml:space="preserve"> </w:t>
            </w:r>
            <w:r>
              <w:rPr>
                <w:sz w:val="24"/>
              </w:rPr>
              <w:t xml:space="preserve">the </w:t>
            </w:r>
            <w:r>
              <w:rPr>
                <w:spacing w:val="-4"/>
                <w:sz w:val="24"/>
              </w:rPr>
              <w:t>end</w:t>
            </w:r>
          </w:p>
        </w:tc>
        <w:tc>
          <w:tcPr>
            <w:tcW w:w="6181" w:type="dxa"/>
          </w:tcPr>
          <w:p w14:paraId="31B5B771" w14:textId="77777777" w:rsidR="001A7932" w:rsidRDefault="00000000">
            <w:pPr>
              <w:pStyle w:val="TableParagraph"/>
              <w:spacing w:before="1"/>
              <w:ind w:left="108"/>
              <w:rPr>
                <w:sz w:val="24"/>
              </w:rPr>
            </w:pPr>
            <w:r>
              <w:rPr>
                <w:sz w:val="24"/>
              </w:rPr>
              <w:t>SHALL</w:t>
            </w:r>
            <w:r>
              <w:rPr>
                <w:spacing w:val="-3"/>
                <w:sz w:val="24"/>
              </w:rPr>
              <w:t xml:space="preserve"> </w:t>
            </w:r>
            <w:r>
              <w:rPr>
                <w:sz w:val="24"/>
              </w:rPr>
              <w:t>be</w:t>
            </w:r>
            <w:r>
              <w:rPr>
                <w:spacing w:val="-1"/>
                <w:sz w:val="24"/>
              </w:rPr>
              <w:t xml:space="preserve"> </w:t>
            </w:r>
            <w:r>
              <w:rPr>
                <w:spacing w:val="-2"/>
                <w:sz w:val="24"/>
              </w:rPr>
              <w:t>omitted</w:t>
            </w:r>
          </w:p>
        </w:tc>
      </w:tr>
    </w:tbl>
    <w:p w14:paraId="1747CCB9" w14:textId="77777777" w:rsidR="001A7932" w:rsidRDefault="00000000">
      <w:pPr>
        <w:spacing w:before="121"/>
        <w:ind w:left="1024" w:right="1348"/>
        <w:jc w:val="center"/>
        <w:rPr>
          <w:b/>
          <w:sz w:val="20"/>
        </w:rPr>
      </w:pPr>
      <w:bookmarkStart w:id="51" w:name="_bookmark32"/>
      <w:bookmarkEnd w:id="51"/>
      <w:r>
        <w:rPr>
          <w:b/>
          <w:sz w:val="20"/>
        </w:rPr>
        <w:t>Table</w:t>
      </w:r>
      <w:r>
        <w:rPr>
          <w:b/>
          <w:spacing w:val="-6"/>
          <w:sz w:val="20"/>
        </w:rPr>
        <w:t xml:space="preserve"> </w:t>
      </w:r>
      <w:r>
        <w:rPr>
          <w:b/>
          <w:sz w:val="20"/>
        </w:rPr>
        <w:t>4</w:t>
      </w:r>
      <w:r>
        <w:rPr>
          <w:b/>
          <w:spacing w:val="-3"/>
          <w:sz w:val="20"/>
        </w:rPr>
        <w:t xml:space="preserve"> </w:t>
      </w:r>
      <w:r>
        <w:rPr>
          <w:b/>
          <w:sz w:val="20"/>
        </w:rPr>
        <w:t>–</w:t>
      </w:r>
      <w:r>
        <w:rPr>
          <w:b/>
          <w:spacing w:val="-4"/>
          <w:sz w:val="20"/>
        </w:rPr>
        <w:t xml:space="preserve"> </w:t>
      </w:r>
      <w:r>
        <w:rPr>
          <w:b/>
          <w:sz w:val="20"/>
        </w:rPr>
        <w:t>JSON</w:t>
      </w:r>
      <w:r>
        <w:rPr>
          <w:b/>
          <w:spacing w:val="-3"/>
          <w:sz w:val="20"/>
        </w:rPr>
        <w:t xml:space="preserve"> </w:t>
      </w:r>
      <w:r>
        <w:rPr>
          <w:b/>
          <w:sz w:val="20"/>
        </w:rPr>
        <w:t>Representation</w:t>
      </w:r>
      <w:r>
        <w:rPr>
          <w:b/>
          <w:spacing w:val="-4"/>
          <w:sz w:val="20"/>
        </w:rPr>
        <w:t xml:space="preserve"> </w:t>
      </w:r>
      <w:r>
        <w:rPr>
          <w:b/>
          <w:sz w:val="20"/>
        </w:rPr>
        <w:t>for</w:t>
      </w:r>
      <w:r>
        <w:rPr>
          <w:b/>
          <w:spacing w:val="-3"/>
          <w:sz w:val="20"/>
        </w:rPr>
        <w:t xml:space="preserve"> </w:t>
      </w:r>
      <w:r>
        <w:rPr>
          <w:b/>
          <w:sz w:val="20"/>
        </w:rPr>
        <w:t>abbreviations</w:t>
      </w:r>
      <w:r>
        <w:rPr>
          <w:b/>
          <w:spacing w:val="-4"/>
          <w:sz w:val="20"/>
        </w:rPr>
        <w:t xml:space="preserve"> </w:t>
      </w:r>
      <w:r>
        <w:rPr>
          <w:b/>
          <w:sz w:val="20"/>
        </w:rPr>
        <w:t>and</w:t>
      </w:r>
      <w:r>
        <w:rPr>
          <w:b/>
          <w:spacing w:val="-3"/>
          <w:sz w:val="20"/>
        </w:rPr>
        <w:t xml:space="preserve"> </w:t>
      </w:r>
      <w:r>
        <w:rPr>
          <w:b/>
          <w:spacing w:val="-2"/>
          <w:sz w:val="20"/>
        </w:rPr>
        <w:t>acronyms</w:t>
      </w:r>
    </w:p>
    <w:p w14:paraId="38858636" w14:textId="77777777" w:rsidR="001A7932" w:rsidRDefault="001A7932">
      <w:pPr>
        <w:pStyle w:val="a3"/>
        <w:rPr>
          <w:b/>
          <w:sz w:val="20"/>
        </w:rPr>
      </w:pPr>
    </w:p>
    <w:p w14:paraId="757A9783" w14:textId="77777777" w:rsidR="001A7932" w:rsidRDefault="001A7932">
      <w:pPr>
        <w:pStyle w:val="a3"/>
        <w:spacing w:before="1"/>
        <w:rPr>
          <w:b/>
          <w:sz w:val="1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2F84854" w14:textId="77777777">
        <w:trPr>
          <w:trHeight w:val="296"/>
        </w:trPr>
        <w:tc>
          <w:tcPr>
            <w:tcW w:w="9108" w:type="dxa"/>
          </w:tcPr>
          <w:p w14:paraId="7B136AE2"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17|1]</w:t>
            </w:r>
          </w:p>
        </w:tc>
      </w:tr>
      <w:tr w:rsidR="001A7932" w14:paraId="37703648" w14:textId="77777777">
        <w:trPr>
          <w:trHeight w:val="629"/>
        </w:trPr>
        <w:tc>
          <w:tcPr>
            <w:tcW w:w="9108" w:type="dxa"/>
          </w:tcPr>
          <w:p w14:paraId="79FB8B77" w14:textId="77777777" w:rsidR="001A7932" w:rsidRDefault="00000000">
            <w:pPr>
              <w:pStyle w:val="TableParagraph"/>
              <w:spacing w:before="19"/>
              <w:rPr>
                <w:sz w:val="24"/>
              </w:rPr>
            </w:pPr>
            <w:r>
              <w:rPr>
                <w:sz w:val="24"/>
              </w:rPr>
              <w:t>The</w:t>
            </w:r>
            <w:r>
              <w:rPr>
                <w:spacing w:val="-6"/>
                <w:sz w:val="24"/>
              </w:rPr>
              <w:t xml:space="preserve"> </w:t>
            </w:r>
            <w:r>
              <w:rPr>
                <w:sz w:val="24"/>
              </w:rPr>
              <w:t>Object</w:t>
            </w:r>
            <w:r>
              <w:rPr>
                <w:spacing w:val="-4"/>
                <w:sz w:val="24"/>
              </w:rPr>
              <w:t xml:space="preserve"> </w:t>
            </w:r>
            <w:r>
              <w:rPr>
                <w:sz w:val="24"/>
              </w:rPr>
              <w:t>Class</w:t>
            </w:r>
            <w:r>
              <w:rPr>
                <w:spacing w:val="-3"/>
                <w:sz w:val="24"/>
              </w:rPr>
              <w:t xml:space="preserve"> </w:t>
            </w:r>
            <w:r>
              <w:rPr>
                <w:sz w:val="24"/>
              </w:rPr>
              <w:t>Term</w:t>
            </w:r>
            <w:r>
              <w:rPr>
                <w:spacing w:val="-5"/>
                <w:sz w:val="24"/>
              </w:rPr>
              <w:t xml:space="preserve"> </w:t>
            </w:r>
            <w:r>
              <w:rPr>
                <w:rFonts w:ascii="Courier New"/>
                <w:b/>
                <w:sz w:val="24"/>
              </w:rPr>
              <w:t>"Identification</w:t>
            </w:r>
            <w:r>
              <w:rPr>
                <w:rFonts w:ascii="Courier New"/>
                <w:b/>
                <w:spacing w:val="-8"/>
                <w:sz w:val="24"/>
              </w:rPr>
              <w:t xml:space="preserve"> </w:t>
            </w:r>
            <w:r>
              <w:rPr>
                <w:rFonts w:ascii="Courier New"/>
                <w:b/>
                <w:sz w:val="24"/>
              </w:rPr>
              <w:t>Scheme"</w:t>
            </w:r>
            <w:r>
              <w:rPr>
                <w:rFonts w:ascii="Courier New"/>
                <w:b/>
                <w:spacing w:val="-85"/>
                <w:sz w:val="24"/>
              </w:rPr>
              <w:t xml:space="preserve"> </w:t>
            </w:r>
            <w:r>
              <w:rPr>
                <w:sz w:val="24"/>
              </w:rPr>
              <w:t>SHALL</w:t>
            </w:r>
            <w:r>
              <w:rPr>
                <w:spacing w:val="-4"/>
                <w:sz w:val="24"/>
              </w:rPr>
              <w:t xml:space="preserve"> </w:t>
            </w:r>
            <w:r>
              <w:rPr>
                <w:sz w:val="24"/>
              </w:rPr>
              <w:t>be</w:t>
            </w:r>
            <w:r>
              <w:rPr>
                <w:spacing w:val="-3"/>
                <w:sz w:val="24"/>
              </w:rPr>
              <w:t xml:space="preserve"> </w:t>
            </w:r>
            <w:r>
              <w:rPr>
                <w:sz w:val="24"/>
              </w:rPr>
              <w:t>represented</w:t>
            </w:r>
            <w:r>
              <w:rPr>
                <w:spacing w:val="-2"/>
                <w:sz w:val="24"/>
              </w:rPr>
              <w:t xml:space="preserve"> </w:t>
            </w:r>
            <w:r>
              <w:rPr>
                <w:spacing w:val="-5"/>
                <w:sz w:val="24"/>
              </w:rPr>
              <w:t>as</w:t>
            </w:r>
          </w:p>
          <w:p w14:paraId="422242FA" w14:textId="77777777" w:rsidR="001A7932" w:rsidRDefault="00000000">
            <w:pPr>
              <w:pStyle w:val="TableParagraph"/>
              <w:spacing w:line="294" w:lineRule="exact"/>
              <w:rPr>
                <w:sz w:val="24"/>
              </w:rPr>
            </w:pPr>
            <w:r>
              <w:rPr>
                <w:rFonts w:ascii="Courier New"/>
                <w:b/>
                <w:sz w:val="24"/>
              </w:rPr>
              <w:t>"Scheme"</w:t>
            </w:r>
            <w:r>
              <w:rPr>
                <w:sz w:val="24"/>
              </w:rPr>
              <w:t>.</w:t>
            </w:r>
            <w:r>
              <w:rPr>
                <w:spacing w:val="-2"/>
                <w:sz w:val="24"/>
              </w:rPr>
              <w:t xml:space="preserve"> </w:t>
            </w:r>
            <w:hyperlink w:anchor="_bookmark31" w:history="1">
              <w:r>
                <w:rPr>
                  <w:sz w:val="24"/>
                </w:rPr>
                <w:t>[R</w:t>
              </w:r>
              <w:r>
                <w:rPr>
                  <w:spacing w:val="-3"/>
                  <w:sz w:val="24"/>
                </w:rPr>
                <w:t xml:space="preserve"> </w:t>
              </w:r>
              <w:r>
                <w:rPr>
                  <w:sz w:val="24"/>
                </w:rPr>
                <w:t>15|1]</w:t>
              </w:r>
            </w:hyperlink>
            <w:r>
              <w:rPr>
                <w:spacing w:val="-2"/>
                <w:sz w:val="24"/>
              </w:rPr>
              <w:t xml:space="preserve"> </w:t>
            </w:r>
            <w:r>
              <w:rPr>
                <w:sz w:val="24"/>
              </w:rPr>
              <w:t>SHALL</w:t>
            </w:r>
            <w:r>
              <w:rPr>
                <w:spacing w:val="-2"/>
                <w:sz w:val="24"/>
              </w:rPr>
              <w:t xml:space="preserve"> </w:t>
            </w:r>
            <w:r>
              <w:rPr>
                <w:sz w:val="24"/>
              </w:rPr>
              <w:t>be</w:t>
            </w:r>
            <w:r>
              <w:rPr>
                <w:spacing w:val="-2"/>
                <w:sz w:val="24"/>
              </w:rPr>
              <w:t xml:space="preserve"> </w:t>
            </w:r>
            <w:r>
              <w:rPr>
                <w:sz w:val="24"/>
              </w:rPr>
              <w:t>taken</w:t>
            </w:r>
            <w:r>
              <w:rPr>
                <w:spacing w:val="-2"/>
                <w:sz w:val="24"/>
              </w:rPr>
              <w:t xml:space="preserve"> </w:t>
            </w:r>
            <w:r>
              <w:rPr>
                <w:sz w:val="24"/>
              </w:rPr>
              <w:t>into</w:t>
            </w:r>
            <w:r>
              <w:rPr>
                <w:spacing w:val="-1"/>
                <w:sz w:val="24"/>
              </w:rPr>
              <w:t xml:space="preserve"> </w:t>
            </w:r>
            <w:r>
              <w:rPr>
                <w:spacing w:val="-2"/>
                <w:sz w:val="24"/>
              </w:rPr>
              <w:t>account.</w:t>
            </w:r>
          </w:p>
        </w:tc>
      </w:tr>
    </w:tbl>
    <w:p w14:paraId="66DF2A3E" w14:textId="77777777" w:rsidR="001A7932" w:rsidRDefault="001A7932">
      <w:pPr>
        <w:pStyle w:val="a3"/>
        <w:spacing w:before="1"/>
        <w:rPr>
          <w:b/>
          <w:sz w:val="13"/>
        </w:rPr>
      </w:pPr>
    </w:p>
    <w:p w14:paraId="1A646E4F" w14:textId="77777777" w:rsidR="001A7932" w:rsidRDefault="00000000">
      <w:pPr>
        <w:pStyle w:val="3"/>
        <w:numPr>
          <w:ilvl w:val="1"/>
          <w:numId w:val="61"/>
        </w:numPr>
        <w:tabs>
          <w:tab w:val="left" w:pos="837"/>
        </w:tabs>
        <w:spacing w:before="91"/>
      </w:pPr>
      <w:bookmarkStart w:id="52" w:name="3.4_JSON_schema_landscape"/>
      <w:bookmarkStart w:id="53" w:name="_bookmark33"/>
      <w:bookmarkEnd w:id="52"/>
      <w:bookmarkEnd w:id="53"/>
      <w:r>
        <w:t>JSON</w:t>
      </w:r>
      <w:r>
        <w:rPr>
          <w:spacing w:val="-11"/>
        </w:rPr>
        <w:t xml:space="preserve"> </w:t>
      </w:r>
      <w:r>
        <w:t>schema</w:t>
      </w:r>
      <w:r>
        <w:rPr>
          <w:spacing w:val="-11"/>
        </w:rPr>
        <w:t xml:space="preserve"> </w:t>
      </w:r>
      <w:r>
        <w:rPr>
          <w:spacing w:val="-2"/>
        </w:rPr>
        <w:t>landscape</w:t>
      </w:r>
    </w:p>
    <w:p w14:paraId="19E881C0" w14:textId="77777777" w:rsidR="001A7932" w:rsidRDefault="00000000">
      <w:pPr>
        <w:pStyle w:val="a3"/>
        <w:spacing w:before="10"/>
        <w:rPr>
          <w:rFonts w:ascii="Arial"/>
          <w:b/>
          <w:i/>
        </w:rPr>
      </w:pPr>
      <w:r>
        <w:pict w14:anchorId="33E73667">
          <v:group id="docshapegroup25" o:spid="_x0000_s2065" style="position:absolute;margin-left:1in;margin-top:15.55pt;width:409pt;height:328.5pt;z-index:-15721472;mso-wrap-distance-left:0;mso-wrap-distance-right:0;mso-position-horizontal-relative:page" coordorigin="1440,311" coordsize="8180,6570">
            <v:shape id="docshape26" o:spid="_x0000_s2108" style="position:absolute;left:1440;top:321;width:8180;height:6560" coordorigin="1440,321" coordsize="8180,6560" path="m9619,321r-9,l9610,331r,6540l1450,6871r,-6540l9610,331r,-10l1450,321r-10,l1440,331r,6540l1440,6880r10,l9610,6880r9,l9619,6871r,-6540l9619,321xe" fillcolor="black" stroked="f">
              <v:path arrowok="t"/>
            </v:shape>
            <v:shape id="docshape27" o:spid="_x0000_s2107" style="position:absolute;left:6069;top:4716;width:3515;height:2037" coordorigin="6069,4717" coordsize="3515,2037" o:spt="100" adj="0,,0" path="m6069,5064r3026,l9095,6420r-99,1l8902,6423r-90,3l8725,6431r-82,6l8563,6445r-75,8l8415,6462r-70,10l8277,6483r-64,11l8150,6506r-60,13l8031,6532r-56,13l7919,6559r-54,14l7812,6587r-52,14l7709,6614r-51,14l7608,6642r-51,13l7507,6667r-51,12l7404,6691r-52,11l7299,6712r-54,9l7190,6729r-57,7l7075,6742r-61,5l6952,6751r-65,2l6820,6754r-70,-1l6677,6750r-76,-4l6522,6740r-83,-7l6353,6723r-91,-12l6168,6697r-99,-16l6069,5064xm6319,5064r,-176l9324,4888r,1365l9240,6254r-73,3l9115,6261r-20,1m6553,4888r,-171l9584,4717r,1360l9488,6078r-83,2l9346,6083r-22,1e" filled="f" strokecolor="#a4a4a4" strokeweight="1pt">
              <v:stroke joinstyle="round"/>
              <v:formulas/>
              <v:path arrowok="t" o:connecttype="segments"/>
            </v:shape>
            <v:line id="_x0000_s2106" style="position:absolute" from="7760,2055" to="7760,1757" strokeweight="1.5pt"/>
            <v:shape id="docshape28" o:spid="_x0000_s2105" style="position:absolute;left:7700;top:1657;width:120;height:120" coordorigin="7700,1657" coordsize="120,120" path="m7760,1657r-60,120l7820,1777r-60,-120xe" fillcolor="black" stroked="f">
              <v:path arrowok="t"/>
            </v:shape>
            <v:line id="_x0000_s2104" style="position:absolute" from="4728,1226" to="5926,1226" strokeweight="1.5pt"/>
            <v:shape id="docshape29" o:spid="_x0000_s2103" style="position:absolute;left:5905;top:1166;width:120;height:120" coordorigin="5906,1166" coordsize="120,120" path="m5906,1166r,120l6026,1226r-120,-60xe" fillcolor="black" stroked="f">
              <v:path arrowok="t"/>
            </v:shape>
            <v:line id="_x0000_s2102" style="position:absolute" from="3304,2063" to="3304,1823" strokeweight="1.5pt"/>
            <v:shape id="docshape30" o:spid="_x0000_s2101" style="position:absolute;left:3244;top:1722;width:120;height:120" coordorigin="3244,1723" coordsize="120,120" path="m3304,1723r-60,120l3364,1843r-60,-120xe" fillcolor="black" stroked="f">
              <v:path arrowok="t"/>
            </v:shape>
            <v:line id="_x0000_s2100" style="position:absolute" from="6036,5377" to="5111,5377" strokecolor="#a4a4a4" strokeweight="1.5pt"/>
            <v:shape id="docshape31" o:spid="_x0000_s2099" style="position:absolute;left:5011;top:5316;width:120;height:120" coordorigin="5011,5317" coordsize="120,120" path="m5131,5317r-120,60l5131,5437r,-120xe" fillcolor="#a4a4a4" stroked="f">
              <v:path arrowok="t"/>
            </v:shape>
            <v:line id="_x0000_s2098" style="position:absolute" from="7787,4712" to="7787,4141" strokecolor="#a4a4a4" strokeweight="1.5pt"/>
            <v:shape id="docshape32" o:spid="_x0000_s2097" style="position:absolute;left:7727;top:4040;width:120;height:120" coordorigin="7727,4041" coordsize="120,120" path="m7787,4041r-60,120l7847,4161r-60,-120xe" fillcolor="#a4a4a4" stroked="f">
              <v:path arrowok="t"/>
            </v:shape>
            <v:shape id="docshape33" o:spid="_x0000_s2096" style="position:absolute;left:6478;top:2093;width:3076;height:1369" coordorigin="6478,2093" coordsize="3076,1369" path="m6478,2093r3076,l9554,3205r-102,1l9354,3207r-94,3l9171,3215r-86,5l9003,3226r-78,7l8850,3240r-73,9l8708,3258r-67,9l8577,3277r-62,11l8454,3298r-115,23l8229,3343r-54,11l8122,3365r-106,22l7911,3406r-107,18l7694,3439r-115,12l7518,3455r-62,3l7392,3461r-67,1l7256,3461r-73,-1l7108,3457r-78,-5l6948,3446r-86,-8l6773,3428r-94,-11l6581,3403r-103,-15l6478,2093xe" filled="f" strokeweight="1pt">
              <v:path arrowok="t"/>
            </v:shape>
            <v:shape id="docshape34" o:spid="_x0000_s2095" style="position:absolute;left:6243;top:2420;width:3082;height:1369" coordorigin="6244,2421" coordsize="3082,1369" path="m9325,2421r-3081,l6244,3715r103,15l6445,3744r94,11l6628,3765r86,8l6796,3779r79,5l6950,3787r72,2l7092,3789r67,-1l7223,3786r63,-4l7346,3778r116,-12l7572,3751r107,-17l7837,3703r215,-44l8165,3637r119,-22l8346,3605r65,-10l8477,3585r70,-9l8619,3568r76,-8l8773,3553r82,-6l8941,3542r90,-4l9125,3535r98,-2l9325,3532r,-1111xe" stroked="f">
              <v:path arrowok="t"/>
            </v:shape>
            <v:shape id="docshape35" o:spid="_x0000_s2094" style="position:absolute;left:6243;top:2420;width:3082;height:1369" coordorigin="6244,2421" coordsize="3082,1369" path="m6244,2421r3081,l9325,3532r-102,1l9125,3535r-94,3l8941,3542r-86,5l8773,3553r-78,7l8619,3568r-72,8l8477,3585r-66,10l8346,3605r-62,10l8223,3626r-115,22l7997,3670r-54,11l7890,3692r-105,22l7679,3734r-107,17l7462,3766r-116,12l7286,3782r-63,4l7159,3788r-67,1l7022,3789r-72,-2l6875,3784r-79,-5l6714,3773r-86,-8l6539,3755r-94,-11l6347,3730r-103,-15l6244,2421xe" filled="f" strokeweight="1pt">
              <v:path arrowok="t"/>
            </v:shape>
            <v:shape id="docshape36" o:spid="_x0000_s2093" style="position:absolute;left:1946;top:2077;width:3169;height:1673" coordorigin="1946,2077" coordsize="3169,1673" path="m1946,2077r3169,l5115,3436r-101,l4917,3438r-93,4l4735,3447r-85,5l4569,3459r-79,8l4415,3476r-72,9l4274,3495r-67,11l4142,3518r-62,12l4019,3542r-59,13l3847,3581r-108,26l3686,3620r-52,13l3530,3658r-103,23l3322,3702r-109,18l3101,3734r-120,10l2919,3747r-65,2l2787,3750r-69,-1l2646,3746r-75,-4l2492,3736r-81,-8l2326,3718r-89,-11l2144,3693r-97,-16l1946,3659r,-1582xe" filled="f" strokeweight="1pt">
              <v:path arrowok="t"/>
            </v:shape>
            <v:shape id="docshape37" o:spid="_x0000_s2092" style="position:absolute;left:1706;top:2431;width:3169;height:1673" coordorigin="1706,2432" coordsize="3169,1673" path="m4875,2432r-3169,l1706,4014r101,18l1904,4048r93,13l2086,4073r85,10l2252,4090r79,6l2406,4101r72,2l2547,4104r67,l2679,4102r62,-3l2802,4094r116,-12l3028,4066r107,-20l3239,4024r103,-24l3553,3948r110,-26l3779,3897r61,-13l3902,3872r65,-11l4034,3850r69,-10l4175,3830r75,-9l4329,3814r81,-7l4495,3801r89,-5l4677,3793r97,-2l4875,3790r,-1358xe" stroked="f">
              <v:path arrowok="t"/>
            </v:shape>
            <v:shape id="docshape38" o:spid="_x0000_s2091" style="position:absolute;left:1706;top:2431;width:3169;height:1673" coordorigin="1706,2432" coordsize="3169,1673" path="m1706,2432r3169,l4875,3790r-101,1l4677,3793r-93,3l4495,3801r-85,6l4329,3814r-79,7l4175,3830r-72,10l4034,3850r-67,11l3902,3872r-62,12l3779,3897r-59,12l3607,3935r-108,26l3446,3974r-52,13l3290,4012r-103,23l3082,4056r-108,18l2861,4089r-120,10l2679,4102r-65,2l2547,4104r-69,-1l2406,4101r-75,-5l2252,4090r-81,-7l2086,4073r-89,-12l1904,4048r-97,-16l1706,4014r,-1582xe" filled="f" strokeweight="1pt">
              <v:path arrowok="t"/>
            </v:shape>
            <v:line id="_x0000_s2090" style="position:absolute" from="6168,5028" to="4841,1657" strokecolor="#a4a4a4" strokeweight="1.5pt"/>
            <v:shape id="docshape39" o:spid="_x0000_s2089" style="position:absolute;left:4792;top:1564;width:112;height:134" coordorigin="4792,1564" coordsize="112,134" path="m4804,1564r-12,134l4904,1654r-100,-90xe" fillcolor="#a4a4a4" stroked="f">
              <v:path arrowok="t"/>
            </v:shape>
            <v:rect id="docshape40" o:spid="_x0000_s2088" style="position:absolute;left:1450;top:320;width:3288;height:1418" filled="f" strokeweight="1pt"/>
            <v:shape id="docshape41" o:spid="_x0000_s2087" style="position:absolute;left:6004;top:337;width:3288;height:1415" coordorigin="6004,337" coordsize="3288,1415" o:spt="100" adj="0,,0" path="m8834,578r-2830,l6004,1701r104,12l6206,1724r94,9l6389,1740r85,5l6555,1749r77,2l6706,1752r71,-1l6844,1749r65,-3l6972,1742r61,-6l7091,1730r57,-7l7204,1715r55,-8l7313,1698r106,-20l7747,1614r119,-21l7929,1583r65,-9l8062,1564r70,-8l8206,1548r78,-7l8365,1535r84,-5l8539,1525r93,-3l8731,1520r103,l8834,578xm9048,456r-2811,l6237,578r2597,l8834,1410r67,-3l8970,1405r78,-1l9048,456xm9292,337r-2836,l6456,456r2592,l9048,1286r76,-2l9202,1282r90,l9292,337xe" stroked="f">
              <v:stroke joinstyle="round"/>
              <v:formulas/>
              <v:path arrowok="t" o:connecttype="segments"/>
            </v:shape>
            <v:shape id="docshape42" o:spid="_x0000_s2086" style="position:absolute;left:6004;top:337;width:3288;height:1415" coordorigin="6004,337" coordsize="3288,1415" o:spt="100" adj="0,,0" path="m6004,578r2830,l8834,1520r-103,l8632,1522r-93,3l8449,1530r-84,5l8284,1541r-78,7l8132,1556r-70,8l7994,1574r-65,9l7866,1593r-60,10l7747,1614r-57,11l7634,1636r-54,11l7526,1657r-54,11l7419,1678r-53,10l7313,1698r-54,9l7204,1715r-56,8l7091,1730r-58,6l6972,1742r-63,4l6844,1749r-67,2l6706,1752r-74,-1l6555,1749r-81,-4l6389,1740r-89,-7l6206,1724r-98,-11l6004,1701r,-1123xm6237,578r,-122l9048,456r,948l8970,1405r-69,2l8853,1409r-19,1m6456,456r,-119l9292,337r,945l9202,1282r-78,2l9069,1286r-21,e" filled="f" strokeweight="1pt">
              <v:stroke joinstyle="round"/>
              <v:formulas/>
              <v:path arrowok="t" o:connecttype="segments"/>
            </v:shape>
            <v:shape id="docshape43" o:spid="_x0000_s2085" style="position:absolute;left:1450;top:4798;width:3515;height:2037" coordorigin="1450,4799" coordsize="3515,2037" o:spt="100" adj="0,,0" path="m4476,5146r-3026,l1450,6762r99,17l1643,6793r90,12l1820,6814r82,8l1982,6828r76,4l2130,6835r70,1l2268,6835r64,-2l2395,6829r60,-5l2514,6818r57,-7l2626,6803r54,-10l2733,6783r52,-10l2836,6761r51,-12l2988,6723r258,-68l3355,6627r57,-13l3470,6601r61,-13l3593,6576r65,-11l3725,6554r70,-10l3868,6535r76,-9l4023,6519r83,-6l4192,6508r91,-3l4377,6502r99,l4476,5146xm4704,4970r-3005,l1699,5146r2777,l4476,6344r19,-2l4547,6339r73,-3l4704,6334r,-1364xm4965,4799r-3031,l1934,4970r2770,l4704,6166r82,-4l4869,6160r96,-1l4965,4799xe" stroked="f">
              <v:stroke joinstyle="round"/>
              <v:formulas/>
              <v:path arrowok="t" o:connecttype="segments"/>
            </v:shape>
            <v:shape id="docshape44" o:spid="_x0000_s2084" style="position:absolute;left:1450;top:4798;width:3515;height:2037" coordorigin="1450,4799" coordsize="3515,2037" o:spt="100" adj="0,,0" path="m1450,5146r3026,l4476,6502r-99,l4283,6505r-91,3l4106,6513r-83,6l3944,6526r-76,9l3795,6544r-70,10l3658,6565r-65,11l3531,6588r-61,13l3412,6614r-57,13l3300,6641r-54,14l3193,6669r-52,14l3089,6696r-50,14l2988,6723r-50,13l2887,6749r-51,12l2785,6773r-52,10l2680,6793r-54,10l2571,6811r-57,7l2455,6824r-60,5l2332,6833r-64,2l2200,6836r-70,-1l2058,6832r-76,-4l1902,6822r-82,-8l1733,6805r-90,-12l1549,6779r-99,-16l1450,5146xm1699,5146r,-176l4704,4970r,1364l4620,6336r-73,3l4495,6342r-19,2m1934,4970r,-171l4965,4799r,1360l4869,6160r-83,2l4727,6165r-23,1e" filled="f" strokeweight="1pt">
              <v:stroke joinstyle="round"/>
              <v:formulas/>
              <v:path arrowok="t" o:connecttype="segments"/>
            </v:shape>
            <v:line id="_x0000_s2083" style="position:absolute" from="3315,4788" to="5902,4057" strokeweight="1.5pt"/>
            <v:shape id="docshape45" o:spid="_x0000_s2082" style="position:absolute;left:5866;top:4004;width:132;height:116" coordorigin="5867,4005" coordsize="132,116" path="m5867,4005r32,115l5999,4030r-132,-25xe" fillcolor="black" stroked="f">
              <v:path arrowok="t"/>
            </v:shape>
            <v:shape id="docshape46" o:spid="_x0000_s2081" style="position:absolute;left:1450;top:2753;width:3169;height:1420" coordorigin="1450,2753" coordsize="3169,1420" path="m4619,2753r-3169,l1450,4096r103,16l1652,4125r95,12l1837,4147r87,8l2007,4162r79,5l2163,4170r73,2l2306,4173r68,-1l2440,4170r63,-3l2564,4163r118,-11l2794,4137r108,-17l3008,4100r323,-66l3445,4011r60,-11l3566,3989r63,-10l3695,3969r67,-10l3833,3950r73,-8l3982,3934r80,-7l4145,3921r87,-5l4322,3912r95,-3l4515,3907r104,-1l4619,2753xe" stroked="f">
              <v:path arrowok="t"/>
            </v:shape>
            <v:shape id="docshape47" o:spid="_x0000_s2080" style="position:absolute;left:1450;top:2753;width:3169;height:1420" coordorigin="1450,2753" coordsize="3169,1420" path="m1450,2753r3169,l4619,3906r-104,1l4417,3909r-95,3l4232,3916r-87,5l4062,3927r-80,7l3906,3942r-73,8l3762,3959r-67,10l3629,3979r-63,10l3505,4000r-60,11l3331,4034r-110,22l3167,4068r-53,11l3008,4100r-106,20l2794,4137r-112,15l2564,4163r-61,4l2440,4170r-66,2l2306,4173r-70,-1l2163,4170r-77,-3l2007,4162r-83,-7l1837,4147r-90,-10l1652,4125r-99,-13l1450,4096r,-1343xe" filled="f" strokeweight="1pt">
              <v:path arrowok="t"/>
            </v:shape>
            <v:line id="_x0000_s2079" style="position:absolute" from="6260,2535" to="4740,3106" strokeweight="1.5pt"/>
            <v:shape id="docshape48" o:spid="_x0000_s2078" style="position:absolute;left:4645;top:3042;width:134;height:113" coordorigin="4646,3042" coordsize="134,113" path="m4737,3042r-91,99l4779,3155r-42,-113xe" fillcolor="black" stroked="f">
              <v:path arrowok="t"/>
            </v:shape>
            <v:line id="_x0000_s2077" style="position:absolute" from="6036,3206" to="4708,3206" strokeweight="1.5pt"/>
            <v:shape id="docshape49" o:spid="_x0000_s2076" style="position:absolute;left:4607;top:3146;width:120;height:120" coordorigin="4608,3146" coordsize="120,120" path="m4728,3146r-120,60l4728,3266r,-120xe" fillcolor="black" stroked="f">
              <v:path arrowok="t"/>
            </v:shape>
            <v:shape id="docshape50" o:spid="_x0000_s2075" style="position:absolute;left:6025;top:2797;width:3043;height:1369" coordorigin="6026,2797" coordsize="3043,1369" path="m9068,2797r-3042,l6026,4091r101,16l6224,4120r93,12l6405,4141r85,8l6571,4155r78,5l6723,4163r71,2l6863,4165r66,-1l6993,4162r61,-3l7172,4149r111,-13l7391,4119r104,-19l7599,4080r212,-45l7922,4013r118,-22l8101,3981r64,-10l8231,3961r69,-9l8371,3944r75,-8l8523,3929r81,-6l8689,3918r89,-4l8870,3911r97,-2l9068,3908r,-1111xe" stroked="f">
              <v:path arrowok="t"/>
            </v:shape>
            <v:shape id="docshape51" o:spid="_x0000_s2074" style="position:absolute;left:6025;top:2797;width:3043;height:1369" coordorigin="6026,2797" coordsize="3043,1369" path="m6026,2797r3042,l9068,3908r-101,1l8870,3911r-92,3l8689,3918r-85,5l8523,3929r-77,7l8371,3944r-71,8l8231,3961r-66,10l8101,3981r-61,10l7980,4002r-114,22l7757,4047r-53,11l7651,4069r-104,21l7443,4110r-106,18l7228,4143r-114,11l6993,4162r-64,2l6863,4165r-69,l6723,4163r-74,-3l6571,4155r-81,-6l6405,4141r-88,-9l6224,4120r-97,-13l6026,4091r,-1294xe" filled="f" strokeweight="1pt">
              <v:path arrowok="t"/>
            </v:shape>
            <v:shape id="docshape52" o:spid="_x0000_s2073" type="#_x0000_t202" style="position:absolute;left:1604;top:578;width:2238;height:1078" filled="f" stroked="f">
              <v:textbox inset="0,0,0,0">
                <w:txbxContent>
                  <w:p w14:paraId="76ED08C2" w14:textId="77777777" w:rsidR="001A7932" w:rsidRDefault="00000000">
                    <w:pPr>
                      <w:spacing w:line="222" w:lineRule="exact"/>
                      <w:ind w:left="762"/>
                      <w:rPr>
                        <w:sz w:val="20"/>
                      </w:rPr>
                    </w:pPr>
                    <w:proofErr w:type="spellStart"/>
                    <w:r>
                      <w:rPr>
                        <w:spacing w:val="-2"/>
                        <w:sz w:val="20"/>
                      </w:rPr>
                      <w:t>BasicComponents</w:t>
                    </w:r>
                    <w:proofErr w:type="spellEnd"/>
                  </w:p>
                  <w:p w14:paraId="7E75FE6C" w14:textId="77777777" w:rsidR="001A7932" w:rsidRDefault="00000000">
                    <w:pPr>
                      <w:numPr>
                        <w:ilvl w:val="0"/>
                        <w:numId w:val="56"/>
                      </w:numPr>
                      <w:tabs>
                        <w:tab w:val="left" w:pos="142"/>
                      </w:tabs>
                      <w:spacing w:before="120"/>
                      <w:rPr>
                        <w:sz w:val="20"/>
                      </w:rPr>
                    </w:pPr>
                    <w:r>
                      <w:rPr>
                        <w:sz w:val="20"/>
                      </w:rPr>
                      <w:t>Unqualified</w:t>
                    </w:r>
                    <w:r>
                      <w:rPr>
                        <w:spacing w:val="-8"/>
                        <w:sz w:val="20"/>
                      </w:rPr>
                      <w:t xml:space="preserve"> </w:t>
                    </w:r>
                    <w:r>
                      <w:rPr>
                        <w:sz w:val="20"/>
                      </w:rPr>
                      <w:t>Data</w:t>
                    </w:r>
                    <w:r>
                      <w:rPr>
                        <w:spacing w:val="-5"/>
                        <w:sz w:val="20"/>
                      </w:rPr>
                      <w:t xml:space="preserve"> </w:t>
                    </w:r>
                    <w:r>
                      <w:rPr>
                        <w:spacing w:val="-4"/>
                        <w:sz w:val="20"/>
                      </w:rPr>
                      <w:t>Types</w:t>
                    </w:r>
                  </w:p>
                  <w:p w14:paraId="0FAE707F" w14:textId="77777777" w:rsidR="001A7932" w:rsidRDefault="00000000">
                    <w:pPr>
                      <w:numPr>
                        <w:ilvl w:val="0"/>
                        <w:numId w:val="56"/>
                      </w:numPr>
                      <w:tabs>
                        <w:tab w:val="left" w:pos="142"/>
                      </w:tabs>
                      <w:rPr>
                        <w:sz w:val="20"/>
                      </w:rPr>
                    </w:pPr>
                    <w:r>
                      <w:rPr>
                        <w:sz w:val="20"/>
                      </w:rPr>
                      <w:t>Qualified</w:t>
                    </w:r>
                    <w:r>
                      <w:rPr>
                        <w:spacing w:val="-7"/>
                        <w:sz w:val="20"/>
                      </w:rPr>
                      <w:t xml:space="preserve"> </w:t>
                    </w:r>
                    <w:r>
                      <w:rPr>
                        <w:sz w:val="20"/>
                      </w:rPr>
                      <w:t>Data</w:t>
                    </w:r>
                    <w:r>
                      <w:rPr>
                        <w:spacing w:val="-4"/>
                        <w:sz w:val="20"/>
                      </w:rPr>
                      <w:t xml:space="preserve"> Types</w:t>
                    </w:r>
                  </w:p>
                  <w:p w14:paraId="321E63F9" w14:textId="77777777" w:rsidR="001A7932" w:rsidRDefault="00000000">
                    <w:pPr>
                      <w:numPr>
                        <w:ilvl w:val="0"/>
                        <w:numId w:val="56"/>
                      </w:numPr>
                      <w:tabs>
                        <w:tab w:val="left" w:pos="143"/>
                      </w:tabs>
                      <w:ind w:left="142" w:hanging="143"/>
                      <w:rPr>
                        <w:sz w:val="20"/>
                      </w:rPr>
                    </w:pPr>
                    <w:proofErr w:type="spellStart"/>
                    <w:r>
                      <w:rPr>
                        <w:sz w:val="20"/>
                      </w:rPr>
                      <w:t>OpenAPI</w:t>
                    </w:r>
                    <w:proofErr w:type="spellEnd"/>
                    <w:r>
                      <w:rPr>
                        <w:spacing w:val="-6"/>
                        <w:sz w:val="20"/>
                      </w:rPr>
                      <w:t xml:space="preserve"> </w:t>
                    </w:r>
                    <w:r>
                      <w:rPr>
                        <w:sz w:val="20"/>
                      </w:rPr>
                      <w:t>Data</w:t>
                    </w:r>
                    <w:r>
                      <w:rPr>
                        <w:spacing w:val="-3"/>
                        <w:sz w:val="20"/>
                      </w:rPr>
                      <w:t xml:space="preserve"> </w:t>
                    </w:r>
                    <w:r>
                      <w:rPr>
                        <w:spacing w:val="-4"/>
                        <w:sz w:val="20"/>
                      </w:rPr>
                      <w:t>Types</w:t>
                    </w:r>
                  </w:p>
                </w:txbxContent>
              </v:textbox>
            </v:shape>
            <v:shape id="docshape53" o:spid="_x0000_s2072" type="#_x0000_t202" style="position:absolute;left:6255;top:836;width:2348;height:453" filled="f" stroked="f">
              <v:textbox inset="0,0,0,0">
                <w:txbxContent>
                  <w:p w14:paraId="103EC34D" w14:textId="77777777" w:rsidR="001A7932" w:rsidRDefault="00000000">
                    <w:pPr>
                      <w:ind w:left="969" w:hanging="970"/>
                      <w:rPr>
                        <w:sz w:val="20"/>
                      </w:rPr>
                    </w:pPr>
                    <w:r>
                      <w:rPr>
                        <w:sz w:val="20"/>
                      </w:rPr>
                      <w:t>Code</w:t>
                    </w:r>
                    <w:r>
                      <w:rPr>
                        <w:spacing w:val="-13"/>
                        <w:sz w:val="20"/>
                      </w:rPr>
                      <w:t xml:space="preserve"> </w:t>
                    </w:r>
                    <w:r>
                      <w:rPr>
                        <w:sz w:val="20"/>
                      </w:rPr>
                      <w:t>Lists</w:t>
                    </w:r>
                    <w:r>
                      <w:rPr>
                        <w:spacing w:val="-12"/>
                        <w:sz w:val="20"/>
                      </w:rPr>
                      <w:t xml:space="preserve"> </w:t>
                    </w:r>
                    <w:r>
                      <w:rPr>
                        <w:sz w:val="20"/>
                      </w:rPr>
                      <w:t>and</w:t>
                    </w:r>
                    <w:r>
                      <w:rPr>
                        <w:spacing w:val="-12"/>
                        <w:sz w:val="20"/>
                      </w:rPr>
                      <w:t xml:space="preserve"> </w:t>
                    </w:r>
                    <w:r>
                      <w:rPr>
                        <w:sz w:val="20"/>
                      </w:rPr>
                      <w:t xml:space="preserve">Identification </w:t>
                    </w:r>
                    <w:r>
                      <w:rPr>
                        <w:spacing w:val="-2"/>
                        <w:sz w:val="20"/>
                      </w:rPr>
                      <w:t>Lists</w:t>
                    </w:r>
                  </w:p>
                </w:txbxContent>
              </v:textbox>
            </v:shape>
            <v:shape id="docshape54" o:spid="_x0000_s2071" type="#_x0000_t202" style="position:absolute;left:2340;top:2450;width:1921;height:222" filled="f" stroked="f">
              <v:textbox inset="0,0,0,0">
                <w:txbxContent>
                  <w:p w14:paraId="1E80853D" w14:textId="77777777" w:rsidR="001A7932" w:rsidRDefault="00000000">
                    <w:pPr>
                      <w:spacing w:line="222" w:lineRule="exact"/>
                      <w:rPr>
                        <w:sz w:val="20"/>
                      </w:rPr>
                    </w:pPr>
                    <w:r>
                      <w:rPr>
                        <w:spacing w:val="-2"/>
                        <w:sz w:val="20"/>
                      </w:rPr>
                      <w:t>Agri-</w:t>
                    </w:r>
                    <w:proofErr w:type="spellStart"/>
                    <w:r>
                      <w:rPr>
                        <w:spacing w:val="-2"/>
                        <w:sz w:val="20"/>
                      </w:rPr>
                      <w:t>RDMComponents</w:t>
                    </w:r>
                    <w:proofErr w:type="spellEnd"/>
                  </w:p>
                </w:txbxContent>
              </v:textbox>
            </v:shape>
            <v:shape id="docshape55" o:spid="_x0000_s2070" type="#_x0000_t202" style="position:absolute;left:6778;top:2438;width:2033;height:222" filled="f" stroked="f">
              <v:textbox inset="0,0,0,0">
                <w:txbxContent>
                  <w:p w14:paraId="42878AD3" w14:textId="77777777" w:rsidR="001A7932" w:rsidRDefault="00000000">
                    <w:pPr>
                      <w:spacing w:line="222" w:lineRule="exact"/>
                      <w:rPr>
                        <w:sz w:val="20"/>
                      </w:rPr>
                    </w:pPr>
                    <w:r>
                      <w:rPr>
                        <w:spacing w:val="-2"/>
                        <w:sz w:val="20"/>
                      </w:rPr>
                      <w:t>MMT-</w:t>
                    </w:r>
                    <w:proofErr w:type="spellStart"/>
                    <w:r>
                      <w:rPr>
                        <w:spacing w:val="-2"/>
                        <w:sz w:val="20"/>
                      </w:rPr>
                      <w:t>RDMComponents</w:t>
                    </w:r>
                    <w:proofErr w:type="spellEnd"/>
                  </w:p>
                </w:txbxContent>
              </v:textbox>
            </v:shape>
            <v:shape id="docshape56" o:spid="_x0000_s2069" type="#_x0000_t202" style="position:absolute;left:1604;top:3011;width:2396;height:833" filled="f" stroked="f">
              <v:textbox inset="0,0,0,0">
                <w:txbxContent>
                  <w:p w14:paraId="558A5AC8" w14:textId="77777777" w:rsidR="001A7932" w:rsidRDefault="00000000">
                    <w:pPr>
                      <w:spacing w:line="222" w:lineRule="exact"/>
                      <w:ind w:left="486"/>
                      <w:rPr>
                        <w:sz w:val="20"/>
                      </w:rPr>
                    </w:pPr>
                    <w:r>
                      <w:rPr>
                        <w:spacing w:val="-2"/>
                        <w:sz w:val="20"/>
                      </w:rPr>
                      <w:t>BSP-</w:t>
                    </w:r>
                    <w:proofErr w:type="spellStart"/>
                    <w:r>
                      <w:rPr>
                        <w:spacing w:val="-2"/>
                        <w:sz w:val="20"/>
                      </w:rPr>
                      <w:t>RDMComponents</w:t>
                    </w:r>
                    <w:proofErr w:type="spellEnd"/>
                  </w:p>
                  <w:p w14:paraId="37C99FD8" w14:textId="77777777" w:rsidR="001A7932" w:rsidRDefault="00000000">
                    <w:pPr>
                      <w:numPr>
                        <w:ilvl w:val="0"/>
                        <w:numId w:val="55"/>
                      </w:numPr>
                      <w:tabs>
                        <w:tab w:val="left" w:pos="142"/>
                      </w:tabs>
                      <w:spacing w:before="120"/>
                      <w:rPr>
                        <w:sz w:val="20"/>
                      </w:rPr>
                    </w:pPr>
                    <w:r>
                      <w:rPr>
                        <w:spacing w:val="-2"/>
                        <w:sz w:val="20"/>
                      </w:rPr>
                      <w:t>ABIEs</w:t>
                    </w:r>
                  </w:p>
                  <w:p w14:paraId="4D05FE9B" w14:textId="77777777" w:rsidR="001A7932" w:rsidRDefault="00000000">
                    <w:pPr>
                      <w:numPr>
                        <w:ilvl w:val="0"/>
                        <w:numId w:val="55"/>
                      </w:numPr>
                      <w:tabs>
                        <w:tab w:val="left" w:pos="142"/>
                      </w:tabs>
                      <w:rPr>
                        <w:sz w:val="20"/>
                      </w:rPr>
                    </w:pPr>
                    <w:r>
                      <w:rPr>
                        <w:spacing w:val="-2"/>
                        <w:sz w:val="20"/>
                      </w:rPr>
                      <w:t>BBIEs</w:t>
                    </w:r>
                  </w:p>
                </w:txbxContent>
              </v:textbox>
            </v:shape>
            <v:shape id="docshape57" o:spid="_x0000_s2068" type="#_x0000_t202" style="position:absolute;left:6180;top:3054;width:2276;height:832" filled="f" stroked="f">
              <v:textbox inset="0,0,0,0">
                <w:txbxContent>
                  <w:p w14:paraId="391B6417" w14:textId="77777777" w:rsidR="001A7932" w:rsidRDefault="00000000">
                    <w:pPr>
                      <w:spacing w:line="222" w:lineRule="exact"/>
                      <w:ind w:left="477"/>
                      <w:rPr>
                        <w:sz w:val="20"/>
                      </w:rPr>
                    </w:pPr>
                    <w:r>
                      <w:rPr>
                        <w:spacing w:val="-2"/>
                        <w:sz w:val="20"/>
                      </w:rPr>
                      <w:t>SC-</w:t>
                    </w:r>
                    <w:proofErr w:type="spellStart"/>
                    <w:r>
                      <w:rPr>
                        <w:spacing w:val="-2"/>
                        <w:sz w:val="20"/>
                      </w:rPr>
                      <w:t>RDMComponents</w:t>
                    </w:r>
                    <w:proofErr w:type="spellEnd"/>
                  </w:p>
                  <w:p w14:paraId="6ADBA523" w14:textId="77777777" w:rsidR="001A7932" w:rsidRDefault="00000000">
                    <w:pPr>
                      <w:numPr>
                        <w:ilvl w:val="0"/>
                        <w:numId w:val="54"/>
                      </w:numPr>
                      <w:tabs>
                        <w:tab w:val="left" w:pos="142"/>
                      </w:tabs>
                      <w:spacing w:before="119"/>
                      <w:rPr>
                        <w:sz w:val="20"/>
                      </w:rPr>
                    </w:pPr>
                    <w:r>
                      <w:rPr>
                        <w:spacing w:val="-2"/>
                        <w:sz w:val="20"/>
                      </w:rPr>
                      <w:t>ABIEs</w:t>
                    </w:r>
                  </w:p>
                  <w:p w14:paraId="075B274E" w14:textId="77777777" w:rsidR="001A7932" w:rsidRDefault="00000000">
                    <w:pPr>
                      <w:numPr>
                        <w:ilvl w:val="0"/>
                        <w:numId w:val="54"/>
                      </w:numPr>
                      <w:tabs>
                        <w:tab w:val="left" w:pos="142"/>
                      </w:tabs>
                      <w:rPr>
                        <w:sz w:val="20"/>
                      </w:rPr>
                    </w:pPr>
                    <w:r>
                      <w:rPr>
                        <w:spacing w:val="-2"/>
                        <w:sz w:val="20"/>
                      </w:rPr>
                      <w:t>BBIEs</w:t>
                    </w:r>
                  </w:p>
                </w:txbxContent>
              </v:textbox>
            </v:shape>
            <v:shape id="docshape58" o:spid="_x0000_s2067" type="#_x0000_t202" style="position:absolute;left:1604;top:5403;width:2242;height:1049" filled="f" stroked="f">
              <v:textbox inset="0,0,0,0">
                <w:txbxContent>
                  <w:p w14:paraId="3C8119F6" w14:textId="77777777" w:rsidR="001A7932" w:rsidRDefault="00000000">
                    <w:pPr>
                      <w:ind w:left="499" w:right="20"/>
                      <w:jc w:val="center"/>
                      <w:rPr>
                        <w:sz w:val="20"/>
                      </w:rPr>
                    </w:pPr>
                    <w:proofErr w:type="spellStart"/>
                    <w:r>
                      <w:rPr>
                        <w:spacing w:val="-2"/>
                        <w:sz w:val="20"/>
                      </w:rPr>
                      <w:t>CrossIndustryInvoice</w:t>
                    </w:r>
                    <w:proofErr w:type="spellEnd"/>
                    <w:r>
                      <w:rPr>
                        <w:spacing w:val="-2"/>
                        <w:sz w:val="20"/>
                      </w:rPr>
                      <w:t xml:space="preserve"> </w:t>
                    </w:r>
                    <w:proofErr w:type="spellStart"/>
                    <w:r>
                      <w:rPr>
                        <w:spacing w:val="-4"/>
                        <w:sz w:val="20"/>
                      </w:rPr>
                      <w:t>eCMR</w:t>
                    </w:r>
                    <w:proofErr w:type="spellEnd"/>
                  </w:p>
                  <w:p w14:paraId="3FCDBBDF" w14:textId="77777777" w:rsidR="001A7932" w:rsidRDefault="00000000">
                    <w:pPr>
                      <w:ind w:left="476"/>
                      <w:jc w:val="center"/>
                      <w:rPr>
                        <w:sz w:val="20"/>
                      </w:rPr>
                    </w:pPr>
                    <w:r>
                      <w:rPr>
                        <w:sz w:val="20"/>
                      </w:rPr>
                      <w:t>…</w:t>
                    </w:r>
                  </w:p>
                  <w:p w14:paraId="52AD3B1E" w14:textId="77777777" w:rsidR="001A7932" w:rsidRDefault="00000000">
                    <w:pPr>
                      <w:numPr>
                        <w:ilvl w:val="0"/>
                        <w:numId w:val="53"/>
                      </w:numPr>
                      <w:tabs>
                        <w:tab w:val="left" w:pos="142"/>
                      </w:tabs>
                      <w:spacing w:before="113"/>
                      <w:rPr>
                        <w:sz w:val="20"/>
                      </w:rPr>
                    </w:pPr>
                    <w:r>
                      <w:rPr>
                        <w:spacing w:val="-2"/>
                        <w:sz w:val="20"/>
                      </w:rPr>
                      <w:t>ABIEs</w:t>
                    </w:r>
                  </w:p>
                </w:txbxContent>
              </v:textbox>
            </v:shape>
            <v:shape id="docshape59" o:spid="_x0000_s2066" type="#_x0000_t202" style="position:absolute;left:6223;top:5321;width:2286;height:1062" filled="f" stroked="f">
              <v:textbox inset="0,0,0,0">
                <w:txbxContent>
                  <w:p w14:paraId="596E546E" w14:textId="77777777" w:rsidR="001A7932" w:rsidRDefault="00000000">
                    <w:pPr>
                      <w:spacing w:line="222" w:lineRule="exact"/>
                      <w:ind w:left="452" w:right="19"/>
                      <w:jc w:val="center"/>
                      <w:rPr>
                        <w:sz w:val="20"/>
                      </w:rPr>
                    </w:pPr>
                    <w:proofErr w:type="spellStart"/>
                    <w:r>
                      <w:rPr>
                        <w:color w:val="808080"/>
                        <w:spacing w:val="-2"/>
                        <w:sz w:val="20"/>
                      </w:rPr>
                      <w:t>ExtensionComponents</w:t>
                    </w:r>
                    <w:proofErr w:type="spellEnd"/>
                  </w:p>
                  <w:p w14:paraId="78A9F286" w14:textId="77777777" w:rsidR="001A7932" w:rsidRDefault="00000000">
                    <w:pPr>
                      <w:ind w:left="432"/>
                      <w:jc w:val="center"/>
                      <w:rPr>
                        <w:sz w:val="20"/>
                      </w:rPr>
                    </w:pPr>
                    <w:r>
                      <w:rPr>
                        <w:color w:val="808080"/>
                        <w:sz w:val="20"/>
                      </w:rPr>
                      <w:t>…</w:t>
                    </w:r>
                  </w:p>
                  <w:p w14:paraId="2AC9F478" w14:textId="77777777" w:rsidR="001A7932" w:rsidRDefault="00000000">
                    <w:pPr>
                      <w:numPr>
                        <w:ilvl w:val="0"/>
                        <w:numId w:val="52"/>
                      </w:numPr>
                      <w:tabs>
                        <w:tab w:val="left" w:pos="142"/>
                      </w:tabs>
                      <w:spacing w:before="119"/>
                      <w:rPr>
                        <w:sz w:val="20"/>
                      </w:rPr>
                    </w:pPr>
                    <w:r>
                      <w:rPr>
                        <w:color w:val="808080"/>
                        <w:spacing w:val="-2"/>
                        <w:sz w:val="20"/>
                      </w:rPr>
                      <w:t>ABIEs</w:t>
                    </w:r>
                  </w:p>
                  <w:p w14:paraId="20B467C0" w14:textId="77777777" w:rsidR="001A7932" w:rsidRDefault="00000000">
                    <w:pPr>
                      <w:numPr>
                        <w:ilvl w:val="0"/>
                        <w:numId w:val="52"/>
                      </w:numPr>
                      <w:tabs>
                        <w:tab w:val="left" w:pos="142"/>
                      </w:tabs>
                      <w:rPr>
                        <w:sz w:val="20"/>
                      </w:rPr>
                    </w:pPr>
                    <w:r>
                      <w:rPr>
                        <w:color w:val="808080"/>
                        <w:spacing w:val="-4"/>
                        <w:sz w:val="20"/>
                      </w:rPr>
                      <w:t>QDTs</w:t>
                    </w:r>
                  </w:p>
                </w:txbxContent>
              </v:textbox>
            </v:shape>
            <w10:wrap type="topAndBottom" anchorx="page"/>
          </v:group>
        </w:pict>
      </w:r>
    </w:p>
    <w:p w14:paraId="07C66D4F" w14:textId="77777777" w:rsidR="001A7932" w:rsidRDefault="00000000">
      <w:pPr>
        <w:pStyle w:val="a3"/>
        <w:spacing w:before="74"/>
        <w:ind w:left="260"/>
      </w:pPr>
      <w:r>
        <w:t>Figure</w:t>
      </w:r>
      <w:r>
        <w:rPr>
          <w:spacing w:val="-1"/>
        </w:rPr>
        <w:t xml:space="preserve"> </w:t>
      </w:r>
      <w:r>
        <w:t>1</w:t>
      </w:r>
      <w:r>
        <w:rPr>
          <w:spacing w:val="-1"/>
        </w:rPr>
        <w:t xml:space="preserve"> </w:t>
      </w:r>
      <w:r>
        <w:t>–</w:t>
      </w:r>
      <w:r>
        <w:rPr>
          <w:spacing w:val="-2"/>
        </w:rPr>
        <w:t xml:space="preserve"> </w:t>
      </w:r>
      <w:r>
        <w:t>JSON</w:t>
      </w:r>
      <w:r>
        <w:rPr>
          <w:spacing w:val="-1"/>
        </w:rPr>
        <w:t xml:space="preserve"> </w:t>
      </w:r>
      <w:r>
        <w:t>schema</w:t>
      </w:r>
      <w:r>
        <w:rPr>
          <w:spacing w:val="-1"/>
        </w:rPr>
        <w:t xml:space="preserve"> </w:t>
      </w:r>
      <w:r>
        <w:rPr>
          <w:spacing w:val="-2"/>
        </w:rPr>
        <w:t>landscape</w:t>
      </w:r>
    </w:p>
    <w:p w14:paraId="625C18E8" w14:textId="77777777" w:rsidR="001A7932" w:rsidRDefault="001A7932">
      <w:pPr>
        <w:sectPr w:rsidR="001A7932">
          <w:pgSz w:w="11910" w:h="16840"/>
          <w:pgMar w:top="1340" w:right="1000" w:bottom="1040" w:left="1180" w:header="839" w:footer="843" w:gutter="0"/>
          <w:cols w:space="720"/>
        </w:sectPr>
      </w:pPr>
    </w:p>
    <w:p w14:paraId="023478BE" w14:textId="77777777" w:rsidR="001A7932" w:rsidRDefault="00000000">
      <w:pPr>
        <w:pStyle w:val="3"/>
        <w:numPr>
          <w:ilvl w:val="1"/>
          <w:numId w:val="61"/>
        </w:numPr>
        <w:tabs>
          <w:tab w:val="left" w:pos="837"/>
        </w:tabs>
        <w:spacing w:before="82"/>
      </w:pPr>
      <w:bookmarkStart w:id="54" w:name="3.5_Data_types"/>
      <w:bookmarkStart w:id="55" w:name="_bookmark34"/>
      <w:bookmarkEnd w:id="54"/>
      <w:bookmarkEnd w:id="55"/>
      <w:r>
        <w:lastRenderedPageBreak/>
        <w:t>Data</w:t>
      </w:r>
      <w:r>
        <w:rPr>
          <w:spacing w:val="-8"/>
        </w:rPr>
        <w:t xml:space="preserve"> </w:t>
      </w:r>
      <w:r>
        <w:rPr>
          <w:spacing w:val="-2"/>
        </w:rPr>
        <w:t>types</w:t>
      </w:r>
    </w:p>
    <w:p w14:paraId="3208B930" w14:textId="77777777" w:rsidR="001A7932" w:rsidRDefault="001A7932">
      <w:pPr>
        <w:pStyle w:val="a3"/>
        <w:spacing w:before="10"/>
        <w:rPr>
          <w:rFonts w:ascii="Arial"/>
          <w:b/>
          <w:i/>
          <w:sz w:val="27"/>
        </w:rPr>
      </w:pPr>
    </w:p>
    <w:p w14:paraId="13B527B5" w14:textId="2FC4FA94" w:rsidR="001A7932" w:rsidRDefault="00000000">
      <w:pPr>
        <w:pStyle w:val="a3"/>
        <w:spacing w:line="300" w:lineRule="auto"/>
        <w:ind w:left="259" w:right="679"/>
        <w:jc w:val="both"/>
        <w:rPr>
          <w:vertAlign w:val="superscript"/>
        </w:rPr>
      </w:pPr>
      <w:r>
        <w:t>The</w:t>
      </w:r>
      <w:r>
        <w:rPr>
          <w:spacing w:val="-3"/>
        </w:rPr>
        <w:t xml:space="preserve"> </w:t>
      </w:r>
      <w:r>
        <w:t>CCTS</w:t>
      </w:r>
      <w:r>
        <w:rPr>
          <w:spacing w:val="-4"/>
        </w:rPr>
        <w:t xml:space="preserve"> </w:t>
      </w:r>
      <w:r>
        <w:t>defines</w:t>
      </w:r>
      <w:r>
        <w:rPr>
          <w:spacing w:val="-4"/>
        </w:rPr>
        <w:t xml:space="preserve"> </w:t>
      </w:r>
      <w:r>
        <w:t>a</w:t>
      </w:r>
      <w:r>
        <w:rPr>
          <w:spacing w:val="-3"/>
        </w:rPr>
        <w:t xml:space="preserve"> </w:t>
      </w:r>
      <w:r>
        <w:t>hierarchical</w:t>
      </w:r>
      <w:r>
        <w:rPr>
          <w:spacing w:val="-4"/>
        </w:rPr>
        <w:t xml:space="preserve"> </w:t>
      </w:r>
      <w:r>
        <w:t>relationship</w:t>
      </w:r>
      <w:r>
        <w:rPr>
          <w:spacing w:val="-3"/>
        </w:rPr>
        <w:t xml:space="preserve"> </w:t>
      </w:r>
      <w:r>
        <w:t>of</w:t>
      </w:r>
      <w:r>
        <w:rPr>
          <w:spacing w:val="-3"/>
        </w:rPr>
        <w:t xml:space="preserve"> </w:t>
      </w:r>
      <w:r>
        <w:t>basic</w:t>
      </w:r>
      <w:r>
        <w:rPr>
          <w:spacing w:val="-3"/>
        </w:rPr>
        <w:t xml:space="preserve"> </w:t>
      </w:r>
      <w:r>
        <w:t>data</w:t>
      </w:r>
      <w:r>
        <w:rPr>
          <w:spacing w:val="-3"/>
        </w:rPr>
        <w:t xml:space="preserve"> </w:t>
      </w:r>
      <w:r>
        <w:t>types.</w:t>
      </w:r>
      <w:r>
        <w:rPr>
          <w:spacing w:val="-3"/>
        </w:rPr>
        <w:t xml:space="preserve"> </w:t>
      </w:r>
      <w:r>
        <w:t>From</w:t>
      </w:r>
      <w:r>
        <w:rPr>
          <w:spacing w:val="-3"/>
        </w:rPr>
        <w:t xml:space="preserve"> </w:t>
      </w:r>
      <w:r>
        <w:t>primitive</w:t>
      </w:r>
      <w:r>
        <w:rPr>
          <w:spacing w:val="-3"/>
        </w:rPr>
        <w:t xml:space="preserve"> </w:t>
      </w:r>
      <w:r>
        <w:t>data</w:t>
      </w:r>
      <w:r>
        <w:rPr>
          <w:spacing w:val="-3"/>
        </w:rPr>
        <w:t xml:space="preserve"> </w:t>
      </w:r>
      <w:r>
        <w:t>types (PDT), Approved Core Component Types (CCT) and finally unqualified data types (UDT) are formed.</w:t>
      </w:r>
      <w:hyperlink w:anchor="_bookmark36" w:history="1">
        <w:r>
          <w:rPr>
            <w:vertAlign w:val="superscript"/>
          </w:rPr>
          <w:t>7</w:t>
        </w:r>
      </w:hyperlink>
    </w:p>
    <w:p w14:paraId="32CDD569" w14:textId="55153C8C" w:rsidR="003A5EA8" w:rsidRDefault="003A5EA8">
      <w:pPr>
        <w:pStyle w:val="a3"/>
        <w:spacing w:line="300" w:lineRule="auto"/>
        <w:ind w:left="259" w:right="679"/>
        <w:jc w:val="both"/>
        <w:rPr>
          <w:lang w:eastAsia="ja-JP"/>
        </w:rPr>
      </w:pPr>
      <w:r w:rsidRPr="003A5EA8">
        <w:rPr>
          <w:lang w:eastAsia="ja-JP"/>
        </w:rPr>
        <w:t xml:space="preserve">CCTS </w:t>
      </w:r>
      <w:r w:rsidRPr="003A5EA8">
        <w:rPr>
          <w:rFonts w:ascii="ＭＳ 明朝" w:eastAsia="ＭＳ 明朝" w:hAnsi="ＭＳ 明朝" w:cs="ＭＳ 明朝" w:hint="eastAsia"/>
          <w:lang w:eastAsia="ja-JP"/>
        </w:rPr>
        <w:t>は、基本データ型の階層関係を定義します。</w:t>
      </w:r>
      <w:r w:rsidRPr="003A5EA8">
        <w:rPr>
          <w:lang w:eastAsia="ja-JP"/>
        </w:rPr>
        <w:t xml:space="preserve"> </w:t>
      </w:r>
      <w:r w:rsidRPr="003A5EA8">
        <w:rPr>
          <w:rFonts w:ascii="ＭＳ 明朝" w:eastAsia="ＭＳ 明朝" w:hAnsi="ＭＳ 明朝" w:cs="ＭＳ 明朝" w:hint="eastAsia"/>
          <w:lang w:eastAsia="ja-JP"/>
        </w:rPr>
        <w:t>プリミティブ</w:t>
      </w:r>
      <w:r w:rsidRPr="003A5EA8">
        <w:rPr>
          <w:lang w:eastAsia="ja-JP"/>
        </w:rPr>
        <w:t xml:space="preserve"> </w:t>
      </w:r>
      <w:r w:rsidRPr="003A5EA8">
        <w:rPr>
          <w:rFonts w:ascii="ＭＳ 明朝" w:eastAsia="ＭＳ 明朝" w:hAnsi="ＭＳ 明朝" w:cs="ＭＳ 明朝" w:hint="eastAsia"/>
          <w:lang w:eastAsia="ja-JP"/>
        </w:rPr>
        <w:t>データ型</w:t>
      </w:r>
      <w:r w:rsidRPr="003A5EA8">
        <w:rPr>
          <w:lang w:eastAsia="ja-JP"/>
        </w:rPr>
        <w:t xml:space="preserve"> (PDT) </w:t>
      </w:r>
      <w:r w:rsidRPr="003A5EA8">
        <w:rPr>
          <w:rFonts w:ascii="ＭＳ 明朝" w:eastAsia="ＭＳ 明朝" w:hAnsi="ＭＳ 明朝" w:cs="ＭＳ 明朝" w:hint="eastAsia"/>
          <w:lang w:eastAsia="ja-JP"/>
        </w:rPr>
        <w:t>から、承認済みコア</w:t>
      </w:r>
      <w:r w:rsidRPr="003A5EA8">
        <w:rPr>
          <w:lang w:eastAsia="ja-JP"/>
        </w:rPr>
        <w:t xml:space="preserve"> </w:t>
      </w:r>
      <w:r w:rsidRPr="003A5EA8">
        <w:rPr>
          <w:rFonts w:ascii="ＭＳ 明朝" w:eastAsia="ＭＳ 明朝" w:hAnsi="ＭＳ 明朝" w:cs="ＭＳ 明朝" w:hint="eastAsia"/>
          <w:lang w:eastAsia="ja-JP"/>
        </w:rPr>
        <w:t>コンポーネント型</w:t>
      </w:r>
      <w:r w:rsidRPr="003A5EA8">
        <w:rPr>
          <w:lang w:eastAsia="ja-JP"/>
        </w:rPr>
        <w:t xml:space="preserve"> (CCT)</w:t>
      </w:r>
      <w:r w:rsidRPr="003A5EA8">
        <w:rPr>
          <w:rFonts w:ascii="ＭＳ 明朝" w:eastAsia="ＭＳ 明朝" w:hAnsi="ＭＳ 明朝" w:cs="ＭＳ 明朝" w:hint="eastAsia"/>
          <w:lang w:eastAsia="ja-JP"/>
        </w:rPr>
        <w:t>、そして最後に非修飾データ型</w:t>
      </w:r>
      <w:r w:rsidRPr="003A5EA8">
        <w:rPr>
          <w:lang w:eastAsia="ja-JP"/>
        </w:rPr>
        <w:t xml:space="preserve"> (UDT) </w:t>
      </w:r>
      <w:r w:rsidRPr="003A5EA8">
        <w:rPr>
          <w:rFonts w:ascii="ＭＳ 明朝" w:eastAsia="ＭＳ 明朝" w:hAnsi="ＭＳ 明朝" w:cs="ＭＳ 明朝" w:hint="eastAsia"/>
          <w:lang w:eastAsia="ja-JP"/>
        </w:rPr>
        <w:t>が形成されます。</w:t>
      </w:r>
    </w:p>
    <w:p w14:paraId="27C0F6E3" w14:textId="77777777" w:rsidR="001A7932" w:rsidRDefault="00000000">
      <w:pPr>
        <w:pStyle w:val="4"/>
        <w:numPr>
          <w:ilvl w:val="2"/>
          <w:numId w:val="61"/>
        </w:numPr>
        <w:tabs>
          <w:tab w:val="left" w:pos="980"/>
        </w:tabs>
        <w:spacing w:before="240"/>
      </w:pPr>
      <w:bookmarkStart w:id="56" w:name="3.5.1_Primitive_Data_Types"/>
      <w:bookmarkStart w:id="57" w:name="_bookmark35"/>
      <w:bookmarkEnd w:id="56"/>
      <w:bookmarkEnd w:id="57"/>
      <w:r>
        <w:t>Primitive</w:t>
      </w:r>
      <w:r>
        <w:rPr>
          <w:spacing w:val="-4"/>
        </w:rPr>
        <w:t xml:space="preserve"> </w:t>
      </w:r>
      <w:r>
        <w:t>Data</w:t>
      </w:r>
      <w:r>
        <w:rPr>
          <w:spacing w:val="-4"/>
        </w:rPr>
        <w:t xml:space="preserve"> Types</w:t>
      </w:r>
    </w:p>
    <w:p w14:paraId="30CC3BC8" w14:textId="77777777" w:rsidR="001A7932" w:rsidRDefault="001A7932">
      <w:pPr>
        <w:pStyle w:val="a3"/>
        <w:spacing w:before="4"/>
        <w:rPr>
          <w:rFonts w:ascii="Arial"/>
          <w:b/>
          <w:sz w:val="27"/>
        </w:rPr>
      </w:pPr>
    </w:p>
    <w:p w14:paraId="54AD6A62" w14:textId="77777777" w:rsidR="005004C1" w:rsidRDefault="00000000">
      <w:pPr>
        <w:pStyle w:val="a3"/>
        <w:spacing w:line="300" w:lineRule="auto"/>
        <w:ind w:left="260" w:right="625"/>
      </w:pPr>
      <w:r>
        <w:t xml:space="preserve">The decimal data type, which is used in particular to represent amounts (in a specific currency), as well as measured values, requires special treatment. JSON does not support such a decimal data type. It only supports the data type "number", which is technically implemented as a float or double precision data type. </w:t>
      </w:r>
    </w:p>
    <w:p w14:paraId="24D5F49A" w14:textId="58412EFC" w:rsidR="005004C1" w:rsidRDefault="005004C1">
      <w:pPr>
        <w:pStyle w:val="a3"/>
        <w:spacing w:line="300" w:lineRule="auto"/>
        <w:ind w:left="260" w:right="625"/>
        <w:rPr>
          <w:lang w:eastAsia="ja-JP"/>
        </w:rPr>
      </w:pPr>
      <w:r w:rsidRPr="005004C1">
        <w:rPr>
          <w:rFonts w:ascii="ＭＳ 明朝" w:eastAsia="ＭＳ 明朝" w:hAnsi="ＭＳ 明朝" w:cs="ＭＳ 明朝" w:hint="eastAsia"/>
          <w:lang w:eastAsia="ja-JP"/>
        </w:rPr>
        <w:t>特に</w:t>
      </w:r>
      <w:r w:rsidRPr="005004C1">
        <w:rPr>
          <w:lang w:eastAsia="ja-JP"/>
        </w:rPr>
        <w:t xml:space="preserve"> (</w:t>
      </w:r>
      <w:r w:rsidRPr="005004C1">
        <w:rPr>
          <w:rFonts w:ascii="ＭＳ 明朝" w:eastAsia="ＭＳ 明朝" w:hAnsi="ＭＳ 明朝" w:cs="ＭＳ 明朝" w:hint="eastAsia"/>
          <w:lang w:eastAsia="ja-JP"/>
        </w:rPr>
        <w:t>特定の通貨での</w:t>
      </w:r>
      <w:r w:rsidRPr="005004C1">
        <w:rPr>
          <w:lang w:eastAsia="ja-JP"/>
        </w:rPr>
        <w:t xml:space="preserve">) </w:t>
      </w:r>
      <w:r w:rsidRPr="005004C1">
        <w:rPr>
          <w:rFonts w:ascii="ＭＳ 明朝" w:eastAsia="ＭＳ 明朝" w:hAnsi="ＭＳ 明朝" w:cs="ＭＳ 明朝" w:hint="eastAsia"/>
          <w:lang w:eastAsia="ja-JP"/>
        </w:rPr>
        <w:t>金額や測定値を表すために使用される</w:t>
      </w:r>
      <w:r w:rsidRPr="005004C1">
        <w:rPr>
          <w:lang w:eastAsia="ja-JP"/>
        </w:rPr>
        <w:t xml:space="preserve"> 10 </w:t>
      </w:r>
      <w:r w:rsidRPr="005004C1">
        <w:rPr>
          <w:rFonts w:ascii="ＭＳ 明朝" w:eastAsia="ＭＳ 明朝" w:hAnsi="ＭＳ 明朝" w:cs="ＭＳ 明朝" w:hint="eastAsia"/>
          <w:lang w:eastAsia="ja-JP"/>
        </w:rPr>
        <w:t>進データ型には、特別な処理が必要です。</w:t>
      </w:r>
      <w:r w:rsidRPr="005004C1">
        <w:rPr>
          <w:lang w:eastAsia="ja-JP"/>
        </w:rPr>
        <w:t xml:space="preserve"> JSON </w:t>
      </w:r>
      <w:r w:rsidRPr="005004C1">
        <w:rPr>
          <w:rFonts w:ascii="ＭＳ 明朝" w:eastAsia="ＭＳ 明朝" w:hAnsi="ＭＳ 明朝" w:cs="ＭＳ 明朝" w:hint="eastAsia"/>
          <w:lang w:eastAsia="ja-JP"/>
        </w:rPr>
        <w:t>は、このような</w:t>
      </w:r>
      <w:r w:rsidRPr="005004C1">
        <w:rPr>
          <w:lang w:eastAsia="ja-JP"/>
        </w:rPr>
        <w:t xml:space="preserve"> 10 </w:t>
      </w:r>
      <w:r w:rsidRPr="005004C1">
        <w:rPr>
          <w:rFonts w:ascii="ＭＳ 明朝" w:eastAsia="ＭＳ 明朝" w:hAnsi="ＭＳ 明朝" w:cs="ＭＳ 明朝" w:hint="eastAsia"/>
          <w:lang w:eastAsia="ja-JP"/>
        </w:rPr>
        <w:t>進データ型をサポートしていません。</w:t>
      </w:r>
      <w:r w:rsidRPr="005004C1">
        <w:rPr>
          <w:lang w:eastAsia="ja-JP"/>
        </w:rPr>
        <w:t xml:space="preserve"> </w:t>
      </w:r>
      <w:r w:rsidRPr="005004C1">
        <w:rPr>
          <w:rFonts w:ascii="ＭＳ 明朝" w:eastAsia="ＭＳ 明朝" w:hAnsi="ＭＳ 明朝" w:cs="ＭＳ 明朝" w:hint="eastAsia"/>
          <w:lang w:eastAsia="ja-JP"/>
        </w:rPr>
        <w:t>これは、浮動小数点または倍精度データ型として技術的に実装されているデータ型「数値」のみをサポートします。</w:t>
      </w:r>
    </w:p>
    <w:p w14:paraId="4480820A" w14:textId="77777777" w:rsidR="005004C1" w:rsidRDefault="00000000">
      <w:pPr>
        <w:pStyle w:val="a3"/>
        <w:spacing w:line="300" w:lineRule="auto"/>
        <w:ind w:left="260" w:right="625"/>
      </w:pPr>
      <w:r>
        <w:t>There are many discussions</w:t>
      </w:r>
      <w:hyperlink w:anchor="_bookmark37" w:history="1">
        <w:r>
          <w:rPr>
            <w:vertAlign w:val="superscript"/>
          </w:rPr>
          <w:t>8</w:t>
        </w:r>
      </w:hyperlink>
      <w:r>
        <w:t xml:space="preserve">, but also practical experiences (e.g. based on the application of validation rules from the implementation of EN16931), which show the difficulties of using float data types instead of a decimal data type. </w:t>
      </w:r>
    </w:p>
    <w:p w14:paraId="38121321" w14:textId="75156E6F" w:rsidR="005004C1" w:rsidRDefault="005004C1">
      <w:pPr>
        <w:pStyle w:val="a3"/>
        <w:spacing w:line="300" w:lineRule="auto"/>
        <w:ind w:left="260" w:right="625"/>
        <w:rPr>
          <w:lang w:eastAsia="ja-JP"/>
        </w:rPr>
      </w:pPr>
      <w:r w:rsidRPr="005004C1">
        <w:rPr>
          <w:rFonts w:ascii="ＭＳ 明朝" w:eastAsia="ＭＳ 明朝" w:hAnsi="ＭＳ 明朝" w:cs="ＭＳ 明朝" w:hint="eastAsia"/>
          <w:lang w:eastAsia="ja-JP"/>
        </w:rPr>
        <w:t>多くの議論がありますが、</w:t>
      </w:r>
      <w:r w:rsidRPr="005004C1">
        <w:rPr>
          <w:lang w:eastAsia="ja-JP"/>
        </w:rPr>
        <w:t xml:space="preserve">10 </w:t>
      </w:r>
      <w:r w:rsidRPr="005004C1">
        <w:rPr>
          <w:rFonts w:ascii="ＭＳ 明朝" w:eastAsia="ＭＳ 明朝" w:hAnsi="ＭＳ 明朝" w:cs="ＭＳ 明朝" w:hint="eastAsia"/>
          <w:lang w:eastAsia="ja-JP"/>
        </w:rPr>
        <w:t>進データ型の代わりに</w:t>
      </w:r>
      <w:r w:rsidRPr="005004C1">
        <w:rPr>
          <w:lang w:eastAsia="ja-JP"/>
        </w:rPr>
        <w:t xml:space="preserve"> float </w:t>
      </w:r>
      <w:r w:rsidRPr="005004C1">
        <w:rPr>
          <w:rFonts w:ascii="ＭＳ 明朝" w:eastAsia="ＭＳ 明朝" w:hAnsi="ＭＳ 明朝" w:cs="ＭＳ 明朝" w:hint="eastAsia"/>
          <w:lang w:eastAsia="ja-JP"/>
        </w:rPr>
        <w:t>データ型を使用することの難しさを示す実際の経験</w:t>
      </w:r>
      <w:r w:rsidRPr="005004C1">
        <w:rPr>
          <w:lang w:eastAsia="ja-JP"/>
        </w:rPr>
        <w:t xml:space="preserve"> (</w:t>
      </w:r>
      <w:r w:rsidRPr="005004C1">
        <w:rPr>
          <w:rFonts w:ascii="ＭＳ 明朝" w:eastAsia="ＭＳ 明朝" w:hAnsi="ＭＳ 明朝" w:cs="ＭＳ 明朝" w:hint="eastAsia"/>
          <w:lang w:eastAsia="ja-JP"/>
        </w:rPr>
        <w:t>例えば、</w:t>
      </w:r>
      <w:r w:rsidRPr="005004C1">
        <w:rPr>
          <w:lang w:eastAsia="ja-JP"/>
        </w:rPr>
        <w:t xml:space="preserve">EN16931 </w:t>
      </w:r>
      <w:r w:rsidRPr="005004C1">
        <w:rPr>
          <w:rFonts w:ascii="ＭＳ 明朝" w:eastAsia="ＭＳ 明朝" w:hAnsi="ＭＳ 明朝" w:cs="ＭＳ 明朝" w:hint="eastAsia"/>
          <w:lang w:eastAsia="ja-JP"/>
        </w:rPr>
        <w:t>の実装からの検証規則の適用に基づく</w:t>
      </w:r>
      <w:r w:rsidRPr="005004C1">
        <w:rPr>
          <w:lang w:eastAsia="ja-JP"/>
        </w:rPr>
        <w:t xml:space="preserve">) </w:t>
      </w:r>
      <w:r w:rsidRPr="005004C1">
        <w:rPr>
          <w:rFonts w:ascii="ＭＳ 明朝" w:eastAsia="ＭＳ 明朝" w:hAnsi="ＭＳ 明朝" w:cs="ＭＳ 明朝" w:hint="eastAsia"/>
          <w:lang w:eastAsia="ja-JP"/>
        </w:rPr>
        <w:t>もあります。</w:t>
      </w:r>
    </w:p>
    <w:p w14:paraId="261E2EEA" w14:textId="4F15B20B" w:rsidR="001A7932" w:rsidRDefault="00000000">
      <w:pPr>
        <w:pStyle w:val="a3"/>
        <w:spacing w:line="300" w:lineRule="auto"/>
        <w:ind w:left="260" w:right="625"/>
      </w:pPr>
      <w:r>
        <w:t>In summary, it can be stated that the use of a float data type inevitably leads to rounding differences and imprecise representations of the transmitted values. Since the implementation of the UNECE reference data models involves the exchange of business data, precise transmission of values is the top priority. With this in mind, the decimal data type is represented as a string representation in JSON schema. This can</w:t>
      </w:r>
      <w:r>
        <w:rPr>
          <w:spacing w:val="-3"/>
        </w:rPr>
        <w:t xml:space="preserve"> </w:t>
      </w:r>
      <w:r>
        <w:t>be</w:t>
      </w:r>
      <w:r>
        <w:rPr>
          <w:spacing w:val="-3"/>
        </w:rPr>
        <w:t xml:space="preserve"> </w:t>
      </w:r>
      <w:r>
        <w:t>implemented</w:t>
      </w:r>
      <w:r>
        <w:rPr>
          <w:spacing w:val="-5"/>
        </w:rPr>
        <w:t xml:space="preserve"> </w:t>
      </w:r>
      <w:r>
        <w:t>cleanly</w:t>
      </w:r>
      <w:r>
        <w:rPr>
          <w:spacing w:val="-3"/>
        </w:rPr>
        <w:t xml:space="preserve"> </w:t>
      </w:r>
      <w:r>
        <w:t>and</w:t>
      </w:r>
      <w:r>
        <w:rPr>
          <w:spacing w:val="-3"/>
        </w:rPr>
        <w:t xml:space="preserve"> </w:t>
      </w:r>
      <w:r>
        <w:t>without</w:t>
      </w:r>
      <w:r>
        <w:rPr>
          <w:spacing w:val="-3"/>
        </w:rPr>
        <w:t xml:space="preserve"> </w:t>
      </w:r>
      <w:r>
        <w:t>loss</w:t>
      </w:r>
      <w:r>
        <w:rPr>
          <w:spacing w:val="-4"/>
        </w:rPr>
        <w:t xml:space="preserve"> </w:t>
      </w:r>
      <w:r>
        <w:t>in</w:t>
      </w:r>
      <w:r>
        <w:rPr>
          <w:spacing w:val="-3"/>
        </w:rPr>
        <w:t xml:space="preserve"> </w:t>
      </w:r>
      <w:r>
        <w:t>the</w:t>
      </w:r>
      <w:r>
        <w:rPr>
          <w:spacing w:val="-3"/>
        </w:rPr>
        <w:t xml:space="preserve"> </w:t>
      </w:r>
      <w:r>
        <w:t>various</w:t>
      </w:r>
      <w:r>
        <w:rPr>
          <w:spacing w:val="-4"/>
        </w:rPr>
        <w:t xml:space="preserve"> </w:t>
      </w:r>
      <w:r>
        <w:t>implementation</w:t>
      </w:r>
      <w:r>
        <w:rPr>
          <w:spacing w:val="-3"/>
        </w:rPr>
        <w:t xml:space="preserve"> </w:t>
      </w:r>
      <w:r>
        <w:t>languages,</w:t>
      </w:r>
      <w:r>
        <w:rPr>
          <w:spacing w:val="-3"/>
        </w:rPr>
        <w:t xml:space="preserve"> </w:t>
      </w:r>
      <w:r>
        <w:t>even if direct arithmetic use is not possible at JSON level.</w:t>
      </w:r>
    </w:p>
    <w:p w14:paraId="0E5C390D" w14:textId="597B6770" w:rsidR="005004C1" w:rsidRDefault="005004C1">
      <w:pPr>
        <w:pStyle w:val="a3"/>
        <w:spacing w:line="300" w:lineRule="auto"/>
        <w:ind w:left="260" w:right="625"/>
        <w:rPr>
          <w:rFonts w:ascii="ＭＳ 明朝" w:eastAsia="ＭＳ 明朝" w:hAnsi="ＭＳ 明朝" w:cs="ＭＳ 明朝"/>
          <w:lang w:eastAsia="ja-JP"/>
        </w:rPr>
      </w:pPr>
      <w:r w:rsidRPr="005004C1">
        <w:rPr>
          <w:rFonts w:ascii="ＭＳ 明朝" w:eastAsia="ＭＳ 明朝" w:hAnsi="ＭＳ 明朝" w:cs="ＭＳ 明朝" w:hint="eastAsia"/>
          <w:lang w:eastAsia="ja-JP"/>
        </w:rPr>
        <w:t>要約すると、</w:t>
      </w:r>
      <w:r w:rsidRPr="005004C1">
        <w:rPr>
          <w:lang w:eastAsia="ja-JP"/>
        </w:rPr>
        <w:t xml:space="preserve">float </w:t>
      </w:r>
      <w:r w:rsidRPr="005004C1">
        <w:rPr>
          <w:rFonts w:ascii="ＭＳ 明朝" w:eastAsia="ＭＳ 明朝" w:hAnsi="ＭＳ 明朝" w:cs="ＭＳ 明朝" w:hint="eastAsia"/>
          <w:lang w:eastAsia="ja-JP"/>
        </w:rPr>
        <w:t>データ型を使用すると、必然的に丸め誤差が発生し、送信された値の表現が不正確になると言えます。</w:t>
      </w:r>
      <w:r w:rsidRPr="005004C1">
        <w:rPr>
          <w:lang w:eastAsia="ja-JP"/>
        </w:rPr>
        <w:t xml:space="preserve"> UNECE </w:t>
      </w:r>
      <w:r w:rsidRPr="005004C1">
        <w:rPr>
          <w:rFonts w:ascii="ＭＳ 明朝" w:eastAsia="ＭＳ 明朝" w:hAnsi="ＭＳ 明朝" w:cs="ＭＳ 明朝" w:hint="eastAsia"/>
          <w:lang w:eastAsia="ja-JP"/>
        </w:rPr>
        <w:t>参照データ</w:t>
      </w:r>
      <w:r w:rsidRPr="005004C1">
        <w:rPr>
          <w:lang w:eastAsia="ja-JP"/>
        </w:rPr>
        <w:t xml:space="preserve"> </w:t>
      </w:r>
      <w:r w:rsidRPr="005004C1">
        <w:rPr>
          <w:rFonts w:ascii="ＭＳ 明朝" w:eastAsia="ＭＳ 明朝" w:hAnsi="ＭＳ 明朝" w:cs="ＭＳ 明朝" w:hint="eastAsia"/>
          <w:lang w:eastAsia="ja-JP"/>
        </w:rPr>
        <w:t>モデルの実装にはビジネス</w:t>
      </w:r>
      <w:r w:rsidRPr="005004C1">
        <w:rPr>
          <w:lang w:eastAsia="ja-JP"/>
        </w:rPr>
        <w:t xml:space="preserve"> </w:t>
      </w:r>
      <w:r w:rsidRPr="005004C1">
        <w:rPr>
          <w:rFonts w:ascii="ＭＳ 明朝" w:eastAsia="ＭＳ 明朝" w:hAnsi="ＭＳ 明朝" w:cs="ＭＳ 明朝" w:hint="eastAsia"/>
          <w:lang w:eastAsia="ja-JP"/>
        </w:rPr>
        <w:t>データの交換が伴うため、正確な値の伝達が最優先事項です。</w:t>
      </w:r>
      <w:r w:rsidRPr="005004C1">
        <w:rPr>
          <w:lang w:eastAsia="ja-JP"/>
        </w:rPr>
        <w:t xml:space="preserve"> </w:t>
      </w:r>
      <w:r w:rsidRPr="005004C1">
        <w:rPr>
          <w:rFonts w:ascii="ＭＳ 明朝" w:eastAsia="ＭＳ 明朝" w:hAnsi="ＭＳ 明朝" w:cs="ＭＳ 明朝" w:hint="eastAsia"/>
          <w:lang w:eastAsia="ja-JP"/>
        </w:rPr>
        <w:t>これを念頭に置いて、</w:t>
      </w:r>
      <w:r w:rsidRPr="005004C1">
        <w:rPr>
          <w:lang w:eastAsia="ja-JP"/>
        </w:rPr>
        <w:t xml:space="preserve">10 </w:t>
      </w:r>
      <w:r w:rsidRPr="005004C1">
        <w:rPr>
          <w:rFonts w:ascii="ＭＳ 明朝" w:eastAsia="ＭＳ 明朝" w:hAnsi="ＭＳ 明朝" w:cs="ＭＳ 明朝" w:hint="eastAsia"/>
          <w:lang w:eastAsia="ja-JP"/>
        </w:rPr>
        <w:t>進数データ型は</w:t>
      </w:r>
      <w:r w:rsidRPr="005004C1">
        <w:rPr>
          <w:lang w:eastAsia="ja-JP"/>
        </w:rPr>
        <w:t xml:space="preserve"> JSON </w:t>
      </w:r>
      <w:r w:rsidRPr="005004C1">
        <w:rPr>
          <w:rFonts w:ascii="ＭＳ 明朝" w:eastAsia="ＭＳ 明朝" w:hAnsi="ＭＳ 明朝" w:cs="ＭＳ 明朝" w:hint="eastAsia"/>
          <w:lang w:eastAsia="ja-JP"/>
        </w:rPr>
        <w:t>スキーマの文字列表現として表されます。</w:t>
      </w:r>
      <w:r w:rsidRPr="005004C1">
        <w:rPr>
          <w:lang w:eastAsia="ja-JP"/>
        </w:rPr>
        <w:t xml:space="preserve"> </w:t>
      </w:r>
      <w:r w:rsidRPr="005004C1">
        <w:rPr>
          <w:rFonts w:ascii="ＭＳ 明朝" w:eastAsia="ＭＳ 明朝" w:hAnsi="ＭＳ 明朝" w:cs="ＭＳ 明朝" w:hint="eastAsia"/>
          <w:lang w:eastAsia="ja-JP"/>
        </w:rPr>
        <w:t>これは、</w:t>
      </w:r>
      <w:r w:rsidRPr="005004C1">
        <w:rPr>
          <w:lang w:eastAsia="ja-JP"/>
        </w:rPr>
        <w:t xml:space="preserve">JSON </w:t>
      </w:r>
      <w:r w:rsidRPr="005004C1">
        <w:rPr>
          <w:rFonts w:ascii="ＭＳ 明朝" w:eastAsia="ＭＳ 明朝" w:hAnsi="ＭＳ 明朝" w:cs="ＭＳ 明朝" w:hint="eastAsia"/>
          <w:lang w:eastAsia="ja-JP"/>
        </w:rPr>
        <w:t>レベルで直接演算を使用できない場合でも、さまざまな実装言語で無駄なくきれいに実装できます。</w:t>
      </w:r>
    </w:p>
    <w:p w14:paraId="6E3C1F95" w14:textId="77777777" w:rsidR="005004C1" w:rsidRDefault="005004C1">
      <w:pPr>
        <w:pStyle w:val="a3"/>
        <w:spacing w:line="300" w:lineRule="auto"/>
        <w:ind w:left="260" w:right="625"/>
        <w:rPr>
          <w:lang w:eastAsia="ja-JP"/>
        </w:rPr>
      </w:pPr>
    </w:p>
    <w:p w14:paraId="6EFA96E1" w14:textId="77777777" w:rsidR="001A7932" w:rsidRDefault="001A7932">
      <w:pPr>
        <w:pStyle w:val="a3"/>
        <w:spacing w:before="10"/>
        <w:rPr>
          <w:sz w:val="20"/>
          <w:lang w:eastAsia="ja-JP"/>
        </w:rPr>
      </w:pPr>
    </w:p>
    <w:p w14:paraId="1E7B27B5" w14:textId="77777777" w:rsidR="001A7932" w:rsidRDefault="00000000">
      <w:pPr>
        <w:pStyle w:val="a3"/>
        <w:ind w:left="259"/>
      </w:pPr>
      <w:r>
        <w:lastRenderedPageBreak/>
        <w:t>Examples</w:t>
      </w:r>
      <w:r>
        <w:rPr>
          <w:spacing w:val="-3"/>
        </w:rPr>
        <w:t xml:space="preserve"> </w:t>
      </w:r>
      <w:r>
        <w:t>for</w:t>
      </w:r>
      <w:r>
        <w:rPr>
          <w:spacing w:val="-1"/>
        </w:rPr>
        <w:t xml:space="preserve"> </w:t>
      </w:r>
      <w:r>
        <w:t>the</w:t>
      </w:r>
      <w:r>
        <w:rPr>
          <w:spacing w:val="-2"/>
        </w:rPr>
        <w:t xml:space="preserve"> </w:t>
      </w:r>
      <w:r>
        <w:t>implementation</w:t>
      </w:r>
      <w:r>
        <w:rPr>
          <w:spacing w:val="-1"/>
        </w:rPr>
        <w:t xml:space="preserve"> </w:t>
      </w:r>
      <w:r>
        <w:t>of</w:t>
      </w:r>
      <w:r>
        <w:rPr>
          <w:spacing w:val="-3"/>
        </w:rPr>
        <w:t xml:space="preserve"> </w:t>
      </w:r>
      <w:r>
        <w:t>the</w:t>
      </w:r>
      <w:r>
        <w:rPr>
          <w:spacing w:val="-1"/>
        </w:rPr>
        <w:t xml:space="preserve"> </w:t>
      </w:r>
      <w:r>
        <w:t>decimal</w:t>
      </w:r>
      <w:r>
        <w:rPr>
          <w:spacing w:val="-2"/>
        </w:rPr>
        <w:t xml:space="preserve"> </w:t>
      </w:r>
      <w:r>
        <w:t>type</w:t>
      </w:r>
      <w:r>
        <w:rPr>
          <w:spacing w:val="-1"/>
        </w:rPr>
        <w:t xml:space="preserve"> </w:t>
      </w:r>
      <w:r>
        <w:rPr>
          <w:spacing w:val="-4"/>
        </w:rPr>
        <w:t>are:</w:t>
      </w:r>
    </w:p>
    <w:p w14:paraId="75AF08DE" w14:textId="77777777" w:rsidR="001A7932" w:rsidRDefault="001A7932">
      <w:pPr>
        <w:pStyle w:val="a3"/>
        <w:rPr>
          <w:sz w:val="6"/>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5"/>
        <w:gridCol w:w="4435"/>
      </w:tblGrid>
      <w:tr w:rsidR="001A7932" w14:paraId="7C2BC78B" w14:textId="77777777">
        <w:trPr>
          <w:trHeight w:val="275"/>
        </w:trPr>
        <w:tc>
          <w:tcPr>
            <w:tcW w:w="4435" w:type="dxa"/>
            <w:shd w:val="clear" w:color="auto" w:fill="D9D9D9"/>
          </w:tcPr>
          <w:p w14:paraId="56F41CBD" w14:textId="77777777" w:rsidR="001A7932" w:rsidRDefault="00000000">
            <w:pPr>
              <w:pStyle w:val="TableParagraph"/>
              <w:spacing w:line="255" w:lineRule="exact"/>
              <w:ind w:left="107"/>
              <w:rPr>
                <w:b/>
                <w:sz w:val="24"/>
              </w:rPr>
            </w:pPr>
            <w:r>
              <w:rPr>
                <w:b/>
                <w:spacing w:val="-2"/>
                <w:sz w:val="24"/>
              </w:rPr>
              <w:t>Language</w:t>
            </w:r>
          </w:p>
        </w:tc>
        <w:tc>
          <w:tcPr>
            <w:tcW w:w="4435" w:type="dxa"/>
            <w:shd w:val="clear" w:color="auto" w:fill="D9D9D9"/>
          </w:tcPr>
          <w:p w14:paraId="6DFF74AB" w14:textId="77777777" w:rsidR="001A7932" w:rsidRDefault="00000000">
            <w:pPr>
              <w:pStyle w:val="TableParagraph"/>
              <w:spacing w:line="255" w:lineRule="exact"/>
              <w:ind w:left="107"/>
              <w:rPr>
                <w:b/>
                <w:sz w:val="24"/>
              </w:rPr>
            </w:pPr>
            <w:r>
              <w:rPr>
                <w:b/>
                <w:spacing w:val="-2"/>
                <w:sz w:val="24"/>
              </w:rPr>
              <w:t>Implementation</w:t>
            </w:r>
          </w:p>
        </w:tc>
      </w:tr>
      <w:tr w:rsidR="001A7932" w14:paraId="13331598" w14:textId="77777777">
        <w:trPr>
          <w:trHeight w:val="276"/>
        </w:trPr>
        <w:tc>
          <w:tcPr>
            <w:tcW w:w="4435" w:type="dxa"/>
          </w:tcPr>
          <w:p w14:paraId="3693106A" w14:textId="77777777" w:rsidR="001A7932" w:rsidRDefault="00000000">
            <w:pPr>
              <w:pStyle w:val="TableParagraph"/>
              <w:spacing w:before="1" w:line="255" w:lineRule="exact"/>
              <w:ind w:left="107"/>
              <w:rPr>
                <w:sz w:val="24"/>
              </w:rPr>
            </w:pPr>
            <w:r>
              <w:rPr>
                <w:spacing w:val="-5"/>
                <w:sz w:val="24"/>
              </w:rPr>
              <w:t>C#</w:t>
            </w:r>
          </w:p>
        </w:tc>
        <w:tc>
          <w:tcPr>
            <w:tcW w:w="4435" w:type="dxa"/>
          </w:tcPr>
          <w:p w14:paraId="42E98228" w14:textId="77777777" w:rsidR="001A7932" w:rsidRDefault="00000000">
            <w:pPr>
              <w:pStyle w:val="TableParagraph"/>
              <w:spacing w:before="1" w:line="255" w:lineRule="exact"/>
              <w:ind w:left="107"/>
              <w:rPr>
                <w:sz w:val="24"/>
              </w:rPr>
            </w:pPr>
            <w:r>
              <w:rPr>
                <w:spacing w:val="-2"/>
                <w:sz w:val="24"/>
              </w:rPr>
              <w:t>decimal</w:t>
            </w:r>
          </w:p>
        </w:tc>
      </w:tr>
      <w:tr w:rsidR="001A7932" w14:paraId="42A5482D" w14:textId="77777777">
        <w:trPr>
          <w:trHeight w:val="275"/>
        </w:trPr>
        <w:tc>
          <w:tcPr>
            <w:tcW w:w="4435" w:type="dxa"/>
          </w:tcPr>
          <w:p w14:paraId="29D032A0" w14:textId="77777777" w:rsidR="001A7932" w:rsidRDefault="00000000">
            <w:pPr>
              <w:pStyle w:val="TableParagraph"/>
              <w:spacing w:line="255" w:lineRule="exact"/>
              <w:ind w:left="107"/>
              <w:rPr>
                <w:sz w:val="24"/>
              </w:rPr>
            </w:pPr>
            <w:r>
              <w:rPr>
                <w:spacing w:val="-5"/>
                <w:sz w:val="24"/>
              </w:rPr>
              <w:t>Go</w:t>
            </w:r>
          </w:p>
        </w:tc>
        <w:tc>
          <w:tcPr>
            <w:tcW w:w="4435" w:type="dxa"/>
          </w:tcPr>
          <w:p w14:paraId="3332E5C3" w14:textId="77777777" w:rsidR="001A7932" w:rsidRDefault="00000000">
            <w:pPr>
              <w:pStyle w:val="TableParagraph"/>
              <w:spacing w:line="255" w:lineRule="exact"/>
              <w:ind w:left="107"/>
              <w:rPr>
                <w:sz w:val="24"/>
              </w:rPr>
            </w:pPr>
            <w:r>
              <w:rPr>
                <w:spacing w:val="-2"/>
                <w:sz w:val="24"/>
              </w:rPr>
              <w:t>decimal</w:t>
            </w:r>
          </w:p>
        </w:tc>
      </w:tr>
      <w:tr w:rsidR="001A7932" w14:paraId="76944A29" w14:textId="77777777">
        <w:trPr>
          <w:trHeight w:val="275"/>
        </w:trPr>
        <w:tc>
          <w:tcPr>
            <w:tcW w:w="4435" w:type="dxa"/>
          </w:tcPr>
          <w:p w14:paraId="59CEB41F" w14:textId="77777777" w:rsidR="001A7932" w:rsidRDefault="00000000">
            <w:pPr>
              <w:pStyle w:val="TableParagraph"/>
              <w:spacing w:line="255" w:lineRule="exact"/>
              <w:ind w:left="107"/>
              <w:rPr>
                <w:sz w:val="24"/>
              </w:rPr>
            </w:pPr>
            <w:r>
              <w:rPr>
                <w:spacing w:val="-4"/>
                <w:sz w:val="24"/>
              </w:rPr>
              <w:t>Java</w:t>
            </w:r>
          </w:p>
        </w:tc>
        <w:tc>
          <w:tcPr>
            <w:tcW w:w="4435" w:type="dxa"/>
          </w:tcPr>
          <w:p w14:paraId="69E0F7EE" w14:textId="77777777" w:rsidR="001A7932" w:rsidRDefault="00000000">
            <w:pPr>
              <w:pStyle w:val="TableParagraph"/>
              <w:spacing w:line="255" w:lineRule="exact"/>
              <w:ind w:left="107"/>
              <w:rPr>
                <w:sz w:val="24"/>
              </w:rPr>
            </w:pPr>
            <w:proofErr w:type="spellStart"/>
            <w:r>
              <w:rPr>
                <w:spacing w:val="-2"/>
                <w:sz w:val="24"/>
              </w:rPr>
              <w:t>java.math.BigDecimal</w:t>
            </w:r>
            <w:proofErr w:type="spellEnd"/>
          </w:p>
        </w:tc>
      </w:tr>
      <w:tr w:rsidR="001A7932" w14:paraId="1F39ED61" w14:textId="77777777">
        <w:trPr>
          <w:trHeight w:val="275"/>
        </w:trPr>
        <w:tc>
          <w:tcPr>
            <w:tcW w:w="4435" w:type="dxa"/>
          </w:tcPr>
          <w:p w14:paraId="31EE0BE5" w14:textId="77777777" w:rsidR="001A7932" w:rsidRDefault="00000000">
            <w:pPr>
              <w:pStyle w:val="TableParagraph"/>
              <w:spacing w:line="255" w:lineRule="exact"/>
              <w:ind w:left="107"/>
              <w:rPr>
                <w:sz w:val="24"/>
              </w:rPr>
            </w:pPr>
            <w:r>
              <w:rPr>
                <w:spacing w:val="-2"/>
                <w:sz w:val="24"/>
              </w:rPr>
              <w:t>JavaScript</w:t>
            </w:r>
          </w:p>
        </w:tc>
        <w:tc>
          <w:tcPr>
            <w:tcW w:w="4435" w:type="dxa"/>
          </w:tcPr>
          <w:p w14:paraId="144B138E" w14:textId="77777777" w:rsidR="001A7932" w:rsidRDefault="00000000">
            <w:pPr>
              <w:pStyle w:val="TableParagraph"/>
              <w:spacing w:line="255" w:lineRule="exact"/>
              <w:ind w:left="107"/>
              <w:rPr>
                <w:sz w:val="24"/>
              </w:rPr>
            </w:pPr>
            <w:r>
              <w:rPr>
                <w:spacing w:val="-2"/>
                <w:sz w:val="24"/>
              </w:rPr>
              <w:t>decimal.js</w:t>
            </w:r>
          </w:p>
        </w:tc>
      </w:tr>
      <w:tr w:rsidR="001A7932" w14:paraId="301E7488" w14:textId="77777777">
        <w:trPr>
          <w:trHeight w:val="276"/>
        </w:trPr>
        <w:tc>
          <w:tcPr>
            <w:tcW w:w="4435" w:type="dxa"/>
          </w:tcPr>
          <w:p w14:paraId="0C545DF6" w14:textId="77777777" w:rsidR="001A7932" w:rsidRDefault="00000000">
            <w:pPr>
              <w:pStyle w:val="TableParagraph"/>
              <w:spacing w:before="1" w:line="255" w:lineRule="exact"/>
              <w:ind w:left="107"/>
              <w:rPr>
                <w:sz w:val="24"/>
              </w:rPr>
            </w:pPr>
            <w:r>
              <w:rPr>
                <w:spacing w:val="-2"/>
                <w:sz w:val="24"/>
              </w:rPr>
              <w:t>Python</w:t>
            </w:r>
          </w:p>
        </w:tc>
        <w:tc>
          <w:tcPr>
            <w:tcW w:w="4435" w:type="dxa"/>
          </w:tcPr>
          <w:p w14:paraId="1BA550EE" w14:textId="77777777" w:rsidR="001A7932" w:rsidRDefault="00000000">
            <w:pPr>
              <w:pStyle w:val="TableParagraph"/>
              <w:spacing w:before="1" w:line="255" w:lineRule="exact"/>
              <w:ind w:left="107"/>
              <w:rPr>
                <w:sz w:val="24"/>
              </w:rPr>
            </w:pPr>
            <w:proofErr w:type="spellStart"/>
            <w:r>
              <w:rPr>
                <w:spacing w:val="-2"/>
                <w:sz w:val="24"/>
              </w:rPr>
              <w:t>decimal.Decimal</w:t>
            </w:r>
            <w:proofErr w:type="spellEnd"/>
          </w:p>
        </w:tc>
      </w:tr>
    </w:tbl>
    <w:p w14:paraId="1B69567B" w14:textId="77777777" w:rsidR="001A7932" w:rsidRDefault="00000000">
      <w:pPr>
        <w:spacing w:before="124"/>
        <w:ind w:left="1489" w:right="1812"/>
        <w:jc w:val="center"/>
        <w:rPr>
          <w:b/>
          <w:sz w:val="20"/>
        </w:rPr>
      </w:pPr>
      <w:r>
        <w:rPr>
          <w:b/>
          <w:sz w:val="20"/>
        </w:rPr>
        <w:t>Table</w:t>
      </w:r>
      <w:r>
        <w:rPr>
          <w:b/>
          <w:spacing w:val="-4"/>
          <w:sz w:val="20"/>
        </w:rPr>
        <w:t xml:space="preserve"> </w:t>
      </w:r>
      <w:r>
        <w:rPr>
          <w:b/>
          <w:sz w:val="20"/>
        </w:rPr>
        <w:t>5</w:t>
      </w:r>
      <w:r>
        <w:rPr>
          <w:b/>
          <w:spacing w:val="-4"/>
          <w:sz w:val="20"/>
        </w:rPr>
        <w:t xml:space="preserve"> </w:t>
      </w:r>
      <w:r>
        <w:rPr>
          <w:b/>
          <w:sz w:val="20"/>
        </w:rPr>
        <w:t>–</w:t>
      </w:r>
      <w:r>
        <w:rPr>
          <w:b/>
          <w:spacing w:val="-1"/>
          <w:sz w:val="20"/>
        </w:rPr>
        <w:t xml:space="preserve"> </w:t>
      </w:r>
      <w:r>
        <w:rPr>
          <w:b/>
          <w:sz w:val="20"/>
        </w:rPr>
        <w:t>Implementation</w:t>
      </w:r>
      <w:r>
        <w:rPr>
          <w:b/>
          <w:spacing w:val="-4"/>
          <w:sz w:val="20"/>
        </w:rPr>
        <w:t xml:space="preserve"> </w:t>
      </w:r>
      <w:r>
        <w:rPr>
          <w:b/>
          <w:sz w:val="20"/>
        </w:rPr>
        <w:t>of</w:t>
      </w:r>
      <w:r>
        <w:rPr>
          <w:b/>
          <w:spacing w:val="-3"/>
          <w:sz w:val="20"/>
        </w:rPr>
        <w:t xml:space="preserve"> </w:t>
      </w:r>
      <w:r>
        <w:rPr>
          <w:b/>
          <w:sz w:val="20"/>
        </w:rPr>
        <w:t>the</w:t>
      </w:r>
      <w:r>
        <w:rPr>
          <w:b/>
          <w:spacing w:val="-4"/>
          <w:sz w:val="20"/>
        </w:rPr>
        <w:t xml:space="preserve"> </w:t>
      </w:r>
      <w:r>
        <w:rPr>
          <w:b/>
          <w:sz w:val="20"/>
        </w:rPr>
        <w:t>decimal</w:t>
      </w:r>
      <w:r>
        <w:rPr>
          <w:b/>
          <w:spacing w:val="-5"/>
          <w:sz w:val="20"/>
        </w:rPr>
        <w:t xml:space="preserve"> </w:t>
      </w:r>
      <w:r>
        <w:rPr>
          <w:b/>
          <w:sz w:val="20"/>
        </w:rPr>
        <w:t>type</w:t>
      </w:r>
      <w:r>
        <w:rPr>
          <w:b/>
          <w:spacing w:val="-2"/>
          <w:sz w:val="20"/>
        </w:rPr>
        <w:t xml:space="preserve"> </w:t>
      </w:r>
      <w:r>
        <w:rPr>
          <w:b/>
          <w:sz w:val="20"/>
        </w:rPr>
        <w:t>in</w:t>
      </w:r>
      <w:r>
        <w:rPr>
          <w:b/>
          <w:spacing w:val="-3"/>
          <w:sz w:val="20"/>
        </w:rPr>
        <w:t xml:space="preserve"> </w:t>
      </w:r>
      <w:r>
        <w:rPr>
          <w:b/>
          <w:sz w:val="20"/>
        </w:rPr>
        <w:t>different</w:t>
      </w:r>
      <w:r>
        <w:rPr>
          <w:b/>
          <w:spacing w:val="-2"/>
          <w:sz w:val="20"/>
        </w:rPr>
        <w:t xml:space="preserve"> languages</w:t>
      </w:r>
    </w:p>
    <w:p w14:paraId="332774B1" w14:textId="77777777" w:rsidR="001A7932" w:rsidRDefault="001A7932">
      <w:pPr>
        <w:pStyle w:val="a3"/>
        <w:rPr>
          <w:b/>
          <w:sz w:val="20"/>
        </w:rPr>
      </w:pPr>
    </w:p>
    <w:p w14:paraId="0BB47322" w14:textId="77777777" w:rsidR="001A7932" w:rsidRDefault="00000000">
      <w:pPr>
        <w:pStyle w:val="a3"/>
        <w:rPr>
          <w:b/>
          <w:sz w:val="13"/>
        </w:rPr>
      </w:pPr>
      <w:r>
        <w:pict w14:anchorId="481EE3F6">
          <v:group id="docshapegroup60" o:spid="_x0000_s2062" style="position:absolute;margin-left:70pt;margin-top:8.7pt;width:451.95pt;height:127.75pt;z-index:-15720960;mso-wrap-distance-left:0;mso-wrap-distance-right:0;mso-position-horizontal-relative:page" coordorigin="1400,174" coordsize="9039,936">
            <v:shape id="docshape61" o:spid="_x0000_s2064" type="#_x0000_t202" style="position:absolute;left:1405;top:484;width:9029;height:621" filled="f" strokeweight=".48pt">
              <v:textbox style="mso-next-textbox:#docshape61" inset="0,0,0,0">
                <w:txbxContent>
                  <w:p w14:paraId="10DDD4BC" w14:textId="050107A2" w:rsidR="005004C1" w:rsidRPr="00841288" w:rsidRDefault="00000000" w:rsidP="00841288">
                    <w:pPr>
                      <w:spacing w:before="19"/>
                      <w:ind w:left="30"/>
                      <w:rPr>
                        <w:sz w:val="24"/>
                      </w:rPr>
                    </w:pPr>
                    <w:r>
                      <w:rPr>
                        <w:sz w:val="24"/>
                      </w:rPr>
                      <w:t>Primitive</w:t>
                    </w:r>
                    <w:r>
                      <w:rPr>
                        <w:spacing w:val="-3"/>
                        <w:sz w:val="24"/>
                      </w:rPr>
                      <w:t xml:space="preserve"> </w:t>
                    </w:r>
                    <w:r>
                      <w:rPr>
                        <w:sz w:val="24"/>
                      </w:rPr>
                      <w:t>data</w:t>
                    </w:r>
                    <w:r>
                      <w:rPr>
                        <w:spacing w:val="-3"/>
                        <w:sz w:val="24"/>
                      </w:rPr>
                      <w:t xml:space="preserve"> </w:t>
                    </w:r>
                    <w:r>
                      <w:rPr>
                        <w:sz w:val="24"/>
                      </w:rPr>
                      <w:t>types</w:t>
                    </w:r>
                    <w:r>
                      <w:rPr>
                        <w:spacing w:val="-3"/>
                        <w:sz w:val="24"/>
                      </w:rPr>
                      <w:t xml:space="preserve"> </w:t>
                    </w:r>
                    <w:r>
                      <w:rPr>
                        <w:sz w:val="24"/>
                      </w:rPr>
                      <w:t>(PDT)</w:t>
                    </w:r>
                    <w:r>
                      <w:rPr>
                        <w:spacing w:val="-3"/>
                        <w:sz w:val="24"/>
                      </w:rPr>
                      <w:t xml:space="preserve"> </w:t>
                    </w:r>
                    <w:r>
                      <w:rPr>
                        <w:sz w:val="24"/>
                      </w:rPr>
                      <w:t>SHALL</w:t>
                    </w:r>
                    <w:r>
                      <w:rPr>
                        <w:spacing w:val="-2"/>
                        <w:sz w:val="24"/>
                      </w:rPr>
                      <w:t xml:space="preserve"> </w:t>
                    </w:r>
                    <w:r>
                      <w:rPr>
                        <w:sz w:val="24"/>
                      </w:rPr>
                      <w:t>be</w:t>
                    </w:r>
                    <w:r>
                      <w:rPr>
                        <w:spacing w:val="-3"/>
                        <w:sz w:val="24"/>
                      </w:rPr>
                      <w:t xml:space="preserve"> </w:t>
                    </w:r>
                    <w:r>
                      <w:rPr>
                        <w:sz w:val="24"/>
                      </w:rPr>
                      <w:t>represented</w:t>
                    </w:r>
                    <w:r>
                      <w:rPr>
                        <w:spacing w:val="-3"/>
                        <w:sz w:val="24"/>
                      </w:rPr>
                      <w:t xml:space="preserve"> </w:t>
                    </w:r>
                    <w:r>
                      <w:rPr>
                        <w:sz w:val="24"/>
                      </w:rPr>
                      <w:t>in</w:t>
                    </w:r>
                    <w:r>
                      <w:rPr>
                        <w:spacing w:val="-3"/>
                        <w:sz w:val="24"/>
                      </w:rPr>
                      <w:t xml:space="preserve"> </w:t>
                    </w:r>
                    <w:r>
                      <w:rPr>
                        <w:sz w:val="24"/>
                      </w:rPr>
                      <w:t>JSON</w:t>
                    </w:r>
                    <w:r>
                      <w:rPr>
                        <w:spacing w:val="-4"/>
                        <w:sz w:val="24"/>
                      </w:rPr>
                      <w:t xml:space="preserve"> </w:t>
                    </w:r>
                    <w:r>
                      <w:rPr>
                        <w:sz w:val="24"/>
                      </w:rPr>
                      <w:t>schema,</w:t>
                    </w:r>
                    <w:r>
                      <w:rPr>
                        <w:spacing w:val="-5"/>
                        <w:sz w:val="24"/>
                      </w:rPr>
                      <w:t xml:space="preserve"> </w:t>
                    </w:r>
                    <w:r>
                      <w:rPr>
                        <w:sz w:val="24"/>
                      </w:rPr>
                      <w:t>as</w:t>
                    </w:r>
                    <w:r>
                      <w:rPr>
                        <w:spacing w:val="-3"/>
                        <w:sz w:val="24"/>
                      </w:rPr>
                      <w:t xml:space="preserve"> </w:t>
                    </w:r>
                    <w:r>
                      <w:rPr>
                        <w:sz w:val="24"/>
                      </w:rPr>
                      <w:t>stated</w:t>
                    </w:r>
                    <w:r>
                      <w:rPr>
                        <w:spacing w:val="-5"/>
                        <w:sz w:val="24"/>
                      </w:rPr>
                      <w:t xml:space="preserve"> </w:t>
                    </w:r>
                    <w:r>
                      <w:rPr>
                        <w:sz w:val="24"/>
                      </w:rPr>
                      <w:t>in</w:t>
                    </w:r>
                    <w:r>
                      <w:rPr>
                        <w:spacing w:val="-3"/>
                        <w:sz w:val="24"/>
                      </w:rPr>
                      <w:t xml:space="preserve"> </w:t>
                    </w:r>
                    <w:hyperlink w:anchor="_bookmark38" w:history="1">
                      <w:r>
                        <w:rPr>
                          <w:sz w:val="24"/>
                        </w:rPr>
                        <w:t>Table</w:t>
                      </w:r>
                      <w:r>
                        <w:rPr>
                          <w:spacing w:val="-3"/>
                          <w:sz w:val="24"/>
                        </w:rPr>
                        <w:t xml:space="preserve"> </w:t>
                      </w:r>
                      <w:r>
                        <w:rPr>
                          <w:sz w:val="24"/>
                        </w:rPr>
                        <w:t>6</w:t>
                      </w:r>
                    </w:hyperlink>
                    <w:r>
                      <w:rPr>
                        <w:sz w:val="24"/>
                      </w:rPr>
                      <w:t xml:space="preserve">. They SHALL be placed under </w:t>
                    </w:r>
                    <w:r>
                      <w:rPr>
                        <w:rFonts w:ascii="Courier New"/>
                        <w:b/>
                        <w:sz w:val="24"/>
                      </w:rPr>
                      <w:t>$</w:t>
                    </w:r>
                    <w:proofErr w:type="spellStart"/>
                    <w:r>
                      <w:rPr>
                        <w:rFonts w:ascii="Courier New"/>
                        <w:b/>
                        <w:sz w:val="24"/>
                      </w:rPr>
                      <w:t>defs</w:t>
                    </w:r>
                    <w:proofErr w:type="spellEnd"/>
                    <w:r>
                      <w:rPr>
                        <w:rFonts w:ascii="Courier New"/>
                        <w:b/>
                        <w:sz w:val="24"/>
                      </w:rPr>
                      <w:t>/</w:t>
                    </w:r>
                    <w:proofErr w:type="spellStart"/>
                    <w:r>
                      <w:rPr>
                        <w:rFonts w:ascii="Courier New"/>
                        <w:b/>
                        <w:sz w:val="24"/>
                      </w:rPr>
                      <w:t>pdt</w:t>
                    </w:r>
                    <w:proofErr w:type="spellEnd"/>
                    <w:r>
                      <w:rPr>
                        <w:rFonts w:ascii="Courier New"/>
                        <w:b/>
                        <w:sz w:val="24"/>
                      </w:rPr>
                      <w:t>/</w:t>
                    </w:r>
                    <w:r>
                      <w:rPr>
                        <w:sz w:val="24"/>
                      </w:rPr>
                      <w:t>.</w:t>
                    </w:r>
                  </w:p>
                </w:txbxContent>
              </v:textbox>
            </v:shape>
            <v:shape id="docshape62" o:spid="_x0000_s2063" type="#_x0000_t202" style="position:absolute;left:1405;top:178;width:9029;height:306" filled="f" strokeweight=".48pt">
              <v:textbox style="mso-next-textbox:#docshape62" inset="0,0,0,0">
                <w:txbxContent>
                  <w:p w14:paraId="21A0903D" w14:textId="77777777" w:rsidR="001A7932" w:rsidRDefault="00000000">
                    <w:pPr>
                      <w:spacing w:before="19"/>
                      <w:ind w:left="30"/>
                      <w:rPr>
                        <w:sz w:val="24"/>
                      </w:rPr>
                    </w:pPr>
                    <w:r>
                      <w:rPr>
                        <w:sz w:val="24"/>
                      </w:rPr>
                      <w:t>[R</w:t>
                    </w:r>
                    <w:r>
                      <w:rPr>
                        <w:spacing w:val="-1"/>
                        <w:sz w:val="24"/>
                      </w:rPr>
                      <w:t xml:space="preserve"> </w:t>
                    </w:r>
                    <w:r>
                      <w:rPr>
                        <w:spacing w:val="-2"/>
                        <w:sz w:val="24"/>
                      </w:rPr>
                      <w:t>18|1]</w:t>
                    </w:r>
                  </w:p>
                </w:txbxContent>
              </v:textbox>
            </v:shape>
            <w10:wrap type="topAndBottom" anchorx="page"/>
          </v:group>
        </w:pict>
      </w:r>
    </w:p>
    <w:p w14:paraId="24B1A81C" w14:textId="77777777" w:rsidR="001A7932" w:rsidRDefault="001A7932">
      <w:pPr>
        <w:pStyle w:val="a3"/>
        <w:rPr>
          <w:b/>
          <w:sz w:val="20"/>
        </w:rPr>
      </w:pPr>
    </w:p>
    <w:p w14:paraId="4E8AFBF5" w14:textId="77777777" w:rsidR="001A7932" w:rsidRDefault="001A7932">
      <w:pPr>
        <w:pStyle w:val="a3"/>
        <w:rPr>
          <w:b/>
          <w:sz w:val="20"/>
        </w:rPr>
      </w:pPr>
    </w:p>
    <w:p w14:paraId="44F0D246" w14:textId="77777777" w:rsidR="001A7932" w:rsidRDefault="001A7932">
      <w:pPr>
        <w:pStyle w:val="a3"/>
        <w:rPr>
          <w:b/>
          <w:sz w:val="20"/>
        </w:rPr>
      </w:pPr>
    </w:p>
    <w:p w14:paraId="65BFB353" w14:textId="77777777" w:rsidR="001A7932" w:rsidRDefault="001A7932">
      <w:pPr>
        <w:pStyle w:val="a3"/>
        <w:rPr>
          <w:b/>
          <w:sz w:val="20"/>
        </w:rPr>
      </w:pPr>
    </w:p>
    <w:p w14:paraId="064F6693" w14:textId="77777777" w:rsidR="001A7932" w:rsidRDefault="001A7932">
      <w:pPr>
        <w:pStyle w:val="a3"/>
        <w:rPr>
          <w:b/>
          <w:sz w:val="20"/>
        </w:rPr>
      </w:pPr>
    </w:p>
    <w:p w14:paraId="2F1ECCB3" w14:textId="77777777" w:rsidR="001A7932" w:rsidRDefault="001A7932">
      <w:pPr>
        <w:pStyle w:val="a3"/>
        <w:rPr>
          <w:b/>
          <w:sz w:val="20"/>
        </w:rPr>
      </w:pPr>
    </w:p>
    <w:p w14:paraId="4B9FCAD0" w14:textId="77777777" w:rsidR="001A7932" w:rsidRDefault="00000000">
      <w:pPr>
        <w:pStyle w:val="a3"/>
        <w:spacing w:before="1"/>
        <w:rPr>
          <w:b/>
          <w:sz w:val="26"/>
        </w:rPr>
      </w:pPr>
      <w:r>
        <w:pict w14:anchorId="641C2656">
          <v:rect id="docshape63" o:spid="_x0000_s2061" style="position:absolute;margin-left:1in;margin-top:16.2pt;width:2in;height:.6pt;z-index:-15720448;mso-wrap-distance-left:0;mso-wrap-distance-right:0;mso-position-horizontal-relative:page" fillcolor="black" stroked="f">
            <w10:wrap type="topAndBottom" anchorx="page"/>
          </v:rect>
        </w:pict>
      </w:r>
    </w:p>
    <w:p w14:paraId="4C347AF5" w14:textId="77777777" w:rsidR="001A7932" w:rsidRDefault="001A7932">
      <w:pPr>
        <w:pStyle w:val="a3"/>
        <w:spacing w:before="3"/>
        <w:rPr>
          <w:b/>
          <w:sz w:val="27"/>
        </w:rPr>
      </w:pPr>
    </w:p>
    <w:p w14:paraId="145DEA57" w14:textId="77777777" w:rsidR="001A7932" w:rsidRDefault="00000000">
      <w:pPr>
        <w:spacing w:before="98"/>
        <w:ind w:left="260"/>
        <w:rPr>
          <w:sz w:val="20"/>
        </w:rPr>
      </w:pPr>
      <w:bookmarkStart w:id="58" w:name="_bookmark36"/>
      <w:bookmarkEnd w:id="58"/>
      <w:r>
        <w:rPr>
          <w:sz w:val="20"/>
          <w:vertAlign w:val="superscript"/>
        </w:rPr>
        <w:t>7</w:t>
      </w:r>
      <w:r>
        <w:rPr>
          <w:spacing w:val="-3"/>
          <w:sz w:val="20"/>
        </w:rPr>
        <w:t xml:space="preserve"> </w:t>
      </w:r>
      <w:r>
        <w:rPr>
          <w:sz w:val="20"/>
        </w:rPr>
        <w:t>See</w:t>
      </w:r>
      <w:r>
        <w:rPr>
          <w:spacing w:val="-2"/>
          <w:sz w:val="20"/>
        </w:rPr>
        <w:t xml:space="preserve"> </w:t>
      </w:r>
      <w:r>
        <w:rPr>
          <w:sz w:val="20"/>
        </w:rPr>
        <w:t>CCTS</w:t>
      </w:r>
      <w:r>
        <w:rPr>
          <w:spacing w:val="-4"/>
          <w:sz w:val="20"/>
        </w:rPr>
        <w:t xml:space="preserve"> </w:t>
      </w:r>
      <w:r>
        <w:rPr>
          <w:sz w:val="20"/>
        </w:rPr>
        <w:t>Section</w:t>
      </w:r>
      <w:r>
        <w:rPr>
          <w:spacing w:val="-3"/>
          <w:sz w:val="20"/>
        </w:rPr>
        <w:t xml:space="preserve"> </w:t>
      </w:r>
      <w:r>
        <w:rPr>
          <w:spacing w:val="-5"/>
          <w:sz w:val="20"/>
        </w:rPr>
        <w:t>8.1</w:t>
      </w:r>
    </w:p>
    <w:p w14:paraId="71F3BD35" w14:textId="77777777" w:rsidR="001A7932" w:rsidRDefault="001A7932">
      <w:pPr>
        <w:pStyle w:val="a3"/>
        <w:spacing w:before="9"/>
        <w:rPr>
          <w:sz w:val="25"/>
        </w:rPr>
      </w:pPr>
    </w:p>
    <w:p w14:paraId="2EAE7D89" w14:textId="77777777" w:rsidR="001A7932" w:rsidRDefault="00000000">
      <w:pPr>
        <w:spacing w:before="1"/>
        <w:ind w:left="260"/>
        <w:rPr>
          <w:sz w:val="20"/>
        </w:rPr>
      </w:pPr>
      <w:bookmarkStart w:id="59" w:name="_bookmark37"/>
      <w:bookmarkEnd w:id="59"/>
      <w:r>
        <w:rPr>
          <w:sz w:val="20"/>
          <w:vertAlign w:val="superscript"/>
        </w:rPr>
        <w:t>8</w:t>
      </w:r>
      <w:r>
        <w:rPr>
          <w:spacing w:val="-13"/>
          <w:sz w:val="20"/>
        </w:rPr>
        <w:t xml:space="preserve"> </w:t>
      </w:r>
      <w:r>
        <w:rPr>
          <w:sz w:val="20"/>
        </w:rPr>
        <w:t>See</w:t>
      </w:r>
      <w:r>
        <w:rPr>
          <w:spacing w:val="-12"/>
          <w:sz w:val="20"/>
        </w:rPr>
        <w:t xml:space="preserve"> </w:t>
      </w:r>
      <w:r>
        <w:rPr>
          <w:sz w:val="20"/>
        </w:rPr>
        <w:t>e.g.</w:t>
      </w:r>
      <w:r>
        <w:rPr>
          <w:spacing w:val="-12"/>
          <w:sz w:val="20"/>
        </w:rPr>
        <w:t xml:space="preserve"> </w:t>
      </w:r>
      <w:r>
        <w:rPr>
          <w:sz w:val="20"/>
        </w:rPr>
        <w:t>https://github.com/zalando/jackson-datatype-</w:t>
      </w:r>
      <w:r>
        <w:rPr>
          <w:spacing w:val="-2"/>
          <w:sz w:val="20"/>
        </w:rPr>
        <w:t>money/blob/main/MONEY.md</w:t>
      </w:r>
    </w:p>
    <w:p w14:paraId="7712BE2B" w14:textId="77777777" w:rsidR="001A7932" w:rsidRDefault="001A7932">
      <w:pPr>
        <w:rPr>
          <w:sz w:val="20"/>
        </w:rPr>
        <w:sectPr w:rsidR="001A7932">
          <w:pgSz w:w="11910" w:h="16840"/>
          <w:pgMar w:top="1340" w:right="1000" w:bottom="1040" w:left="1180" w:header="839" w:footer="843" w:gutter="0"/>
          <w:cols w:space="720"/>
        </w:sectPr>
      </w:pPr>
    </w:p>
    <w:p w14:paraId="251669D0" w14:textId="77777777" w:rsidR="001A7932" w:rsidRDefault="001A7932">
      <w:pPr>
        <w:pStyle w:val="a3"/>
        <w:spacing w:before="1"/>
        <w:rPr>
          <w:sz w:val="7"/>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6466"/>
      </w:tblGrid>
      <w:tr w:rsidR="001A7932" w14:paraId="54DF0ED8" w14:textId="77777777">
        <w:trPr>
          <w:trHeight w:val="551"/>
        </w:trPr>
        <w:tc>
          <w:tcPr>
            <w:tcW w:w="2405" w:type="dxa"/>
            <w:shd w:val="clear" w:color="auto" w:fill="D9D9D9"/>
          </w:tcPr>
          <w:p w14:paraId="67E62382" w14:textId="77777777" w:rsidR="001A7932" w:rsidRDefault="00000000">
            <w:pPr>
              <w:pStyle w:val="TableParagraph"/>
              <w:ind w:left="107"/>
              <w:rPr>
                <w:b/>
                <w:sz w:val="24"/>
              </w:rPr>
            </w:pPr>
            <w:r>
              <w:rPr>
                <w:b/>
                <w:spacing w:val="-4"/>
                <w:sz w:val="24"/>
              </w:rPr>
              <w:t>CCTS</w:t>
            </w:r>
          </w:p>
          <w:p w14:paraId="02ED0EFE" w14:textId="77777777" w:rsidR="001A7932" w:rsidRDefault="00000000">
            <w:pPr>
              <w:pStyle w:val="TableParagraph"/>
              <w:spacing w:line="255" w:lineRule="exact"/>
              <w:ind w:left="107"/>
              <w:rPr>
                <w:b/>
                <w:sz w:val="24"/>
              </w:rPr>
            </w:pPr>
            <w:r>
              <w:rPr>
                <w:b/>
                <w:sz w:val="24"/>
              </w:rPr>
              <w:t>Primitive</w:t>
            </w:r>
            <w:r>
              <w:rPr>
                <w:b/>
                <w:spacing w:val="-4"/>
                <w:sz w:val="24"/>
              </w:rPr>
              <w:t xml:space="preserve"> </w:t>
            </w:r>
            <w:r>
              <w:rPr>
                <w:b/>
                <w:sz w:val="24"/>
              </w:rPr>
              <w:t>data</w:t>
            </w:r>
            <w:r>
              <w:rPr>
                <w:b/>
                <w:spacing w:val="-2"/>
                <w:sz w:val="24"/>
              </w:rPr>
              <w:t xml:space="preserve"> </w:t>
            </w:r>
            <w:r>
              <w:rPr>
                <w:b/>
                <w:spacing w:val="-4"/>
                <w:sz w:val="24"/>
              </w:rPr>
              <w:t>type</w:t>
            </w:r>
          </w:p>
        </w:tc>
        <w:tc>
          <w:tcPr>
            <w:tcW w:w="6466" w:type="dxa"/>
            <w:shd w:val="clear" w:color="auto" w:fill="D9D9D9"/>
          </w:tcPr>
          <w:p w14:paraId="5B64D4CD" w14:textId="77777777" w:rsidR="001A7932" w:rsidRDefault="001A7932">
            <w:pPr>
              <w:pStyle w:val="TableParagraph"/>
              <w:ind w:left="0"/>
              <w:rPr>
                <w:sz w:val="24"/>
              </w:rPr>
            </w:pPr>
          </w:p>
          <w:p w14:paraId="4644B4F6" w14:textId="77777777" w:rsidR="001A7932" w:rsidRDefault="00000000">
            <w:pPr>
              <w:pStyle w:val="TableParagraph"/>
              <w:spacing w:line="255" w:lineRule="exact"/>
              <w:ind w:left="107"/>
              <w:rPr>
                <w:b/>
                <w:sz w:val="24"/>
              </w:rPr>
            </w:pPr>
            <w:r>
              <w:rPr>
                <w:b/>
                <w:sz w:val="24"/>
              </w:rPr>
              <w:t>JSON</w:t>
            </w:r>
            <w:r>
              <w:rPr>
                <w:b/>
                <w:spacing w:val="-2"/>
                <w:sz w:val="24"/>
              </w:rPr>
              <w:t xml:space="preserve"> Representation</w:t>
            </w:r>
          </w:p>
        </w:tc>
      </w:tr>
      <w:tr w:rsidR="001A7932" w14:paraId="613B7389" w14:textId="77777777">
        <w:trPr>
          <w:trHeight w:val="4913"/>
        </w:trPr>
        <w:tc>
          <w:tcPr>
            <w:tcW w:w="2405" w:type="dxa"/>
          </w:tcPr>
          <w:p w14:paraId="0C494745" w14:textId="77777777" w:rsidR="001A7932" w:rsidRDefault="00000000">
            <w:pPr>
              <w:pStyle w:val="TableParagraph"/>
              <w:spacing w:before="1"/>
              <w:ind w:left="107"/>
              <w:rPr>
                <w:sz w:val="24"/>
              </w:rPr>
            </w:pPr>
            <w:r>
              <w:rPr>
                <w:spacing w:val="-2"/>
                <w:sz w:val="24"/>
              </w:rPr>
              <w:t>Binary</w:t>
            </w:r>
          </w:p>
        </w:tc>
        <w:tc>
          <w:tcPr>
            <w:tcW w:w="6466" w:type="dxa"/>
          </w:tcPr>
          <w:p w14:paraId="723FCA86" w14:textId="77777777" w:rsidR="001A7932" w:rsidRDefault="001A7932">
            <w:pPr>
              <w:pStyle w:val="TableParagraph"/>
              <w:spacing w:before="11"/>
              <w:ind w:left="0"/>
              <w:rPr>
                <w:sz w:val="20"/>
              </w:rPr>
            </w:pPr>
          </w:p>
          <w:p w14:paraId="14497A2F" w14:textId="77777777" w:rsidR="001A7932" w:rsidRDefault="00000000">
            <w:pPr>
              <w:pStyle w:val="TableParagraph"/>
              <w:ind w:left="107"/>
              <w:rPr>
                <w:sz w:val="24"/>
              </w:rPr>
            </w:pPr>
            <w:r>
              <w:rPr>
                <w:sz w:val="24"/>
              </w:rPr>
              <w:t>Representation</w:t>
            </w:r>
            <w:r>
              <w:rPr>
                <w:spacing w:val="-2"/>
                <w:sz w:val="24"/>
              </w:rPr>
              <w:t xml:space="preserve"> </w:t>
            </w:r>
            <w:r>
              <w:rPr>
                <w:sz w:val="24"/>
              </w:rPr>
              <w:t>when</w:t>
            </w:r>
            <w:r>
              <w:rPr>
                <w:spacing w:val="-2"/>
                <w:sz w:val="24"/>
              </w:rPr>
              <w:t xml:space="preserve"> </w:t>
            </w:r>
            <w:r>
              <w:rPr>
                <w:sz w:val="24"/>
              </w:rPr>
              <w:t>used</w:t>
            </w:r>
            <w:r>
              <w:rPr>
                <w:spacing w:val="-1"/>
                <w:sz w:val="24"/>
              </w:rPr>
              <w:t xml:space="preserve"> </w:t>
            </w:r>
            <w:r>
              <w:rPr>
                <w:sz w:val="24"/>
              </w:rPr>
              <w:t>with</w:t>
            </w:r>
            <w:r>
              <w:rPr>
                <w:spacing w:val="-2"/>
                <w:sz w:val="24"/>
              </w:rPr>
              <w:t xml:space="preserve"> </w:t>
            </w:r>
            <w:proofErr w:type="spellStart"/>
            <w:r>
              <w:rPr>
                <w:sz w:val="24"/>
              </w:rPr>
              <w:t>OpenAPI</w:t>
            </w:r>
            <w:proofErr w:type="spellEnd"/>
            <w:r>
              <w:rPr>
                <w:spacing w:val="-1"/>
                <w:sz w:val="24"/>
              </w:rPr>
              <w:t xml:space="preserve"> </w:t>
            </w:r>
            <w:r>
              <w:rPr>
                <w:spacing w:val="-2"/>
                <w:sz w:val="24"/>
              </w:rPr>
              <w:t>3.0.x:</w:t>
            </w:r>
          </w:p>
          <w:p w14:paraId="61E10828" w14:textId="77777777" w:rsidR="001A7932" w:rsidRDefault="00000000">
            <w:pPr>
              <w:pStyle w:val="TableParagraph"/>
              <w:spacing w:before="68"/>
              <w:ind w:left="107"/>
              <w:rPr>
                <w:rFonts w:ascii="Courier New"/>
                <w:sz w:val="20"/>
              </w:rPr>
            </w:pPr>
            <w:r>
              <w:rPr>
                <w:rFonts w:ascii="Courier New"/>
                <w:spacing w:val="-2"/>
                <w:sz w:val="20"/>
              </w:rPr>
              <w:t>"</w:t>
            </w:r>
            <w:proofErr w:type="spellStart"/>
            <w:r>
              <w:rPr>
                <w:rFonts w:ascii="Courier New"/>
                <w:spacing w:val="-2"/>
                <w:sz w:val="20"/>
              </w:rPr>
              <w:t>binaryType</w:t>
            </w:r>
            <w:proofErr w:type="spellEnd"/>
            <w:r>
              <w:rPr>
                <w:rFonts w:ascii="Courier New"/>
                <w:spacing w:val="-2"/>
                <w:sz w:val="20"/>
              </w:rPr>
              <w:t>":</w:t>
            </w:r>
          </w:p>
          <w:p w14:paraId="1102D162" w14:textId="77777777" w:rsidR="001A7932" w:rsidRDefault="00000000">
            <w:pPr>
              <w:pStyle w:val="TableParagraph"/>
              <w:spacing w:before="1"/>
              <w:ind w:left="107"/>
              <w:rPr>
                <w:rFonts w:ascii="Courier New"/>
                <w:sz w:val="20"/>
              </w:rPr>
            </w:pPr>
            <w:r>
              <w:rPr>
                <w:rFonts w:ascii="Courier New"/>
                <w:sz w:val="20"/>
              </w:rPr>
              <w:t>{</w:t>
            </w:r>
          </w:p>
          <w:p w14:paraId="342750D4" w14:textId="77777777" w:rsidR="001A7932" w:rsidRDefault="00000000">
            <w:pPr>
              <w:pStyle w:val="TableParagraph"/>
              <w:spacing w:line="226" w:lineRule="exact"/>
              <w:ind w:left="347"/>
              <w:rPr>
                <w:rFonts w:ascii="Courier New"/>
                <w:sz w:val="20"/>
              </w:rPr>
            </w:pPr>
            <w:r>
              <w:rPr>
                <w:rFonts w:ascii="Courier New"/>
                <w:sz w:val="20"/>
              </w:rPr>
              <w:t>"title":</w:t>
            </w:r>
            <w:r>
              <w:rPr>
                <w:rFonts w:ascii="Courier New"/>
                <w:spacing w:val="50"/>
                <w:w w:val="150"/>
                <w:sz w:val="20"/>
              </w:rPr>
              <w:t xml:space="preserve"> </w:t>
            </w:r>
            <w:r>
              <w:rPr>
                <w:rFonts w:ascii="Courier New"/>
                <w:spacing w:val="-2"/>
                <w:sz w:val="20"/>
              </w:rPr>
              <w:t>"Binary",</w:t>
            </w:r>
          </w:p>
          <w:p w14:paraId="63549FA4" w14:textId="77777777" w:rsidR="001A7932" w:rsidRDefault="00000000">
            <w:pPr>
              <w:pStyle w:val="TableParagraph"/>
              <w:spacing w:line="226" w:lineRule="exact"/>
              <w:ind w:left="347"/>
              <w:rPr>
                <w:rFonts w:ascii="Courier New"/>
                <w:sz w:val="20"/>
              </w:rPr>
            </w:pPr>
            <w:r>
              <w:rPr>
                <w:rFonts w:ascii="Courier New"/>
                <w:sz w:val="20"/>
              </w:rPr>
              <w:t>"description":</w:t>
            </w:r>
            <w:r>
              <w:rPr>
                <w:rFonts w:ascii="Courier New"/>
                <w:spacing w:val="-14"/>
                <w:sz w:val="20"/>
              </w:rPr>
              <w:t xml:space="preserve"> </w:t>
            </w:r>
            <w:r>
              <w:rPr>
                <w:rFonts w:ascii="Courier New"/>
                <w:spacing w:val="-5"/>
                <w:sz w:val="20"/>
              </w:rPr>
              <w:t>"",</w:t>
            </w:r>
          </w:p>
          <w:p w14:paraId="407D537C" w14:textId="77777777" w:rsidR="001A7932" w:rsidRDefault="00000000">
            <w:pPr>
              <w:pStyle w:val="TableParagraph"/>
              <w:tabs>
                <w:tab w:val="left" w:pos="1547"/>
              </w:tabs>
              <w:ind w:left="347"/>
              <w:rPr>
                <w:rFonts w:ascii="Courier New"/>
                <w:sz w:val="20"/>
              </w:rPr>
            </w:pPr>
            <w:r>
              <w:rPr>
                <w:rFonts w:ascii="Courier New"/>
                <w:spacing w:val="-2"/>
                <w:sz w:val="20"/>
              </w:rPr>
              <w:t>"type":</w:t>
            </w:r>
            <w:r>
              <w:rPr>
                <w:rFonts w:ascii="Courier New"/>
                <w:sz w:val="20"/>
              </w:rPr>
              <w:tab/>
            </w:r>
            <w:r>
              <w:rPr>
                <w:rFonts w:ascii="Courier New"/>
                <w:spacing w:val="-2"/>
                <w:sz w:val="20"/>
              </w:rPr>
              <w:t>"string",</w:t>
            </w:r>
          </w:p>
          <w:p w14:paraId="22F88E05" w14:textId="77777777" w:rsidR="001A7932" w:rsidRDefault="00000000">
            <w:pPr>
              <w:pStyle w:val="TableParagraph"/>
              <w:spacing w:before="1"/>
              <w:ind w:left="347"/>
              <w:rPr>
                <w:rFonts w:ascii="Courier New"/>
                <w:sz w:val="20"/>
              </w:rPr>
            </w:pPr>
            <w:r>
              <w:rPr>
                <w:rFonts w:ascii="Courier New"/>
                <w:sz w:val="20"/>
              </w:rPr>
              <w:t>"format":</w:t>
            </w:r>
            <w:r>
              <w:rPr>
                <w:rFonts w:ascii="Courier New"/>
                <w:spacing w:val="-9"/>
                <w:sz w:val="20"/>
              </w:rPr>
              <w:t xml:space="preserve"> </w:t>
            </w:r>
            <w:r>
              <w:rPr>
                <w:rFonts w:ascii="Courier New"/>
                <w:spacing w:val="-2"/>
                <w:sz w:val="20"/>
              </w:rPr>
              <w:t>"byte"</w:t>
            </w:r>
          </w:p>
          <w:p w14:paraId="346D24B8" w14:textId="77777777" w:rsidR="001A7932" w:rsidRDefault="00000000">
            <w:pPr>
              <w:pStyle w:val="TableParagraph"/>
              <w:ind w:left="107"/>
              <w:rPr>
                <w:rFonts w:ascii="Courier New"/>
                <w:sz w:val="20"/>
              </w:rPr>
            </w:pPr>
            <w:r>
              <w:rPr>
                <w:rFonts w:ascii="Courier New"/>
                <w:sz w:val="20"/>
              </w:rPr>
              <w:t>}</w:t>
            </w:r>
          </w:p>
          <w:p w14:paraId="5A266495" w14:textId="77777777" w:rsidR="001A7932" w:rsidRDefault="001A7932">
            <w:pPr>
              <w:pStyle w:val="TableParagraph"/>
              <w:spacing w:before="10"/>
              <w:ind w:left="0"/>
              <w:rPr>
                <w:sz w:val="20"/>
              </w:rPr>
            </w:pPr>
          </w:p>
          <w:p w14:paraId="0DED9BBF" w14:textId="77777777" w:rsidR="001A7932" w:rsidRDefault="00000000">
            <w:pPr>
              <w:pStyle w:val="TableParagraph"/>
              <w:spacing w:line="300" w:lineRule="auto"/>
              <w:ind w:left="107" w:right="32"/>
              <w:rPr>
                <w:sz w:val="24"/>
              </w:rPr>
            </w:pPr>
            <w:r>
              <w:rPr>
                <w:sz w:val="24"/>
              </w:rPr>
              <w:t>Representation</w:t>
            </w:r>
            <w:r>
              <w:rPr>
                <w:spacing w:val="-6"/>
                <w:sz w:val="24"/>
              </w:rPr>
              <w:t xml:space="preserve"> </w:t>
            </w:r>
            <w:r>
              <w:rPr>
                <w:sz w:val="24"/>
              </w:rPr>
              <w:t>when</w:t>
            </w:r>
            <w:r>
              <w:rPr>
                <w:spacing w:val="-6"/>
                <w:sz w:val="24"/>
              </w:rPr>
              <w:t xml:space="preserve"> </w:t>
            </w:r>
            <w:r>
              <w:rPr>
                <w:sz w:val="24"/>
              </w:rPr>
              <w:t>used</w:t>
            </w:r>
            <w:r>
              <w:rPr>
                <w:spacing w:val="-6"/>
                <w:sz w:val="24"/>
              </w:rPr>
              <w:t xml:space="preserve"> </w:t>
            </w:r>
            <w:r>
              <w:rPr>
                <w:sz w:val="24"/>
              </w:rPr>
              <w:t>with</w:t>
            </w:r>
            <w:r>
              <w:rPr>
                <w:spacing w:val="-6"/>
                <w:sz w:val="24"/>
              </w:rPr>
              <w:t xml:space="preserve"> </w:t>
            </w:r>
            <w:proofErr w:type="spellStart"/>
            <w:r>
              <w:rPr>
                <w:sz w:val="24"/>
              </w:rPr>
              <w:t>OpenAPI</w:t>
            </w:r>
            <w:proofErr w:type="spellEnd"/>
            <w:r>
              <w:rPr>
                <w:spacing w:val="-6"/>
                <w:sz w:val="24"/>
              </w:rPr>
              <w:t xml:space="preserve"> </w:t>
            </w:r>
            <w:r>
              <w:rPr>
                <w:sz w:val="24"/>
              </w:rPr>
              <w:t>3.1.x</w:t>
            </w:r>
            <w:r>
              <w:rPr>
                <w:spacing w:val="-6"/>
                <w:sz w:val="24"/>
              </w:rPr>
              <w:t xml:space="preserve"> </w:t>
            </w:r>
            <w:r>
              <w:rPr>
                <w:sz w:val="24"/>
              </w:rPr>
              <w:t>(full</w:t>
            </w:r>
            <w:r>
              <w:rPr>
                <w:spacing w:val="-6"/>
                <w:sz w:val="24"/>
              </w:rPr>
              <w:t xml:space="preserve"> </w:t>
            </w:r>
            <w:r>
              <w:rPr>
                <w:sz w:val="24"/>
              </w:rPr>
              <w:t>JSON Schema support, default publication variant):</w:t>
            </w:r>
          </w:p>
          <w:p w14:paraId="6F7CAC46" w14:textId="77777777" w:rsidR="001A7932" w:rsidRDefault="00000000">
            <w:pPr>
              <w:pStyle w:val="TableParagraph"/>
              <w:spacing w:line="225" w:lineRule="exact"/>
              <w:ind w:left="107"/>
              <w:rPr>
                <w:rFonts w:ascii="Courier New"/>
                <w:sz w:val="20"/>
              </w:rPr>
            </w:pPr>
            <w:r>
              <w:rPr>
                <w:rFonts w:ascii="Courier New"/>
                <w:spacing w:val="-2"/>
                <w:sz w:val="20"/>
              </w:rPr>
              <w:t>"</w:t>
            </w:r>
            <w:proofErr w:type="spellStart"/>
            <w:r>
              <w:rPr>
                <w:rFonts w:ascii="Courier New"/>
                <w:spacing w:val="-2"/>
                <w:sz w:val="20"/>
              </w:rPr>
              <w:t>binaryType</w:t>
            </w:r>
            <w:proofErr w:type="spellEnd"/>
            <w:r>
              <w:rPr>
                <w:rFonts w:ascii="Courier New"/>
                <w:spacing w:val="-2"/>
                <w:sz w:val="20"/>
              </w:rPr>
              <w:t>":</w:t>
            </w:r>
          </w:p>
          <w:p w14:paraId="1CE9FAFC" w14:textId="77777777" w:rsidR="001A7932" w:rsidRDefault="00000000">
            <w:pPr>
              <w:pStyle w:val="TableParagraph"/>
              <w:ind w:left="107"/>
              <w:rPr>
                <w:rFonts w:ascii="Courier New"/>
                <w:sz w:val="20"/>
              </w:rPr>
            </w:pPr>
            <w:r>
              <w:rPr>
                <w:rFonts w:ascii="Courier New"/>
                <w:sz w:val="20"/>
              </w:rPr>
              <w:t>{</w:t>
            </w:r>
          </w:p>
          <w:p w14:paraId="574E4B45" w14:textId="77777777" w:rsidR="001A7932" w:rsidRDefault="00000000">
            <w:pPr>
              <w:pStyle w:val="TableParagraph"/>
              <w:ind w:left="347"/>
              <w:rPr>
                <w:rFonts w:ascii="Courier New"/>
                <w:sz w:val="20"/>
              </w:rPr>
            </w:pPr>
            <w:r>
              <w:rPr>
                <w:rFonts w:ascii="Courier New"/>
                <w:sz w:val="20"/>
              </w:rPr>
              <w:t>"title":</w:t>
            </w:r>
            <w:r>
              <w:rPr>
                <w:rFonts w:ascii="Courier New"/>
                <w:spacing w:val="50"/>
                <w:w w:val="150"/>
                <w:sz w:val="20"/>
              </w:rPr>
              <w:t xml:space="preserve"> </w:t>
            </w:r>
            <w:r>
              <w:rPr>
                <w:rFonts w:ascii="Courier New"/>
                <w:spacing w:val="-2"/>
                <w:sz w:val="20"/>
              </w:rPr>
              <w:t>"Binary",</w:t>
            </w:r>
          </w:p>
          <w:p w14:paraId="71AA78F8" w14:textId="77777777" w:rsidR="001A7932" w:rsidRDefault="00000000">
            <w:pPr>
              <w:pStyle w:val="TableParagraph"/>
              <w:spacing w:before="1"/>
              <w:ind w:left="347"/>
              <w:rPr>
                <w:rFonts w:ascii="Courier New"/>
                <w:sz w:val="20"/>
              </w:rPr>
            </w:pPr>
            <w:r>
              <w:rPr>
                <w:rFonts w:ascii="Courier New"/>
                <w:sz w:val="20"/>
              </w:rPr>
              <w:t>"description":</w:t>
            </w:r>
            <w:r>
              <w:rPr>
                <w:rFonts w:ascii="Courier New"/>
                <w:spacing w:val="-14"/>
                <w:sz w:val="20"/>
              </w:rPr>
              <w:t xml:space="preserve"> </w:t>
            </w:r>
            <w:r>
              <w:rPr>
                <w:rFonts w:ascii="Courier New"/>
                <w:spacing w:val="-5"/>
                <w:sz w:val="20"/>
              </w:rPr>
              <w:t>"",</w:t>
            </w:r>
          </w:p>
          <w:p w14:paraId="33EFB94E" w14:textId="77777777" w:rsidR="001A7932" w:rsidRDefault="00000000">
            <w:pPr>
              <w:pStyle w:val="TableParagraph"/>
              <w:tabs>
                <w:tab w:val="left" w:pos="1547"/>
              </w:tabs>
              <w:ind w:left="347" w:right="2865"/>
              <w:rPr>
                <w:rFonts w:ascii="Courier New"/>
                <w:sz w:val="20"/>
              </w:rPr>
            </w:pPr>
            <w:r>
              <w:rPr>
                <w:rFonts w:ascii="Courier New"/>
                <w:spacing w:val="-2"/>
                <w:sz w:val="20"/>
              </w:rPr>
              <w:t>"type":</w:t>
            </w:r>
            <w:r>
              <w:rPr>
                <w:rFonts w:ascii="Courier New"/>
                <w:sz w:val="20"/>
              </w:rPr>
              <w:tab/>
            </w:r>
            <w:r>
              <w:rPr>
                <w:rFonts w:ascii="Courier New"/>
                <w:spacing w:val="-2"/>
                <w:sz w:val="20"/>
              </w:rPr>
              <w:t xml:space="preserve">"string", </w:t>
            </w:r>
            <w:r>
              <w:rPr>
                <w:rFonts w:ascii="Courier New"/>
                <w:sz w:val="20"/>
              </w:rPr>
              <w:t>"</w:t>
            </w:r>
            <w:proofErr w:type="spellStart"/>
            <w:r>
              <w:rPr>
                <w:rFonts w:ascii="Courier New"/>
                <w:sz w:val="20"/>
              </w:rPr>
              <w:t>contentEncoding</w:t>
            </w:r>
            <w:proofErr w:type="spellEnd"/>
            <w:r>
              <w:rPr>
                <w:rFonts w:ascii="Courier New"/>
                <w:sz w:val="20"/>
              </w:rPr>
              <w:t>":</w:t>
            </w:r>
            <w:r>
              <w:rPr>
                <w:rFonts w:ascii="Courier New"/>
                <w:spacing w:val="-32"/>
                <w:sz w:val="20"/>
              </w:rPr>
              <w:t xml:space="preserve"> </w:t>
            </w:r>
            <w:r>
              <w:rPr>
                <w:rFonts w:ascii="Courier New"/>
                <w:sz w:val="20"/>
              </w:rPr>
              <w:t>"base64"</w:t>
            </w:r>
          </w:p>
          <w:p w14:paraId="0EA4BEE1" w14:textId="77777777" w:rsidR="001A7932" w:rsidRDefault="00000000">
            <w:pPr>
              <w:pStyle w:val="TableParagraph"/>
              <w:spacing w:line="226" w:lineRule="exact"/>
              <w:ind w:left="107"/>
              <w:rPr>
                <w:rFonts w:ascii="Courier New"/>
                <w:sz w:val="20"/>
              </w:rPr>
            </w:pPr>
            <w:r>
              <w:rPr>
                <w:rFonts w:ascii="Courier New"/>
                <w:sz w:val="20"/>
              </w:rPr>
              <w:t>}</w:t>
            </w:r>
          </w:p>
        </w:tc>
      </w:tr>
      <w:tr w:rsidR="001A7932" w14:paraId="775C1FF5" w14:textId="77777777">
        <w:trPr>
          <w:trHeight w:val="275"/>
        </w:trPr>
        <w:tc>
          <w:tcPr>
            <w:tcW w:w="2405" w:type="dxa"/>
          </w:tcPr>
          <w:p w14:paraId="40CC38A5" w14:textId="77777777" w:rsidR="001A7932" w:rsidRDefault="00000000">
            <w:pPr>
              <w:pStyle w:val="TableParagraph"/>
              <w:spacing w:line="255" w:lineRule="exact"/>
              <w:ind w:left="107"/>
              <w:rPr>
                <w:sz w:val="24"/>
              </w:rPr>
            </w:pPr>
            <w:r>
              <w:rPr>
                <w:spacing w:val="-2"/>
                <w:sz w:val="24"/>
              </w:rPr>
              <w:t>Boolean</w:t>
            </w:r>
          </w:p>
        </w:tc>
        <w:tc>
          <w:tcPr>
            <w:tcW w:w="6466" w:type="dxa"/>
          </w:tcPr>
          <w:p w14:paraId="75A5DEAA" w14:textId="77777777" w:rsidR="001A7932" w:rsidRDefault="00000000">
            <w:pPr>
              <w:pStyle w:val="TableParagraph"/>
              <w:tabs>
                <w:tab w:val="left" w:pos="1307"/>
              </w:tabs>
              <w:ind w:left="107"/>
              <w:rPr>
                <w:rFonts w:ascii="Courier New"/>
                <w:sz w:val="20"/>
              </w:rPr>
            </w:pPr>
            <w:r>
              <w:rPr>
                <w:rFonts w:ascii="Courier New"/>
                <w:spacing w:val="-2"/>
                <w:sz w:val="20"/>
              </w:rPr>
              <w:t>"type":</w:t>
            </w:r>
            <w:r>
              <w:rPr>
                <w:rFonts w:ascii="Courier New"/>
                <w:sz w:val="20"/>
              </w:rPr>
              <w:tab/>
            </w:r>
            <w:r>
              <w:rPr>
                <w:rFonts w:ascii="Courier New"/>
                <w:spacing w:val="-2"/>
                <w:sz w:val="20"/>
              </w:rPr>
              <w:t>"</w:t>
            </w:r>
            <w:proofErr w:type="spellStart"/>
            <w:r>
              <w:rPr>
                <w:rFonts w:ascii="Courier New"/>
                <w:spacing w:val="-2"/>
                <w:sz w:val="20"/>
              </w:rPr>
              <w:t>boolean</w:t>
            </w:r>
            <w:proofErr w:type="spellEnd"/>
            <w:r>
              <w:rPr>
                <w:rFonts w:ascii="Courier New"/>
                <w:spacing w:val="-2"/>
                <w:sz w:val="20"/>
              </w:rPr>
              <w:t>"</w:t>
            </w:r>
          </w:p>
        </w:tc>
      </w:tr>
      <w:tr w:rsidR="001A7932" w14:paraId="313369E2" w14:textId="77777777">
        <w:trPr>
          <w:trHeight w:val="1586"/>
        </w:trPr>
        <w:tc>
          <w:tcPr>
            <w:tcW w:w="2405" w:type="dxa"/>
          </w:tcPr>
          <w:p w14:paraId="2442F21E" w14:textId="77777777" w:rsidR="001A7932" w:rsidRDefault="00000000">
            <w:pPr>
              <w:pStyle w:val="TableParagraph"/>
              <w:spacing w:before="1"/>
              <w:ind w:left="107"/>
              <w:rPr>
                <w:sz w:val="24"/>
              </w:rPr>
            </w:pPr>
            <w:r>
              <w:rPr>
                <w:spacing w:val="-2"/>
                <w:sz w:val="24"/>
              </w:rPr>
              <w:t>Decimal</w:t>
            </w:r>
          </w:p>
        </w:tc>
        <w:tc>
          <w:tcPr>
            <w:tcW w:w="6466" w:type="dxa"/>
          </w:tcPr>
          <w:p w14:paraId="374F22F8" w14:textId="77777777" w:rsidR="001A7932" w:rsidRDefault="00000000">
            <w:pPr>
              <w:pStyle w:val="TableParagraph"/>
              <w:spacing w:before="1" w:line="226" w:lineRule="exact"/>
              <w:ind w:left="107"/>
              <w:rPr>
                <w:rFonts w:ascii="Courier New"/>
                <w:sz w:val="20"/>
              </w:rPr>
            </w:pPr>
            <w:r>
              <w:rPr>
                <w:rFonts w:ascii="Courier New"/>
                <w:spacing w:val="-2"/>
                <w:sz w:val="20"/>
              </w:rPr>
              <w:t>"</w:t>
            </w:r>
            <w:proofErr w:type="spellStart"/>
            <w:r>
              <w:rPr>
                <w:rFonts w:ascii="Courier New"/>
                <w:spacing w:val="-2"/>
                <w:sz w:val="20"/>
              </w:rPr>
              <w:t>decimalType</w:t>
            </w:r>
            <w:proofErr w:type="spellEnd"/>
            <w:r>
              <w:rPr>
                <w:rFonts w:ascii="Courier New"/>
                <w:spacing w:val="-2"/>
                <w:sz w:val="20"/>
              </w:rPr>
              <w:t>":</w:t>
            </w:r>
          </w:p>
          <w:p w14:paraId="71FD552A" w14:textId="77777777" w:rsidR="001A7932" w:rsidRDefault="00000000">
            <w:pPr>
              <w:pStyle w:val="TableParagraph"/>
              <w:spacing w:line="226" w:lineRule="exact"/>
              <w:ind w:left="107"/>
              <w:rPr>
                <w:rFonts w:ascii="Courier New"/>
                <w:sz w:val="20"/>
              </w:rPr>
            </w:pPr>
            <w:r>
              <w:rPr>
                <w:rFonts w:ascii="Courier New"/>
                <w:sz w:val="20"/>
              </w:rPr>
              <w:t>{</w:t>
            </w:r>
          </w:p>
          <w:p w14:paraId="1EB91AA1" w14:textId="77777777" w:rsidR="001A7932" w:rsidRDefault="00000000">
            <w:pPr>
              <w:pStyle w:val="TableParagraph"/>
              <w:ind w:left="347"/>
              <w:rPr>
                <w:rFonts w:ascii="Courier New"/>
                <w:sz w:val="20"/>
              </w:rPr>
            </w:pPr>
            <w:r>
              <w:rPr>
                <w:rFonts w:ascii="Courier New"/>
                <w:sz w:val="20"/>
              </w:rPr>
              <w:t>"title":</w:t>
            </w:r>
            <w:r>
              <w:rPr>
                <w:rFonts w:ascii="Courier New"/>
                <w:spacing w:val="-8"/>
                <w:sz w:val="20"/>
              </w:rPr>
              <w:t xml:space="preserve"> </w:t>
            </w:r>
            <w:r>
              <w:rPr>
                <w:rFonts w:ascii="Courier New"/>
                <w:spacing w:val="-2"/>
                <w:sz w:val="20"/>
              </w:rPr>
              <w:t>"Decimal",</w:t>
            </w:r>
          </w:p>
          <w:p w14:paraId="3E3F5B65" w14:textId="77777777" w:rsidR="001A7932" w:rsidRDefault="00000000">
            <w:pPr>
              <w:pStyle w:val="TableParagraph"/>
              <w:spacing w:before="1"/>
              <w:ind w:left="347"/>
              <w:rPr>
                <w:rFonts w:ascii="Courier New"/>
                <w:sz w:val="20"/>
              </w:rPr>
            </w:pPr>
            <w:r>
              <w:rPr>
                <w:rFonts w:ascii="Courier New"/>
                <w:sz w:val="20"/>
              </w:rPr>
              <w:t>"description":</w:t>
            </w:r>
            <w:r>
              <w:rPr>
                <w:rFonts w:ascii="Courier New"/>
                <w:spacing w:val="-14"/>
                <w:sz w:val="20"/>
              </w:rPr>
              <w:t xml:space="preserve"> </w:t>
            </w:r>
            <w:r>
              <w:rPr>
                <w:rFonts w:ascii="Courier New"/>
                <w:spacing w:val="-5"/>
                <w:sz w:val="20"/>
              </w:rPr>
              <w:t>"",</w:t>
            </w:r>
          </w:p>
          <w:p w14:paraId="1FA2016B" w14:textId="77777777" w:rsidR="001A7932" w:rsidRDefault="00000000">
            <w:pPr>
              <w:pStyle w:val="TableParagraph"/>
              <w:ind w:left="347"/>
              <w:rPr>
                <w:rFonts w:ascii="Courier New"/>
                <w:sz w:val="20"/>
              </w:rPr>
            </w:pPr>
            <w:r>
              <w:rPr>
                <w:rFonts w:ascii="Courier New"/>
                <w:sz w:val="20"/>
              </w:rPr>
              <w:t>"type":</w:t>
            </w:r>
            <w:r>
              <w:rPr>
                <w:rFonts w:ascii="Courier New"/>
                <w:spacing w:val="-7"/>
                <w:sz w:val="20"/>
              </w:rPr>
              <w:t xml:space="preserve"> </w:t>
            </w:r>
            <w:r>
              <w:rPr>
                <w:rFonts w:ascii="Courier New"/>
                <w:spacing w:val="-2"/>
                <w:sz w:val="20"/>
              </w:rPr>
              <w:t>"string",</w:t>
            </w:r>
          </w:p>
          <w:p w14:paraId="251D238A" w14:textId="77777777" w:rsidR="001A7932" w:rsidRDefault="00000000">
            <w:pPr>
              <w:pStyle w:val="TableParagraph"/>
              <w:spacing w:line="226" w:lineRule="exact"/>
              <w:ind w:left="347"/>
              <w:rPr>
                <w:rFonts w:ascii="Courier New"/>
                <w:sz w:val="20"/>
              </w:rPr>
            </w:pPr>
            <w:r>
              <w:rPr>
                <w:rFonts w:ascii="Courier New"/>
                <w:sz w:val="20"/>
              </w:rPr>
              <w:t>"pattern":</w:t>
            </w:r>
            <w:r>
              <w:rPr>
                <w:rFonts w:ascii="Courier New"/>
                <w:spacing w:val="-30"/>
                <w:sz w:val="20"/>
              </w:rPr>
              <w:t xml:space="preserve"> </w:t>
            </w:r>
            <w:r>
              <w:rPr>
                <w:rFonts w:ascii="Courier New"/>
                <w:sz w:val="20"/>
              </w:rPr>
              <w:t>"^([+-]?(0?|[1-9][0-</w:t>
            </w:r>
            <w:r>
              <w:rPr>
                <w:rFonts w:ascii="Courier New"/>
                <w:spacing w:val="-2"/>
                <w:sz w:val="20"/>
              </w:rPr>
              <w:t>9]*)(\\.?\\d+))$"</w:t>
            </w:r>
          </w:p>
          <w:p w14:paraId="69E92B6A" w14:textId="77777777" w:rsidR="001A7932" w:rsidRDefault="00000000">
            <w:pPr>
              <w:pStyle w:val="TableParagraph"/>
              <w:spacing w:line="206" w:lineRule="exact"/>
              <w:ind w:left="107"/>
              <w:rPr>
                <w:rFonts w:ascii="Courier New"/>
                <w:sz w:val="20"/>
              </w:rPr>
            </w:pPr>
            <w:r>
              <w:rPr>
                <w:rFonts w:ascii="Courier New"/>
                <w:sz w:val="20"/>
              </w:rPr>
              <w:t>}</w:t>
            </w:r>
          </w:p>
        </w:tc>
      </w:tr>
      <w:tr w:rsidR="001A7932" w14:paraId="61BB53AC" w14:textId="77777777">
        <w:trPr>
          <w:trHeight w:val="276"/>
        </w:trPr>
        <w:tc>
          <w:tcPr>
            <w:tcW w:w="2405" w:type="dxa"/>
          </w:tcPr>
          <w:p w14:paraId="1C71DDEB" w14:textId="77777777" w:rsidR="001A7932" w:rsidRDefault="00000000">
            <w:pPr>
              <w:pStyle w:val="TableParagraph"/>
              <w:spacing w:before="1" w:line="255" w:lineRule="exact"/>
              <w:ind w:left="107"/>
              <w:rPr>
                <w:sz w:val="24"/>
              </w:rPr>
            </w:pPr>
            <w:r>
              <w:rPr>
                <w:spacing w:val="-2"/>
                <w:sz w:val="24"/>
              </w:rPr>
              <w:t>Integer</w:t>
            </w:r>
          </w:p>
        </w:tc>
        <w:tc>
          <w:tcPr>
            <w:tcW w:w="6466" w:type="dxa"/>
          </w:tcPr>
          <w:p w14:paraId="575B398A" w14:textId="77777777" w:rsidR="001A7932" w:rsidRDefault="00000000">
            <w:pPr>
              <w:pStyle w:val="TableParagraph"/>
              <w:tabs>
                <w:tab w:val="left" w:pos="1307"/>
              </w:tabs>
              <w:ind w:left="107"/>
              <w:rPr>
                <w:rFonts w:ascii="Courier New"/>
                <w:sz w:val="20"/>
              </w:rPr>
            </w:pPr>
            <w:r>
              <w:rPr>
                <w:rFonts w:ascii="Courier New"/>
                <w:spacing w:val="-2"/>
                <w:sz w:val="20"/>
              </w:rPr>
              <w:t>"type":</w:t>
            </w:r>
            <w:r>
              <w:rPr>
                <w:rFonts w:ascii="Courier New"/>
                <w:sz w:val="20"/>
              </w:rPr>
              <w:tab/>
            </w:r>
            <w:r>
              <w:rPr>
                <w:rFonts w:ascii="Courier New"/>
                <w:spacing w:val="-2"/>
                <w:sz w:val="20"/>
              </w:rPr>
              <w:t>"integer"</w:t>
            </w:r>
          </w:p>
        </w:tc>
      </w:tr>
      <w:tr w:rsidR="001A7932" w14:paraId="5B05E1E6" w14:textId="77777777">
        <w:trPr>
          <w:trHeight w:val="275"/>
        </w:trPr>
        <w:tc>
          <w:tcPr>
            <w:tcW w:w="2405" w:type="dxa"/>
          </w:tcPr>
          <w:p w14:paraId="6A85E6F1" w14:textId="77777777" w:rsidR="001A7932" w:rsidRDefault="00000000">
            <w:pPr>
              <w:pStyle w:val="TableParagraph"/>
              <w:spacing w:line="255" w:lineRule="exact"/>
              <w:ind w:left="107"/>
              <w:rPr>
                <w:sz w:val="24"/>
              </w:rPr>
            </w:pPr>
            <w:r>
              <w:rPr>
                <w:spacing w:val="-2"/>
                <w:sz w:val="24"/>
              </w:rPr>
              <w:t>String</w:t>
            </w:r>
          </w:p>
        </w:tc>
        <w:tc>
          <w:tcPr>
            <w:tcW w:w="6466" w:type="dxa"/>
          </w:tcPr>
          <w:p w14:paraId="2DF99640" w14:textId="77777777" w:rsidR="001A7932" w:rsidRDefault="00000000">
            <w:pPr>
              <w:pStyle w:val="TableParagraph"/>
              <w:tabs>
                <w:tab w:val="left" w:pos="1307"/>
              </w:tabs>
              <w:ind w:left="107"/>
              <w:rPr>
                <w:rFonts w:ascii="Courier New"/>
                <w:sz w:val="20"/>
              </w:rPr>
            </w:pPr>
            <w:r>
              <w:rPr>
                <w:rFonts w:ascii="Courier New"/>
                <w:spacing w:val="-2"/>
                <w:sz w:val="20"/>
              </w:rPr>
              <w:t>"type":</w:t>
            </w:r>
            <w:r>
              <w:rPr>
                <w:rFonts w:ascii="Courier New"/>
                <w:sz w:val="20"/>
              </w:rPr>
              <w:tab/>
            </w:r>
            <w:r>
              <w:rPr>
                <w:rFonts w:ascii="Courier New"/>
                <w:spacing w:val="-2"/>
                <w:sz w:val="20"/>
              </w:rPr>
              <w:t>"string"</w:t>
            </w:r>
          </w:p>
        </w:tc>
      </w:tr>
    </w:tbl>
    <w:p w14:paraId="0BB82DCB" w14:textId="77777777" w:rsidR="001A7932" w:rsidRDefault="00000000">
      <w:pPr>
        <w:spacing w:before="124"/>
        <w:ind w:left="1489" w:right="1814"/>
        <w:jc w:val="center"/>
        <w:rPr>
          <w:b/>
          <w:sz w:val="20"/>
        </w:rPr>
      </w:pPr>
      <w:bookmarkStart w:id="60" w:name="_bookmark38"/>
      <w:bookmarkEnd w:id="60"/>
      <w:r>
        <w:rPr>
          <w:b/>
          <w:sz w:val="20"/>
        </w:rPr>
        <w:t>Table</w:t>
      </w:r>
      <w:r>
        <w:rPr>
          <w:b/>
          <w:spacing w:val="-4"/>
          <w:sz w:val="20"/>
        </w:rPr>
        <w:t xml:space="preserve"> </w:t>
      </w:r>
      <w:r>
        <w:rPr>
          <w:b/>
          <w:sz w:val="20"/>
        </w:rPr>
        <w:t>6</w:t>
      </w:r>
      <w:r>
        <w:rPr>
          <w:b/>
          <w:spacing w:val="-4"/>
          <w:sz w:val="20"/>
        </w:rPr>
        <w:t xml:space="preserve"> </w:t>
      </w:r>
      <w:r>
        <w:rPr>
          <w:b/>
          <w:sz w:val="20"/>
        </w:rPr>
        <w:t>–</w:t>
      </w:r>
      <w:r>
        <w:rPr>
          <w:b/>
          <w:spacing w:val="-4"/>
          <w:sz w:val="20"/>
        </w:rPr>
        <w:t xml:space="preserve"> </w:t>
      </w:r>
      <w:r>
        <w:rPr>
          <w:b/>
          <w:sz w:val="20"/>
        </w:rPr>
        <w:t>JSON</w:t>
      </w:r>
      <w:r>
        <w:rPr>
          <w:b/>
          <w:spacing w:val="-3"/>
          <w:sz w:val="20"/>
        </w:rPr>
        <w:t xml:space="preserve"> </w:t>
      </w:r>
      <w:r>
        <w:rPr>
          <w:b/>
          <w:sz w:val="20"/>
        </w:rPr>
        <w:t>representation</w:t>
      </w:r>
      <w:r>
        <w:rPr>
          <w:b/>
          <w:spacing w:val="-3"/>
          <w:sz w:val="20"/>
        </w:rPr>
        <w:t xml:space="preserve"> </w:t>
      </w:r>
      <w:r>
        <w:rPr>
          <w:b/>
          <w:sz w:val="20"/>
        </w:rPr>
        <w:t>of</w:t>
      </w:r>
      <w:r>
        <w:rPr>
          <w:b/>
          <w:spacing w:val="-4"/>
          <w:sz w:val="20"/>
        </w:rPr>
        <w:t xml:space="preserve"> </w:t>
      </w:r>
      <w:r>
        <w:rPr>
          <w:b/>
          <w:sz w:val="20"/>
        </w:rPr>
        <w:t>CCTS</w:t>
      </w:r>
      <w:r>
        <w:rPr>
          <w:b/>
          <w:spacing w:val="-4"/>
          <w:sz w:val="20"/>
        </w:rPr>
        <w:t xml:space="preserve"> </w:t>
      </w:r>
      <w:r>
        <w:rPr>
          <w:b/>
          <w:sz w:val="20"/>
        </w:rPr>
        <w:t>Primitive</w:t>
      </w:r>
      <w:r>
        <w:rPr>
          <w:b/>
          <w:spacing w:val="-3"/>
          <w:sz w:val="20"/>
        </w:rPr>
        <w:t xml:space="preserve"> </w:t>
      </w:r>
      <w:r>
        <w:rPr>
          <w:b/>
          <w:sz w:val="20"/>
        </w:rPr>
        <w:t>data</w:t>
      </w:r>
      <w:r>
        <w:rPr>
          <w:b/>
          <w:spacing w:val="-3"/>
          <w:sz w:val="20"/>
        </w:rPr>
        <w:t xml:space="preserve"> </w:t>
      </w:r>
      <w:r>
        <w:rPr>
          <w:b/>
          <w:spacing w:val="-2"/>
          <w:sz w:val="20"/>
        </w:rPr>
        <w:t>types</w:t>
      </w:r>
    </w:p>
    <w:p w14:paraId="33C1742D" w14:textId="77777777" w:rsidR="001A7932" w:rsidRDefault="001A7932">
      <w:pPr>
        <w:pStyle w:val="a3"/>
        <w:spacing w:before="9"/>
        <w:rPr>
          <w:b/>
          <w:sz w:val="25"/>
        </w:rPr>
      </w:pPr>
    </w:p>
    <w:p w14:paraId="1F92BB5D" w14:textId="77777777" w:rsidR="001A7932" w:rsidRDefault="00000000">
      <w:pPr>
        <w:pStyle w:val="4"/>
        <w:numPr>
          <w:ilvl w:val="2"/>
          <w:numId w:val="61"/>
        </w:numPr>
        <w:tabs>
          <w:tab w:val="left" w:pos="980"/>
        </w:tabs>
      </w:pPr>
      <w:bookmarkStart w:id="61" w:name="3.5.2_Approved_Core_Component_Types"/>
      <w:bookmarkStart w:id="62" w:name="_bookmark39"/>
      <w:bookmarkEnd w:id="61"/>
      <w:bookmarkEnd w:id="62"/>
      <w:r>
        <w:t>Approved</w:t>
      </w:r>
      <w:r>
        <w:rPr>
          <w:spacing w:val="-4"/>
        </w:rPr>
        <w:t xml:space="preserve"> </w:t>
      </w:r>
      <w:r>
        <w:t>Core</w:t>
      </w:r>
      <w:r>
        <w:rPr>
          <w:spacing w:val="-4"/>
        </w:rPr>
        <w:t xml:space="preserve"> </w:t>
      </w:r>
      <w:r>
        <w:t>Component</w:t>
      </w:r>
      <w:r>
        <w:rPr>
          <w:spacing w:val="-4"/>
        </w:rPr>
        <w:t xml:space="preserve"> Types</w:t>
      </w:r>
    </w:p>
    <w:p w14:paraId="5B2AB088" w14:textId="77777777" w:rsidR="001A7932" w:rsidRDefault="001A7932">
      <w:pPr>
        <w:pStyle w:val="a3"/>
        <w:spacing w:before="5"/>
        <w:rPr>
          <w:rFonts w:ascii="Arial"/>
          <w:b/>
          <w:sz w:val="27"/>
        </w:rPr>
      </w:pPr>
    </w:p>
    <w:p w14:paraId="0FC331C4" w14:textId="36821B9A" w:rsidR="001A7932" w:rsidRDefault="00000000">
      <w:pPr>
        <w:pStyle w:val="a3"/>
        <w:spacing w:line="300" w:lineRule="auto"/>
        <w:ind w:left="260" w:right="614"/>
      </w:pPr>
      <w:r>
        <w:t>The</w:t>
      </w:r>
      <w:r>
        <w:rPr>
          <w:spacing w:val="-3"/>
        </w:rPr>
        <w:t xml:space="preserve"> </w:t>
      </w:r>
      <w:r>
        <w:t>Approved</w:t>
      </w:r>
      <w:r>
        <w:rPr>
          <w:spacing w:val="-3"/>
        </w:rPr>
        <w:t xml:space="preserve"> </w:t>
      </w:r>
      <w:r>
        <w:t>Core</w:t>
      </w:r>
      <w:r>
        <w:rPr>
          <w:spacing w:val="-3"/>
        </w:rPr>
        <w:t xml:space="preserve"> </w:t>
      </w:r>
      <w:r>
        <w:t>Component</w:t>
      </w:r>
      <w:r>
        <w:rPr>
          <w:spacing w:val="-3"/>
        </w:rPr>
        <w:t xml:space="preserve"> </w:t>
      </w:r>
      <w:r>
        <w:t>Types</w:t>
      </w:r>
      <w:r>
        <w:rPr>
          <w:spacing w:val="-3"/>
        </w:rPr>
        <w:t xml:space="preserve"> </w:t>
      </w:r>
      <w:r>
        <w:t>have</w:t>
      </w:r>
      <w:r>
        <w:rPr>
          <w:spacing w:val="-3"/>
        </w:rPr>
        <w:t xml:space="preserve"> </w:t>
      </w:r>
      <w:r>
        <w:t>no</w:t>
      </w:r>
      <w:r>
        <w:rPr>
          <w:spacing w:val="-5"/>
        </w:rPr>
        <w:t xml:space="preserve"> </w:t>
      </w:r>
      <w:r>
        <w:t>direct</w:t>
      </w:r>
      <w:r>
        <w:rPr>
          <w:spacing w:val="-3"/>
        </w:rPr>
        <w:t xml:space="preserve"> </w:t>
      </w:r>
      <w:r>
        <w:t>representation</w:t>
      </w:r>
      <w:r>
        <w:rPr>
          <w:spacing w:val="-3"/>
        </w:rPr>
        <w:t xml:space="preserve"> </w:t>
      </w:r>
      <w:r>
        <w:t>in</w:t>
      </w:r>
      <w:r>
        <w:rPr>
          <w:spacing w:val="-3"/>
        </w:rPr>
        <w:t xml:space="preserve"> </w:t>
      </w:r>
      <w:r>
        <w:t>JSON</w:t>
      </w:r>
      <w:r>
        <w:rPr>
          <w:spacing w:val="-4"/>
        </w:rPr>
        <w:t xml:space="preserve"> </w:t>
      </w:r>
      <w:r>
        <w:t>schema. Instead, UDTs are mapped directly into JSON schema.</w:t>
      </w:r>
    </w:p>
    <w:p w14:paraId="3869C4CD" w14:textId="1DCE992B" w:rsidR="005004C1" w:rsidRDefault="005004C1">
      <w:pPr>
        <w:pStyle w:val="a3"/>
        <w:spacing w:line="300" w:lineRule="auto"/>
        <w:ind w:left="260" w:right="614"/>
        <w:rPr>
          <w:lang w:eastAsia="ja-JP"/>
        </w:rPr>
      </w:pPr>
      <w:r w:rsidRPr="005004C1">
        <w:rPr>
          <w:rFonts w:ascii="ＭＳ 明朝" w:eastAsia="ＭＳ 明朝" w:hAnsi="ＭＳ 明朝" w:cs="ＭＳ 明朝" w:hint="eastAsia"/>
          <w:lang w:eastAsia="ja-JP"/>
        </w:rPr>
        <w:t>承認済みコア</w:t>
      </w:r>
      <w:r w:rsidRPr="005004C1">
        <w:rPr>
          <w:lang w:eastAsia="ja-JP"/>
        </w:rPr>
        <w:t xml:space="preserve"> </w:t>
      </w:r>
      <w:r w:rsidRPr="005004C1">
        <w:rPr>
          <w:rFonts w:ascii="ＭＳ 明朝" w:eastAsia="ＭＳ 明朝" w:hAnsi="ＭＳ 明朝" w:cs="ＭＳ 明朝" w:hint="eastAsia"/>
          <w:lang w:eastAsia="ja-JP"/>
        </w:rPr>
        <w:t>コンポーネント</w:t>
      </w:r>
      <w:r w:rsidRPr="005004C1">
        <w:rPr>
          <w:lang w:eastAsia="ja-JP"/>
        </w:rPr>
        <w:t xml:space="preserve"> </w:t>
      </w:r>
      <w:r w:rsidRPr="005004C1">
        <w:rPr>
          <w:rFonts w:ascii="ＭＳ 明朝" w:eastAsia="ＭＳ 明朝" w:hAnsi="ＭＳ 明朝" w:cs="ＭＳ 明朝" w:hint="eastAsia"/>
          <w:lang w:eastAsia="ja-JP"/>
        </w:rPr>
        <w:t>タイプは、</w:t>
      </w:r>
      <w:r w:rsidRPr="005004C1">
        <w:rPr>
          <w:lang w:eastAsia="ja-JP"/>
        </w:rPr>
        <w:t xml:space="preserve">JSON </w:t>
      </w:r>
      <w:r w:rsidRPr="005004C1">
        <w:rPr>
          <w:rFonts w:ascii="ＭＳ 明朝" w:eastAsia="ＭＳ 明朝" w:hAnsi="ＭＳ 明朝" w:cs="ＭＳ 明朝" w:hint="eastAsia"/>
          <w:lang w:eastAsia="ja-JP"/>
        </w:rPr>
        <w:t>スキーマで直接表現されていません。</w:t>
      </w:r>
      <w:r w:rsidRPr="005004C1">
        <w:rPr>
          <w:lang w:eastAsia="ja-JP"/>
        </w:rPr>
        <w:t xml:space="preserve"> </w:t>
      </w:r>
      <w:r w:rsidRPr="005004C1">
        <w:rPr>
          <w:rFonts w:ascii="ＭＳ 明朝" w:eastAsia="ＭＳ 明朝" w:hAnsi="ＭＳ 明朝" w:cs="ＭＳ 明朝" w:hint="eastAsia"/>
          <w:lang w:eastAsia="ja-JP"/>
        </w:rPr>
        <w:t>代わりに、</w:t>
      </w:r>
      <w:r w:rsidRPr="005004C1">
        <w:rPr>
          <w:lang w:eastAsia="ja-JP"/>
        </w:rPr>
        <w:t xml:space="preserve">UDT </w:t>
      </w:r>
      <w:r w:rsidRPr="005004C1">
        <w:rPr>
          <w:rFonts w:ascii="ＭＳ 明朝" w:eastAsia="ＭＳ 明朝" w:hAnsi="ＭＳ 明朝" w:cs="ＭＳ 明朝" w:hint="eastAsia"/>
          <w:lang w:eastAsia="ja-JP"/>
        </w:rPr>
        <w:t>は</w:t>
      </w:r>
      <w:r w:rsidRPr="005004C1">
        <w:rPr>
          <w:lang w:eastAsia="ja-JP"/>
        </w:rPr>
        <w:t xml:space="preserve"> JSON </w:t>
      </w:r>
      <w:r w:rsidRPr="005004C1">
        <w:rPr>
          <w:rFonts w:ascii="ＭＳ 明朝" w:eastAsia="ＭＳ 明朝" w:hAnsi="ＭＳ 明朝" w:cs="ＭＳ 明朝" w:hint="eastAsia"/>
          <w:lang w:eastAsia="ja-JP"/>
        </w:rPr>
        <w:t>スキーマに直接マップされます。</w:t>
      </w:r>
    </w:p>
    <w:p w14:paraId="4E58F64F" w14:textId="77777777" w:rsidR="001A7932" w:rsidRDefault="001A7932">
      <w:pPr>
        <w:pStyle w:val="a3"/>
        <w:spacing w:before="9"/>
        <w:rPr>
          <w:sz w:val="20"/>
          <w:lang w:eastAsia="ja-JP"/>
        </w:rPr>
      </w:pPr>
    </w:p>
    <w:p w14:paraId="45EE00D4" w14:textId="77777777" w:rsidR="001A7932" w:rsidRDefault="00000000">
      <w:pPr>
        <w:pStyle w:val="4"/>
        <w:numPr>
          <w:ilvl w:val="2"/>
          <w:numId w:val="61"/>
        </w:numPr>
        <w:tabs>
          <w:tab w:val="left" w:pos="980"/>
        </w:tabs>
      </w:pPr>
      <w:bookmarkStart w:id="63" w:name="3.5.3_Unqualified_Data_Types"/>
      <w:bookmarkStart w:id="64" w:name="_bookmark40"/>
      <w:bookmarkEnd w:id="63"/>
      <w:bookmarkEnd w:id="64"/>
      <w:r>
        <w:t>Unqualified</w:t>
      </w:r>
      <w:r>
        <w:rPr>
          <w:spacing w:val="-5"/>
        </w:rPr>
        <w:t xml:space="preserve"> </w:t>
      </w:r>
      <w:r>
        <w:t>Data</w:t>
      </w:r>
      <w:r>
        <w:rPr>
          <w:spacing w:val="-4"/>
        </w:rPr>
        <w:t xml:space="preserve"> Types</w:t>
      </w:r>
    </w:p>
    <w:p w14:paraId="56A28D78" w14:textId="77777777" w:rsidR="001A7932" w:rsidRDefault="001A7932">
      <w:pPr>
        <w:pStyle w:val="a3"/>
        <w:spacing w:before="6"/>
        <w:rPr>
          <w:rFonts w:ascii="Arial"/>
          <w:b/>
          <w:sz w:val="27"/>
        </w:rPr>
      </w:pPr>
    </w:p>
    <w:p w14:paraId="4C57E3E6" w14:textId="77777777" w:rsidR="005004C1" w:rsidRDefault="00000000">
      <w:pPr>
        <w:pStyle w:val="a3"/>
        <w:spacing w:line="300" w:lineRule="auto"/>
        <w:ind w:left="260" w:right="614"/>
      </w:pPr>
      <w:r>
        <w:t>UDTs form the basis for all further data structures of the CCTS. They consist of the actual value (</w:t>
      </w:r>
      <w:r>
        <w:rPr>
          <w:rFonts w:ascii="Courier New"/>
          <w:b/>
        </w:rPr>
        <w:t>content</w:t>
      </w:r>
      <w:r>
        <w:t>), as well as usually optional supplementary components</w:t>
      </w:r>
      <w:hyperlink w:anchor="_bookmark41" w:history="1">
        <w:r>
          <w:rPr>
            <w:vertAlign w:val="superscript"/>
          </w:rPr>
          <w:t>9</w:t>
        </w:r>
      </w:hyperlink>
      <w:r>
        <w:t xml:space="preserve">. During </w:t>
      </w:r>
      <w:proofErr w:type="spellStart"/>
      <w:r>
        <w:t>contextualisation</w:t>
      </w:r>
      <w:proofErr w:type="spellEnd"/>
      <w:r>
        <w:t xml:space="preserve">, some of these supplementary components are often omitted. </w:t>
      </w:r>
    </w:p>
    <w:p w14:paraId="354335D3" w14:textId="4892704D" w:rsidR="005004C1" w:rsidRDefault="005004C1">
      <w:pPr>
        <w:pStyle w:val="a3"/>
        <w:spacing w:line="300" w:lineRule="auto"/>
        <w:ind w:left="260" w:right="614"/>
        <w:rPr>
          <w:lang w:eastAsia="ja-JP"/>
        </w:rPr>
      </w:pPr>
      <w:r w:rsidRPr="005004C1">
        <w:rPr>
          <w:lang w:eastAsia="ja-JP"/>
        </w:rPr>
        <w:t xml:space="preserve">UDT </w:t>
      </w:r>
      <w:r w:rsidRPr="005004C1">
        <w:rPr>
          <w:rFonts w:ascii="ＭＳ 明朝" w:eastAsia="ＭＳ 明朝" w:hAnsi="ＭＳ 明朝" w:cs="ＭＳ 明朝" w:hint="eastAsia"/>
          <w:lang w:eastAsia="ja-JP"/>
        </w:rPr>
        <w:t>は、</w:t>
      </w:r>
      <w:r w:rsidRPr="005004C1">
        <w:rPr>
          <w:lang w:eastAsia="ja-JP"/>
        </w:rPr>
        <w:t xml:space="preserve">CCTS </w:t>
      </w:r>
      <w:r w:rsidRPr="005004C1">
        <w:rPr>
          <w:rFonts w:ascii="ＭＳ 明朝" w:eastAsia="ＭＳ 明朝" w:hAnsi="ＭＳ 明朝" w:cs="ＭＳ 明朝" w:hint="eastAsia"/>
          <w:lang w:eastAsia="ja-JP"/>
        </w:rPr>
        <w:t>のその他すべてのデータ構造の基礎を形成します。</w:t>
      </w:r>
      <w:r w:rsidRPr="005004C1">
        <w:rPr>
          <w:lang w:eastAsia="ja-JP"/>
        </w:rPr>
        <w:t xml:space="preserve"> </w:t>
      </w:r>
      <w:r w:rsidRPr="005004C1">
        <w:rPr>
          <w:rFonts w:ascii="ＭＳ 明朝" w:eastAsia="ＭＳ 明朝" w:hAnsi="ＭＳ 明朝" w:cs="ＭＳ 明朝" w:hint="eastAsia"/>
          <w:lang w:eastAsia="ja-JP"/>
        </w:rPr>
        <w:t>これらは、実際の値</w:t>
      </w:r>
      <w:r w:rsidRPr="005004C1">
        <w:rPr>
          <w:lang w:eastAsia="ja-JP"/>
        </w:rPr>
        <w:t xml:space="preserve"> (</w:t>
      </w:r>
      <w:r w:rsidRPr="005004C1">
        <w:rPr>
          <w:rFonts w:ascii="ＭＳ 明朝" w:eastAsia="ＭＳ 明朝" w:hAnsi="ＭＳ 明朝" w:cs="ＭＳ 明朝" w:hint="eastAsia"/>
          <w:lang w:eastAsia="ja-JP"/>
        </w:rPr>
        <w:t>コンテンツ</w:t>
      </w:r>
      <w:r w:rsidRPr="005004C1">
        <w:rPr>
          <w:lang w:eastAsia="ja-JP"/>
        </w:rPr>
        <w:t xml:space="preserve">) </w:t>
      </w:r>
      <w:r w:rsidRPr="005004C1">
        <w:rPr>
          <w:rFonts w:ascii="ＭＳ 明朝" w:eastAsia="ＭＳ 明朝" w:hAnsi="ＭＳ 明朝" w:cs="ＭＳ 明朝" w:hint="eastAsia"/>
          <w:lang w:eastAsia="ja-JP"/>
        </w:rPr>
        <w:t>と、通常はオプションの補足コンポーネントで構成されます。</w:t>
      </w:r>
      <w:r w:rsidRPr="005004C1">
        <w:rPr>
          <w:lang w:eastAsia="ja-JP"/>
        </w:rPr>
        <w:t xml:space="preserve"> </w:t>
      </w:r>
      <w:r w:rsidRPr="005004C1">
        <w:rPr>
          <w:rFonts w:ascii="ＭＳ 明朝" w:eastAsia="ＭＳ 明朝" w:hAnsi="ＭＳ 明朝" w:cs="ＭＳ 明朝" w:hint="eastAsia"/>
          <w:lang w:eastAsia="ja-JP"/>
        </w:rPr>
        <w:t>コンテキスト化の間、これらの補足コンポーネントのいくつかはしばしば省略されます。</w:t>
      </w:r>
    </w:p>
    <w:p w14:paraId="351A273C" w14:textId="554151BE" w:rsidR="001A7932" w:rsidRDefault="00000000">
      <w:pPr>
        <w:pStyle w:val="a3"/>
        <w:spacing w:line="300" w:lineRule="auto"/>
        <w:ind w:left="260" w:right="614"/>
      </w:pPr>
      <w:r>
        <w:lastRenderedPageBreak/>
        <w:t>This in fact multiplies</w:t>
      </w:r>
      <w:r>
        <w:rPr>
          <w:spacing w:val="-3"/>
        </w:rPr>
        <w:t xml:space="preserve"> </w:t>
      </w:r>
      <w:r>
        <w:t>the</w:t>
      </w:r>
      <w:r>
        <w:rPr>
          <w:spacing w:val="-3"/>
        </w:rPr>
        <w:t xml:space="preserve"> </w:t>
      </w:r>
      <w:r>
        <w:t>number</w:t>
      </w:r>
      <w:r>
        <w:rPr>
          <w:spacing w:val="-3"/>
        </w:rPr>
        <w:t xml:space="preserve"> </w:t>
      </w:r>
      <w:r>
        <w:t>of</w:t>
      </w:r>
      <w:r>
        <w:rPr>
          <w:spacing w:val="-4"/>
        </w:rPr>
        <w:t xml:space="preserve"> </w:t>
      </w:r>
      <w:r>
        <w:t>UDTs</w:t>
      </w:r>
      <w:r>
        <w:rPr>
          <w:spacing w:val="-3"/>
        </w:rPr>
        <w:t xml:space="preserve"> </w:t>
      </w:r>
      <w:r>
        <w:t>in</w:t>
      </w:r>
      <w:r>
        <w:rPr>
          <w:spacing w:val="-3"/>
        </w:rPr>
        <w:t xml:space="preserve"> </w:t>
      </w:r>
      <w:r>
        <w:t>the</w:t>
      </w:r>
      <w:r>
        <w:rPr>
          <w:spacing w:val="-3"/>
        </w:rPr>
        <w:t xml:space="preserve"> </w:t>
      </w:r>
      <w:r>
        <w:t>actual</w:t>
      </w:r>
      <w:r>
        <w:rPr>
          <w:spacing w:val="-3"/>
        </w:rPr>
        <w:t xml:space="preserve"> </w:t>
      </w:r>
      <w:r>
        <w:t>implementation</w:t>
      </w:r>
      <w:r>
        <w:rPr>
          <w:spacing w:val="-5"/>
        </w:rPr>
        <w:t xml:space="preserve"> </w:t>
      </w:r>
      <w:r>
        <w:t>and</w:t>
      </w:r>
      <w:r>
        <w:rPr>
          <w:spacing w:val="-3"/>
        </w:rPr>
        <w:t xml:space="preserve"> </w:t>
      </w:r>
      <w:r>
        <w:t>complicates</w:t>
      </w:r>
      <w:r>
        <w:rPr>
          <w:spacing w:val="-4"/>
        </w:rPr>
        <w:t xml:space="preserve"> </w:t>
      </w:r>
      <w:r>
        <w:t>it</w:t>
      </w:r>
      <w:r>
        <w:rPr>
          <w:spacing w:val="-3"/>
        </w:rPr>
        <w:t xml:space="preserve"> </w:t>
      </w:r>
      <w:r>
        <w:t xml:space="preserve">technically. For this reason, </w:t>
      </w:r>
      <w:proofErr w:type="spellStart"/>
      <w:r>
        <w:t>contextualisation</w:t>
      </w:r>
      <w:proofErr w:type="spellEnd"/>
      <w:r>
        <w:t xml:space="preserve"> of UDTs is not mapped into JSON schema. Instead, the complete UDTs in the higher data types are always used.</w:t>
      </w:r>
    </w:p>
    <w:p w14:paraId="45E9B659" w14:textId="1ABFB427" w:rsidR="005004C1" w:rsidRDefault="005004C1">
      <w:pPr>
        <w:pStyle w:val="a3"/>
        <w:spacing w:line="300" w:lineRule="auto"/>
        <w:ind w:left="260" w:right="614"/>
        <w:rPr>
          <w:lang w:eastAsia="ja-JP"/>
        </w:rPr>
      </w:pPr>
      <w:r w:rsidRPr="005004C1">
        <w:rPr>
          <w:rFonts w:ascii="ＭＳ 明朝" w:eastAsia="ＭＳ 明朝" w:hAnsi="ＭＳ 明朝" w:cs="ＭＳ 明朝" w:hint="eastAsia"/>
          <w:lang w:eastAsia="ja-JP"/>
        </w:rPr>
        <w:t>これにより、実際の実装では</w:t>
      </w:r>
      <w:r w:rsidRPr="005004C1">
        <w:rPr>
          <w:lang w:eastAsia="ja-JP"/>
        </w:rPr>
        <w:t xml:space="preserve"> UDT </w:t>
      </w:r>
      <w:r w:rsidRPr="005004C1">
        <w:rPr>
          <w:rFonts w:ascii="ＭＳ 明朝" w:eastAsia="ＭＳ 明朝" w:hAnsi="ＭＳ 明朝" w:cs="ＭＳ 明朝" w:hint="eastAsia"/>
          <w:lang w:eastAsia="ja-JP"/>
        </w:rPr>
        <w:t>の数が倍増し、技術的に複雑になります。</w:t>
      </w:r>
      <w:r w:rsidRPr="005004C1">
        <w:rPr>
          <w:lang w:eastAsia="ja-JP"/>
        </w:rPr>
        <w:t xml:space="preserve"> </w:t>
      </w:r>
      <w:r w:rsidRPr="005004C1">
        <w:rPr>
          <w:rFonts w:ascii="ＭＳ 明朝" w:eastAsia="ＭＳ 明朝" w:hAnsi="ＭＳ 明朝" w:cs="ＭＳ 明朝" w:hint="eastAsia"/>
          <w:lang w:eastAsia="ja-JP"/>
        </w:rPr>
        <w:t>このため、</w:t>
      </w:r>
      <w:r w:rsidRPr="005004C1">
        <w:rPr>
          <w:lang w:eastAsia="ja-JP"/>
        </w:rPr>
        <w:t xml:space="preserve">UDT </w:t>
      </w:r>
      <w:r w:rsidRPr="005004C1">
        <w:rPr>
          <w:rFonts w:ascii="ＭＳ 明朝" w:eastAsia="ＭＳ 明朝" w:hAnsi="ＭＳ 明朝" w:cs="ＭＳ 明朝" w:hint="eastAsia"/>
          <w:lang w:eastAsia="ja-JP"/>
        </w:rPr>
        <w:t>のコンテキスト化は</w:t>
      </w:r>
      <w:r w:rsidRPr="005004C1">
        <w:rPr>
          <w:lang w:eastAsia="ja-JP"/>
        </w:rPr>
        <w:t xml:space="preserve"> JSON </w:t>
      </w:r>
      <w:r w:rsidRPr="005004C1">
        <w:rPr>
          <w:rFonts w:ascii="ＭＳ 明朝" w:eastAsia="ＭＳ 明朝" w:hAnsi="ＭＳ 明朝" w:cs="ＭＳ 明朝" w:hint="eastAsia"/>
          <w:lang w:eastAsia="ja-JP"/>
        </w:rPr>
        <w:t>スキーマにマップされません。</w:t>
      </w:r>
      <w:r w:rsidRPr="005004C1">
        <w:rPr>
          <w:lang w:eastAsia="ja-JP"/>
        </w:rPr>
        <w:t xml:space="preserve"> </w:t>
      </w:r>
      <w:r w:rsidRPr="005004C1">
        <w:rPr>
          <w:rFonts w:ascii="ＭＳ 明朝" w:eastAsia="ＭＳ 明朝" w:hAnsi="ＭＳ 明朝" w:cs="ＭＳ 明朝" w:hint="eastAsia"/>
          <w:lang w:eastAsia="ja-JP"/>
        </w:rPr>
        <w:t>代わりに、より高いデータ型の完全な</w:t>
      </w:r>
      <w:r w:rsidRPr="005004C1">
        <w:rPr>
          <w:lang w:eastAsia="ja-JP"/>
        </w:rPr>
        <w:t xml:space="preserve"> UDT </w:t>
      </w:r>
      <w:r w:rsidRPr="005004C1">
        <w:rPr>
          <w:rFonts w:ascii="ＭＳ 明朝" w:eastAsia="ＭＳ 明朝" w:hAnsi="ＭＳ 明朝" w:cs="ＭＳ 明朝" w:hint="eastAsia"/>
          <w:lang w:eastAsia="ja-JP"/>
        </w:rPr>
        <w:t>が常に使用されます。</w:t>
      </w:r>
    </w:p>
    <w:p w14:paraId="1E98144A" w14:textId="476F035A" w:rsidR="001A7932" w:rsidRDefault="001A7932">
      <w:pPr>
        <w:pStyle w:val="a3"/>
        <w:rPr>
          <w:sz w:val="20"/>
          <w:lang w:eastAsia="ja-JP"/>
        </w:rPr>
      </w:pPr>
    </w:p>
    <w:p w14:paraId="08E05C9B" w14:textId="77777777" w:rsidR="005004C1" w:rsidRDefault="005004C1">
      <w:pPr>
        <w:pStyle w:val="a3"/>
        <w:rPr>
          <w:sz w:val="20"/>
          <w:lang w:eastAsia="ja-JP"/>
        </w:rPr>
      </w:pPr>
    </w:p>
    <w:p w14:paraId="4B4F12EE" w14:textId="77777777" w:rsidR="001A7932" w:rsidRDefault="001A7932">
      <w:pPr>
        <w:pStyle w:val="a3"/>
        <w:spacing w:before="2"/>
        <w:rPr>
          <w:sz w:val="17"/>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DEBFA71" w14:textId="77777777">
        <w:trPr>
          <w:trHeight w:val="295"/>
        </w:trPr>
        <w:tc>
          <w:tcPr>
            <w:tcW w:w="9108" w:type="dxa"/>
          </w:tcPr>
          <w:p w14:paraId="33960935"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19|1]</w:t>
            </w:r>
          </w:p>
        </w:tc>
      </w:tr>
      <w:tr w:rsidR="001A7932" w14:paraId="18795D52" w14:textId="77777777">
        <w:trPr>
          <w:trHeight w:val="610"/>
        </w:trPr>
        <w:tc>
          <w:tcPr>
            <w:tcW w:w="9108" w:type="dxa"/>
          </w:tcPr>
          <w:p w14:paraId="00F37FC5" w14:textId="6549F7AC" w:rsidR="00684E97" w:rsidRPr="00841288" w:rsidRDefault="00000000" w:rsidP="00841288">
            <w:pPr>
              <w:pStyle w:val="TableParagraph"/>
              <w:spacing w:before="18" w:line="270" w:lineRule="atLeast"/>
              <w:rPr>
                <w:sz w:val="24"/>
              </w:rPr>
            </w:pPr>
            <w:r>
              <w:rPr>
                <w:sz w:val="24"/>
              </w:rPr>
              <w:t>Unqualified</w:t>
            </w:r>
            <w:r>
              <w:rPr>
                <w:spacing w:val="-7"/>
                <w:sz w:val="24"/>
              </w:rPr>
              <w:t xml:space="preserve"> </w:t>
            </w:r>
            <w:r>
              <w:rPr>
                <w:sz w:val="24"/>
              </w:rPr>
              <w:t>data</w:t>
            </w:r>
            <w:r>
              <w:rPr>
                <w:spacing w:val="-3"/>
                <w:sz w:val="24"/>
              </w:rPr>
              <w:t xml:space="preserve"> </w:t>
            </w:r>
            <w:r>
              <w:rPr>
                <w:sz w:val="24"/>
              </w:rPr>
              <w:t>types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represented</w:t>
            </w:r>
            <w:r>
              <w:rPr>
                <w:spacing w:val="-3"/>
                <w:sz w:val="24"/>
              </w:rPr>
              <w:t xml:space="preserve"> </w:t>
            </w:r>
            <w:r>
              <w:rPr>
                <w:sz w:val="24"/>
              </w:rPr>
              <w:t>in</w:t>
            </w:r>
            <w:r>
              <w:rPr>
                <w:spacing w:val="-5"/>
                <w:sz w:val="24"/>
              </w:rPr>
              <w:t xml:space="preserve"> </w:t>
            </w:r>
            <w:r>
              <w:rPr>
                <w:sz w:val="24"/>
              </w:rPr>
              <w:t>subschemas.</w:t>
            </w:r>
            <w:r>
              <w:rPr>
                <w:spacing w:val="-5"/>
                <w:sz w:val="24"/>
              </w:rPr>
              <w:t xml:space="preserve"> </w:t>
            </w:r>
            <w:r>
              <w:rPr>
                <w:rFonts w:ascii="Courier New"/>
                <w:b/>
                <w:sz w:val="24"/>
              </w:rPr>
              <w:t>"Type"</w:t>
            </w:r>
            <w:r>
              <w:rPr>
                <w:rFonts w:ascii="Courier New"/>
                <w:b/>
                <w:spacing w:val="-85"/>
                <w:sz w:val="24"/>
              </w:rPr>
              <w:t xml:space="preserve"> </w:t>
            </w:r>
            <w:r>
              <w:rPr>
                <w:sz w:val="24"/>
              </w:rPr>
              <w:t>as</w:t>
            </w:r>
            <w:r>
              <w:rPr>
                <w:spacing w:val="-3"/>
                <w:sz w:val="24"/>
              </w:rPr>
              <w:t xml:space="preserve"> </w:t>
            </w:r>
            <w:r>
              <w:rPr>
                <w:sz w:val="24"/>
              </w:rPr>
              <w:t>part</w:t>
            </w:r>
            <w:r>
              <w:rPr>
                <w:spacing w:val="-3"/>
                <w:sz w:val="24"/>
              </w:rPr>
              <w:t xml:space="preserve"> </w:t>
            </w:r>
            <w:r>
              <w:rPr>
                <w:sz w:val="24"/>
              </w:rPr>
              <w:t>of</w:t>
            </w:r>
            <w:r>
              <w:rPr>
                <w:spacing w:val="-4"/>
                <w:sz w:val="24"/>
              </w:rPr>
              <w:t xml:space="preserve"> </w:t>
            </w:r>
            <w:r>
              <w:rPr>
                <w:sz w:val="24"/>
              </w:rPr>
              <w:t>the Dictionary Entry Name SHALL be retained.</w:t>
            </w:r>
          </w:p>
        </w:tc>
      </w:tr>
    </w:tbl>
    <w:p w14:paraId="02FDC17A" w14:textId="77777777" w:rsidR="001A7932" w:rsidRDefault="001A7932">
      <w:pPr>
        <w:pStyle w:val="a3"/>
        <w:rPr>
          <w:sz w:val="20"/>
          <w:lang w:eastAsia="ja-JP"/>
        </w:rPr>
      </w:pPr>
    </w:p>
    <w:p w14:paraId="5BF40427" w14:textId="77777777" w:rsidR="001A7932" w:rsidRDefault="001A7932">
      <w:pPr>
        <w:pStyle w:val="a3"/>
        <w:spacing w:before="4"/>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0E37C323" w14:textId="77777777">
        <w:trPr>
          <w:trHeight w:val="296"/>
        </w:trPr>
        <w:tc>
          <w:tcPr>
            <w:tcW w:w="9108" w:type="dxa"/>
          </w:tcPr>
          <w:p w14:paraId="3B502F6A"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20|1]</w:t>
            </w:r>
          </w:p>
        </w:tc>
      </w:tr>
      <w:tr w:rsidR="001A7932" w14:paraId="67884449" w14:textId="77777777">
        <w:trPr>
          <w:trHeight w:val="885"/>
        </w:trPr>
        <w:tc>
          <w:tcPr>
            <w:tcW w:w="9108" w:type="dxa"/>
          </w:tcPr>
          <w:p w14:paraId="0C45D016" w14:textId="77777777" w:rsidR="001A7932" w:rsidRDefault="00000000">
            <w:pPr>
              <w:pStyle w:val="TableParagraph"/>
              <w:spacing w:before="19" w:line="275" w:lineRule="exact"/>
              <w:rPr>
                <w:sz w:val="24"/>
              </w:rPr>
            </w:pPr>
            <w:r>
              <w:rPr>
                <w:sz w:val="24"/>
              </w:rPr>
              <w:t>The</w:t>
            </w:r>
            <w:r>
              <w:rPr>
                <w:spacing w:val="-2"/>
                <w:sz w:val="24"/>
              </w:rPr>
              <w:t xml:space="preserve"> </w:t>
            </w:r>
            <w:r>
              <w:rPr>
                <w:sz w:val="24"/>
              </w:rPr>
              <w:t>CCTS</w:t>
            </w:r>
            <w:r>
              <w:rPr>
                <w:spacing w:val="-2"/>
                <w:sz w:val="24"/>
              </w:rPr>
              <w:t xml:space="preserve"> </w:t>
            </w:r>
            <w:r>
              <w:rPr>
                <w:sz w:val="24"/>
              </w:rPr>
              <w:t>content</w:t>
            </w:r>
            <w:r>
              <w:rPr>
                <w:spacing w:val="-1"/>
                <w:sz w:val="24"/>
              </w:rPr>
              <w:t xml:space="preserve"> </w:t>
            </w:r>
            <w:r>
              <w:rPr>
                <w:sz w:val="24"/>
              </w:rPr>
              <w:t>property</w:t>
            </w:r>
            <w:r>
              <w:rPr>
                <w:spacing w:val="-2"/>
                <w:sz w:val="24"/>
              </w:rPr>
              <w:t xml:space="preserve"> </w:t>
            </w:r>
            <w:r>
              <w:rPr>
                <w:sz w:val="24"/>
              </w:rPr>
              <w:t>SHALL be</w:t>
            </w:r>
            <w:r>
              <w:rPr>
                <w:spacing w:val="-2"/>
                <w:sz w:val="24"/>
              </w:rPr>
              <w:t xml:space="preserve"> </w:t>
            </w:r>
            <w:r>
              <w:rPr>
                <w:sz w:val="24"/>
              </w:rPr>
              <w:t>represented</w:t>
            </w:r>
            <w:r>
              <w:rPr>
                <w:spacing w:val="-1"/>
                <w:sz w:val="24"/>
              </w:rPr>
              <w:t xml:space="preserve"> </w:t>
            </w:r>
            <w:r>
              <w:rPr>
                <w:sz w:val="24"/>
              </w:rPr>
              <w:t>in</w:t>
            </w:r>
            <w:r>
              <w:rPr>
                <w:spacing w:val="-1"/>
                <w:sz w:val="24"/>
              </w:rPr>
              <w:t xml:space="preserve"> </w:t>
            </w:r>
            <w:r>
              <w:rPr>
                <w:sz w:val="24"/>
              </w:rPr>
              <w:t>a</w:t>
            </w:r>
            <w:r>
              <w:rPr>
                <w:spacing w:val="-2"/>
                <w:sz w:val="24"/>
              </w:rPr>
              <w:t xml:space="preserve"> </w:t>
            </w:r>
            <w:r>
              <w:rPr>
                <w:sz w:val="24"/>
              </w:rPr>
              <w:t>subschema</w:t>
            </w:r>
            <w:r>
              <w:rPr>
                <w:spacing w:val="-1"/>
                <w:sz w:val="24"/>
              </w:rPr>
              <w:t xml:space="preserve"> </w:t>
            </w:r>
            <w:r>
              <w:rPr>
                <w:sz w:val="24"/>
              </w:rPr>
              <w:t>with</w:t>
            </w:r>
            <w:r>
              <w:rPr>
                <w:spacing w:val="-3"/>
                <w:sz w:val="24"/>
              </w:rPr>
              <w:t xml:space="preserve"> </w:t>
            </w:r>
            <w:r>
              <w:rPr>
                <w:sz w:val="24"/>
              </w:rPr>
              <w:t>the</w:t>
            </w:r>
            <w:r>
              <w:rPr>
                <w:spacing w:val="-1"/>
                <w:sz w:val="24"/>
              </w:rPr>
              <w:t xml:space="preserve"> </w:t>
            </w:r>
            <w:r>
              <w:rPr>
                <w:spacing w:val="-4"/>
                <w:sz w:val="24"/>
              </w:rPr>
              <w:t>name</w:t>
            </w:r>
          </w:p>
          <w:p w14:paraId="6D4CA292" w14:textId="77777777" w:rsidR="001A7932" w:rsidRDefault="00000000">
            <w:pPr>
              <w:pStyle w:val="TableParagraph"/>
              <w:spacing w:line="296" w:lineRule="exact"/>
              <w:rPr>
                <w:sz w:val="24"/>
              </w:rPr>
            </w:pPr>
            <w:r>
              <w:rPr>
                <w:rFonts w:ascii="Courier New"/>
                <w:b/>
                <w:sz w:val="24"/>
              </w:rPr>
              <w:t>"content"</w:t>
            </w:r>
            <w:r>
              <w:rPr>
                <w:sz w:val="24"/>
              </w:rPr>
              <w:t>.</w:t>
            </w:r>
            <w:r>
              <w:rPr>
                <w:spacing w:val="-3"/>
                <w:sz w:val="24"/>
              </w:rPr>
              <w:t xml:space="preserve"> </w:t>
            </w:r>
            <w:r>
              <w:rPr>
                <w:sz w:val="24"/>
              </w:rPr>
              <w:t>Its</w:t>
            </w:r>
            <w:r>
              <w:rPr>
                <w:spacing w:val="-2"/>
                <w:sz w:val="24"/>
              </w:rPr>
              <w:t xml:space="preserve"> </w:t>
            </w:r>
            <w:r>
              <w:rPr>
                <w:sz w:val="24"/>
              </w:rPr>
              <w:t>data</w:t>
            </w:r>
            <w:r>
              <w:rPr>
                <w:spacing w:val="-2"/>
                <w:sz w:val="24"/>
              </w:rPr>
              <w:t xml:space="preserve"> </w:t>
            </w:r>
            <w:r>
              <w:rPr>
                <w:sz w:val="24"/>
              </w:rPr>
              <w:t>type</w:t>
            </w:r>
            <w:r>
              <w:rPr>
                <w:spacing w:val="-2"/>
                <w:sz w:val="24"/>
              </w:rPr>
              <w:t xml:space="preserve"> </w:t>
            </w:r>
            <w:r>
              <w:rPr>
                <w:sz w:val="24"/>
              </w:rPr>
              <w:t>SHALL</w:t>
            </w:r>
            <w:r>
              <w:rPr>
                <w:spacing w:val="-1"/>
                <w:sz w:val="24"/>
              </w:rPr>
              <w:t xml:space="preserve"> </w:t>
            </w:r>
            <w:r>
              <w:rPr>
                <w:sz w:val="24"/>
              </w:rPr>
              <w:t>use</w:t>
            </w:r>
            <w:r>
              <w:rPr>
                <w:spacing w:val="-2"/>
                <w:sz w:val="24"/>
              </w:rPr>
              <w:t xml:space="preserve"> </w:t>
            </w:r>
            <w:r>
              <w:rPr>
                <w:sz w:val="24"/>
              </w:rPr>
              <w:t>the</w:t>
            </w:r>
            <w:r>
              <w:rPr>
                <w:spacing w:val="-2"/>
                <w:sz w:val="24"/>
              </w:rPr>
              <w:t xml:space="preserve"> </w:t>
            </w:r>
            <w:r>
              <w:rPr>
                <w:sz w:val="24"/>
              </w:rPr>
              <w:t>underlying</w:t>
            </w:r>
            <w:r>
              <w:rPr>
                <w:spacing w:val="-2"/>
                <w:sz w:val="24"/>
              </w:rPr>
              <w:t xml:space="preserve"> </w:t>
            </w:r>
            <w:r>
              <w:rPr>
                <w:sz w:val="24"/>
              </w:rPr>
              <w:t>PDT.</w:t>
            </w:r>
            <w:r>
              <w:rPr>
                <w:spacing w:val="-2"/>
                <w:sz w:val="24"/>
              </w:rPr>
              <w:t xml:space="preserve"> </w:t>
            </w:r>
            <w:r>
              <w:rPr>
                <w:sz w:val="24"/>
              </w:rPr>
              <w:t>The</w:t>
            </w:r>
            <w:r>
              <w:rPr>
                <w:spacing w:val="-2"/>
                <w:sz w:val="24"/>
              </w:rPr>
              <w:t xml:space="preserve"> </w:t>
            </w:r>
            <w:r>
              <w:rPr>
                <w:sz w:val="24"/>
              </w:rPr>
              <w:t>content-property</w:t>
            </w:r>
            <w:r>
              <w:rPr>
                <w:spacing w:val="-2"/>
                <w:sz w:val="24"/>
              </w:rPr>
              <w:t xml:space="preserve"> SHALL</w:t>
            </w:r>
          </w:p>
          <w:p w14:paraId="3005BF4A" w14:textId="547D0237" w:rsidR="00684E97" w:rsidRPr="00841288" w:rsidRDefault="00000000" w:rsidP="00841288">
            <w:pPr>
              <w:pStyle w:val="TableParagraph"/>
              <w:spacing w:line="275" w:lineRule="exact"/>
              <w:rPr>
                <w:spacing w:val="-2"/>
                <w:sz w:val="24"/>
              </w:rPr>
            </w:pPr>
            <w:r>
              <w:rPr>
                <w:sz w:val="24"/>
              </w:rPr>
              <w:t xml:space="preserve">be </w:t>
            </w:r>
            <w:r>
              <w:rPr>
                <w:spacing w:val="-2"/>
                <w:sz w:val="24"/>
              </w:rPr>
              <w:t>required.</w:t>
            </w:r>
          </w:p>
        </w:tc>
      </w:tr>
    </w:tbl>
    <w:p w14:paraId="71B08C84" w14:textId="77777777" w:rsidR="001A7932" w:rsidRDefault="001A7932">
      <w:pPr>
        <w:pStyle w:val="a3"/>
        <w:rPr>
          <w:sz w:val="20"/>
          <w:lang w:eastAsia="ja-JP"/>
        </w:rPr>
      </w:pPr>
    </w:p>
    <w:p w14:paraId="1D0BA8A7" w14:textId="77777777" w:rsidR="001A7932" w:rsidRDefault="001A7932">
      <w:pPr>
        <w:pStyle w:val="a3"/>
        <w:rPr>
          <w:sz w:val="20"/>
          <w:lang w:eastAsia="ja-JP"/>
        </w:rPr>
      </w:pPr>
    </w:p>
    <w:p w14:paraId="6351DC84" w14:textId="77777777" w:rsidR="001A7932" w:rsidRDefault="001A7932">
      <w:pPr>
        <w:pStyle w:val="a3"/>
        <w:spacing w:before="1"/>
        <w:rPr>
          <w:sz w:val="1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0C7E670" w14:textId="77777777">
        <w:trPr>
          <w:trHeight w:val="295"/>
        </w:trPr>
        <w:tc>
          <w:tcPr>
            <w:tcW w:w="9108" w:type="dxa"/>
          </w:tcPr>
          <w:p w14:paraId="5685A997"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21|1]</w:t>
            </w:r>
          </w:p>
        </w:tc>
      </w:tr>
      <w:tr w:rsidR="001A7932" w14:paraId="0778D3CC" w14:textId="77777777">
        <w:trPr>
          <w:trHeight w:val="589"/>
        </w:trPr>
        <w:tc>
          <w:tcPr>
            <w:tcW w:w="9108" w:type="dxa"/>
          </w:tcPr>
          <w:p w14:paraId="6FE035B2" w14:textId="1F299A92" w:rsidR="00684E97" w:rsidRPr="00841288" w:rsidRDefault="00000000" w:rsidP="00841288">
            <w:pPr>
              <w:pStyle w:val="TableParagraph"/>
              <w:spacing w:before="18" w:line="270" w:lineRule="atLeast"/>
              <w:rPr>
                <w:sz w:val="24"/>
              </w:rPr>
            </w:pPr>
            <w:r>
              <w:rPr>
                <w:sz w:val="24"/>
              </w:rPr>
              <w:t>Property</w:t>
            </w:r>
            <w:r>
              <w:rPr>
                <w:spacing w:val="-4"/>
                <w:sz w:val="24"/>
              </w:rPr>
              <w:t xml:space="preserve"> </w:t>
            </w:r>
            <w:r>
              <w:rPr>
                <w:sz w:val="24"/>
              </w:rPr>
              <w:t>names</w:t>
            </w:r>
            <w:r>
              <w:rPr>
                <w:spacing w:val="-4"/>
                <w:sz w:val="24"/>
              </w:rPr>
              <w:t xml:space="preserve"> </w:t>
            </w:r>
            <w:r>
              <w:rPr>
                <w:sz w:val="24"/>
              </w:rPr>
              <w:t>of</w:t>
            </w:r>
            <w:r>
              <w:rPr>
                <w:spacing w:val="-4"/>
                <w:sz w:val="24"/>
              </w:rPr>
              <w:t xml:space="preserve"> </w:t>
            </w:r>
            <w:r>
              <w:rPr>
                <w:sz w:val="24"/>
              </w:rPr>
              <w:t>supplementary</w:t>
            </w:r>
            <w:r>
              <w:rPr>
                <w:spacing w:val="-4"/>
                <w:sz w:val="24"/>
              </w:rPr>
              <w:t xml:space="preserve"> </w:t>
            </w:r>
            <w:r>
              <w:rPr>
                <w:sz w:val="24"/>
              </w:rPr>
              <w:t>components</w:t>
            </w:r>
            <w:r>
              <w:rPr>
                <w:spacing w:val="-4"/>
                <w:sz w:val="24"/>
              </w:rPr>
              <w:t xml:space="preserve"> </w:t>
            </w:r>
            <w:r>
              <w:rPr>
                <w:sz w:val="24"/>
              </w:rPr>
              <w:t>SHALL</w:t>
            </w:r>
            <w:r>
              <w:rPr>
                <w:spacing w:val="-3"/>
                <w:sz w:val="24"/>
              </w:rPr>
              <w:t xml:space="preserve"> </w:t>
            </w:r>
            <w:r>
              <w:rPr>
                <w:sz w:val="24"/>
              </w:rPr>
              <w:t>NOT</w:t>
            </w:r>
            <w:r>
              <w:rPr>
                <w:spacing w:val="-3"/>
                <w:sz w:val="24"/>
              </w:rPr>
              <w:t xml:space="preserve"> </w:t>
            </w:r>
            <w:r>
              <w:rPr>
                <w:sz w:val="24"/>
              </w:rPr>
              <w:t>repeat</w:t>
            </w:r>
            <w:r>
              <w:rPr>
                <w:spacing w:val="-4"/>
                <w:sz w:val="24"/>
              </w:rPr>
              <w:t xml:space="preserve"> </w:t>
            </w:r>
            <w:r>
              <w:rPr>
                <w:sz w:val="24"/>
              </w:rPr>
              <w:t>the</w:t>
            </w:r>
            <w:r>
              <w:rPr>
                <w:spacing w:val="-4"/>
                <w:sz w:val="24"/>
              </w:rPr>
              <w:t xml:space="preserve"> </w:t>
            </w:r>
            <w:r>
              <w:rPr>
                <w:sz w:val="24"/>
              </w:rPr>
              <w:t>JSON</w:t>
            </w:r>
            <w:r>
              <w:rPr>
                <w:spacing w:val="-5"/>
                <w:sz w:val="24"/>
              </w:rPr>
              <w:t xml:space="preserve"> </w:t>
            </w:r>
            <w:r>
              <w:rPr>
                <w:sz w:val="24"/>
              </w:rPr>
              <w:t>subschemas property name.</w:t>
            </w:r>
          </w:p>
        </w:tc>
      </w:tr>
    </w:tbl>
    <w:p w14:paraId="4161DC67" w14:textId="77777777" w:rsidR="001A7932" w:rsidRDefault="001A7932">
      <w:pPr>
        <w:pStyle w:val="a3"/>
        <w:rPr>
          <w:sz w:val="20"/>
          <w:lang w:eastAsia="ja-JP"/>
        </w:rPr>
      </w:pPr>
    </w:p>
    <w:p w14:paraId="62512419" w14:textId="77777777" w:rsidR="001A7932" w:rsidRDefault="001A7932">
      <w:pPr>
        <w:pStyle w:val="a3"/>
        <w:spacing w:before="3"/>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5D2A5EBB" w14:textId="77777777">
        <w:trPr>
          <w:trHeight w:val="295"/>
        </w:trPr>
        <w:tc>
          <w:tcPr>
            <w:tcW w:w="9108" w:type="dxa"/>
          </w:tcPr>
          <w:p w14:paraId="5DE2B443"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22|1]</w:t>
            </w:r>
          </w:p>
        </w:tc>
      </w:tr>
      <w:tr w:rsidR="001A7932" w14:paraId="1C6DB015" w14:textId="77777777">
        <w:trPr>
          <w:trHeight w:val="866"/>
        </w:trPr>
        <w:tc>
          <w:tcPr>
            <w:tcW w:w="9108" w:type="dxa"/>
          </w:tcPr>
          <w:p w14:paraId="3D811775" w14:textId="3225EC86" w:rsidR="00684E97" w:rsidRPr="00841288" w:rsidRDefault="00000000" w:rsidP="00841288">
            <w:pPr>
              <w:pStyle w:val="TableParagraph"/>
              <w:spacing w:before="18" w:line="270" w:lineRule="atLeast"/>
              <w:ind w:right="471"/>
              <w:jc w:val="both"/>
              <w:rPr>
                <w:sz w:val="24"/>
              </w:rPr>
            </w:pPr>
            <w:r>
              <w:rPr>
                <w:sz w:val="24"/>
              </w:rPr>
              <w:t>Supplementary</w:t>
            </w:r>
            <w:r>
              <w:rPr>
                <w:spacing w:val="-4"/>
                <w:sz w:val="24"/>
              </w:rPr>
              <w:t xml:space="preserve"> </w:t>
            </w:r>
            <w:r>
              <w:rPr>
                <w:sz w:val="24"/>
              </w:rPr>
              <w:t>components</w:t>
            </w:r>
            <w:r>
              <w:rPr>
                <w:spacing w:val="-4"/>
                <w:sz w:val="24"/>
              </w:rPr>
              <w:t xml:space="preserve"> </w:t>
            </w:r>
            <w:r>
              <w:rPr>
                <w:sz w:val="24"/>
              </w:rPr>
              <w:t>may</w:t>
            </w:r>
            <w:r>
              <w:rPr>
                <w:spacing w:val="-4"/>
                <w:sz w:val="24"/>
              </w:rPr>
              <w:t xml:space="preserve"> </w:t>
            </w:r>
            <w:r>
              <w:rPr>
                <w:sz w:val="24"/>
              </w:rPr>
              <w:t>reference</w:t>
            </w:r>
            <w:r>
              <w:rPr>
                <w:spacing w:val="-5"/>
                <w:sz w:val="24"/>
              </w:rPr>
              <w:t xml:space="preserve"> </w:t>
            </w:r>
            <w:r>
              <w:rPr>
                <w:sz w:val="24"/>
              </w:rPr>
              <w:t>to</w:t>
            </w:r>
            <w:r>
              <w:rPr>
                <w:spacing w:val="-4"/>
                <w:sz w:val="24"/>
              </w:rPr>
              <w:t xml:space="preserve"> </w:t>
            </w:r>
            <w:r>
              <w:rPr>
                <w:sz w:val="24"/>
              </w:rPr>
              <w:t>code</w:t>
            </w:r>
            <w:r>
              <w:rPr>
                <w:spacing w:val="-4"/>
                <w:sz w:val="24"/>
              </w:rPr>
              <w:t xml:space="preserve"> </w:t>
            </w:r>
            <w:r>
              <w:rPr>
                <w:sz w:val="24"/>
              </w:rPr>
              <w:t>lists</w:t>
            </w:r>
            <w:r>
              <w:rPr>
                <w:spacing w:val="-4"/>
                <w:sz w:val="24"/>
              </w:rPr>
              <w:t xml:space="preserve"> </w:t>
            </w:r>
            <w:r>
              <w:rPr>
                <w:sz w:val="24"/>
              </w:rPr>
              <w:t>and/or</w:t>
            </w:r>
            <w:r>
              <w:rPr>
                <w:spacing w:val="-4"/>
                <w:sz w:val="24"/>
              </w:rPr>
              <w:t xml:space="preserve"> </w:t>
            </w:r>
            <w:r>
              <w:rPr>
                <w:sz w:val="24"/>
              </w:rPr>
              <w:t>identification</w:t>
            </w:r>
            <w:r>
              <w:rPr>
                <w:spacing w:val="-4"/>
                <w:sz w:val="24"/>
              </w:rPr>
              <w:t xml:space="preserve"> </w:t>
            </w:r>
            <w:r>
              <w:rPr>
                <w:sz w:val="24"/>
              </w:rPr>
              <w:t>schemes.</w:t>
            </w:r>
            <w:r>
              <w:rPr>
                <w:spacing w:val="-4"/>
                <w:sz w:val="24"/>
              </w:rPr>
              <w:t xml:space="preserve"> </w:t>
            </w:r>
            <w:r>
              <w:rPr>
                <w:sz w:val="24"/>
              </w:rPr>
              <w:t>In this</w:t>
            </w:r>
            <w:r>
              <w:rPr>
                <w:spacing w:val="-2"/>
                <w:sz w:val="24"/>
              </w:rPr>
              <w:t xml:space="preserve"> </w:t>
            </w:r>
            <w:r>
              <w:rPr>
                <w:sz w:val="24"/>
              </w:rPr>
              <w:t>case,</w:t>
            </w:r>
            <w:r>
              <w:rPr>
                <w:spacing w:val="-3"/>
                <w:sz w:val="24"/>
              </w:rPr>
              <w:t xml:space="preserve"> </w:t>
            </w:r>
            <w:r>
              <w:rPr>
                <w:sz w:val="24"/>
              </w:rPr>
              <w:t>the</w:t>
            </w:r>
            <w:r>
              <w:rPr>
                <w:spacing w:val="-2"/>
                <w:sz w:val="24"/>
              </w:rPr>
              <w:t xml:space="preserve"> </w:t>
            </w:r>
            <w:r>
              <w:rPr>
                <w:sz w:val="24"/>
              </w:rPr>
              <w:t>JSON</w:t>
            </w:r>
            <w:r>
              <w:rPr>
                <w:spacing w:val="-3"/>
                <w:sz w:val="24"/>
              </w:rPr>
              <w:t xml:space="preserve"> </w:t>
            </w:r>
            <w:r>
              <w:rPr>
                <w:sz w:val="24"/>
              </w:rPr>
              <w:t>property</w:t>
            </w:r>
            <w:r>
              <w:rPr>
                <w:spacing w:val="-2"/>
                <w:sz w:val="24"/>
              </w:rPr>
              <w:t xml:space="preserve"> </w:t>
            </w:r>
            <w:r>
              <w:rPr>
                <w:sz w:val="24"/>
              </w:rPr>
              <w:t>SHALL</w:t>
            </w:r>
            <w:r>
              <w:rPr>
                <w:spacing w:val="-3"/>
                <w:sz w:val="24"/>
              </w:rPr>
              <w:t xml:space="preserve"> </w:t>
            </w:r>
            <w:r>
              <w:rPr>
                <w:sz w:val="24"/>
              </w:rPr>
              <w:t>reference</w:t>
            </w:r>
            <w:r>
              <w:rPr>
                <w:spacing w:val="-3"/>
                <w:sz w:val="24"/>
              </w:rPr>
              <w:t xml:space="preserve"> </w:t>
            </w:r>
            <w:r>
              <w:rPr>
                <w:sz w:val="24"/>
              </w:rPr>
              <w:t>the</w:t>
            </w:r>
            <w:r>
              <w:rPr>
                <w:spacing w:val="-2"/>
                <w:sz w:val="24"/>
              </w:rPr>
              <w:t xml:space="preserve"> </w:t>
            </w:r>
            <w:r>
              <w:rPr>
                <w:sz w:val="24"/>
              </w:rPr>
              <w:t>appropriate</w:t>
            </w:r>
            <w:r>
              <w:rPr>
                <w:spacing w:val="-2"/>
                <w:sz w:val="24"/>
              </w:rPr>
              <w:t xml:space="preserve"> </w:t>
            </w:r>
            <w:r>
              <w:rPr>
                <w:sz w:val="24"/>
              </w:rPr>
              <w:t>code</w:t>
            </w:r>
            <w:r>
              <w:rPr>
                <w:spacing w:val="-3"/>
                <w:sz w:val="24"/>
              </w:rPr>
              <w:t xml:space="preserve"> </w:t>
            </w:r>
            <w:r>
              <w:rPr>
                <w:sz w:val="24"/>
              </w:rPr>
              <w:t>list</w:t>
            </w:r>
            <w:r>
              <w:rPr>
                <w:spacing w:val="-2"/>
                <w:sz w:val="24"/>
              </w:rPr>
              <w:t xml:space="preserve"> </w:t>
            </w:r>
            <w:r>
              <w:rPr>
                <w:sz w:val="24"/>
              </w:rPr>
              <w:t>or</w:t>
            </w:r>
            <w:r>
              <w:rPr>
                <w:spacing w:val="-2"/>
                <w:sz w:val="24"/>
              </w:rPr>
              <w:t xml:space="preserve"> </w:t>
            </w:r>
            <w:r>
              <w:rPr>
                <w:sz w:val="24"/>
              </w:rPr>
              <w:t xml:space="preserve">identification scheme as defined in section </w:t>
            </w:r>
            <w:hyperlink w:anchor="_bookmark45" w:history="1">
              <w:r>
                <w:rPr>
                  <w:sz w:val="24"/>
                </w:rPr>
                <w:t>3.5.5</w:t>
              </w:r>
            </w:hyperlink>
            <w:r>
              <w:rPr>
                <w:sz w:val="24"/>
              </w:rPr>
              <w:t xml:space="preserve"> </w:t>
            </w:r>
            <w:hyperlink w:anchor="_bookmark45" w:history="1">
              <w:r>
                <w:rPr>
                  <w:sz w:val="24"/>
                </w:rPr>
                <w:t>Other Qualified Data Types.</w:t>
              </w:r>
            </w:hyperlink>
          </w:p>
        </w:tc>
      </w:tr>
    </w:tbl>
    <w:p w14:paraId="3708E188" w14:textId="7E3EA0B1" w:rsidR="001A7932" w:rsidRDefault="001A7932">
      <w:pPr>
        <w:pStyle w:val="a3"/>
        <w:rPr>
          <w:rFonts w:eastAsiaTheme="minorEastAsia"/>
          <w:sz w:val="20"/>
          <w:lang w:eastAsia="ja-JP"/>
        </w:rPr>
      </w:pPr>
    </w:p>
    <w:p w14:paraId="43A7A348" w14:textId="112FDA19" w:rsidR="008F1783" w:rsidRDefault="008F1783">
      <w:pPr>
        <w:pStyle w:val="a3"/>
        <w:rPr>
          <w:rFonts w:eastAsiaTheme="minorEastAsia"/>
          <w:sz w:val="20"/>
          <w:lang w:eastAsia="ja-JP"/>
        </w:rPr>
      </w:pPr>
    </w:p>
    <w:p w14:paraId="73CEBBDC" w14:textId="5D09CB66" w:rsidR="008F1783" w:rsidRDefault="008F1783">
      <w:pPr>
        <w:pStyle w:val="a3"/>
        <w:rPr>
          <w:rFonts w:eastAsiaTheme="minorEastAsia"/>
          <w:sz w:val="20"/>
          <w:lang w:eastAsia="ja-JP"/>
        </w:rPr>
      </w:pPr>
    </w:p>
    <w:p w14:paraId="5BCCF839" w14:textId="615B7953" w:rsidR="008F1783" w:rsidRDefault="008F1783">
      <w:pPr>
        <w:pStyle w:val="a3"/>
        <w:rPr>
          <w:rFonts w:eastAsiaTheme="minorEastAsia"/>
          <w:sz w:val="20"/>
          <w:lang w:eastAsia="ja-JP"/>
        </w:rPr>
      </w:pPr>
    </w:p>
    <w:p w14:paraId="0D4A3E18" w14:textId="743CE97F" w:rsidR="008F1783" w:rsidRDefault="008F1783">
      <w:pPr>
        <w:pStyle w:val="a3"/>
        <w:rPr>
          <w:rFonts w:eastAsiaTheme="minorEastAsia"/>
          <w:sz w:val="20"/>
          <w:lang w:eastAsia="ja-JP"/>
        </w:rPr>
      </w:pPr>
    </w:p>
    <w:p w14:paraId="5FD6919D" w14:textId="459D2434" w:rsidR="008F1783" w:rsidRDefault="008F1783">
      <w:pPr>
        <w:pStyle w:val="a3"/>
        <w:rPr>
          <w:rFonts w:eastAsiaTheme="minorEastAsia"/>
          <w:sz w:val="20"/>
          <w:lang w:eastAsia="ja-JP"/>
        </w:rPr>
      </w:pPr>
    </w:p>
    <w:p w14:paraId="3882B582" w14:textId="097A152C" w:rsidR="008F1783" w:rsidRDefault="008F1783">
      <w:pPr>
        <w:pStyle w:val="a3"/>
        <w:rPr>
          <w:rFonts w:eastAsiaTheme="minorEastAsia"/>
          <w:sz w:val="20"/>
          <w:lang w:eastAsia="ja-JP"/>
        </w:rPr>
      </w:pPr>
    </w:p>
    <w:p w14:paraId="2B8ADD67" w14:textId="095C768A" w:rsidR="008F1783" w:rsidRDefault="008F1783">
      <w:pPr>
        <w:pStyle w:val="a3"/>
        <w:rPr>
          <w:rFonts w:eastAsiaTheme="minorEastAsia"/>
          <w:sz w:val="20"/>
          <w:lang w:eastAsia="ja-JP"/>
        </w:rPr>
      </w:pPr>
    </w:p>
    <w:p w14:paraId="3B3C2F80" w14:textId="0EF71127" w:rsidR="008F1783" w:rsidRDefault="008F1783">
      <w:pPr>
        <w:pStyle w:val="a3"/>
        <w:rPr>
          <w:rFonts w:eastAsiaTheme="minorEastAsia"/>
          <w:sz w:val="20"/>
          <w:lang w:eastAsia="ja-JP"/>
        </w:rPr>
      </w:pPr>
    </w:p>
    <w:p w14:paraId="3759BBDE" w14:textId="0888FE0E" w:rsidR="008F1783" w:rsidRDefault="008F1783">
      <w:pPr>
        <w:pStyle w:val="a3"/>
        <w:rPr>
          <w:rFonts w:eastAsiaTheme="minorEastAsia"/>
          <w:sz w:val="20"/>
          <w:lang w:eastAsia="ja-JP"/>
        </w:rPr>
      </w:pPr>
    </w:p>
    <w:p w14:paraId="0A8720BA" w14:textId="77777777" w:rsidR="008F1783" w:rsidRPr="008F1783" w:rsidRDefault="008F1783">
      <w:pPr>
        <w:pStyle w:val="a3"/>
        <w:rPr>
          <w:rFonts w:eastAsiaTheme="minorEastAsia"/>
          <w:sz w:val="20"/>
          <w:lang w:eastAsia="ja-JP"/>
        </w:rPr>
      </w:pPr>
    </w:p>
    <w:p w14:paraId="6AC0F851" w14:textId="77777777" w:rsidR="001A7932" w:rsidRDefault="001A7932">
      <w:pPr>
        <w:pStyle w:val="a3"/>
        <w:spacing w:before="3"/>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EE5633A" w14:textId="77777777">
        <w:trPr>
          <w:trHeight w:val="296"/>
        </w:trPr>
        <w:tc>
          <w:tcPr>
            <w:tcW w:w="9108" w:type="dxa"/>
          </w:tcPr>
          <w:p w14:paraId="08033A6F" w14:textId="77777777" w:rsidR="001A7932" w:rsidRDefault="00000000">
            <w:pPr>
              <w:pStyle w:val="TableParagraph"/>
              <w:spacing w:before="19" w:line="257" w:lineRule="exact"/>
              <w:ind w:left="173"/>
              <w:rPr>
                <w:sz w:val="24"/>
              </w:rPr>
            </w:pPr>
            <w:r>
              <w:rPr>
                <w:sz w:val="24"/>
              </w:rPr>
              <w:t>[R</w:t>
            </w:r>
            <w:r>
              <w:rPr>
                <w:spacing w:val="-1"/>
                <w:sz w:val="24"/>
              </w:rPr>
              <w:t xml:space="preserve"> </w:t>
            </w:r>
            <w:r>
              <w:rPr>
                <w:spacing w:val="-2"/>
                <w:sz w:val="24"/>
              </w:rPr>
              <w:t>23|1]</w:t>
            </w:r>
          </w:p>
        </w:tc>
      </w:tr>
      <w:tr w:rsidR="001A7932" w14:paraId="6A8B2E1B" w14:textId="77777777">
        <w:trPr>
          <w:trHeight w:val="1477"/>
        </w:trPr>
        <w:tc>
          <w:tcPr>
            <w:tcW w:w="9108" w:type="dxa"/>
          </w:tcPr>
          <w:p w14:paraId="411C9D09" w14:textId="77777777" w:rsidR="001A7932" w:rsidRDefault="00000000">
            <w:pPr>
              <w:pStyle w:val="TableParagraph"/>
              <w:spacing w:before="19"/>
              <w:ind w:right="166"/>
              <w:rPr>
                <w:sz w:val="24"/>
              </w:rPr>
            </w:pPr>
            <w:r>
              <w:rPr>
                <w:sz w:val="24"/>
              </w:rPr>
              <w:t xml:space="preserve">Unqualified data types SHALL be represented in subschemas as shown in </w:t>
            </w:r>
            <w:hyperlink w:anchor="_bookmark42" w:history="1">
              <w:r>
                <w:rPr>
                  <w:sz w:val="24"/>
                </w:rPr>
                <w:t>Table 7.</w:t>
              </w:r>
            </w:hyperlink>
            <w:r>
              <w:rPr>
                <w:sz w:val="24"/>
              </w:rPr>
              <w:t xml:space="preserve"> The </w:t>
            </w:r>
            <w:r>
              <w:rPr>
                <w:rFonts w:ascii="Courier New"/>
                <w:b/>
                <w:sz w:val="24"/>
              </w:rPr>
              <w:t>title</w:t>
            </w:r>
            <w:r>
              <w:rPr>
                <w:rFonts w:ascii="Courier New"/>
                <w:b/>
                <w:spacing w:val="-85"/>
                <w:sz w:val="24"/>
              </w:rPr>
              <w:t xml:space="preserve"> </w:t>
            </w:r>
            <w:r>
              <w:rPr>
                <w:sz w:val="24"/>
              </w:rPr>
              <w:t>and</w:t>
            </w:r>
            <w:r>
              <w:rPr>
                <w:spacing w:val="-5"/>
                <w:sz w:val="24"/>
              </w:rPr>
              <w:t xml:space="preserve"> </w:t>
            </w:r>
            <w:r>
              <w:rPr>
                <w:rFonts w:ascii="Courier New"/>
                <w:b/>
                <w:sz w:val="24"/>
              </w:rPr>
              <w:t>description</w:t>
            </w:r>
            <w:r>
              <w:rPr>
                <w:rFonts w:ascii="Courier New"/>
                <w:b/>
                <w:spacing w:val="-7"/>
                <w:sz w:val="24"/>
              </w:rPr>
              <w:t xml:space="preserve"> </w:t>
            </w:r>
            <w:r>
              <w:rPr>
                <w:sz w:val="24"/>
              </w:rPr>
              <w:t>properties</w:t>
            </w:r>
            <w:r>
              <w:rPr>
                <w:spacing w:val="-4"/>
                <w:sz w:val="24"/>
              </w:rPr>
              <w:t xml:space="preserve"> </w:t>
            </w:r>
            <w:r>
              <w:rPr>
                <w:sz w:val="24"/>
              </w:rPr>
              <w:t>are</w:t>
            </w:r>
            <w:r>
              <w:rPr>
                <w:spacing w:val="-3"/>
                <w:sz w:val="24"/>
              </w:rPr>
              <w:t xml:space="preserve"> </w:t>
            </w:r>
            <w:r>
              <w:rPr>
                <w:sz w:val="24"/>
              </w:rPr>
              <w:t>not</w:t>
            </w:r>
            <w:r>
              <w:rPr>
                <w:spacing w:val="-3"/>
                <w:sz w:val="24"/>
              </w:rPr>
              <w:t xml:space="preserve"> </w:t>
            </w:r>
            <w:r>
              <w:rPr>
                <w:sz w:val="24"/>
              </w:rPr>
              <w:t>shown</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following</w:t>
            </w:r>
            <w:r>
              <w:rPr>
                <w:spacing w:val="-5"/>
                <w:sz w:val="24"/>
              </w:rPr>
              <w:t xml:space="preserve"> </w:t>
            </w:r>
            <w:r>
              <w:rPr>
                <w:sz w:val="24"/>
              </w:rPr>
              <w:t>table.</w:t>
            </w:r>
            <w:r>
              <w:rPr>
                <w:spacing w:val="-3"/>
                <w:sz w:val="24"/>
              </w:rPr>
              <w:t xml:space="preserve"> </w:t>
            </w:r>
            <w:r>
              <w:rPr>
                <w:sz w:val="24"/>
              </w:rPr>
              <w:t>Instead,</w:t>
            </w:r>
            <w:r>
              <w:rPr>
                <w:spacing w:val="-5"/>
                <w:sz w:val="24"/>
              </w:rPr>
              <w:t xml:space="preserve"> </w:t>
            </w:r>
            <w:r>
              <w:rPr>
                <w:sz w:val="24"/>
              </w:rPr>
              <w:t xml:space="preserve">they are indicated with the placeholder </w:t>
            </w:r>
            <w:r>
              <w:rPr>
                <w:rFonts w:ascii="Courier New"/>
                <w:b/>
                <w:sz w:val="24"/>
              </w:rPr>
              <w:t>&lt;title and description&gt;</w:t>
            </w:r>
            <w:r>
              <w:rPr>
                <w:rFonts w:ascii="Courier New"/>
                <w:b/>
                <w:spacing w:val="-76"/>
                <w:sz w:val="24"/>
              </w:rPr>
              <w:t xml:space="preserve"> </w:t>
            </w:r>
            <w:r>
              <w:rPr>
                <w:sz w:val="24"/>
              </w:rPr>
              <w:t>as those can change over time. They SHALL be published in alignment with rules</w:t>
            </w:r>
            <w:r>
              <w:rPr>
                <w:spacing w:val="-1"/>
                <w:sz w:val="24"/>
              </w:rPr>
              <w:t xml:space="preserve"> </w:t>
            </w:r>
            <w:hyperlink w:anchor="_bookmark21" w:history="1">
              <w:r>
                <w:rPr>
                  <w:sz w:val="24"/>
                </w:rPr>
                <w:t>[R 5|1],</w:t>
              </w:r>
            </w:hyperlink>
            <w:r>
              <w:rPr>
                <w:sz w:val="24"/>
              </w:rPr>
              <w:t xml:space="preserve"> </w:t>
            </w:r>
            <w:hyperlink w:anchor="_bookmark22" w:history="1">
              <w:r>
                <w:rPr>
                  <w:sz w:val="24"/>
                </w:rPr>
                <w:t>[R 6|1]</w:t>
              </w:r>
            </w:hyperlink>
            <w:r>
              <w:rPr>
                <w:sz w:val="24"/>
              </w:rPr>
              <w:t xml:space="preserve">, and </w:t>
            </w:r>
            <w:hyperlink w:anchor="_bookmark23" w:history="1">
              <w:r>
                <w:rPr>
                  <w:sz w:val="24"/>
                </w:rPr>
                <w:t>[R</w:t>
              </w:r>
              <w:r>
                <w:rPr>
                  <w:spacing w:val="-1"/>
                  <w:sz w:val="24"/>
                </w:rPr>
                <w:t xml:space="preserve"> </w:t>
              </w:r>
              <w:r>
                <w:rPr>
                  <w:sz w:val="24"/>
                </w:rPr>
                <w:t>7|1].</w:t>
              </w:r>
            </w:hyperlink>
          </w:p>
          <w:p w14:paraId="01C12A94" w14:textId="4BD528D8" w:rsidR="008F1783" w:rsidRPr="00841288" w:rsidRDefault="00000000" w:rsidP="00841288">
            <w:pPr>
              <w:pStyle w:val="TableParagraph"/>
              <w:spacing w:line="294" w:lineRule="exact"/>
              <w:rPr>
                <w:spacing w:val="-2"/>
                <w:sz w:val="24"/>
              </w:rPr>
            </w:pPr>
            <w:r>
              <w:rPr>
                <w:sz w:val="24"/>
              </w:rPr>
              <w:t>They</w:t>
            </w:r>
            <w:r>
              <w:rPr>
                <w:spacing w:val="-1"/>
                <w:sz w:val="24"/>
              </w:rPr>
              <w:t xml:space="preserve"> </w:t>
            </w:r>
            <w:r>
              <w:rPr>
                <w:sz w:val="24"/>
              </w:rPr>
              <w:t>SHALL</w:t>
            </w:r>
            <w:r>
              <w:rPr>
                <w:spacing w:val="-2"/>
                <w:sz w:val="24"/>
              </w:rPr>
              <w:t xml:space="preserve"> </w:t>
            </w:r>
            <w:r>
              <w:rPr>
                <w:sz w:val="24"/>
              </w:rPr>
              <w:t>be placed</w:t>
            </w:r>
            <w:r>
              <w:rPr>
                <w:spacing w:val="-3"/>
                <w:sz w:val="24"/>
              </w:rPr>
              <w:t xml:space="preserve"> </w:t>
            </w:r>
            <w:r>
              <w:rPr>
                <w:sz w:val="24"/>
              </w:rPr>
              <w:t xml:space="preserve">under </w:t>
            </w:r>
            <w:r>
              <w:rPr>
                <w:rFonts w:ascii="Courier New"/>
                <w:b/>
                <w:spacing w:val="-2"/>
                <w:sz w:val="24"/>
              </w:rPr>
              <w:t>$</w:t>
            </w:r>
            <w:proofErr w:type="spellStart"/>
            <w:r>
              <w:rPr>
                <w:rFonts w:ascii="Courier New"/>
                <w:b/>
                <w:spacing w:val="-2"/>
                <w:sz w:val="24"/>
              </w:rPr>
              <w:t>defs</w:t>
            </w:r>
            <w:proofErr w:type="spellEnd"/>
            <w:r>
              <w:rPr>
                <w:rFonts w:ascii="Courier New"/>
                <w:b/>
                <w:spacing w:val="-2"/>
                <w:sz w:val="24"/>
              </w:rPr>
              <w:t>/</w:t>
            </w:r>
            <w:proofErr w:type="spellStart"/>
            <w:r>
              <w:rPr>
                <w:rFonts w:ascii="Courier New"/>
                <w:b/>
                <w:spacing w:val="-2"/>
                <w:sz w:val="24"/>
              </w:rPr>
              <w:t>udt</w:t>
            </w:r>
            <w:proofErr w:type="spellEnd"/>
            <w:r>
              <w:rPr>
                <w:spacing w:val="-2"/>
                <w:sz w:val="24"/>
              </w:rPr>
              <w:t>.</w:t>
            </w:r>
          </w:p>
        </w:tc>
      </w:tr>
    </w:tbl>
    <w:p w14:paraId="7874A071" w14:textId="4B8CB42B" w:rsidR="001A7932" w:rsidRDefault="001A7932">
      <w:pPr>
        <w:pStyle w:val="a3"/>
        <w:rPr>
          <w:rFonts w:eastAsiaTheme="minorEastAsia"/>
          <w:sz w:val="20"/>
          <w:lang w:eastAsia="ja-JP"/>
        </w:rPr>
      </w:pPr>
    </w:p>
    <w:p w14:paraId="6FE8BD52" w14:textId="4EB3DB9D" w:rsidR="00841288" w:rsidRDefault="00841288">
      <w:pPr>
        <w:pStyle w:val="a3"/>
        <w:rPr>
          <w:rFonts w:eastAsiaTheme="minorEastAsia"/>
          <w:sz w:val="20"/>
          <w:lang w:eastAsia="ja-JP"/>
        </w:rPr>
      </w:pPr>
    </w:p>
    <w:p w14:paraId="64FCF45E" w14:textId="5737AE49" w:rsidR="00841288" w:rsidRDefault="00841288">
      <w:pPr>
        <w:pStyle w:val="a3"/>
        <w:rPr>
          <w:rFonts w:eastAsiaTheme="minorEastAsia"/>
          <w:sz w:val="20"/>
          <w:lang w:eastAsia="ja-JP"/>
        </w:rPr>
      </w:pPr>
    </w:p>
    <w:p w14:paraId="0E261531" w14:textId="6607B724" w:rsidR="00841288" w:rsidRDefault="00841288">
      <w:pPr>
        <w:pStyle w:val="a3"/>
        <w:rPr>
          <w:rFonts w:eastAsiaTheme="minorEastAsia"/>
          <w:sz w:val="20"/>
          <w:lang w:eastAsia="ja-JP"/>
        </w:rPr>
      </w:pPr>
    </w:p>
    <w:p w14:paraId="5109BEB6" w14:textId="7DE635C3" w:rsidR="00841288" w:rsidRDefault="00841288">
      <w:pPr>
        <w:pStyle w:val="a3"/>
        <w:rPr>
          <w:rFonts w:eastAsiaTheme="minorEastAsia"/>
          <w:sz w:val="20"/>
          <w:lang w:eastAsia="ja-JP"/>
        </w:rPr>
      </w:pPr>
    </w:p>
    <w:p w14:paraId="03A97E64" w14:textId="77777777" w:rsidR="00841288" w:rsidRPr="00841288" w:rsidRDefault="00841288">
      <w:pPr>
        <w:pStyle w:val="a3"/>
        <w:rPr>
          <w:rFonts w:eastAsiaTheme="minorEastAsia"/>
          <w:sz w:val="20"/>
          <w:lang w:eastAsia="ja-JP"/>
        </w:rPr>
      </w:pPr>
    </w:p>
    <w:p w14:paraId="2D3C0FB4" w14:textId="77777777" w:rsidR="001A7932" w:rsidRDefault="001A7932">
      <w:pPr>
        <w:pStyle w:val="a3"/>
        <w:spacing w:before="1"/>
        <w:rPr>
          <w:sz w:val="10"/>
          <w:lang w:eastAsia="ja-JP"/>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04314643" w14:textId="77777777">
        <w:trPr>
          <w:trHeight w:val="552"/>
        </w:trPr>
        <w:tc>
          <w:tcPr>
            <w:tcW w:w="2977" w:type="dxa"/>
            <w:shd w:val="clear" w:color="auto" w:fill="D9D9D9"/>
          </w:tcPr>
          <w:p w14:paraId="74334195" w14:textId="77777777" w:rsidR="001A7932" w:rsidRDefault="00000000">
            <w:pPr>
              <w:pStyle w:val="TableParagraph"/>
              <w:spacing w:before="1"/>
              <w:ind w:left="107"/>
              <w:rPr>
                <w:b/>
                <w:sz w:val="24"/>
              </w:rPr>
            </w:pPr>
            <w:r>
              <w:rPr>
                <w:b/>
                <w:spacing w:val="-4"/>
                <w:sz w:val="24"/>
              </w:rPr>
              <w:lastRenderedPageBreak/>
              <w:t>CCTS</w:t>
            </w:r>
          </w:p>
          <w:p w14:paraId="6D67DF1F" w14:textId="77777777" w:rsidR="001A7932" w:rsidRDefault="00000000">
            <w:pPr>
              <w:pStyle w:val="TableParagraph"/>
              <w:spacing w:line="255" w:lineRule="exact"/>
              <w:ind w:left="107"/>
              <w:rPr>
                <w:b/>
                <w:sz w:val="24"/>
              </w:rPr>
            </w:pPr>
            <w:r>
              <w:rPr>
                <w:b/>
                <w:sz w:val="24"/>
              </w:rPr>
              <w:t>Unqualified</w:t>
            </w:r>
            <w:r>
              <w:rPr>
                <w:b/>
                <w:spacing w:val="-7"/>
                <w:sz w:val="24"/>
              </w:rPr>
              <w:t xml:space="preserve"> </w:t>
            </w:r>
            <w:r>
              <w:rPr>
                <w:b/>
                <w:sz w:val="24"/>
              </w:rPr>
              <w:t>data</w:t>
            </w:r>
            <w:r>
              <w:rPr>
                <w:b/>
                <w:spacing w:val="-2"/>
                <w:sz w:val="24"/>
              </w:rPr>
              <w:t xml:space="preserve"> </w:t>
            </w:r>
            <w:r>
              <w:rPr>
                <w:b/>
                <w:spacing w:val="-4"/>
                <w:sz w:val="24"/>
              </w:rPr>
              <w:t>type</w:t>
            </w:r>
          </w:p>
        </w:tc>
        <w:tc>
          <w:tcPr>
            <w:tcW w:w="6039" w:type="dxa"/>
            <w:shd w:val="clear" w:color="auto" w:fill="D9D9D9"/>
          </w:tcPr>
          <w:p w14:paraId="44E79AFA" w14:textId="77777777" w:rsidR="001A7932" w:rsidRDefault="00000000">
            <w:pPr>
              <w:pStyle w:val="TableParagraph"/>
              <w:spacing w:before="1"/>
              <w:ind w:left="106"/>
              <w:rPr>
                <w:b/>
                <w:sz w:val="24"/>
              </w:rPr>
            </w:pPr>
            <w:r>
              <w:rPr>
                <w:b/>
                <w:sz w:val="24"/>
              </w:rPr>
              <w:t>JSON</w:t>
            </w:r>
            <w:r>
              <w:rPr>
                <w:b/>
                <w:spacing w:val="-2"/>
                <w:sz w:val="24"/>
              </w:rPr>
              <w:t xml:space="preserve"> Representation</w:t>
            </w:r>
          </w:p>
        </w:tc>
      </w:tr>
      <w:tr w:rsidR="001A7932" w14:paraId="7DB52AF4" w14:textId="77777777">
        <w:trPr>
          <w:trHeight w:val="4757"/>
        </w:trPr>
        <w:tc>
          <w:tcPr>
            <w:tcW w:w="2977" w:type="dxa"/>
          </w:tcPr>
          <w:p w14:paraId="716118DB" w14:textId="77777777" w:rsidR="001A7932" w:rsidRDefault="00000000">
            <w:pPr>
              <w:pStyle w:val="TableParagraph"/>
              <w:numPr>
                <w:ilvl w:val="0"/>
                <w:numId w:val="51"/>
              </w:numPr>
              <w:tabs>
                <w:tab w:val="left" w:pos="468"/>
              </w:tabs>
              <w:spacing w:line="293" w:lineRule="exact"/>
              <w:ind w:hanging="361"/>
              <w:jc w:val="both"/>
              <w:rPr>
                <w:sz w:val="24"/>
              </w:rPr>
            </w:pPr>
            <w:r>
              <w:rPr>
                <w:sz w:val="24"/>
              </w:rPr>
              <w:t>Amount.</w:t>
            </w:r>
            <w:r>
              <w:rPr>
                <w:spacing w:val="-3"/>
                <w:sz w:val="24"/>
              </w:rPr>
              <w:t xml:space="preserve"> </w:t>
            </w:r>
            <w:r>
              <w:rPr>
                <w:spacing w:val="-4"/>
                <w:sz w:val="24"/>
              </w:rPr>
              <w:t>Type</w:t>
            </w:r>
          </w:p>
          <w:p w14:paraId="35038351" w14:textId="77777777" w:rsidR="001A7932" w:rsidRDefault="00000000">
            <w:pPr>
              <w:pStyle w:val="TableParagraph"/>
              <w:numPr>
                <w:ilvl w:val="0"/>
                <w:numId w:val="51"/>
              </w:numPr>
              <w:tabs>
                <w:tab w:val="left" w:pos="468"/>
              </w:tabs>
              <w:spacing w:line="293" w:lineRule="exact"/>
              <w:ind w:hanging="361"/>
              <w:jc w:val="both"/>
              <w:rPr>
                <w:sz w:val="24"/>
              </w:rPr>
            </w:pPr>
            <w:r>
              <w:rPr>
                <w:sz w:val="24"/>
              </w:rPr>
              <w:t>Amount.</w:t>
            </w:r>
            <w:r>
              <w:rPr>
                <w:spacing w:val="-1"/>
                <w:sz w:val="24"/>
              </w:rPr>
              <w:t xml:space="preserve"> </w:t>
            </w:r>
            <w:r>
              <w:rPr>
                <w:spacing w:val="-2"/>
                <w:sz w:val="24"/>
              </w:rPr>
              <w:t>Content</w:t>
            </w:r>
          </w:p>
          <w:p w14:paraId="62D19AB5" w14:textId="77777777" w:rsidR="001A7932" w:rsidRDefault="00000000">
            <w:pPr>
              <w:pStyle w:val="TableParagraph"/>
              <w:numPr>
                <w:ilvl w:val="0"/>
                <w:numId w:val="51"/>
              </w:numPr>
              <w:tabs>
                <w:tab w:val="left" w:pos="468"/>
              </w:tabs>
              <w:ind w:right="696"/>
              <w:jc w:val="both"/>
              <w:rPr>
                <w:sz w:val="24"/>
              </w:rPr>
            </w:pPr>
            <w:r>
              <w:rPr>
                <w:sz w:val="24"/>
              </w:rPr>
              <w:t>Amount</w:t>
            </w:r>
            <w:r>
              <w:rPr>
                <w:spacing w:val="-15"/>
                <w:sz w:val="24"/>
              </w:rPr>
              <w:t xml:space="preserve"> </w:t>
            </w:r>
            <w:r>
              <w:rPr>
                <w:sz w:val="24"/>
              </w:rPr>
              <w:t xml:space="preserve">Currency. </w:t>
            </w:r>
            <w:r>
              <w:rPr>
                <w:spacing w:val="-2"/>
                <w:sz w:val="24"/>
              </w:rPr>
              <w:t>Identifier</w:t>
            </w:r>
          </w:p>
          <w:p w14:paraId="1E28FB41" w14:textId="77777777" w:rsidR="001A7932" w:rsidRDefault="00000000">
            <w:pPr>
              <w:pStyle w:val="TableParagraph"/>
              <w:numPr>
                <w:ilvl w:val="0"/>
                <w:numId w:val="51"/>
              </w:numPr>
              <w:tabs>
                <w:tab w:val="left" w:pos="468"/>
                <w:tab w:val="left" w:pos="1916"/>
              </w:tabs>
              <w:ind w:right="96"/>
              <w:jc w:val="both"/>
              <w:rPr>
                <w:sz w:val="24"/>
              </w:rPr>
            </w:pPr>
            <w:r>
              <w:rPr>
                <w:spacing w:val="-2"/>
                <w:sz w:val="24"/>
              </w:rPr>
              <w:t>Amount</w:t>
            </w:r>
            <w:r>
              <w:rPr>
                <w:sz w:val="24"/>
              </w:rPr>
              <w:tab/>
            </w:r>
            <w:r>
              <w:rPr>
                <w:spacing w:val="-2"/>
                <w:sz w:val="24"/>
              </w:rPr>
              <w:t xml:space="preserve">Currency. </w:t>
            </w:r>
            <w:r>
              <w:rPr>
                <w:sz w:val="24"/>
              </w:rPr>
              <w:t xml:space="preserve">Code List Version. </w:t>
            </w:r>
            <w:r>
              <w:rPr>
                <w:spacing w:val="-2"/>
                <w:sz w:val="24"/>
              </w:rPr>
              <w:t>Identifier</w:t>
            </w:r>
          </w:p>
        </w:tc>
        <w:tc>
          <w:tcPr>
            <w:tcW w:w="6039" w:type="dxa"/>
          </w:tcPr>
          <w:p w14:paraId="253BBCDD" w14:textId="77777777" w:rsidR="001A7932" w:rsidRDefault="00000000">
            <w:pPr>
              <w:pStyle w:val="TableParagraph"/>
              <w:ind w:left="106"/>
              <w:rPr>
                <w:rFonts w:ascii="Courier New"/>
                <w:b/>
                <w:sz w:val="20"/>
              </w:rPr>
            </w:pPr>
            <w:r>
              <w:rPr>
                <w:rFonts w:ascii="Courier New"/>
                <w:b/>
                <w:sz w:val="20"/>
              </w:rPr>
              <w:t>"</w:t>
            </w:r>
            <w:proofErr w:type="spellStart"/>
            <w:r>
              <w:rPr>
                <w:rFonts w:ascii="Courier New"/>
                <w:b/>
                <w:sz w:val="20"/>
              </w:rPr>
              <w:t>amountType</w:t>
            </w:r>
            <w:proofErr w:type="spellEnd"/>
            <w:r>
              <w:rPr>
                <w:rFonts w:ascii="Courier New"/>
                <w:b/>
                <w:sz w:val="20"/>
              </w:rPr>
              <w:t>":</w:t>
            </w:r>
            <w:r>
              <w:rPr>
                <w:rFonts w:ascii="Courier New"/>
                <w:b/>
                <w:spacing w:val="-13"/>
                <w:sz w:val="20"/>
              </w:rPr>
              <w:t xml:space="preserve"> </w:t>
            </w:r>
            <w:r>
              <w:rPr>
                <w:rFonts w:ascii="Courier New"/>
                <w:b/>
                <w:spacing w:val="-10"/>
                <w:sz w:val="20"/>
              </w:rPr>
              <w:t>{</w:t>
            </w:r>
          </w:p>
          <w:p w14:paraId="7FC9325D" w14:textId="77777777" w:rsidR="001A7932" w:rsidRDefault="00000000">
            <w:pPr>
              <w:pStyle w:val="TableParagraph"/>
              <w:ind w:left="346" w:right="2102"/>
              <w:rPr>
                <w:rFonts w:ascii="Courier New"/>
                <w:b/>
                <w:sz w:val="20"/>
              </w:rPr>
            </w:pPr>
            <w:r>
              <w:rPr>
                <w:rFonts w:ascii="Courier New"/>
                <w:b/>
                <w:sz w:val="20"/>
              </w:rPr>
              <w:t>&lt;&lt;title</w:t>
            </w:r>
            <w:r>
              <w:rPr>
                <w:rFonts w:ascii="Courier New"/>
                <w:b/>
                <w:spacing w:val="-19"/>
                <w:sz w:val="20"/>
              </w:rPr>
              <w:t xml:space="preserve"> </w:t>
            </w:r>
            <w:r>
              <w:rPr>
                <w:rFonts w:ascii="Courier New"/>
                <w:b/>
                <w:sz w:val="20"/>
              </w:rPr>
              <w:t>and</w:t>
            </w:r>
            <w:r>
              <w:rPr>
                <w:rFonts w:ascii="Courier New"/>
                <w:b/>
                <w:spacing w:val="-19"/>
                <w:sz w:val="20"/>
              </w:rPr>
              <w:t xml:space="preserve"> </w:t>
            </w:r>
            <w:r>
              <w:rPr>
                <w:rFonts w:ascii="Courier New"/>
                <w:b/>
                <w:sz w:val="20"/>
              </w:rPr>
              <w:t>description&gt;&gt; "type": "object", "properties": {</w:t>
            </w:r>
          </w:p>
          <w:p w14:paraId="649E0FF2" w14:textId="77777777" w:rsidR="001A7932" w:rsidRDefault="00000000">
            <w:pPr>
              <w:pStyle w:val="TableParagraph"/>
              <w:spacing w:line="226" w:lineRule="exact"/>
              <w:ind w:left="586"/>
              <w:rPr>
                <w:rFonts w:ascii="Courier New"/>
                <w:b/>
                <w:sz w:val="20"/>
              </w:rPr>
            </w:pPr>
            <w:r>
              <w:rPr>
                <w:rFonts w:ascii="Courier New"/>
                <w:b/>
                <w:sz w:val="20"/>
              </w:rPr>
              <w:t>"content":</w:t>
            </w:r>
            <w:r>
              <w:rPr>
                <w:rFonts w:ascii="Courier New"/>
                <w:b/>
                <w:spacing w:val="-10"/>
                <w:sz w:val="20"/>
              </w:rPr>
              <w:t xml:space="preserve"> {</w:t>
            </w:r>
          </w:p>
          <w:p w14:paraId="1ED6A1FD" w14:textId="77777777" w:rsidR="001A7932" w:rsidRDefault="00000000">
            <w:pPr>
              <w:pStyle w:val="TableParagraph"/>
              <w:ind w:left="827"/>
              <w:rPr>
                <w:rFonts w:ascii="Courier New"/>
                <w:b/>
                <w:sz w:val="20"/>
              </w:rPr>
            </w:pPr>
            <w:r>
              <w:rPr>
                <w:rFonts w:ascii="Courier New"/>
                <w:b/>
                <w:sz w:val="20"/>
              </w:rPr>
              <w:t>&lt;&lt;title</w:t>
            </w:r>
            <w:r>
              <w:rPr>
                <w:rFonts w:ascii="Courier New"/>
                <w:b/>
                <w:spacing w:val="-5"/>
                <w:sz w:val="20"/>
              </w:rPr>
              <w:t xml:space="preserve"> </w:t>
            </w:r>
            <w:r>
              <w:rPr>
                <w:rFonts w:ascii="Courier New"/>
                <w:b/>
                <w:sz w:val="20"/>
              </w:rPr>
              <w:t>and</w:t>
            </w:r>
            <w:r>
              <w:rPr>
                <w:rFonts w:ascii="Courier New"/>
                <w:b/>
                <w:spacing w:val="-5"/>
                <w:sz w:val="20"/>
              </w:rPr>
              <w:t xml:space="preserve"> </w:t>
            </w:r>
            <w:r>
              <w:rPr>
                <w:rFonts w:ascii="Courier New"/>
                <w:b/>
                <w:spacing w:val="-2"/>
                <w:sz w:val="20"/>
              </w:rPr>
              <w:t>description&gt;&gt;</w:t>
            </w:r>
          </w:p>
          <w:p w14:paraId="2B11300B" w14:textId="77777777" w:rsidR="001A7932" w:rsidRDefault="00000000">
            <w:pPr>
              <w:pStyle w:val="TableParagraph"/>
              <w:spacing w:before="1" w:line="226" w:lineRule="exact"/>
              <w:ind w:left="827"/>
              <w:rPr>
                <w:rFonts w:ascii="Courier New"/>
                <w:b/>
                <w:sz w:val="20"/>
              </w:rPr>
            </w:pPr>
            <w:r>
              <w:rPr>
                <w:rFonts w:ascii="Courier New"/>
                <w:b/>
                <w:sz w:val="20"/>
              </w:rPr>
              <w:t>"$ref":</w:t>
            </w:r>
            <w:r>
              <w:rPr>
                <w:rFonts w:ascii="Courier New"/>
                <w:b/>
                <w:spacing w:val="-7"/>
                <w:sz w:val="20"/>
              </w:rPr>
              <w:t xml:space="preserve"> </w:t>
            </w:r>
            <w:r>
              <w:rPr>
                <w:rFonts w:ascii="Courier New"/>
                <w:b/>
                <w:spacing w:val="-2"/>
                <w:sz w:val="20"/>
              </w:rPr>
              <w:t>"#/$</w:t>
            </w:r>
            <w:proofErr w:type="spellStart"/>
            <w:r>
              <w:rPr>
                <w:rFonts w:ascii="Courier New"/>
                <w:b/>
                <w:spacing w:val="-2"/>
                <w:sz w:val="20"/>
              </w:rPr>
              <w:t>defs</w:t>
            </w:r>
            <w:proofErr w:type="spellEnd"/>
            <w:r>
              <w:rPr>
                <w:rFonts w:ascii="Courier New"/>
                <w:b/>
                <w:spacing w:val="-2"/>
                <w:sz w:val="20"/>
              </w:rPr>
              <w:t>/</w:t>
            </w:r>
            <w:proofErr w:type="spellStart"/>
            <w:r>
              <w:rPr>
                <w:rFonts w:ascii="Courier New"/>
                <w:b/>
                <w:spacing w:val="-2"/>
                <w:sz w:val="20"/>
              </w:rPr>
              <w:t>pdt</w:t>
            </w:r>
            <w:proofErr w:type="spellEnd"/>
            <w:r>
              <w:rPr>
                <w:rFonts w:ascii="Courier New"/>
                <w:b/>
                <w:spacing w:val="-2"/>
                <w:sz w:val="20"/>
              </w:rPr>
              <w:t>/</w:t>
            </w:r>
            <w:proofErr w:type="spellStart"/>
            <w:r>
              <w:rPr>
                <w:rFonts w:ascii="Courier New"/>
                <w:b/>
                <w:spacing w:val="-2"/>
                <w:sz w:val="20"/>
              </w:rPr>
              <w:t>decimalType</w:t>
            </w:r>
            <w:proofErr w:type="spellEnd"/>
            <w:r>
              <w:rPr>
                <w:rFonts w:ascii="Courier New"/>
                <w:b/>
                <w:spacing w:val="-2"/>
                <w:sz w:val="20"/>
              </w:rPr>
              <w:t>"</w:t>
            </w:r>
          </w:p>
          <w:p w14:paraId="4D6CD443" w14:textId="77777777" w:rsidR="001A7932" w:rsidRDefault="00000000">
            <w:pPr>
              <w:pStyle w:val="TableParagraph"/>
              <w:spacing w:line="226" w:lineRule="exact"/>
              <w:ind w:left="586"/>
              <w:rPr>
                <w:rFonts w:ascii="Courier New"/>
                <w:b/>
                <w:sz w:val="20"/>
              </w:rPr>
            </w:pPr>
            <w:r>
              <w:rPr>
                <w:rFonts w:ascii="Courier New"/>
                <w:b/>
                <w:spacing w:val="-5"/>
                <w:sz w:val="20"/>
              </w:rPr>
              <w:t>},</w:t>
            </w:r>
          </w:p>
          <w:p w14:paraId="6317E601" w14:textId="77777777" w:rsidR="001A7932" w:rsidRDefault="00000000">
            <w:pPr>
              <w:pStyle w:val="TableParagraph"/>
              <w:ind w:left="586"/>
              <w:rPr>
                <w:rFonts w:ascii="Courier New"/>
                <w:b/>
                <w:sz w:val="20"/>
              </w:rPr>
            </w:pPr>
            <w:r>
              <w:rPr>
                <w:rFonts w:ascii="Courier New"/>
                <w:b/>
                <w:sz w:val="20"/>
              </w:rPr>
              <w:t>"</w:t>
            </w:r>
            <w:proofErr w:type="spellStart"/>
            <w:r>
              <w:rPr>
                <w:rFonts w:ascii="Courier New"/>
                <w:b/>
                <w:sz w:val="20"/>
              </w:rPr>
              <w:t>currencyId</w:t>
            </w:r>
            <w:proofErr w:type="spellEnd"/>
            <w:r>
              <w:rPr>
                <w:rFonts w:ascii="Courier New"/>
                <w:b/>
                <w:sz w:val="20"/>
              </w:rPr>
              <w:t>":</w:t>
            </w:r>
            <w:r>
              <w:rPr>
                <w:rFonts w:ascii="Courier New"/>
                <w:b/>
                <w:spacing w:val="-13"/>
                <w:sz w:val="20"/>
              </w:rPr>
              <w:t xml:space="preserve"> </w:t>
            </w:r>
            <w:r>
              <w:rPr>
                <w:rFonts w:ascii="Courier New"/>
                <w:b/>
                <w:spacing w:val="-10"/>
                <w:sz w:val="20"/>
              </w:rPr>
              <w:t>{</w:t>
            </w:r>
          </w:p>
          <w:p w14:paraId="26DFA223" w14:textId="77777777" w:rsidR="001A7932" w:rsidRDefault="00000000">
            <w:pPr>
              <w:pStyle w:val="TableParagraph"/>
              <w:ind w:left="827" w:right="2102"/>
              <w:rPr>
                <w:rFonts w:ascii="Courier New"/>
                <w:b/>
                <w:sz w:val="20"/>
              </w:rPr>
            </w:pPr>
            <w:r>
              <w:rPr>
                <w:rFonts w:ascii="Courier New"/>
                <w:b/>
                <w:sz w:val="20"/>
              </w:rPr>
              <w:t>&lt;&lt;title</w:t>
            </w:r>
            <w:r>
              <w:rPr>
                <w:rFonts w:ascii="Courier New"/>
                <w:b/>
                <w:spacing w:val="-19"/>
                <w:sz w:val="20"/>
              </w:rPr>
              <w:t xml:space="preserve"> </w:t>
            </w:r>
            <w:r>
              <w:rPr>
                <w:rFonts w:ascii="Courier New"/>
                <w:b/>
                <w:sz w:val="20"/>
              </w:rPr>
              <w:t>and</w:t>
            </w:r>
            <w:r>
              <w:rPr>
                <w:rFonts w:ascii="Courier New"/>
                <w:b/>
                <w:spacing w:val="-19"/>
                <w:sz w:val="20"/>
              </w:rPr>
              <w:t xml:space="preserve"> </w:t>
            </w:r>
            <w:r>
              <w:rPr>
                <w:rFonts w:ascii="Courier New"/>
                <w:b/>
                <w:sz w:val="20"/>
              </w:rPr>
              <w:t>description&gt;&gt; "$ref": "ISO_4217-</w:t>
            </w:r>
          </w:p>
          <w:p w14:paraId="6C5BD029" w14:textId="77777777" w:rsidR="001A7932" w:rsidRDefault="00000000">
            <w:pPr>
              <w:pStyle w:val="TableParagraph"/>
              <w:spacing w:before="1"/>
              <w:ind w:left="106"/>
              <w:rPr>
                <w:rFonts w:ascii="Courier New"/>
                <w:b/>
                <w:sz w:val="20"/>
              </w:rPr>
            </w:pPr>
            <w:r>
              <w:rPr>
                <w:rFonts w:ascii="Courier New"/>
                <w:b/>
                <w:spacing w:val="-2"/>
                <w:sz w:val="20"/>
              </w:rPr>
              <w:t>3A.json#/$</w:t>
            </w:r>
            <w:proofErr w:type="spellStart"/>
            <w:r>
              <w:rPr>
                <w:rFonts w:ascii="Courier New"/>
                <w:b/>
                <w:spacing w:val="-2"/>
                <w:sz w:val="20"/>
              </w:rPr>
              <w:t>defs</w:t>
            </w:r>
            <w:proofErr w:type="spellEnd"/>
            <w:r>
              <w:rPr>
                <w:rFonts w:ascii="Courier New"/>
                <w:b/>
                <w:spacing w:val="-2"/>
                <w:sz w:val="20"/>
              </w:rPr>
              <w:t>/</w:t>
            </w:r>
            <w:proofErr w:type="spellStart"/>
            <w:r>
              <w:rPr>
                <w:rFonts w:ascii="Courier New"/>
                <w:b/>
                <w:spacing w:val="-2"/>
                <w:sz w:val="20"/>
              </w:rPr>
              <w:t>codeList</w:t>
            </w:r>
            <w:proofErr w:type="spellEnd"/>
            <w:r>
              <w:rPr>
                <w:rFonts w:ascii="Courier New"/>
                <w:b/>
                <w:spacing w:val="-2"/>
                <w:sz w:val="20"/>
              </w:rPr>
              <w:t>/iso4217-3AType"</w:t>
            </w:r>
          </w:p>
          <w:p w14:paraId="194D9E9F" w14:textId="77777777" w:rsidR="001A7932" w:rsidRDefault="00000000">
            <w:pPr>
              <w:pStyle w:val="TableParagraph"/>
              <w:spacing w:line="226" w:lineRule="exact"/>
              <w:ind w:left="586"/>
              <w:rPr>
                <w:rFonts w:ascii="Courier New"/>
                <w:b/>
                <w:sz w:val="20"/>
              </w:rPr>
            </w:pPr>
            <w:r>
              <w:rPr>
                <w:rFonts w:ascii="Courier New"/>
                <w:b/>
                <w:spacing w:val="-5"/>
                <w:sz w:val="20"/>
              </w:rPr>
              <w:t>},</w:t>
            </w:r>
          </w:p>
          <w:p w14:paraId="51CAF8A0" w14:textId="77777777" w:rsidR="001A7932" w:rsidRDefault="00000000">
            <w:pPr>
              <w:pStyle w:val="TableParagraph"/>
              <w:spacing w:line="226" w:lineRule="exact"/>
              <w:ind w:left="586"/>
              <w:rPr>
                <w:rFonts w:ascii="Courier New"/>
                <w:b/>
                <w:sz w:val="20"/>
              </w:rPr>
            </w:pPr>
            <w:r>
              <w:rPr>
                <w:rFonts w:ascii="Courier New"/>
                <w:b/>
                <w:sz w:val="20"/>
              </w:rPr>
              <w:t>"</w:t>
            </w:r>
            <w:proofErr w:type="spellStart"/>
            <w:r>
              <w:rPr>
                <w:rFonts w:ascii="Courier New"/>
                <w:b/>
                <w:sz w:val="20"/>
              </w:rPr>
              <w:t>currencyCodeListVersionId</w:t>
            </w:r>
            <w:proofErr w:type="spellEnd"/>
            <w:r>
              <w:rPr>
                <w:rFonts w:ascii="Courier New"/>
                <w:b/>
                <w:sz w:val="20"/>
              </w:rPr>
              <w:t>":</w:t>
            </w:r>
            <w:r>
              <w:rPr>
                <w:rFonts w:ascii="Courier New"/>
                <w:b/>
                <w:spacing w:val="-30"/>
                <w:sz w:val="20"/>
              </w:rPr>
              <w:t xml:space="preserve"> </w:t>
            </w:r>
            <w:r>
              <w:rPr>
                <w:rFonts w:ascii="Courier New"/>
                <w:b/>
                <w:spacing w:val="-10"/>
                <w:sz w:val="20"/>
              </w:rPr>
              <w:t>{</w:t>
            </w:r>
          </w:p>
          <w:p w14:paraId="72B0FB2C" w14:textId="77777777" w:rsidR="001A7932" w:rsidRDefault="00000000">
            <w:pPr>
              <w:pStyle w:val="TableParagraph"/>
              <w:ind w:left="827" w:right="2102"/>
              <w:rPr>
                <w:rFonts w:ascii="Courier New"/>
                <w:b/>
                <w:sz w:val="20"/>
              </w:rPr>
            </w:pPr>
            <w:r>
              <w:rPr>
                <w:rFonts w:ascii="Courier New"/>
                <w:b/>
                <w:sz w:val="20"/>
              </w:rPr>
              <w:t>&lt;&lt;title</w:t>
            </w:r>
            <w:r>
              <w:rPr>
                <w:rFonts w:ascii="Courier New"/>
                <w:b/>
                <w:spacing w:val="-19"/>
                <w:sz w:val="20"/>
              </w:rPr>
              <w:t xml:space="preserve"> </w:t>
            </w:r>
            <w:r>
              <w:rPr>
                <w:rFonts w:ascii="Courier New"/>
                <w:b/>
                <w:sz w:val="20"/>
              </w:rPr>
              <w:t>and</w:t>
            </w:r>
            <w:r>
              <w:rPr>
                <w:rFonts w:ascii="Courier New"/>
                <w:b/>
                <w:spacing w:val="-19"/>
                <w:sz w:val="20"/>
              </w:rPr>
              <w:t xml:space="preserve"> </w:t>
            </w:r>
            <w:r>
              <w:rPr>
                <w:rFonts w:ascii="Courier New"/>
                <w:b/>
                <w:sz w:val="20"/>
              </w:rPr>
              <w:t>description&gt;&gt; "type": "string"</w:t>
            </w:r>
          </w:p>
          <w:p w14:paraId="0AA0BA27" w14:textId="77777777" w:rsidR="001A7932" w:rsidRDefault="00000000">
            <w:pPr>
              <w:pStyle w:val="TableParagraph"/>
              <w:spacing w:before="1"/>
              <w:ind w:left="586"/>
              <w:rPr>
                <w:rFonts w:ascii="Courier New"/>
                <w:b/>
                <w:sz w:val="20"/>
              </w:rPr>
            </w:pPr>
            <w:r>
              <w:rPr>
                <w:rFonts w:ascii="Courier New"/>
                <w:b/>
                <w:sz w:val="20"/>
              </w:rPr>
              <w:t>}</w:t>
            </w:r>
          </w:p>
          <w:p w14:paraId="531224B0" w14:textId="77777777" w:rsidR="001A7932" w:rsidRDefault="00000000">
            <w:pPr>
              <w:pStyle w:val="TableParagraph"/>
              <w:spacing w:line="226" w:lineRule="exact"/>
              <w:ind w:left="346"/>
              <w:rPr>
                <w:rFonts w:ascii="Courier New"/>
                <w:b/>
                <w:sz w:val="20"/>
              </w:rPr>
            </w:pPr>
            <w:r>
              <w:rPr>
                <w:rFonts w:ascii="Courier New"/>
                <w:b/>
                <w:spacing w:val="-5"/>
                <w:sz w:val="20"/>
              </w:rPr>
              <w:t>},</w:t>
            </w:r>
          </w:p>
          <w:p w14:paraId="7A164874" w14:textId="77777777" w:rsidR="001A7932" w:rsidRDefault="00000000">
            <w:pPr>
              <w:pStyle w:val="TableParagraph"/>
              <w:ind w:left="346"/>
              <w:rPr>
                <w:rFonts w:ascii="Courier New"/>
                <w:b/>
                <w:sz w:val="20"/>
              </w:rPr>
            </w:pPr>
            <w:r>
              <w:rPr>
                <w:rFonts w:ascii="Courier New"/>
                <w:b/>
                <w:sz w:val="20"/>
              </w:rPr>
              <w:t>"required": [ "content" ], "</w:t>
            </w:r>
            <w:proofErr w:type="spellStart"/>
            <w:r>
              <w:rPr>
                <w:rFonts w:ascii="Courier New"/>
                <w:b/>
                <w:sz w:val="20"/>
              </w:rPr>
              <w:t>unevaluatedProperties</w:t>
            </w:r>
            <w:proofErr w:type="spellEnd"/>
            <w:r>
              <w:rPr>
                <w:rFonts w:ascii="Courier New"/>
                <w:b/>
                <w:sz w:val="20"/>
              </w:rPr>
              <w:t>":</w:t>
            </w:r>
            <w:r>
              <w:rPr>
                <w:rFonts w:ascii="Courier New"/>
                <w:b/>
                <w:spacing w:val="-32"/>
                <w:sz w:val="20"/>
              </w:rPr>
              <w:t xml:space="preserve"> </w:t>
            </w:r>
            <w:r>
              <w:rPr>
                <w:rFonts w:ascii="Courier New"/>
                <w:b/>
                <w:sz w:val="20"/>
              </w:rPr>
              <w:t>false</w:t>
            </w:r>
          </w:p>
          <w:p w14:paraId="43E68626" w14:textId="77777777" w:rsidR="001A7932" w:rsidRDefault="00000000">
            <w:pPr>
              <w:pStyle w:val="TableParagraph"/>
              <w:spacing w:line="206" w:lineRule="exact"/>
              <w:ind w:left="106"/>
              <w:rPr>
                <w:rFonts w:ascii="Courier New"/>
                <w:b/>
                <w:sz w:val="20"/>
              </w:rPr>
            </w:pPr>
            <w:r>
              <w:rPr>
                <w:rFonts w:ascii="Courier New"/>
                <w:b/>
                <w:sz w:val="20"/>
              </w:rPr>
              <w:t>}</w:t>
            </w:r>
          </w:p>
        </w:tc>
      </w:tr>
    </w:tbl>
    <w:p w14:paraId="2A3DD9F6" w14:textId="77777777" w:rsidR="001A7932" w:rsidRDefault="001A7932">
      <w:pPr>
        <w:spacing w:line="206" w:lineRule="exact"/>
        <w:rPr>
          <w:rFonts w:ascii="Courier New"/>
          <w:sz w:val="20"/>
        </w:rPr>
        <w:sectPr w:rsidR="001A7932">
          <w:pgSz w:w="11910" w:h="16840"/>
          <w:pgMar w:top="1340" w:right="1000" w:bottom="1040" w:left="1180" w:header="839" w:footer="843" w:gutter="0"/>
          <w:cols w:space="720"/>
        </w:sectPr>
      </w:pPr>
    </w:p>
    <w:p w14:paraId="21DF8E02"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7FEAE580" w14:textId="77777777">
        <w:trPr>
          <w:trHeight w:val="275"/>
        </w:trPr>
        <w:tc>
          <w:tcPr>
            <w:tcW w:w="2977" w:type="dxa"/>
            <w:shd w:val="clear" w:color="auto" w:fill="D9D9D9"/>
          </w:tcPr>
          <w:p w14:paraId="18579BD3" w14:textId="77777777" w:rsidR="001A7932" w:rsidRDefault="001A7932">
            <w:pPr>
              <w:pStyle w:val="TableParagraph"/>
              <w:ind w:left="0"/>
              <w:rPr>
                <w:sz w:val="20"/>
              </w:rPr>
            </w:pPr>
          </w:p>
        </w:tc>
        <w:tc>
          <w:tcPr>
            <w:tcW w:w="6039" w:type="dxa"/>
            <w:shd w:val="clear" w:color="auto" w:fill="D9D9D9"/>
          </w:tcPr>
          <w:p w14:paraId="7401B0DC" w14:textId="77777777" w:rsidR="001A7932" w:rsidRDefault="001A7932">
            <w:pPr>
              <w:pStyle w:val="TableParagraph"/>
              <w:ind w:left="0"/>
              <w:rPr>
                <w:sz w:val="20"/>
              </w:rPr>
            </w:pPr>
          </w:p>
        </w:tc>
      </w:tr>
      <w:tr w:rsidR="001A7932" w14:paraId="486D71B7" w14:textId="77777777">
        <w:trPr>
          <w:trHeight w:val="289"/>
        </w:trPr>
        <w:tc>
          <w:tcPr>
            <w:tcW w:w="2977" w:type="dxa"/>
            <w:tcBorders>
              <w:bottom w:val="nil"/>
            </w:tcBorders>
          </w:tcPr>
          <w:p w14:paraId="717349D2" w14:textId="77777777" w:rsidR="001A7932" w:rsidRDefault="00000000">
            <w:pPr>
              <w:pStyle w:val="TableParagraph"/>
              <w:numPr>
                <w:ilvl w:val="0"/>
                <w:numId w:val="50"/>
              </w:numPr>
              <w:tabs>
                <w:tab w:val="left" w:pos="467"/>
                <w:tab w:val="left" w:pos="468"/>
              </w:tabs>
              <w:spacing w:before="1" w:line="268" w:lineRule="exact"/>
              <w:ind w:hanging="361"/>
              <w:rPr>
                <w:sz w:val="24"/>
              </w:rPr>
            </w:pPr>
            <w:r>
              <w:rPr>
                <w:sz w:val="24"/>
              </w:rPr>
              <w:t>Binary</w:t>
            </w:r>
            <w:r>
              <w:rPr>
                <w:spacing w:val="-4"/>
                <w:sz w:val="24"/>
              </w:rPr>
              <w:t xml:space="preserve"> </w:t>
            </w:r>
            <w:r>
              <w:rPr>
                <w:sz w:val="24"/>
              </w:rPr>
              <w:t>Object.</w:t>
            </w:r>
            <w:r>
              <w:rPr>
                <w:spacing w:val="-1"/>
                <w:sz w:val="24"/>
              </w:rPr>
              <w:t xml:space="preserve"> </w:t>
            </w:r>
            <w:r>
              <w:rPr>
                <w:spacing w:val="-4"/>
                <w:sz w:val="24"/>
              </w:rPr>
              <w:t>Type</w:t>
            </w:r>
          </w:p>
        </w:tc>
        <w:tc>
          <w:tcPr>
            <w:tcW w:w="6039" w:type="dxa"/>
            <w:vMerge w:val="restart"/>
          </w:tcPr>
          <w:p w14:paraId="6EE3F3E6" w14:textId="77777777" w:rsidR="001A7932" w:rsidRDefault="00000000">
            <w:pPr>
              <w:pStyle w:val="TableParagraph"/>
              <w:ind w:left="106"/>
              <w:rPr>
                <w:rFonts w:ascii="Courier New"/>
                <w:sz w:val="20"/>
              </w:rPr>
            </w:pPr>
            <w:r>
              <w:rPr>
                <w:rFonts w:ascii="Courier New"/>
                <w:sz w:val="24"/>
              </w:rPr>
              <w:t>"</w:t>
            </w:r>
            <w:proofErr w:type="spellStart"/>
            <w:r>
              <w:rPr>
                <w:rFonts w:ascii="Courier New"/>
                <w:sz w:val="20"/>
              </w:rPr>
              <w:t>binaryObjectType</w:t>
            </w:r>
            <w:proofErr w:type="spellEnd"/>
            <w:r>
              <w:rPr>
                <w:rFonts w:ascii="Courier New"/>
                <w:sz w:val="20"/>
              </w:rPr>
              <w:t>":</w:t>
            </w:r>
            <w:r>
              <w:rPr>
                <w:rFonts w:ascii="Courier New"/>
                <w:spacing w:val="-19"/>
                <w:sz w:val="20"/>
              </w:rPr>
              <w:t xml:space="preserve"> </w:t>
            </w:r>
            <w:r>
              <w:rPr>
                <w:rFonts w:ascii="Courier New"/>
                <w:spacing w:val="-10"/>
                <w:sz w:val="20"/>
              </w:rPr>
              <w:t>{</w:t>
            </w:r>
          </w:p>
          <w:p w14:paraId="3A10AD13" w14:textId="77777777" w:rsidR="001A7932" w:rsidRDefault="00000000">
            <w:pPr>
              <w:pStyle w:val="TableParagraph"/>
              <w:ind w:left="346"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2CCC88BF" w14:textId="77777777" w:rsidR="001A7932" w:rsidRDefault="00000000">
            <w:pPr>
              <w:pStyle w:val="TableParagraph"/>
              <w:spacing w:line="226" w:lineRule="exact"/>
              <w:ind w:left="586"/>
              <w:rPr>
                <w:rFonts w:ascii="Courier New"/>
                <w:sz w:val="20"/>
              </w:rPr>
            </w:pPr>
            <w:r>
              <w:rPr>
                <w:rFonts w:ascii="Courier New"/>
                <w:sz w:val="20"/>
              </w:rPr>
              <w:t>"content":</w:t>
            </w:r>
            <w:r>
              <w:rPr>
                <w:rFonts w:ascii="Courier New"/>
                <w:spacing w:val="-10"/>
                <w:sz w:val="20"/>
              </w:rPr>
              <w:t xml:space="preserve"> {</w:t>
            </w:r>
          </w:p>
          <w:p w14:paraId="3DA6CEDE" w14:textId="77777777" w:rsidR="001A7932" w:rsidRDefault="00000000">
            <w:pPr>
              <w:pStyle w:val="TableParagraph"/>
              <w:spacing w:before="1"/>
              <w:ind w:left="827" w:right="1358"/>
              <w:rPr>
                <w:rFonts w:ascii="Courier New"/>
                <w:sz w:val="20"/>
              </w:rPr>
            </w:pPr>
            <w:r>
              <w:rPr>
                <w:rFonts w:ascii="Courier New"/>
                <w:sz w:val="20"/>
              </w:rPr>
              <w:t>&lt;&lt;title and 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pdt</w:t>
            </w:r>
            <w:proofErr w:type="spellEnd"/>
            <w:r>
              <w:rPr>
                <w:rFonts w:ascii="Courier New"/>
                <w:sz w:val="20"/>
              </w:rPr>
              <w:t>/</w:t>
            </w:r>
            <w:proofErr w:type="spellStart"/>
            <w:r>
              <w:rPr>
                <w:rFonts w:ascii="Courier New"/>
                <w:sz w:val="20"/>
              </w:rPr>
              <w:t>binaryType</w:t>
            </w:r>
            <w:proofErr w:type="spellEnd"/>
            <w:r>
              <w:rPr>
                <w:rFonts w:ascii="Courier New"/>
                <w:sz w:val="20"/>
              </w:rPr>
              <w:t>"</w:t>
            </w:r>
          </w:p>
          <w:p w14:paraId="435AFF6D" w14:textId="77777777" w:rsidR="001A7932" w:rsidRDefault="00000000">
            <w:pPr>
              <w:pStyle w:val="TableParagraph"/>
              <w:ind w:left="586"/>
              <w:rPr>
                <w:rFonts w:ascii="Courier New"/>
                <w:sz w:val="20"/>
              </w:rPr>
            </w:pPr>
            <w:r>
              <w:rPr>
                <w:rFonts w:ascii="Courier New"/>
                <w:spacing w:val="-5"/>
                <w:sz w:val="20"/>
              </w:rPr>
              <w:t>},</w:t>
            </w:r>
          </w:p>
          <w:p w14:paraId="1505DE34" w14:textId="77777777" w:rsidR="001A7932" w:rsidRDefault="00000000">
            <w:pPr>
              <w:pStyle w:val="TableParagraph"/>
              <w:spacing w:line="226" w:lineRule="exact"/>
              <w:ind w:left="586"/>
              <w:rPr>
                <w:rFonts w:ascii="Courier New"/>
                <w:sz w:val="20"/>
              </w:rPr>
            </w:pPr>
            <w:r>
              <w:rPr>
                <w:rFonts w:ascii="Courier New"/>
                <w:sz w:val="20"/>
              </w:rPr>
              <w:t>"format":</w:t>
            </w:r>
            <w:r>
              <w:rPr>
                <w:rFonts w:ascii="Courier New"/>
                <w:spacing w:val="-9"/>
                <w:sz w:val="20"/>
              </w:rPr>
              <w:t xml:space="preserve"> </w:t>
            </w:r>
            <w:r>
              <w:rPr>
                <w:rFonts w:ascii="Courier New"/>
                <w:spacing w:val="-10"/>
                <w:sz w:val="20"/>
              </w:rPr>
              <w:t>{</w:t>
            </w:r>
          </w:p>
          <w:p w14:paraId="1D2A300F"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768267A4" w14:textId="77777777" w:rsidR="001A7932" w:rsidRDefault="00000000">
            <w:pPr>
              <w:pStyle w:val="TableParagraph"/>
              <w:spacing w:before="1"/>
              <w:ind w:left="586"/>
              <w:rPr>
                <w:rFonts w:ascii="Courier New"/>
                <w:sz w:val="20"/>
              </w:rPr>
            </w:pPr>
            <w:r>
              <w:rPr>
                <w:rFonts w:ascii="Courier New"/>
                <w:spacing w:val="-5"/>
                <w:sz w:val="20"/>
              </w:rPr>
              <w:t>},</w:t>
            </w:r>
          </w:p>
          <w:p w14:paraId="03CF07A0"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mimeCode</w:t>
            </w:r>
            <w:proofErr w:type="spellEnd"/>
            <w:r>
              <w:rPr>
                <w:rFonts w:ascii="Courier New"/>
                <w:sz w:val="20"/>
              </w:rPr>
              <w:t>":</w:t>
            </w:r>
            <w:r>
              <w:rPr>
                <w:rFonts w:ascii="Courier New"/>
                <w:spacing w:val="-11"/>
                <w:sz w:val="20"/>
              </w:rPr>
              <w:t xml:space="preserve"> </w:t>
            </w:r>
            <w:r>
              <w:rPr>
                <w:rFonts w:ascii="Courier New"/>
                <w:spacing w:val="-10"/>
                <w:sz w:val="20"/>
              </w:rPr>
              <w:t>{</w:t>
            </w:r>
          </w:p>
          <w:p w14:paraId="38644125"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7923EEDF" w14:textId="77777777" w:rsidR="001A7932" w:rsidRDefault="00000000">
            <w:pPr>
              <w:pStyle w:val="TableParagraph"/>
              <w:spacing w:line="226" w:lineRule="exact"/>
              <w:ind w:left="586"/>
              <w:rPr>
                <w:rFonts w:ascii="Courier New"/>
                <w:sz w:val="20"/>
              </w:rPr>
            </w:pPr>
            <w:r>
              <w:rPr>
                <w:rFonts w:ascii="Courier New"/>
                <w:spacing w:val="-5"/>
                <w:sz w:val="20"/>
              </w:rPr>
              <w:t>},</w:t>
            </w:r>
          </w:p>
          <w:p w14:paraId="728FD752"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encodingCode</w:t>
            </w:r>
            <w:proofErr w:type="spellEnd"/>
            <w:r>
              <w:rPr>
                <w:rFonts w:ascii="Courier New"/>
                <w:sz w:val="20"/>
              </w:rPr>
              <w:t>":</w:t>
            </w:r>
            <w:r>
              <w:rPr>
                <w:rFonts w:ascii="Courier New"/>
                <w:spacing w:val="-15"/>
                <w:sz w:val="20"/>
              </w:rPr>
              <w:t xml:space="preserve"> </w:t>
            </w:r>
            <w:r>
              <w:rPr>
                <w:rFonts w:ascii="Courier New"/>
                <w:spacing w:val="-10"/>
                <w:sz w:val="20"/>
              </w:rPr>
              <w:t>{</w:t>
            </w:r>
          </w:p>
          <w:p w14:paraId="13445DCD" w14:textId="77777777" w:rsidR="001A7932" w:rsidRDefault="00000000">
            <w:pPr>
              <w:pStyle w:val="TableParagraph"/>
              <w:spacing w:before="1"/>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 xml:space="preserve">description&gt;&gt; </w:t>
            </w:r>
            <w:r>
              <w:rPr>
                <w:rFonts w:ascii="Courier New"/>
                <w:spacing w:val="-2"/>
                <w:sz w:val="20"/>
              </w:rPr>
              <w:t>"$ref":</w:t>
            </w:r>
          </w:p>
          <w:p w14:paraId="40CF4270" w14:textId="77777777" w:rsidR="001A7932" w:rsidRDefault="00000000">
            <w:pPr>
              <w:pStyle w:val="TableParagraph"/>
              <w:ind w:left="106"/>
              <w:rPr>
                <w:rFonts w:ascii="Courier New"/>
                <w:sz w:val="20"/>
              </w:rPr>
            </w:pPr>
            <w:r>
              <w:rPr>
                <w:rFonts w:ascii="Courier New"/>
                <w:spacing w:val="-2"/>
                <w:sz w:val="20"/>
              </w:rPr>
              <w:t>"</w:t>
            </w:r>
            <w:proofErr w:type="spellStart"/>
            <w:r>
              <w:rPr>
                <w:rFonts w:ascii="Courier New"/>
                <w:spacing w:val="-2"/>
                <w:sz w:val="20"/>
              </w:rPr>
              <w:t>UNECE_CharacterSetEncoding.json</w:t>
            </w:r>
            <w:proofErr w:type="spellEnd"/>
            <w:r>
              <w:rPr>
                <w:rFonts w:ascii="Courier New"/>
                <w:spacing w:val="-2"/>
                <w:sz w:val="20"/>
              </w:rPr>
              <w:t xml:space="preserve">#/$defs/ </w:t>
            </w:r>
            <w:proofErr w:type="spellStart"/>
            <w:r>
              <w:rPr>
                <w:rFonts w:ascii="Courier New"/>
                <w:spacing w:val="-2"/>
                <w:sz w:val="20"/>
              </w:rPr>
              <w:t>codeList</w:t>
            </w:r>
            <w:proofErr w:type="spellEnd"/>
            <w:r>
              <w:rPr>
                <w:rFonts w:ascii="Courier New"/>
                <w:spacing w:val="-2"/>
                <w:sz w:val="20"/>
              </w:rPr>
              <w:t>/</w:t>
            </w:r>
            <w:proofErr w:type="spellStart"/>
            <w:r>
              <w:rPr>
                <w:rFonts w:ascii="Courier New"/>
                <w:spacing w:val="-2"/>
                <w:sz w:val="20"/>
              </w:rPr>
              <w:t>characterSetEncodingType</w:t>
            </w:r>
            <w:proofErr w:type="spellEnd"/>
            <w:r>
              <w:rPr>
                <w:rFonts w:ascii="Courier New"/>
                <w:spacing w:val="-2"/>
                <w:sz w:val="20"/>
              </w:rPr>
              <w:t>"</w:t>
            </w:r>
          </w:p>
          <w:p w14:paraId="6A3488AB" w14:textId="77777777" w:rsidR="001A7932" w:rsidRDefault="00000000">
            <w:pPr>
              <w:pStyle w:val="TableParagraph"/>
              <w:ind w:left="586"/>
              <w:rPr>
                <w:rFonts w:ascii="Courier New"/>
                <w:sz w:val="20"/>
              </w:rPr>
            </w:pPr>
            <w:r>
              <w:rPr>
                <w:rFonts w:ascii="Courier New"/>
                <w:spacing w:val="-5"/>
                <w:sz w:val="20"/>
              </w:rPr>
              <w:t>},</w:t>
            </w:r>
          </w:p>
          <w:p w14:paraId="7C6BFAFC"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characterSetCode</w:t>
            </w:r>
            <w:proofErr w:type="spellEnd"/>
            <w:r>
              <w:rPr>
                <w:rFonts w:ascii="Courier New"/>
                <w:sz w:val="20"/>
              </w:rPr>
              <w:t>":</w:t>
            </w:r>
            <w:r>
              <w:rPr>
                <w:rFonts w:ascii="Courier New"/>
                <w:spacing w:val="-19"/>
                <w:sz w:val="20"/>
              </w:rPr>
              <w:t xml:space="preserve"> </w:t>
            </w:r>
            <w:r>
              <w:rPr>
                <w:rFonts w:ascii="Courier New"/>
                <w:spacing w:val="-10"/>
                <w:sz w:val="20"/>
              </w:rPr>
              <w:t>{</w:t>
            </w:r>
          </w:p>
          <w:p w14:paraId="558880D8" w14:textId="77777777" w:rsidR="001A7932" w:rsidRDefault="00000000">
            <w:pPr>
              <w:pStyle w:val="TableParagraph"/>
              <w:spacing w:line="226" w:lineRule="exact"/>
              <w:ind w:left="827"/>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70C3BC80" w14:textId="77777777" w:rsidR="001A7932" w:rsidRDefault="00000000">
            <w:pPr>
              <w:pStyle w:val="TableParagraph"/>
              <w:ind w:left="106" w:firstLine="720"/>
              <w:rPr>
                <w:rFonts w:ascii="Courier New"/>
                <w:sz w:val="20"/>
              </w:rPr>
            </w:pPr>
            <w:r>
              <w:rPr>
                <w:rFonts w:ascii="Courier New"/>
                <w:sz w:val="20"/>
              </w:rPr>
              <w:t>"$ref":</w:t>
            </w:r>
            <w:r>
              <w:rPr>
                <w:rFonts w:ascii="Courier New"/>
                <w:spacing w:val="-32"/>
                <w:sz w:val="20"/>
              </w:rPr>
              <w:t xml:space="preserve"> </w:t>
            </w:r>
            <w:r>
              <w:rPr>
                <w:rFonts w:ascii="Courier New"/>
                <w:sz w:val="20"/>
              </w:rPr>
              <w:t>"</w:t>
            </w:r>
            <w:proofErr w:type="spellStart"/>
            <w:r>
              <w:rPr>
                <w:rFonts w:ascii="Courier New"/>
                <w:sz w:val="20"/>
              </w:rPr>
              <w:t>UNECE_CharacterSets.json</w:t>
            </w:r>
            <w:proofErr w:type="spellEnd"/>
            <w:r>
              <w:rPr>
                <w:rFonts w:ascii="Courier New"/>
                <w:sz w:val="20"/>
              </w:rPr>
              <w:t xml:space="preserve">#/$defs/ </w:t>
            </w:r>
            <w:proofErr w:type="spellStart"/>
            <w:r>
              <w:rPr>
                <w:rFonts w:ascii="Courier New"/>
                <w:spacing w:val="-2"/>
                <w:sz w:val="20"/>
              </w:rPr>
              <w:t>codeList</w:t>
            </w:r>
            <w:proofErr w:type="spellEnd"/>
            <w:r>
              <w:rPr>
                <w:rFonts w:ascii="Courier New"/>
                <w:spacing w:val="-2"/>
                <w:sz w:val="20"/>
              </w:rPr>
              <w:t>/</w:t>
            </w:r>
            <w:proofErr w:type="spellStart"/>
            <w:r>
              <w:rPr>
                <w:rFonts w:ascii="Courier New"/>
                <w:spacing w:val="-2"/>
                <w:sz w:val="20"/>
              </w:rPr>
              <w:t>characterSetsType</w:t>
            </w:r>
            <w:proofErr w:type="spellEnd"/>
            <w:r>
              <w:rPr>
                <w:rFonts w:ascii="Courier New"/>
                <w:spacing w:val="-2"/>
                <w:sz w:val="20"/>
              </w:rPr>
              <w:t>"</w:t>
            </w:r>
          </w:p>
          <w:p w14:paraId="20237922" w14:textId="77777777" w:rsidR="001A7932" w:rsidRDefault="00000000">
            <w:pPr>
              <w:pStyle w:val="TableParagraph"/>
              <w:ind w:left="586"/>
              <w:rPr>
                <w:rFonts w:ascii="Courier New"/>
                <w:sz w:val="20"/>
              </w:rPr>
            </w:pPr>
            <w:r>
              <w:rPr>
                <w:rFonts w:ascii="Courier New"/>
                <w:spacing w:val="-5"/>
                <w:sz w:val="20"/>
              </w:rPr>
              <w:t>},</w:t>
            </w:r>
          </w:p>
          <w:p w14:paraId="0BEABFEF"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uri</w:t>
            </w:r>
            <w:proofErr w:type="spellEnd"/>
            <w:r>
              <w:rPr>
                <w:rFonts w:ascii="Courier New"/>
                <w:sz w:val="20"/>
              </w:rPr>
              <w:t>":</w:t>
            </w:r>
            <w:r>
              <w:rPr>
                <w:rFonts w:ascii="Courier New"/>
                <w:spacing w:val="-6"/>
                <w:sz w:val="20"/>
              </w:rPr>
              <w:t xml:space="preserve"> </w:t>
            </w:r>
            <w:r>
              <w:rPr>
                <w:rFonts w:ascii="Courier New"/>
                <w:spacing w:val="-10"/>
                <w:sz w:val="20"/>
              </w:rPr>
              <w:t>{</w:t>
            </w:r>
          </w:p>
          <w:p w14:paraId="47D1D83D" w14:textId="77777777" w:rsidR="001A7932" w:rsidRDefault="00000000">
            <w:pPr>
              <w:pStyle w:val="TableParagraph"/>
              <w:tabs>
                <w:tab w:val="left" w:pos="2027"/>
              </w:tabs>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 xml:space="preserve">description&gt;&gt; </w:t>
            </w:r>
            <w:r>
              <w:rPr>
                <w:rFonts w:ascii="Courier New"/>
                <w:spacing w:val="-2"/>
                <w:sz w:val="20"/>
              </w:rPr>
              <w:t>"type":</w:t>
            </w:r>
            <w:r>
              <w:rPr>
                <w:rFonts w:ascii="Courier New"/>
                <w:sz w:val="20"/>
              </w:rPr>
              <w:tab/>
            </w:r>
            <w:r>
              <w:rPr>
                <w:rFonts w:ascii="Courier New"/>
                <w:spacing w:val="-2"/>
                <w:sz w:val="20"/>
              </w:rPr>
              <w:t>"string",</w:t>
            </w:r>
          </w:p>
          <w:p w14:paraId="586180A3" w14:textId="77777777" w:rsidR="001A7932" w:rsidRDefault="00000000">
            <w:pPr>
              <w:pStyle w:val="TableParagraph"/>
              <w:spacing w:line="226" w:lineRule="exact"/>
              <w:ind w:left="827"/>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2F90DD4F" w14:textId="77777777" w:rsidR="001A7932" w:rsidRDefault="00000000">
            <w:pPr>
              <w:pStyle w:val="TableParagraph"/>
              <w:ind w:left="586"/>
              <w:rPr>
                <w:rFonts w:ascii="Courier New"/>
                <w:sz w:val="20"/>
              </w:rPr>
            </w:pPr>
            <w:r>
              <w:rPr>
                <w:rFonts w:ascii="Courier New"/>
                <w:spacing w:val="-5"/>
                <w:sz w:val="20"/>
              </w:rPr>
              <w:t>},</w:t>
            </w:r>
          </w:p>
          <w:p w14:paraId="6386EF59" w14:textId="77777777" w:rsidR="001A7932" w:rsidRDefault="00000000">
            <w:pPr>
              <w:pStyle w:val="TableParagraph"/>
              <w:spacing w:before="1"/>
              <w:ind w:left="586"/>
              <w:rPr>
                <w:rFonts w:ascii="Courier New"/>
                <w:sz w:val="20"/>
              </w:rPr>
            </w:pPr>
            <w:r>
              <w:rPr>
                <w:rFonts w:ascii="Courier New"/>
                <w:sz w:val="20"/>
              </w:rPr>
              <w:t>"filename":</w:t>
            </w:r>
            <w:r>
              <w:rPr>
                <w:rFonts w:ascii="Courier New"/>
                <w:spacing w:val="-11"/>
                <w:sz w:val="20"/>
              </w:rPr>
              <w:t xml:space="preserve"> </w:t>
            </w:r>
            <w:r>
              <w:rPr>
                <w:rFonts w:ascii="Courier New"/>
                <w:spacing w:val="-10"/>
                <w:sz w:val="20"/>
              </w:rPr>
              <w:t>{</w:t>
            </w:r>
          </w:p>
          <w:p w14:paraId="4A990665"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6B971B18" w14:textId="77777777" w:rsidR="001A7932" w:rsidRDefault="00000000">
            <w:pPr>
              <w:pStyle w:val="TableParagraph"/>
              <w:spacing w:line="226" w:lineRule="exact"/>
              <w:ind w:left="586"/>
              <w:rPr>
                <w:rFonts w:ascii="Courier New"/>
                <w:sz w:val="20"/>
              </w:rPr>
            </w:pPr>
            <w:r>
              <w:rPr>
                <w:rFonts w:ascii="Courier New"/>
                <w:sz w:val="20"/>
              </w:rPr>
              <w:t>}</w:t>
            </w:r>
          </w:p>
          <w:p w14:paraId="1EF74FB9" w14:textId="77777777" w:rsidR="001A7932" w:rsidRDefault="00000000">
            <w:pPr>
              <w:pStyle w:val="TableParagraph"/>
              <w:ind w:left="346"/>
              <w:rPr>
                <w:rFonts w:ascii="Courier New"/>
                <w:sz w:val="20"/>
              </w:rPr>
            </w:pPr>
            <w:r>
              <w:rPr>
                <w:rFonts w:ascii="Courier New"/>
                <w:spacing w:val="-5"/>
                <w:sz w:val="20"/>
              </w:rPr>
              <w:t>},</w:t>
            </w:r>
          </w:p>
          <w:p w14:paraId="10BA242F" w14:textId="77777777" w:rsidR="001A7932" w:rsidRDefault="00000000">
            <w:pPr>
              <w:pStyle w:val="TableParagraph"/>
              <w:ind w:left="346"/>
              <w:rPr>
                <w:rFonts w:ascii="Courier New"/>
                <w:sz w:val="20"/>
              </w:rPr>
            </w:pPr>
            <w:r>
              <w:rPr>
                <w:rFonts w:ascii="Courier New"/>
                <w:sz w:val="20"/>
              </w:rPr>
              <w:t>"required": [ "content" ]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500AC67C" w14:textId="77777777" w:rsidR="001A7932" w:rsidRDefault="00000000">
            <w:pPr>
              <w:pStyle w:val="TableParagraph"/>
              <w:spacing w:line="204" w:lineRule="exact"/>
              <w:ind w:left="106"/>
              <w:rPr>
                <w:rFonts w:ascii="Courier New"/>
                <w:sz w:val="20"/>
              </w:rPr>
            </w:pPr>
            <w:r>
              <w:rPr>
                <w:rFonts w:ascii="Courier New"/>
                <w:sz w:val="20"/>
              </w:rPr>
              <w:t>}</w:t>
            </w:r>
          </w:p>
        </w:tc>
      </w:tr>
      <w:tr w:rsidR="001A7932" w14:paraId="78D97C66" w14:textId="77777777">
        <w:trPr>
          <w:trHeight w:val="282"/>
        </w:trPr>
        <w:tc>
          <w:tcPr>
            <w:tcW w:w="2977" w:type="dxa"/>
            <w:tcBorders>
              <w:top w:val="nil"/>
              <w:bottom w:val="nil"/>
            </w:tcBorders>
          </w:tcPr>
          <w:p w14:paraId="29B05E30" w14:textId="77777777" w:rsidR="001A7932" w:rsidRDefault="00000000">
            <w:pPr>
              <w:pStyle w:val="TableParagraph"/>
              <w:numPr>
                <w:ilvl w:val="0"/>
                <w:numId w:val="49"/>
              </w:numPr>
              <w:tabs>
                <w:tab w:val="left" w:pos="467"/>
                <w:tab w:val="left" w:pos="468"/>
              </w:tabs>
              <w:spacing w:line="263" w:lineRule="exact"/>
              <w:ind w:hanging="361"/>
              <w:rPr>
                <w:sz w:val="24"/>
              </w:rPr>
            </w:pPr>
            <w:r>
              <w:rPr>
                <w:sz w:val="24"/>
              </w:rPr>
              <w:t>Binary</w:t>
            </w:r>
            <w:r>
              <w:rPr>
                <w:spacing w:val="-2"/>
                <w:sz w:val="24"/>
              </w:rPr>
              <w:t xml:space="preserve"> </w:t>
            </w:r>
            <w:r>
              <w:rPr>
                <w:sz w:val="24"/>
              </w:rPr>
              <w:t>Object.</w:t>
            </w:r>
            <w:r>
              <w:rPr>
                <w:spacing w:val="-1"/>
                <w:sz w:val="24"/>
              </w:rPr>
              <w:t xml:space="preserve"> </w:t>
            </w:r>
            <w:r>
              <w:rPr>
                <w:spacing w:val="-2"/>
                <w:sz w:val="24"/>
              </w:rPr>
              <w:t>Content</w:t>
            </w:r>
          </w:p>
        </w:tc>
        <w:tc>
          <w:tcPr>
            <w:tcW w:w="6039" w:type="dxa"/>
            <w:vMerge/>
            <w:tcBorders>
              <w:top w:val="nil"/>
            </w:tcBorders>
          </w:tcPr>
          <w:p w14:paraId="6E1A0FB5" w14:textId="77777777" w:rsidR="001A7932" w:rsidRDefault="001A7932">
            <w:pPr>
              <w:rPr>
                <w:sz w:val="2"/>
                <w:szCs w:val="2"/>
              </w:rPr>
            </w:pPr>
          </w:p>
        </w:tc>
      </w:tr>
      <w:tr w:rsidR="001A7932" w14:paraId="4500E901" w14:textId="77777777">
        <w:trPr>
          <w:trHeight w:val="288"/>
        </w:trPr>
        <w:tc>
          <w:tcPr>
            <w:tcW w:w="2977" w:type="dxa"/>
            <w:tcBorders>
              <w:top w:val="nil"/>
              <w:bottom w:val="nil"/>
            </w:tcBorders>
          </w:tcPr>
          <w:p w14:paraId="4A8659C1" w14:textId="77777777" w:rsidR="001A7932" w:rsidRDefault="00000000">
            <w:pPr>
              <w:pStyle w:val="TableParagraph"/>
              <w:numPr>
                <w:ilvl w:val="0"/>
                <w:numId w:val="48"/>
              </w:numPr>
              <w:tabs>
                <w:tab w:val="left" w:pos="467"/>
                <w:tab w:val="left" w:pos="468"/>
              </w:tabs>
              <w:spacing w:line="269" w:lineRule="exact"/>
              <w:ind w:hanging="361"/>
              <w:rPr>
                <w:sz w:val="24"/>
              </w:rPr>
            </w:pPr>
            <w:r>
              <w:rPr>
                <w:sz w:val="24"/>
              </w:rPr>
              <w:t>Binary</w:t>
            </w:r>
            <w:r>
              <w:rPr>
                <w:spacing w:val="-2"/>
                <w:sz w:val="24"/>
              </w:rPr>
              <w:t xml:space="preserve"> </w:t>
            </w:r>
            <w:r>
              <w:rPr>
                <w:sz w:val="24"/>
              </w:rPr>
              <w:t>Object.</w:t>
            </w:r>
            <w:r>
              <w:rPr>
                <w:spacing w:val="-1"/>
                <w:sz w:val="24"/>
              </w:rPr>
              <w:t xml:space="preserve"> </w:t>
            </w:r>
            <w:r>
              <w:rPr>
                <w:spacing w:val="-2"/>
                <w:sz w:val="24"/>
              </w:rPr>
              <w:t>Format.</w:t>
            </w:r>
          </w:p>
        </w:tc>
        <w:tc>
          <w:tcPr>
            <w:tcW w:w="6039" w:type="dxa"/>
            <w:vMerge/>
            <w:tcBorders>
              <w:top w:val="nil"/>
            </w:tcBorders>
          </w:tcPr>
          <w:p w14:paraId="1F2E0EF7" w14:textId="77777777" w:rsidR="001A7932" w:rsidRDefault="001A7932">
            <w:pPr>
              <w:rPr>
                <w:sz w:val="2"/>
                <w:szCs w:val="2"/>
              </w:rPr>
            </w:pPr>
          </w:p>
        </w:tc>
      </w:tr>
      <w:tr w:rsidR="001A7932" w14:paraId="35C9E0DD" w14:textId="77777777">
        <w:trPr>
          <w:trHeight w:val="260"/>
        </w:trPr>
        <w:tc>
          <w:tcPr>
            <w:tcW w:w="2977" w:type="dxa"/>
            <w:tcBorders>
              <w:top w:val="nil"/>
              <w:bottom w:val="nil"/>
            </w:tcBorders>
          </w:tcPr>
          <w:p w14:paraId="4EF7ABF2" w14:textId="77777777" w:rsidR="001A7932" w:rsidRDefault="00000000">
            <w:pPr>
              <w:pStyle w:val="TableParagraph"/>
              <w:spacing w:line="241" w:lineRule="exact"/>
              <w:ind w:left="467"/>
              <w:rPr>
                <w:sz w:val="24"/>
              </w:rPr>
            </w:pPr>
            <w:r>
              <w:rPr>
                <w:spacing w:val="-4"/>
                <w:sz w:val="24"/>
              </w:rPr>
              <w:t>Text</w:t>
            </w:r>
          </w:p>
        </w:tc>
        <w:tc>
          <w:tcPr>
            <w:tcW w:w="6039" w:type="dxa"/>
            <w:vMerge/>
            <w:tcBorders>
              <w:top w:val="nil"/>
            </w:tcBorders>
          </w:tcPr>
          <w:p w14:paraId="0E8C41ED" w14:textId="77777777" w:rsidR="001A7932" w:rsidRDefault="001A7932">
            <w:pPr>
              <w:rPr>
                <w:sz w:val="2"/>
                <w:szCs w:val="2"/>
              </w:rPr>
            </w:pPr>
          </w:p>
        </w:tc>
      </w:tr>
      <w:tr w:rsidR="001A7932" w14:paraId="473D9BBA" w14:textId="77777777">
        <w:trPr>
          <w:trHeight w:val="288"/>
        </w:trPr>
        <w:tc>
          <w:tcPr>
            <w:tcW w:w="2977" w:type="dxa"/>
            <w:tcBorders>
              <w:top w:val="nil"/>
              <w:bottom w:val="nil"/>
            </w:tcBorders>
          </w:tcPr>
          <w:p w14:paraId="1CC447DE" w14:textId="77777777" w:rsidR="001A7932" w:rsidRDefault="00000000">
            <w:pPr>
              <w:pStyle w:val="TableParagraph"/>
              <w:numPr>
                <w:ilvl w:val="0"/>
                <w:numId w:val="47"/>
              </w:numPr>
              <w:tabs>
                <w:tab w:val="left" w:pos="467"/>
                <w:tab w:val="left" w:pos="468"/>
              </w:tabs>
              <w:spacing w:line="269" w:lineRule="exact"/>
              <w:ind w:hanging="361"/>
              <w:rPr>
                <w:sz w:val="24"/>
              </w:rPr>
            </w:pPr>
            <w:r>
              <w:rPr>
                <w:sz w:val="24"/>
              </w:rPr>
              <w:t>Binary</w:t>
            </w:r>
            <w:r>
              <w:rPr>
                <w:spacing w:val="-2"/>
                <w:sz w:val="24"/>
              </w:rPr>
              <w:t xml:space="preserve"> </w:t>
            </w:r>
            <w:r>
              <w:rPr>
                <w:sz w:val="24"/>
              </w:rPr>
              <w:t>Object.</w:t>
            </w:r>
            <w:r>
              <w:rPr>
                <w:spacing w:val="-1"/>
                <w:sz w:val="24"/>
              </w:rPr>
              <w:t xml:space="preserve"> </w:t>
            </w:r>
            <w:r>
              <w:rPr>
                <w:spacing w:val="-4"/>
                <w:sz w:val="24"/>
              </w:rPr>
              <w:t>Mime.</w:t>
            </w:r>
          </w:p>
        </w:tc>
        <w:tc>
          <w:tcPr>
            <w:tcW w:w="6039" w:type="dxa"/>
            <w:vMerge/>
            <w:tcBorders>
              <w:top w:val="nil"/>
            </w:tcBorders>
          </w:tcPr>
          <w:p w14:paraId="3105D15D" w14:textId="77777777" w:rsidR="001A7932" w:rsidRDefault="001A7932">
            <w:pPr>
              <w:rPr>
                <w:sz w:val="2"/>
                <w:szCs w:val="2"/>
              </w:rPr>
            </w:pPr>
          </w:p>
        </w:tc>
      </w:tr>
      <w:tr w:rsidR="001A7932" w14:paraId="56EA53EE" w14:textId="77777777">
        <w:trPr>
          <w:trHeight w:val="260"/>
        </w:trPr>
        <w:tc>
          <w:tcPr>
            <w:tcW w:w="2977" w:type="dxa"/>
            <w:tcBorders>
              <w:top w:val="nil"/>
              <w:bottom w:val="nil"/>
            </w:tcBorders>
          </w:tcPr>
          <w:p w14:paraId="218BF83A" w14:textId="77777777" w:rsidR="001A7932" w:rsidRDefault="00000000">
            <w:pPr>
              <w:pStyle w:val="TableParagraph"/>
              <w:spacing w:line="240" w:lineRule="exact"/>
              <w:ind w:left="467"/>
              <w:rPr>
                <w:sz w:val="24"/>
              </w:rPr>
            </w:pPr>
            <w:r>
              <w:rPr>
                <w:spacing w:val="-4"/>
                <w:sz w:val="24"/>
              </w:rPr>
              <w:t>Code</w:t>
            </w:r>
          </w:p>
        </w:tc>
        <w:tc>
          <w:tcPr>
            <w:tcW w:w="6039" w:type="dxa"/>
            <w:vMerge/>
            <w:tcBorders>
              <w:top w:val="nil"/>
            </w:tcBorders>
          </w:tcPr>
          <w:p w14:paraId="11BE91C1" w14:textId="77777777" w:rsidR="001A7932" w:rsidRDefault="001A7932">
            <w:pPr>
              <w:rPr>
                <w:sz w:val="2"/>
                <w:szCs w:val="2"/>
              </w:rPr>
            </w:pPr>
          </w:p>
        </w:tc>
      </w:tr>
      <w:tr w:rsidR="001A7932" w14:paraId="0C426680" w14:textId="77777777">
        <w:trPr>
          <w:trHeight w:val="288"/>
        </w:trPr>
        <w:tc>
          <w:tcPr>
            <w:tcW w:w="2977" w:type="dxa"/>
            <w:tcBorders>
              <w:top w:val="nil"/>
              <w:bottom w:val="nil"/>
            </w:tcBorders>
          </w:tcPr>
          <w:p w14:paraId="76A2C1DA" w14:textId="77777777" w:rsidR="001A7932" w:rsidRDefault="00000000">
            <w:pPr>
              <w:pStyle w:val="TableParagraph"/>
              <w:numPr>
                <w:ilvl w:val="0"/>
                <w:numId w:val="46"/>
              </w:numPr>
              <w:tabs>
                <w:tab w:val="left" w:pos="467"/>
                <w:tab w:val="left" w:pos="468"/>
              </w:tabs>
              <w:spacing w:line="269" w:lineRule="exact"/>
              <w:ind w:hanging="361"/>
              <w:rPr>
                <w:sz w:val="24"/>
              </w:rPr>
            </w:pPr>
            <w:r>
              <w:rPr>
                <w:sz w:val="24"/>
              </w:rPr>
              <w:t>Binary</w:t>
            </w:r>
            <w:r>
              <w:rPr>
                <w:spacing w:val="-1"/>
                <w:sz w:val="24"/>
              </w:rPr>
              <w:t xml:space="preserve"> </w:t>
            </w:r>
            <w:r>
              <w:rPr>
                <w:spacing w:val="-2"/>
                <w:sz w:val="24"/>
              </w:rPr>
              <w:t>Object.</w:t>
            </w:r>
          </w:p>
        </w:tc>
        <w:tc>
          <w:tcPr>
            <w:tcW w:w="6039" w:type="dxa"/>
            <w:vMerge/>
            <w:tcBorders>
              <w:top w:val="nil"/>
            </w:tcBorders>
          </w:tcPr>
          <w:p w14:paraId="5CF3B3B7" w14:textId="77777777" w:rsidR="001A7932" w:rsidRDefault="001A7932">
            <w:pPr>
              <w:rPr>
                <w:sz w:val="2"/>
                <w:szCs w:val="2"/>
              </w:rPr>
            </w:pPr>
          </w:p>
        </w:tc>
      </w:tr>
      <w:tr w:rsidR="001A7932" w14:paraId="46A01255" w14:textId="77777777">
        <w:trPr>
          <w:trHeight w:val="260"/>
        </w:trPr>
        <w:tc>
          <w:tcPr>
            <w:tcW w:w="2977" w:type="dxa"/>
            <w:tcBorders>
              <w:top w:val="nil"/>
              <w:bottom w:val="nil"/>
            </w:tcBorders>
          </w:tcPr>
          <w:p w14:paraId="6A62E901" w14:textId="77777777" w:rsidR="001A7932" w:rsidRDefault="00000000">
            <w:pPr>
              <w:pStyle w:val="TableParagraph"/>
              <w:spacing w:line="240" w:lineRule="exact"/>
              <w:ind w:left="467"/>
              <w:rPr>
                <w:sz w:val="24"/>
              </w:rPr>
            </w:pPr>
            <w:r>
              <w:rPr>
                <w:sz w:val="24"/>
              </w:rPr>
              <w:t>Encoding.</w:t>
            </w:r>
            <w:r>
              <w:rPr>
                <w:spacing w:val="-3"/>
                <w:sz w:val="24"/>
              </w:rPr>
              <w:t xml:space="preserve"> </w:t>
            </w:r>
            <w:r>
              <w:rPr>
                <w:spacing w:val="-4"/>
                <w:sz w:val="24"/>
              </w:rPr>
              <w:t>Code</w:t>
            </w:r>
          </w:p>
        </w:tc>
        <w:tc>
          <w:tcPr>
            <w:tcW w:w="6039" w:type="dxa"/>
            <w:vMerge/>
            <w:tcBorders>
              <w:top w:val="nil"/>
            </w:tcBorders>
          </w:tcPr>
          <w:p w14:paraId="6F91C784" w14:textId="77777777" w:rsidR="001A7932" w:rsidRDefault="001A7932">
            <w:pPr>
              <w:rPr>
                <w:sz w:val="2"/>
                <w:szCs w:val="2"/>
              </w:rPr>
            </w:pPr>
          </w:p>
        </w:tc>
      </w:tr>
      <w:tr w:rsidR="001A7932" w14:paraId="4BF56927" w14:textId="77777777">
        <w:trPr>
          <w:trHeight w:val="289"/>
        </w:trPr>
        <w:tc>
          <w:tcPr>
            <w:tcW w:w="2977" w:type="dxa"/>
            <w:tcBorders>
              <w:top w:val="nil"/>
              <w:bottom w:val="nil"/>
            </w:tcBorders>
          </w:tcPr>
          <w:p w14:paraId="05EC18A1" w14:textId="77777777" w:rsidR="001A7932" w:rsidRDefault="00000000">
            <w:pPr>
              <w:pStyle w:val="TableParagraph"/>
              <w:numPr>
                <w:ilvl w:val="0"/>
                <w:numId w:val="45"/>
              </w:numPr>
              <w:tabs>
                <w:tab w:val="left" w:pos="467"/>
                <w:tab w:val="left" w:pos="468"/>
              </w:tabs>
              <w:spacing w:line="269" w:lineRule="exact"/>
              <w:ind w:hanging="361"/>
              <w:rPr>
                <w:sz w:val="24"/>
              </w:rPr>
            </w:pPr>
            <w:r>
              <w:rPr>
                <w:sz w:val="24"/>
              </w:rPr>
              <w:t>Binary</w:t>
            </w:r>
            <w:r>
              <w:rPr>
                <w:spacing w:val="-1"/>
                <w:sz w:val="24"/>
              </w:rPr>
              <w:t xml:space="preserve"> </w:t>
            </w:r>
            <w:r>
              <w:rPr>
                <w:spacing w:val="-2"/>
                <w:sz w:val="24"/>
              </w:rPr>
              <w:t>Object.</w:t>
            </w:r>
          </w:p>
        </w:tc>
        <w:tc>
          <w:tcPr>
            <w:tcW w:w="6039" w:type="dxa"/>
            <w:vMerge/>
            <w:tcBorders>
              <w:top w:val="nil"/>
            </w:tcBorders>
          </w:tcPr>
          <w:p w14:paraId="4D79927B" w14:textId="77777777" w:rsidR="001A7932" w:rsidRDefault="001A7932">
            <w:pPr>
              <w:rPr>
                <w:sz w:val="2"/>
                <w:szCs w:val="2"/>
              </w:rPr>
            </w:pPr>
          </w:p>
        </w:tc>
      </w:tr>
      <w:tr w:rsidR="001A7932" w14:paraId="2AE92574" w14:textId="77777777">
        <w:trPr>
          <w:trHeight w:val="260"/>
        </w:trPr>
        <w:tc>
          <w:tcPr>
            <w:tcW w:w="2977" w:type="dxa"/>
            <w:tcBorders>
              <w:top w:val="nil"/>
              <w:bottom w:val="nil"/>
            </w:tcBorders>
          </w:tcPr>
          <w:p w14:paraId="20CFC94C" w14:textId="77777777" w:rsidR="001A7932" w:rsidRDefault="00000000">
            <w:pPr>
              <w:pStyle w:val="TableParagraph"/>
              <w:spacing w:line="241" w:lineRule="exact"/>
              <w:ind w:left="467"/>
              <w:rPr>
                <w:sz w:val="24"/>
              </w:rPr>
            </w:pPr>
            <w:r>
              <w:rPr>
                <w:sz w:val="24"/>
              </w:rPr>
              <w:t>Character</w:t>
            </w:r>
            <w:r>
              <w:rPr>
                <w:spacing w:val="-4"/>
                <w:sz w:val="24"/>
              </w:rPr>
              <w:t xml:space="preserve"> </w:t>
            </w:r>
            <w:r>
              <w:rPr>
                <w:sz w:val="24"/>
              </w:rPr>
              <w:t>Set.</w:t>
            </w:r>
            <w:r>
              <w:rPr>
                <w:spacing w:val="-2"/>
                <w:sz w:val="24"/>
              </w:rPr>
              <w:t xml:space="preserve"> </w:t>
            </w:r>
            <w:r>
              <w:rPr>
                <w:spacing w:val="-4"/>
                <w:sz w:val="24"/>
              </w:rPr>
              <w:t>Code</w:t>
            </w:r>
          </w:p>
        </w:tc>
        <w:tc>
          <w:tcPr>
            <w:tcW w:w="6039" w:type="dxa"/>
            <w:vMerge/>
            <w:tcBorders>
              <w:top w:val="nil"/>
            </w:tcBorders>
          </w:tcPr>
          <w:p w14:paraId="5E6A3110" w14:textId="77777777" w:rsidR="001A7932" w:rsidRDefault="001A7932">
            <w:pPr>
              <w:rPr>
                <w:sz w:val="2"/>
                <w:szCs w:val="2"/>
              </w:rPr>
            </w:pPr>
          </w:p>
        </w:tc>
      </w:tr>
      <w:tr w:rsidR="001A7932" w14:paraId="43EDA5FA" w14:textId="77777777">
        <w:trPr>
          <w:trHeight w:val="288"/>
        </w:trPr>
        <w:tc>
          <w:tcPr>
            <w:tcW w:w="2977" w:type="dxa"/>
            <w:tcBorders>
              <w:top w:val="nil"/>
              <w:bottom w:val="nil"/>
            </w:tcBorders>
          </w:tcPr>
          <w:p w14:paraId="4D4EA988" w14:textId="77777777" w:rsidR="001A7932" w:rsidRDefault="00000000">
            <w:pPr>
              <w:pStyle w:val="TableParagraph"/>
              <w:numPr>
                <w:ilvl w:val="0"/>
                <w:numId w:val="44"/>
              </w:numPr>
              <w:tabs>
                <w:tab w:val="left" w:pos="467"/>
                <w:tab w:val="left" w:pos="468"/>
              </w:tabs>
              <w:spacing w:line="269" w:lineRule="exact"/>
              <w:ind w:hanging="361"/>
              <w:rPr>
                <w:sz w:val="24"/>
              </w:rPr>
            </w:pPr>
            <w:r>
              <w:rPr>
                <w:sz w:val="24"/>
              </w:rPr>
              <w:t>Binary</w:t>
            </w:r>
            <w:r>
              <w:rPr>
                <w:spacing w:val="-2"/>
                <w:sz w:val="24"/>
              </w:rPr>
              <w:t xml:space="preserve"> </w:t>
            </w:r>
            <w:r>
              <w:rPr>
                <w:sz w:val="24"/>
              </w:rPr>
              <w:t>Object.</w:t>
            </w:r>
            <w:r>
              <w:rPr>
                <w:spacing w:val="-1"/>
                <w:sz w:val="24"/>
              </w:rPr>
              <w:t xml:space="preserve"> </w:t>
            </w:r>
            <w:r>
              <w:rPr>
                <w:spacing w:val="-2"/>
                <w:sz w:val="24"/>
              </w:rPr>
              <w:t>Uniform</w:t>
            </w:r>
          </w:p>
        </w:tc>
        <w:tc>
          <w:tcPr>
            <w:tcW w:w="6039" w:type="dxa"/>
            <w:vMerge/>
            <w:tcBorders>
              <w:top w:val="nil"/>
            </w:tcBorders>
          </w:tcPr>
          <w:p w14:paraId="5DCAB0CE" w14:textId="77777777" w:rsidR="001A7932" w:rsidRDefault="001A7932">
            <w:pPr>
              <w:rPr>
                <w:sz w:val="2"/>
                <w:szCs w:val="2"/>
              </w:rPr>
            </w:pPr>
          </w:p>
        </w:tc>
      </w:tr>
      <w:tr w:rsidR="001A7932" w14:paraId="017467AF" w14:textId="77777777">
        <w:trPr>
          <w:trHeight w:val="260"/>
        </w:trPr>
        <w:tc>
          <w:tcPr>
            <w:tcW w:w="2977" w:type="dxa"/>
            <w:tcBorders>
              <w:top w:val="nil"/>
              <w:bottom w:val="nil"/>
            </w:tcBorders>
          </w:tcPr>
          <w:p w14:paraId="0F054B2E" w14:textId="77777777" w:rsidR="001A7932" w:rsidRDefault="00000000">
            <w:pPr>
              <w:pStyle w:val="TableParagraph"/>
              <w:spacing w:line="240" w:lineRule="exact"/>
              <w:ind w:left="467"/>
              <w:rPr>
                <w:sz w:val="24"/>
              </w:rPr>
            </w:pPr>
            <w:r>
              <w:rPr>
                <w:sz w:val="24"/>
              </w:rPr>
              <w:t>Resource.</w:t>
            </w:r>
            <w:r>
              <w:rPr>
                <w:spacing w:val="-1"/>
                <w:sz w:val="24"/>
              </w:rPr>
              <w:t xml:space="preserve"> </w:t>
            </w:r>
            <w:r>
              <w:rPr>
                <w:spacing w:val="-2"/>
                <w:sz w:val="24"/>
              </w:rPr>
              <w:t>Identifier</w:t>
            </w:r>
          </w:p>
        </w:tc>
        <w:tc>
          <w:tcPr>
            <w:tcW w:w="6039" w:type="dxa"/>
            <w:vMerge/>
            <w:tcBorders>
              <w:top w:val="nil"/>
            </w:tcBorders>
          </w:tcPr>
          <w:p w14:paraId="5921D1A4" w14:textId="77777777" w:rsidR="001A7932" w:rsidRDefault="001A7932">
            <w:pPr>
              <w:rPr>
                <w:sz w:val="2"/>
                <w:szCs w:val="2"/>
              </w:rPr>
            </w:pPr>
          </w:p>
        </w:tc>
      </w:tr>
      <w:tr w:rsidR="001A7932" w14:paraId="160B170C" w14:textId="77777777">
        <w:trPr>
          <w:trHeight w:val="288"/>
        </w:trPr>
        <w:tc>
          <w:tcPr>
            <w:tcW w:w="2977" w:type="dxa"/>
            <w:tcBorders>
              <w:top w:val="nil"/>
              <w:bottom w:val="nil"/>
            </w:tcBorders>
          </w:tcPr>
          <w:p w14:paraId="69BA55A6" w14:textId="77777777" w:rsidR="001A7932" w:rsidRDefault="00000000">
            <w:pPr>
              <w:pStyle w:val="TableParagraph"/>
              <w:numPr>
                <w:ilvl w:val="0"/>
                <w:numId w:val="43"/>
              </w:numPr>
              <w:tabs>
                <w:tab w:val="left" w:pos="467"/>
                <w:tab w:val="left" w:pos="468"/>
              </w:tabs>
              <w:spacing w:line="269" w:lineRule="exact"/>
              <w:ind w:hanging="361"/>
              <w:rPr>
                <w:sz w:val="24"/>
              </w:rPr>
            </w:pPr>
            <w:r>
              <w:rPr>
                <w:sz w:val="24"/>
              </w:rPr>
              <w:t>Binary</w:t>
            </w:r>
            <w:r>
              <w:rPr>
                <w:spacing w:val="-1"/>
                <w:sz w:val="24"/>
              </w:rPr>
              <w:t xml:space="preserve"> </w:t>
            </w:r>
            <w:r>
              <w:rPr>
                <w:spacing w:val="-2"/>
                <w:sz w:val="24"/>
              </w:rPr>
              <w:t>Object.</w:t>
            </w:r>
          </w:p>
        </w:tc>
        <w:tc>
          <w:tcPr>
            <w:tcW w:w="6039" w:type="dxa"/>
            <w:vMerge/>
            <w:tcBorders>
              <w:top w:val="nil"/>
            </w:tcBorders>
          </w:tcPr>
          <w:p w14:paraId="2C74C089" w14:textId="77777777" w:rsidR="001A7932" w:rsidRDefault="001A7932">
            <w:pPr>
              <w:rPr>
                <w:sz w:val="2"/>
                <w:szCs w:val="2"/>
              </w:rPr>
            </w:pPr>
          </w:p>
        </w:tc>
      </w:tr>
      <w:tr w:rsidR="001A7932" w14:paraId="2932970F" w14:textId="77777777">
        <w:trPr>
          <w:trHeight w:val="5370"/>
        </w:trPr>
        <w:tc>
          <w:tcPr>
            <w:tcW w:w="2977" w:type="dxa"/>
            <w:tcBorders>
              <w:top w:val="nil"/>
            </w:tcBorders>
          </w:tcPr>
          <w:p w14:paraId="427FE194" w14:textId="77777777" w:rsidR="001A7932" w:rsidRDefault="00000000">
            <w:pPr>
              <w:pStyle w:val="TableParagraph"/>
              <w:spacing w:line="265" w:lineRule="exact"/>
              <w:ind w:left="467"/>
              <w:rPr>
                <w:sz w:val="24"/>
              </w:rPr>
            </w:pPr>
            <w:r>
              <w:rPr>
                <w:sz w:val="24"/>
              </w:rPr>
              <w:t>Filename.</w:t>
            </w:r>
            <w:r>
              <w:rPr>
                <w:spacing w:val="-2"/>
                <w:sz w:val="24"/>
              </w:rPr>
              <w:t xml:space="preserve"> </w:t>
            </w:r>
            <w:r>
              <w:rPr>
                <w:spacing w:val="-4"/>
                <w:sz w:val="24"/>
              </w:rPr>
              <w:t>Text</w:t>
            </w:r>
          </w:p>
        </w:tc>
        <w:tc>
          <w:tcPr>
            <w:tcW w:w="6039" w:type="dxa"/>
            <w:vMerge/>
            <w:tcBorders>
              <w:top w:val="nil"/>
            </w:tcBorders>
          </w:tcPr>
          <w:p w14:paraId="3EFDC9C6" w14:textId="77777777" w:rsidR="001A7932" w:rsidRDefault="001A7932">
            <w:pPr>
              <w:rPr>
                <w:sz w:val="2"/>
                <w:szCs w:val="2"/>
              </w:rPr>
            </w:pPr>
          </w:p>
        </w:tc>
      </w:tr>
      <w:tr w:rsidR="001A7932" w14:paraId="59D63AB3" w14:textId="77777777">
        <w:trPr>
          <w:trHeight w:val="276"/>
        </w:trPr>
        <w:tc>
          <w:tcPr>
            <w:tcW w:w="2977" w:type="dxa"/>
            <w:shd w:val="clear" w:color="auto" w:fill="D9D9D9"/>
          </w:tcPr>
          <w:p w14:paraId="14D9E408" w14:textId="77777777" w:rsidR="001A7932" w:rsidRDefault="001A7932">
            <w:pPr>
              <w:pStyle w:val="TableParagraph"/>
              <w:ind w:left="0"/>
              <w:rPr>
                <w:sz w:val="20"/>
              </w:rPr>
            </w:pPr>
          </w:p>
        </w:tc>
        <w:tc>
          <w:tcPr>
            <w:tcW w:w="6039" w:type="dxa"/>
            <w:shd w:val="clear" w:color="auto" w:fill="D9D9D9"/>
          </w:tcPr>
          <w:p w14:paraId="060DC89F" w14:textId="77777777" w:rsidR="001A7932" w:rsidRDefault="001A7932">
            <w:pPr>
              <w:pStyle w:val="TableParagraph"/>
              <w:ind w:left="0"/>
              <w:rPr>
                <w:sz w:val="20"/>
              </w:rPr>
            </w:pPr>
          </w:p>
        </w:tc>
      </w:tr>
      <w:tr w:rsidR="001A7932" w14:paraId="6E5F8ABC" w14:textId="77777777">
        <w:trPr>
          <w:trHeight w:val="288"/>
        </w:trPr>
        <w:tc>
          <w:tcPr>
            <w:tcW w:w="2977" w:type="dxa"/>
            <w:tcBorders>
              <w:bottom w:val="nil"/>
            </w:tcBorders>
          </w:tcPr>
          <w:p w14:paraId="0A96D50C" w14:textId="77777777" w:rsidR="001A7932" w:rsidRDefault="00000000">
            <w:pPr>
              <w:pStyle w:val="TableParagraph"/>
              <w:numPr>
                <w:ilvl w:val="0"/>
                <w:numId w:val="42"/>
              </w:numPr>
              <w:tabs>
                <w:tab w:val="left" w:pos="467"/>
                <w:tab w:val="left" w:pos="468"/>
              </w:tabs>
              <w:spacing w:line="268" w:lineRule="exact"/>
              <w:ind w:hanging="361"/>
              <w:rPr>
                <w:sz w:val="24"/>
              </w:rPr>
            </w:pPr>
            <w:r>
              <w:rPr>
                <w:sz w:val="24"/>
              </w:rPr>
              <w:t>Code.</w:t>
            </w:r>
            <w:r>
              <w:rPr>
                <w:spacing w:val="-3"/>
                <w:sz w:val="24"/>
              </w:rPr>
              <w:t xml:space="preserve"> </w:t>
            </w:r>
            <w:r>
              <w:rPr>
                <w:spacing w:val="-4"/>
                <w:sz w:val="24"/>
              </w:rPr>
              <w:t>Type</w:t>
            </w:r>
          </w:p>
        </w:tc>
        <w:tc>
          <w:tcPr>
            <w:tcW w:w="6039" w:type="dxa"/>
            <w:vMerge w:val="restart"/>
          </w:tcPr>
          <w:p w14:paraId="5777F60A" w14:textId="77777777" w:rsidR="001A7932" w:rsidRDefault="001A7932">
            <w:pPr>
              <w:pStyle w:val="TableParagraph"/>
              <w:spacing w:before="10"/>
              <w:ind w:left="0"/>
              <w:rPr>
                <w:sz w:val="20"/>
              </w:rPr>
            </w:pPr>
          </w:p>
          <w:p w14:paraId="3026BED1"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codeType</w:t>
            </w:r>
            <w:proofErr w:type="spellEnd"/>
            <w:r>
              <w:rPr>
                <w:rFonts w:ascii="Courier New"/>
                <w:sz w:val="20"/>
              </w:rPr>
              <w:t>":</w:t>
            </w:r>
            <w:r>
              <w:rPr>
                <w:rFonts w:ascii="Courier New"/>
                <w:spacing w:val="-11"/>
                <w:sz w:val="20"/>
              </w:rPr>
              <w:t xml:space="preserve"> </w:t>
            </w:r>
            <w:r>
              <w:rPr>
                <w:rFonts w:ascii="Courier New"/>
                <w:spacing w:val="-10"/>
                <w:sz w:val="20"/>
              </w:rPr>
              <w:t>{</w:t>
            </w:r>
          </w:p>
          <w:p w14:paraId="597321F4" w14:textId="77777777" w:rsidR="001A7932" w:rsidRDefault="00000000">
            <w:pPr>
              <w:pStyle w:val="TableParagraph"/>
              <w:ind w:left="346"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30EA792A" w14:textId="77777777" w:rsidR="001A7932" w:rsidRDefault="00000000">
            <w:pPr>
              <w:pStyle w:val="TableParagraph"/>
              <w:spacing w:line="226" w:lineRule="exact"/>
              <w:ind w:left="586"/>
              <w:rPr>
                <w:rFonts w:ascii="Courier New"/>
                <w:sz w:val="20"/>
              </w:rPr>
            </w:pPr>
            <w:r>
              <w:rPr>
                <w:rFonts w:ascii="Courier New"/>
                <w:sz w:val="20"/>
              </w:rPr>
              <w:t>"content":</w:t>
            </w:r>
            <w:r>
              <w:rPr>
                <w:rFonts w:ascii="Courier New"/>
                <w:spacing w:val="-10"/>
                <w:sz w:val="20"/>
              </w:rPr>
              <w:t xml:space="preserve"> {</w:t>
            </w:r>
          </w:p>
          <w:p w14:paraId="2E370CD6"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10F439A6" w14:textId="77777777" w:rsidR="001A7932" w:rsidRDefault="00000000">
            <w:pPr>
              <w:pStyle w:val="TableParagraph"/>
              <w:spacing w:before="1" w:line="226" w:lineRule="exact"/>
              <w:ind w:left="586"/>
              <w:rPr>
                <w:rFonts w:ascii="Courier New"/>
                <w:sz w:val="20"/>
              </w:rPr>
            </w:pPr>
            <w:r>
              <w:rPr>
                <w:rFonts w:ascii="Courier New"/>
                <w:spacing w:val="-5"/>
                <w:sz w:val="20"/>
              </w:rPr>
              <w:t>},</w:t>
            </w:r>
          </w:p>
          <w:p w14:paraId="045448DC"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listId</w:t>
            </w:r>
            <w:proofErr w:type="spellEnd"/>
            <w:r>
              <w:rPr>
                <w:rFonts w:ascii="Courier New"/>
                <w:sz w:val="20"/>
              </w:rPr>
              <w:t>":</w:t>
            </w:r>
            <w:r>
              <w:rPr>
                <w:rFonts w:ascii="Courier New"/>
                <w:spacing w:val="-9"/>
                <w:sz w:val="20"/>
              </w:rPr>
              <w:t xml:space="preserve"> </w:t>
            </w:r>
            <w:r>
              <w:rPr>
                <w:rFonts w:ascii="Courier New"/>
                <w:spacing w:val="-10"/>
                <w:sz w:val="20"/>
              </w:rPr>
              <w:t>{</w:t>
            </w:r>
          </w:p>
          <w:p w14:paraId="307BD233"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193BC3CC" w14:textId="77777777" w:rsidR="001A7932" w:rsidRDefault="00000000">
            <w:pPr>
              <w:pStyle w:val="TableParagraph"/>
              <w:spacing w:before="1"/>
              <w:ind w:left="586"/>
              <w:rPr>
                <w:rFonts w:ascii="Courier New"/>
                <w:sz w:val="20"/>
              </w:rPr>
            </w:pPr>
            <w:r>
              <w:rPr>
                <w:rFonts w:ascii="Courier New"/>
                <w:spacing w:val="-5"/>
                <w:sz w:val="20"/>
              </w:rPr>
              <w:t>},</w:t>
            </w:r>
          </w:p>
          <w:p w14:paraId="24D337B6"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listAgencyId</w:t>
            </w:r>
            <w:proofErr w:type="spellEnd"/>
            <w:r>
              <w:rPr>
                <w:rFonts w:ascii="Courier New"/>
                <w:sz w:val="20"/>
              </w:rPr>
              <w:t>":</w:t>
            </w:r>
            <w:r>
              <w:rPr>
                <w:rFonts w:ascii="Courier New"/>
                <w:spacing w:val="-15"/>
                <w:sz w:val="20"/>
              </w:rPr>
              <w:t xml:space="preserve"> </w:t>
            </w:r>
            <w:r>
              <w:rPr>
                <w:rFonts w:ascii="Courier New"/>
                <w:spacing w:val="-10"/>
                <w:sz w:val="20"/>
              </w:rPr>
              <w:t>{</w:t>
            </w:r>
          </w:p>
          <w:p w14:paraId="560D0959" w14:textId="77777777" w:rsidR="001A7932" w:rsidRDefault="00000000">
            <w:pPr>
              <w:pStyle w:val="TableParagraph"/>
              <w:ind w:left="827" w:right="2199"/>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"UNECE_UNTDID-</w:t>
            </w:r>
          </w:p>
          <w:p w14:paraId="4D2C7911" w14:textId="77777777" w:rsidR="001A7932" w:rsidRDefault="00000000">
            <w:pPr>
              <w:pStyle w:val="TableParagraph"/>
              <w:spacing w:line="226" w:lineRule="exact"/>
              <w:ind w:left="106"/>
              <w:rPr>
                <w:rFonts w:ascii="Courier New"/>
                <w:sz w:val="20"/>
              </w:rPr>
            </w:pPr>
            <w:r>
              <w:rPr>
                <w:rFonts w:ascii="Courier New"/>
                <w:spacing w:val="-2"/>
                <w:sz w:val="20"/>
              </w:rPr>
              <w:t>3055.json#/$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/untdid3055Type"</w:t>
            </w:r>
          </w:p>
          <w:p w14:paraId="3E2D63EF" w14:textId="77777777" w:rsidR="001A7932" w:rsidRDefault="00000000">
            <w:pPr>
              <w:pStyle w:val="TableParagraph"/>
              <w:spacing w:line="206" w:lineRule="exact"/>
              <w:ind w:left="586"/>
              <w:rPr>
                <w:rFonts w:ascii="Courier New"/>
                <w:sz w:val="20"/>
              </w:rPr>
            </w:pPr>
            <w:r>
              <w:rPr>
                <w:rFonts w:ascii="Courier New"/>
                <w:spacing w:val="-5"/>
                <w:sz w:val="20"/>
              </w:rPr>
              <w:t>},</w:t>
            </w:r>
          </w:p>
        </w:tc>
      </w:tr>
      <w:tr w:rsidR="001A7932" w14:paraId="7A3E55DF" w14:textId="77777777">
        <w:trPr>
          <w:trHeight w:val="283"/>
        </w:trPr>
        <w:tc>
          <w:tcPr>
            <w:tcW w:w="2977" w:type="dxa"/>
            <w:tcBorders>
              <w:top w:val="nil"/>
              <w:bottom w:val="nil"/>
            </w:tcBorders>
          </w:tcPr>
          <w:p w14:paraId="625A3000" w14:textId="77777777" w:rsidR="001A7932" w:rsidRDefault="00000000">
            <w:pPr>
              <w:pStyle w:val="TableParagraph"/>
              <w:numPr>
                <w:ilvl w:val="0"/>
                <w:numId w:val="41"/>
              </w:numPr>
              <w:tabs>
                <w:tab w:val="left" w:pos="467"/>
                <w:tab w:val="left" w:pos="468"/>
              </w:tabs>
              <w:spacing w:line="263" w:lineRule="exact"/>
              <w:ind w:hanging="361"/>
              <w:rPr>
                <w:sz w:val="24"/>
              </w:rPr>
            </w:pPr>
            <w:r>
              <w:rPr>
                <w:sz w:val="24"/>
              </w:rPr>
              <w:t>Code.</w:t>
            </w:r>
            <w:r>
              <w:rPr>
                <w:spacing w:val="-1"/>
                <w:sz w:val="24"/>
              </w:rPr>
              <w:t xml:space="preserve"> </w:t>
            </w:r>
            <w:r>
              <w:rPr>
                <w:spacing w:val="-2"/>
                <w:sz w:val="24"/>
              </w:rPr>
              <w:t>Content</w:t>
            </w:r>
          </w:p>
        </w:tc>
        <w:tc>
          <w:tcPr>
            <w:tcW w:w="6039" w:type="dxa"/>
            <w:vMerge/>
            <w:tcBorders>
              <w:top w:val="nil"/>
            </w:tcBorders>
          </w:tcPr>
          <w:p w14:paraId="38F06ACF" w14:textId="77777777" w:rsidR="001A7932" w:rsidRDefault="001A7932">
            <w:pPr>
              <w:rPr>
                <w:sz w:val="2"/>
                <w:szCs w:val="2"/>
              </w:rPr>
            </w:pPr>
          </w:p>
        </w:tc>
      </w:tr>
      <w:tr w:rsidR="001A7932" w14:paraId="7D0B2273" w14:textId="77777777">
        <w:trPr>
          <w:trHeight w:val="283"/>
        </w:trPr>
        <w:tc>
          <w:tcPr>
            <w:tcW w:w="2977" w:type="dxa"/>
            <w:tcBorders>
              <w:top w:val="nil"/>
              <w:bottom w:val="nil"/>
            </w:tcBorders>
          </w:tcPr>
          <w:p w14:paraId="44714193" w14:textId="77777777" w:rsidR="001A7932" w:rsidRDefault="00000000">
            <w:pPr>
              <w:pStyle w:val="TableParagraph"/>
              <w:numPr>
                <w:ilvl w:val="0"/>
                <w:numId w:val="40"/>
              </w:numPr>
              <w:tabs>
                <w:tab w:val="left" w:pos="467"/>
                <w:tab w:val="left" w:pos="468"/>
              </w:tabs>
              <w:spacing w:line="263" w:lineRule="exact"/>
              <w:ind w:hanging="361"/>
              <w:rPr>
                <w:sz w:val="24"/>
              </w:rPr>
            </w:pPr>
            <w:r>
              <w:rPr>
                <w:sz w:val="24"/>
              </w:rPr>
              <w:t>Code</w:t>
            </w:r>
            <w:r>
              <w:rPr>
                <w:spacing w:val="-1"/>
                <w:sz w:val="24"/>
              </w:rPr>
              <w:t xml:space="preserve"> </w:t>
            </w:r>
            <w:r>
              <w:rPr>
                <w:sz w:val="24"/>
              </w:rPr>
              <w:t>List.</w:t>
            </w:r>
            <w:r>
              <w:rPr>
                <w:spacing w:val="-1"/>
                <w:sz w:val="24"/>
              </w:rPr>
              <w:t xml:space="preserve"> </w:t>
            </w:r>
            <w:r>
              <w:rPr>
                <w:spacing w:val="-2"/>
                <w:sz w:val="24"/>
              </w:rPr>
              <w:t>Identifier</w:t>
            </w:r>
          </w:p>
        </w:tc>
        <w:tc>
          <w:tcPr>
            <w:tcW w:w="6039" w:type="dxa"/>
            <w:vMerge/>
            <w:tcBorders>
              <w:top w:val="nil"/>
            </w:tcBorders>
          </w:tcPr>
          <w:p w14:paraId="47ED7E17" w14:textId="77777777" w:rsidR="001A7932" w:rsidRDefault="001A7932">
            <w:pPr>
              <w:rPr>
                <w:sz w:val="2"/>
                <w:szCs w:val="2"/>
              </w:rPr>
            </w:pPr>
          </w:p>
        </w:tc>
      </w:tr>
      <w:tr w:rsidR="001A7932" w14:paraId="10848273" w14:textId="77777777">
        <w:trPr>
          <w:trHeight w:val="288"/>
        </w:trPr>
        <w:tc>
          <w:tcPr>
            <w:tcW w:w="2977" w:type="dxa"/>
            <w:tcBorders>
              <w:top w:val="nil"/>
              <w:bottom w:val="nil"/>
            </w:tcBorders>
          </w:tcPr>
          <w:p w14:paraId="2F359DC6" w14:textId="77777777" w:rsidR="001A7932" w:rsidRDefault="00000000">
            <w:pPr>
              <w:pStyle w:val="TableParagraph"/>
              <w:numPr>
                <w:ilvl w:val="0"/>
                <w:numId w:val="39"/>
              </w:numPr>
              <w:tabs>
                <w:tab w:val="left" w:pos="467"/>
                <w:tab w:val="left" w:pos="468"/>
              </w:tabs>
              <w:spacing w:line="268" w:lineRule="exact"/>
              <w:ind w:hanging="361"/>
              <w:rPr>
                <w:sz w:val="24"/>
              </w:rPr>
            </w:pPr>
            <w:r>
              <w:rPr>
                <w:sz w:val="24"/>
              </w:rPr>
              <w:t>Code</w:t>
            </w:r>
            <w:r>
              <w:rPr>
                <w:spacing w:val="-2"/>
                <w:sz w:val="24"/>
              </w:rPr>
              <w:t xml:space="preserve"> </w:t>
            </w:r>
            <w:r>
              <w:rPr>
                <w:sz w:val="24"/>
              </w:rPr>
              <w:t>List.</w:t>
            </w:r>
            <w:r>
              <w:rPr>
                <w:spacing w:val="-2"/>
                <w:sz w:val="24"/>
              </w:rPr>
              <w:t xml:space="preserve"> Agency.</w:t>
            </w:r>
          </w:p>
        </w:tc>
        <w:tc>
          <w:tcPr>
            <w:tcW w:w="6039" w:type="dxa"/>
            <w:vMerge/>
            <w:tcBorders>
              <w:top w:val="nil"/>
            </w:tcBorders>
          </w:tcPr>
          <w:p w14:paraId="36F2827B" w14:textId="77777777" w:rsidR="001A7932" w:rsidRDefault="001A7932">
            <w:pPr>
              <w:rPr>
                <w:sz w:val="2"/>
                <w:szCs w:val="2"/>
              </w:rPr>
            </w:pPr>
          </w:p>
        </w:tc>
      </w:tr>
      <w:tr w:rsidR="001A7932" w14:paraId="07E22805" w14:textId="77777777">
        <w:trPr>
          <w:trHeight w:val="260"/>
        </w:trPr>
        <w:tc>
          <w:tcPr>
            <w:tcW w:w="2977" w:type="dxa"/>
            <w:tcBorders>
              <w:top w:val="nil"/>
              <w:bottom w:val="nil"/>
            </w:tcBorders>
          </w:tcPr>
          <w:p w14:paraId="468D407B" w14:textId="77777777" w:rsidR="001A7932" w:rsidRDefault="00000000">
            <w:pPr>
              <w:pStyle w:val="TableParagraph"/>
              <w:spacing w:line="240" w:lineRule="exact"/>
              <w:ind w:left="467"/>
              <w:rPr>
                <w:sz w:val="24"/>
              </w:rPr>
            </w:pPr>
            <w:r>
              <w:rPr>
                <w:spacing w:val="-2"/>
                <w:sz w:val="24"/>
              </w:rPr>
              <w:t>Identifier</w:t>
            </w:r>
          </w:p>
        </w:tc>
        <w:tc>
          <w:tcPr>
            <w:tcW w:w="6039" w:type="dxa"/>
            <w:vMerge/>
            <w:tcBorders>
              <w:top w:val="nil"/>
            </w:tcBorders>
          </w:tcPr>
          <w:p w14:paraId="33EF8C32" w14:textId="77777777" w:rsidR="001A7932" w:rsidRDefault="001A7932">
            <w:pPr>
              <w:rPr>
                <w:sz w:val="2"/>
                <w:szCs w:val="2"/>
              </w:rPr>
            </w:pPr>
          </w:p>
        </w:tc>
      </w:tr>
      <w:tr w:rsidR="001A7932" w14:paraId="0F59E72E" w14:textId="77777777">
        <w:trPr>
          <w:trHeight w:val="289"/>
        </w:trPr>
        <w:tc>
          <w:tcPr>
            <w:tcW w:w="2977" w:type="dxa"/>
            <w:tcBorders>
              <w:top w:val="nil"/>
              <w:bottom w:val="nil"/>
            </w:tcBorders>
          </w:tcPr>
          <w:p w14:paraId="0A25F0BB" w14:textId="77777777" w:rsidR="001A7932" w:rsidRDefault="00000000">
            <w:pPr>
              <w:pStyle w:val="TableParagraph"/>
              <w:numPr>
                <w:ilvl w:val="0"/>
                <w:numId w:val="38"/>
              </w:numPr>
              <w:tabs>
                <w:tab w:val="left" w:pos="467"/>
                <w:tab w:val="left" w:pos="468"/>
              </w:tabs>
              <w:spacing w:line="269" w:lineRule="exact"/>
              <w:ind w:hanging="361"/>
              <w:rPr>
                <w:sz w:val="24"/>
              </w:rPr>
            </w:pPr>
            <w:r>
              <w:rPr>
                <w:sz w:val="24"/>
              </w:rPr>
              <w:t>Code</w:t>
            </w:r>
            <w:r>
              <w:rPr>
                <w:spacing w:val="-2"/>
                <w:sz w:val="24"/>
              </w:rPr>
              <w:t xml:space="preserve"> </w:t>
            </w:r>
            <w:r>
              <w:rPr>
                <w:sz w:val="24"/>
              </w:rPr>
              <w:t>List.</w:t>
            </w:r>
            <w:r>
              <w:rPr>
                <w:spacing w:val="-2"/>
                <w:sz w:val="24"/>
              </w:rPr>
              <w:t xml:space="preserve"> Agency</w:t>
            </w:r>
          </w:p>
        </w:tc>
        <w:tc>
          <w:tcPr>
            <w:tcW w:w="6039" w:type="dxa"/>
            <w:vMerge/>
            <w:tcBorders>
              <w:top w:val="nil"/>
            </w:tcBorders>
          </w:tcPr>
          <w:p w14:paraId="6C90F027" w14:textId="77777777" w:rsidR="001A7932" w:rsidRDefault="001A7932">
            <w:pPr>
              <w:rPr>
                <w:sz w:val="2"/>
                <w:szCs w:val="2"/>
              </w:rPr>
            </w:pPr>
          </w:p>
        </w:tc>
      </w:tr>
      <w:tr w:rsidR="001A7932" w14:paraId="1EB7D3A2" w14:textId="77777777">
        <w:trPr>
          <w:trHeight w:val="260"/>
        </w:trPr>
        <w:tc>
          <w:tcPr>
            <w:tcW w:w="2977" w:type="dxa"/>
            <w:tcBorders>
              <w:top w:val="nil"/>
              <w:bottom w:val="nil"/>
            </w:tcBorders>
          </w:tcPr>
          <w:p w14:paraId="07068F7B" w14:textId="77777777" w:rsidR="001A7932" w:rsidRDefault="00000000">
            <w:pPr>
              <w:pStyle w:val="TableParagraph"/>
              <w:spacing w:line="241" w:lineRule="exact"/>
              <w:ind w:left="467"/>
              <w:rPr>
                <w:sz w:val="24"/>
              </w:rPr>
            </w:pPr>
            <w:r>
              <w:rPr>
                <w:sz w:val="24"/>
              </w:rPr>
              <w:t>Name.</w:t>
            </w:r>
            <w:r>
              <w:rPr>
                <w:spacing w:val="-3"/>
                <w:sz w:val="24"/>
              </w:rPr>
              <w:t xml:space="preserve"> </w:t>
            </w:r>
            <w:r>
              <w:rPr>
                <w:spacing w:val="-4"/>
                <w:sz w:val="24"/>
              </w:rPr>
              <w:t>Text</w:t>
            </w:r>
          </w:p>
        </w:tc>
        <w:tc>
          <w:tcPr>
            <w:tcW w:w="6039" w:type="dxa"/>
            <w:vMerge/>
            <w:tcBorders>
              <w:top w:val="nil"/>
            </w:tcBorders>
          </w:tcPr>
          <w:p w14:paraId="21BB04E7" w14:textId="77777777" w:rsidR="001A7932" w:rsidRDefault="001A7932">
            <w:pPr>
              <w:rPr>
                <w:sz w:val="2"/>
                <w:szCs w:val="2"/>
              </w:rPr>
            </w:pPr>
          </w:p>
        </w:tc>
      </w:tr>
      <w:tr w:rsidR="001A7932" w14:paraId="62DD8519" w14:textId="77777777">
        <w:trPr>
          <w:trHeight w:val="283"/>
        </w:trPr>
        <w:tc>
          <w:tcPr>
            <w:tcW w:w="2977" w:type="dxa"/>
            <w:tcBorders>
              <w:top w:val="nil"/>
              <w:bottom w:val="nil"/>
            </w:tcBorders>
          </w:tcPr>
          <w:p w14:paraId="0D3EACCB" w14:textId="77777777" w:rsidR="001A7932" w:rsidRDefault="00000000">
            <w:pPr>
              <w:pStyle w:val="TableParagraph"/>
              <w:numPr>
                <w:ilvl w:val="0"/>
                <w:numId w:val="37"/>
              </w:numPr>
              <w:tabs>
                <w:tab w:val="left" w:pos="467"/>
                <w:tab w:val="left" w:pos="468"/>
              </w:tabs>
              <w:spacing w:line="263" w:lineRule="exact"/>
              <w:ind w:hanging="361"/>
              <w:rPr>
                <w:sz w:val="24"/>
              </w:rPr>
            </w:pPr>
            <w:r>
              <w:rPr>
                <w:sz w:val="24"/>
              </w:rPr>
              <w:t>Code</w:t>
            </w:r>
            <w:r>
              <w:rPr>
                <w:spacing w:val="-4"/>
                <w:sz w:val="24"/>
              </w:rPr>
              <w:t xml:space="preserve"> </w:t>
            </w:r>
            <w:r>
              <w:rPr>
                <w:sz w:val="24"/>
              </w:rPr>
              <w:t>List.</w:t>
            </w:r>
            <w:r>
              <w:rPr>
                <w:spacing w:val="-2"/>
                <w:sz w:val="24"/>
              </w:rPr>
              <w:t xml:space="preserve"> </w:t>
            </w:r>
            <w:r>
              <w:rPr>
                <w:sz w:val="24"/>
              </w:rPr>
              <w:t>Name.</w:t>
            </w:r>
            <w:r>
              <w:rPr>
                <w:spacing w:val="-1"/>
                <w:sz w:val="24"/>
              </w:rPr>
              <w:t xml:space="preserve"> </w:t>
            </w:r>
            <w:r>
              <w:rPr>
                <w:spacing w:val="-4"/>
                <w:sz w:val="24"/>
              </w:rPr>
              <w:t>Text</w:t>
            </w:r>
          </w:p>
        </w:tc>
        <w:tc>
          <w:tcPr>
            <w:tcW w:w="6039" w:type="dxa"/>
            <w:vMerge/>
            <w:tcBorders>
              <w:top w:val="nil"/>
            </w:tcBorders>
          </w:tcPr>
          <w:p w14:paraId="3877B167" w14:textId="77777777" w:rsidR="001A7932" w:rsidRDefault="001A7932">
            <w:pPr>
              <w:rPr>
                <w:sz w:val="2"/>
                <w:szCs w:val="2"/>
              </w:rPr>
            </w:pPr>
          </w:p>
        </w:tc>
      </w:tr>
      <w:tr w:rsidR="001A7932" w14:paraId="5F06FC74" w14:textId="77777777">
        <w:trPr>
          <w:trHeight w:val="288"/>
        </w:trPr>
        <w:tc>
          <w:tcPr>
            <w:tcW w:w="2977" w:type="dxa"/>
            <w:tcBorders>
              <w:top w:val="nil"/>
              <w:bottom w:val="nil"/>
            </w:tcBorders>
          </w:tcPr>
          <w:p w14:paraId="6747F143" w14:textId="77777777" w:rsidR="001A7932" w:rsidRDefault="00000000">
            <w:pPr>
              <w:pStyle w:val="TableParagraph"/>
              <w:numPr>
                <w:ilvl w:val="0"/>
                <w:numId w:val="36"/>
              </w:numPr>
              <w:tabs>
                <w:tab w:val="left" w:pos="467"/>
                <w:tab w:val="left" w:pos="468"/>
              </w:tabs>
              <w:spacing w:line="268" w:lineRule="exact"/>
              <w:ind w:hanging="361"/>
              <w:rPr>
                <w:sz w:val="24"/>
              </w:rPr>
            </w:pPr>
            <w:r>
              <w:rPr>
                <w:sz w:val="24"/>
              </w:rPr>
              <w:t>Code</w:t>
            </w:r>
            <w:r>
              <w:rPr>
                <w:spacing w:val="-4"/>
                <w:sz w:val="24"/>
              </w:rPr>
              <w:t xml:space="preserve"> </w:t>
            </w:r>
            <w:r>
              <w:rPr>
                <w:sz w:val="24"/>
              </w:rPr>
              <w:t>List.</w:t>
            </w:r>
            <w:r>
              <w:rPr>
                <w:spacing w:val="-2"/>
                <w:sz w:val="24"/>
              </w:rPr>
              <w:t xml:space="preserve"> Version.</w:t>
            </w:r>
          </w:p>
        </w:tc>
        <w:tc>
          <w:tcPr>
            <w:tcW w:w="6039" w:type="dxa"/>
            <w:vMerge/>
            <w:tcBorders>
              <w:top w:val="nil"/>
            </w:tcBorders>
          </w:tcPr>
          <w:p w14:paraId="4DFF87BB" w14:textId="77777777" w:rsidR="001A7932" w:rsidRDefault="001A7932">
            <w:pPr>
              <w:rPr>
                <w:sz w:val="2"/>
                <w:szCs w:val="2"/>
              </w:rPr>
            </w:pPr>
          </w:p>
        </w:tc>
      </w:tr>
      <w:tr w:rsidR="001A7932" w14:paraId="6C467151" w14:textId="77777777">
        <w:trPr>
          <w:trHeight w:val="260"/>
        </w:trPr>
        <w:tc>
          <w:tcPr>
            <w:tcW w:w="2977" w:type="dxa"/>
            <w:tcBorders>
              <w:top w:val="nil"/>
              <w:bottom w:val="nil"/>
            </w:tcBorders>
          </w:tcPr>
          <w:p w14:paraId="2A0FE115" w14:textId="77777777" w:rsidR="001A7932" w:rsidRDefault="00000000">
            <w:pPr>
              <w:pStyle w:val="TableParagraph"/>
              <w:spacing w:line="240" w:lineRule="exact"/>
              <w:ind w:left="467"/>
              <w:rPr>
                <w:sz w:val="24"/>
              </w:rPr>
            </w:pPr>
            <w:r>
              <w:rPr>
                <w:spacing w:val="-2"/>
                <w:sz w:val="24"/>
              </w:rPr>
              <w:t>Identifier</w:t>
            </w:r>
          </w:p>
        </w:tc>
        <w:tc>
          <w:tcPr>
            <w:tcW w:w="6039" w:type="dxa"/>
            <w:vMerge/>
            <w:tcBorders>
              <w:top w:val="nil"/>
            </w:tcBorders>
          </w:tcPr>
          <w:p w14:paraId="3E3AAE88" w14:textId="77777777" w:rsidR="001A7932" w:rsidRDefault="001A7932">
            <w:pPr>
              <w:rPr>
                <w:sz w:val="2"/>
                <w:szCs w:val="2"/>
              </w:rPr>
            </w:pPr>
          </w:p>
        </w:tc>
      </w:tr>
      <w:tr w:rsidR="001A7932" w14:paraId="4A42D9E7" w14:textId="77777777">
        <w:trPr>
          <w:trHeight w:val="283"/>
        </w:trPr>
        <w:tc>
          <w:tcPr>
            <w:tcW w:w="2977" w:type="dxa"/>
            <w:tcBorders>
              <w:top w:val="nil"/>
              <w:bottom w:val="nil"/>
            </w:tcBorders>
          </w:tcPr>
          <w:p w14:paraId="65762F6D" w14:textId="77777777" w:rsidR="001A7932" w:rsidRDefault="00000000">
            <w:pPr>
              <w:pStyle w:val="TableParagraph"/>
              <w:numPr>
                <w:ilvl w:val="0"/>
                <w:numId w:val="35"/>
              </w:numPr>
              <w:tabs>
                <w:tab w:val="left" w:pos="467"/>
                <w:tab w:val="left" w:pos="468"/>
              </w:tabs>
              <w:spacing w:line="264" w:lineRule="exact"/>
              <w:ind w:hanging="361"/>
              <w:rPr>
                <w:sz w:val="24"/>
              </w:rPr>
            </w:pPr>
            <w:r>
              <w:rPr>
                <w:sz w:val="24"/>
              </w:rPr>
              <w:t>Code.</w:t>
            </w:r>
            <w:r>
              <w:rPr>
                <w:spacing w:val="-3"/>
                <w:sz w:val="24"/>
              </w:rPr>
              <w:t xml:space="preserve"> </w:t>
            </w:r>
            <w:r>
              <w:rPr>
                <w:sz w:val="24"/>
              </w:rPr>
              <w:t>Name.</w:t>
            </w:r>
            <w:r>
              <w:rPr>
                <w:spacing w:val="-1"/>
                <w:sz w:val="24"/>
              </w:rPr>
              <w:t xml:space="preserve"> </w:t>
            </w:r>
            <w:r>
              <w:rPr>
                <w:spacing w:val="-4"/>
                <w:sz w:val="24"/>
              </w:rPr>
              <w:t>Text</w:t>
            </w:r>
          </w:p>
        </w:tc>
        <w:tc>
          <w:tcPr>
            <w:tcW w:w="6039" w:type="dxa"/>
            <w:vMerge/>
            <w:tcBorders>
              <w:top w:val="nil"/>
            </w:tcBorders>
          </w:tcPr>
          <w:p w14:paraId="0206644F" w14:textId="77777777" w:rsidR="001A7932" w:rsidRDefault="001A7932">
            <w:pPr>
              <w:rPr>
                <w:sz w:val="2"/>
                <w:szCs w:val="2"/>
              </w:rPr>
            </w:pPr>
          </w:p>
        </w:tc>
      </w:tr>
      <w:tr w:rsidR="001A7932" w14:paraId="099A5739" w14:textId="77777777">
        <w:trPr>
          <w:trHeight w:val="283"/>
        </w:trPr>
        <w:tc>
          <w:tcPr>
            <w:tcW w:w="2977" w:type="dxa"/>
            <w:tcBorders>
              <w:top w:val="nil"/>
              <w:bottom w:val="nil"/>
            </w:tcBorders>
          </w:tcPr>
          <w:p w14:paraId="01AE5D66" w14:textId="77777777" w:rsidR="001A7932" w:rsidRDefault="00000000">
            <w:pPr>
              <w:pStyle w:val="TableParagraph"/>
              <w:numPr>
                <w:ilvl w:val="0"/>
                <w:numId w:val="34"/>
              </w:numPr>
              <w:tabs>
                <w:tab w:val="left" w:pos="467"/>
                <w:tab w:val="left" w:pos="468"/>
              </w:tabs>
              <w:spacing w:line="263" w:lineRule="exact"/>
              <w:ind w:hanging="361"/>
              <w:rPr>
                <w:sz w:val="24"/>
              </w:rPr>
            </w:pPr>
            <w:r>
              <w:rPr>
                <w:sz w:val="24"/>
              </w:rPr>
              <w:t>Language.</w:t>
            </w:r>
            <w:r>
              <w:rPr>
                <w:spacing w:val="-1"/>
                <w:sz w:val="24"/>
              </w:rPr>
              <w:t xml:space="preserve"> </w:t>
            </w:r>
            <w:r>
              <w:rPr>
                <w:spacing w:val="-2"/>
                <w:sz w:val="24"/>
              </w:rPr>
              <w:t>Identifier</w:t>
            </w:r>
          </w:p>
        </w:tc>
        <w:tc>
          <w:tcPr>
            <w:tcW w:w="6039" w:type="dxa"/>
            <w:vMerge/>
            <w:tcBorders>
              <w:top w:val="nil"/>
            </w:tcBorders>
          </w:tcPr>
          <w:p w14:paraId="1941BA72" w14:textId="77777777" w:rsidR="001A7932" w:rsidRDefault="001A7932">
            <w:pPr>
              <w:rPr>
                <w:sz w:val="2"/>
                <w:szCs w:val="2"/>
              </w:rPr>
            </w:pPr>
          </w:p>
        </w:tc>
      </w:tr>
      <w:tr w:rsidR="001A7932" w14:paraId="53F4C48D" w14:textId="77777777">
        <w:trPr>
          <w:trHeight w:val="288"/>
        </w:trPr>
        <w:tc>
          <w:tcPr>
            <w:tcW w:w="2977" w:type="dxa"/>
            <w:tcBorders>
              <w:top w:val="nil"/>
              <w:bottom w:val="nil"/>
            </w:tcBorders>
          </w:tcPr>
          <w:p w14:paraId="0110EBD8" w14:textId="77777777" w:rsidR="001A7932" w:rsidRDefault="00000000">
            <w:pPr>
              <w:pStyle w:val="TableParagraph"/>
              <w:numPr>
                <w:ilvl w:val="0"/>
                <w:numId w:val="33"/>
              </w:numPr>
              <w:tabs>
                <w:tab w:val="left" w:pos="467"/>
                <w:tab w:val="left" w:pos="468"/>
              </w:tabs>
              <w:spacing w:line="268" w:lineRule="exact"/>
              <w:ind w:hanging="361"/>
              <w:rPr>
                <w:sz w:val="24"/>
              </w:rPr>
            </w:pPr>
            <w:r>
              <w:rPr>
                <w:sz w:val="24"/>
              </w:rPr>
              <w:t>Code</w:t>
            </w:r>
            <w:r>
              <w:rPr>
                <w:spacing w:val="-2"/>
                <w:sz w:val="24"/>
              </w:rPr>
              <w:t xml:space="preserve"> </w:t>
            </w:r>
            <w:r>
              <w:rPr>
                <w:sz w:val="24"/>
              </w:rPr>
              <w:t>List.</w:t>
            </w:r>
            <w:r>
              <w:rPr>
                <w:spacing w:val="-2"/>
                <w:sz w:val="24"/>
              </w:rPr>
              <w:t xml:space="preserve"> Uniform</w:t>
            </w:r>
          </w:p>
        </w:tc>
        <w:tc>
          <w:tcPr>
            <w:tcW w:w="6039" w:type="dxa"/>
            <w:vMerge/>
            <w:tcBorders>
              <w:top w:val="nil"/>
            </w:tcBorders>
          </w:tcPr>
          <w:p w14:paraId="0134718C" w14:textId="77777777" w:rsidR="001A7932" w:rsidRDefault="001A7932">
            <w:pPr>
              <w:rPr>
                <w:sz w:val="2"/>
                <w:szCs w:val="2"/>
              </w:rPr>
            </w:pPr>
          </w:p>
        </w:tc>
      </w:tr>
      <w:tr w:rsidR="001A7932" w14:paraId="4DA41326" w14:textId="77777777">
        <w:trPr>
          <w:trHeight w:val="321"/>
        </w:trPr>
        <w:tc>
          <w:tcPr>
            <w:tcW w:w="2977" w:type="dxa"/>
            <w:tcBorders>
              <w:top w:val="nil"/>
            </w:tcBorders>
          </w:tcPr>
          <w:p w14:paraId="70253F81" w14:textId="77777777" w:rsidR="001A7932" w:rsidRDefault="00000000">
            <w:pPr>
              <w:pStyle w:val="TableParagraph"/>
              <w:spacing w:line="265" w:lineRule="exact"/>
              <w:ind w:left="467"/>
              <w:rPr>
                <w:sz w:val="24"/>
              </w:rPr>
            </w:pPr>
            <w:r>
              <w:rPr>
                <w:sz w:val="24"/>
              </w:rPr>
              <w:t>Resource.</w:t>
            </w:r>
            <w:r>
              <w:rPr>
                <w:spacing w:val="-1"/>
                <w:sz w:val="24"/>
              </w:rPr>
              <w:t xml:space="preserve"> </w:t>
            </w:r>
            <w:r>
              <w:rPr>
                <w:spacing w:val="-2"/>
                <w:sz w:val="24"/>
              </w:rPr>
              <w:t>Identifier</w:t>
            </w:r>
          </w:p>
        </w:tc>
        <w:tc>
          <w:tcPr>
            <w:tcW w:w="6039" w:type="dxa"/>
            <w:vMerge/>
            <w:tcBorders>
              <w:top w:val="nil"/>
            </w:tcBorders>
          </w:tcPr>
          <w:p w14:paraId="60022721" w14:textId="77777777" w:rsidR="001A7932" w:rsidRDefault="001A7932">
            <w:pPr>
              <w:rPr>
                <w:sz w:val="2"/>
                <w:szCs w:val="2"/>
              </w:rPr>
            </w:pPr>
          </w:p>
        </w:tc>
      </w:tr>
    </w:tbl>
    <w:p w14:paraId="2A7F83CE" w14:textId="77777777" w:rsidR="001A7932" w:rsidRDefault="001A7932">
      <w:pPr>
        <w:rPr>
          <w:sz w:val="2"/>
          <w:szCs w:val="2"/>
        </w:rPr>
        <w:sectPr w:rsidR="001A7932">
          <w:pgSz w:w="11910" w:h="16840"/>
          <w:pgMar w:top="1340" w:right="1000" w:bottom="1040" w:left="1180" w:header="839" w:footer="843" w:gutter="0"/>
          <w:cols w:space="720"/>
        </w:sectPr>
      </w:pPr>
    </w:p>
    <w:p w14:paraId="78F037FF"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7A186064" w14:textId="77777777">
        <w:trPr>
          <w:trHeight w:val="7929"/>
        </w:trPr>
        <w:tc>
          <w:tcPr>
            <w:tcW w:w="2977" w:type="dxa"/>
          </w:tcPr>
          <w:p w14:paraId="32A11A63" w14:textId="77777777" w:rsidR="001A7932" w:rsidRDefault="00000000">
            <w:pPr>
              <w:pStyle w:val="TableParagraph"/>
              <w:ind w:left="467" w:right="656"/>
              <w:jc w:val="both"/>
              <w:rPr>
                <w:sz w:val="24"/>
              </w:rPr>
            </w:pPr>
            <w:r>
              <w:rPr>
                <w:sz w:val="24"/>
              </w:rPr>
              <w:t>Code</w:t>
            </w:r>
            <w:r>
              <w:rPr>
                <w:spacing w:val="-8"/>
                <w:sz w:val="24"/>
              </w:rPr>
              <w:t xml:space="preserve"> </w:t>
            </w:r>
            <w:r>
              <w:rPr>
                <w:sz w:val="24"/>
              </w:rPr>
              <w:t>List</w:t>
            </w:r>
            <w:r>
              <w:rPr>
                <w:spacing w:val="-8"/>
                <w:sz w:val="24"/>
              </w:rPr>
              <w:t xml:space="preserve"> </w:t>
            </w:r>
            <w:r>
              <w:rPr>
                <w:sz w:val="24"/>
              </w:rPr>
              <w:t>Scheme. Uniform</w:t>
            </w:r>
            <w:r>
              <w:rPr>
                <w:spacing w:val="-15"/>
                <w:sz w:val="24"/>
              </w:rPr>
              <w:t xml:space="preserve"> </w:t>
            </w:r>
            <w:r>
              <w:rPr>
                <w:sz w:val="24"/>
              </w:rPr>
              <w:t xml:space="preserve">Resource. </w:t>
            </w:r>
            <w:r>
              <w:rPr>
                <w:spacing w:val="-2"/>
                <w:sz w:val="24"/>
              </w:rPr>
              <w:t>Identifier</w:t>
            </w:r>
          </w:p>
        </w:tc>
        <w:tc>
          <w:tcPr>
            <w:tcW w:w="6039" w:type="dxa"/>
          </w:tcPr>
          <w:p w14:paraId="697E1F67"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listAgencyName</w:t>
            </w:r>
            <w:proofErr w:type="spellEnd"/>
            <w:r>
              <w:rPr>
                <w:rFonts w:ascii="Courier New"/>
                <w:sz w:val="20"/>
              </w:rPr>
              <w:t>":</w:t>
            </w:r>
            <w:r>
              <w:rPr>
                <w:rFonts w:ascii="Courier New"/>
                <w:spacing w:val="-17"/>
                <w:sz w:val="20"/>
              </w:rPr>
              <w:t xml:space="preserve"> </w:t>
            </w:r>
            <w:r>
              <w:rPr>
                <w:rFonts w:ascii="Courier New"/>
                <w:spacing w:val="-10"/>
                <w:sz w:val="20"/>
              </w:rPr>
              <w:t>{</w:t>
            </w:r>
          </w:p>
          <w:p w14:paraId="2687B1A6"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3EB6F11D" w14:textId="77777777" w:rsidR="001A7932" w:rsidRDefault="00000000">
            <w:pPr>
              <w:pStyle w:val="TableParagraph"/>
              <w:spacing w:before="1" w:line="226" w:lineRule="exact"/>
              <w:ind w:left="586"/>
              <w:rPr>
                <w:rFonts w:ascii="Courier New"/>
                <w:sz w:val="20"/>
              </w:rPr>
            </w:pPr>
            <w:r>
              <w:rPr>
                <w:rFonts w:ascii="Courier New"/>
                <w:spacing w:val="-5"/>
                <w:sz w:val="20"/>
              </w:rPr>
              <w:t>},</w:t>
            </w:r>
          </w:p>
          <w:p w14:paraId="0B4CCE23"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listName</w:t>
            </w:r>
            <w:proofErr w:type="spellEnd"/>
            <w:r>
              <w:rPr>
                <w:rFonts w:ascii="Courier New"/>
                <w:sz w:val="20"/>
              </w:rPr>
              <w:t>":</w:t>
            </w:r>
            <w:r>
              <w:rPr>
                <w:rFonts w:ascii="Courier New"/>
                <w:spacing w:val="-11"/>
                <w:sz w:val="20"/>
              </w:rPr>
              <w:t xml:space="preserve"> </w:t>
            </w:r>
            <w:r>
              <w:rPr>
                <w:rFonts w:ascii="Courier New"/>
                <w:spacing w:val="-10"/>
                <w:sz w:val="20"/>
              </w:rPr>
              <w:t>{</w:t>
            </w:r>
          </w:p>
          <w:p w14:paraId="1C8CDE12"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63302BB5" w14:textId="77777777" w:rsidR="001A7932" w:rsidRDefault="00000000">
            <w:pPr>
              <w:pStyle w:val="TableParagraph"/>
              <w:ind w:left="586"/>
              <w:rPr>
                <w:rFonts w:ascii="Courier New"/>
                <w:sz w:val="20"/>
              </w:rPr>
            </w:pPr>
            <w:r>
              <w:rPr>
                <w:rFonts w:ascii="Courier New"/>
                <w:spacing w:val="-5"/>
                <w:sz w:val="20"/>
              </w:rPr>
              <w:t>},</w:t>
            </w:r>
          </w:p>
          <w:p w14:paraId="4A09B06B" w14:textId="77777777" w:rsidR="001A7932" w:rsidRDefault="00000000">
            <w:pPr>
              <w:pStyle w:val="TableParagraph"/>
              <w:spacing w:before="1" w:line="226" w:lineRule="exact"/>
              <w:ind w:left="586"/>
              <w:rPr>
                <w:rFonts w:ascii="Courier New"/>
                <w:sz w:val="20"/>
              </w:rPr>
            </w:pPr>
            <w:r>
              <w:rPr>
                <w:rFonts w:ascii="Courier New"/>
                <w:sz w:val="20"/>
              </w:rPr>
              <w:t>"</w:t>
            </w:r>
            <w:proofErr w:type="spellStart"/>
            <w:r>
              <w:rPr>
                <w:rFonts w:ascii="Courier New"/>
                <w:sz w:val="20"/>
              </w:rPr>
              <w:t>listVersionId</w:t>
            </w:r>
            <w:proofErr w:type="spellEnd"/>
            <w:r>
              <w:rPr>
                <w:rFonts w:ascii="Courier New"/>
                <w:sz w:val="20"/>
              </w:rPr>
              <w:t>":</w:t>
            </w:r>
            <w:r>
              <w:rPr>
                <w:rFonts w:ascii="Courier New"/>
                <w:spacing w:val="-16"/>
                <w:sz w:val="20"/>
              </w:rPr>
              <w:t xml:space="preserve"> </w:t>
            </w:r>
            <w:r>
              <w:rPr>
                <w:rFonts w:ascii="Courier New"/>
                <w:spacing w:val="-10"/>
                <w:sz w:val="20"/>
              </w:rPr>
              <w:t>{</w:t>
            </w:r>
          </w:p>
          <w:p w14:paraId="70C1E7C3"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59E51D72" w14:textId="77777777" w:rsidR="001A7932" w:rsidRDefault="00000000">
            <w:pPr>
              <w:pStyle w:val="TableParagraph"/>
              <w:ind w:left="586"/>
              <w:rPr>
                <w:rFonts w:ascii="Courier New"/>
                <w:sz w:val="20"/>
              </w:rPr>
            </w:pPr>
            <w:r>
              <w:rPr>
                <w:rFonts w:ascii="Courier New"/>
                <w:spacing w:val="-5"/>
                <w:sz w:val="20"/>
              </w:rPr>
              <w:t>},</w:t>
            </w:r>
          </w:p>
          <w:p w14:paraId="45A79720" w14:textId="77777777" w:rsidR="001A7932" w:rsidRDefault="00000000">
            <w:pPr>
              <w:pStyle w:val="TableParagraph"/>
              <w:ind w:left="586"/>
              <w:rPr>
                <w:rFonts w:ascii="Courier New"/>
                <w:sz w:val="20"/>
              </w:rPr>
            </w:pPr>
            <w:r>
              <w:rPr>
                <w:rFonts w:ascii="Courier New"/>
                <w:sz w:val="20"/>
              </w:rPr>
              <w:t>"name":</w:t>
            </w:r>
            <w:r>
              <w:rPr>
                <w:rFonts w:ascii="Courier New"/>
                <w:spacing w:val="-7"/>
                <w:sz w:val="20"/>
              </w:rPr>
              <w:t xml:space="preserve"> </w:t>
            </w:r>
            <w:r>
              <w:rPr>
                <w:rFonts w:ascii="Courier New"/>
                <w:spacing w:val="-10"/>
                <w:sz w:val="20"/>
              </w:rPr>
              <w:t>{</w:t>
            </w:r>
          </w:p>
          <w:p w14:paraId="495D7201"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20EB5FDD" w14:textId="77777777" w:rsidR="001A7932" w:rsidRDefault="00000000">
            <w:pPr>
              <w:pStyle w:val="TableParagraph"/>
              <w:spacing w:line="226" w:lineRule="exact"/>
              <w:ind w:left="586"/>
              <w:rPr>
                <w:rFonts w:ascii="Courier New"/>
                <w:sz w:val="20"/>
              </w:rPr>
            </w:pPr>
            <w:r>
              <w:rPr>
                <w:rFonts w:ascii="Courier New"/>
                <w:spacing w:val="-5"/>
                <w:sz w:val="20"/>
              </w:rPr>
              <w:t>},</w:t>
            </w:r>
          </w:p>
          <w:p w14:paraId="00C9706A"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languageId</w:t>
            </w:r>
            <w:proofErr w:type="spellEnd"/>
            <w:r>
              <w:rPr>
                <w:rFonts w:ascii="Courier New"/>
                <w:sz w:val="20"/>
              </w:rPr>
              <w:t>":</w:t>
            </w:r>
            <w:r>
              <w:rPr>
                <w:rFonts w:ascii="Courier New"/>
                <w:spacing w:val="-13"/>
                <w:sz w:val="20"/>
              </w:rPr>
              <w:t xml:space="preserve"> </w:t>
            </w:r>
            <w:r>
              <w:rPr>
                <w:rFonts w:ascii="Courier New"/>
                <w:spacing w:val="-10"/>
                <w:sz w:val="20"/>
              </w:rPr>
              <w:t>{</w:t>
            </w:r>
          </w:p>
          <w:p w14:paraId="4AEA3ECA"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"UNECE_UNTDID-</w:t>
            </w:r>
          </w:p>
          <w:p w14:paraId="1777B2A3" w14:textId="77777777" w:rsidR="001A7932" w:rsidRDefault="00000000">
            <w:pPr>
              <w:pStyle w:val="TableParagraph"/>
              <w:spacing w:line="226" w:lineRule="exact"/>
              <w:ind w:left="106"/>
              <w:rPr>
                <w:rFonts w:ascii="Courier New"/>
                <w:sz w:val="20"/>
              </w:rPr>
            </w:pPr>
            <w:r>
              <w:rPr>
                <w:rFonts w:ascii="Courier New"/>
                <w:spacing w:val="-2"/>
                <w:sz w:val="20"/>
              </w:rPr>
              <w:t>3453.json#/$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/untdid3453Type"</w:t>
            </w:r>
          </w:p>
          <w:p w14:paraId="660CE1B1" w14:textId="77777777" w:rsidR="001A7932" w:rsidRDefault="00000000">
            <w:pPr>
              <w:pStyle w:val="TableParagraph"/>
              <w:ind w:left="586"/>
              <w:rPr>
                <w:rFonts w:ascii="Courier New"/>
                <w:sz w:val="20"/>
              </w:rPr>
            </w:pPr>
            <w:r>
              <w:rPr>
                <w:rFonts w:ascii="Courier New"/>
                <w:spacing w:val="-5"/>
                <w:sz w:val="20"/>
              </w:rPr>
              <w:t>},</w:t>
            </w:r>
          </w:p>
          <w:p w14:paraId="173B3246"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listUri</w:t>
            </w:r>
            <w:proofErr w:type="spellEnd"/>
            <w:r>
              <w:rPr>
                <w:rFonts w:ascii="Courier New"/>
                <w:sz w:val="20"/>
              </w:rPr>
              <w:t>":</w:t>
            </w:r>
            <w:r>
              <w:rPr>
                <w:rFonts w:ascii="Courier New"/>
                <w:spacing w:val="-10"/>
                <w:sz w:val="20"/>
              </w:rPr>
              <w:t xml:space="preserve"> {</w:t>
            </w:r>
          </w:p>
          <w:p w14:paraId="55045B47"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232EA74F" w14:textId="77777777" w:rsidR="001A7932" w:rsidRDefault="00000000">
            <w:pPr>
              <w:pStyle w:val="TableParagraph"/>
              <w:spacing w:line="226" w:lineRule="exact"/>
              <w:ind w:left="827"/>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4FD5467C" w14:textId="77777777" w:rsidR="001A7932" w:rsidRDefault="00000000">
            <w:pPr>
              <w:pStyle w:val="TableParagraph"/>
              <w:ind w:left="586"/>
              <w:rPr>
                <w:rFonts w:ascii="Courier New"/>
                <w:sz w:val="20"/>
              </w:rPr>
            </w:pPr>
            <w:r>
              <w:rPr>
                <w:rFonts w:ascii="Courier New"/>
                <w:spacing w:val="-5"/>
                <w:sz w:val="20"/>
              </w:rPr>
              <w:t>},</w:t>
            </w:r>
          </w:p>
          <w:p w14:paraId="43FDD325"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listSchemaUri</w:t>
            </w:r>
            <w:proofErr w:type="spellEnd"/>
            <w:r>
              <w:rPr>
                <w:rFonts w:ascii="Courier New"/>
                <w:sz w:val="20"/>
              </w:rPr>
              <w:t>":</w:t>
            </w:r>
            <w:r>
              <w:rPr>
                <w:rFonts w:ascii="Courier New"/>
                <w:spacing w:val="-16"/>
                <w:sz w:val="20"/>
              </w:rPr>
              <w:t xml:space="preserve"> </w:t>
            </w:r>
            <w:r>
              <w:rPr>
                <w:rFonts w:ascii="Courier New"/>
                <w:spacing w:val="-10"/>
                <w:sz w:val="20"/>
              </w:rPr>
              <w:t>{</w:t>
            </w:r>
          </w:p>
          <w:p w14:paraId="7B9A12F2"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60D5CC51" w14:textId="77777777" w:rsidR="001A7932" w:rsidRDefault="00000000">
            <w:pPr>
              <w:pStyle w:val="TableParagraph"/>
              <w:spacing w:line="226" w:lineRule="exact"/>
              <w:ind w:left="827"/>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050C29C1" w14:textId="77777777" w:rsidR="001A7932" w:rsidRDefault="00000000">
            <w:pPr>
              <w:pStyle w:val="TableParagraph"/>
              <w:ind w:left="586"/>
              <w:rPr>
                <w:rFonts w:ascii="Courier New"/>
                <w:sz w:val="20"/>
              </w:rPr>
            </w:pPr>
            <w:r>
              <w:rPr>
                <w:rFonts w:ascii="Courier New"/>
                <w:sz w:val="20"/>
              </w:rPr>
              <w:t>}</w:t>
            </w:r>
          </w:p>
          <w:p w14:paraId="3EAA7AEC" w14:textId="77777777" w:rsidR="001A7932" w:rsidRDefault="00000000">
            <w:pPr>
              <w:pStyle w:val="TableParagraph"/>
              <w:ind w:left="346"/>
              <w:rPr>
                <w:rFonts w:ascii="Courier New"/>
                <w:sz w:val="20"/>
              </w:rPr>
            </w:pPr>
            <w:r>
              <w:rPr>
                <w:rFonts w:ascii="Courier New"/>
                <w:spacing w:val="-5"/>
                <w:sz w:val="20"/>
              </w:rPr>
              <w:t>},</w:t>
            </w:r>
          </w:p>
          <w:p w14:paraId="2D3A9736" w14:textId="77777777" w:rsidR="001A7932" w:rsidRDefault="00000000">
            <w:pPr>
              <w:pStyle w:val="TableParagraph"/>
              <w:spacing w:before="1"/>
              <w:ind w:left="346"/>
              <w:rPr>
                <w:rFonts w:ascii="Courier New"/>
                <w:sz w:val="20"/>
              </w:rPr>
            </w:pPr>
            <w:r>
              <w:rPr>
                <w:rFonts w:ascii="Courier New"/>
                <w:sz w:val="20"/>
              </w:rPr>
              <w:t>"required": [ "content" ]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3BC7C68A" w14:textId="77777777" w:rsidR="001A7932" w:rsidRDefault="00000000">
            <w:pPr>
              <w:pStyle w:val="TableParagraph"/>
              <w:spacing w:line="204" w:lineRule="exact"/>
              <w:ind w:left="106"/>
              <w:rPr>
                <w:rFonts w:ascii="Courier New"/>
                <w:sz w:val="20"/>
              </w:rPr>
            </w:pPr>
            <w:r>
              <w:rPr>
                <w:rFonts w:ascii="Courier New"/>
                <w:sz w:val="20"/>
              </w:rPr>
              <w:t>}</w:t>
            </w:r>
          </w:p>
        </w:tc>
      </w:tr>
      <w:tr w:rsidR="001A7932" w14:paraId="073896D0" w14:textId="77777777">
        <w:trPr>
          <w:trHeight w:val="276"/>
        </w:trPr>
        <w:tc>
          <w:tcPr>
            <w:tcW w:w="2977" w:type="dxa"/>
            <w:shd w:val="clear" w:color="auto" w:fill="D9D9D9"/>
          </w:tcPr>
          <w:p w14:paraId="1436C861" w14:textId="77777777" w:rsidR="001A7932" w:rsidRDefault="001A7932">
            <w:pPr>
              <w:pStyle w:val="TableParagraph"/>
              <w:ind w:left="0"/>
              <w:rPr>
                <w:sz w:val="20"/>
              </w:rPr>
            </w:pPr>
          </w:p>
        </w:tc>
        <w:tc>
          <w:tcPr>
            <w:tcW w:w="6039" w:type="dxa"/>
            <w:shd w:val="clear" w:color="auto" w:fill="D9D9D9"/>
          </w:tcPr>
          <w:p w14:paraId="14B1E205" w14:textId="77777777" w:rsidR="001A7932" w:rsidRDefault="001A7932">
            <w:pPr>
              <w:pStyle w:val="TableParagraph"/>
              <w:ind w:left="0"/>
              <w:rPr>
                <w:sz w:val="20"/>
              </w:rPr>
            </w:pPr>
          </w:p>
        </w:tc>
      </w:tr>
      <w:tr w:rsidR="001A7932" w14:paraId="132F088F" w14:textId="77777777">
        <w:trPr>
          <w:trHeight w:val="1132"/>
        </w:trPr>
        <w:tc>
          <w:tcPr>
            <w:tcW w:w="2977" w:type="dxa"/>
          </w:tcPr>
          <w:p w14:paraId="20FE577F" w14:textId="77777777" w:rsidR="001A7932" w:rsidRDefault="00000000">
            <w:pPr>
              <w:pStyle w:val="TableParagraph"/>
              <w:numPr>
                <w:ilvl w:val="0"/>
                <w:numId w:val="32"/>
              </w:numPr>
              <w:tabs>
                <w:tab w:val="left" w:pos="423"/>
              </w:tabs>
              <w:spacing w:line="294" w:lineRule="exact"/>
              <w:ind w:hanging="286"/>
              <w:rPr>
                <w:sz w:val="24"/>
              </w:rPr>
            </w:pPr>
            <w:r>
              <w:rPr>
                <w:sz w:val="24"/>
              </w:rPr>
              <w:t>Date</w:t>
            </w:r>
            <w:r>
              <w:rPr>
                <w:spacing w:val="-4"/>
                <w:sz w:val="24"/>
              </w:rPr>
              <w:t xml:space="preserve"> </w:t>
            </w:r>
            <w:r>
              <w:rPr>
                <w:sz w:val="24"/>
              </w:rPr>
              <w:t>Time.</w:t>
            </w:r>
            <w:r>
              <w:rPr>
                <w:spacing w:val="-2"/>
                <w:sz w:val="24"/>
              </w:rPr>
              <w:t xml:space="preserve"> </w:t>
            </w:r>
            <w:r>
              <w:rPr>
                <w:spacing w:val="-4"/>
                <w:sz w:val="24"/>
              </w:rPr>
              <w:t>Type</w:t>
            </w:r>
          </w:p>
        </w:tc>
        <w:tc>
          <w:tcPr>
            <w:tcW w:w="6039" w:type="dxa"/>
          </w:tcPr>
          <w:p w14:paraId="586F63E0"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dateTimeType</w:t>
            </w:r>
            <w:proofErr w:type="spellEnd"/>
            <w:r>
              <w:rPr>
                <w:rFonts w:ascii="Courier New"/>
                <w:sz w:val="20"/>
              </w:rPr>
              <w:t>":</w:t>
            </w:r>
            <w:r>
              <w:rPr>
                <w:rFonts w:ascii="Courier New"/>
                <w:spacing w:val="-15"/>
                <w:sz w:val="20"/>
              </w:rPr>
              <w:t xml:space="preserve"> </w:t>
            </w:r>
            <w:r>
              <w:rPr>
                <w:rFonts w:ascii="Courier New"/>
                <w:spacing w:val="-10"/>
                <w:sz w:val="20"/>
              </w:rPr>
              <w:t>{</w:t>
            </w:r>
          </w:p>
          <w:p w14:paraId="44575FD1" w14:textId="77777777" w:rsidR="001A7932" w:rsidRDefault="00000000">
            <w:pPr>
              <w:pStyle w:val="TableParagraph"/>
              <w:ind w:left="346" w:right="258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 "format": "date-time"</w:t>
            </w:r>
          </w:p>
          <w:p w14:paraId="6703ADCA"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79FBE8EA" w14:textId="77777777">
        <w:trPr>
          <w:trHeight w:val="275"/>
        </w:trPr>
        <w:tc>
          <w:tcPr>
            <w:tcW w:w="2977" w:type="dxa"/>
            <w:shd w:val="clear" w:color="auto" w:fill="D9D9D9"/>
          </w:tcPr>
          <w:p w14:paraId="0E681830" w14:textId="77777777" w:rsidR="001A7932" w:rsidRDefault="001A7932">
            <w:pPr>
              <w:pStyle w:val="TableParagraph"/>
              <w:ind w:left="0"/>
              <w:rPr>
                <w:sz w:val="20"/>
              </w:rPr>
            </w:pPr>
          </w:p>
        </w:tc>
        <w:tc>
          <w:tcPr>
            <w:tcW w:w="6039" w:type="dxa"/>
            <w:shd w:val="clear" w:color="auto" w:fill="D9D9D9"/>
          </w:tcPr>
          <w:p w14:paraId="4A74B2CB" w14:textId="77777777" w:rsidR="001A7932" w:rsidRDefault="001A7932">
            <w:pPr>
              <w:pStyle w:val="TableParagraph"/>
              <w:ind w:left="0"/>
              <w:rPr>
                <w:sz w:val="20"/>
              </w:rPr>
            </w:pPr>
          </w:p>
        </w:tc>
      </w:tr>
      <w:tr w:rsidR="001A7932" w14:paraId="056F5786" w14:textId="77777777">
        <w:trPr>
          <w:trHeight w:val="906"/>
        </w:trPr>
        <w:tc>
          <w:tcPr>
            <w:tcW w:w="2977" w:type="dxa"/>
          </w:tcPr>
          <w:p w14:paraId="50234AAC" w14:textId="77777777" w:rsidR="001A7932" w:rsidRDefault="00000000">
            <w:pPr>
              <w:pStyle w:val="TableParagraph"/>
              <w:numPr>
                <w:ilvl w:val="0"/>
                <w:numId w:val="31"/>
              </w:numPr>
              <w:tabs>
                <w:tab w:val="left" w:pos="423"/>
              </w:tabs>
              <w:spacing w:before="1"/>
              <w:ind w:hanging="286"/>
              <w:rPr>
                <w:sz w:val="24"/>
              </w:rPr>
            </w:pPr>
            <w:r>
              <w:rPr>
                <w:sz w:val="24"/>
              </w:rPr>
              <w:t>Date.</w:t>
            </w:r>
            <w:r>
              <w:rPr>
                <w:spacing w:val="-3"/>
                <w:sz w:val="24"/>
              </w:rPr>
              <w:t xml:space="preserve"> </w:t>
            </w:r>
            <w:r>
              <w:rPr>
                <w:spacing w:val="-4"/>
                <w:sz w:val="24"/>
              </w:rPr>
              <w:t>Type</w:t>
            </w:r>
          </w:p>
        </w:tc>
        <w:tc>
          <w:tcPr>
            <w:tcW w:w="6039" w:type="dxa"/>
          </w:tcPr>
          <w:p w14:paraId="74F49773" w14:textId="77777777" w:rsidR="001A7932" w:rsidRDefault="00000000">
            <w:pPr>
              <w:pStyle w:val="TableParagraph"/>
              <w:spacing w:before="1" w:line="226" w:lineRule="exact"/>
              <w:ind w:left="106"/>
              <w:rPr>
                <w:rFonts w:ascii="Courier New"/>
                <w:sz w:val="20"/>
              </w:rPr>
            </w:pPr>
            <w:r>
              <w:rPr>
                <w:rFonts w:ascii="Courier New"/>
                <w:sz w:val="20"/>
              </w:rPr>
              <w:t>"</w:t>
            </w:r>
            <w:proofErr w:type="spellStart"/>
            <w:r>
              <w:rPr>
                <w:rFonts w:ascii="Courier New"/>
                <w:sz w:val="20"/>
              </w:rPr>
              <w:t>graphicType</w:t>
            </w:r>
            <w:proofErr w:type="spellEnd"/>
            <w:r>
              <w:rPr>
                <w:rFonts w:ascii="Courier New"/>
                <w:sz w:val="20"/>
              </w:rPr>
              <w:t>":</w:t>
            </w:r>
            <w:r>
              <w:rPr>
                <w:rFonts w:ascii="Courier New"/>
                <w:spacing w:val="-14"/>
                <w:sz w:val="20"/>
              </w:rPr>
              <w:t xml:space="preserve"> </w:t>
            </w:r>
            <w:r>
              <w:rPr>
                <w:rFonts w:ascii="Courier New"/>
                <w:spacing w:val="-10"/>
                <w:sz w:val="20"/>
              </w:rPr>
              <w:t>{</w:t>
            </w:r>
          </w:p>
          <w:p w14:paraId="6663175A" w14:textId="77777777" w:rsidR="001A7932" w:rsidRDefault="00000000">
            <w:pPr>
              <w:pStyle w:val="TableParagraph"/>
              <w:spacing w:line="226" w:lineRule="exact"/>
              <w:ind w:left="346"/>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0283CC36" w14:textId="77777777" w:rsidR="001A7932" w:rsidRDefault="00000000">
            <w:pPr>
              <w:pStyle w:val="TableParagraph"/>
              <w:ind w:left="346"/>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udt</w:t>
            </w:r>
            <w:proofErr w:type="spellEnd"/>
            <w:r>
              <w:rPr>
                <w:rFonts w:ascii="Courier New"/>
                <w:spacing w:val="-2"/>
                <w:sz w:val="20"/>
              </w:rPr>
              <w:t>/</w:t>
            </w:r>
            <w:proofErr w:type="spellStart"/>
            <w:r>
              <w:rPr>
                <w:rFonts w:ascii="Courier New"/>
                <w:spacing w:val="-2"/>
                <w:sz w:val="20"/>
              </w:rPr>
              <w:t>binaryObjectType</w:t>
            </w:r>
            <w:proofErr w:type="spellEnd"/>
            <w:r>
              <w:rPr>
                <w:rFonts w:ascii="Courier New"/>
                <w:spacing w:val="-2"/>
                <w:sz w:val="20"/>
              </w:rPr>
              <w:t>"</w:t>
            </w:r>
          </w:p>
          <w:p w14:paraId="153DF868"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486BF3F7" w14:textId="77777777">
        <w:trPr>
          <w:trHeight w:val="275"/>
        </w:trPr>
        <w:tc>
          <w:tcPr>
            <w:tcW w:w="2977" w:type="dxa"/>
            <w:shd w:val="clear" w:color="auto" w:fill="D9D9D9"/>
          </w:tcPr>
          <w:p w14:paraId="1B7D5A77" w14:textId="77777777" w:rsidR="001A7932" w:rsidRDefault="001A7932">
            <w:pPr>
              <w:pStyle w:val="TableParagraph"/>
              <w:ind w:left="0"/>
              <w:rPr>
                <w:sz w:val="20"/>
              </w:rPr>
            </w:pPr>
          </w:p>
        </w:tc>
        <w:tc>
          <w:tcPr>
            <w:tcW w:w="6039" w:type="dxa"/>
            <w:shd w:val="clear" w:color="auto" w:fill="D9D9D9"/>
          </w:tcPr>
          <w:p w14:paraId="33045635" w14:textId="77777777" w:rsidR="001A7932" w:rsidRDefault="001A7932">
            <w:pPr>
              <w:pStyle w:val="TableParagraph"/>
              <w:ind w:left="0"/>
              <w:rPr>
                <w:sz w:val="20"/>
              </w:rPr>
            </w:pPr>
          </w:p>
        </w:tc>
      </w:tr>
      <w:tr w:rsidR="001A7932" w14:paraId="4DAC103C" w14:textId="77777777">
        <w:trPr>
          <w:trHeight w:val="906"/>
        </w:trPr>
        <w:tc>
          <w:tcPr>
            <w:tcW w:w="2977" w:type="dxa"/>
          </w:tcPr>
          <w:p w14:paraId="707B13DC" w14:textId="77777777" w:rsidR="001A7932" w:rsidRDefault="00000000">
            <w:pPr>
              <w:pStyle w:val="TableParagraph"/>
              <w:numPr>
                <w:ilvl w:val="0"/>
                <w:numId w:val="30"/>
              </w:numPr>
              <w:tabs>
                <w:tab w:val="left" w:pos="426"/>
                <w:tab w:val="left" w:pos="427"/>
              </w:tabs>
              <w:spacing w:before="1"/>
              <w:ind w:hanging="361"/>
              <w:rPr>
                <w:sz w:val="24"/>
              </w:rPr>
            </w:pPr>
            <w:r>
              <w:rPr>
                <w:sz w:val="24"/>
              </w:rPr>
              <w:t>Graphic.</w:t>
            </w:r>
            <w:r>
              <w:rPr>
                <w:spacing w:val="-3"/>
                <w:sz w:val="24"/>
              </w:rPr>
              <w:t xml:space="preserve"> </w:t>
            </w:r>
            <w:r>
              <w:rPr>
                <w:spacing w:val="-4"/>
                <w:sz w:val="24"/>
              </w:rPr>
              <w:t>Type</w:t>
            </w:r>
          </w:p>
        </w:tc>
        <w:tc>
          <w:tcPr>
            <w:tcW w:w="6039" w:type="dxa"/>
          </w:tcPr>
          <w:p w14:paraId="3CB5C38D"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graphicType</w:t>
            </w:r>
            <w:proofErr w:type="spellEnd"/>
            <w:r>
              <w:rPr>
                <w:rFonts w:ascii="Courier New"/>
                <w:sz w:val="20"/>
              </w:rPr>
              <w:t>":</w:t>
            </w:r>
            <w:r>
              <w:rPr>
                <w:rFonts w:ascii="Courier New"/>
                <w:spacing w:val="-14"/>
                <w:sz w:val="20"/>
              </w:rPr>
              <w:t xml:space="preserve"> </w:t>
            </w:r>
            <w:r>
              <w:rPr>
                <w:rFonts w:ascii="Courier New"/>
                <w:spacing w:val="-10"/>
                <w:sz w:val="20"/>
              </w:rPr>
              <w:t>{</w:t>
            </w:r>
          </w:p>
          <w:p w14:paraId="241BCFF7" w14:textId="77777777" w:rsidR="001A7932" w:rsidRDefault="00000000">
            <w:pPr>
              <w:pStyle w:val="TableParagraph"/>
              <w:ind w:left="346"/>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5A06051B" w14:textId="77777777" w:rsidR="001A7932" w:rsidRDefault="00000000">
            <w:pPr>
              <w:pStyle w:val="TableParagraph"/>
              <w:ind w:left="346"/>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udt</w:t>
            </w:r>
            <w:proofErr w:type="spellEnd"/>
            <w:r>
              <w:rPr>
                <w:rFonts w:ascii="Courier New"/>
                <w:spacing w:val="-2"/>
                <w:sz w:val="20"/>
              </w:rPr>
              <w:t>/</w:t>
            </w:r>
            <w:proofErr w:type="spellStart"/>
            <w:r>
              <w:rPr>
                <w:rFonts w:ascii="Courier New"/>
                <w:spacing w:val="-2"/>
                <w:sz w:val="20"/>
              </w:rPr>
              <w:t>binaryObjectType</w:t>
            </w:r>
            <w:proofErr w:type="spellEnd"/>
            <w:r>
              <w:rPr>
                <w:rFonts w:ascii="Courier New"/>
                <w:spacing w:val="-2"/>
                <w:sz w:val="20"/>
              </w:rPr>
              <w:t>"</w:t>
            </w:r>
          </w:p>
          <w:p w14:paraId="33FEB680" w14:textId="77777777" w:rsidR="001A7932" w:rsidRDefault="00000000">
            <w:pPr>
              <w:pStyle w:val="TableParagraph"/>
              <w:spacing w:before="1" w:line="206" w:lineRule="exact"/>
              <w:ind w:left="106"/>
              <w:rPr>
                <w:rFonts w:ascii="Courier New"/>
                <w:sz w:val="20"/>
              </w:rPr>
            </w:pPr>
            <w:r>
              <w:rPr>
                <w:rFonts w:ascii="Courier New"/>
                <w:sz w:val="20"/>
              </w:rPr>
              <w:t>}</w:t>
            </w:r>
          </w:p>
        </w:tc>
      </w:tr>
      <w:tr w:rsidR="001A7932" w14:paraId="3942877C" w14:textId="77777777">
        <w:trPr>
          <w:trHeight w:val="275"/>
        </w:trPr>
        <w:tc>
          <w:tcPr>
            <w:tcW w:w="2977" w:type="dxa"/>
            <w:shd w:val="clear" w:color="auto" w:fill="D9D9D9"/>
          </w:tcPr>
          <w:p w14:paraId="5CF7AF6D" w14:textId="77777777" w:rsidR="001A7932" w:rsidRDefault="001A7932">
            <w:pPr>
              <w:pStyle w:val="TableParagraph"/>
              <w:ind w:left="0"/>
              <w:rPr>
                <w:sz w:val="20"/>
              </w:rPr>
            </w:pPr>
          </w:p>
        </w:tc>
        <w:tc>
          <w:tcPr>
            <w:tcW w:w="6039" w:type="dxa"/>
            <w:shd w:val="clear" w:color="auto" w:fill="D9D9D9"/>
          </w:tcPr>
          <w:p w14:paraId="2511DC70" w14:textId="77777777" w:rsidR="001A7932" w:rsidRDefault="001A7932">
            <w:pPr>
              <w:pStyle w:val="TableParagraph"/>
              <w:ind w:left="0"/>
              <w:rPr>
                <w:sz w:val="20"/>
              </w:rPr>
            </w:pPr>
          </w:p>
        </w:tc>
      </w:tr>
      <w:tr w:rsidR="001A7932" w14:paraId="428736A1" w14:textId="77777777">
        <w:trPr>
          <w:trHeight w:val="1812"/>
        </w:trPr>
        <w:tc>
          <w:tcPr>
            <w:tcW w:w="2977" w:type="dxa"/>
          </w:tcPr>
          <w:p w14:paraId="48546EDF" w14:textId="77777777" w:rsidR="001A7932" w:rsidRDefault="00000000">
            <w:pPr>
              <w:pStyle w:val="TableParagraph"/>
              <w:numPr>
                <w:ilvl w:val="0"/>
                <w:numId w:val="29"/>
              </w:numPr>
              <w:tabs>
                <w:tab w:val="left" w:pos="426"/>
                <w:tab w:val="left" w:pos="427"/>
              </w:tabs>
              <w:spacing w:line="294" w:lineRule="exact"/>
              <w:ind w:hanging="361"/>
              <w:rPr>
                <w:sz w:val="24"/>
              </w:rPr>
            </w:pPr>
            <w:r>
              <w:rPr>
                <w:sz w:val="24"/>
              </w:rPr>
              <w:t>Identifier.</w:t>
            </w:r>
            <w:r>
              <w:rPr>
                <w:spacing w:val="-2"/>
                <w:sz w:val="24"/>
              </w:rPr>
              <w:t xml:space="preserve"> </w:t>
            </w:r>
            <w:r>
              <w:rPr>
                <w:spacing w:val="-4"/>
                <w:sz w:val="24"/>
              </w:rPr>
              <w:t>Type</w:t>
            </w:r>
          </w:p>
          <w:p w14:paraId="6A2E3E25" w14:textId="77777777" w:rsidR="001A7932" w:rsidRDefault="00000000">
            <w:pPr>
              <w:pStyle w:val="TableParagraph"/>
              <w:numPr>
                <w:ilvl w:val="0"/>
                <w:numId w:val="29"/>
              </w:numPr>
              <w:tabs>
                <w:tab w:val="left" w:pos="426"/>
                <w:tab w:val="left" w:pos="427"/>
              </w:tabs>
              <w:spacing w:line="293" w:lineRule="exact"/>
              <w:ind w:hanging="361"/>
              <w:rPr>
                <w:sz w:val="24"/>
              </w:rPr>
            </w:pPr>
            <w:r>
              <w:rPr>
                <w:sz w:val="24"/>
              </w:rPr>
              <w:t>Identifier.</w:t>
            </w:r>
            <w:r>
              <w:rPr>
                <w:spacing w:val="-2"/>
                <w:sz w:val="24"/>
              </w:rPr>
              <w:t xml:space="preserve"> Content</w:t>
            </w:r>
          </w:p>
          <w:p w14:paraId="0B13092E" w14:textId="77777777" w:rsidR="001A7932" w:rsidRDefault="00000000">
            <w:pPr>
              <w:pStyle w:val="TableParagraph"/>
              <w:numPr>
                <w:ilvl w:val="0"/>
                <w:numId w:val="29"/>
              </w:numPr>
              <w:tabs>
                <w:tab w:val="left" w:pos="426"/>
                <w:tab w:val="left" w:pos="427"/>
              </w:tabs>
              <w:ind w:left="426" w:right="364"/>
              <w:rPr>
                <w:sz w:val="24"/>
              </w:rPr>
            </w:pPr>
            <w:r>
              <w:rPr>
                <w:sz w:val="24"/>
              </w:rPr>
              <w:t>Identification</w:t>
            </w:r>
            <w:r>
              <w:rPr>
                <w:spacing w:val="-15"/>
                <w:sz w:val="24"/>
              </w:rPr>
              <w:t xml:space="preserve"> </w:t>
            </w:r>
            <w:r>
              <w:rPr>
                <w:sz w:val="24"/>
              </w:rPr>
              <w:t xml:space="preserve">Scheme. </w:t>
            </w:r>
            <w:r>
              <w:rPr>
                <w:spacing w:val="-2"/>
                <w:sz w:val="24"/>
              </w:rPr>
              <w:t>Identifier</w:t>
            </w:r>
          </w:p>
          <w:p w14:paraId="7453E739" w14:textId="77777777" w:rsidR="001A7932" w:rsidRDefault="00000000">
            <w:pPr>
              <w:pStyle w:val="TableParagraph"/>
              <w:numPr>
                <w:ilvl w:val="0"/>
                <w:numId w:val="29"/>
              </w:numPr>
              <w:tabs>
                <w:tab w:val="left" w:pos="426"/>
                <w:tab w:val="left" w:pos="427"/>
              </w:tabs>
              <w:ind w:right="364"/>
              <w:rPr>
                <w:sz w:val="24"/>
              </w:rPr>
            </w:pPr>
            <w:r>
              <w:rPr>
                <w:sz w:val="24"/>
              </w:rPr>
              <w:t>Identification</w:t>
            </w:r>
            <w:r>
              <w:rPr>
                <w:spacing w:val="-15"/>
                <w:sz w:val="24"/>
              </w:rPr>
              <w:t xml:space="preserve"> </w:t>
            </w:r>
            <w:r>
              <w:rPr>
                <w:sz w:val="24"/>
              </w:rPr>
              <w:t>Scheme. Name. Text</w:t>
            </w:r>
          </w:p>
        </w:tc>
        <w:tc>
          <w:tcPr>
            <w:tcW w:w="6039" w:type="dxa"/>
          </w:tcPr>
          <w:p w14:paraId="51DA7AC7"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identifierType</w:t>
            </w:r>
            <w:proofErr w:type="spellEnd"/>
            <w:r>
              <w:rPr>
                <w:rFonts w:ascii="Courier New"/>
                <w:sz w:val="20"/>
              </w:rPr>
              <w:t>":</w:t>
            </w:r>
            <w:r>
              <w:rPr>
                <w:rFonts w:ascii="Courier New"/>
                <w:spacing w:val="-17"/>
                <w:sz w:val="20"/>
              </w:rPr>
              <w:t xml:space="preserve"> </w:t>
            </w:r>
            <w:r>
              <w:rPr>
                <w:rFonts w:ascii="Courier New"/>
                <w:spacing w:val="-10"/>
                <w:sz w:val="20"/>
              </w:rPr>
              <w:t>{</w:t>
            </w:r>
          </w:p>
          <w:p w14:paraId="45A514E9"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692008B5" w14:textId="77777777" w:rsidR="001A7932" w:rsidRDefault="00000000">
            <w:pPr>
              <w:pStyle w:val="TableParagraph"/>
              <w:spacing w:line="226" w:lineRule="exact"/>
              <w:ind w:left="586"/>
              <w:rPr>
                <w:rFonts w:ascii="Courier New"/>
                <w:sz w:val="20"/>
              </w:rPr>
            </w:pPr>
            <w:r>
              <w:rPr>
                <w:rFonts w:ascii="Courier New"/>
                <w:sz w:val="20"/>
              </w:rPr>
              <w:t>"content":</w:t>
            </w:r>
            <w:r>
              <w:rPr>
                <w:rFonts w:ascii="Courier New"/>
                <w:spacing w:val="-10"/>
                <w:sz w:val="20"/>
              </w:rPr>
              <w:t xml:space="preserve"> {</w:t>
            </w:r>
          </w:p>
          <w:p w14:paraId="0CFAEE56"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1195FFE9" w14:textId="77777777" w:rsidR="001A7932" w:rsidRDefault="00000000">
            <w:pPr>
              <w:pStyle w:val="TableParagraph"/>
              <w:spacing w:before="1" w:line="206" w:lineRule="exact"/>
              <w:ind w:left="586"/>
              <w:rPr>
                <w:rFonts w:ascii="Courier New"/>
                <w:sz w:val="20"/>
              </w:rPr>
            </w:pPr>
            <w:r>
              <w:rPr>
                <w:rFonts w:ascii="Courier New"/>
                <w:spacing w:val="-5"/>
                <w:sz w:val="20"/>
              </w:rPr>
              <w:t>},</w:t>
            </w:r>
          </w:p>
        </w:tc>
      </w:tr>
    </w:tbl>
    <w:p w14:paraId="5847A60A" w14:textId="77777777" w:rsidR="001A7932" w:rsidRDefault="001A7932">
      <w:pPr>
        <w:spacing w:line="206" w:lineRule="exact"/>
        <w:rPr>
          <w:rFonts w:ascii="Courier New"/>
          <w:sz w:val="20"/>
        </w:rPr>
        <w:sectPr w:rsidR="001A7932">
          <w:pgSz w:w="11910" w:h="16840"/>
          <w:pgMar w:top="1340" w:right="1000" w:bottom="1040" w:left="1180" w:header="839" w:footer="843" w:gutter="0"/>
          <w:cols w:space="720"/>
        </w:sectPr>
      </w:pPr>
    </w:p>
    <w:p w14:paraId="4FB9A885"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7E3034DF" w14:textId="77777777">
        <w:trPr>
          <w:trHeight w:val="7929"/>
        </w:trPr>
        <w:tc>
          <w:tcPr>
            <w:tcW w:w="2977" w:type="dxa"/>
          </w:tcPr>
          <w:p w14:paraId="2082DCD2" w14:textId="77777777" w:rsidR="001A7932" w:rsidRDefault="00000000">
            <w:pPr>
              <w:pStyle w:val="TableParagraph"/>
              <w:numPr>
                <w:ilvl w:val="0"/>
                <w:numId w:val="28"/>
              </w:numPr>
              <w:tabs>
                <w:tab w:val="left" w:pos="426"/>
                <w:tab w:val="left" w:pos="427"/>
              </w:tabs>
              <w:ind w:left="426" w:right="425"/>
              <w:rPr>
                <w:sz w:val="24"/>
              </w:rPr>
            </w:pPr>
            <w:r>
              <w:rPr>
                <w:sz w:val="24"/>
              </w:rPr>
              <w:t>Identification</w:t>
            </w:r>
            <w:r>
              <w:rPr>
                <w:spacing w:val="-15"/>
                <w:sz w:val="24"/>
              </w:rPr>
              <w:t xml:space="preserve"> </w:t>
            </w:r>
            <w:r>
              <w:rPr>
                <w:sz w:val="24"/>
              </w:rPr>
              <w:t>Scheme Agency. Identifier</w:t>
            </w:r>
          </w:p>
          <w:p w14:paraId="575E2A59" w14:textId="77777777" w:rsidR="001A7932" w:rsidRDefault="00000000">
            <w:pPr>
              <w:pStyle w:val="TableParagraph"/>
              <w:numPr>
                <w:ilvl w:val="0"/>
                <w:numId w:val="28"/>
              </w:numPr>
              <w:tabs>
                <w:tab w:val="left" w:pos="426"/>
                <w:tab w:val="left" w:pos="427"/>
              </w:tabs>
              <w:ind w:left="426" w:right="364"/>
              <w:rPr>
                <w:sz w:val="24"/>
              </w:rPr>
            </w:pPr>
            <w:r>
              <w:rPr>
                <w:sz w:val="24"/>
              </w:rPr>
              <w:t>Identification</w:t>
            </w:r>
            <w:r>
              <w:rPr>
                <w:spacing w:val="-15"/>
                <w:sz w:val="24"/>
              </w:rPr>
              <w:t xml:space="preserve"> </w:t>
            </w:r>
            <w:r>
              <w:rPr>
                <w:sz w:val="24"/>
              </w:rPr>
              <w:t>Scheme. Agency Name. Text</w:t>
            </w:r>
          </w:p>
          <w:p w14:paraId="528B6BCD" w14:textId="77777777" w:rsidR="001A7932" w:rsidRDefault="00000000">
            <w:pPr>
              <w:pStyle w:val="TableParagraph"/>
              <w:numPr>
                <w:ilvl w:val="0"/>
                <w:numId w:val="28"/>
              </w:numPr>
              <w:tabs>
                <w:tab w:val="left" w:pos="426"/>
                <w:tab w:val="left" w:pos="427"/>
              </w:tabs>
              <w:ind w:left="426" w:right="364"/>
              <w:rPr>
                <w:sz w:val="24"/>
              </w:rPr>
            </w:pPr>
            <w:r>
              <w:rPr>
                <w:sz w:val="24"/>
              </w:rPr>
              <w:t>Identification</w:t>
            </w:r>
            <w:r>
              <w:rPr>
                <w:spacing w:val="-15"/>
                <w:sz w:val="24"/>
              </w:rPr>
              <w:t xml:space="preserve"> </w:t>
            </w:r>
            <w:r>
              <w:rPr>
                <w:sz w:val="24"/>
              </w:rPr>
              <w:t>Scheme. Version. Identifier</w:t>
            </w:r>
          </w:p>
          <w:p w14:paraId="49B37EA6" w14:textId="77777777" w:rsidR="001A7932" w:rsidRDefault="00000000">
            <w:pPr>
              <w:pStyle w:val="TableParagraph"/>
              <w:numPr>
                <w:ilvl w:val="0"/>
                <w:numId w:val="28"/>
              </w:numPr>
              <w:tabs>
                <w:tab w:val="left" w:pos="426"/>
                <w:tab w:val="left" w:pos="427"/>
              </w:tabs>
              <w:ind w:left="426" w:right="123"/>
              <w:rPr>
                <w:sz w:val="24"/>
              </w:rPr>
            </w:pPr>
            <w:r>
              <w:rPr>
                <w:sz w:val="24"/>
              </w:rPr>
              <w:t>Identification Scheme Data.</w:t>
            </w:r>
            <w:r>
              <w:rPr>
                <w:spacing w:val="-15"/>
                <w:sz w:val="24"/>
              </w:rPr>
              <w:t xml:space="preserve"> </w:t>
            </w:r>
            <w:r>
              <w:rPr>
                <w:sz w:val="24"/>
              </w:rPr>
              <w:t>Uniform</w:t>
            </w:r>
            <w:r>
              <w:rPr>
                <w:spacing w:val="-15"/>
                <w:sz w:val="24"/>
              </w:rPr>
              <w:t xml:space="preserve"> </w:t>
            </w:r>
            <w:r>
              <w:rPr>
                <w:sz w:val="24"/>
              </w:rPr>
              <w:t xml:space="preserve">Resource. </w:t>
            </w:r>
            <w:r>
              <w:rPr>
                <w:spacing w:val="-2"/>
                <w:sz w:val="24"/>
              </w:rPr>
              <w:t>Identifier</w:t>
            </w:r>
          </w:p>
          <w:p w14:paraId="060E84B8" w14:textId="77777777" w:rsidR="001A7932" w:rsidRDefault="00000000">
            <w:pPr>
              <w:pStyle w:val="TableParagraph"/>
              <w:numPr>
                <w:ilvl w:val="0"/>
                <w:numId w:val="28"/>
              </w:numPr>
              <w:tabs>
                <w:tab w:val="left" w:pos="427"/>
                <w:tab w:val="left" w:pos="1916"/>
              </w:tabs>
              <w:ind w:left="426" w:right="94"/>
              <w:jc w:val="both"/>
              <w:rPr>
                <w:sz w:val="24"/>
              </w:rPr>
            </w:pPr>
            <w:r>
              <w:rPr>
                <w:sz w:val="24"/>
              </w:rPr>
              <w:t xml:space="preserve">Identification Scheme. </w:t>
            </w:r>
            <w:r>
              <w:rPr>
                <w:spacing w:val="-2"/>
                <w:sz w:val="24"/>
              </w:rPr>
              <w:t>Uniform</w:t>
            </w:r>
            <w:r>
              <w:rPr>
                <w:sz w:val="24"/>
              </w:rPr>
              <w:tab/>
            </w:r>
            <w:r>
              <w:rPr>
                <w:spacing w:val="-2"/>
                <w:sz w:val="24"/>
              </w:rPr>
              <w:t>Resource. Identifier</w:t>
            </w:r>
          </w:p>
        </w:tc>
        <w:tc>
          <w:tcPr>
            <w:tcW w:w="6039" w:type="dxa"/>
          </w:tcPr>
          <w:p w14:paraId="76063539"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schemeId</w:t>
            </w:r>
            <w:proofErr w:type="spellEnd"/>
            <w:r>
              <w:rPr>
                <w:rFonts w:ascii="Courier New"/>
                <w:sz w:val="20"/>
              </w:rPr>
              <w:t>":</w:t>
            </w:r>
            <w:r>
              <w:rPr>
                <w:rFonts w:ascii="Courier New"/>
                <w:spacing w:val="-11"/>
                <w:sz w:val="20"/>
              </w:rPr>
              <w:t xml:space="preserve"> </w:t>
            </w:r>
            <w:r>
              <w:rPr>
                <w:rFonts w:ascii="Courier New"/>
                <w:spacing w:val="-10"/>
                <w:sz w:val="20"/>
              </w:rPr>
              <w:t>{</w:t>
            </w:r>
          </w:p>
          <w:p w14:paraId="6734B641"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6C40C0D7" w14:textId="77777777" w:rsidR="001A7932" w:rsidRDefault="00000000">
            <w:pPr>
              <w:pStyle w:val="TableParagraph"/>
              <w:spacing w:before="1" w:line="226" w:lineRule="exact"/>
              <w:ind w:left="586"/>
              <w:rPr>
                <w:rFonts w:ascii="Courier New"/>
                <w:sz w:val="20"/>
              </w:rPr>
            </w:pPr>
            <w:r>
              <w:rPr>
                <w:rFonts w:ascii="Courier New"/>
                <w:spacing w:val="-5"/>
                <w:sz w:val="20"/>
              </w:rPr>
              <w:t>},</w:t>
            </w:r>
          </w:p>
          <w:p w14:paraId="0B32E129"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schemeName</w:t>
            </w:r>
            <w:proofErr w:type="spellEnd"/>
            <w:r>
              <w:rPr>
                <w:rFonts w:ascii="Courier New"/>
                <w:sz w:val="20"/>
              </w:rPr>
              <w:t>":</w:t>
            </w:r>
            <w:r>
              <w:rPr>
                <w:rFonts w:ascii="Courier New"/>
                <w:spacing w:val="-13"/>
                <w:sz w:val="20"/>
              </w:rPr>
              <w:t xml:space="preserve"> </w:t>
            </w:r>
            <w:r>
              <w:rPr>
                <w:rFonts w:ascii="Courier New"/>
                <w:spacing w:val="-10"/>
                <w:sz w:val="20"/>
              </w:rPr>
              <w:t>{</w:t>
            </w:r>
          </w:p>
          <w:p w14:paraId="39F4887C"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7524C56D" w14:textId="77777777" w:rsidR="001A7932" w:rsidRDefault="00000000">
            <w:pPr>
              <w:pStyle w:val="TableParagraph"/>
              <w:ind w:left="586"/>
              <w:rPr>
                <w:rFonts w:ascii="Courier New"/>
                <w:sz w:val="20"/>
              </w:rPr>
            </w:pPr>
            <w:r>
              <w:rPr>
                <w:rFonts w:ascii="Courier New"/>
                <w:spacing w:val="-5"/>
                <w:sz w:val="20"/>
              </w:rPr>
              <w:t>},</w:t>
            </w:r>
          </w:p>
          <w:p w14:paraId="1EB6D246" w14:textId="77777777" w:rsidR="001A7932" w:rsidRDefault="00000000">
            <w:pPr>
              <w:pStyle w:val="TableParagraph"/>
              <w:spacing w:before="1" w:line="226" w:lineRule="exact"/>
              <w:ind w:left="586"/>
              <w:rPr>
                <w:rFonts w:ascii="Courier New"/>
                <w:sz w:val="20"/>
              </w:rPr>
            </w:pPr>
            <w:r>
              <w:rPr>
                <w:rFonts w:ascii="Courier New"/>
                <w:sz w:val="20"/>
              </w:rPr>
              <w:t>"</w:t>
            </w:r>
            <w:proofErr w:type="spellStart"/>
            <w:r>
              <w:rPr>
                <w:rFonts w:ascii="Courier New"/>
                <w:sz w:val="20"/>
              </w:rPr>
              <w:t>schemeAgencyId</w:t>
            </w:r>
            <w:proofErr w:type="spellEnd"/>
            <w:r>
              <w:rPr>
                <w:rFonts w:ascii="Courier New"/>
                <w:sz w:val="20"/>
              </w:rPr>
              <w:t>":</w:t>
            </w:r>
            <w:r>
              <w:rPr>
                <w:rFonts w:ascii="Courier New"/>
                <w:spacing w:val="-17"/>
                <w:sz w:val="20"/>
              </w:rPr>
              <w:t xml:space="preserve"> </w:t>
            </w:r>
            <w:r>
              <w:rPr>
                <w:rFonts w:ascii="Courier New"/>
                <w:spacing w:val="-10"/>
                <w:sz w:val="20"/>
              </w:rPr>
              <w:t>{</w:t>
            </w:r>
          </w:p>
          <w:p w14:paraId="66AD7BA7"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"UNECE_UNTDID-</w:t>
            </w:r>
          </w:p>
          <w:p w14:paraId="286DA6A9" w14:textId="77777777" w:rsidR="001A7932" w:rsidRDefault="00000000">
            <w:pPr>
              <w:pStyle w:val="TableParagraph"/>
              <w:ind w:left="106"/>
              <w:rPr>
                <w:rFonts w:ascii="Courier New"/>
                <w:sz w:val="20"/>
              </w:rPr>
            </w:pPr>
            <w:r>
              <w:rPr>
                <w:rFonts w:ascii="Courier New"/>
                <w:spacing w:val="-2"/>
                <w:sz w:val="20"/>
              </w:rPr>
              <w:t>3055.json#/$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/untdid3055Type"</w:t>
            </w:r>
          </w:p>
          <w:p w14:paraId="119F77F1" w14:textId="77777777" w:rsidR="001A7932" w:rsidRDefault="00000000">
            <w:pPr>
              <w:pStyle w:val="TableParagraph"/>
              <w:ind w:left="586"/>
              <w:rPr>
                <w:rFonts w:ascii="Courier New"/>
                <w:sz w:val="20"/>
              </w:rPr>
            </w:pPr>
            <w:r>
              <w:rPr>
                <w:rFonts w:ascii="Courier New"/>
                <w:spacing w:val="-5"/>
                <w:sz w:val="20"/>
              </w:rPr>
              <w:t>},</w:t>
            </w:r>
          </w:p>
          <w:p w14:paraId="2DC90429"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schemeAgencyName</w:t>
            </w:r>
            <w:proofErr w:type="spellEnd"/>
            <w:r>
              <w:rPr>
                <w:rFonts w:ascii="Courier New"/>
                <w:sz w:val="20"/>
              </w:rPr>
              <w:t>":</w:t>
            </w:r>
            <w:r>
              <w:rPr>
                <w:rFonts w:ascii="Courier New"/>
                <w:spacing w:val="-19"/>
                <w:sz w:val="20"/>
              </w:rPr>
              <w:t xml:space="preserve"> </w:t>
            </w:r>
            <w:r>
              <w:rPr>
                <w:rFonts w:ascii="Courier New"/>
                <w:spacing w:val="-10"/>
                <w:sz w:val="20"/>
              </w:rPr>
              <w:t>{</w:t>
            </w:r>
          </w:p>
          <w:p w14:paraId="13B167CC"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17E7BADA" w14:textId="77777777" w:rsidR="001A7932" w:rsidRDefault="00000000">
            <w:pPr>
              <w:pStyle w:val="TableParagraph"/>
              <w:spacing w:before="1"/>
              <w:ind w:left="586"/>
              <w:rPr>
                <w:rFonts w:ascii="Courier New"/>
                <w:sz w:val="20"/>
              </w:rPr>
            </w:pPr>
            <w:r>
              <w:rPr>
                <w:rFonts w:ascii="Courier New"/>
                <w:spacing w:val="-5"/>
                <w:sz w:val="20"/>
              </w:rPr>
              <w:t>},</w:t>
            </w:r>
          </w:p>
          <w:p w14:paraId="2FF80A73"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schemeVersionId</w:t>
            </w:r>
            <w:proofErr w:type="spellEnd"/>
            <w:r>
              <w:rPr>
                <w:rFonts w:ascii="Courier New"/>
                <w:sz w:val="20"/>
              </w:rPr>
              <w:t>":</w:t>
            </w:r>
            <w:r>
              <w:rPr>
                <w:rFonts w:ascii="Courier New"/>
                <w:spacing w:val="-18"/>
                <w:sz w:val="20"/>
              </w:rPr>
              <w:t xml:space="preserve"> </w:t>
            </w:r>
            <w:r>
              <w:rPr>
                <w:rFonts w:ascii="Courier New"/>
                <w:spacing w:val="-10"/>
                <w:sz w:val="20"/>
              </w:rPr>
              <w:t>{</w:t>
            </w:r>
          </w:p>
          <w:p w14:paraId="59B59BAB"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2721CA50" w14:textId="77777777" w:rsidR="001A7932" w:rsidRDefault="00000000">
            <w:pPr>
              <w:pStyle w:val="TableParagraph"/>
              <w:spacing w:line="226" w:lineRule="exact"/>
              <w:ind w:left="586"/>
              <w:rPr>
                <w:rFonts w:ascii="Courier New"/>
                <w:sz w:val="20"/>
              </w:rPr>
            </w:pPr>
            <w:r>
              <w:rPr>
                <w:rFonts w:ascii="Courier New"/>
                <w:spacing w:val="-5"/>
                <w:sz w:val="20"/>
              </w:rPr>
              <w:t>},</w:t>
            </w:r>
          </w:p>
          <w:p w14:paraId="565B14B6"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schemeDataUri</w:t>
            </w:r>
            <w:proofErr w:type="spellEnd"/>
            <w:r>
              <w:rPr>
                <w:rFonts w:ascii="Courier New"/>
                <w:sz w:val="20"/>
              </w:rPr>
              <w:t>":</w:t>
            </w:r>
            <w:r>
              <w:rPr>
                <w:rFonts w:ascii="Courier New"/>
                <w:spacing w:val="-16"/>
                <w:sz w:val="20"/>
              </w:rPr>
              <w:t xml:space="preserve"> </w:t>
            </w:r>
            <w:r>
              <w:rPr>
                <w:rFonts w:ascii="Courier New"/>
                <w:spacing w:val="-10"/>
                <w:sz w:val="20"/>
              </w:rPr>
              <w:t>{</w:t>
            </w:r>
          </w:p>
          <w:p w14:paraId="7F36660D" w14:textId="77777777" w:rsidR="001A7932" w:rsidRDefault="00000000">
            <w:pPr>
              <w:pStyle w:val="TableParagraph"/>
              <w:spacing w:before="1"/>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64F5FC0D" w14:textId="77777777" w:rsidR="001A7932" w:rsidRDefault="00000000">
            <w:pPr>
              <w:pStyle w:val="TableParagraph"/>
              <w:spacing w:line="226" w:lineRule="exact"/>
              <w:ind w:left="827"/>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4BD37E53" w14:textId="77777777" w:rsidR="001A7932" w:rsidRDefault="00000000">
            <w:pPr>
              <w:pStyle w:val="TableParagraph"/>
              <w:ind w:left="586"/>
              <w:rPr>
                <w:rFonts w:ascii="Courier New"/>
                <w:sz w:val="20"/>
              </w:rPr>
            </w:pPr>
            <w:r>
              <w:rPr>
                <w:rFonts w:ascii="Courier New"/>
                <w:spacing w:val="-5"/>
                <w:sz w:val="20"/>
              </w:rPr>
              <w:t>},</w:t>
            </w:r>
          </w:p>
          <w:p w14:paraId="0BA21CCF"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schemeUri</w:t>
            </w:r>
            <w:proofErr w:type="spellEnd"/>
            <w:r>
              <w:rPr>
                <w:rFonts w:ascii="Courier New"/>
                <w:sz w:val="20"/>
              </w:rPr>
              <w:t>":</w:t>
            </w:r>
            <w:r>
              <w:rPr>
                <w:rFonts w:ascii="Courier New"/>
                <w:spacing w:val="-12"/>
                <w:sz w:val="20"/>
              </w:rPr>
              <w:t xml:space="preserve"> </w:t>
            </w:r>
            <w:r>
              <w:rPr>
                <w:rFonts w:ascii="Courier New"/>
                <w:spacing w:val="-10"/>
                <w:sz w:val="20"/>
              </w:rPr>
              <w:t>{</w:t>
            </w:r>
          </w:p>
          <w:p w14:paraId="6537DED4" w14:textId="77777777" w:rsidR="001A7932" w:rsidRDefault="00000000">
            <w:pPr>
              <w:pStyle w:val="TableParagraph"/>
              <w:spacing w:before="1"/>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2B6C5C9C" w14:textId="77777777" w:rsidR="001A7932" w:rsidRDefault="00000000">
            <w:pPr>
              <w:pStyle w:val="TableParagraph"/>
              <w:spacing w:line="226" w:lineRule="exact"/>
              <w:ind w:left="827"/>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77298E3B" w14:textId="77777777" w:rsidR="001A7932" w:rsidRDefault="00000000">
            <w:pPr>
              <w:pStyle w:val="TableParagraph"/>
              <w:ind w:left="586"/>
              <w:rPr>
                <w:rFonts w:ascii="Courier New"/>
                <w:sz w:val="20"/>
              </w:rPr>
            </w:pPr>
            <w:r>
              <w:rPr>
                <w:rFonts w:ascii="Courier New"/>
                <w:sz w:val="20"/>
              </w:rPr>
              <w:t>}</w:t>
            </w:r>
          </w:p>
          <w:p w14:paraId="10426B2B" w14:textId="77777777" w:rsidR="001A7932" w:rsidRDefault="00000000">
            <w:pPr>
              <w:pStyle w:val="TableParagraph"/>
              <w:ind w:left="346"/>
              <w:rPr>
                <w:rFonts w:ascii="Courier New"/>
                <w:sz w:val="20"/>
              </w:rPr>
            </w:pPr>
            <w:r>
              <w:rPr>
                <w:rFonts w:ascii="Courier New"/>
                <w:spacing w:val="-5"/>
                <w:sz w:val="20"/>
              </w:rPr>
              <w:t>},</w:t>
            </w:r>
          </w:p>
          <w:p w14:paraId="5F15FC4D" w14:textId="77777777" w:rsidR="001A7932" w:rsidRDefault="00000000">
            <w:pPr>
              <w:pStyle w:val="TableParagraph"/>
              <w:spacing w:before="1"/>
              <w:ind w:left="346"/>
              <w:rPr>
                <w:rFonts w:ascii="Courier New"/>
                <w:sz w:val="20"/>
              </w:rPr>
            </w:pPr>
            <w:r>
              <w:rPr>
                <w:rFonts w:ascii="Courier New"/>
                <w:sz w:val="20"/>
              </w:rPr>
              <w:t>"required": [ "content"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697D1234" w14:textId="77777777" w:rsidR="001A7932" w:rsidRDefault="00000000">
            <w:pPr>
              <w:pStyle w:val="TableParagraph"/>
              <w:spacing w:line="204" w:lineRule="exact"/>
              <w:ind w:left="106"/>
              <w:rPr>
                <w:rFonts w:ascii="Courier New"/>
                <w:sz w:val="20"/>
              </w:rPr>
            </w:pPr>
            <w:r>
              <w:rPr>
                <w:rFonts w:ascii="Courier New"/>
                <w:sz w:val="20"/>
              </w:rPr>
              <w:t>}</w:t>
            </w:r>
          </w:p>
        </w:tc>
      </w:tr>
      <w:tr w:rsidR="001A7932" w14:paraId="4832EDE1" w14:textId="77777777">
        <w:trPr>
          <w:trHeight w:val="276"/>
        </w:trPr>
        <w:tc>
          <w:tcPr>
            <w:tcW w:w="2977" w:type="dxa"/>
            <w:shd w:val="clear" w:color="auto" w:fill="D9D9D9"/>
          </w:tcPr>
          <w:p w14:paraId="1A694301" w14:textId="77777777" w:rsidR="001A7932" w:rsidRDefault="001A7932">
            <w:pPr>
              <w:pStyle w:val="TableParagraph"/>
              <w:ind w:left="0"/>
              <w:rPr>
                <w:sz w:val="20"/>
              </w:rPr>
            </w:pPr>
          </w:p>
        </w:tc>
        <w:tc>
          <w:tcPr>
            <w:tcW w:w="6039" w:type="dxa"/>
            <w:shd w:val="clear" w:color="auto" w:fill="D9D9D9"/>
          </w:tcPr>
          <w:p w14:paraId="533C37BB" w14:textId="77777777" w:rsidR="001A7932" w:rsidRDefault="001A7932">
            <w:pPr>
              <w:pStyle w:val="TableParagraph"/>
              <w:ind w:left="0"/>
              <w:rPr>
                <w:sz w:val="20"/>
              </w:rPr>
            </w:pPr>
          </w:p>
        </w:tc>
      </w:tr>
      <w:tr w:rsidR="001A7932" w14:paraId="238A96EB" w14:textId="77777777">
        <w:trPr>
          <w:trHeight w:val="905"/>
        </w:trPr>
        <w:tc>
          <w:tcPr>
            <w:tcW w:w="2977" w:type="dxa"/>
          </w:tcPr>
          <w:p w14:paraId="64DCAE9F" w14:textId="77777777" w:rsidR="001A7932" w:rsidRDefault="00000000">
            <w:pPr>
              <w:pStyle w:val="TableParagraph"/>
              <w:numPr>
                <w:ilvl w:val="0"/>
                <w:numId w:val="27"/>
              </w:numPr>
              <w:tabs>
                <w:tab w:val="left" w:pos="423"/>
              </w:tabs>
              <w:spacing w:line="294" w:lineRule="exact"/>
              <w:ind w:hanging="286"/>
              <w:rPr>
                <w:sz w:val="24"/>
              </w:rPr>
            </w:pPr>
            <w:r>
              <w:rPr>
                <w:sz w:val="24"/>
              </w:rPr>
              <w:t>Indicator.</w:t>
            </w:r>
            <w:r>
              <w:rPr>
                <w:spacing w:val="-3"/>
                <w:sz w:val="24"/>
              </w:rPr>
              <w:t xml:space="preserve"> </w:t>
            </w:r>
            <w:r>
              <w:rPr>
                <w:spacing w:val="-4"/>
                <w:sz w:val="24"/>
              </w:rPr>
              <w:t>Type</w:t>
            </w:r>
          </w:p>
        </w:tc>
        <w:tc>
          <w:tcPr>
            <w:tcW w:w="6039" w:type="dxa"/>
          </w:tcPr>
          <w:p w14:paraId="0123FA75"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indicatorType</w:t>
            </w:r>
            <w:proofErr w:type="spellEnd"/>
            <w:r>
              <w:rPr>
                <w:rFonts w:ascii="Courier New"/>
                <w:sz w:val="20"/>
              </w:rPr>
              <w:t>":</w:t>
            </w:r>
            <w:r>
              <w:rPr>
                <w:rFonts w:ascii="Courier New"/>
                <w:spacing w:val="-16"/>
                <w:sz w:val="20"/>
              </w:rPr>
              <w:t xml:space="preserve"> </w:t>
            </w:r>
            <w:r>
              <w:rPr>
                <w:rFonts w:ascii="Courier New"/>
                <w:spacing w:val="-10"/>
                <w:sz w:val="20"/>
              </w:rPr>
              <w:t>{</w:t>
            </w:r>
          </w:p>
          <w:p w14:paraId="5C4C152C"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w:t>
            </w:r>
            <w:proofErr w:type="spellStart"/>
            <w:r>
              <w:rPr>
                <w:rFonts w:ascii="Courier New"/>
                <w:sz w:val="20"/>
              </w:rPr>
              <w:t>boolean</w:t>
            </w:r>
            <w:proofErr w:type="spellEnd"/>
            <w:r>
              <w:rPr>
                <w:rFonts w:ascii="Courier New"/>
                <w:sz w:val="20"/>
              </w:rPr>
              <w:t>"</w:t>
            </w:r>
          </w:p>
          <w:p w14:paraId="6DD51B70"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61251432" w14:textId="77777777">
        <w:trPr>
          <w:trHeight w:val="276"/>
        </w:trPr>
        <w:tc>
          <w:tcPr>
            <w:tcW w:w="2977" w:type="dxa"/>
            <w:shd w:val="clear" w:color="auto" w:fill="D9D9D9"/>
          </w:tcPr>
          <w:p w14:paraId="16CC7955" w14:textId="77777777" w:rsidR="001A7932" w:rsidRDefault="001A7932">
            <w:pPr>
              <w:pStyle w:val="TableParagraph"/>
              <w:ind w:left="0"/>
              <w:rPr>
                <w:sz w:val="20"/>
              </w:rPr>
            </w:pPr>
          </w:p>
        </w:tc>
        <w:tc>
          <w:tcPr>
            <w:tcW w:w="6039" w:type="dxa"/>
            <w:shd w:val="clear" w:color="auto" w:fill="D9D9D9"/>
          </w:tcPr>
          <w:p w14:paraId="3D57820D" w14:textId="77777777" w:rsidR="001A7932" w:rsidRDefault="001A7932">
            <w:pPr>
              <w:pStyle w:val="TableParagraph"/>
              <w:ind w:left="0"/>
              <w:rPr>
                <w:sz w:val="20"/>
              </w:rPr>
            </w:pPr>
          </w:p>
        </w:tc>
      </w:tr>
      <w:tr w:rsidR="001A7932" w14:paraId="1224E32A" w14:textId="77777777">
        <w:trPr>
          <w:trHeight w:val="4304"/>
        </w:trPr>
        <w:tc>
          <w:tcPr>
            <w:tcW w:w="2977" w:type="dxa"/>
          </w:tcPr>
          <w:p w14:paraId="6684BC72" w14:textId="77777777" w:rsidR="001A7932" w:rsidRDefault="00000000">
            <w:pPr>
              <w:pStyle w:val="TableParagraph"/>
              <w:numPr>
                <w:ilvl w:val="0"/>
                <w:numId w:val="26"/>
              </w:numPr>
              <w:tabs>
                <w:tab w:val="left" w:pos="562"/>
                <w:tab w:val="left" w:pos="563"/>
              </w:tabs>
              <w:spacing w:line="293" w:lineRule="exact"/>
              <w:ind w:hanging="361"/>
              <w:rPr>
                <w:sz w:val="24"/>
              </w:rPr>
            </w:pPr>
            <w:r>
              <w:rPr>
                <w:sz w:val="24"/>
              </w:rPr>
              <w:t>Measure.</w:t>
            </w:r>
            <w:r>
              <w:rPr>
                <w:spacing w:val="-3"/>
                <w:sz w:val="24"/>
              </w:rPr>
              <w:t xml:space="preserve"> </w:t>
            </w:r>
            <w:r>
              <w:rPr>
                <w:spacing w:val="-4"/>
                <w:sz w:val="24"/>
              </w:rPr>
              <w:t>Type</w:t>
            </w:r>
          </w:p>
          <w:p w14:paraId="0D3E4C0A" w14:textId="77777777" w:rsidR="001A7932" w:rsidRDefault="00000000">
            <w:pPr>
              <w:pStyle w:val="TableParagraph"/>
              <w:numPr>
                <w:ilvl w:val="0"/>
                <w:numId w:val="26"/>
              </w:numPr>
              <w:tabs>
                <w:tab w:val="left" w:pos="562"/>
                <w:tab w:val="left" w:pos="563"/>
              </w:tabs>
              <w:spacing w:line="293" w:lineRule="exact"/>
              <w:ind w:hanging="361"/>
              <w:rPr>
                <w:sz w:val="24"/>
              </w:rPr>
            </w:pPr>
            <w:r>
              <w:rPr>
                <w:sz w:val="24"/>
              </w:rPr>
              <w:t>Measure.</w:t>
            </w:r>
            <w:r>
              <w:rPr>
                <w:spacing w:val="-1"/>
                <w:sz w:val="24"/>
              </w:rPr>
              <w:t xml:space="preserve"> </w:t>
            </w:r>
            <w:r>
              <w:rPr>
                <w:spacing w:val="-2"/>
                <w:sz w:val="24"/>
              </w:rPr>
              <w:t>Content</w:t>
            </w:r>
          </w:p>
          <w:p w14:paraId="29F7E151" w14:textId="77777777" w:rsidR="001A7932" w:rsidRDefault="00000000">
            <w:pPr>
              <w:pStyle w:val="TableParagraph"/>
              <w:numPr>
                <w:ilvl w:val="0"/>
                <w:numId w:val="26"/>
              </w:numPr>
              <w:tabs>
                <w:tab w:val="left" w:pos="562"/>
                <w:tab w:val="left" w:pos="563"/>
              </w:tabs>
              <w:spacing w:line="293" w:lineRule="exact"/>
              <w:ind w:hanging="361"/>
              <w:rPr>
                <w:sz w:val="24"/>
              </w:rPr>
            </w:pPr>
            <w:r>
              <w:rPr>
                <w:sz w:val="24"/>
              </w:rPr>
              <w:t>Measure</w:t>
            </w:r>
            <w:r>
              <w:rPr>
                <w:spacing w:val="-4"/>
                <w:sz w:val="24"/>
              </w:rPr>
              <w:t xml:space="preserve"> </w:t>
            </w:r>
            <w:r>
              <w:rPr>
                <w:sz w:val="24"/>
              </w:rPr>
              <w:t>Unit.</w:t>
            </w:r>
            <w:r>
              <w:rPr>
                <w:spacing w:val="-2"/>
                <w:sz w:val="24"/>
              </w:rPr>
              <w:t xml:space="preserve"> </w:t>
            </w:r>
            <w:r>
              <w:rPr>
                <w:spacing w:val="-4"/>
                <w:sz w:val="24"/>
              </w:rPr>
              <w:t>Code</w:t>
            </w:r>
          </w:p>
          <w:p w14:paraId="258BB76B" w14:textId="77777777" w:rsidR="001A7932" w:rsidRDefault="00000000">
            <w:pPr>
              <w:pStyle w:val="TableParagraph"/>
              <w:numPr>
                <w:ilvl w:val="0"/>
                <w:numId w:val="26"/>
              </w:numPr>
              <w:tabs>
                <w:tab w:val="left" w:pos="562"/>
                <w:tab w:val="left" w:pos="563"/>
                <w:tab w:val="left" w:pos="1631"/>
                <w:tab w:val="left" w:pos="2362"/>
              </w:tabs>
              <w:ind w:right="96"/>
              <w:rPr>
                <w:sz w:val="24"/>
              </w:rPr>
            </w:pPr>
            <w:r>
              <w:rPr>
                <w:spacing w:val="-2"/>
                <w:sz w:val="24"/>
              </w:rPr>
              <w:t>Measure</w:t>
            </w:r>
            <w:r>
              <w:rPr>
                <w:sz w:val="24"/>
              </w:rPr>
              <w:tab/>
            </w:r>
            <w:r>
              <w:rPr>
                <w:spacing w:val="-2"/>
                <w:sz w:val="24"/>
              </w:rPr>
              <w:t>Unit.</w:t>
            </w:r>
            <w:r>
              <w:rPr>
                <w:sz w:val="24"/>
              </w:rPr>
              <w:tab/>
            </w:r>
            <w:r>
              <w:rPr>
                <w:spacing w:val="-4"/>
                <w:sz w:val="24"/>
              </w:rPr>
              <w:t xml:space="preserve">Code </w:t>
            </w:r>
            <w:r>
              <w:rPr>
                <w:sz w:val="24"/>
              </w:rPr>
              <w:t>List Version. Identifier</w:t>
            </w:r>
          </w:p>
        </w:tc>
        <w:tc>
          <w:tcPr>
            <w:tcW w:w="6039" w:type="dxa"/>
          </w:tcPr>
          <w:p w14:paraId="7C085949"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measureType</w:t>
            </w:r>
            <w:proofErr w:type="spellEnd"/>
            <w:r>
              <w:rPr>
                <w:rFonts w:ascii="Courier New"/>
                <w:sz w:val="20"/>
              </w:rPr>
              <w:t>":</w:t>
            </w:r>
            <w:r>
              <w:rPr>
                <w:rFonts w:ascii="Courier New"/>
                <w:spacing w:val="-14"/>
                <w:sz w:val="20"/>
              </w:rPr>
              <w:t xml:space="preserve"> </w:t>
            </w:r>
            <w:r>
              <w:rPr>
                <w:rFonts w:ascii="Courier New"/>
                <w:spacing w:val="-10"/>
                <w:sz w:val="20"/>
              </w:rPr>
              <w:t>{</w:t>
            </w:r>
          </w:p>
          <w:p w14:paraId="6756486B"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7425174C" w14:textId="77777777" w:rsidR="001A7932" w:rsidRDefault="00000000">
            <w:pPr>
              <w:pStyle w:val="TableParagraph"/>
              <w:spacing w:line="226" w:lineRule="exact"/>
              <w:ind w:left="586"/>
              <w:rPr>
                <w:rFonts w:ascii="Courier New"/>
                <w:sz w:val="20"/>
              </w:rPr>
            </w:pPr>
            <w:r>
              <w:rPr>
                <w:rFonts w:ascii="Courier New"/>
                <w:sz w:val="20"/>
              </w:rPr>
              <w:t>"content":</w:t>
            </w:r>
            <w:r>
              <w:rPr>
                <w:rFonts w:ascii="Courier New"/>
                <w:spacing w:val="-10"/>
                <w:sz w:val="20"/>
              </w:rPr>
              <w:t xml:space="preserve"> {</w:t>
            </w:r>
          </w:p>
          <w:p w14:paraId="4DFBA410" w14:textId="77777777" w:rsidR="001A7932" w:rsidRDefault="00000000">
            <w:pPr>
              <w:pStyle w:val="TableParagraph"/>
              <w:ind w:left="827" w:right="123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pdt</w:t>
            </w:r>
            <w:proofErr w:type="spellEnd"/>
            <w:r>
              <w:rPr>
                <w:rFonts w:ascii="Courier New"/>
                <w:sz w:val="20"/>
              </w:rPr>
              <w:t>/</w:t>
            </w:r>
            <w:proofErr w:type="spellStart"/>
            <w:r>
              <w:rPr>
                <w:rFonts w:ascii="Courier New"/>
                <w:sz w:val="20"/>
              </w:rPr>
              <w:t>decimalType</w:t>
            </w:r>
            <w:proofErr w:type="spellEnd"/>
            <w:r>
              <w:rPr>
                <w:rFonts w:ascii="Courier New"/>
                <w:sz w:val="20"/>
              </w:rPr>
              <w:t>"</w:t>
            </w:r>
          </w:p>
          <w:p w14:paraId="49D1D18E" w14:textId="77777777" w:rsidR="001A7932" w:rsidRDefault="00000000">
            <w:pPr>
              <w:pStyle w:val="TableParagraph"/>
              <w:spacing w:line="226" w:lineRule="exact"/>
              <w:ind w:left="586"/>
              <w:rPr>
                <w:rFonts w:ascii="Courier New"/>
                <w:sz w:val="20"/>
              </w:rPr>
            </w:pPr>
            <w:r>
              <w:rPr>
                <w:rFonts w:ascii="Courier New"/>
                <w:spacing w:val="-5"/>
                <w:sz w:val="20"/>
              </w:rPr>
              <w:t>},</w:t>
            </w:r>
          </w:p>
          <w:p w14:paraId="116102F7"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unitCode</w:t>
            </w:r>
            <w:proofErr w:type="spellEnd"/>
            <w:r>
              <w:rPr>
                <w:rFonts w:ascii="Courier New"/>
                <w:sz w:val="20"/>
              </w:rPr>
              <w:t>":</w:t>
            </w:r>
            <w:r>
              <w:rPr>
                <w:rFonts w:ascii="Courier New"/>
                <w:spacing w:val="-11"/>
                <w:sz w:val="20"/>
              </w:rPr>
              <w:t xml:space="preserve"> </w:t>
            </w:r>
            <w:r>
              <w:rPr>
                <w:rFonts w:ascii="Courier New"/>
                <w:spacing w:val="-10"/>
                <w:sz w:val="20"/>
              </w:rPr>
              <w:t>{</w:t>
            </w:r>
          </w:p>
          <w:p w14:paraId="51BB710E"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"UNECE_UNTDID-</w:t>
            </w:r>
          </w:p>
          <w:p w14:paraId="1EED1030" w14:textId="77777777" w:rsidR="001A7932" w:rsidRDefault="00000000">
            <w:pPr>
              <w:pStyle w:val="TableParagraph"/>
              <w:spacing w:line="226" w:lineRule="exact"/>
              <w:ind w:left="106"/>
              <w:rPr>
                <w:rFonts w:ascii="Courier New"/>
                <w:sz w:val="20"/>
              </w:rPr>
            </w:pPr>
            <w:r>
              <w:rPr>
                <w:rFonts w:ascii="Courier New"/>
                <w:spacing w:val="-2"/>
                <w:sz w:val="20"/>
              </w:rPr>
              <w:t>6411.json#/$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/untdid6411Type"</w:t>
            </w:r>
          </w:p>
          <w:p w14:paraId="0792BCB6" w14:textId="77777777" w:rsidR="001A7932" w:rsidRDefault="00000000">
            <w:pPr>
              <w:pStyle w:val="TableParagraph"/>
              <w:spacing w:line="226" w:lineRule="exact"/>
              <w:ind w:left="586"/>
              <w:rPr>
                <w:rFonts w:ascii="Courier New"/>
                <w:sz w:val="20"/>
              </w:rPr>
            </w:pPr>
            <w:r>
              <w:rPr>
                <w:rFonts w:ascii="Courier New"/>
                <w:spacing w:val="-5"/>
                <w:sz w:val="20"/>
              </w:rPr>
              <w:t>},</w:t>
            </w:r>
          </w:p>
          <w:p w14:paraId="235E393B" w14:textId="77777777" w:rsidR="001A7932" w:rsidRDefault="00000000">
            <w:pPr>
              <w:pStyle w:val="TableParagraph"/>
              <w:spacing w:before="1"/>
              <w:ind w:left="586"/>
              <w:rPr>
                <w:rFonts w:ascii="Courier New"/>
                <w:sz w:val="20"/>
              </w:rPr>
            </w:pPr>
            <w:r>
              <w:rPr>
                <w:rFonts w:ascii="Courier New"/>
                <w:sz w:val="20"/>
              </w:rPr>
              <w:t>"</w:t>
            </w:r>
            <w:proofErr w:type="spellStart"/>
            <w:r>
              <w:rPr>
                <w:rFonts w:ascii="Courier New"/>
                <w:sz w:val="20"/>
              </w:rPr>
              <w:t>unitCodeListVersionId</w:t>
            </w:r>
            <w:proofErr w:type="spellEnd"/>
            <w:r>
              <w:rPr>
                <w:rFonts w:ascii="Courier New"/>
                <w:sz w:val="20"/>
              </w:rPr>
              <w:t>":</w:t>
            </w:r>
            <w:r>
              <w:rPr>
                <w:rFonts w:ascii="Courier New"/>
                <w:spacing w:val="-24"/>
                <w:sz w:val="20"/>
              </w:rPr>
              <w:t xml:space="preserve"> </w:t>
            </w:r>
            <w:r>
              <w:rPr>
                <w:rFonts w:ascii="Courier New"/>
                <w:spacing w:val="-10"/>
                <w:sz w:val="20"/>
              </w:rPr>
              <w:t>{</w:t>
            </w:r>
          </w:p>
          <w:p w14:paraId="70C65F3A"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05402943" w14:textId="77777777" w:rsidR="001A7932" w:rsidRDefault="00000000">
            <w:pPr>
              <w:pStyle w:val="TableParagraph"/>
              <w:spacing w:before="1" w:line="226" w:lineRule="exact"/>
              <w:ind w:left="586"/>
              <w:rPr>
                <w:rFonts w:ascii="Courier New"/>
                <w:sz w:val="20"/>
              </w:rPr>
            </w:pPr>
            <w:r>
              <w:rPr>
                <w:rFonts w:ascii="Courier New"/>
                <w:sz w:val="20"/>
              </w:rPr>
              <w:t>}</w:t>
            </w:r>
          </w:p>
          <w:p w14:paraId="097BA61E" w14:textId="77777777" w:rsidR="001A7932" w:rsidRDefault="00000000">
            <w:pPr>
              <w:pStyle w:val="TableParagraph"/>
              <w:spacing w:line="226" w:lineRule="exact"/>
              <w:ind w:left="346"/>
              <w:rPr>
                <w:rFonts w:ascii="Courier New"/>
                <w:sz w:val="20"/>
              </w:rPr>
            </w:pPr>
            <w:r>
              <w:rPr>
                <w:rFonts w:ascii="Courier New"/>
                <w:spacing w:val="-5"/>
                <w:sz w:val="20"/>
              </w:rPr>
              <w:t>},</w:t>
            </w:r>
          </w:p>
          <w:p w14:paraId="67A077E8" w14:textId="77777777" w:rsidR="001A7932" w:rsidRDefault="00000000">
            <w:pPr>
              <w:pStyle w:val="TableParagraph"/>
              <w:spacing w:line="206" w:lineRule="exact"/>
              <w:ind w:left="346"/>
              <w:rPr>
                <w:rFonts w:ascii="Courier New"/>
                <w:sz w:val="20"/>
              </w:rPr>
            </w:pPr>
            <w:r>
              <w:rPr>
                <w:rFonts w:ascii="Courier New"/>
                <w:sz w:val="20"/>
              </w:rPr>
              <w:t>"required":</w:t>
            </w:r>
            <w:r>
              <w:rPr>
                <w:rFonts w:ascii="Courier New"/>
                <w:spacing w:val="-11"/>
                <w:sz w:val="20"/>
              </w:rPr>
              <w:t xml:space="preserve"> </w:t>
            </w:r>
            <w:r>
              <w:rPr>
                <w:rFonts w:ascii="Courier New"/>
                <w:sz w:val="20"/>
              </w:rPr>
              <w:t>["content"</w:t>
            </w:r>
            <w:r>
              <w:rPr>
                <w:rFonts w:ascii="Courier New"/>
                <w:spacing w:val="-10"/>
                <w:sz w:val="20"/>
              </w:rPr>
              <w:t xml:space="preserve"> </w:t>
            </w:r>
            <w:r>
              <w:rPr>
                <w:rFonts w:ascii="Courier New"/>
                <w:spacing w:val="-5"/>
                <w:sz w:val="20"/>
              </w:rPr>
              <w:t>],</w:t>
            </w:r>
          </w:p>
        </w:tc>
      </w:tr>
    </w:tbl>
    <w:p w14:paraId="2C2B7A9B" w14:textId="77777777" w:rsidR="001A7932" w:rsidRDefault="001A7932">
      <w:pPr>
        <w:spacing w:line="206" w:lineRule="exact"/>
        <w:rPr>
          <w:rFonts w:ascii="Courier New"/>
          <w:sz w:val="20"/>
        </w:rPr>
        <w:sectPr w:rsidR="001A7932">
          <w:pgSz w:w="11910" w:h="16840"/>
          <w:pgMar w:top="1340" w:right="1000" w:bottom="1040" w:left="1180" w:header="839" w:footer="843" w:gutter="0"/>
          <w:cols w:space="720"/>
        </w:sectPr>
      </w:pPr>
    </w:p>
    <w:p w14:paraId="1B0B5691"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4FCD00F8" w14:textId="77777777">
        <w:trPr>
          <w:trHeight w:val="453"/>
        </w:trPr>
        <w:tc>
          <w:tcPr>
            <w:tcW w:w="2977" w:type="dxa"/>
          </w:tcPr>
          <w:p w14:paraId="1D04AC61" w14:textId="77777777" w:rsidR="001A7932" w:rsidRDefault="001A7932">
            <w:pPr>
              <w:pStyle w:val="TableParagraph"/>
              <w:ind w:left="0"/>
              <w:rPr>
                <w:sz w:val="20"/>
              </w:rPr>
            </w:pPr>
          </w:p>
        </w:tc>
        <w:tc>
          <w:tcPr>
            <w:tcW w:w="6039" w:type="dxa"/>
          </w:tcPr>
          <w:p w14:paraId="5755C573" w14:textId="77777777" w:rsidR="001A7932" w:rsidRDefault="00000000">
            <w:pPr>
              <w:pStyle w:val="TableParagraph"/>
              <w:ind w:left="346"/>
              <w:rPr>
                <w:rFonts w:ascii="Courier New"/>
                <w:sz w:val="20"/>
              </w:rPr>
            </w:pPr>
            <w:r>
              <w:rPr>
                <w:rFonts w:ascii="Courier New"/>
                <w:sz w:val="20"/>
              </w:rPr>
              <w:t>"</w:t>
            </w:r>
            <w:proofErr w:type="spellStart"/>
            <w:r>
              <w:rPr>
                <w:rFonts w:ascii="Courier New"/>
                <w:sz w:val="20"/>
              </w:rPr>
              <w:t>unevaluatedProperties</w:t>
            </w:r>
            <w:proofErr w:type="spellEnd"/>
            <w:r>
              <w:rPr>
                <w:rFonts w:ascii="Courier New"/>
                <w:sz w:val="20"/>
              </w:rPr>
              <w:t>":</w:t>
            </w:r>
            <w:r>
              <w:rPr>
                <w:rFonts w:ascii="Courier New"/>
                <w:spacing w:val="-24"/>
                <w:sz w:val="20"/>
              </w:rPr>
              <w:t xml:space="preserve"> </w:t>
            </w:r>
            <w:r>
              <w:rPr>
                <w:rFonts w:ascii="Courier New"/>
                <w:spacing w:val="-2"/>
                <w:sz w:val="20"/>
              </w:rPr>
              <w:t>false</w:t>
            </w:r>
          </w:p>
          <w:p w14:paraId="1084C02C"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42A8C885" w14:textId="77777777">
        <w:trPr>
          <w:trHeight w:val="275"/>
        </w:trPr>
        <w:tc>
          <w:tcPr>
            <w:tcW w:w="2977" w:type="dxa"/>
            <w:shd w:val="clear" w:color="auto" w:fill="D9D9D9"/>
          </w:tcPr>
          <w:p w14:paraId="06AB11A6" w14:textId="77777777" w:rsidR="001A7932" w:rsidRDefault="001A7932">
            <w:pPr>
              <w:pStyle w:val="TableParagraph"/>
              <w:ind w:left="0"/>
              <w:rPr>
                <w:sz w:val="20"/>
              </w:rPr>
            </w:pPr>
          </w:p>
        </w:tc>
        <w:tc>
          <w:tcPr>
            <w:tcW w:w="6039" w:type="dxa"/>
            <w:shd w:val="clear" w:color="auto" w:fill="D9D9D9"/>
          </w:tcPr>
          <w:p w14:paraId="6BD0C1D4" w14:textId="77777777" w:rsidR="001A7932" w:rsidRDefault="001A7932">
            <w:pPr>
              <w:pStyle w:val="TableParagraph"/>
              <w:ind w:left="0"/>
              <w:rPr>
                <w:sz w:val="20"/>
              </w:rPr>
            </w:pPr>
          </w:p>
        </w:tc>
      </w:tr>
      <w:tr w:rsidR="001A7932" w14:paraId="28C13C5C" w14:textId="77777777">
        <w:trPr>
          <w:trHeight w:val="1449"/>
        </w:trPr>
        <w:tc>
          <w:tcPr>
            <w:tcW w:w="2977" w:type="dxa"/>
          </w:tcPr>
          <w:p w14:paraId="60215C5F" w14:textId="77777777" w:rsidR="001A7932" w:rsidRDefault="00000000">
            <w:pPr>
              <w:pStyle w:val="TableParagraph"/>
              <w:numPr>
                <w:ilvl w:val="0"/>
                <w:numId w:val="25"/>
              </w:numPr>
              <w:tabs>
                <w:tab w:val="left" w:pos="562"/>
                <w:tab w:val="left" w:pos="563"/>
              </w:tabs>
              <w:spacing w:before="1" w:line="293" w:lineRule="exact"/>
              <w:ind w:hanging="361"/>
              <w:rPr>
                <w:sz w:val="24"/>
              </w:rPr>
            </w:pPr>
            <w:r>
              <w:rPr>
                <w:sz w:val="24"/>
              </w:rPr>
              <w:t>Name.</w:t>
            </w:r>
            <w:r>
              <w:rPr>
                <w:spacing w:val="-3"/>
                <w:sz w:val="24"/>
              </w:rPr>
              <w:t xml:space="preserve"> </w:t>
            </w:r>
            <w:r>
              <w:rPr>
                <w:spacing w:val="-4"/>
                <w:sz w:val="24"/>
              </w:rPr>
              <w:t>Type</w:t>
            </w:r>
          </w:p>
          <w:p w14:paraId="7AE1A258" w14:textId="77777777" w:rsidR="001A7932" w:rsidRDefault="00000000">
            <w:pPr>
              <w:pStyle w:val="TableParagraph"/>
              <w:numPr>
                <w:ilvl w:val="0"/>
                <w:numId w:val="25"/>
              </w:numPr>
              <w:tabs>
                <w:tab w:val="left" w:pos="562"/>
                <w:tab w:val="left" w:pos="563"/>
              </w:tabs>
              <w:spacing w:line="293" w:lineRule="exact"/>
              <w:ind w:hanging="361"/>
              <w:rPr>
                <w:sz w:val="24"/>
              </w:rPr>
            </w:pPr>
            <w:r>
              <w:rPr>
                <w:sz w:val="24"/>
              </w:rPr>
              <w:t>Text.</w:t>
            </w:r>
            <w:r>
              <w:rPr>
                <w:spacing w:val="-1"/>
                <w:sz w:val="24"/>
              </w:rPr>
              <w:t xml:space="preserve"> </w:t>
            </w:r>
            <w:r>
              <w:rPr>
                <w:spacing w:val="-2"/>
                <w:sz w:val="24"/>
              </w:rPr>
              <w:t>Content</w:t>
            </w:r>
          </w:p>
          <w:p w14:paraId="3D1DF125" w14:textId="77777777" w:rsidR="001A7932" w:rsidRDefault="00000000">
            <w:pPr>
              <w:pStyle w:val="TableParagraph"/>
              <w:numPr>
                <w:ilvl w:val="0"/>
                <w:numId w:val="25"/>
              </w:numPr>
              <w:tabs>
                <w:tab w:val="left" w:pos="562"/>
                <w:tab w:val="left" w:pos="563"/>
              </w:tabs>
              <w:spacing w:line="293" w:lineRule="exact"/>
              <w:ind w:hanging="361"/>
              <w:rPr>
                <w:sz w:val="24"/>
              </w:rPr>
            </w:pPr>
            <w:r>
              <w:rPr>
                <w:sz w:val="24"/>
              </w:rPr>
              <w:t>Language.</w:t>
            </w:r>
            <w:r>
              <w:rPr>
                <w:spacing w:val="-1"/>
                <w:sz w:val="24"/>
              </w:rPr>
              <w:t xml:space="preserve"> </w:t>
            </w:r>
            <w:r>
              <w:rPr>
                <w:spacing w:val="-2"/>
                <w:sz w:val="24"/>
              </w:rPr>
              <w:t>Identifier</w:t>
            </w:r>
          </w:p>
          <w:p w14:paraId="40B8F6ED" w14:textId="77777777" w:rsidR="001A7932" w:rsidRDefault="00000000">
            <w:pPr>
              <w:pStyle w:val="TableParagraph"/>
              <w:numPr>
                <w:ilvl w:val="0"/>
                <w:numId w:val="25"/>
              </w:numPr>
              <w:tabs>
                <w:tab w:val="left" w:pos="562"/>
                <w:tab w:val="left" w:pos="563"/>
                <w:tab w:val="left" w:pos="2154"/>
              </w:tabs>
              <w:spacing w:line="276" w:lineRule="exact"/>
              <w:ind w:right="96"/>
              <w:rPr>
                <w:sz w:val="24"/>
              </w:rPr>
            </w:pPr>
            <w:r>
              <w:rPr>
                <w:spacing w:val="-2"/>
                <w:sz w:val="24"/>
              </w:rPr>
              <w:t>Language.</w:t>
            </w:r>
            <w:r>
              <w:rPr>
                <w:sz w:val="24"/>
              </w:rPr>
              <w:tab/>
            </w:r>
            <w:r>
              <w:rPr>
                <w:spacing w:val="-2"/>
                <w:sz w:val="24"/>
              </w:rPr>
              <w:t>Locale. Identifier</w:t>
            </w:r>
          </w:p>
        </w:tc>
        <w:tc>
          <w:tcPr>
            <w:tcW w:w="6039" w:type="dxa"/>
          </w:tcPr>
          <w:p w14:paraId="12E5BDD0"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nameType</w:t>
            </w:r>
            <w:proofErr w:type="spellEnd"/>
            <w:r>
              <w:rPr>
                <w:rFonts w:ascii="Courier New"/>
                <w:sz w:val="20"/>
              </w:rPr>
              <w:t>":</w:t>
            </w:r>
            <w:r>
              <w:rPr>
                <w:rFonts w:ascii="Courier New"/>
                <w:spacing w:val="-11"/>
                <w:sz w:val="20"/>
              </w:rPr>
              <w:t xml:space="preserve"> </w:t>
            </w:r>
            <w:r>
              <w:rPr>
                <w:rFonts w:ascii="Courier New"/>
                <w:spacing w:val="-10"/>
                <w:sz w:val="20"/>
              </w:rPr>
              <w:t>{</w:t>
            </w:r>
          </w:p>
          <w:p w14:paraId="12AF94A1" w14:textId="77777777" w:rsidR="001A7932" w:rsidRDefault="00000000">
            <w:pPr>
              <w:pStyle w:val="TableParagraph"/>
              <w:ind w:left="346" w:right="1862"/>
              <w:rPr>
                <w:rFonts w:ascii="Courier New"/>
                <w:sz w:val="20"/>
              </w:rPr>
            </w:pPr>
            <w:r>
              <w:rPr>
                <w:rFonts w:ascii="Courier New"/>
                <w:sz w:val="20"/>
              </w:rPr>
              <w:t>&lt;&lt;title and 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udt</w:t>
            </w:r>
            <w:proofErr w:type="spellEnd"/>
            <w:r>
              <w:rPr>
                <w:rFonts w:ascii="Courier New"/>
                <w:sz w:val="20"/>
              </w:rPr>
              <w:t>/</w:t>
            </w:r>
            <w:proofErr w:type="spellStart"/>
            <w:r>
              <w:rPr>
                <w:rFonts w:ascii="Courier New"/>
                <w:sz w:val="20"/>
              </w:rPr>
              <w:t>textType</w:t>
            </w:r>
            <w:proofErr w:type="spellEnd"/>
            <w:r>
              <w:rPr>
                <w:rFonts w:ascii="Courier New"/>
                <w:sz w:val="20"/>
              </w:rPr>
              <w:t>"</w:t>
            </w:r>
          </w:p>
          <w:p w14:paraId="74E5A393" w14:textId="77777777" w:rsidR="001A7932" w:rsidRDefault="00000000">
            <w:pPr>
              <w:pStyle w:val="TableParagraph"/>
              <w:spacing w:before="1"/>
              <w:ind w:left="106"/>
              <w:rPr>
                <w:rFonts w:ascii="Courier New"/>
                <w:sz w:val="20"/>
              </w:rPr>
            </w:pPr>
            <w:r>
              <w:rPr>
                <w:rFonts w:ascii="Courier New"/>
                <w:sz w:val="20"/>
              </w:rPr>
              <w:t>}</w:t>
            </w:r>
          </w:p>
        </w:tc>
      </w:tr>
      <w:tr w:rsidR="001A7932" w14:paraId="03F29070" w14:textId="77777777">
        <w:trPr>
          <w:trHeight w:val="275"/>
        </w:trPr>
        <w:tc>
          <w:tcPr>
            <w:tcW w:w="2977" w:type="dxa"/>
            <w:shd w:val="clear" w:color="auto" w:fill="D9D9D9"/>
          </w:tcPr>
          <w:p w14:paraId="183555F0" w14:textId="77777777" w:rsidR="001A7932" w:rsidRDefault="001A7932">
            <w:pPr>
              <w:pStyle w:val="TableParagraph"/>
              <w:ind w:left="0"/>
              <w:rPr>
                <w:sz w:val="20"/>
              </w:rPr>
            </w:pPr>
          </w:p>
        </w:tc>
        <w:tc>
          <w:tcPr>
            <w:tcW w:w="6039" w:type="dxa"/>
            <w:shd w:val="clear" w:color="auto" w:fill="D9D9D9"/>
          </w:tcPr>
          <w:p w14:paraId="512E9AB9" w14:textId="77777777" w:rsidR="001A7932" w:rsidRDefault="001A7932">
            <w:pPr>
              <w:pStyle w:val="TableParagraph"/>
              <w:ind w:left="0"/>
              <w:rPr>
                <w:sz w:val="20"/>
              </w:rPr>
            </w:pPr>
          </w:p>
        </w:tc>
      </w:tr>
      <w:tr w:rsidR="001A7932" w14:paraId="7F3C798C" w14:textId="77777777">
        <w:trPr>
          <w:trHeight w:val="3624"/>
        </w:trPr>
        <w:tc>
          <w:tcPr>
            <w:tcW w:w="2977" w:type="dxa"/>
          </w:tcPr>
          <w:p w14:paraId="0B9BDB61" w14:textId="77777777" w:rsidR="001A7932" w:rsidRDefault="00000000">
            <w:pPr>
              <w:pStyle w:val="TableParagraph"/>
              <w:numPr>
                <w:ilvl w:val="0"/>
                <w:numId w:val="24"/>
              </w:numPr>
              <w:tabs>
                <w:tab w:val="left" w:pos="562"/>
                <w:tab w:val="left" w:pos="563"/>
              </w:tabs>
              <w:spacing w:before="1" w:line="293" w:lineRule="exact"/>
              <w:ind w:hanging="361"/>
              <w:rPr>
                <w:sz w:val="24"/>
              </w:rPr>
            </w:pPr>
            <w:r>
              <w:rPr>
                <w:sz w:val="24"/>
              </w:rPr>
              <w:t>Numeric.</w:t>
            </w:r>
            <w:r>
              <w:rPr>
                <w:spacing w:val="-3"/>
                <w:sz w:val="24"/>
              </w:rPr>
              <w:t xml:space="preserve"> </w:t>
            </w:r>
            <w:r>
              <w:rPr>
                <w:spacing w:val="-4"/>
                <w:sz w:val="24"/>
              </w:rPr>
              <w:t>Type</w:t>
            </w:r>
          </w:p>
          <w:p w14:paraId="753BBEAC" w14:textId="77777777" w:rsidR="001A7932" w:rsidRDefault="00000000">
            <w:pPr>
              <w:pStyle w:val="TableParagraph"/>
              <w:numPr>
                <w:ilvl w:val="0"/>
                <w:numId w:val="24"/>
              </w:numPr>
              <w:tabs>
                <w:tab w:val="left" w:pos="562"/>
                <w:tab w:val="left" w:pos="563"/>
              </w:tabs>
              <w:spacing w:line="293" w:lineRule="exact"/>
              <w:ind w:hanging="361"/>
              <w:rPr>
                <w:sz w:val="24"/>
              </w:rPr>
            </w:pPr>
            <w:r>
              <w:rPr>
                <w:sz w:val="24"/>
              </w:rPr>
              <w:t>Numeric.</w:t>
            </w:r>
            <w:r>
              <w:rPr>
                <w:spacing w:val="-1"/>
                <w:sz w:val="24"/>
              </w:rPr>
              <w:t xml:space="preserve"> </w:t>
            </w:r>
            <w:r>
              <w:rPr>
                <w:spacing w:val="-2"/>
                <w:sz w:val="24"/>
              </w:rPr>
              <w:t>Content</w:t>
            </w:r>
          </w:p>
          <w:p w14:paraId="100ED3A9" w14:textId="77777777" w:rsidR="001A7932" w:rsidRDefault="00000000">
            <w:pPr>
              <w:pStyle w:val="TableParagraph"/>
              <w:numPr>
                <w:ilvl w:val="0"/>
                <w:numId w:val="24"/>
              </w:numPr>
              <w:tabs>
                <w:tab w:val="left" w:pos="562"/>
                <w:tab w:val="left" w:pos="563"/>
              </w:tabs>
              <w:spacing w:line="293" w:lineRule="exact"/>
              <w:ind w:hanging="361"/>
              <w:rPr>
                <w:sz w:val="24"/>
              </w:rPr>
            </w:pPr>
            <w:r>
              <w:rPr>
                <w:sz w:val="24"/>
              </w:rPr>
              <w:t>Numeric.</w:t>
            </w:r>
            <w:r>
              <w:rPr>
                <w:spacing w:val="-3"/>
                <w:sz w:val="24"/>
              </w:rPr>
              <w:t xml:space="preserve"> </w:t>
            </w:r>
            <w:r>
              <w:rPr>
                <w:sz w:val="24"/>
              </w:rPr>
              <w:t>Format.</w:t>
            </w:r>
            <w:r>
              <w:rPr>
                <w:spacing w:val="-2"/>
                <w:sz w:val="24"/>
              </w:rPr>
              <w:t xml:space="preserve"> </w:t>
            </w:r>
            <w:r>
              <w:rPr>
                <w:spacing w:val="-4"/>
                <w:sz w:val="24"/>
              </w:rPr>
              <w:t>Text</w:t>
            </w:r>
          </w:p>
        </w:tc>
        <w:tc>
          <w:tcPr>
            <w:tcW w:w="6039" w:type="dxa"/>
          </w:tcPr>
          <w:p w14:paraId="23DAA196"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numericType</w:t>
            </w:r>
            <w:proofErr w:type="spellEnd"/>
            <w:r>
              <w:rPr>
                <w:rFonts w:ascii="Courier New"/>
                <w:sz w:val="20"/>
              </w:rPr>
              <w:t>":</w:t>
            </w:r>
            <w:r>
              <w:rPr>
                <w:rFonts w:ascii="Courier New"/>
                <w:spacing w:val="-14"/>
                <w:sz w:val="20"/>
              </w:rPr>
              <w:t xml:space="preserve"> </w:t>
            </w:r>
            <w:r>
              <w:rPr>
                <w:rFonts w:ascii="Courier New"/>
                <w:spacing w:val="-10"/>
                <w:sz w:val="20"/>
              </w:rPr>
              <w:t>{</w:t>
            </w:r>
          </w:p>
          <w:p w14:paraId="1575AAE5"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5E29DDE5" w14:textId="77777777" w:rsidR="001A7932" w:rsidRDefault="00000000">
            <w:pPr>
              <w:pStyle w:val="TableParagraph"/>
              <w:spacing w:before="1" w:line="226" w:lineRule="exact"/>
              <w:ind w:left="586"/>
              <w:rPr>
                <w:rFonts w:ascii="Courier New"/>
                <w:sz w:val="20"/>
              </w:rPr>
            </w:pPr>
            <w:r>
              <w:rPr>
                <w:rFonts w:ascii="Courier New"/>
                <w:sz w:val="20"/>
              </w:rPr>
              <w:t>"content":</w:t>
            </w:r>
            <w:r>
              <w:rPr>
                <w:rFonts w:ascii="Courier New"/>
                <w:spacing w:val="-10"/>
                <w:sz w:val="20"/>
              </w:rPr>
              <w:t xml:space="preserve"> {</w:t>
            </w:r>
          </w:p>
          <w:p w14:paraId="073277B5" w14:textId="77777777" w:rsidR="001A7932" w:rsidRDefault="00000000">
            <w:pPr>
              <w:pStyle w:val="TableParagraph"/>
              <w:ind w:left="827" w:right="123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pdt</w:t>
            </w:r>
            <w:proofErr w:type="spellEnd"/>
            <w:r>
              <w:rPr>
                <w:rFonts w:ascii="Courier New"/>
                <w:sz w:val="20"/>
              </w:rPr>
              <w:t>/</w:t>
            </w:r>
            <w:proofErr w:type="spellStart"/>
            <w:r>
              <w:rPr>
                <w:rFonts w:ascii="Courier New"/>
                <w:sz w:val="20"/>
              </w:rPr>
              <w:t>decimalType</w:t>
            </w:r>
            <w:proofErr w:type="spellEnd"/>
            <w:r>
              <w:rPr>
                <w:rFonts w:ascii="Courier New"/>
                <w:sz w:val="20"/>
              </w:rPr>
              <w:t>"</w:t>
            </w:r>
          </w:p>
          <w:p w14:paraId="3627023E" w14:textId="77777777" w:rsidR="001A7932" w:rsidRDefault="00000000">
            <w:pPr>
              <w:pStyle w:val="TableParagraph"/>
              <w:ind w:left="586"/>
              <w:rPr>
                <w:rFonts w:ascii="Courier New"/>
                <w:sz w:val="20"/>
              </w:rPr>
            </w:pPr>
            <w:r>
              <w:rPr>
                <w:rFonts w:ascii="Courier New"/>
                <w:spacing w:val="-5"/>
                <w:sz w:val="20"/>
              </w:rPr>
              <w:t>},</w:t>
            </w:r>
          </w:p>
          <w:p w14:paraId="118DD3CD" w14:textId="77777777" w:rsidR="001A7932" w:rsidRDefault="00000000">
            <w:pPr>
              <w:pStyle w:val="TableParagraph"/>
              <w:ind w:left="586"/>
              <w:rPr>
                <w:rFonts w:ascii="Courier New"/>
                <w:sz w:val="20"/>
              </w:rPr>
            </w:pPr>
            <w:r>
              <w:rPr>
                <w:rFonts w:ascii="Courier New"/>
                <w:sz w:val="20"/>
              </w:rPr>
              <w:t>"format":</w:t>
            </w:r>
            <w:r>
              <w:rPr>
                <w:rFonts w:ascii="Courier New"/>
                <w:spacing w:val="-9"/>
                <w:sz w:val="20"/>
              </w:rPr>
              <w:t xml:space="preserve"> </w:t>
            </w:r>
            <w:r>
              <w:rPr>
                <w:rFonts w:ascii="Courier New"/>
                <w:spacing w:val="-10"/>
                <w:sz w:val="20"/>
              </w:rPr>
              <w:t>{</w:t>
            </w:r>
          </w:p>
          <w:p w14:paraId="090319B2" w14:textId="77777777" w:rsidR="001A7932" w:rsidRDefault="00000000">
            <w:pPr>
              <w:pStyle w:val="TableParagraph"/>
              <w:spacing w:before="1"/>
              <w:ind w:left="947" w:right="2102" w:hanging="121"/>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56FD7A4F" w14:textId="77777777" w:rsidR="001A7932" w:rsidRDefault="00000000">
            <w:pPr>
              <w:pStyle w:val="TableParagraph"/>
              <w:spacing w:line="226" w:lineRule="exact"/>
              <w:ind w:left="586"/>
              <w:rPr>
                <w:rFonts w:ascii="Courier New"/>
                <w:sz w:val="20"/>
              </w:rPr>
            </w:pPr>
            <w:r>
              <w:rPr>
                <w:rFonts w:ascii="Courier New"/>
                <w:sz w:val="20"/>
              </w:rPr>
              <w:t>}</w:t>
            </w:r>
          </w:p>
          <w:p w14:paraId="554A0ED3" w14:textId="77777777" w:rsidR="001A7932" w:rsidRDefault="00000000">
            <w:pPr>
              <w:pStyle w:val="TableParagraph"/>
              <w:ind w:left="346"/>
              <w:rPr>
                <w:rFonts w:ascii="Courier New"/>
                <w:sz w:val="20"/>
              </w:rPr>
            </w:pPr>
            <w:r>
              <w:rPr>
                <w:rFonts w:ascii="Courier New"/>
                <w:spacing w:val="-5"/>
                <w:sz w:val="20"/>
              </w:rPr>
              <w:t>},</w:t>
            </w:r>
          </w:p>
          <w:p w14:paraId="1527A499" w14:textId="77777777" w:rsidR="001A7932" w:rsidRDefault="00000000">
            <w:pPr>
              <w:pStyle w:val="TableParagraph"/>
              <w:ind w:left="346"/>
              <w:rPr>
                <w:rFonts w:ascii="Courier New"/>
                <w:sz w:val="20"/>
              </w:rPr>
            </w:pPr>
            <w:r>
              <w:rPr>
                <w:rFonts w:ascii="Courier New"/>
                <w:sz w:val="20"/>
              </w:rPr>
              <w:t>"required": [ "content" ]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2CE2434C" w14:textId="77777777" w:rsidR="001A7932" w:rsidRDefault="00000000">
            <w:pPr>
              <w:pStyle w:val="TableParagraph"/>
              <w:spacing w:line="205" w:lineRule="exact"/>
              <w:ind w:left="106"/>
              <w:rPr>
                <w:rFonts w:ascii="Courier New"/>
                <w:sz w:val="20"/>
              </w:rPr>
            </w:pPr>
            <w:r>
              <w:rPr>
                <w:rFonts w:ascii="Courier New"/>
                <w:sz w:val="20"/>
              </w:rPr>
              <w:t>}</w:t>
            </w:r>
          </w:p>
        </w:tc>
      </w:tr>
      <w:tr w:rsidR="001A7932" w14:paraId="451D60EC" w14:textId="77777777">
        <w:trPr>
          <w:trHeight w:val="276"/>
        </w:trPr>
        <w:tc>
          <w:tcPr>
            <w:tcW w:w="2977" w:type="dxa"/>
            <w:shd w:val="clear" w:color="auto" w:fill="D9D9D9"/>
          </w:tcPr>
          <w:p w14:paraId="4E0FDFE0" w14:textId="77777777" w:rsidR="001A7932" w:rsidRDefault="001A7932">
            <w:pPr>
              <w:pStyle w:val="TableParagraph"/>
              <w:ind w:left="0"/>
              <w:rPr>
                <w:sz w:val="20"/>
              </w:rPr>
            </w:pPr>
          </w:p>
        </w:tc>
        <w:tc>
          <w:tcPr>
            <w:tcW w:w="6039" w:type="dxa"/>
            <w:shd w:val="clear" w:color="auto" w:fill="D9D9D9"/>
          </w:tcPr>
          <w:p w14:paraId="520C837E" w14:textId="77777777" w:rsidR="001A7932" w:rsidRDefault="001A7932">
            <w:pPr>
              <w:pStyle w:val="TableParagraph"/>
              <w:ind w:left="0"/>
              <w:rPr>
                <w:sz w:val="20"/>
              </w:rPr>
            </w:pPr>
          </w:p>
        </w:tc>
      </w:tr>
      <w:tr w:rsidR="001A7932" w14:paraId="6A2EA77B" w14:textId="77777777">
        <w:trPr>
          <w:trHeight w:val="905"/>
        </w:trPr>
        <w:tc>
          <w:tcPr>
            <w:tcW w:w="2977" w:type="dxa"/>
          </w:tcPr>
          <w:p w14:paraId="131C2A02" w14:textId="77777777" w:rsidR="001A7932" w:rsidRDefault="00000000">
            <w:pPr>
              <w:pStyle w:val="TableParagraph"/>
              <w:numPr>
                <w:ilvl w:val="0"/>
                <w:numId w:val="23"/>
              </w:numPr>
              <w:tabs>
                <w:tab w:val="left" w:pos="562"/>
                <w:tab w:val="left" w:pos="563"/>
              </w:tabs>
              <w:spacing w:line="294" w:lineRule="exact"/>
              <w:ind w:hanging="361"/>
              <w:rPr>
                <w:sz w:val="24"/>
              </w:rPr>
            </w:pPr>
            <w:r>
              <w:rPr>
                <w:sz w:val="24"/>
              </w:rPr>
              <w:t>Percent.</w:t>
            </w:r>
            <w:r>
              <w:rPr>
                <w:spacing w:val="-3"/>
                <w:sz w:val="24"/>
              </w:rPr>
              <w:t xml:space="preserve"> </w:t>
            </w:r>
            <w:r>
              <w:rPr>
                <w:spacing w:val="-4"/>
                <w:sz w:val="24"/>
              </w:rPr>
              <w:t>Type</w:t>
            </w:r>
          </w:p>
        </w:tc>
        <w:tc>
          <w:tcPr>
            <w:tcW w:w="6039" w:type="dxa"/>
          </w:tcPr>
          <w:p w14:paraId="3A845443"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percentType</w:t>
            </w:r>
            <w:proofErr w:type="spellEnd"/>
            <w:r>
              <w:rPr>
                <w:rFonts w:ascii="Courier New"/>
                <w:sz w:val="20"/>
              </w:rPr>
              <w:t>":</w:t>
            </w:r>
            <w:r>
              <w:rPr>
                <w:rFonts w:ascii="Courier New"/>
                <w:spacing w:val="-14"/>
                <w:sz w:val="20"/>
              </w:rPr>
              <w:t xml:space="preserve"> </w:t>
            </w:r>
            <w:r>
              <w:rPr>
                <w:rFonts w:ascii="Courier New"/>
                <w:spacing w:val="-10"/>
                <w:sz w:val="20"/>
              </w:rPr>
              <w:t>{</w:t>
            </w:r>
          </w:p>
          <w:p w14:paraId="01A15766" w14:textId="77777777" w:rsidR="001A7932" w:rsidRDefault="00000000">
            <w:pPr>
              <w:pStyle w:val="TableParagraph"/>
              <w:ind w:left="346" w:right="171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udt</w:t>
            </w:r>
            <w:proofErr w:type="spellEnd"/>
            <w:r>
              <w:rPr>
                <w:rFonts w:ascii="Courier New"/>
                <w:sz w:val="20"/>
              </w:rPr>
              <w:t>/</w:t>
            </w:r>
            <w:proofErr w:type="spellStart"/>
            <w:r>
              <w:rPr>
                <w:rFonts w:ascii="Courier New"/>
                <w:sz w:val="20"/>
              </w:rPr>
              <w:t>numericType</w:t>
            </w:r>
            <w:proofErr w:type="spellEnd"/>
            <w:r>
              <w:rPr>
                <w:rFonts w:ascii="Courier New"/>
                <w:sz w:val="20"/>
              </w:rPr>
              <w:t>"</w:t>
            </w:r>
          </w:p>
          <w:p w14:paraId="25A29B5B"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2B4BB2D5" w14:textId="77777777">
        <w:trPr>
          <w:trHeight w:val="276"/>
        </w:trPr>
        <w:tc>
          <w:tcPr>
            <w:tcW w:w="2977" w:type="dxa"/>
            <w:shd w:val="clear" w:color="auto" w:fill="D9D9D9"/>
          </w:tcPr>
          <w:p w14:paraId="1ADC1295" w14:textId="77777777" w:rsidR="001A7932" w:rsidRDefault="001A7932">
            <w:pPr>
              <w:pStyle w:val="TableParagraph"/>
              <w:ind w:left="0"/>
              <w:rPr>
                <w:sz w:val="20"/>
              </w:rPr>
            </w:pPr>
          </w:p>
        </w:tc>
        <w:tc>
          <w:tcPr>
            <w:tcW w:w="6039" w:type="dxa"/>
            <w:shd w:val="clear" w:color="auto" w:fill="D9D9D9"/>
          </w:tcPr>
          <w:p w14:paraId="07C1A7B6" w14:textId="77777777" w:rsidR="001A7932" w:rsidRDefault="001A7932">
            <w:pPr>
              <w:pStyle w:val="TableParagraph"/>
              <w:ind w:left="0"/>
              <w:rPr>
                <w:sz w:val="20"/>
              </w:rPr>
            </w:pPr>
          </w:p>
        </w:tc>
      </w:tr>
      <w:tr w:rsidR="001A7932" w14:paraId="58504F83" w14:textId="77777777">
        <w:trPr>
          <w:trHeight w:val="905"/>
        </w:trPr>
        <w:tc>
          <w:tcPr>
            <w:tcW w:w="2977" w:type="dxa"/>
          </w:tcPr>
          <w:p w14:paraId="12185452" w14:textId="77777777" w:rsidR="001A7932" w:rsidRDefault="00000000">
            <w:pPr>
              <w:pStyle w:val="TableParagraph"/>
              <w:numPr>
                <w:ilvl w:val="0"/>
                <w:numId w:val="22"/>
              </w:numPr>
              <w:tabs>
                <w:tab w:val="left" w:pos="562"/>
                <w:tab w:val="left" w:pos="563"/>
              </w:tabs>
              <w:spacing w:line="294" w:lineRule="exact"/>
              <w:ind w:hanging="361"/>
              <w:rPr>
                <w:sz w:val="24"/>
              </w:rPr>
            </w:pPr>
            <w:r>
              <w:rPr>
                <w:sz w:val="24"/>
              </w:rPr>
              <w:t>Picture.</w:t>
            </w:r>
            <w:r>
              <w:rPr>
                <w:spacing w:val="-2"/>
                <w:sz w:val="24"/>
              </w:rPr>
              <w:t xml:space="preserve"> </w:t>
            </w:r>
            <w:r>
              <w:rPr>
                <w:spacing w:val="-4"/>
                <w:sz w:val="24"/>
              </w:rPr>
              <w:t>Type</w:t>
            </w:r>
          </w:p>
        </w:tc>
        <w:tc>
          <w:tcPr>
            <w:tcW w:w="6039" w:type="dxa"/>
          </w:tcPr>
          <w:p w14:paraId="4A679771" w14:textId="77777777" w:rsidR="001A7932" w:rsidRDefault="00000000">
            <w:pPr>
              <w:pStyle w:val="TableParagraph"/>
              <w:spacing w:line="226" w:lineRule="exact"/>
              <w:ind w:left="106"/>
              <w:rPr>
                <w:rFonts w:ascii="Courier New"/>
                <w:sz w:val="20"/>
              </w:rPr>
            </w:pPr>
            <w:r>
              <w:rPr>
                <w:rFonts w:ascii="Courier New"/>
                <w:sz w:val="20"/>
              </w:rPr>
              <w:t>"</w:t>
            </w:r>
            <w:proofErr w:type="spellStart"/>
            <w:r>
              <w:rPr>
                <w:rFonts w:ascii="Courier New"/>
                <w:sz w:val="20"/>
              </w:rPr>
              <w:t>pictureType</w:t>
            </w:r>
            <w:proofErr w:type="spellEnd"/>
            <w:r>
              <w:rPr>
                <w:rFonts w:ascii="Courier New"/>
                <w:sz w:val="20"/>
              </w:rPr>
              <w:t>":</w:t>
            </w:r>
            <w:r>
              <w:rPr>
                <w:rFonts w:ascii="Courier New"/>
                <w:spacing w:val="-14"/>
                <w:sz w:val="20"/>
              </w:rPr>
              <w:t xml:space="preserve"> </w:t>
            </w:r>
            <w:r>
              <w:rPr>
                <w:rFonts w:ascii="Courier New"/>
                <w:spacing w:val="-10"/>
                <w:sz w:val="20"/>
              </w:rPr>
              <w:t>{</w:t>
            </w:r>
          </w:p>
          <w:p w14:paraId="0329B919" w14:textId="77777777" w:rsidR="001A7932" w:rsidRDefault="00000000">
            <w:pPr>
              <w:pStyle w:val="TableParagraph"/>
              <w:spacing w:line="226" w:lineRule="exact"/>
              <w:ind w:left="346"/>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72AEAEE6" w14:textId="77777777" w:rsidR="001A7932" w:rsidRDefault="00000000">
            <w:pPr>
              <w:pStyle w:val="TableParagraph"/>
              <w:ind w:left="346"/>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udt</w:t>
            </w:r>
            <w:proofErr w:type="spellEnd"/>
            <w:r>
              <w:rPr>
                <w:rFonts w:ascii="Courier New"/>
                <w:spacing w:val="-2"/>
                <w:sz w:val="20"/>
              </w:rPr>
              <w:t>/</w:t>
            </w:r>
            <w:proofErr w:type="spellStart"/>
            <w:r>
              <w:rPr>
                <w:rFonts w:ascii="Courier New"/>
                <w:spacing w:val="-2"/>
                <w:sz w:val="20"/>
              </w:rPr>
              <w:t>binaryObjectType</w:t>
            </w:r>
            <w:proofErr w:type="spellEnd"/>
            <w:r>
              <w:rPr>
                <w:rFonts w:ascii="Courier New"/>
                <w:spacing w:val="-2"/>
                <w:sz w:val="20"/>
              </w:rPr>
              <w:t>"</w:t>
            </w:r>
          </w:p>
          <w:p w14:paraId="32789DF3"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2D4233AD" w14:textId="77777777">
        <w:trPr>
          <w:trHeight w:val="275"/>
        </w:trPr>
        <w:tc>
          <w:tcPr>
            <w:tcW w:w="2977" w:type="dxa"/>
            <w:shd w:val="clear" w:color="auto" w:fill="D9D9D9"/>
          </w:tcPr>
          <w:p w14:paraId="1C07456F" w14:textId="77777777" w:rsidR="001A7932" w:rsidRDefault="001A7932">
            <w:pPr>
              <w:pStyle w:val="TableParagraph"/>
              <w:ind w:left="0"/>
              <w:rPr>
                <w:sz w:val="20"/>
              </w:rPr>
            </w:pPr>
          </w:p>
        </w:tc>
        <w:tc>
          <w:tcPr>
            <w:tcW w:w="6039" w:type="dxa"/>
            <w:shd w:val="clear" w:color="auto" w:fill="D9D9D9"/>
          </w:tcPr>
          <w:p w14:paraId="5DFF7BEE" w14:textId="77777777" w:rsidR="001A7932" w:rsidRDefault="001A7932">
            <w:pPr>
              <w:pStyle w:val="TableParagraph"/>
              <w:ind w:left="0"/>
              <w:rPr>
                <w:sz w:val="20"/>
              </w:rPr>
            </w:pPr>
          </w:p>
        </w:tc>
      </w:tr>
      <w:tr w:rsidR="001A7932" w14:paraId="51782428" w14:textId="77777777">
        <w:trPr>
          <w:trHeight w:val="4985"/>
        </w:trPr>
        <w:tc>
          <w:tcPr>
            <w:tcW w:w="2977" w:type="dxa"/>
          </w:tcPr>
          <w:p w14:paraId="5FC541FF" w14:textId="77777777" w:rsidR="001A7932" w:rsidRDefault="00000000">
            <w:pPr>
              <w:pStyle w:val="TableParagraph"/>
              <w:numPr>
                <w:ilvl w:val="0"/>
                <w:numId w:val="21"/>
              </w:numPr>
              <w:tabs>
                <w:tab w:val="left" w:pos="562"/>
                <w:tab w:val="left" w:pos="563"/>
              </w:tabs>
              <w:spacing w:before="1" w:line="293" w:lineRule="exact"/>
              <w:ind w:hanging="361"/>
              <w:rPr>
                <w:sz w:val="24"/>
              </w:rPr>
            </w:pPr>
            <w:r>
              <w:rPr>
                <w:sz w:val="24"/>
              </w:rPr>
              <w:t>Quantity.</w:t>
            </w:r>
            <w:r>
              <w:rPr>
                <w:spacing w:val="-3"/>
                <w:sz w:val="24"/>
              </w:rPr>
              <w:t xml:space="preserve"> </w:t>
            </w:r>
            <w:r>
              <w:rPr>
                <w:spacing w:val="-4"/>
                <w:sz w:val="24"/>
              </w:rPr>
              <w:t>Type</w:t>
            </w:r>
          </w:p>
          <w:p w14:paraId="2D81BEC9" w14:textId="77777777" w:rsidR="001A7932" w:rsidRDefault="00000000">
            <w:pPr>
              <w:pStyle w:val="TableParagraph"/>
              <w:numPr>
                <w:ilvl w:val="0"/>
                <w:numId w:val="21"/>
              </w:numPr>
              <w:tabs>
                <w:tab w:val="left" w:pos="562"/>
                <w:tab w:val="left" w:pos="563"/>
              </w:tabs>
              <w:spacing w:line="293" w:lineRule="exact"/>
              <w:ind w:hanging="361"/>
              <w:rPr>
                <w:sz w:val="24"/>
              </w:rPr>
            </w:pPr>
            <w:r>
              <w:rPr>
                <w:sz w:val="24"/>
              </w:rPr>
              <w:t>Quantity.</w:t>
            </w:r>
            <w:r>
              <w:rPr>
                <w:spacing w:val="-1"/>
                <w:sz w:val="24"/>
              </w:rPr>
              <w:t xml:space="preserve"> </w:t>
            </w:r>
            <w:r>
              <w:rPr>
                <w:spacing w:val="-2"/>
                <w:sz w:val="24"/>
              </w:rPr>
              <w:t>Content</w:t>
            </w:r>
          </w:p>
          <w:p w14:paraId="6580F51E" w14:textId="77777777" w:rsidR="001A7932" w:rsidRDefault="00000000">
            <w:pPr>
              <w:pStyle w:val="TableParagraph"/>
              <w:numPr>
                <w:ilvl w:val="0"/>
                <w:numId w:val="21"/>
              </w:numPr>
              <w:tabs>
                <w:tab w:val="left" w:pos="562"/>
                <w:tab w:val="left" w:pos="563"/>
              </w:tabs>
              <w:spacing w:line="293" w:lineRule="exact"/>
              <w:ind w:hanging="361"/>
              <w:rPr>
                <w:sz w:val="24"/>
              </w:rPr>
            </w:pPr>
            <w:r>
              <w:rPr>
                <w:sz w:val="24"/>
              </w:rPr>
              <w:t>Quantity</w:t>
            </w:r>
            <w:r>
              <w:rPr>
                <w:spacing w:val="-4"/>
                <w:sz w:val="24"/>
              </w:rPr>
              <w:t xml:space="preserve"> </w:t>
            </w:r>
            <w:r>
              <w:rPr>
                <w:sz w:val="24"/>
              </w:rPr>
              <w:t>Unit.</w:t>
            </w:r>
            <w:r>
              <w:rPr>
                <w:spacing w:val="-2"/>
                <w:sz w:val="24"/>
              </w:rPr>
              <w:t xml:space="preserve"> </w:t>
            </w:r>
            <w:r>
              <w:rPr>
                <w:spacing w:val="-4"/>
                <w:sz w:val="24"/>
              </w:rPr>
              <w:t>Code</w:t>
            </w:r>
          </w:p>
          <w:p w14:paraId="1F486069" w14:textId="77777777" w:rsidR="001A7932" w:rsidRDefault="00000000">
            <w:pPr>
              <w:pStyle w:val="TableParagraph"/>
              <w:numPr>
                <w:ilvl w:val="0"/>
                <w:numId w:val="21"/>
              </w:numPr>
              <w:tabs>
                <w:tab w:val="left" w:pos="562"/>
                <w:tab w:val="left" w:pos="563"/>
              </w:tabs>
              <w:ind w:right="449"/>
              <w:rPr>
                <w:sz w:val="24"/>
              </w:rPr>
            </w:pPr>
            <w:r>
              <w:rPr>
                <w:sz w:val="24"/>
              </w:rPr>
              <w:t>Quantity</w:t>
            </w:r>
            <w:r>
              <w:rPr>
                <w:spacing w:val="-15"/>
                <w:sz w:val="24"/>
              </w:rPr>
              <w:t xml:space="preserve"> </w:t>
            </w:r>
            <w:r>
              <w:rPr>
                <w:sz w:val="24"/>
              </w:rPr>
              <w:t>Unit.</w:t>
            </w:r>
            <w:r>
              <w:rPr>
                <w:spacing w:val="-15"/>
                <w:sz w:val="24"/>
              </w:rPr>
              <w:t xml:space="preserve"> </w:t>
            </w:r>
            <w:r>
              <w:rPr>
                <w:sz w:val="24"/>
              </w:rPr>
              <w:t>Code List. Identifier</w:t>
            </w:r>
          </w:p>
          <w:p w14:paraId="36A74DD3" w14:textId="77777777" w:rsidR="001A7932" w:rsidRDefault="00000000">
            <w:pPr>
              <w:pStyle w:val="TableParagraph"/>
              <w:numPr>
                <w:ilvl w:val="0"/>
                <w:numId w:val="21"/>
              </w:numPr>
              <w:tabs>
                <w:tab w:val="left" w:pos="562"/>
                <w:tab w:val="left" w:pos="563"/>
              </w:tabs>
              <w:ind w:right="209"/>
              <w:rPr>
                <w:sz w:val="24"/>
              </w:rPr>
            </w:pPr>
            <w:r>
              <w:rPr>
                <w:sz w:val="24"/>
              </w:rPr>
              <w:t>Quantity Unit. Code List</w:t>
            </w:r>
            <w:r>
              <w:rPr>
                <w:spacing w:val="-15"/>
                <w:sz w:val="24"/>
              </w:rPr>
              <w:t xml:space="preserve"> </w:t>
            </w:r>
            <w:r>
              <w:rPr>
                <w:sz w:val="24"/>
              </w:rPr>
              <w:t>Agency.</w:t>
            </w:r>
            <w:r>
              <w:rPr>
                <w:spacing w:val="-15"/>
                <w:sz w:val="24"/>
              </w:rPr>
              <w:t xml:space="preserve"> </w:t>
            </w:r>
            <w:r>
              <w:rPr>
                <w:sz w:val="24"/>
              </w:rPr>
              <w:t>Identifier</w:t>
            </w:r>
          </w:p>
          <w:p w14:paraId="4B615B89" w14:textId="77777777" w:rsidR="001A7932" w:rsidRDefault="00000000">
            <w:pPr>
              <w:pStyle w:val="TableParagraph"/>
              <w:numPr>
                <w:ilvl w:val="0"/>
                <w:numId w:val="21"/>
              </w:numPr>
              <w:tabs>
                <w:tab w:val="left" w:pos="562"/>
                <w:tab w:val="left" w:pos="563"/>
              </w:tabs>
              <w:ind w:right="449"/>
              <w:rPr>
                <w:sz w:val="24"/>
              </w:rPr>
            </w:pPr>
            <w:r>
              <w:rPr>
                <w:sz w:val="24"/>
              </w:rPr>
              <w:t>Quantity</w:t>
            </w:r>
            <w:r>
              <w:rPr>
                <w:spacing w:val="-15"/>
                <w:sz w:val="24"/>
              </w:rPr>
              <w:t xml:space="preserve"> </w:t>
            </w:r>
            <w:r>
              <w:rPr>
                <w:sz w:val="24"/>
              </w:rPr>
              <w:t>Unit.</w:t>
            </w:r>
            <w:r>
              <w:rPr>
                <w:spacing w:val="-15"/>
                <w:sz w:val="24"/>
              </w:rPr>
              <w:t xml:space="preserve"> </w:t>
            </w:r>
            <w:r>
              <w:rPr>
                <w:sz w:val="24"/>
              </w:rPr>
              <w:t xml:space="preserve">Code List Agency Name. </w:t>
            </w:r>
            <w:r>
              <w:rPr>
                <w:spacing w:val="-4"/>
                <w:sz w:val="24"/>
              </w:rPr>
              <w:t>Text</w:t>
            </w:r>
          </w:p>
        </w:tc>
        <w:tc>
          <w:tcPr>
            <w:tcW w:w="6039" w:type="dxa"/>
          </w:tcPr>
          <w:p w14:paraId="71018656" w14:textId="77777777" w:rsidR="001A7932" w:rsidRDefault="00000000">
            <w:pPr>
              <w:pStyle w:val="TableParagraph"/>
              <w:spacing w:before="1" w:line="226" w:lineRule="exact"/>
              <w:ind w:left="106"/>
              <w:rPr>
                <w:rFonts w:ascii="Courier New"/>
                <w:sz w:val="20"/>
              </w:rPr>
            </w:pPr>
            <w:r>
              <w:rPr>
                <w:rFonts w:ascii="Courier New"/>
                <w:sz w:val="20"/>
              </w:rPr>
              <w:t>"</w:t>
            </w:r>
            <w:proofErr w:type="spellStart"/>
            <w:r>
              <w:rPr>
                <w:rFonts w:ascii="Courier New"/>
                <w:sz w:val="20"/>
              </w:rPr>
              <w:t>quantityType</w:t>
            </w:r>
            <w:proofErr w:type="spellEnd"/>
            <w:r>
              <w:rPr>
                <w:rFonts w:ascii="Courier New"/>
                <w:sz w:val="20"/>
              </w:rPr>
              <w:t>":</w:t>
            </w:r>
            <w:r>
              <w:rPr>
                <w:rFonts w:ascii="Courier New"/>
                <w:spacing w:val="-15"/>
                <w:sz w:val="20"/>
              </w:rPr>
              <w:t xml:space="preserve"> </w:t>
            </w:r>
            <w:r>
              <w:rPr>
                <w:rFonts w:ascii="Courier New"/>
                <w:spacing w:val="-10"/>
                <w:sz w:val="20"/>
              </w:rPr>
              <w:t>{</w:t>
            </w:r>
          </w:p>
          <w:p w14:paraId="628B7CD6"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1C4117A7" w14:textId="77777777" w:rsidR="001A7932" w:rsidRDefault="00000000">
            <w:pPr>
              <w:pStyle w:val="TableParagraph"/>
              <w:ind w:left="586"/>
              <w:rPr>
                <w:rFonts w:ascii="Courier New"/>
                <w:sz w:val="20"/>
              </w:rPr>
            </w:pPr>
            <w:r>
              <w:rPr>
                <w:rFonts w:ascii="Courier New"/>
                <w:sz w:val="20"/>
              </w:rPr>
              <w:t>"content":</w:t>
            </w:r>
            <w:r>
              <w:rPr>
                <w:rFonts w:ascii="Courier New"/>
                <w:spacing w:val="-10"/>
                <w:sz w:val="20"/>
              </w:rPr>
              <w:t xml:space="preserve"> {</w:t>
            </w:r>
          </w:p>
          <w:p w14:paraId="08352974" w14:textId="77777777" w:rsidR="001A7932" w:rsidRDefault="00000000">
            <w:pPr>
              <w:pStyle w:val="TableParagraph"/>
              <w:spacing w:before="1"/>
              <w:ind w:left="827" w:right="123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pdt</w:t>
            </w:r>
            <w:proofErr w:type="spellEnd"/>
            <w:r>
              <w:rPr>
                <w:rFonts w:ascii="Courier New"/>
                <w:sz w:val="20"/>
              </w:rPr>
              <w:t>/</w:t>
            </w:r>
            <w:proofErr w:type="spellStart"/>
            <w:r>
              <w:rPr>
                <w:rFonts w:ascii="Courier New"/>
                <w:sz w:val="20"/>
              </w:rPr>
              <w:t>decimalType</w:t>
            </w:r>
            <w:proofErr w:type="spellEnd"/>
            <w:r>
              <w:rPr>
                <w:rFonts w:ascii="Courier New"/>
                <w:sz w:val="20"/>
              </w:rPr>
              <w:t>"</w:t>
            </w:r>
          </w:p>
          <w:p w14:paraId="7A83FB10" w14:textId="77777777" w:rsidR="001A7932" w:rsidRDefault="00000000">
            <w:pPr>
              <w:pStyle w:val="TableParagraph"/>
              <w:spacing w:line="226" w:lineRule="exact"/>
              <w:ind w:left="586"/>
              <w:rPr>
                <w:rFonts w:ascii="Courier New"/>
                <w:sz w:val="20"/>
              </w:rPr>
            </w:pPr>
            <w:r>
              <w:rPr>
                <w:rFonts w:ascii="Courier New"/>
                <w:spacing w:val="-5"/>
                <w:sz w:val="20"/>
              </w:rPr>
              <w:t>},</w:t>
            </w:r>
          </w:p>
          <w:p w14:paraId="3443904C"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unitCode</w:t>
            </w:r>
            <w:proofErr w:type="spellEnd"/>
            <w:r>
              <w:rPr>
                <w:rFonts w:ascii="Courier New"/>
                <w:sz w:val="20"/>
              </w:rPr>
              <w:t>":</w:t>
            </w:r>
            <w:r>
              <w:rPr>
                <w:rFonts w:ascii="Courier New"/>
                <w:spacing w:val="-11"/>
                <w:sz w:val="20"/>
              </w:rPr>
              <w:t xml:space="preserve"> </w:t>
            </w:r>
            <w:r>
              <w:rPr>
                <w:rFonts w:ascii="Courier New"/>
                <w:spacing w:val="-10"/>
                <w:sz w:val="20"/>
              </w:rPr>
              <w:t>{</w:t>
            </w:r>
          </w:p>
          <w:p w14:paraId="1F037446"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"UNECE_REC-</w:t>
            </w:r>
          </w:p>
          <w:p w14:paraId="629071E7" w14:textId="77777777" w:rsidR="001A7932" w:rsidRDefault="00000000">
            <w:pPr>
              <w:pStyle w:val="TableParagraph"/>
              <w:spacing w:line="226" w:lineRule="exact"/>
              <w:ind w:left="106"/>
              <w:rPr>
                <w:rFonts w:ascii="Courier New"/>
                <w:sz w:val="20"/>
              </w:rPr>
            </w:pPr>
            <w:r>
              <w:rPr>
                <w:rFonts w:ascii="Courier New"/>
                <w:spacing w:val="-2"/>
                <w:sz w:val="20"/>
              </w:rPr>
              <w:t>20+21.json#/$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/rec20+21Type"</w:t>
            </w:r>
          </w:p>
          <w:p w14:paraId="5A6E87E7" w14:textId="77777777" w:rsidR="001A7932" w:rsidRDefault="00000000">
            <w:pPr>
              <w:pStyle w:val="TableParagraph"/>
              <w:spacing w:before="1"/>
              <w:ind w:left="586"/>
              <w:rPr>
                <w:rFonts w:ascii="Courier New"/>
                <w:sz w:val="20"/>
              </w:rPr>
            </w:pPr>
            <w:r>
              <w:rPr>
                <w:rFonts w:ascii="Courier New"/>
                <w:spacing w:val="-5"/>
                <w:sz w:val="20"/>
              </w:rPr>
              <w:t>},</w:t>
            </w:r>
          </w:p>
          <w:p w14:paraId="5D6092B7"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unitCodeListId</w:t>
            </w:r>
            <w:proofErr w:type="spellEnd"/>
            <w:r>
              <w:rPr>
                <w:rFonts w:ascii="Courier New"/>
                <w:sz w:val="20"/>
              </w:rPr>
              <w:t>":</w:t>
            </w:r>
            <w:r>
              <w:rPr>
                <w:rFonts w:ascii="Courier New"/>
                <w:spacing w:val="-17"/>
                <w:sz w:val="20"/>
              </w:rPr>
              <w:t xml:space="preserve"> </w:t>
            </w:r>
            <w:r>
              <w:rPr>
                <w:rFonts w:ascii="Courier New"/>
                <w:spacing w:val="-10"/>
                <w:sz w:val="20"/>
              </w:rPr>
              <w:t>{</w:t>
            </w:r>
          </w:p>
          <w:p w14:paraId="5CE9629A"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00788BE9" w14:textId="77777777" w:rsidR="001A7932" w:rsidRDefault="00000000">
            <w:pPr>
              <w:pStyle w:val="TableParagraph"/>
              <w:spacing w:line="226" w:lineRule="exact"/>
              <w:ind w:left="586"/>
              <w:rPr>
                <w:rFonts w:ascii="Courier New"/>
                <w:sz w:val="20"/>
              </w:rPr>
            </w:pPr>
            <w:r>
              <w:rPr>
                <w:rFonts w:ascii="Courier New"/>
                <w:spacing w:val="-5"/>
                <w:sz w:val="20"/>
              </w:rPr>
              <w:t>},</w:t>
            </w:r>
          </w:p>
          <w:p w14:paraId="2B9C1494"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unitCodeListAgencyId</w:t>
            </w:r>
            <w:proofErr w:type="spellEnd"/>
            <w:r>
              <w:rPr>
                <w:rFonts w:ascii="Courier New"/>
                <w:sz w:val="20"/>
              </w:rPr>
              <w:t>":</w:t>
            </w:r>
            <w:r>
              <w:rPr>
                <w:rFonts w:ascii="Courier New"/>
                <w:spacing w:val="-23"/>
                <w:sz w:val="20"/>
              </w:rPr>
              <w:t xml:space="preserve"> </w:t>
            </w:r>
            <w:r>
              <w:rPr>
                <w:rFonts w:ascii="Courier New"/>
                <w:spacing w:val="-10"/>
                <w:sz w:val="20"/>
              </w:rPr>
              <w:t>{</w:t>
            </w:r>
          </w:p>
          <w:p w14:paraId="1DCE4EAE" w14:textId="77777777" w:rsidR="001A7932" w:rsidRDefault="00000000">
            <w:pPr>
              <w:pStyle w:val="TableParagraph"/>
              <w:spacing w:before="1"/>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"UNECE_UNTDID-</w:t>
            </w:r>
          </w:p>
          <w:p w14:paraId="0EAD312F" w14:textId="77777777" w:rsidR="001A7932" w:rsidRDefault="00000000">
            <w:pPr>
              <w:pStyle w:val="TableParagraph"/>
              <w:spacing w:line="226" w:lineRule="exact"/>
              <w:ind w:left="106"/>
              <w:rPr>
                <w:rFonts w:ascii="Courier New"/>
                <w:sz w:val="20"/>
              </w:rPr>
            </w:pPr>
            <w:r>
              <w:rPr>
                <w:rFonts w:ascii="Courier New"/>
                <w:spacing w:val="-2"/>
                <w:sz w:val="20"/>
              </w:rPr>
              <w:t>3055.json#/$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/untdid3055Type"</w:t>
            </w:r>
          </w:p>
          <w:p w14:paraId="25448A3E" w14:textId="77777777" w:rsidR="001A7932" w:rsidRDefault="00000000">
            <w:pPr>
              <w:pStyle w:val="TableParagraph"/>
              <w:spacing w:line="207" w:lineRule="exact"/>
              <w:ind w:left="586"/>
              <w:rPr>
                <w:rFonts w:ascii="Courier New"/>
                <w:sz w:val="20"/>
              </w:rPr>
            </w:pPr>
            <w:r>
              <w:rPr>
                <w:rFonts w:ascii="Courier New"/>
                <w:spacing w:val="-5"/>
                <w:sz w:val="20"/>
              </w:rPr>
              <w:t>},</w:t>
            </w:r>
          </w:p>
        </w:tc>
      </w:tr>
    </w:tbl>
    <w:p w14:paraId="090FFA7F"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4509A1C5"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40C18385" w14:textId="77777777">
        <w:trPr>
          <w:trHeight w:val="2054"/>
        </w:trPr>
        <w:tc>
          <w:tcPr>
            <w:tcW w:w="2977" w:type="dxa"/>
            <w:vMerge w:val="restart"/>
          </w:tcPr>
          <w:p w14:paraId="1D8FCEEC" w14:textId="77777777" w:rsidR="001A7932" w:rsidRDefault="001A7932">
            <w:pPr>
              <w:pStyle w:val="TableParagraph"/>
              <w:ind w:left="0"/>
              <w:rPr>
                <w:sz w:val="20"/>
              </w:rPr>
            </w:pPr>
          </w:p>
        </w:tc>
        <w:tc>
          <w:tcPr>
            <w:tcW w:w="6039" w:type="dxa"/>
          </w:tcPr>
          <w:p w14:paraId="3101EABC" w14:textId="77777777" w:rsidR="001A7932" w:rsidRDefault="00000000">
            <w:pPr>
              <w:pStyle w:val="TableParagraph"/>
              <w:ind w:left="586"/>
              <w:rPr>
                <w:rFonts w:ascii="Courier New"/>
                <w:sz w:val="20"/>
              </w:rPr>
            </w:pPr>
            <w:r>
              <w:rPr>
                <w:rFonts w:ascii="Courier New"/>
                <w:sz w:val="20"/>
              </w:rPr>
              <w:t>"</w:t>
            </w:r>
            <w:proofErr w:type="spellStart"/>
            <w:r>
              <w:rPr>
                <w:rFonts w:ascii="Courier New"/>
                <w:sz w:val="20"/>
              </w:rPr>
              <w:t>unitCodeListAgencyName</w:t>
            </w:r>
            <w:proofErr w:type="spellEnd"/>
            <w:r>
              <w:rPr>
                <w:rFonts w:ascii="Courier New"/>
                <w:sz w:val="20"/>
              </w:rPr>
              <w:t>":</w:t>
            </w:r>
            <w:r>
              <w:rPr>
                <w:rFonts w:ascii="Courier New"/>
                <w:spacing w:val="-25"/>
                <w:sz w:val="20"/>
              </w:rPr>
              <w:t xml:space="preserve"> </w:t>
            </w:r>
            <w:r>
              <w:rPr>
                <w:rFonts w:ascii="Courier New"/>
                <w:spacing w:val="-10"/>
                <w:sz w:val="20"/>
              </w:rPr>
              <w:t>{</w:t>
            </w:r>
          </w:p>
          <w:p w14:paraId="3196EE36" w14:textId="77777777" w:rsidR="001A7932" w:rsidRDefault="00000000">
            <w:pPr>
              <w:pStyle w:val="TableParagraph"/>
              <w:ind w:left="706" w:right="2102" w:firstLine="120"/>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063D6523" w14:textId="77777777" w:rsidR="001A7932" w:rsidRDefault="00000000">
            <w:pPr>
              <w:pStyle w:val="TableParagraph"/>
              <w:spacing w:before="1" w:line="226" w:lineRule="exact"/>
              <w:ind w:left="586"/>
              <w:rPr>
                <w:rFonts w:ascii="Courier New"/>
                <w:sz w:val="20"/>
              </w:rPr>
            </w:pPr>
            <w:r>
              <w:rPr>
                <w:rFonts w:ascii="Courier New"/>
                <w:sz w:val="20"/>
              </w:rPr>
              <w:t>}</w:t>
            </w:r>
          </w:p>
          <w:p w14:paraId="7C5DA92E" w14:textId="77777777" w:rsidR="001A7932" w:rsidRDefault="00000000">
            <w:pPr>
              <w:pStyle w:val="TableParagraph"/>
              <w:spacing w:line="226" w:lineRule="exact"/>
              <w:ind w:left="346"/>
              <w:rPr>
                <w:rFonts w:ascii="Courier New"/>
                <w:sz w:val="20"/>
              </w:rPr>
            </w:pPr>
            <w:r>
              <w:rPr>
                <w:rFonts w:ascii="Courier New"/>
                <w:spacing w:val="-5"/>
                <w:sz w:val="20"/>
              </w:rPr>
              <w:t>},</w:t>
            </w:r>
          </w:p>
          <w:p w14:paraId="30305621" w14:textId="77777777" w:rsidR="001A7932" w:rsidRDefault="00000000">
            <w:pPr>
              <w:pStyle w:val="TableParagraph"/>
              <w:ind w:left="346"/>
              <w:rPr>
                <w:rFonts w:ascii="Courier New"/>
                <w:sz w:val="20"/>
              </w:rPr>
            </w:pPr>
            <w:r>
              <w:rPr>
                <w:rFonts w:ascii="Courier New"/>
                <w:sz w:val="20"/>
              </w:rPr>
              <w:t>"required": [ "content"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4964F2C0" w14:textId="77777777" w:rsidR="001A7932" w:rsidRDefault="00000000">
            <w:pPr>
              <w:pStyle w:val="TableParagraph"/>
              <w:ind w:left="106"/>
              <w:rPr>
                <w:rFonts w:ascii="Courier New"/>
                <w:sz w:val="20"/>
              </w:rPr>
            </w:pPr>
            <w:r>
              <w:rPr>
                <w:rFonts w:ascii="Courier New"/>
                <w:sz w:val="20"/>
              </w:rPr>
              <w:t>}</w:t>
            </w:r>
          </w:p>
        </w:tc>
      </w:tr>
      <w:tr w:rsidR="001A7932" w14:paraId="1C665B7C" w14:textId="77777777">
        <w:trPr>
          <w:trHeight w:val="1422"/>
        </w:trPr>
        <w:tc>
          <w:tcPr>
            <w:tcW w:w="2977" w:type="dxa"/>
            <w:vMerge/>
            <w:tcBorders>
              <w:top w:val="nil"/>
            </w:tcBorders>
          </w:tcPr>
          <w:p w14:paraId="5ADF6200" w14:textId="77777777" w:rsidR="001A7932" w:rsidRDefault="001A7932">
            <w:pPr>
              <w:rPr>
                <w:sz w:val="2"/>
                <w:szCs w:val="2"/>
              </w:rPr>
            </w:pPr>
          </w:p>
        </w:tc>
        <w:tc>
          <w:tcPr>
            <w:tcW w:w="6039" w:type="dxa"/>
            <w:tcBorders>
              <w:bottom w:val="single" w:sz="12" w:space="0" w:color="000000"/>
            </w:tcBorders>
            <w:shd w:val="clear" w:color="auto" w:fill="E7E6E6"/>
          </w:tcPr>
          <w:p w14:paraId="46BF8E4A" w14:textId="77777777" w:rsidR="001A7932" w:rsidRDefault="00000000">
            <w:pPr>
              <w:pStyle w:val="TableParagraph"/>
              <w:spacing w:before="19"/>
              <w:ind w:left="106"/>
              <w:rPr>
                <w:sz w:val="20"/>
              </w:rPr>
            </w:pPr>
            <w:r>
              <w:rPr>
                <w:spacing w:val="-2"/>
                <w:sz w:val="20"/>
              </w:rPr>
              <w:t>[Note]</w:t>
            </w:r>
          </w:p>
          <w:p w14:paraId="3DC28320" w14:textId="77777777" w:rsidR="001A7932" w:rsidRDefault="001A7932">
            <w:pPr>
              <w:pStyle w:val="TableParagraph"/>
              <w:spacing w:before="9"/>
              <w:ind w:left="0"/>
              <w:rPr>
                <w:sz w:val="25"/>
              </w:rPr>
            </w:pPr>
          </w:p>
          <w:p w14:paraId="6A2D3F16" w14:textId="77777777" w:rsidR="001A7932" w:rsidRDefault="00000000">
            <w:pPr>
              <w:pStyle w:val="TableParagraph"/>
              <w:spacing w:before="1"/>
              <w:ind w:left="106"/>
              <w:rPr>
                <w:sz w:val="20"/>
              </w:rPr>
            </w:pPr>
            <w:r>
              <w:rPr>
                <w:sz w:val="20"/>
              </w:rPr>
              <w:t>Rec</w:t>
            </w:r>
            <w:r>
              <w:rPr>
                <w:spacing w:val="-3"/>
                <w:sz w:val="20"/>
              </w:rPr>
              <w:t xml:space="preserve"> </w:t>
            </w:r>
            <w:r>
              <w:rPr>
                <w:sz w:val="20"/>
              </w:rPr>
              <w:t>20</w:t>
            </w:r>
            <w:r>
              <w:rPr>
                <w:spacing w:val="-2"/>
                <w:sz w:val="20"/>
              </w:rPr>
              <w:t xml:space="preserve"> </w:t>
            </w:r>
            <w:r>
              <w:rPr>
                <w:sz w:val="20"/>
              </w:rPr>
              <w:t>supports</w:t>
            </w:r>
            <w:r>
              <w:rPr>
                <w:spacing w:val="-2"/>
                <w:sz w:val="20"/>
              </w:rPr>
              <w:t xml:space="preserve"> </w:t>
            </w:r>
            <w:r>
              <w:rPr>
                <w:sz w:val="20"/>
              </w:rPr>
              <w:t>a</w:t>
            </w:r>
            <w:r>
              <w:rPr>
                <w:spacing w:val="-3"/>
                <w:sz w:val="20"/>
              </w:rPr>
              <w:t xml:space="preserve"> </w:t>
            </w:r>
            <w:r>
              <w:rPr>
                <w:sz w:val="20"/>
              </w:rPr>
              <w:t>combination</w:t>
            </w:r>
            <w:r>
              <w:rPr>
                <w:spacing w:val="-3"/>
                <w:sz w:val="20"/>
              </w:rPr>
              <w:t xml:space="preserve"> </w:t>
            </w:r>
            <w:r>
              <w:rPr>
                <w:sz w:val="20"/>
              </w:rPr>
              <w:t>with</w:t>
            </w:r>
            <w:r>
              <w:rPr>
                <w:spacing w:val="-3"/>
                <w:sz w:val="20"/>
              </w:rPr>
              <w:t xml:space="preserve"> </w:t>
            </w:r>
            <w:r>
              <w:rPr>
                <w:sz w:val="20"/>
              </w:rPr>
              <w:t>Rec</w:t>
            </w:r>
            <w:r>
              <w:rPr>
                <w:spacing w:val="-3"/>
                <w:sz w:val="20"/>
              </w:rPr>
              <w:t xml:space="preserve"> </w:t>
            </w:r>
            <w:r>
              <w:rPr>
                <w:sz w:val="20"/>
              </w:rPr>
              <w:t>21</w:t>
            </w:r>
            <w:r>
              <w:rPr>
                <w:spacing w:val="-4"/>
                <w:sz w:val="20"/>
              </w:rPr>
              <w:t xml:space="preserve"> </w:t>
            </w:r>
            <w:r>
              <w:rPr>
                <w:sz w:val="20"/>
              </w:rPr>
              <w:t>by</w:t>
            </w:r>
            <w:r>
              <w:rPr>
                <w:spacing w:val="-3"/>
                <w:sz w:val="20"/>
              </w:rPr>
              <w:t xml:space="preserve"> </w:t>
            </w:r>
            <w:r>
              <w:rPr>
                <w:sz w:val="20"/>
              </w:rPr>
              <w:t>adding</w:t>
            </w:r>
            <w:r>
              <w:rPr>
                <w:spacing w:val="-2"/>
                <w:sz w:val="20"/>
              </w:rPr>
              <w:t xml:space="preserve"> </w:t>
            </w:r>
            <w:r>
              <w:rPr>
                <w:sz w:val="20"/>
              </w:rPr>
              <w:t>a</w:t>
            </w:r>
            <w:r>
              <w:rPr>
                <w:spacing w:val="-3"/>
                <w:sz w:val="20"/>
              </w:rPr>
              <w:t xml:space="preserve"> </w:t>
            </w:r>
            <w:r>
              <w:rPr>
                <w:sz w:val="20"/>
              </w:rPr>
              <w:t>prefix</w:t>
            </w:r>
            <w:r>
              <w:rPr>
                <w:spacing w:val="-2"/>
                <w:sz w:val="20"/>
              </w:rPr>
              <w:t xml:space="preserve"> </w:t>
            </w:r>
            <w:r>
              <w:rPr>
                <w:sz w:val="20"/>
              </w:rPr>
              <w:t>to</w:t>
            </w:r>
            <w:r>
              <w:rPr>
                <w:spacing w:val="-1"/>
                <w:sz w:val="20"/>
              </w:rPr>
              <w:t xml:space="preserve"> </w:t>
            </w:r>
            <w:r>
              <w:rPr>
                <w:spacing w:val="-5"/>
                <w:sz w:val="20"/>
              </w:rPr>
              <w:t>the</w:t>
            </w:r>
          </w:p>
          <w:p w14:paraId="64DA0E60" w14:textId="77777777" w:rsidR="001A7932" w:rsidRDefault="00000000">
            <w:pPr>
              <w:pStyle w:val="TableParagraph"/>
              <w:spacing w:before="8" w:line="280" w:lineRule="atLeast"/>
              <w:ind w:left="106"/>
              <w:rPr>
                <w:sz w:val="20"/>
              </w:rPr>
            </w:pPr>
            <w:r>
              <w:rPr>
                <w:sz w:val="20"/>
              </w:rPr>
              <w:t>Rec</w:t>
            </w:r>
            <w:r>
              <w:rPr>
                <w:spacing w:val="-3"/>
                <w:sz w:val="20"/>
              </w:rPr>
              <w:t xml:space="preserve"> </w:t>
            </w:r>
            <w:r>
              <w:rPr>
                <w:sz w:val="20"/>
              </w:rPr>
              <w:t>21</w:t>
            </w:r>
            <w:r>
              <w:rPr>
                <w:spacing w:val="-2"/>
                <w:sz w:val="20"/>
              </w:rPr>
              <w:t xml:space="preserve"> </w:t>
            </w:r>
            <w:r>
              <w:rPr>
                <w:sz w:val="20"/>
              </w:rPr>
              <w:t>code</w:t>
            </w:r>
            <w:r>
              <w:rPr>
                <w:spacing w:val="-4"/>
                <w:sz w:val="20"/>
              </w:rPr>
              <w:t xml:space="preserve"> </w:t>
            </w:r>
            <w:r>
              <w:rPr>
                <w:sz w:val="20"/>
              </w:rPr>
              <w:t>values.</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usage</w:t>
            </w:r>
            <w:r>
              <w:rPr>
                <w:spacing w:val="-4"/>
                <w:sz w:val="20"/>
              </w:rPr>
              <w:t xml:space="preserve"> </w:t>
            </w:r>
            <w:r>
              <w:rPr>
                <w:sz w:val="20"/>
              </w:rPr>
              <w:t>of</w:t>
            </w:r>
            <w:r>
              <w:rPr>
                <w:spacing w:val="-4"/>
                <w:sz w:val="20"/>
              </w:rPr>
              <w:t xml:space="preserve"> </w:t>
            </w:r>
            <w:r>
              <w:rPr>
                <w:sz w:val="20"/>
              </w:rPr>
              <w:t>this</w:t>
            </w:r>
            <w:r>
              <w:rPr>
                <w:spacing w:val="-3"/>
                <w:sz w:val="20"/>
              </w:rPr>
              <w:t xml:space="preserve"> </w:t>
            </w:r>
            <w:r>
              <w:rPr>
                <w:sz w:val="20"/>
              </w:rPr>
              <w:t>JSON</w:t>
            </w:r>
            <w:r>
              <w:rPr>
                <w:spacing w:val="-3"/>
                <w:sz w:val="20"/>
              </w:rPr>
              <w:t xml:space="preserve"> </w:t>
            </w:r>
            <w:r>
              <w:rPr>
                <w:sz w:val="20"/>
              </w:rPr>
              <w:t>subschema,</w:t>
            </w:r>
            <w:r>
              <w:rPr>
                <w:spacing w:val="-3"/>
                <w:sz w:val="20"/>
              </w:rPr>
              <w:t xml:space="preserve"> </w:t>
            </w:r>
            <w:r>
              <w:rPr>
                <w:sz w:val="20"/>
              </w:rPr>
              <w:t>the</w:t>
            </w:r>
            <w:r>
              <w:rPr>
                <w:spacing w:val="-3"/>
                <w:sz w:val="20"/>
              </w:rPr>
              <w:t xml:space="preserve"> </w:t>
            </w:r>
            <w:r>
              <w:rPr>
                <w:sz w:val="20"/>
              </w:rPr>
              <w:t>combined code list can be restricted as needed.</w:t>
            </w:r>
          </w:p>
        </w:tc>
      </w:tr>
      <w:tr w:rsidR="001A7932" w14:paraId="178178E7" w14:textId="77777777">
        <w:trPr>
          <w:trHeight w:val="270"/>
        </w:trPr>
        <w:tc>
          <w:tcPr>
            <w:tcW w:w="2977" w:type="dxa"/>
            <w:shd w:val="clear" w:color="auto" w:fill="D9D9D9"/>
          </w:tcPr>
          <w:p w14:paraId="1DD05906" w14:textId="77777777" w:rsidR="001A7932" w:rsidRDefault="001A7932">
            <w:pPr>
              <w:pStyle w:val="TableParagraph"/>
              <w:ind w:left="0"/>
              <w:rPr>
                <w:sz w:val="20"/>
              </w:rPr>
            </w:pPr>
          </w:p>
        </w:tc>
        <w:tc>
          <w:tcPr>
            <w:tcW w:w="6039" w:type="dxa"/>
            <w:tcBorders>
              <w:top w:val="single" w:sz="12" w:space="0" w:color="000000"/>
            </w:tcBorders>
            <w:shd w:val="clear" w:color="auto" w:fill="D9D9D9"/>
          </w:tcPr>
          <w:p w14:paraId="5CF3FEC3" w14:textId="77777777" w:rsidR="001A7932" w:rsidRDefault="001A7932">
            <w:pPr>
              <w:pStyle w:val="TableParagraph"/>
              <w:ind w:left="0"/>
              <w:rPr>
                <w:sz w:val="20"/>
              </w:rPr>
            </w:pPr>
          </w:p>
        </w:tc>
      </w:tr>
      <w:tr w:rsidR="001A7932" w14:paraId="2D4337DD" w14:textId="77777777">
        <w:trPr>
          <w:trHeight w:val="906"/>
        </w:trPr>
        <w:tc>
          <w:tcPr>
            <w:tcW w:w="2977" w:type="dxa"/>
          </w:tcPr>
          <w:p w14:paraId="5D07E545" w14:textId="77777777" w:rsidR="001A7932" w:rsidRDefault="00000000">
            <w:pPr>
              <w:pStyle w:val="TableParagraph"/>
              <w:numPr>
                <w:ilvl w:val="0"/>
                <w:numId w:val="20"/>
              </w:numPr>
              <w:tabs>
                <w:tab w:val="left" w:pos="562"/>
                <w:tab w:val="left" w:pos="563"/>
              </w:tabs>
              <w:spacing w:before="1"/>
              <w:ind w:hanging="361"/>
              <w:rPr>
                <w:sz w:val="24"/>
              </w:rPr>
            </w:pPr>
            <w:r>
              <w:rPr>
                <w:sz w:val="24"/>
              </w:rPr>
              <w:t>Rate.</w:t>
            </w:r>
            <w:r>
              <w:rPr>
                <w:spacing w:val="-3"/>
                <w:sz w:val="24"/>
              </w:rPr>
              <w:t xml:space="preserve"> </w:t>
            </w:r>
            <w:r>
              <w:rPr>
                <w:spacing w:val="-4"/>
                <w:sz w:val="24"/>
              </w:rPr>
              <w:t>Type</w:t>
            </w:r>
          </w:p>
        </w:tc>
        <w:tc>
          <w:tcPr>
            <w:tcW w:w="6039" w:type="dxa"/>
          </w:tcPr>
          <w:p w14:paraId="12F3807B"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rateType</w:t>
            </w:r>
            <w:proofErr w:type="spellEnd"/>
            <w:r>
              <w:rPr>
                <w:rFonts w:ascii="Courier New"/>
                <w:sz w:val="20"/>
              </w:rPr>
              <w:t>":</w:t>
            </w:r>
            <w:r>
              <w:rPr>
                <w:rFonts w:ascii="Courier New"/>
                <w:spacing w:val="-11"/>
                <w:sz w:val="20"/>
              </w:rPr>
              <w:t xml:space="preserve"> </w:t>
            </w:r>
            <w:r>
              <w:rPr>
                <w:rFonts w:ascii="Courier New"/>
                <w:spacing w:val="-10"/>
                <w:sz w:val="20"/>
              </w:rPr>
              <w:t>{</w:t>
            </w:r>
          </w:p>
          <w:p w14:paraId="22949E31" w14:textId="77777777" w:rsidR="001A7932" w:rsidRDefault="00000000">
            <w:pPr>
              <w:pStyle w:val="TableParagraph"/>
              <w:ind w:left="346" w:right="171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udt</w:t>
            </w:r>
            <w:proofErr w:type="spellEnd"/>
            <w:r>
              <w:rPr>
                <w:rFonts w:ascii="Courier New"/>
                <w:sz w:val="20"/>
              </w:rPr>
              <w:t>/</w:t>
            </w:r>
            <w:proofErr w:type="spellStart"/>
            <w:r>
              <w:rPr>
                <w:rFonts w:ascii="Courier New"/>
                <w:sz w:val="20"/>
              </w:rPr>
              <w:t>numericType</w:t>
            </w:r>
            <w:proofErr w:type="spellEnd"/>
            <w:r>
              <w:rPr>
                <w:rFonts w:ascii="Courier New"/>
                <w:sz w:val="20"/>
              </w:rPr>
              <w:t>"</w:t>
            </w:r>
          </w:p>
          <w:p w14:paraId="3A85776C" w14:textId="77777777" w:rsidR="001A7932" w:rsidRDefault="00000000">
            <w:pPr>
              <w:pStyle w:val="TableParagraph"/>
              <w:spacing w:before="1" w:line="206" w:lineRule="exact"/>
              <w:ind w:left="106"/>
              <w:rPr>
                <w:rFonts w:ascii="Courier New"/>
                <w:sz w:val="20"/>
              </w:rPr>
            </w:pPr>
            <w:r>
              <w:rPr>
                <w:rFonts w:ascii="Courier New"/>
                <w:sz w:val="20"/>
              </w:rPr>
              <w:t>}</w:t>
            </w:r>
          </w:p>
        </w:tc>
      </w:tr>
      <w:tr w:rsidR="001A7932" w14:paraId="2BBE56EC" w14:textId="77777777">
        <w:trPr>
          <w:trHeight w:val="275"/>
        </w:trPr>
        <w:tc>
          <w:tcPr>
            <w:tcW w:w="2977" w:type="dxa"/>
            <w:shd w:val="clear" w:color="auto" w:fill="D9D9D9"/>
          </w:tcPr>
          <w:p w14:paraId="06C2D3A8" w14:textId="77777777" w:rsidR="001A7932" w:rsidRDefault="001A7932">
            <w:pPr>
              <w:pStyle w:val="TableParagraph"/>
              <w:ind w:left="0"/>
              <w:rPr>
                <w:sz w:val="20"/>
              </w:rPr>
            </w:pPr>
          </w:p>
        </w:tc>
        <w:tc>
          <w:tcPr>
            <w:tcW w:w="6039" w:type="dxa"/>
            <w:shd w:val="clear" w:color="auto" w:fill="D9D9D9"/>
          </w:tcPr>
          <w:p w14:paraId="7B3E9A9C" w14:textId="77777777" w:rsidR="001A7932" w:rsidRDefault="001A7932">
            <w:pPr>
              <w:pStyle w:val="TableParagraph"/>
              <w:ind w:left="0"/>
              <w:rPr>
                <w:sz w:val="20"/>
              </w:rPr>
            </w:pPr>
          </w:p>
        </w:tc>
      </w:tr>
      <w:tr w:rsidR="001A7932" w14:paraId="61E5EB5E" w14:textId="77777777">
        <w:trPr>
          <w:trHeight w:val="906"/>
        </w:trPr>
        <w:tc>
          <w:tcPr>
            <w:tcW w:w="2977" w:type="dxa"/>
          </w:tcPr>
          <w:p w14:paraId="40196623" w14:textId="77777777" w:rsidR="001A7932" w:rsidRDefault="00000000">
            <w:pPr>
              <w:pStyle w:val="TableParagraph"/>
              <w:numPr>
                <w:ilvl w:val="0"/>
                <w:numId w:val="19"/>
              </w:numPr>
              <w:tabs>
                <w:tab w:val="left" w:pos="562"/>
                <w:tab w:val="left" w:pos="563"/>
              </w:tabs>
              <w:spacing w:before="1"/>
              <w:ind w:hanging="361"/>
              <w:rPr>
                <w:sz w:val="24"/>
              </w:rPr>
            </w:pPr>
            <w:r>
              <w:rPr>
                <w:sz w:val="24"/>
              </w:rPr>
              <w:t>Sound.</w:t>
            </w:r>
            <w:r>
              <w:rPr>
                <w:spacing w:val="-3"/>
                <w:sz w:val="24"/>
              </w:rPr>
              <w:t xml:space="preserve"> </w:t>
            </w:r>
            <w:r>
              <w:rPr>
                <w:spacing w:val="-4"/>
                <w:sz w:val="24"/>
              </w:rPr>
              <w:t>Type</w:t>
            </w:r>
          </w:p>
        </w:tc>
        <w:tc>
          <w:tcPr>
            <w:tcW w:w="6039" w:type="dxa"/>
          </w:tcPr>
          <w:p w14:paraId="297034B8"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soundType</w:t>
            </w:r>
            <w:proofErr w:type="spellEnd"/>
            <w:r>
              <w:rPr>
                <w:rFonts w:ascii="Courier New"/>
                <w:sz w:val="20"/>
              </w:rPr>
              <w:t>":</w:t>
            </w:r>
            <w:r>
              <w:rPr>
                <w:rFonts w:ascii="Courier New"/>
                <w:spacing w:val="-12"/>
                <w:sz w:val="20"/>
              </w:rPr>
              <w:t xml:space="preserve"> </w:t>
            </w:r>
            <w:r>
              <w:rPr>
                <w:rFonts w:ascii="Courier New"/>
                <w:spacing w:val="-10"/>
                <w:sz w:val="20"/>
              </w:rPr>
              <w:t>{</w:t>
            </w:r>
          </w:p>
          <w:p w14:paraId="50A32ED1" w14:textId="77777777" w:rsidR="001A7932" w:rsidRDefault="00000000">
            <w:pPr>
              <w:pStyle w:val="TableParagraph"/>
              <w:ind w:left="346"/>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1F47D5B4" w14:textId="77777777" w:rsidR="001A7932" w:rsidRDefault="00000000">
            <w:pPr>
              <w:pStyle w:val="TableParagraph"/>
              <w:ind w:left="346"/>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udt</w:t>
            </w:r>
            <w:proofErr w:type="spellEnd"/>
            <w:r>
              <w:rPr>
                <w:rFonts w:ascii="Courier New"/>
                <w:spacing w:val="-2"/>
                <w:sz w:val="20"/>
              </w:rPr>
              <w:t>/</w:t>
            </w:r>
            <w:proofErr w:type="spellStart"/>
            <w:r>
              <w:rPr>
                <w:rFonts w:ascii="Courier New"/>
                <w:spacing w:val="-2"/>
                <w:sz w:val="20"/>
              </w:rPr>
              <w:t>binaryObjectType</w:t>
            </w:r>
            <w:proofErr w:type="spellEnd"/>
            <w:r>
              <w:rPr>
                <w:rFonts w:ascii="Courier New"/>
                <w:spacing w:val="-2"/>
                <w:sz w:val="20"/>
              </w:rPr>
              <w:t>"</w:t>
            </w:r>
          </w:p>
          <w:p w14:paraId="21DE22B3" w14:textId="77777777" w:rsidR="001A7932" w:rsidRDefault="00000000">
            <w:pPr>
              <w:pStyle w:val="TableParagraph"/>
              <w:spacing w:before="1" w:line="206" w:lineRule="exact"/>
              <w:ind w:left="106"/>
              <w:rPr>
                <w:rFonts w:ascii="Courier New"/>
                <w:sz w:val="20"/>
              </w:rPr>
            </w:pPr>
            <w:r>
              <w:rPr>
                <w:rFonts w:ascii="Courier New"/>
                <w:sz w:val="20"/>
              </w:rPr>
              <w:t>}</w:t>
            </w:r>
          </w:p>
        </w:tc>
      </w:tr>
      <w:tr w:rsidR="001A7932" w14:paraId="4B9BD385" w14:textId="77777777">
        <w:trPr>
          <w:trHeight w:val="275"/>
        </w:trPr>
        <w:tc>
          <w:tcPr>
            <w:tcW w:w="2977" w:type="dxa"/>
            <w:shd w:val="clear" w:color="auto" w:fill="D9D9D9"/>
          </w:tcPr>
          <w:p w14:paraId="4C8353C8" w14:textId="77777777" w:rsidR="001A7932" w:rsidRDefault="001A7932">
            <w:pPr>
              <w:pStyle w:val="TableParagraph"/>
              <w:ind w:left="0"/>
              <w:rPr>
                <w:sz w:val="20"/>
              </w:rPr>
            </w:pPr>
          </w:p>
        </w:tc>
        <w:tc>
          <w:tcPr>
            <w:tcW w:w="6039" w:type="dxa"/>
            <w:shd w:val="clear" w:color="auto" w:fill="D9D9D9"/>
          </w:tcPr>
          <w:p w14:paraId="6532094E" w14:textId="77777777" w:rsidR="001A7932" w:rsidRDefault="001A7932">
            <w:pPr>
              <w:pStyle w:val="TableParagraph"/>
              <w:ind w:left="0"/>
              <w:rPr>
                <w:sz w:val="20"/>
              </w:rPr>
            </w:pPr>
          </w:p>
        </w:tc>
      </w:tr>
      <w:tr w:rsidR="001A7932" w14:paraId="290B6051" w14:textId="77777777">
        <w:trPr>
          <w:trHeight w:val="4757"/>
        </w:trPr>
        <w:tc>
          <w:tcPr>
            <w:tcW w:w="2977" w:type="dxa"/>
          </w:tcPr>
          <w:p w14:paraId="340E7B85" w14:textId="77777777" w:rsidR="001A7932" w:rsidRDefault="00000000">
            <w:pPr>
              <w:pStyle w:val="TableParagraph"/>
              <w:numPr>
                <w:ilvl w:val="0"/>
                <w:numId w:val="18"/>
              </w:numPr>
              <w:tabs>
                <w:tab w:val="left" w:pos="562"/>
                <w:tab w:val="left" w:pos="563"/>
              </w:tabs>
              <w:spacing w:line="294" w:lineRule="exact"/>
              <w:ind w:hanging="361"/>
              <w:rPr>
                <w:sz w:val="24"/>
              </w:rPr>
            </w:pPr>
            <w:r>
              <w:rPr>
                <w:sz w:val="24"/>
              </w:rPr>
              <w:t>Text.</w:t>
            </w:r>
            <w:r>
              <w:rPr>
                <w:spacing w:val="-3"/>
                <w:sz w:val="24"/>
              </w:rPr>
              <w:t xml:space="preserve"> </w:t>
            </w:r>
            <w:r>
              <w:rPr>
                <w:spacing w:val="-4"/>
                <w:sz w:val="24"/>
              </w:rPr>
              <w:t>Type</w:t>
            </w:r>
          </w:p>
          <w:p w14:paraId="2AA56DDE" w14:textId="77777777" w:rsidR="001A7932" w:rsidRDefault="00000000">
            <w:pPr>
              <w:pStyle w:val="TableParagraph"/>
              <w:numPr>
                <w:ilvl w:val="0"/>
                <w:numId w:val="18"/>
              </w:numPr>
              <w:tabs>
                <w:tab w:val="left" w:pos="562"/>
                <w:tab w:val="left" w:pos="563"/>
              </w:tabs>
              <w:spacing w:line="293" w:lineRule="exact"/>
              <w:ind w:hanging="361"/>
              <w:rPr>
                <w:sz w:val="24"/>
              </w:rPr>
            </w:pPr>
            <w:r>
              <w:rPr>
                <w:sz w:val="24"/>
              </w:rPr>
              <w:t>Text.</w:t>
            </w:r>
            <w:r>
              <w:rPr>
                <w:spacing w:val="-1"/>
                <w:sz w:val="24"/>
              </w:rPr>
              <w:t xml:space="preserve"> </w:t>
            </w:r>
            <w:r>
              <w:rPr>
                <w:spacing w:val="-2"/>
                <w:sz w:val="24"/>
              </w:rPr>
              <w:t>Content</w:t>
            </w:r>
          </w:p>
          <w:p w14:paraId="27749B3E" w14:textId="77777777" w:rsidR="001A7932" w:rsidRDefault="00000000">
            <w:pPr>
              <w:pStyle w:val="TableParagraph"/>
              <w:numPr>
                <w:ilvl w:val="0"/>
                <w:numId w:val="18"/>
              </w:numPr>
              <w:tabs>
                <w:tab w:val="left" w:pos="562"/>
                <w:tab w:val="left" w:pos="563"/>
              </w:tabs>
              <w:spacing w:line="293" w:lineRule="exact"/>
              <w:ind w:hanging="361"/>
              <w:rPr>
                <w:sz w:val="24"/>
              </w:rPr>
            </w:pPr>
            <w:r>
              <w:rPr>
                <w:sz w:val="24"/>
              </w:rPr>
              <w:t>Language.</w:t>
            </w:r>
            <w:r>
              <w:rPr>
                <w:spacing w:val="-1"/>
                <w:sz w:val="24"/>
              </w:rPr>
              <w:t xml:space="preserve"> </w:t>
            </w:r>
            <w:r>
              <w:rPr>
                <w:spacing w:val="-2"/>
                <w:sz w:val="24"/>
              </w:rPr>
              <w:t>Identifier</w:t>
            </w:r>
          </w:p>
          <w:p w14:paraId="3F7458D7" w14:textId="77777777" w:rsidR="001A7932" w:rsidRDefault="00000000">
            <w:pPr>
              <w:pStyle w:val="TableParagraph"/>
              <w:numPr>
                <w:ilvl w:val="0"/>
                <w:numId w:val="18"/>
              </w:numPr>
              <w:tabs>
                <w:tab w:val="left" w:pos="562"/>
                <w:tab w:val="left" w:pos="563"/>
              </w:tabs>
              <w:ind w:right="621"/>
              <w:rPr>
                <w:sz w:val="24"/>
              </w:rPr>
            </w:pPr>
            <w:r>
              <w:rPr>
                <w:sz w:val="24"/>
              </w:rPr>
              <w:t>Language.</w:t>
            </w:r>
            <w:r>
              <w:rPr>
                <w:spacing w:val="-15"/>
                <w:sz w:val="24"/>
              </w:rPr>
              <w:t xml:space="preserve"> </w:t>
            </w:r>
            <w:r>
              <w:rPr>
                <w:sz w:val="24"/>
              </w:rPr>
              <w:t xml:space="preserve">Locale. </w:t>
            </w:r>
            <w:r>
              <w:rPr>
                <w:spacing w:val="-2"/>
                <w:sz w:val="24"/>
              </w:rPr>
              <w:t>Identifier</w:t>
            </w:r>
          </w:p>
        </w:tc>
        <w:tc>
          <w:tcPr>
            <w:tcW w:w="6039" w:type="dxa"/>
          </w:tcPr>
          <w:p w14:paraId="6D80F63C"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textType</w:t>
            </w:r>
            <w:proofErr w:type="spellEnd"/>
            <w:r>
              <w:rPr>
                <w:rFonts w:ascii="Courier New"/>
                <w:sz w:val="20"/>
              </w:rPr>
              <w:t>":</w:t>
            </w:r>
            <w:r>
              <w:rPr>
                <w:rFonts w:ascii="Courier New"/>
                <w:spacing w:val="-11"/>
                <w:sz w:val="20"/>
              </w:rPr>
              <w:t xml:space="preserve"> </w:t>
            </w:r>
            <w:r>
              <w:rPr>
                <w:rFonts w:ascii="Courier New"/>
                <w:spacing w:val="-10"/>
                <w:sz w:val="20"/>
              </w:rPr>
              <w:t>{</w:t>
            </w:r>
          </w:p>
          <w:p w14:paraId="07735C9A"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"object", "properties": {</w:t>
            </w:r>
          </w:p>
          <w:p w14:paraId="6FB43CB6" w14:textId="77777777" w:rsidR="001A7932" w:rsidRDefault="00000000">
            <w:pPr>
              <w:pStyle w:val="TableParagraph"/>
              <w:spacing w:line="226" w:lineRule="exact"/>
              <w:ind w:left="586"/>
              <w:rPr>
                <w:rFonts w:ascii="Courier New"/>
                <w:sz w:val="20"/>
              </w:rPr>
            </w:pPr>
            <w:r>
              <w:rPr>
                <w:rFonts w:ascii="Courier New"/>
                <w:sz w:val="20"/>
              </w:rPr>
              <w:t>"content":</w:t>
            </w:r>
            <w:r>
              <w:rPr>
                <w:rFonts w:ascii="Courier New"/>
                <w:spacing w:val="-10"/>
                <w:sz w:val="20"/>
              </w:rPr>
              <w:t xml:space="preserve"> {</w:t>
            </w:r>
          </w:p>
          <w:p w14:paraId="7089F7DE"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77F6F342" w14:textId="77777777" w:rsidR="001A7932" w:rsidRDefault="00000000">
            <w:pPr>
              <w:pStyle w:val="TableParagraph"/>
              <w:spacing w:before="1"/>
              <w:ind w:left="586"/>
              <w:rPr>
                <w:rFonts w:ascii="Courier New"/>
                <w:sz w:val="20"/>
              </w:rPr>
            </w:pPr>
            <w:r>
              <w:rPr>
                <w:rFonts w:ascii="Courier New"/>
                <w:spacing w:val="-5"/>
                <w:sz w:val="20"/>
              </w:rPr>
              <w:t>},</w:t>
            </w:r>
          </w:p>
          <w:p w14:paraId="57DF35AB"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languageId</w:t>
            </w:r>
            <w:proofErr w:type="spellEnd"/>
            <w:r>
              <w:rPr>
                <w:rFonts w:ascii="Courier New"/>
                <w:sz w:val="20"/>
              </w:rPr>
              <w:t>":</w:t>
            </w:r>
            <w:r>
              <w:rPr>
                <w:rFonts w:ascii="Courier New"/>
                <w:spacing w:val="-13"/>
                <w:sz w:val="20"/>
              </w:rPr>
              <w:t xml:space="preserve"> </w:t>
            </w:r>
            <w:r>
              <w:rPr>
                <w:rFonts w:ascii="Courier New"/>
                <w:spacing w:val="-10"/>
                <w:sz w:val="20"/>
              </w:rPr>
              <w:t>{</w:t>
            </w:r>
          </w:p>
          <w:p w14:paraId="291AC35B" w14:textId="77777777" w:rsidR="001A7932" w:rsidRDefault="00000000">
            <w:pPr>
              <w:pStyle w:val="TableParagraph"/>
              <w:ind w:left="827"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"$ref": "ISO_6391-1-</w:t>
            </w:r>
          </w:p>
          <w:p w14:paraId="02C5328F" w14:textId="77777777" w:rsidR="001A7932" w:rsidRDefault="00000000">
            <w:pPr>
              <w:pStyle w:val="TableParagraph"/>
              <w:ind w:left="106"/>
              <w:rPr>
                <w:rFonts w:ascii="Courier New"/>
                <w:sz w:val="20"/>
              </w:rPr>
            </w:pPr>
            <w:r>
              <w:rPr>
                <w:rFonts w:ascii="Courier New"/>
                <w:spacing w:val="-2"/>
                <w:sz w:val="20"/>
              </w:rPr>
              <w:t>2A.json#/$</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codeList</w:t>
            </w:r>
            <w:proofErr w:type="spellEnd"/>
            <w:r>
              <w:rPr>
                <w:rFonts w:ascii="Courier New"/>
                <w:spacing w:val="-2"/>
                <w:sz w:val="20"/>
              </w:rPr>
              <w:t>/iso6391-1-2AType"</w:t>
            </w:r>
          </w:p>
          <w:p w14:paraId="623149C6" w14:textId="77777777" w:rsidR="001A7932" w:rsidRDefault="00000000">
            <w:pPr>
              <w:pStyle w:val="TableParagraph"/>
              <w:spacing w:before="1"/>
              <w:ind w:left="586"/>
              <w:rPr>
                <w:rFonts w:ascii="Courier New"/>
                <w:sz w:val="20"/>
              </w:rPr>
            </w:pPr>
            <w:r>
              <w:rPr>
                <w:rFonts w:ascii="Courier New"/>
                <w:spacing w:val="-5"/>
                <w:sz w:val="20"/>
              </w:rPr>
              <w:t>},</w:t>
            </w:r>
          </w:p>
          <w:p w14:paraId="17E8291F" w14:textId="77777777" w:rsidR="001A7932" w:rsidRDefault="00000000">
            <w:pPr>
              <w:pStyle w:val="TableParagraph"/>
              <w:spacing w:line="226" w:lineRule="exact"/>
              <w:ind w:left="586"/>
              <w:rPr>
                <w:rFonts w:ascii="Courier New"/>
                <w:sz w:val="20"/>
              </w:rPr>
            </w:pPr>
            <w:r>
              <w:rPr>
                <w:rFonts w:ascii="Courier New"/>
                <w:sz w:val="20"/>
              </w:rPr>
              <w:t>"</w:t>
            </w:r>
            <w:proofErr w:type="spellStart"/>
            <w:r>
              <w:rPr>
                <w:rFonts w:ascii="Courier New"/>
                <w:sz w:val="20"/>
              </w:rPr>
              <w:t>languageLocaleId</w:t>
            </w:r>
            <w:proofErr w:type="spellEnd"/>
            <w:r>
              <w:rPr>
                <w:rFonts w:ascii="Courier New"/>
                <w:sz w:val="20"/>
              </w:rPr>
              <w:t>":</w:t>
            </w:r>
            <w:r>
              <w:rPr>
                <w:rFonts w:ascii="Courier New"/>
                <w:spacing w:val="-19"/>
                <w:sz w:val="20"/>
              </w:rPr>
              <w:t xml:space="preserve"> </w:t>
            </w:r>
            <w:r>
              <w:rPr>
                <w:rFonts w:ascii="Courier New"/>
                <w:spacing w:val="-10"/>
                <w:sz w:val="20"/>
              </w:rPr>
              <w:t>{</w:t>
            </w:r>
          </w:p>
          <w:p w14:paraId="407E3BDD" w14:textId="77777777" w:rsidR="001A7932" w:rsidRDefault="00000000">
            <w:pPr>
              <w:pStyle w:val="TableParagraph"/>
              <w:ind w:left="706" w:right="2102" w:firstLine="120"/>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45CB7091" w14:textId="77777777" w:rsidR="001A7932" w:rsidRDefault="00000000">
            <w:pPr>
              <w:pStyle w:val="TableParagraph"/>
              <w:ind w:left="586"/>
              <w:rPr>
                <w:rFonts w:ascii="Courier New"/>
                <w:sz w:val="20"/>
              </w:rPr>
            </w:pPr>
            <w:r>
              <w:rPr>
                <w:rFonts w:ascii="Courier New"/>
                <w:sz w:val="20"/>
              </w:rPr>
              <w:t>}</w:t>
            </w:r>
          </w:p>
          <w:p w14:paraId="28AA3801" w14:textId="77777777" w:rsidR="001A7932" w:rsidRDefault="00000000">
            <w:pPr>
              <w:pStyle w:val="TableParagraph"/>
              <w:ind w:left="346"/>
              <w:rPr>
                <w:rFonts w:ascii="Courier New"/>
                <w:sz w:val="20"/>
              </w:rPr>
            </w:pPr>
            <w:r>
              <w:rPr>
                <w:rFonts w:ascii="Courier New"/>
                <w:spacing w:val="-5"/>
                <w:sz w:val="20"/>
              </w:rPr>
              <w:t>},</w:t>
            </w:r>
          </w:p>
          <w:p w14:paraId="25334339" w14:textId="77777777" w:rsidR="001A7932" w:rsidRDefault="00000000">
            <w:pPr>
              <w:pStyle w:val="TableParagraph"/>
              <w:spacing w:before="1"/>
              <w:ind w:left="346"/>
              <w:rPr>
                <w:rFonts w:ascii="Courier New"/>
                <w:sz w:val="20"/>
              </w:rPr>
            </w:pPr>
            <w:r>
              <w:rPr>
                <w:rFonts w:ascii="Courier New"/>
                <w:sz w:val="20"/>
              </w:rPr>
              <w:t>"required": [ "content" ], "</w:t>
            </w:r>
            <w:proofErr w:type="spellStart"/>
            <w:r>
              <w:rPr>
                <w:rFonts w:ascii="Courier New"/>
                <w:sz w:val="20"/>
              </w:rPr>
              <w:t>unevaluatedProperties</w:t>
            </w:r>
            <w:proofErr w:type="spellEnd"/>
            <w:r>
              <w:rPr>
                <w:rFonts w:ascii="Courier New"/>
                <w:sz w:val="20"/>
              </w:rPr>
              <w:t>":</w:t>
            </w:r>
            <w:r>
              <w:rPr>
                <w:rFonts w:ascii="Courier New"/>
                <w:spacing w:val="-32"/>
                <w:sz w:val="20"/>
              </w:rPr>
              <w:t xml:space="preserve"> </w:t>
            </w:r>
            <w:r>
              <w:rPr>
                <w:rFonts w:ascii="Courier New"/>
                <w:sz w:val="20"/>
              </w:rPr>
              <w:t>false</w:t>
            </w:r>
          </w:p>
          <w:p w14:paraId="3AA6B8C6" w14:textId="77777777" w:rsidR="001A7932" w:rsidRDefault="00000000">
            <w:pPr>
              <w:pStyle w:val="TableParagraph"/>
              <w:spacing w:line="205" w:lineRule="exact"/>
              <w:ind w:left="106"/>
              <w:rPr>
                <w:rFonts w:ascii="Courier New"/>
                <w:sz w:val="20"/>
              </w:rPr>
            </w:pPr>
            <w:r>
              <w:rPr>
                <w:rFonts w:ascii="Courier New"/>
                <w:sz w:val="20"/>
              </w:rPr>
              <w:t>}</w:t>
            </w:r>
          </w:p>
        </w:tc>
      </w:tr>
      <w:tr w:rsidR="001A7932" w14:paraId="7A299F57" w14:textId="77777777">
        <w:trPr>
          <w:trHeight w:val="276"/>
        </w:trPr>
        <w:tc>
          <w:tcPr>
            <w:tcW w:w="2977" w:type="dxa"/>
            <w:shd w:val="clear" w:color="auto" w:fill="D9D9D9"/>
          </w:tcPr>
          <w:p w14:paraId="347ADBD8" w14:textId="77777777" w:rsidR="001A7932" w:rsidRDefault="001A7932">
            <w:pPr>
              <w:pStyle w:val="TableParagraph"/>
              <w:ind w:left="0"/>
              <w:rPr>
                <w:sz w:val="20"/>
              </w:rPr>
            </w:pPr>
          </w:p>
        </w:tc>
        <w:tc>
          <w:tcPr>
            <w:tcW w:w="6039" w:type="dxa"/>
            <w:shd w:val="clear" w:color="auto" w:fill="D9D9D9"/>
          </w:tcPr>
          <w:p w14:paraId="6850ADD4" w14:textId="77777777" w:rsidR="001A7932" w:rsidRDefault="001A7932">
            <w:pPr>
              <w:pStyle w:val="TableParagraph"/>
              <w:ind w:left="0"/>
              <w:rPr>
                <w:sz w:val="20"/>
              </w:rPr>
            </w:pPr>
          </w:p>
        </w:tc>
      </w:tr>
      <w:tr w:rsidR="001A7932" w14:paraId="7A63F545" w14:textId="77777777">
        <w:trPr>
          <w:trHeight w:val="1132"/>
        </w:trPr>
        <w:tc>
          <w:tcPr>
            <w:tcW w:w="2977" w:type="dxa"/>
          </w:tcPr>
          <w:p w14:paraId="29D2BA14" w14:textId="77777777" w:rsidR="001A7932" w:rsidRDefault="00000000">
            <w:pPr>
              <w:pStyle w:val="TableParagraph"/>
              <w:numPr>
                <w:ilvl w:val="0"/>
                <w:numId w:val="17"/>
              </w:numPr>
              <w:tabs>
                <w:tab w:val="left" w:pos="562"/>
                <w:tab w:val="left" w:pos="563"/>
              </w:tabs>
              <w:spacing w:line="294" w:lineRule="exact"/>
              <w:ind w:hanging="361"/>
              <w:rPr>
                <w:sz w:val="24"/>
              </w:rPr>
            </w:pPr>
            <w:r>
              <w:rPr>
                <w:sz w:val="24"/>
              </w:rPr>
              <w:t>Time.</w:t>
            </w:r>
            <w:r>
              <w:rPr>
                <w:spacing w:val="-3"/>
                <w:sz w:val="24"/>
              </w:rPr>
              <w:t xml:space="preserve"> </w:t>
            </w:r>
            <w:r>
              <w:rPr>
                <w:spacing w:val="-4"/>
                <w:sz w:val="24"/>
              </w:rPr>
              <w:t>Type</w:t>
            </w:r>
          </w:p>
        </w:tc>
        <w:tc>
          <w:tcPr>
            <w:tcW w:w="6039" w:type="dxa"/>
          </w:tcPr>
          <w:p w14:paraId="14395348" w14:textId="77777777" w:rsidR="001A7932" w:rsidRDefault="00000000">
            <w:pPr>
              <w:pStyle w:val="TableParagraph"/>
              <w:spacing w:line="226" w:lineRule="exact"/>
              <w:ind w:left="106"/>
              <w:rPr>
                <w:rFonts w:ascii="Courier New"/>
                <w:sz w:val="20"/>
              </w:rPr>
            </w:pPr>
            <w:r>
              <w:rPr>
                <w:rFonts w:ascii="Courier New"/>
                <w:sz w:val="20"/>
              </w:rPr>
              <w:t>"</w:t>
            </w:r>
            <w:proofErr w:type="spellStart"/>
            <w:r>
              <w:rPr>
                <w:rFonts w:ascii="Courier New"/>
                <w:sz w:val="20"/>
              </w:rPr>
              <w:t>timeType</w:t>
            </w:r>
            <w:proofErr w:type="spellEnd"/>
            <w:r>
              <w:rPr>
                <w:rFonts w:ascii="Courier New"/>
                <w:sz w:val="20"/>
              </w:rPr>
              <w:t>":</w:t>
            </w:r>
            <w:r>
              <w:rPr>
                <w:rFonts w:ascii="Courier New"/>
                <w:spacing w:val="-11"/>
                <w:sz w:val="20"/>
              </w:rPr>
              <w:t xml:space="preserve"> </w:t>
            </w:r>
            <w:r>
              <w:rPr>
                <w:rFonts w:ascii="Courier New"/>
                <w:spacing w:val="-10"/>
                <w:sz w:val="20"/>
              </w:rPr>
              <w:t>{</w:t>
            </w:r>
          </w:p>
          <w:p w14:paraId="763CA59A" w14:textId="77777777" w:rsidR="001A7932" w:rsidRDefault="00000000">
            <w:pPr>
              <w:pStyle w:val="TableParagraph"/>
              <w:ind w:left="346" w:right="2102"/>
              <w:rPr>
                <w:rFonts w:ascii="Courier New"/>
                <w:sz w:val="20"/>
              </w:rPr>
            </w:pPr>
            <w:r>
              <w:rPr>
                <w:rFonts w:ascii="Courier New"/>
                <w:sz w:val="20"/>
              </w:rPr>
              <w:t>&lt;&lt;title</w:t>
            </w:r>
            <w:r>
              <w:rPr>
                <w:rFonts w:ascii="Courier New"/>
                <w:spacing w:val="-19"/>
                <w:sz w:val="20"/>
              </w:rPr>
              <w:t xml:space="preserve"> </w:t>
            </w:r>
            <w:r>
              <w:rPr>
                <w:rFonts w:ascii="Courier New"/>
                <w:sz w:val="20"/>
              </w:rPr>
              <w:t>and</w:t>
            </w:r>
            <w:r>
              <w:rPr>
                <w:rFonts w:ascii="Courier New"/>
                <w:spacing w:val="-19"/>
                <w:sz w:val="20"/>
              </w:rPr>
              <w:t xml:space="preserve"> </w:t>
            </w:r>
            <w:r>
              <w:rPr>
                <w:rFonts w:ascii="Courier New"/>
                <w:sz w:val="20"/>
              </w:rPr>
              <w:t>description&gt;&gt; "type": "string",</w:t>
            </w:r>
          </w:p>
          <w:p w14:paraId="0FAA0AD8" w14:textId="77777777" w:rsidR="001A7932" w:rsidRDefault="00000000">
            <w:pPr>
              <w:pStyle w:val="TableParagraph"/>
              <w:ind w:left="346"/>
              <w:rPr>
                <w:rFonts w:ascii="Courier New"/>
                <w:sz w:val="20"/>
              </w:rPr>
            </w:pPr>
            <w:r>
              <w:rPr>
                <w:rFonts w:ascii="Courier New"/>
                <w:sz w:val="20"/>
              </w:rPr>
              <w:t>"format":</w:t>
            </w:r>
            <w:r>
              <w:rPr>
                <w:rFonts w:ascii="Courier New"/>
                <w:spacing w:val="-9"/>
                <w:sz w:val="20"/>
              </w:rPr>
              <w:t xml:space="preserve"> </w:t>
            </w:r>
            <w:r>
              <w:rPr>
                <w:rFonts w:ascii="Courier New"/>
                <w:spacing w:val="-2"/>
                <w:sz w:val="20"/>
              </w:rPr>
              <w:t>"time"</w:t>
            </w:r>
          </w:p>
          <w:p w14:paraId="096ECABA" w14:textId="77777777" w:rsidR="001A7932" w:rsidRDefault="00000000">
            <w:pPr>
              <w:pStyle w:val="TableParagraph"/>
              <w:spacing w:line="206" w:lineRule="exact"/>
              <w:ind w:left="106"/>
              <w:rPr>
                <w:rFonts w:ascii="Courier New"/>
                <w:sz w:val="20"/>
              </w:rPr>
            </w:pPr>
            <w:r>
              <w:rPr>
                <w:rFonts w:ascii="Courier New"/>
                <w:sz w:val="20"/>
              </w:rPr>
              <w:t>}</w:t>
            </w:r>
          </w:p>
        </w:tc>
      </w:tr>
      <w:tr w:rsidR="001A7932" w14:paraId="645E3550" w14:textId="77777777">
        <w:trPr>
          <w:trHeight w:val="275"/>
        </w:trPr>
        <w:tc>
          <w:tcPr>
            <w:tcW w:w="2977" w:type="dxa"/>
            <w:shd w:val="clear" w:color="auto" w:fill="D9D9D9"/>
          </w:tcPr>
          <w:p w14:paraId="67C53EA4" w14:textId="77777777" w:rsidR="001A7932" w:rsidRDefault="001A7932">
            <w:pPr>
              <w:pStyle w:val="TableParagraph"/>
              <w:ind w:left="0"/>
              <w:rPr>
                <w:sz w:val="20"/>
              </w:rPr>
            </w:pPr>
          </w:p>
        </w:tc>
        <w:tc>
          <w:tcPr>
            <w:tcW w:w="6039" w:type="dxa"/>
            <w:shd w:val="clear" w:color="auto" w:fill="D9D9D9"/>
          </w:tcPr>
          <w:p w14:paraId="15010D0C" w14:textId="77777777" w:rsidR="001A7932" w:rsidRDefault="001A7932">
            <w:pPr>
              <w:pStyle w:val="TableParagraph"/>
              <w:ind w:left="0"/>
              <w:rPr>
                <w:sz w:val="20"/>
              </w:rPr>
            </w:pPr>
          </w:p>
        </w:tc>
      </w:tr>
      <w:tr w:rsidR="001A7932" w14:paraId="27017285" w14:textId="77777777">
        <w:trPr>
          <w:trHeight w:val="906"/>
        </w:trPr>
        <w:tc>
          <w:tcPr>
            <w:tcW w:w="2977" w:type="dxa"/>
          </w:tcPr>
          <w:p w14:paraId="0D30217F" w14:textId="77777777" w:rsidR="001A7932" w:rsidRDefault="00000000">
            <w:pPr>
              <w:pStyle w:val="TableParagraph"/>
              <w:numPr>
                <w:ilvl w:val="0"/>
                <w:numId w:val="16"/>
              </w:numPr>
              <w:tabs>
                <w:tab w:val="left" w:pos="562"/>
                <w:tab w:val="left" w:pos="563"/>
              </w:tabs>
              <w:spacing w:before="1"/>
              <w:ind w:hanging="361"/>
              <w:rPr>
                <w:sz w:val="24"/>
              </w:rPr>
            </w:pPr>
            <w:r>
              <w:rPr>
                <w:sz w:val="24"/>
              </w:rPr>
              <w:t>Value.</w:t>
            </w:r>
            <w:r>
              <w:rPr>
                <w:spacing w:val="-3"/>
                <w:sz w:val="24"/>
              </w:rPr>
              <w:t xml:space="preserve"> </w:t>
            </w:r>
            <w:r>
              <w:rPr>
                <w:spacing w:val="-4"/>
                <w:sz w:val="24"/>
              </w:rPr>
              <w:t>Type</w:t>
            </w:r>
          </w:p>
        </w:tc>
        <w:tc>
          <w:tcPr>
            <w:tcW w:w="6039" w:type="dxa"/>
          </w:tcPr>
          <w:p w14:paraId="0A81BA0A"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valueType</w:t>
            </w:r>
            <w:proofErr w:type="spellEnd"/>
            <w:r>
              <w:rPr>
                <w:rFonts w:ascii="Courier New"/>
                <w:sz w:val="20"/>
              </w:rPr>
              <w:t>":</w:t>
            </w:r>
            <w:r>
              <w:rPr>
                <w:rFonts w:ascii="Courier New"/>
                <w:spacing w:val="-12"/>
                <w:sz w:val="20"/>
              </w:rPr>
              <w:t xml:space="preserve"> </w:t>
            </w:r>
            <w:r>
              <w:rPr>
                <w:rFonts w:ascii="Courier New"/>
                <w:spacing w:val="-10"/>
                <w:sz w:val="20"/>
              </w:rPr>
              <w:t>{</w:t>
            </w:r>
          </w:p>
          <w:p w14:paraId="2DCACE40" w14:textId="77777777" w:rsidR="001A7932" w:rsidRDefault="00000000">
            <w:pPr>
              <w:pStyle w:val="TableParagraph"/>
              <w:ind w:left="346" w:right="1719"/>
              <w:rPr>
                <w:rFonts w:ascii="Courier New"/>
                <w:sz w:val="20"/>
              </w:rPr>
            </w:pPr>
            <w:r>
              <w:rPr>
                <w:rFonts w:ascii="Courier New"/>
                <w:sz w:val="20"/>
              </w:rPr>
              <w:t>&lt;&lt;title</w:t>
            </w:r>
            <w:r>
              <w:rPr>
                <w:rFonts w:ascii="Courier New"/>
                <w:spacing w:val="40"/>
                <w:sz w:val="20"/>
              </w:rPr>
              <w:t xml:space="preserve"> </w:t>
            </w:r>
            <w:r>
              <w:rPr>
                <w:rFonts w:ascii="Courier New"/>
                <w:sz w:val="20"/>
              </w:rPr>
              <w:t>and</w:t>
            </w:r>
            <w:r>
              <w:rPr>
                <w:rFonts w:ascii="Courier New"/>
                <w:spacing w:val="40"/>
                <w:sz w:val="20"/>
              </w:rPr>
              <w:t xml:space="preserve"> </w:t>
            </w:r>
            <w:r>
              <w:rPr>
                <w:rFonts w:ascii="Courier New"/>
                <w:sz w:val="20"/>
              </w:rPr>
              <w:t>description&gt;&gt; "$ref":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udt</w:t>
            </w:r>
            <w:proofErr w:type="spellEnd"/>
            <w:r>
              <w:rPr>
                <w:rFonts w:ascii="Courier New"/>
                <w:sz w:val="20"/>
              </w:rPr>
              <w:t>/</w:t>
            </w:r>
            <w:proofErr w:type="spellStart"/>
            <w:r>
              <w:rPr>
                <w:rFonts w:ascii="Courier New"/>
                <w:sz w:val="20"/>
              </w:rPr>
              <w:t>numericType</w:t>
            </w:r>
            <w:proofErr w:type="spellEnd"/>
            <w:r>
              <w:rPr>
                <w:rFonts w:ascii="Courier New"/>
                <w:sz w:val="20"/>
              </w:rPr>
              <w:t>"</w:t>
            </w:r>
          </w:p>
          <w:p w14:paraId="58574511" w14:textId="77777777" w:rsidR="001A7932" w:rsidRDefault="00000000">
            <w:pPr>
              <w:pStyle w:val="TableParagraph"/>
              <w:spacing w:before="1" w:line="206" w:lineRule="exact"/>
              <w:ind w:left="106"/>
              <w:rPr>
                <w:rFonts w:ascii="Courier New"/>
                <w:sz w:val="20"/>
              </w:rPr>
            </w:pPr>
            <w:r>
              <w:rPr>
                <w:rFonts w:ascii="Courier New"/>
                <w:sz w:val="20"/>
              </w:rPr>
              <w:t>}</w:t>
            </w:r>
          </w:p>
        </w:tc>
      </w:tr>
      <w:tr w:rsidR="001A7932" w14:paraId="4098E296" w14:textId="77777777">
        <w:trPr>
          <w:trHeight w:val="275"/>
        </w:trPr>
        <w:tc>
          <w:tcPr>
            <w:tcW w:w="2977" w:type="dxa"/>
            <w:shd w:val="clear" w:color="auto" w:fill="D9D9D9"/>
          </w:tcPr>
          <w:p w14:paraId="7D932DE2" w14:textId="77777777" w:rsidR="001A7932" w:rsidRDefault="001A7932">
            <w:pPr>
              <w:pStyle w:val="TableParagraph"/>
              <w:ind w:left="0"/>
              <w:rPr>
                <w:sz w:val="20"/>
              </w:rPr>
            </w:pPr>
          </w:p>
        </w:tc>
        <w:tc>
          <w:tcPr>
            <w:tcW w:w="6039" w:type="dxa"/>
            <w:shd w:val="clear" w:color="auto" w:fill="D9D9D9"/>
          </w:tcPr>
          <w:p w14:paraId="12542194" w14:textId="77777777" w:rsidR="001A7932" w:rsidRDefault="001A7932">
            <w:pPr>
              <w:pStyle w:val="TableParagraph"/>
              <w:ind w:left="0"/>
              <w:rPr>
                <w:sz w:val="20"/>
              </w:rPr>
            </w:pPr>
          </w:p>
        </w:tc>
      </w:tr>
    </w:tbl>
    <w:p w14:paraId="44397AB2" w14:textId="77777777" w:rsidR="001A7932" w:rsidRDefault="001A7932">
      <w:pPr>
        <w:rPr>
          <w:sz w:val="20"/>
        </w:rPr>
        <w:sectPr w:rsidR="001A7932">
          <w:pgSz w:w="11910" w:h="16840"/>
          <w:pgMar w:top="1340" w:right="1000" w:bottom="1040" w:left="1180" w:header="839" w:footer="843" w:gutter="0"/>
          <w:cols w:space="720"/>
        </w:sectPr>
      </w:pPr>
    </w:p>
    <w:p w14:paraId="6C24CF36" w14:textId="77777777" w:rsidR="001A7932" w:rsidRDefault="001A7932">
      <w:pPr>
        <w:pStyle w:val="a3"/>
        <w:spacing w:before="1"/>
        <w:rPr>
          <w:sz w:val="7"/>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6039"/>
      </w:tblGrid>
      <w:tr w:rsidR="001A7932" w14:paraId="618E986D" w14:textId="77777777">
        <w:trPr>
          <w:trHeight w:val="906"/>
        </w:trPr>
        <w:tc>
          <w:tcPr>
            <w:tcW w:w="2977" w:type="dxa"/>
          </w:tcPr>
          <w:p w14:paraId="5B2E2E92" w14:textId="77777777" w:rsidR="001A7932" w:rsidRDefault="00000000">
            <w:pPr>
              <w:pStyle w:val="TableParagraph"/>
              <w:numPr>
                <w:ilvl w:val="0"/>
                <w:numId w:val="15"/>
              </w:numPr>
              <w:tabs>
                <w:tab w:val="left" w:pos="562"/>
                <w:tab w:val="left" w:pos="563"/>
              </w:tabs>
              <w:spacing w:line="294" w:lineRule="exact"/>
              <w:ind w:hanging="361"/>
              <w:rPr>
                <w:sz w:val="24"/>
              </w:rPr>
            </w:pPr>
            <w:r>
              <w:rPr>
                <w:sz w:val="24"/>
              </w:rPr>
              <w:t>Video.</w:t>
            </w:r>
            <w:r>
              <w:rPr>
                <w:spacing w:val="-3"/>
                <w:sz w:val="24"/>
              </w:rPr>
              <w:t xml:space="preserve"> </w:t>
            </w:r>
            <w:r>
              <w:rPr>
                <w:spacing w:val="-4"/>
                <w:sz w:val="24"/>
              </w:rPr>
              <w:t>Type</w:t>
            </w:r>
          </w:p>
        </w:tc>
        <w:tc>
          <w:tcPr>
            <w:tcW w:w="6039" w:type="dxa"/>
          </w:tcPr>
          <w:p w14:paraId="15BD7CDF" w14:textId="77777777" w:rsidR="001A7932" w:rsidRDefault="00000000">
            <w:pPr>
              <w:pStyle w:val="TableParagraph"/>
              <w:ind w:left="106"/>
              <w:rPr>
                <w:rFonts w:ascii="Courier New"/>
                <w:sz w:val="20"/>
              </w:rPr>
            </w:pPr>
            <w:r>
              <w:rPr>
                <w:rFonts w:ascii="Courier New"/>
                <w:sz w:val="20"/>
              </w:rPr>
              <w:t>"</w:t>
            </w:r>
            <w:proofErr w:type="spellStart"/>
            <w:r>
              <w:rPr>
                <w:rFonts w:ascii="Courier New"/>
                <w:sz w:val="20"/>
              </w:rPr>
              <w:t>videoType</w:t>
            </w:r>
            <w:proofErr w:type="spellEnd"/>
            <w:r>
              <w:rPr>
                <w:rFonts w:ascii="Courier New"/>
                <w:sz w:val="20"/>
              </w:rPr>
              <w:t>":</w:t>
            </w:r>
            <w:r>
              <w:rPr>
                <w:rFonts w:ascii="Courier New"/>
                <w:spacing w:val="-12"/>
                <w:sz w:val="20"/>
              </w:rPr>
              <w:t xml:space="preserve"> </w:t>
            </w:r>
            <w:r>
              <w:rPr>
                <w:rFonts w:ascii="Courier New"/>
                <w:spacing w:val="-10"/>
                <w:sz w:val="20"/>
              </w:rPr>
              <w:t>{</w:t>
            </w:r>
          </w:p>
          <w:p w14:paraId="216C24B8" w14:textId="77777777" w:rsidR="001A7932" w:rsidRDefault="00000000">
            <w:pPr>
              <w:pStyle w:val="TableParagraph"/>
              <w:ind w:left="346"/>
              <w:rPr>
                <w:rFonts w:ascii="Courier New"/>
                <w:sz w:val="20"/>
              </w:rPr>
            </w:pPr>
            <w:r>
              <w:rPr>
                <w:rFonts w:ascii="Courier New"/>
                <w:sz w:val="20"/>
              </w:rPr>
              <w:t>&lt;&lt;title</w:t>
            </w:r>
            <w:r>
              <w:rPr>
                <w:rFonts w:ascii="Courier New"/>
                <w:spacing w:val="-5"/>
                <w:sz w:val="20"/>
              </w:rPr>
              <w:t xml:space="preserve"> </w:t>
            </w:r>
            <w:r>
              <w:rPr>
                <w:rFonts w:ascii="Courier New"/>
                <w:sz w:val="20"/>
              </w:rPr>
              <w:t>and</w:t>
            </w:r>
            <w:r>
              <w:rPr>
                <w:rFonts w:ascii="Courier New"/>
                <w:spacing w:val="-5"/>
                <w:sz w:val="20"/>
              </w:rPr>
              <w:t xml:space="preserve"> </w:t>
            </w:r>
            <w:r>
              <w:rPr>
                <w:rFonts w:ascii="Courier New"/>
                <w:spacing w:val="-2"/>
                <w:sz w:val="20"/>
              </w:rPr>
              <w:t>description&gt;&gt;</w:t>
            </w:r>
          </w:p>
          <w:p w14:paraId="4CC9790A" w14:textId="77777777" w:rsidR="001A7932" w:rsidRDefault="00000000">
            <w:pPr>
              <w:pStyle w:val="TableParagraph"/>
              <w:ind w:left="346"/>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udt</w:t>
            </w:r>
            <w:proofErr w:type="spellEnd"/>
            <w:r>
              <w:rPr>
                <w:rFonts w:ascii="Courier New"/>
                <w:spacing w:val="-2"/>
                <w:sz w:val="20"/>
              </w:rPr>
              <w:t>/</w:t>
            </w:r>
            <w:proofErr w:type="spellStart"/>
            <w:r>
              <w:rPr>
                <w:rFonts w:ascii="Courier New"/>
                <w:spacing w:val="-2"/>
                <w:sz w:val="20"/>
              </w:rPr>
              <w:t>binaryObjectType</w:t>
            </w:r>
            <w:proofErr w:type="spellEnd"/>
            <w:r>
              <w:rPr>
                <w:rFonts w:ascii="Courier New"/>
                <w:spacing w:val="-2"/>
                <w:sz w:val="20"/>
              </w:rPr>
              <w:t>"</w:t>
            </w:r>
          </w:p>
          <w:p w14:paraId="6835586F" w14:textId="77777777" w:rsidR="001A7932" w:rsidRDefault="00000000">
            <w:pPr>
              <w:pStyle w:val="TableParagraph"/>
              <w:spacing w:before="1" w:line="206" w:lineRule="exact"/>
              <w:ind w:left="106"/>
              <w:rPr>
                <w:rFonts w:ascii="Courier New"/>
                <w:sz w:val="20"/>
              </w:rPr>
            </w:pPr>
            <w:r>
              <w:rPr>
                <w:rFonts w:ascii="Courier New"/>
                <w:sz w:val="20"/>
              </w:rPr>
              <w:t>}</w:t>
            </w:r>
          </w:p>
        </w:tc>
      </w:tr>
    </w:tbl>
    <w:p w14:paraId="367A8256" w14:textId="77777777" w:rsidR="001A7932" w:rsidRDefault="00000000">
      <w:pPr>
        <w:spacing w:before="121"/>
        <w:ind w:left="1024" w:right="1348"/>
        <w:jc w:val="center"/>
        <w:rPr>
          <w:b/>
          <w:sz w:val="20"/>
        </w:rPr>
      </w:pPr>
      <w:bookmarkStart w:id="65" w:name="_bookmark42"/>
      <w:bookmarkEnd w:id="65"/>
      <w:r>
        <w:rPr>
          <w:b/>
          <w:sz w:val="20"/>
        </w:rPr>
        <w:t>Table</w:t>
      </w:r>
      <w:r>
        <w:rPr>
          <w:b/>
          <w:spacing w:val="-4"/>
          <w:sz w:val="20"/>
        </w:rPr>
        <w:t xml:space="preserve"> </w:t>
      </w:r>
      <w:r>
        <w:rPr>
          <w:b/>
          <w:sz w:val="20"/>
        </w:rPr>
        <w:t>7</w:t>
      </w:r>
      <w:r>
        <w:rPr>
          <w:b/>
          <w:spacing w:val="-4"/>
          <w:sz w:val="20"/>
        </w:rPr>
        <w:t xml:space="preserve"> </w:t>
      </w:r>
      <w:r>
        <w:rPr>
          <w:b/>
          <w:sz w:val="20"/>
        </w:rPr>
        <w:t>–</w:t>
      </w:r>
      <w:r>
        <w:rPr>
          <w:b/>
          <w:spacing w:val="-4"/>
          <w:sz w:val="20"/>
        </w:rPr>
        <w:t xml:space="preserve"> </w:t>
      </w:r>
      <w:r>
        <w:rPr>
          <w:b/>
          <w:sz w:val="20"/>
        </w:rPr>
        <w:t>JSON</w:t>
      </w:r>
      <w:r>
        <w:rPr>
          <w:b/>
          <w:spacing w:val="-3"/>
          <w:sz w:val="20"/>
        </w:rPr>
        <w:t xml:space="preserve"> </w:t>
      </w:r>
      <w:r>
        <w:rPr>
          <w:b/>
          <w:sz w:val="20"/>
        </w:rPr>
        <w:t>representation</w:t>
      </w:r>
      <w:r>
        <w:rPr>
          <w:b/>
          <w:spacing w:val="-4"/>
          <w:sz w:val="20"/>
        </w:rPr>
        <w:t xml:space="preserve"> </w:t>
      </w:r>
      <w:r>
        <w:rPr>
          <w:b/>
          <w:sz w:val="20"/>
        </w:rPr>
        <w:t>of</w:t>
      </w:r>
      <w:r>
        <w:rPr>
          <w:b/>
          <w:spacing w:val="-4"/>
          <w:sz w:val="20"/>
        </w:rPr>
        <w:t xml:space="preserve"> </w:t>
      </w:r>
      <w:r>
        <w:rPr>
          <w:b/>
          <w:sz w:val="20"/>
        </w:rPr>
        <w:t>Unqualified</w:t>
      </w:r>
      <w:r>
        <w:rPr>
          <w:b/>
          <w:spacing w:val="-3"/>
          <w:sz w:val="20"/>
        </w:rPr>
        <w:t xml:space="preserve"> </w:t>
      </w:r>
      <w:r>
        <w:rPr>
          <w:b/>
          <w:sz w:val="20"/>
        </w:rPr>
        <w:t>data</w:t>
      </w:r>
      <w:r>
        <w:rPr>
          <w:b/>
          <w:spacing w:val="-3"/>
          <w:sz w:val="20"/>
        </w:rPr>
        <w:t xml:space="preserve"> </w:t>
      </w:r>
      <w:r>
        <w:rPr>
          <w:b/>
          <w:spacing w:val="-4"/>
          <w:sz w:val="20"/>
        </w:rPr>
        <w:t>types</w:t>
      </w:r>
    </w:p>
    <w:p w14:paraId="14E6F6EF" w14:textId="77777777" w:rsidR="001A7932" w:rsidRDefault="001A7932">
      <w:pPr>
        <w:pStyle w:val="a3"/>
        <w:spacing w:before="9"/>
        <w:rPr>
          <w:b/>
          <w:sz w:val="25"/>
        </w:rPr>
      </w:pPr>
    </w:p>
    <w:p w14:paraId="7B9BF28E" w14:textId="77777777" w:rsidR="001A7932" w:rsidRDefault="00000000">
      <w:pPr>
        <w:pStyle w:val="4"/>
        <w:numPr>
          <w:ilvl w:val="2"/>
          <w:numId w:val="61"/>
        </w:numPr>
        <w:tabs>
          <w:tab w:val="left" w:pos="980"/>
        </w:tabs>
      </w:pPr>
      <w:bookmarkStart w:id="66" w:name="3.5.4_Qualified_Data_Types_for_Date_and_"/>
      <w:bookmarkStart w:id="67" w:name="_bookmark43"/>
      <w:bookmarkEnd w:id="66"/>
      <w:bookmarkEnd w:id="67"/>
      <w:r>
        <w:t>Qualified</w:t>
      </w:r>
      <w:r>
        <w:rPr>
          <w:spacing w:val="-4"/>
        </w:rPr>
        <w:t xml:space="preserve"> </w:t>
      </w:r>
      <w:r>
        <w:t>Data</w:t>
      </w:r>
      <w:r>
        <w:rPr>
          <w:spacing w:val="-3"/>
        </w:rPr>
        <w:t xml:space="preserve"> </w:t>
      </w:r>
      <w:r>
        <w:t>Types</w:t>
      </w:r>
      <w:r>
        <w:rPr>
          <w:spacing w:val="-3"/>
        </w:rPr>
        <w:t xml:space="preserve"> </w:t>
      </w:r>
      <w:r>
        <w:t>for</w:t>
      </w:r>
      <w:r>
        <w:rPr>
          <w:spacing w:val="-3"/>
        </w:rPr>
        <w:t xml:space="preserve"> </w:t>
      </w:r>
      <w:r>
        <w:t>Date</w:t>
      </w:r>
      <w:r>
        <w:rPr>
          <w:spacing w:val="-2"/>
        </w:rPr>
        <w:t xml:space="preserve"> </w:t>
      </w:r>
      <w:r>
        <w:t>and</w:t>
      </w:r>
      <w:r>
        <w:rPr>
          <w:spacing w:val="-3"/>
        </w:rPr>
        <w:t xml:space="preserve"> </w:t>
      </w:r>
      <w:r>
        <w:rPr>
          <w:spacing w:val="-4"/>
        </w:rPr>
        <w:t>Time</w:t>
      </w:r>
    </w:p>
    <w:p w14:paraId="28B53995" w14:textId="77777777" w:rsidR="001A7932" w:rsidRDefault="001A7932">
      <w:pPr>
        <w:pStyle w:val="a3"/>
        <w:spacing w:before="5"/>
        <w:rPr>
          <w:rFonts w:ascii="Arial"/>
          <w:b/>
          <w:sz w:val="27"/>
        </w:rPr>
      </w:pPr>
    </w:p>
    <w:p w14:paraId="7C6A5B5D" w14:textId="77777777" w:rsidR="004007F0" w:rsidRDefault="00000000">
      <w:pPr>
        <w:pStyle w:val="a3"/>
        <w:spacing w:line="300" w:lineRule="auto"/>
        <w:ind w:left="260" w:right="625"/>
      </w:pPr>
      <w:r>
        <w:t xml:space="preserve">The CCTS supports the wide subset of the different date and time formats of ISO 8601. However, this flexibility is only needed and used to a limited extent in practical applications. Often, date, time and combined information can be reduced to their simple representation form, which is directly supported by JSON schema. </w:t>
      </w:r>
    </w:p>
    <w:p w14:paraId="0A5D21BC" w14:textId="10429A90" w:rsidR="004007F0" w:rsidRDefault="004007F0">
      <w:pPr>
        <w:pStyle w:val="a3"/>
        <w:spacing w:line="300" w:lineRule="auto"/>
        <w:ind w:left="260" w:right="625"/>
        <w:rPr>
          <w:lang w:eastAsia="ja-JP"/>
        </w:rPr>
      </w:pPr>
      <w:r w:rsidRPr="004007F0">
        <w:rPr>
          <w:lang w:eastAsia="ja-JP"/>
        </w:rPr>
        <w:t xml:space="preserve">CCTS </w:t>
      </w:r>
      <w:r w:rsidRPr="004007F0">
        <w:rPr>
          <w:rFonts w:ascii="ＭＳ 明朝" w:eastAsia="ＭＳ 明朝" w:hAnsi="ＭＳ 明朝" w:cs="ＭＳ 明朝" w:hint="eastAsia"/>
          <w:lang w:eastAsia="ja-JP"/>
        </w:rPr>
        <w:t>は、</w:t>
      </w:r>
      <w:r w:rsidRPr="004007F0">
        <w:rPr>
          <w:lang w:eastAsia="ja-JP"/>
        </w:rPr>
        <w:t xml:space="preserve">ISO 8601 </w:t>
      </w:r>
      <w:r w:rsidRPr="004007F0">
        <w:rPr>
          <w:rFonts w:ascii="ＭＳ 明朝" w:eastAsia="ＭＳ 明朝" w:hAnsi="ＭＳ 明朝" w:cs="ＭＳ 明朝" w:hint="eastAsia"/>
          <w:lang w:eastAsia="ja-JP"/>
        </w:rPr>
        <w:t>のさまざまな日付と時刻の形式の幅広いサブセットをサポートしています。ただし、この柔軟性は、実際のアプリケーションでは限られた範囲でのみ必要とされ、使用されます。</w:t>
      </w:r>
      <w:r w:rsidRPr="004007F0">
        <w:rPr>
          <w:lang w:eastAsia="ja-JP"/>
        </w:rPr>
        <w:t xml:space="preserve"> </w:t>
      </w:r>
      <w:r w:rsidRPr="004007F0">
        <w:rPr>
          <w:rFonts w:ascii="ＭＳ 明朝" w:eastAsia="ＭＳ 明朝" w:hAnsi="ＭＳ 明朝" w:cs="ＭＳ 明朝" w:hint="eastAsia"/>
          <w:lang w:eastAsia="ja-JP"/>
        </w:rPr>
        <w:t>多くの場合、日付、時刻、および結合された情報は、</w:t>
      </w:r>
      <w:r w:rsidRPr="004007F0">
        <w:rPr>
          <w:lang w:eastAsia="ja-JP"/>
        </w:rPr>
        <w:t xml:space="preserve">JSON </w:t>
      </w:r>
      <w:r w:rsidRPr="004007F0">
        <w:rPr>
          <w:rFonts w:ascii="ＭＳ 明朝" w:eastAsia="ＭＳ 明朝" w:hAnsi="ＭＳ 明朝" w:cs="ＭＳ 明朝" w:hint="eastAsia"/>
          <w:lang w:eastAsia="ja-JP"/>
        </w:rPr>
        <w:t>スキーマで直接サポートされている単純な表現形式に縮小できます。</w:t>
      </w:r>
    </w:p>
    <w:p w14:paraId="4B6ED6AE" w14:textId="3238260F" w:rsidR="001A7932" w:rsidRDefault="00000000">
      <w:pPr>
        <w:pStyle w:val="a3"/>
        <w:spacing w:line="300" w:lineRule="auto"/>
        <w:ind w:left="260" w:right="625"/>
        <w:rPr>
          <w:spacing w:val="-2"/>
        </w:rPr>
      </w:pPr>
      <w:r>
        <w:t xml:space="preserve">There exist a few exceptions, so that in the CCTS some </w:t>
      </w:r>
      <w:proofErr w:type="spellStart"/>
      <w:r>
        <w:t>specialised</w:t>
      </w:r>
      <w:proofErr w:type="spellEnd"/>
      <w:r>
        <w:t xml:space="preserve"> QDTs have been defined. The modelling of these QDTs goes back to the early EDIFACT definitions and no longer seems up-to-date for</w:t>
      </w:r>
      <w:r>
        <w:rPr>
          <w:spacing w:val="-3"/>
        </w:rPr>
        <w:t xml:space="preserve"> </w:t>
      </w:r>
      <w:r>
        <w:t>application</w:t>
      </w:r>
      <w:r>
        <w:rPr>
          <w:spacing w:val="-3"/>
        </w:rPr>
        <w:t xml:space="preserve"> </w:t>
      </w:r>
      <w:r>
        <w:t>in</w:t>
      </w:r>
      <w:r>
        <w:rPr>
          <w:spacing w:val="-3"/>
        </w:rPr>
        <w:t xml:space="preserve"> </w:t>
      </w:r>
      <w:proofErr w:type="spellStart"/>
      <w:r>
        <w:t>OpenAPI</w:t>
      </w:r>
      <w:proofErr w:type="spellEnd"/>
      <w:r>
        <w:rPr>
          <w:spacing w:val="-3"/>
        </w:rPr>
        <w:t xml:space="preserve"> </w:t>
      </w:r>
      <w:r>
        <w:t>using</w:t>
      </w:r>
      <w:r>
        <w:rPr>
          <w:spacing w:val="-3"/>
        </w:rPr>
        <w:t xml:space="preserve"> </w:t>
      </w:r>
      <w:r>
        <w:t>JSON</w:t>
      </w:r>
      <w:r>
        <w:rPr>
          <w:spacing w:val="-4"/>
        </w:rPr>
        <w:t xml:space="preserve"> </w:t>
      </w:r>
      <w:r>
        <w:t>schema.</w:t>
      </w:r>
      <w:r>
        <w:rPr>
          <w:spacing w:val="-3"/>
        </w:rPr>
        <w:t xml:space="preserve"> </w:t>
      </w:r>
      <w:r>
        <w:t>Nevertheless,</w:t>
      </w:r>
      <w:r>
        <w:rPr>
          <w:spacing w:val="-3"/>
        </w:rPr>
        <w:t xml:space="preserve"> </w:t>
      </w:r>
      <w:r>
        <w:t>this</w:t>
      </w:r>
      <w:r>
        <w:rPr>
          <w:spacing w:val="-3"/>
        </w:rPr>
        <w:t xml:space="preserve"> </w:t>
      </w:r>
      <w:r>
        <w:t>notation</w:t>
      </w:r>
      <w:r>
        <w:rPr>
          <w:spacing w:val="-5"/>
        </w:rPr>
        <w:t xml:space="preserve"> </w:t>
      </w:r>
      <w:r>
        <w:t>is</w:t>
      </w:r>
      <w:r>
        <w:rPr>
          <w:spacing w:val="-3"/>
        </w:rPr>
        <w:t xml:space="preserve"> </w:t>
      </w:r>
      <w:r>
        <w:t>still</w:t>
      </w:r>
      <w:r>
        <w:rPr>
          <w:spacing w:val="-4"/>
        </w:rPr>
        <w:t xml:space="preserve"> </w:t>
      </w:r>
      <w:r>
        <w:t>used</w:t>
      </w:r>
      <w:r>
        <w:rPr>
          <w:spacing w:val="-4"/>
        </w:rPr>
        <w:t xml:space="preserve"> </w:t>
      </w:r>
      <w:r>
        <w:t>in</w:t>
      </w:r>
      <w:r>
        <w:rPr>
          <w:spacing w:val="-3"/>
        </w:rPr>
        <w:t xml:space="preserve"> </w:t>
      </w:r>
      <w:r>
        <w:t xml:space="preserve">a wide community. Against this background, the following simplification of these QDTs is </w:t>
      </w:r>
      <w:r>
        <w:rPr>
          <w:spacing w:val="-2"/>
        </w:rPr>
        <w:t>used:</w:t>
      </w:r>
    </w:p>
    <w:p w14:paraId="2F18D6CE" w14:textId="0D05DC94" w:rsidR="004007F0" w:rsidRDefault="004007F0">
      <w:pPr>
        <w:pStyle w:val="a3"/>
        <w:spacing w:line="300" w:lineRule="auto"/>
        <w:ind w:left="260" w:right="625"/>
        <w:rPr>
          <w:lang w:eastAsia="ja-JP"/>
        </w:rPr>
      </w:pPr>
      <w:r w:rsidRPr="004007F0">
        <w:rPr>
          <w:rFonts w:ascii="ＭＳ 明朝" w:eastAsia="ＭＳ 明朝" w:hAnsi="ＭＳ 明朝" w:cs="ＭＳ 明朝" w:hint="eastAsia"/>
          <w:lang w:eastAsia="ja-JP"/>
        </w:rPr>
        <w:t>いくつかの例外が存在するため、</w:t>
      </w:r>
      <w:r w:rsidRPr="004007F0">
        <w:rPr>
          <w:lang w:eastAsia="ja-JP"/>
        </w:rPr>
        <w:t xml:space="preserve">CCTS </w:t>
      </w:r>
      <w:r w:rsidRPr="004007F0">
        <w:rPr>
          <w:rFonts w:ascii="ＭＳ 明朝" w:eastAsia="ＭＳ 明朝" w:hAnsi="ＭＳ 明朝" w:cs="ＭＳ 明朝" w:hint="eastAsia"/>
          <w:lang w:eastAsia="ja-JP"/>
        </w:rPr>
        <w:t>ではいくつかの特殊な</w:t>
      </w:r>
      <w:r w:rsidRPr="004007F0">
        <w:rPr>
          <w:lang w:eastAsia="ja-JP"/>
        </w:rPr>
        <w:t xml:space="preserve"> QDT </w:t>
      </w:r>
      <w:r w:rsidRPr="004007F0">
        <w:rPr>
          <w:rFonts w:ascii="ＭＳ 明朝" w:eastAsia="ＭＳ 明朝" w:hAnsi="ＭＳ 明朝" w:cs="ＭＳ 明朝" w:hint="eastAsia"/>
          <w:lang w:eastAsia="ja-JP"/>
        </w:rPr>
        <w:t>が定義されています。</w:t>
      </w:r>
      <w:r w:rsidRPr="004007F0">
        <w:rPr>
          <w:lang w:eastAsia="ja-JP"/>
        </w:rPr>
        <w:t xml:space="preserve"> </w:t>
      </w:r>
      <w:r w:rsidRPr="004007F0">
        <w:rPr>
          <w:rFonts w:ascii="ＭＳ 明朝" w:eastAsia="ＭＳ 明朝" w:hAnsi="ＭＳ 明朝" w:cs="ＭＳ 明朝" w:hint="eastAsia"/>
          <w:lang w:eastAsia="ja-JP"/>
        </w:rPr>
        <w:t>これらの</w:t>
      </w:r>
      <w:r w:rsidRPr="004007F0">
        <w:rPr>
          <w:lang w:eastAsia="ja-JP"/>
        </w:rPr>
        <w:t xml:space="preserve"> QDT </w:t>
      </w:r>
      <w:r w:rsidRPr="004007F0">
        <w:rPr>
          <w:rFonts w:ascii="ＭＳ 明朝" w:eastAsia="ＭＳ 明朝" w:hAnsi="ＭＳ 明朝" w:cs="ＭＳ 明朝" w:hint="eastAsia"/>
          <w:lang w:eastAsia="ja-JP"/>
        </w:rPr>
        <w:t>のモデル化は初期の</w:t>
      </w:r>
      <w:r w:rsidRPr="004007F0">
        <w:rPr>
          <w:lang w:eastAsia="ja-JP"/>
        </w:rPr>
        <w:t xml:space="preserve"> EDIFACT </w:t>
      </w:r>
      <w:r w:rsidRPr="004007F0">
        <w:rPr>
          <w:rFonts w:ascii="ＭＳ 明朝" w:eastAsia="ＭＳ 明朝" w:hAnsi="ＭＳ 明朝" w:cs="ＭＳ 明朝" w:hint="eastAsia"/>
          <w:lang w:eastAsia="ja-JP"/>
        </w:rPr>
        <w:t>定義にまでさかのぼり、</w:t>
      </w:r>
      <w:r w:rsidRPr="004007F0">
        <w:rPr>
          <w:lang w:eastAsia="ja-JP"/>
        </w:rPr>
        <w:t xml:space="preserve">JSON </w:t>
      </w:r>
      <w:r w:rsidRPr="004007F0">
        <w:rPr>
          <w:rFonts w:ascii="ＭＳ 明朝" w:eastAsia="ＭＳ 明朝" w:hAnsi="ＭＳ 明朝" w:cs="ＭＳ 明朝" w:hint="eastAsia"/>
          <w:lang w:eastAsia="ja-JP"/>
        </w:rPr>
        <w:t>スキーマを使用した</w:t>
      </w:r>
      <w:r w:rsidRPr="004007F0">
        <w:rPr>
          <w:lang w:eastAsia="ja-JP"/>
        </w:rPr>
        <w:t xml:space="preserve"> </w:t>
      </w:r>
      <w:proofErr w:type="spellStart"/>
      <w:r w:rsidRPr="004007F0">
        <w:rPr>
          <w:lang w:eastAsia="ja-JP"/>
        </w:rPr>
        <w:t>OpenAPI</w:t>
      </w:r>
      <w:proofErr w:type="spellEnd"/>
      <w:r w:rsidRPr="004007F0">
        <w:rPr>
          <w:lang w:eastAsia="ja-JP"/>
        </w:rPr>
        <w:t xml:space="preserve"> </w:t>
      </w:r>
      <w:r w:rsidRPr="004007F0">
        <w:rPr>
          <w:rFonts w:ascii="ＭＳ 明朝" w:eastAsia="ＭＳ 明朝" w:hAnsi="ＭＳ 明朝" w:cs="ＭＳ 明朝" w:hint="eastAsia"/>
          <w:lang w:eastAsia="ja-JP"/>
        </w:rPr>
        <w:t>でのアプリケーションにはもはや最新のものではないようです。</w:t>
      </w:r>
      <w:r w:rsidRPr="004007F0">
        <w:rPr>
          <w:lang w:eastAsia="ja-JP"/>
        </w:rPr>
        <w:t xml:space="preserve"> </w:t>
      </w:r>
      <w:r w:rsidRPr="004007F0">
        <w:rPr>
          <w:rFonts w:ascii="ＭＳ 明朝" w:eastAsia="ＭＳ 明朝" w:hAnsi="ＭＳ 明朝" w:cs="ＭＳ 明朝" w:hint="eastAsia"/>
          <w:lang w:eastAsia="ja-JP"/>
        </w:rPr>
        <w:t>それにもかかわらず、この表記法は依然として広いコミュニティで使用されています。</w:t>
      </w:r>
      <w:r w:rsidRPr="004007F0">
        <w:rPr>
          <w:lang w:eastAsia="ja-JP"/>
        </w:rPr>
        <w:t xml:space="preserve"> </w:t>
      </w:r>
      <w:r w:rsidRPr="004007F0">
        <w:rPr>
          <w:rFonts w:ascii="ＭＳ 明朝" w:eastAsia="ＭＳ 明朝" w:hAnsi="ＭＳ 明朝" w:cs="ＭＳ 明朝" w:hint="eastAsia"/>
          <w:lang w:eastAsia="ja-JP"/>
        </w:rPr>
        <w:t>この背景に対して、これらの</w:t>
      </w:r>
      <w:r w:rsidRPr="004007F0">
        <w:rPr>
          <w:lang w:eastAsia="ja-JP"/>
        </w:rPr>
        <w:t xml:space="preserve"> QDT </w:t>
      </w:r>
      <w:r w:rsidRPr="004007F0">
        <w:rPr>
          <w:rFonts w:ascii="ＭＳ 明朝" w:eastAsia="ＭＳ 明朝" w:hAnsi="ＭＳ 明朝" w:cs="ＭＳ 明朝" w:hint="eastAsia"/>
          <w:lang w:eastAsia="ja-JP"/>
        </w:rPr>
        <w:t>の次の単純化が使用されます。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7620385" w14:textId="77777777">
        <w:trPr>
          <w:trHeight w:val="295"/>
        </w:trPr>
        <w:tc>
          <w:tcPr>
            <w:tcW w:w="9108" w:type="dxa"/>
          </w:tcPr>
          <w:p w14:paraId="762EAAF9" w14:textId="77777777" w:rsidR="001A7932" w:rsidRDefault="00000000">
            <w:pPr>
              <w:pStyle w:val="TableParagraph"/>
              <w:spacing w:before="19" w:line="257" w:lineRule="exact"/>
              <w:ind w:left="173"/>
              <w:rPr>
                <w:sz w:val="24"/>
              </w:rPr>
            </w:pPr>
            <w:r>
              <w:rPr>
                <w:sz w:val="24"/>
              </w:rPr>
              <w:t>[R</w:t>
            </w:r>
            <w:r>
              <w:rPr>
                <w:spacing w:val="-1"/>
                <w:sz w:val="24"/>
              </w:rPr>
              <w:t xml:space="preserve"> </w:t>
            </w:r>
            <w:r>
              <w:rPr>
                <w:spacing w:val="-2"/>
                <w:sz w:val="24"/>
              </w:rPr>
              <w:t>24|1]</w:t>
            </w:r>
          </w:p>
        </w:tc>
      </w:tr>
      <w:tr w:rsidR="001A7932" w14:paraId="6B08A1B3" w14:textId="77777777">
        <w:trPr>
          <w:trHeight w:val="630"/>
        </w:trPr>
        <w:tc>
          <w:tcPr>
            <w:tcW w:w="9108" w:type="dxa"/>
          </w:tcPr>
          <w:p w14:paraId="062E0945" w14:textId="77777777" w:rsidR="001A7932" w:rsidRDefault="00000000">
            <w:pPr>
              <w:pStyle w:val="TableParagraph"/>
              <w:spacing w:before="19"/>
              <w:rPr>
                <w:sz w:val="24"/>
              </w:rPr>
            </w:pPr>
            <w:r>
              <w:rPr>
                <w:sz w:val="24"/>
              </w:rPr>
              <w:t>The</w:t>
            </w:r>
            <w:r>
              <w:rPr>
                <w:spacing w:val="-6"/>
                <w:sz w:val="24"/>
              </w:rPr>
              <w:t xml:space="preserve"> </w:t>
            </w:r>
            <w:r>
              <w:rPr>
                <w:rFonts w:ascii="Courier New"/>
                <w:b/>
                <w:sz w:val="24"/>
              </w:rPr>
              <w:t>"Date</w:t>
            </w:r>
            <w:r>
              <w:rPr>
                <w:rFonts w:ascii="Courier New"/>
                <w:b/>
                <w:spacing w:val="-6"/>
                <w:sz w:val="24"/>
              </w:rPr>
              <w:t xml:space="preserve"> </w:t>
            </w:r>
            <w:r>
              <w:rPr>
                <w:rFonts w:ascii="Courier New"/>
                <w:b/>
                <w:sz w:val="24"/>
              </w:rPr>
              <w:t>Mandatory_</w:t>
            </w:r>
            <w:r>
              <w:rPr>
                <w:rFonts w:ascii="Courier New"/>
                <w:b/>
                <w:spacing w:val="-5"/>
                <w:sz w:val="24"/>
              </w:rPr>
              <w:t xml:space="preserve"> </w:t>
            </w:r>
            <w:r>
              <w:rPr>
                <w:rFonts w:ascii="Courier New"/>
                <w:b/>
                <w:sz w:val="24"/>
              </w:rPr>
              <w:t>Date</w:t>
            </w:r>
            <w:r>
              <w:rPr>
                <w:rFonts w:ascii="Courier New"/>
                <w:b/>
                <w:spacing w:val="-6"/>
                <w:sz w:val="24"/>
              </w:rPr>
              <w:t xml:space="preserve"> </w:t>
            </w:r>
            <w:r>
              <w:rPr>
                <w:rFonts w:ascii="Courier New"/>
                <w:b/>
                <w:sz w:val="24"/>
              </w:rPr>
              <w:t>Time.</w:t>
            </w:r>
            <w:r>
              <w:rPr>
                <w:rFonts w:ascii="Courier New"/>
                <w:b/>
                <w:spacing w:val="-5"/>
                <w:sz w:val="24"/>
              </w:rPr>
              <w:t xml:space="preserve"> </w:t>
            </w:r>
            <w:r>
              <w:rPr>
                <w:rFonts w:ascii="Courier New"/>
                <w:b/>
                <w:sz w:val="24"/>
              </w:rPr>
              <w:t>Type"</w:t>
            </w:r>
            <w:r>
              <w:rPr>
                <w:rFonts w:ascii="Courier New"/>
                <w:b/>
                <w:spacing w:val="-85"/>
                <w:sz w:val="24"/>
              </w:rPr>
              <w:t xml:space="preserve"> </w:t>
            </w:r>
            <w:r>
              <w:rPr>
                <w:sz w:val="24"/>
              </w:rPr>
              <w:t>SHALL</w:t>
            </w:r>
            <w:r>
              <w:rPr>
                <w:spacing w:val="-3"/>
                <w:sz w:val="24"/>
              </w:rPr>
              <w:t xml:space="preserve"> </w:t>
            </w:r>
            <w:r>
              <w:rPr>
                <w:sz w:val="24"/>
              </w:rPr>
              <w:t>be</w:t>
            </w:r>
            <w:r>
              <w:rPr>
                <w:spacing w:val="-2"/>
                <w:sz w:val="24"/>
              </w:rPr>
              <w:t xml:space="preserve"> </w:t>
            </w:r>
            <w:r>
              <w:rPr>
                <w:sz w:val="24"/>
              </w:rPr>
              <w:t>replaced</w:t>
            </w:r>
            <w:r>
              <w:rPr>
                <w:spacing w:val="-2"/>
                <w:sz w:val="24"/>
              </w:rPr>
              <w:t xml:space="preserve"> </w:t>
            </w:r>
            <w:r>
              <w:rPr>
                <w:sz w:val="24"/>
              </w:rPr>
              <w:t>by</w:t>
            </w:r>
            <w:r>
              <w:rPr>
                <w:spacing w:val="-1"/>
                <w:sz w:val="24"/>
              </w:rPr>
              <w:t xml:space="preserve"> </w:t>
            </w:r>
            <w:r>
              <w:rPr>
                <w:spacing w:val="-5"/>
                <w:sz w:val="24"/>
              </w:rPr>
              <w:t>the</w:t>
            </w:r>
          </w:p>
          <w:p w14:paraId="2F264A99" w14:textId="77777777" w:rsidR="001A7932" w:rsidRDefault="00000000">
            <w:pPr>
              <w:pStyle w:val="TableParagraph"/>
              <w:spacing w:line="295" w:lineRule="exact"/>
              <w:rPr>
                <w:sz w:val="24"/>
              </w:rPr>
            </w:pPr>
            <w:proofErr w:type="spellStart"/>
            <w:r>
              <w:rPr>
                <w:rFonts w:ascii="Courier New"/>
                <w:b/>
                <w:spacing w:val="-2"/>
                <w:sz w:val="24"/>
              </w:rPr>
              <w:t>formattedDateTimeType</w:t>
            </w:r>
            <w:proofErr w:type="spellEnd"/>
            <w:r>
              <w:rPr>
                <w:spacing w:val="-2"/>
                <w:sz w:val="24"/>
              </w:rPr>
              <w:t>.</w:t>
            </w:r>
          </w:p>
        </w:tc>
      </w:tr>
    </w:tbl>
    <w:p w14:paraId="4530533A" w14:textId="77777777" w:rsidR="001A7932" w:rsidRDefault="001A7932">
      <w:pPr>
        <w:pStyle w:val="a3"/>
        <w:rPr>
          <w:sz w:val="20"/>
        </w:rPr>
      </w:pPr>
    </w:p>
    <w:p w14:paraId="69F5B401" w14:textId="77777777" w:rsidR="001A7932" w:rsidRDefault="001A7932">
      <w:pPr>
        <w:pStyle w:val="a3"/>
        <w:spacing w:before="3"/>
        <w:rPr>
          <w:sz w:val="1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5A0D6C1" w14:textId="77777777">
        <w:trPr>
          <w:trHeight w:val="296"/>
        </w:trPr>
        <w:tc>
          <w:tcPr>
            <w:tcW w:w="9108" w:type="dxa"/>
          </w:tcPr>
          <w:p w14:paraId="120785B3"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25|1]</w:t>
            </w:r>
          </w:p>
        </w:tc>
      </w:tr>
      <w:tr w:rsidR="001A7932" w14:paraId="65061717" w14:textId="77777777">
        <w:trPr>
          <w:trHeight w:val="630"/>
        </w:trPr>
        <w:tc>
          <w:tcPr>
            <w:tcW w:w="9108" w:type="dxa"/>
          </w:tcPr>
          <w:p w14:paraId="465B82D4" w14:textId="77777777" w:rsidR="001A7932" w:rsidRDefault="00000000">
            <w:pPr>
              <w:pStyle w:val="TableParagraph"/>
              <w:spacing w:before="19"/>
              <w:rPr>
                <w:sz w:val="24"/>
              </w:rPr>
            </w:pPr>
            <w:r>
              <w:rPr>
                <w:sz w:val="24"/>
              </w:rPr>
              <w:t>The</w:t>
            </w:r>
            <w:r>
              <w:rPr>
                <w:spacing w:val="-4"/>
                <w:sz w:val="24"/>
              </w:rPr>
              <w:t xml:space="preserve"> </w:t>
            </w:r>
            <w:r>
              <w:rPr>
                <w:rFonts w:ascii="Courier New"/>
                <w:b/>
                <w:sz w:val="24"/>
              </w:rPr>
              <w:t>"Time</w:t>
            </w:r>
            <w:r>
              <w:rPr>
                <w:rFonts w:ascii="Courier New"/>
                <w:b/>
                <w:spacing w:val="-6"/>
                <w:sz w:val="24"/>
              </w:rPr>
              <w:t xml:space="preserve"> </w:t>
            </w:r>
            <w:r>
              <w:rPr>
                <w:rFonts w:ascii="Courier New"/>
                <w:b/>
                <w:sz w:val="24"/>
              </w:rPr>
              <w:t>Only_</w:t>
            </w:r>
            <w:r>
              <w:rPr>
                <w:rFonts w:ascii="Courier New"/>
                <w:b/>
                <w:spacing w:val="-5"/>
                <w:sz w:val="24"/>
              </w:rPr>
              <w:t xml:space="preserve"> </w:t>
            </w:r>
            <w:r>
              <w:rPr>
                <w:rFonts w:ascii="Courier New"/>
                <w:b/>
                <w:sz w:val="24"/>
              </w:rPr>
              <w:t>Formatted_</w:t>
            </w:r>
            <w:r>
              <w:rPr>
                <w:rFonts w:ascii="Courier New"/>
                <w:b/>
                <w:spacing w:val="-6"/>
                <w:sz w:val="24"/>
              </w:rPr>
              <w:t xml:space="preserve"> </w:t>
            </w:r>
            <w:r>
              <w:rPr>
                <w:rFonts w:ascii="Courier New"/>
                <w:b/>
                <w:sz w:val="24"/>
              </w:rPr>
              <w:t>Date</w:t>
            </w:r>
            <w:r>
              <w:rPr>
                <w:rFonts w:ascii="Courier New"/>
                <w:b/>
                <w:spacing w:val="-5"/>
                <w:sz w:val="24"/>
              </w:rPr>
              <w:t xml:space="preserve"> </w:t>
            </w:r>
            <w:r>
              <w:rPr>
                <w:rFonts w:ascii="Courier New"/>
                <w:b/>
                <w:sz w:val="24"/>
              </w:rPr>
              <w:t>Time.</w:t>
            </w:r>
            <w:r>
              <w:rPr>
                <w:rFonts w:ascii="Courier New"/>
                <w:b/>
                <w:spacing w:val="-6"/>
                <w:sz w:val="24"/>
              </w:rPr>
              <w:t xml:space="preserve"> </w:t>
            </w:r>
            <w:r>
              <w:rPr>
                <w:rFonts w:ascii="Courier New"/>
                <w:b/>
                <w:sz w:val="24"/>
              </w:rPr>
              <w:t>Type"</w:t>
            </w:r>
            <w:r>
              <w:rPr>
                <w:rFonts w:ascii="Courier New"/>
                <w:b/>
                <w:spacing w:val="-85"/>
                <w:sz w:val="24"/>
              </w:rPr>
              <w:t xml:space="preserve"> </w:t>
            </w:r>
            <w:r>
              <w:rPr>
                <w:sz w:val="24"/>
              </w:rPr>
              <w:t>SHALL</w:t>
            </w:r>
            <w:r>
              <w:rPr>
                <w:spacing w:val="-1"/>
                <w:sz w:val="24"/>
              </w:rPr>
              <w:t xml:space="preserve"> </w:t>
            </w:r>
            <w:r>
              <w:rPr>
                <w:sz w:val="24"/>
              </w:rPr>
              <w:t>be</w:t>
            </w:r>
            <w:r>
              <w:rPr>
                <w:spacing w:val="-2"/>
                <w:sz w:val="24"/>
              </w:rPr>
              <w:t xml:space="preserve"> </w:t>
            </w:r>
            <w:r>
              <w:rPr>
                <w:sz w:val="24"/>
              </w:rPr>
              <w:t>replaced</w:t>
            </w:r>
            <w:r>
              <w:rPr>
                <w:spacing w:val="-4"/>
                <w:sz w:val="24"/>
              </w:rPr>
              <w:t xml:space="preserve"> </w:t>
            </w:r>
            <w:r>
              <w:rPr>
                <w:sz w:val="24"/>
              </w:rPr>
              <w:t>by</w:t>
            </w:r>
            <w:r>
              <w:rPr>
                <w:spacing w:val="-1"/>
                <w:sz w:val="24"/>
              </w:rPr>
              <w:t xml:space="preserve"> </w:t>
            </w:r>
            <w:r>
              <w:rPr>
                <w:spacing w:val="-5"/>
                <w:sz w:val="24"/>
              </w:rPr>
              <w:t>the</w:t>
            </w:r>
          </w:p>
          <w:p w14:paraId="3FB6DB41" w14:textId="77777777" w:rsidR="001A7932" w:rsidRDefault="00000000">
            <w:pPr>
              <w:pStyle w:val="TableParagraph"/>
              <w:spacing w:line="295" w:lineRule="exact"/>
              <w:rPr>
                <w:sz w:val="24"/>
              </w:rPr>
            </w:pPr>
            <w:proofErr w:type="spellStart"/>
            <w:r>
              <w:rPr>
                <w:rFonts w:ascii="Courier New"/>
                <w:b/>
                <w:spacing w:val="-2"/>
                <w:sz w:val="24"/>
              </w:rPr>
              <w:t>formattedDateTimeType</w:t>
            </w:r>
            <w:proofErr w:type="spellEnd"/>
            <w:r>
              <w:rPr>
                <w:spacing w:val="-2"/>
                <w:sz w:val="24"/>
              </w:rPr>
              <w:t>.</w:t>
            </w:r>
          </w:p>
        </w:tc>
      </w:tr>
    </w:tbl>
    <w:p w14:paraId="35B0BC53" w14:textId="34EBDAE1" w:rsidR="001A7932" w:rsidRDefault="001A7932">
      <w:pPr>
        <w:pStyle w:val="a3"/>
        <w:spacing w:before="1"/>
        <w:rPr>
          <w:sz w:val="30"/>
        </w:rPr>
      </w:pPr>
    </w:p>
    <w:p w14:paraId="5738BDA8" w14:textId="36D0C0A8" w:rsidR="004007F0" w:rsidRDefault="004007F0">
      <w:pPr>
        <w:pStyle w:val="a3"/>
        <w:spacing w:before="1"/>
        <w:rPr>
          <w:sz w:val="30"/>
        </w:rPr>
      </w:pPr>
    </w:p>
    <w:p w14:paraId="017BB2B8" w14:textId="0183ED7A" w:rsidR="004007F0" w:rsidRDefault="004007F0">
      <w:pPr>
        <w:pStyle w:val="a3"/>
        <w:spacing w:before="1"/>
        <w:rPr>
          <w:sz w:val="30"/>
        </w:rPr>
      </w:pPr>
    </w:p>
    <w:p w14:paraId="3D3A1060" w14:textId="77931AE8" w:rsidR="004007F0" w:rsidRDefault="004007F0">
      <w:pPr>
        <w:pStyle w:val="a3"/>
        <w:spacing w:before="1"/>
        <w:rPr>
          <w:sz w:val="30"/>
        </w:rPr>
      </w:pPr>
    </w:p>
    <w:p w14:paraId="617C3AAE" w14:textId="75E3FD8C" w:rsidR="004007F0" w:rsidRDefault="004007F0">
      <w:pPr>
        <w:pStyle w:val="a3"/>
        <w:spacing w:before="1"/>
        <w:rPr>
          <w:sz w:val="30"/>
        </w:rPr>
      </w:pPr>
    </w:p>
    <w:p w14:paraId="4682E9FB" w14:textId="2757216B" w:rsidR="004007F0" w:rsidRDefault="004007F0">
      <w:pPr>
        <w:pStyle w:val="a3"/>
        <w:spacing w:before="1"/>
        <w:rPr>
          <w:sz w:val="30"/>
        </w:rPr>
      </w:pPr>
    </w:p>
    <w:p w14:paraId="54A9DA8A" w14:textId="77777777" w:rsidR="004007F0" w:rsidRDefault="004007F0">
      <w:pPr>
        <w:pStyle w:val="a3"/>
        <w:spacing w:before="1"/>
        <w:rPr>
          <w:sz w:val="30"/>
        </w:rPr>
      </w:pPr>
    </w:p>
    <w:p w14:paraId="5835965D" w14:textId="3BB52C2A" w:rsidR="001A7932" w:rsidRDefault="00000000">
      <w:pPr>
        <w:pStyle w:val="a3"/>
        <w:spacing w:line="300" w:lineRule="auto"/>
        <w:ind w:left="260" w:right="792"/>
      </w:pPr>
      <w:r>
        <w:lastRenderedPageBreak/>
        <w:t xml:space="preserve">The implementation of the Formatted Date Time Type shall take into account the direct </w:t>
      </w:r>
      <w:proofErr w:type="spellStart"/>
      <w:r>
        <w:t>mappability</w:t>
      </w:r>
      <w:proofErr w:type="spellEnd"/>
      <w:r>
        <w:rPr>
          <w:spacing w:val="-4"/>
        </w:rPr>
        <w:t xml:space="preserve"> </w:t>
      </w:r>
      <w:r>
        <w:t>of</w:t>
      </w:r>
      <w:r>
        <w:rPr>
          <w:spacing w:val="-2"/>
        </w:rPr>
        <w:t xml:space="preserve"> </w:t>
      </w:r>
      <w:r>
        <w:t>certain</w:t>
      </w:r>
      <w:r>
        <w:rPr>
          <w:spacing w:val="-2"/>
        </w:rPr>
        <w:t xml:space="preserve"> </w:t>
      </w:r>
      <w:r>
        <w:t>date</w:t>
      </w:r>
      <w:r>
        <w:rPr>
          <w:spacing w:val="-2"/>
        </w:rPr>
        <w:t xml:space="preserve"> </w:t>
      </w:r>
      <w:r>
        <w:t>and</w:t>
      </w:r>
      <w:r>
        <w:rPr>
          <w:spacing w:val="-2"/>
        </w:rPr>
        <w:t xml:space="preserve"> </w:t>
      </w:r>
      <w:r>
        <w:t>time</w:t>
      </w:r>
      <w:r>
        <w:rPr>
          <w:spacing w:val="-3"/>
        </w:rPr>
        <w:t xml:space="preserve"> </w:t>
      </w:r>
      <w:r>
        <w:t>information</w:t>
      </w:r>
      <w:r>
        <w:rPr>
          <w:spacing w:val="-4"/>
        </w:rPr>
        <w:t xml:space="preserve"> </w:t>
      </w:r>
      <w:r>
        <w:t>directly</w:t>
      </w:r>
      <w:r>
        <w:rPr>
          <w:spacing w:val="-4"/>
        </w:rPr>
        <w:t xml:space="preserve"> </w:t>
      </w:r>
      <w:r>
        <w:t>into</w:t>
      </w:r>
      <w:r>
        <w:rPr>
          <w:spacing w:val="-4"/>
        </w:rPr>
        <w:t xml:space="preserve"> </w:t>
      </w:r>
      <w:r>
        <w:t>JSON</w:t>
      </w:r>
      <w:r>
        <w:rPr>
          <w:spacing w:val="-3"/>
        </w:rPr>
        <w:t xml:space="preserve"> </w:t>
      </w:r>
      <w:r>
        <w:t>schema.</w:t>
      </w:r>
      <w:r>
        <w:rPr>
          <w:spacing w:val="-3"/>
        </w:rPr>
        <w:t xml:space="preserve"> </w:t>
      </w:r>
      <w:r>
        <w:t>To</w:t>
      </w:r>
      <w:r>
        <w:rPr>
          <w:spacing w:val="-2"/>
        </w:rPr>
        <w:t xml:space="preserve"> </w:t>
      </w:r>
      <w:r>
        <w:t>allow</w:t>
      </w:r>
      <w:r>
        <w:rPr>
          <w:spacing w:val="-3"/>
        </w:rPr>
        <w:t xml:space="preserve"> </w:t>
      </w:r>
      <w:r>
        <w:t>an intuitive implementation, the code list UNTDID 2379 is replaced by a JSON specific variant for this purpose.</w:t>
      </w:r>
    </w:p>
    <w:p w14:paraId="306C1FE6" w14:textId="25726A63" w:rsidR="004007F0" w:rsidRDefault="004007F0">
      <w:pPr>
        <w:pStyle w:val="a3"/>
        <w:spacing w:line="300" w:lineRule="auto"/>
        <w:ind w:left="260" w:right="792"/>
        <w:rPr>
          <w:lang w:eastAsia="ja-JP"/>
        </w:rPr>
      </w:pPr>
      <w:r w:rsidRPr="004007F0">
        <w:rPr>
          <w:lang w:eastAsia="ja-JP"/>
        </w:rPr>
        <w:t xml:space="preserve">Formatted Date Time Type </w:t>
      </w:r>
      <w:r w:rsidRPr="004007F0">
        <w:rPr>
          <w:rFonts w:ascii="ＭＳ 明朝" w:eastAsia="ＭＳ 明朝" w:hAnsi="ＭＳ 明朝" w:cs="ＭＳ 明朝" w:hint="eastAsia"/>
          <w:lang w:eastAsia="ja-JP"/>
        </w:rPr>
        <w:t>の実装では、特定の日付と時刻の情報を</w:t>
      </w:r>
      <w:r w:rsidRPr="004007F0">
        <w:rPr>
          <w:lang w:eastAsia="ja-JP"/>
        </w:rPr>
        <w:t xml:space="preserve"> JSON </w:t>
      </w:r>
      <w:r w:rsidRPr="004007F0">
        <w:rPr>
          <w:rFonts w:ascii="ＭＳ 明朝" w:eastAsia="ＭＳ 明朝" w:hAnsi="ＭＳ 明朝" w:cs="ＭＳ 明朝" w:hint="eastAsia"/>
          <w:lang w:eastAsia="ja-JP"/>
        </w:rPr>
        <w:t>スキーマに直接マッピングできることを考慮に入れる必要があります。</w:t>
      </w:r>
      <w:r w:rsidRPr="004007F0">
        <w:rPr>
          <w:lang w:eastAsia="ja-JP"/>
        </w:rPr>
        <w:t xml:space="preserve"> </w:t>
      </w:r>
      <w:r w:rsidRPr="004007F0">
        <w:rPr>
          <w:rFonts w:ascii="ＭＳ 明朝" w:eastAsia="ＭＳ 明朝" w:hAnsi="ＭＳ 明朝" w:cs="ＭＳ 明朝" w:hint="eastAsia"/>
          <w:lang w:eastAsia="ja-JP"/>
        </w:rPr>
        <w:t>直感的な実装を可能にするために、コード</w:t>
      </w:r>
      <w:r w:rsidRPr="004007F0">
        <w:rPr>
          <w:lang w:eastAsia="ja-JP"/>
        </w:rPr>
        <w:t xml:space="preserve"> </w:t>
      </w:r>
      <w:r w:rsidRPr="004007F0">
        <w:rPr>
          <w:rFonts w:ascii="ＭＳ 明朝" w:eastAsia="ＭＳ 明朝" w:hAnsi="ＭＳ 明朝" w:cs="ＭＳ 明朝" w:hint="eastAsia"/>
          <w:lang w:eastAsia="ja-JP"/>
        </w:rPr>
        <w:t>リスト</w:t>
      </w:r>
      <w:r w:rsidRPr="004007F0">
        <w:rPr>
          <w:lang w:eastAsia="ja-JP"/>
        </w:rPr>
        <w:t xml:space="preserve"> UNTDID 2379 </w:t>
      </w:r>
      <w:r w:rsidRPr="004007F0">
        <w:rPr>
          <w:rFonts w:ascii="ＭＳ 明朝" w:eastAsia="ＭＳ 明朝" w:hAnsi="ＭＳ 明朝" w:cs="ＭＳ 明朝" w:hint="eastAsia"/>
          <w:lang w:eastAsia="ja-JP"/>
        </w:rPr>
        <w:t>は、この目的のために</w:t>
      </w:r>
      <w:r w:rsidRPr="004007F0">
        <w:rPr>
          <w:lang w:eastAsia="ja-JP"/>
        </w:rPr>
        <w:t xml:space="preserve"> JSON </w:t>
      </w:r>
      <w:r w:rsidRPr="004007F0">
        <w:rPr>
          <w:rFonts w:ascii="ＭＳ 明朝" w:eastAsia="ＭＳ 明朝" w:hAnsi="ＭＳ 明朝" w:cs="ＭＳ 明朝" w:hint="eastAsia"/>
          <w:lang w:eastAsia="ja-JP"/>
        </w:rPr>
        <w:t>固有のバリアントに置き換えられます。</w: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D85E8C2" w14:textId="77777777">
        <w:trPr>
          <w:trHeight w:val="295"/>
        </w:trPr>
        <w:tc>
          <w:tcPr>
            <w:tcW w:w="9108" w:type="dxa"/>
          </w:tcPr>
          <w:p w14:paraId="1AD6624D"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26|1]</w:t>
            </w:r>
          </w:p>
        </w:tc>
      </w:tr>
      <w:tr w:rsidR="001A7932" w14:paraId="650BB540" w14:textId="77777777">
        <w:trPr>
          <w:trHeight w:val="4166"/>
        </w:trPr>
        <w:tc>
          <w:tcPr>
            <w:tcW w:w="9108" w:type="dxa"/>
            <w:tcBorders>
              <w:bottom w:val="nil"/>
            </w:tcBorders>
          </w:tcPr>
          <w:p w14:paraId="053F2A94" w14:textId="77777777" w:rsidR="001A7932" w:rsidRDefault="00000000">
            <w:pPr>
              <w:pStyle w:val="TableParagraph"/>
              <w:spacing w:before="19"/>
              <w:rPr>
                <w:sz w:val="24"/>
              </w:rPr>
            </w:pPr>
            <w:r>
              <w:rPr>
                <w:sz w:val="24"/>
              </w:rPr>
              <w:t>The</w:t>
            </w:r>
            <w:r>
              <w:rPr>
                <w:spacing w:val="-5"/>
                <w:sz w:val="24"/>
              </w:rPr>
              <w:t xml:space="preserve"> </w:t>
            </w:r>
            <w:r>
              <w:rPr>
                <w:rFonts w:ascii="Courier New"/>
                <w:b/>
                <w:sz w:val="24"/>
              </w:rPr>
              <w:t>"Formatted_</w:t>
            </w:r>
            <w:r>
              <w:rPr>
                <w:rFonts w:ascii="Courier New"/>
                <w:b/>
                <w:spacing w:val="-5"/>
                <w:sz w:val="24"/>
              </w:rPr>
              <w:t xml:space="preserve"> </w:t>
            </w:r>
            <w:r>
              <w:rPr>
                <w:rFonts w:ascii="Courier New"/>
                <w:b/>
                <w:sz w:val="24"/>
              </w:rPr>
              <w:t>Date</w:t>
            </w:r>
            <w:r>
              <w:rPr>
                <w:rFonts w:ascii="Courier New"/>
                <w:b/>
                <w:spacing w:val="-6"/>
                <w:sz w:val="24"/>
              </w:rPr>
              <w:t xml:space="preserve"> </w:t>
            </w:r>
            <w:r>
              <w:rPr>
                <w:rFonts w:ascii="Courier New"/>
                <w:b/>
                <w:sz w:val="24"/>
              </w:rPr>
              <w:t>Time.</w:t>
            </w:r>
            <w:r>
              <w:rPr>
                <w:rFonts w:ascii="Courier New"/>
                <w:b/>
                <w:spacing w:val="-6"/>
                <w:sz w:val="24"/>
              </w:rPr>
              <w:t xml:space="preserve"> </w:t>
            </w:r>
            <w:r>
              <w:rPr>
                <w:rFonts w:ascii="Courier New"/>
                <w:b/>
                <w:sz w:val="24"/>
              </w:rPr>
              <w:t>Type"</w:t>
            </w:r>
            <w:r>
              <w:rPr>
                <w:rFonts w:ascii="Courier New"/>
                <w:b/>
                <w:spacing w:val="-85"/>
                <w:sz w:val="24"/>
              </w:rPr>
              <w:t xml:space="preserve"> </w:t>
            </w:r>
            <w:r>
              <w:rPr>
                <w:sz w:val="24"/>
              </w:rPr>
              <w:t>SHALL</w:t>
            </w:r>
            <w:r>
              <w:rPr>
                <w:spacing w:val="-3"/>
                <w:sz w:val="24"/>
              </w:rPr>
              <w:t xml:space="preserve"> </w:t>
            </w:r>
            <w:r>
              <w:rPr>
                <w:sz w:val="24"/>
              </w:rPr>
              <w:t>be</w:t>
            </w:r>
            <w:r>
              <w:rPr>
                <w:spacing w:val="-2"/>
                <w:sz w:val="24"/>
              </w:rPr>
              <w:t xml:space="preserve"> </w:t>
            </w:r>
            <w:r>
              <w:rPr>
                <w:sz w:val="24"/>
              </w:rPr>
              <w:t>represented</w:t>
            </w:r>
            <w:r>
              <w:rPr>
                <w:spacing w:val="-2"/>
                <w:sz w:val="24"/>
              </w:rPr>
              <w:t xml:space="preserve"> </w:t>
            </w:r>
            <w:r>
              <w:rPr>
                <w:sz w:val="24"/>
              </w:rPr>
              <w:t>as</w:t>
            </w:r>
            <w:r>
              <w:rPr>
                <w:spacing w:val="-3"/>
                <w:sz w:val="24"/>
              </w:rPr>
              <w:t xml:space="preserve"> </w:t>
            </w:r>
            <w:r>
              <w:rPr>
                <w:spacing w:val="-2"/>
                <w:sz w:val="24"/>
              </w:rPr>
              <w:t>follows.</w:t>
            </w:r>
          </w:p>
          <w:p w14:paraId="635129E8" w14:textId="77777777" w:rsidR="001A7932" w:rsidRDefault="00000000">
            <w:pPr>
              <w:pStyle w:val="TableParagraph"/>
              <w:spacing w:line="226" w:lineRule="exact"/>
              <w:rPr>
                <w:rFonts w:ascii="Courier New"/>
                <w:b/>
                <w:sz w:val="20"/>
              </w:rPr>
            </w:pPr>
            <w:r>
              <w:rPr>
                <w:rFonts w:ascii="Courier New"/>
                <w:b/>
                <w:sz w:val="20"/>
              </w:rPr>
              <w:t>"</w:t>
            </w:r>
            <w:proofErr w:type="spellStart"/>
            <w:r>
              <w:rPr>
                <w:rFonts w:ascii="Courier New"/>
                <w:b/>
                <w:sz w:val="20"/>
              </w:rPr>
              <w:t>formattedDateTimeType</w:t>
            </w:r>
            <w:proofErr w:type="spellEnd"/>
            <w:r>
              <w:rPr>
                <w:rFonts w:ascii="Courier New"/>
                <w:b/>
                <w:sz w:val="20"/>
              </w:rPr>
              <w:t>":</w:t>
            </w:r>
            <w:r>
              <w:rPr>
                <w:rFonts w:ascii="Courier New"/>
                <w:b/>
                <w:spacing w:val="-24"/>
                <w:sz w:val="20"/>
              </w:rPr>
              <w:t xml:space="preserve"> </w:t>
            </w:r>
            <w:r>
              <w:rPr>
                <w:rFonts w:ascii="Courier New"/>
                <w:b/>
                <w:spacing w:val="-10"/>
                <w:sz w:val="20"/>
              </w:rPr>
              <w:t>{</w:t>
            </w:r>
          </w:p>
          <w:p w14:paraId="3BC1A7B0" w14:textId="77777777" w:rsidR="001A7932" w:rsidRDefault="00000000">
            <w:pPr>
              <w:pStyle w:val="TableParagraph"/>
              <w:ind w:left="353" w:right="4977"/>
              <w:rPr>
                <w:rFonts w:ascii="Courier New"/>
                <w:b/>
                <w:sz w:val="20"/>
              </w:rPr>
            </w:pPr>
            <w:r>
              <w:rPr>
                <w:rFonts w:ascii="Courier New"/>
                <w:b/>
                <w:sz w:val="20"/>
              </w:rPr>
              <w:t>&lt;&lt;title</w:t>
            </w:r>
            <w:r>
              <w:rPr>
                <w:rFonts w:ascii="Courier New"/>
                <w:b/>
                <w:spacing w:val="-19"/>
                <w:sz w:val="20"/>
              </w:rPr>
              <w:t xml:space="preserve"> </w:t>
            </w:r>
            <w:r>
              <w:rPr>
                <w:rFonts w:ascii="Courier New"/>
                <w:b/>
                <w:sz w:val="20"/>
              </w:rPr>
              <w:t>and</w:t>
            </w:r>
            <w:r>
              <w:rPr>
                <w:rFonts w:ascii="Courier New"/>
                <w:b/>
                <w:spacing w:val="-19"/>
                <w:sz w:val="20"/>
              </w:rPr>
              <w:t xml:space="preserve"> </w:t>
            </w:r>
            <w:r>
              <w:rPr>
                <w:rFonts w:ascii="Courier New"/>
                <w:b/>
                <w:sz w:val="20"/>
              </w:rPr>
              <w:t>description&gt;&gt; "</w:t>
            </w:r>
            <w:proofErr w:type="spellStart"/>
            <w:r>
              <w:rPr>
                <w:rFonts w:ascii="Courier New"/>
                <w:b/>
                <w:sz w:val="20"/>
              </w:rPr>
              <w:t>oneOf</w:t>
            </w:r>
            <w:proofErr w:type="spellEnd"/>
            <w:r>
              <w:rPr>
                <w:rFonts w:ascii="Courier New"/>
                <w:b/>
                <w:sz w:val="20"/>
              </w:rPr>
              <w:t>": [</w:t>
            </w:r>
          </w:p>
          <w:p w14:paraId="0F4ACED3" w14:textId="77777777" w:rsidR="001A7932" w:rsidRDefault="00000000">
            <w:pPr>
              <w:pStyle w:val="TableParagraph"/>
              <w:ind w:left="1074"/>
              <w:rPr>
                <w:rFonts w:ascii="Courier New"/>
                <w:b/>
                <w:sz w:val="20"/>
              </w:rPr>
            </w:pPr>
            <w:r>
              <w:rPr>
                <w:rFonts w:ascii="Courier New"/>
                <w:b/>
                <w:sz w:val="20"/>
              </w:rPr>
              <w:t>{</w:t>
            </w:r>
            <w:r>
              <w:rPr>
                <w:rFonts w:ascii="Courier New"/>
                <w:b/>
                <w:spacing w:val="-8"/>
                <w:sz w:val="20"/>
              </w:rPr>
              <w:t xml:space="preserve"> </w:t>
            </w:r>
            <w:r>
              <w:rPr>
                <w:rFonts w:ascii="Courier New"/>
                <w:b/>
                <w:sz w:val="20"/>
              </w:rPr>
              <w:t>"type":</w:t>
            </w:r>
            <w:r>
              <w:rPr>
                <w:rFonts w:ascii="Courier New"/>
                <w:b/>
                <w:spacing w:val="-8"/>
                <w:sz w:val="20"/>
              </w:rPr>
              <w:t xml:space="preserve"> </w:t>
            </w:r>
            <w:r>
              <w:rPr>
                <w:rFonts w:ascii="Courier New"/>
                <w:b/>
                <w:sz w:val="20"/>
              </w:rPr>
              <w:t>"string",</w:t>
            </w:r>
            <w:r>
              <w:rPr>
                <w:rFonts w:ascii="Courier New"/>
                <w:b/>
                <w:spacing w:val="-7"/>
                <w:sz w:val="20"/>
              </w:rPr>
              <w:t xml:space="preserve"> </w:t>
            </w:r>
            <w:r>
              <w:rPr>
                <w:rFonts w:ascii="Courier New"/>
                <w:b/>
                <w:sz w:val="20"/>
              </w:rPr>
              <w:t>"format":</w:t>
            </w:r>
            <w:r>
              <w:rPr>
                <w:rFonts w:ascii="Courier New"/>
                <w:b/>
                <w:spacing w:val="-8"/>
                <w:sz w:val="20"/>
              </w:rPr>
              <w:t xml:space="preserve"> </w:t>
            </w:r>
            <w:r>
              <w:rPr>
                <w:rFonts w:ascii="Courier New"/>
                <w:b/>
                <w:sz w:val="20"/>
              </w:rPr>
              <w:t>"date-time"</w:t>
            </w:r>
            <w:r>
              <w:rPr>
                <w:rFonts w:ascii="Courier New"/>
                <w:b/>
                <w:spacing w:val="-7"/>
                <w:sz w:val="20"/>
              </w:rPr>
              <w:t xml:space="preserve"> </w:t>
            </w:r>
            <w:r>
              <w:rPr>
                <w:rFonts w:ascii="Courier New"/>
                <w:b/>
                <w:spacing w:val="-5"/>
                <w:sz w:val="20"/>
              </w:rPr>
              <w:t>},</w:t>
            </w:r>
          </w:p>
          <w:p w14:paraId="43ED3DDB" w14:textId="77777777" w:rsidR="001A7932" w:rsidRDefault="00000000">
            <w:pPr>
              <w:pStyle w:val="TableParagraph"/>
              <w:ind w:left="1074"/>
              <w:rPr>
                <w:rFonts w:ascii="Courier New"/>
                <w:b/>
                <w:sz w:val="20"/>
              </w:rPr>
            </w:pPr>
            <w:r>
              <w:rPr>
                <w:rFonts w:ascii="Courier New"/>
                <w:b/>
                <w:sz w:val="20"/>
              </w:rPr>
              <w:t>{</w:t>
            </w:r>
            <w:r>
              <w:rPr>
                <w:rFonts w:ascii="Courier New"/>
                <w:b/>
                <w:spacing w:val="-7"/>
                <w:sz w:val="20"/>
              </w:rPr>
              <w:t xml:space="preserve"> </w:t>
            </w:r>
            <w:r>
              <w:rPr>
                <w:rFonts w:ascii="Courier New"/>
                <w:b/>
                <w:sz w:val="20"/>
              </w:rPr>
              <w:t>"type":</w:t>
            </w:r>
            <w:r>
              <w:rPr>
                <w:rFonts w:ascii="Courier New"/>
                <w:b/>
                <w:spacing w:val="-6"/>
                <w:sz w:val="20"/>
              </w:rPr>
              <w:t xml:space="preserve"> </w:t>
            </w:r>
            <w:r>
              <w:rPr>
                <w:rFonts w:ascii="Courier New"/>
                <w:b/>
                <w:sz w:val="20"/>
              </w:rPr>
              <w:t>"string",</w:t>
            </w:r>
            <w:r>
              <w:rPr>
                <w:rFonts w:ascii="Courier New"/>
                <w:b/>
                <w:spacing w:val="-7"/>
                <w:sz w:val="20"/>
              </w:rPr>
              <w:t xml:space="preserve"> </w:t>
            </w:r>
            <w:r>
              <w:rPr>
                <w:rFonts w:ascii="Courier New"/>
                <w:b/>
                <w:sz w:val="20"/>
              </w:rPr>
              <w:t>"format":</w:t>
            </w:r>
            <w:r>
              <w:rPr>
                <w:rFonts w:ascii="Courier New"/>
                <w:b/>
                <w:spacing w:val="-6"/>
                <w:sz w:val="20"/>
              </w:rPr>
              <w:t xml:space="preserve"> </w:t>
            </w:r>
            <w:r>
              <w:rPr>
                <w:rFonts w:ascii="Courier New"/>
                <w:b/>
                <w:sz w:val="20"/>
              </w:rPr>
              <w:t>"time"</w:t>
            </w:r>
            <w:r>
              <w:rPr>
                <w:rFonts w:ascii="Courier New"/>
                <w:b/>
                <w:spacing w:val="-6"/>
                <w:sz w:val="20"/>
              </w:rPr>
              <w:t xml:space="preserve"> </w:t>
            </w:r>
            <w:r>
              <w:rPr>
                <w:rFonts w:ascii="Courier New"/>
                <w:b/>
                <w:spacing w:val="-5"/>
                <w:sz w:val="20"/>
              </w:rPr>
              <w:t>},</w:t>
            </w:r>
          </w:p>
          <w:p w14:paraId="7F6AE627" w14:textId="77777777" w:rsidR="001A7932" w:rsidRDefault="00000000">
            <w:pPr>
              <w:pStyle w:val="TableParagraph"/>
              <w:spacing w:before="1" w:line="226" w:lineRule="exact"/>
              <w:ind w:left="1074"/>
              <w:rPr>
                <w:rFonts w:ascii="Courier New"/>
                <w:b/>
                <w:sz w:val="20"/>
              </w:rPr>
            </w:pPr>
            <w:r>
              <w:rPr>
                <w:rFonts w:ascii="Courier New"/>
                <w:b/>
                <w:sz w:val="20"/>
              </w:rPr>
              <w:t>{</w:t>
            </w:r>
            <w:r>
              <w:rPr>
                <w:rFonts w:ascii="Courier New"/>
                <w:b/>
                <w:spacing w:val="-7"/>
                <w:sz w:val="20"/>
              </w:rPr>
              <w:t xml:space="preserve"> </w:t>
            </w:r>
            <w:r>
              <w:rPr>
                <w:rFonts w:ascii="Courier New"/>
                <w:b/>
                <w:sz w:val="20"/>
              </w:rPr>
              <w:t>"type":</w:t>
            </w:r>
            <w:r>
              <w:rPr>
                <w:rFonts w:ascii="Courier New"/>
                <w:b/>
                <w:spacing w:val="-6"/>
                <w:sz w:val="20"/>
              </w:rPr>
              <w:t xml:space="preserve"> </w:t>
            </w:r>
            <w:r>
              <w:rPr>
                <w:rFonts w:ascii="Courier New"/>
                <w:b/>
                <w:sz w:val="20"/>
              </w:rPr>
              <w:t>"string",</w:t>
            </w:r>
            <w:r>
              <w:rPr>
                <w:rFonts w:ascii="Courier New"/>
                <w:b/>
                <w:spacing w:val="-7"/>
                <w:sz w:val="20"/>
              </w:rPr>
              <w:t xml:space="preserve"> </w:t>
            </w:r>
            <w:r>
              <w:rPr>
                <w:rFonts w:ascii="Courier New"/>
                <w:b/>
                <w:sz w:val="20"/>
              </w:rPr>
              <w:t>"format":</w:t>
            </w:r>
            <w:r>
              <w:rPr>
                <w:rFonts w:ascii="Courier New"/>
                <w:b/>
                <w:spacing w:val="-6"/>
                <w:sz w:val="20"/>
              </w:rPr>
              <w:t xml:space="preserve"> </w:t>
            </w:r>
            <w:r>
              <w:rPr>
                <w:rFonts w:ascii="Courier New"/>
                <w:b/>
                <w:sz w:val="20"/>
              </w:rPr>
              <w:t>"date"</w:t>
            </w:r>
            <w:r>
              <w:rPr>
                <w:rFonts w:ascii="Courier New"/>
                <w:b/>
                <w:spacing w:val="-6"/>
                <w:sz w:val="20"/>
              </w:rPr>
              <w:t xml:space="preserve"> </w:t>
            </w:r>
            <w:r>
              <w:rPr>
                <w:rFonts w:ascii="Courier New"/>
                <w:b/>
                <w:spacing w:val="-5"/>
                <w:sz w:val="20"/>
              </w:rPr>
              <w:t>},</w:t>
            </w:r>
          </w:p>
          <w:p w14:paraId="430C6014" w14:textId="77777777" w:rsidR="001A7932" w:rsidRDefault="00000000">
            <w:pPr>
              <w:pStyle w:val="TableParagraph"/>
              <w:spacing w:line="226" w:lineRule="exact"/>
              <w:ind w:left="1074"/>
              <w:rPr>
                <w:rFonts w:ascii="Courier New"/>
                <w:b/>
                <w:sz w:val="20"/>
              </w:rPr>
            </w:pPr>
            <w:r>
              <w:rPr>
                <w:rFonts w:ascii="Courier New"/>
                <w:b/>
                <w:sz w:val="20"/>
              </w:rPr>
              <w:t>{</w:t>
            </w:r>
            <w:r>
              <w:rPr>
                <w:rFonts w:ascii="Courier New"/>
                <w:b/>
                <w:spacing w:val="-8"/>
                <w:sz w:val="20"/>
              </w:rPr>
              <w:t xml:space="preserve"> </w:t>
            </w:r>
            <w:r>
              <w:rPr>
                <w:rFonts w:ascii="Courier New"/>
                <w:b/>
                <w:sz w:val="20"/>
              </w:rPr>
              <w:t>"type":</w:t>
            </w:r>
            <w:r>
              <w:rPr>
                <w:rFonts w:ascii="Courier New"/>
                <w:b/>
                <w:spacing w:val="-7"/>
                <w:sz w:val="20"/>
              </w:rPr>
              <w:t xml:space="preserve"> </w:t>
            </w:r>
            <w:r>
              <w:rPr>
                <w:rFonts w:ascii="Courier New"/>
                <w:b/>
                <w:sz w:val="20"/>
              </w:rPr>
              <w:t>"string",</w:t>
            </w:r>
            <w:r>
              <w:rPr>
                <w:rFonts w:ascii="Courier New"/>
                <w:b/>
                <w:spacing w:val="-7"/>
                <w:sz w:val="20"/>
              </w:rPr>
              <w:t xml:space="preserve"> </w:t>
            </w:r>
            <w:r>
              <w:rPr>
                <w:rFonts w:ascii="Courier New"/>
                <w:b/>
                <w:sz w:val="20"/>
              </w:rPr>
              <w:t>"format":</w:t>
            </w:r>
            <w:r>
              <w:rPr>
                <w:rFonts w:ascii="Courier New"/>
                <w:b/>
                <w:spacing w:val="-7"/>
                <w:sz w:val="20"/>
              </w:rPr>
              <w:t xml:space="preserve"> </w:t>
            </w:r>
            <w:r>
              <w:rPr>
                <w:rFonts w:ascii="Courier New"/>
                <w:b/>
                <w:sz w:val="20"/>
              </w:rPr>
              <w:t>"duration"</w:t>
            </w:r>
            <w:r>
              <w:rPr>
                <w:rFonts w:ascii="Courier New"/>
                <w:b/>
                <w:spacing w:val="-7"/>
                <w:sz w:val="20"/>
              </w:rPr>
              <w:t xml:space="preserve"> </w:t>
            </w:r>
            <w:r>
              <w:rPr>
                <w:rFonts w:ascii="Courier New"/>
                <w:b/>
                <w:spacing w:val="-5"/>
                <w:sz w:val="20"/>
              </w:rPr>
              <w:t>},</w:t>
            </w:r>
          </w:p>
          <w:p w14:paraId="4CCEA71F" w14:textId="77777777" w:rsidR="001A7932" w:rsidRDefault="00000000">
            <w:pPr>
              <w:pStyle w:val="TableParagraph"/>
              <w:ind w:left="1314" w:right="4977" w:hanging="241"/>
              <w:rPr>
                <w:rFonts w:ascii="Courier New"/>
                <w:b/>
                <w:sz w:val="20"/>
              </w:rPr>
            </w:pPr>
            <w:r>
              <w:rPr>
                <w:rFonts w:ascii="Courier New"/>
                <w:b/>
                <w:sz w:val="20"/>
              </w:rPr>
              <w:t>{</w:t>
            </w:r>
            <w:r>
              <w:rPr>
                <w:rFonts w:ascii="Courier New"/>
                <w:b/>
                <w:spacing w:val="-19"/>
                <w:sz w:val="20"/>
              </w:rPr>
              <w:t xml:space="preserve"> </w:t>
            </w:r>
            <w:r>
              <w:rPr>
                <w:rFonts w:ascii="Courier New"/>
                <w:b/>
                <w:sz w:val="20"/>
              </w:rPr>
              <w:t>"type":</w:t>
            </w:r>
            <w:r>
              <w:rPr>
                <w:rFonts w:ascii="Courier New"/>
                <w:b/>
                <w:spacing w:val="-19"/>
                <w:sz w:val="20"/>
              </w:rPr>
              <w:t xml:space="preserve"> </w:t>
            </w:r>
            <w:r>
              <w:rPr>
                <w:rFonts w:ascii="Courier New"/>
                <w:b/>
                <w:sz w:val="20"/>
              </w:rPr>
              <w:t>"object", "properties": {</w:t>
            </w:r>
          </w:p>
          <w:p w14:paraId="2EEE3185" w14:textId="77777777" w:rsidR="001A7932" w:rsidRDefault="00000000">
            <w:pPr>
              <w:pStyle w:val="TableParagraph"/>
              <w:ind w:left="1554" w:right="2643"/>
              <w:rPr>
                <w:rFonts w:ascii="Courier New"/>
                <w:b/>
                <w:sz w:val="20"/>
              </w:rPr>
            </w:pPr>
            <w:r>
              <w:rPr>
                <w:rFonts w:ascii="Courier New"/>
                <w:b/>
                <w:sz w:val="20"/>
              </w:rPr>
              <w:t>"content": { "type": "string" }, "format":</w:t>
            </w:r>
            <w:r>
              <w:rPr>
                <w:rFonts w:ascii="Courier New"/>
                <w:b/>
                <w:spacing w:val="-13"/>
                <w:sz w:val="20"/>
              </w:rPr>
              <w:t xml:space="preserve"> </w:t>
            </w:r>
            <w:r>
              <w:rPr>
                <w:rFonts w:ascii="Courier New"/>
                <w:b/>
                <w:sz w:val="20"/>
              </w:rPr>
              <w:t>{</w:t>
            </w:r>
            <w:r>
              <w:rPr>
                <w:rFonts w:ascii="Courier New"/>
                <w:b/>
                <w:spacing w:val="-13"/>
                <w:sz w:val="20"/>
              </w:rPr>
              <w:t xml:space="preserve"> </w:t>
            </w:r>
            <w:r>
              <w:rPr>
                <w:rFonts w:ascii="Courier New"/>
                <w:b/>
                <w:sz w:val="20"/>
              </w:rPr>
              <w:t>"$ref":</w:t>
            </w:r>
            <w:r>
              <w:rPr>
                <w:rFonts w:ascii="Courier New"/>
                <w:b/>
                <w:spacing w:val="-13"/>
                <w:sz w:val="20"/>
              </w:rPr>
              <w:t xml:space="preserve"> </w:t>
            </w:r>
            <w:r>
              <w:rPr>
                <w:rFonts w:ascii="Courier New"/>
                <w:b/>
                <w:sz w:val="20"/>
              </w:rPr>
              <w:t>"UNECE_UNTDID2379-</w:t>
            </w:r>
          </w:p>
          <w:p w14:paraId="02EE8C51" w14:textId="77777777" w:rsidR="001A7932" w:rsidRDefault="00000000">
            <w:pPr>
              <w:pStyle w:val="TableParagraph"/>
              <w:spacing w:line="226" w:lineRule="exact"/>
              <w:rPr>
                <w:rFonts w:ascii="Courier New"/>
                <w:b/>
                <w:sz w:val="20"/>
              </w:rPr>
            </w:pPr>
            <w:proofErr w:type="spellStart"/>
            <w:r>
              <w:rPr>
                <w:rFonts w:ascii="Courier New"/>
                <w:b/>
                <w:spacing w:val="-2"/>
                <w:sz w:val="20"/>
              </w:rPr>
              <w:t>JSON.json</w:t>
            </w:r>
            <w:proofErr w:type="spellEnd"/>
            <w:r>
              <w:rPr>
                <w:rFonts w:ascii="Courier New"/>
                <w:b/>
                <w:spacing w:val="-2"/>
                <w:sz w:val="20"/>
              </w:rPr>
              <w:t>#/$defs/codeList/untdid2379JsonType"</w:t>
            </w:r>
            <w:r>
              <w:rPr>
                <w:rFonts w:ascii="Courier New"/>
                <w:b/>
                <w:spacing w:val="43"/>
                <w:sz w:val="20"/>
              </w:rPr>
              <w:t xml:space="preserve"> </w:t>
            </w:r>
            <w:r>
              <w:rPr>
                <w:rFonts w:ascii="Courier New"/>
                <w:b/>
                <w:spacing w:val="-10"/>
                <w:sz w:val="20"/>
              </w:rPr>
              <w:t>}</w:t>
            </w:r>
          </w:p>
          <w:p w14:paraId="1489C077" w14:textId="77777777" w:rsidR="001A7932" w:rsidRDefault="00000000">
            <w:pPr>
              <w:pStyle w:val="TableParagraph"/>
              <w:spacing w:before="1"/>
              <w:ind w:left="1314"/>
              <w:rPr>
                <w:rFonts w:ascii="Courier New"/>
                <w:b/>
                <w:sz w:val="20"/>
              </w:rPr>
            </w:pPr>
            <w:r>
              <w:rPr>
                <w:rFonts w:ascii="Courier New"/>
                <w:b/>
                <w:spacing w:val="-5"/>
                <w:sz w:val="20"/>
              </w:rPr>
              <w:t>},</w:t>
            </w:r>
          </w:p>
          <w:p w14:paraId="03A96230" w14:textId="77777777" w:rsidR="001A7932" w:rsidRDefault="00000000">
            <w:pPr>
              <w:pStyle w:val="TableParagraph"/>
              <w:ind w:left="1314"/>
              <w:rPr>
                <w:rFonts w:ascii="Courier New"/>
                <w:b/>
                <w:sz w:val="20"/>
              </w:rPr>
            </w:pPr>
            <w:r>
              <w:rPr>
                <w:rFonts w:ascii="Courier New"/>
                <w:b/>
                <w:sz w:val="20"/>
              </w:rPr>
              <w:t>"required":</w:t>
            </w:r>
            <w:r>
              <w:rPr>
                <w:rFonts w:ascii="Courier New"/>
                <w:b/>
                <w:spacing w:val="-11"/>
                <w:sz w:val="20"/>
              </w:rPr>
              <w:t xml:space="preserve"> </w:t>
            </w:r>
            <w:r>
              <w:rPr>
                <w:rFonts w:ascii="Courier New"/>
                <w:b/>
                <w:sz w:val="20"/>
              </w:rPr>
              <w:t>["content",</w:t>
            </w:r>
            <w:r>
              <w:rPr>
                <w:rFonts w:ascii="Courier New"/>
                <w:b/>
                <w:spacing w:val="-11"/>
                <w:sz w:val="20"/>
              </w:rPr>
              <w:t xml:space="preserve"> </w:t>
            </w:r>
            <w:r>
              <w:rPr>
                <w:rFonts w:ascii="Courier New"/>
                <w:b/>
                <w:spacing w:val="-2"/>
                <w:sz w:val="20"/>
              </w:rPr>
              <w:t>"format"]</w:t>
            </w:r>
          </w:p>
          <w:p w14:paraId="14288476" w14:textId="77777777" w:rsidR="001A7932" w:rsidRDefault="00000000">
            <w:pPr>
              <w:pStyle w:val="TableParagraph"/>
              <w:ind w:left="1074"/>
              <w:rPr>
                <w:rFonts w:ascii="Courier New"/>
                <w:b/>
                <w:sz w:val="20"/>
              </w:rPr>
            </w:pPr>
            <w:r>
              <w:rPr>
                <w:rFonts w:ascii="Courier New"/>
                <w:b/>
                <w:sz w:val="20"/>
              </w:rPr>
              <w:t>}</w:t>
            </w:r>
          </w:p>
          <w:p w14:paraId="716E5F1B" w14:textId="77777777" w:rsidR="001A7932" w:rsidRDefault="00000000">
            <w:pPr>
              <w:pStyle w:val="TableParagraph"/>
              <w:spacing w:line="226" w:lineRule="exact"/>
              <w:ind w:left="834"/>
              <w:rPr>
                <w:rFonts w:ascii="Courier New"/>
                <w:b/>
                <w:sz w:val="20"/>
              </w:rPr>
            </w:pPr>
            <w:r>
              <w:rPr>
                <w:rFonts w:ascii="Courier New"/>
                <w:b/>
                <w:sz w:val="20"/>
              </w:rPr>
              <w:t>]</w:t>
            </w:r>
          </w:p>
          <w:p w14:paraId="32439083" w14:textId="77777777" w:rsidR="001A7932" w:rsidRDefault="00000000">
            <w:pPr>
              <w:pStyle w:val="TableParagraph"/>
              <w:spacing w:line="206" w:lineRule="exact"/>
              <w:rPr>
                <w:rFonts w:ascii="Courier New"/>
                <w:b/>
                <w:sz w:val="20"/>
              </w:rPr>
            </w:pPr>
            <w:r>
              <w:rPr>
                <w:rFonts w:ascii="Courier New"/>
                <w:b/>
                <w:sz w:val="20"/>
              </w:rPr>
              <w:t>}</w:t>
            </w:r>
          </w:p>
        </w:tc>
      </w:tr>
    </w:tbl>
    <w:p w14:paraId="0D3532EB" w14:textId="77777777" w:rsidR="001A7932" w:rsidRDefault="001A7932">
      <w:pPr>
        <w:spacing w:line="206" w:lineRule="exact"/>
        <w:rPr>
          <w:rFonts w:ascii="Courier New"/>
          <w:sz w:val="20"/>
        </w:rPr>
        <w:sectPr w:rsidR="001A7932">
          <w:pgSz w:w="11910" w:h="16840"/>
          <w:pgMar w:top="1340" w:right="1000" w:bottom="1040" w:left="1180" w:header="839" w:footer="843" w:gutter="0"/>
          <w:cols w:space="720"/>
        </w:sectPr>
      </w:pPr>
    </w:p>
    <w:p w14:paraId="4CEF0C9B"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D66D2D0" w14:textId="77777777">
        <w:trPr>
          <w:trHeight w:val="4797"/>
        </w:trPr>
        <w:tc>
          <w:tcPr>
            <w:tcW w:w="9108" w:type="dxa"/>
            <w:tcBorders>
              <w:top w:val="nil"/>
            </w:tcBorders>
            <w:shd w:val="clear" w:color="auto" w:fill="E7E6E6"/>
          </w:tcPr>
          <w:p w14:paraId="09C368BC" w14:textId="77777777" w:rsidR="001A7932" w:rsidRDefault="00000000">
            <w:pPr>
              <w:pStyle w:val="TableParagraph"/>
              <w:rPr>
                <w:rFonts w:ascii="Courier New"/>
                <w:b/>
                <w:sz w:val="20"/>
              </w:rPr>
            </w:pPr>
            <w:r>
              <w:rPr>
                <w:rFonts w:ascii="Courier New"/>
                <w:b/>
                <w:spacing w:val="-2"/>
                <w:sz w:val="20"/>
              </w:rPr>
              <w:t>[Example]</w:t>
            </w:r>
          </w:p>
          <w:p w14:paraId="2895A048" w14:textId="77777777" w:rsidR="001A7932" w:rsidRDefault="001A7932">
            <w:pPr>
              <w:pStyle w:val="TableParagraph"/>
              <w:spacing w:before="11"/>
              <w:ind w:left="0"/>
              <w:rPr>
                <w:sz w:val="19"/>
              </w:rPr>
            </w:pPr>
          </w:p>
          <w:p w14:paraId="0F32B58A" w14:textId="77777777" w:rsidR="001A7932" w:rsidRDefault="00000000">
            <w:pPr>
              <w:pStyle w:val="TableParagraph"/>
              <w:rPr>
                <w:sz w:val="20"/>
              </w:rPr>
            </w:pPr>
            <w:r>
              <w:rPr>
                <w:sz w:val="20"/>
              </w:rPr>
              <w:t>JSON</w:t>
            </w:r>
            <w:r>
              <w:rPr>
                <w:spacing w:val="-3"/>
                <w:sz w:val="20"/>
              </w:rPr>
              <w:t xml:space="preserve"> </w:t>
            </w:r>
            <w:r>
              <w:rPr>
                <w:sz w:val="20"/>
              </w:rPr>
              <w:t>schema</w:t>
            </w:r>
            <w:r>
              <w:rPr>
                <w:spacing w:val="-4"/>
                <w:sz w:val="20"/>
              </w:rPr>
              <w:t xml:space="preserve"> </w:t>
            </w:r>
            <w:r>
              <w:rPr>
                <w:spacing w:val="-2"/>
                <w:sz w:val="20"/>
              </w:rPr>
              <w:t>definition:</w:t>
            </w:r>
          </w:p>
          <w:p w14:paraId="276B1845" w14:textId="77777777" w:rsidR="001A7932" w:rsidRDefault="00000000">
            <w:pPr>
              <w:pStyle w:val="TableParagraph"/>
              <w:rPr>
                <w:rFonts w:ascii="Courier New"/>
                <w:b/>
                <w:sz w:val="20"/>
              </w:rPr>
            </w:pPr>
            <w:r>
              <w:rPr>
                <w:rFonts w:ascii="Courier New"/>
                <w:b/>
                <w:sz w:val="20"/>
              </w:rPr>
              <w:t>{</w:t>
            </w:r>
            <w:r>
              <w:rPr>
                <w:rFonts w:ascii="Courier New"/>
                <w:b/>
                <w:spacing w:val="48"/>
                <w:w w:val="150"/>
                <w:sz w:val="20"/>
              </w:rPr>
              <w:t xml:space="preserve"> </w:t>
            </w:r>
            <w:r>
              <w:rPr>
                <w:rFonts w:ascii="Courier New"/>
                <w:b/>
                <w:sz w:val="20"/>
              </w:rPr>
              <w:t>"properties":</w:t>
            </w:r>
            <w:r>
              <w:rPr>
                <w:rFonts w:ascii="Courier New"/>
                <w:b/>
                <w:spacing w:val="-4"/>
                <w:sz w:val="20"/>
              </w:rPr>
              <w:t xml:space="preserve"> </w:t>
            </w:r>
            <w:r>
              <w:rPr>
                <w:rFonts w:ascii="Courier New"/>
                <w:b/>
                <w:spacing w:val="-10"/>
                <w:sz w:val="20"/>
              </w:rPr>
              <w:t>{</w:t>
            </w:r>
          </w:p>
          <w:p w14:paraId="528EDE31" w14:textId="77777777" w:rsidR="001A7932" w:rsidRDefault="00000000">
            <w:pPr>
              <w:pStyle w:val="TableParagraph"/>
              <w:spacing w:before="1"/>
              <w:ind w:left="593"/>
              <w:rPr>
                <w:rFonts w:ascii="Courier New"/>
                <w:b/>
                <w:sz w:val="20"/>
              </w:rPr>
            </w:pPr>
            <w:r>
              <w:rPr>
                <w:rFonts w:ascii="Courier New"/>
                <w:b/>
                <w:sz w:val="20"/>
              </w:rPr>
              <w:t>"</w:t>
            </w:r>
            <w:proofErr w:type="spellStart"/>
            <w:r>
              <w:rPr>
                <w:rFonts w:ascii="Courier New"/>
                <w:b/>
                <w:sz w:val="20"/>
              </w:rPr>
              <w:t>myDateTime</w:t>
            </w:r>
            <w:proofErr w:type="spellEnd"/>
            <w:r>
              <w:rPr>
                <w:rFonts w:ascii="Courier New"/>
                <w:b/>
                <w:sz w:val="20"/>
              </w:rPr>
              <w:t>":</w:t>
            </w:r>
            <w:r>
              <w:rPr>
                <w:rFonts w:ascii="Courier New"/>
                <w:b/>
                <w:spacing w:val="-7"/>
                <w:sz w:val="20"/>
              </w:rPr>
              <w:t xml:space="preserve"> </w:t>
            </w:r>
            <w:r>
              <w:rPr>
                <w:rFonts w:ascii="Courier New"/>
                <w:b/>
                <w:sz w:val="20"/>
              </w:rPr>
              <w:t>{</w:t>
            </w:r>
            <w:r>
              <w:rPr>
                <w:rFonts w:ascii="Courier New"/>
                <w:b/>
                <w:spacing w:val="-7"/>
                <w:sz w:val="20"/>
              </w:rPr>
              <w:t xml:space="preserve"> </w:t>
            </w:r>
            <w:r>
              <w:rPr>
                <w:rFonts w:ascii="Courier New"/>
                <w:b/>
                <w:sz w:val="20"/>
              </w:rPr>
              <w:t>"$ref":</w:t>
            </w:r>
            <w:r>
              <w:rPr>
                <w:rFonts w:ascii="Courier New"/>
                <w:b/>
                <w:spacing w:val="-7"/>
                <w:sz w:val="20"/>
              </w:rPr>
              <w:t xml:space="preserve"> </w:t>
            </w:r>
            <w:r>
              <w:rPr>
                <w:rFonts w:ascii="Courier New"/>
                <w:b/>
                <w:spacing w:val="-2"/>
                <w:sz w:val="20"/>
              </w:rPr>
              <w:t>"#/$</w:t>
            </w:r>
            <w:proofErr w:type="spellStart"/>
            <w:r>
              <w:rPr>
                <w:rFonts w:ascii="Courier New"/>
                <w:b/>
                <w:spacing w:val="-2"/>
                <w:sz w:val="20"/>
              </w:rPr>
              <w:t>defs</w:t>
            </w:r>
            <w:proofErr w:type="spellEnd"/>
            <w:r>
              <w:rPr>
                <w:rFonts w:ascii="Courier New"/>
                <w:b/>
                <w:spacing w:val="-2"/>
                <w:sz w:val="20"/>
              </w:rPr>
              <w:t>/</w:t>
            </w:r>
            <w:proofErr w:type="spellStart"/>
            <w:r>
              <w:rPr>
                <w:rFonts w:ascii="Courier New"/>
                <w:b/>
                <w:spacing w:val="-2"/>
                <w:sz w:val="20"/>
              </w:rPr>
              <w:t>formattedDateTimeType</w:t>
            </w:r>
            <w:proofErr w:type="spellEnd"/>
            <w:r>
              <w:rPr>
                <w:rFonts w:ascii="Courier New"/>
                <w:b/>
                <w:spacing w:val="-2"/>
                <w:sz w:val="20"/>
              </w:rPr>
              <w:t>"}</w:t>
            </w:r>
          </w:p>
          <w:p w14:paraId="4DEED072" w14:textId="77777777" w:rsidR="001A7932" w:rsidRDefault="00000000">
            <w:pPr>
              <w:pStyle w:val="TableParagraph"/>
              <w:spacing w:line="226" w:lineRule="exact"/>
              <w:ind w:left="473"/>
              <w:rPr>
                <w:rFonts w:ascii="Courier New"/>
                <w:b/>
                <w:sz w:val="20"/>
              </w:rPr>
            </w:pPr>
            <w:r>
              <w:rPr>
                <w:rFonts w:ascii="Courier New"/>
                <w:b/>
                <w:sz w:val="20"/>
              </w:rPr>
              <w:t>}</w:t>
            </w:r>
          </w:p>
          <w:p w14:paraId="5DBF8CAA" w14:textId="77777777" w:rsidR="001A7932" w:rsidRDefault="00000000">
            <w:pPr>
              <w:pStyle w:val="TableParagraph"/>
              <w:spacing w:line="226" w:lineRule="exact"/>
              <w:rPr>
                <w:rFonts w:ascii="Courier New"/>
                <w:b/>
                <w:sz w:val="20"/>
              </w:rPr>
            </w:pPr>
            <w:r>
              <w:rPr>
                <w:rFonts w:ascii="Courier New"/>
                <w:b/>
                <w:sz w:val="20"/>
              </w:rPr>
              <w:t>}</w:t>
            </w:r>
          </w:p>
          <w:p w14:paraId="18843B23" w14:textId="77777777" w:rsidR="001A7932" w:rsidRDefault="001A7932">
            <w:pPr>
              <w:pStyle w:val="TableParagraph"/>
              <w:spacing w:before="8"/>
              <w:ind w:left="0"/>
              <w:rPr>
                <w:sz w:val="19"/>
              </w:rPr>
            </w:pPr>
          </w:p>
          <w:p w14:paraId="23DD7E57" w14:textId="77777777" w:rsidR="001A7932" w:rsidRDefault="00000000">
            <w:pPr>
              <w:pStyle w:val="TableParagraph"/>
              <w:spacing w:before="1" w:line="230" w:lineRule="exact"/>
              <w:rPr>
                <w:sz w:val="20"/>
              </w:rPr>
            </w:pPr>
            <w:r>
              <w:rPr>
                <w:sz w:val="20"/>
              </w:rPr>
              <w:t>JSON</w:t>
            </w:r>
            <w:r>
              <w:rPr>
                <w:spacing w:val="-1"/>
                <w:sz w:val="20"/>
              </w:rPr>
              <w:t xml:space="preserve"> </w:t>
            </w:r>
            <w:r>
              <w:rPr>
                <w:spacing w:val="-2"/>
                <w:sz w:val="20"/>
              </w:rPr>
              <w:t>instance:</w:t>
            </w:r>
          </w:p>
          <w:p w14:paraId="0344942B" w14:textId="77777777" w:rsidR="001A7932" w:rsidRDefault="00000000">
            <w:pPr>
              <w:pStyle w:val="TableParagraph"/>
              <w:rPr>
                <w:sz w:val="20"/>
              </w:rPr>
            </w:pPr>
            <w:r>
              <w:rPr>
                <w:sz w:val="20"/>
              </w:rPr>
              <w:t>Hint:</w:t>
            </w:r>
            <w:r>
              <w:rPr>
                <w:spacing w:val="-3"/>
                <w:sz w:val="20"/>
              </w:rPr>
              <w:t xml:space="preserve"> </w:t>
            </w:r>
            <w:r>
              <w:rPr>
                <w:sz w:val="20"/>
              </w:rPr>
              <w:t>The</w:t>
            </w:r>
            <w:r>
              <w:rPr>
                <w:spacing w:val="-3"/>
                <w:sz w:val="20"/>
              </w:rPr>
              <w:t xml:space="preserve"> </w:t>
            </w:r>
            <w:r>
              <w:rPr>
                <w:sz w:val="20"/>
              </w:rPr>
              <w:t>presence</w:t>
            </w:r>
            <w:r>
              <w:rPr>
                <w:spacing w:val="-3"/>
                <w:sz w:val="20"/>
              </w:rPr>
              <w:t xml:space="preserve"> </w:t>
            </w:r>
            <w:r>
              <w:rPr>
                <w:sz w:val="20"/>
              </w:rPr>
              <w:t>of</w:t>
            </w:r>
            <w:r>
              <w:rPr>
                <w:spacing w:val="-3"/>
                <w:sz w:val="20"/>
              </w:rPr>
              <w:t xml:space="preserve"> </w:t>
            </w:r>
            <w:r>
              <w:rPr>
                <w:sz w:val="20"/>
              </w:rPr>
              <w:t>"content"</w:t>
            </w:r>
            <w:r>
              <w:rPr>
                <w:spacing w:val="-2"/>
                <w:sz w:val="20"/>
              </w:rPr>
              <w:t xml:space="preserve"> </w:t>
            </w:r>
            <w:r>
              <w:rPr>
                <w:sz w:val="20"/>
              </w:rPr>
              <w:t>indicates</w:t>
            </w:r>
            <w:r>
              <w:rPr>
                <w:spacing w:val="-2"/>
                <w:sz w:val="20"/>
              </w:rPr>
              <w:t xml:space="preserve"> </w:t>
            </w:r>
            <w:r>
              <w:rPr>
                <w:sz w:val="20"/>
              </w:rPr>
              <w:t>that</w:t>
            </w:r>
            <w:r>
              <w:rPr>
                <w:spacing w:val="-3"/>
                <w:sz w:val="20"/>
              </w:rPr>
              <w:t xml:space="preserve"> </w:t>
            </w:r>
            <w:r>
              <w:rPr>
                <w:sz w:val="20"/>
              </w:rPr>
              <w:t>it</w:t>
            </w:r>
            <w:r>
              <w:rPr>
                <w:spacing w:val="-3"/>
                <w:sz w:val="20"/>
              </w:rPr>
              <w:t xml:space="preserve"> </w:t>
            </w:r>
            <w:r>
              <w:rPr>
                <w:sz w:val="20"/>
              </w:rPr>
              <w:t>is</w:t>
            </w:r>
            <w:r>
              <w:rPr>
                <w:spacing w:val="-2"/>
                <w:sz w:val="20"/>
              </w:rPr>
              <w:t xml:space="preserve"> </w:t>
            </w:r>
            <w:r>
              <w:rPr>
                <w:sz w:val="20"/>
              </w:rPr>
              <w:t>a</w:t>
            </w:r>
            <w:r>
              <w:rPr>
                <w:spacing w:val="-2"/>
                <w:sz w:val="20"/>
              </w:rPr>
              <w:t xml:space="preserve"> </w:t>
            </w:r>
            <w:r>
              <w:rPr>
                <w:sz w:val="20"/>
              </w:rPr>
              <w:t>UNECE</w:t>
            </w:r>
            <w:r>
              <w:rPr>
                <w:spacing w:val="-2"/>
                <w:sz w:val="20"/>
              </w:rPr>
              <w:t xml:space="preserve"> </w:t>
            </w:r>
            <w:r>
              <w:rPr>
                <w:sz w:val="20"/>
              </w:rPr>
              <w:t>specific</w:t>
            </w:r>
            <w:r>
              <w:rPr>
                <w:spacing w:val="-2"/>
                <w:sz w:val="20"/>
              </w:rPr>
              <w:t xml:space="preserve"> </w:t>
            </w:r>
            <w:r>
              <w:rPr>
                <w:sz w:val="20"/>
              </w:rPr>
              <w:t>format</w:t>
            </w:r>
            <w:r>
              <w:rPr>
                <w:spacing w:val="-2"/>
                <w:sz w:val="20"/>
              </w:rPr>
              <w:t xml:space="preserve"> </w:t>
            </w:r>
            <w:r>
              <w:rPr>
                <w:sz w:val="20"/>
              </w:rPr>
              <w:t>not</w:t>
            </w:r>
            <w:r>
              <w:rPr>
                <w:spacing w:val="-3"/>
                <w:sz w:val="20"/>
              </w:rPr>
              <w:t xml:space="preserve"> </w:t>
            </w:r>
            <w:r>
              <w:rPr>
                <w:sz w:val="20"/>
              </w:rPr>
              <w:t>directly</w:t>
            </w:r>
            <w:r>
              <w:rPr>
                <w:spacing w:val="-1"/>
                <w:sz w:val="20"/>
              </w:rPr>
              <w:t xml:space="preserve"> </w:t>
            </w:r>
            <w:r>
              <w:rPr>
                <w:sz w:val="20"/>
              </w:rPr>
              <w:t>supported</w:t>
            </w:r>
            <w:r>
              <w:rPr>
                <w:spacing w:val="-3"/>
                <w:sz w:val="20"/>
              </w:rPr>
              <w:t xml:space="preserve"> </w:t>
            </w:r>
            <w:r>
              <w:rPr>
                <w:sz w:val="20"/>
              </w:rPr>
              <w:t>by</w:t>
            </w:r>
            <w:r>
              <w:rPr>
                <w:spacing w:val="-3"/>
                <w:sz w:val="20"/>
              </w:rPr>
              <w:t xml:space="preserve"> </w:t>
            </w:r>
            <w:r>
              <w:rPr>
                <w:sz w:val="20"/>
              </w:rPr>
              <w:t xml:space="preserve">JSON </w:t>
            </w:r>
            <w:r>
              <w:rPr>
                <w:spacing w:val="-2"/>
                <w:sz w:val="20"/>
              </w:rPr>
              <w:t>schema.</w:t>
            </w:r>
          </w:p>
          <w:p w14:paraId="78F4F0D0" w14:textId="77777777" w:rsidR="001A7932" w:rsidRDefault="001A7932">
            <w:pPr>
              <w:pStyle w:val="TableParagraph"/>
              <w:ind w:left="0"/>
              <w:rPr>
                <w:sz w:val="20"/>
              </w:rPr>
            </w:pPr>
          </w:p>
          <w:p w14:paraId="67C7486F" w14:textId="77777777" w:rsidR="001A7932" w:rsidRDefault="00000000">
            <w:pPr>
              <w:pStyle w:val="TableParagraph"/>
              <w:spacing w:line="226" w:lineRule="exact"/>
              <w:rPr>
                <w:rFonts w:ascii="Courier New"/>
                <w:b/>
                <w:sz w:val="20"/>
              </w:rPr>
            </w:pPr>
            <w:r>
              <w:rPr>
                <w:rFonts w:ascii="Courier New"/>
                <w:b/>
                <w:sz w:val="20"/>
              </w:rPr>
              <w:t>{</w:t>
            </w:r>
          </w:p>
          <w:p w14:paraId="6332B83E" w14:textId="77777777" w:rsidR="001A7932" w:rsidRDefault="00000000">
            <w:pPr>
              <w:pStyle w:val="TableParagraph"/>
              <w:ind w:left="353" w:right="166"/>
              <w:rPr>
                <w:rFonts w:ascii="Courier New"/>
                <w:b/>
                <w:sz w:val="20"/>
              </w:rPr>
            </w:pPr>
            <w:r>
              <w:rPr>
                <w:rFonts w:ascii="Courier New"/>
                <w:b/>
                <w:sz w:val="20"/>
              </w:rPr>
              <w:t>"</w:t>
            </w:r>
            <w:proofErr w:type="spellStart"/>
            <w:r>
              <w:rPr>
                <w:rFonts w:ascii="Courier New"/>
                <w:b/>
                <w:sz w:val="20"/>
              </w:rPr>
              <w:t>myDateTime</w:t>
            </w:r>
            <w:proofErr w:type="spellEnd"/>
            <w:r>
              <w:rPr>
                <w:rFonts w:ascii="Courier New"/>
                <w:b/>
                <w:sz w:val="20"/>
              </w:rPr>
              <w:t>":</w:t>
            </w:r>
            <w:r>
              <w:rPr>
                <w:rFonts w:ascii="Courier New"/>
                <w:b/>
                <w:spacing w:val="-10"/>
                <w:sz w:val="20"/>
              </w:rPr>
              <w:t xml:space="preserve"> </w:t>
            </w:r>
            <w:r>
              <w:rPr>
                <w:rFonts w:ascii="Courier New"/>
                <w:b/>
                <w:sz w:val="20"/>
              </w:rPr>
              <w:t>{"content":</w:t>
            </w:r>
            <w:r>
              <w:rPr>
                <w:rFonts w:ascii="Courier New"/>
                <w:b/>
                <w:spacing w:val="-10"/>
                <w:sz w:val="20"/>
              </w:rPr>
              <w:t xml:space="preserve"> </w:t>
            </w:r>
            <w:r>
              <w:rPr>
                <w:rFonts w:ascii="Courier New"/>
                <w:b/>
                <w:sz w:val="20"/>
              </w:rPr>
              <w:t>"2022-W02",</w:t>
            </w:r>
            <w:r>
              <w:rPr>
                <w:rFonts w:ascii="Courier New"/>
                <w:b/>
                <w:spacing w:val="-10"/>
                <w:sz w:val="20"/>
              </w:rPr>
              <w:t xml:space="preserve"> </w:t>
            </w:r>
            <w:r>
              <w:rPr>
                <w:rFonts w:ascii="Courier New"/>
                <w:b/>
                <w:sz w:val="20"/>
              </w:rPr>
              <w:t>"format":</w:t>
            </w:r>
            <w:r>
              <w:rPr>
                <w:rFonts w:ascii="Courier New"/>
                <w:b/>
                <w:spacing w:val="-10"/>
                <w:sz w:val="20"/>
              </w:rPr>
              <w:t xml:space="preserve"> </w:t>
            </w:r>
            <w:r>
              <w:rPr>
                <w:rFonts w:ascii="Courier New"/>
                <w:b/>
                <w:sz w:val="20"/>
              </w:rPr>
              <w:t>"CCYY-Www"}, "</w:t>
            </w:r>
            <w:proofErr w:type="spellStart"/>
            <w:r>
              <w:rPr>
                <w:rFonts w:ascii="Courier New"/>
                <w:b/>
                <w:sz w:val="20"/>
              </w:rPr>
              <w:t>myDateTime</w:t>
            </w:r>
            <w:proofErr w:type="spellEnd"/>
            <w:r>
              <w:rPr>
                <w:rFonts w:ascii="Courier New"/>
                <w:b/>
                <w:sz w:val="20"/>
              </w:rPr>
              <w:t>": {"content": "1T10:00/1T12:00", "format":</w:t>
            </w:r>
          </w:p>
          <w:p w14:paraId="2BD30E46" w14:textId="77777777" w:rsidR="001A7932" w:rsidRDefault="00000000">
            <w:pPr>
              <w:pStyle w:val="TableParagraph"/>
              <w:rPr>
                <w:rFonts w:ascii="Courier New"/>
                <w:b/>
                <w:sz w:val="20"/>
              </w:rPr>
            </w:pPr>
            <w:r>
              <w:rPr>
                <w:rFonts w:ascii="Courier New"/>
                <w:b/>
                <w:spacing w:val="-2"/>
                <w:sz w:val="20"/>
              </w:rPr>
              <w:t>"</w:t>
            </w:r>
            <w:proofErr w:type="spellStart"/>
            <w:r>
              <w:rPr>
                <w:rFonts w:ascii="Courier New"/>
                <w:b/>
                <w:spacing w:val="-2"/>
                <w:sz w:val="20"/>
              </w:rPr>
              <w:t>NThh:mm</w:t>
            </w:r>
            <w:proofErr w:type="spellEnd"/>
            <w:r>
              <w:rPr>
                <w:rFonts w:ascii="Courier New"/>
                <w:b/>
                <w:spacing w:val="-2"/>
                <w:sz w:val="20"/>
              </w:rPr>
              <w:t>/</w:t>
            </w:r>
            <w:proofErr w:type="spellStart"/>
            <w:r>
              <w:rPr>
                <w:rFonts w:ascii="Courier New"/>
                <w:b/>
                <w:spacing w:val="-2"/>
                <w:sz w:val="20"/>
              </w:rPr>
              <w:t>NThh:mm</w:t>
            </w:r>
            <w:proofErr w:type="spellEnd"/>
            <w:r>
              <w:rPr>
                <w:rFonts w:ascii="Courier New"/>
                <w:b/>
                <w:spacing w:val="-2"/>
                <w:sz w:val="20"/>
              </w:rPr>
              <w:t>"},</w:t>
            </w:r>
          </w:p>
          <w:p w14:paraId="5AD74E8C" w14:textId="77777777" w:rsidR="001A7932" w:rsidRDefault="00000000">
            <w:pPr>
              <w:pStyle w:val="TableParagraph"/>
              <w:spacing w:before="1"/>
              <w:ind w:left="353" w:right="4204"/>
              <w:rPr>
                <w:rFonts w:ascii="Courier New"/>
                <w:b/>
                <w:sz w:val="20"/>
              </w:rPr>
            </w:pPr>
            <w:r>
              <w:rPr>
                <w:rFonts w:ascii="Courier New"/>
                <w:b/>
                <w:sz w:val="20"/>
              </w:rPr>
              <w:t>"</w:t>
            </w:r>
            <w:proofErr w:type="spellStart"/>
            <w:r>
              <w:rPr>
                <w:rFonts w:ascii="Courier New"/>
                <w:b/>
                <w:sz w:val="20"/>
              </w:rPr>
              <w:t>myDateTime</w:t>
            </w:r>
            <w:proofErr w:type="spellEnd"/>
            <w:r>
              <w:rPr>
                <w:rFonts w:ascii="Courier New"/>
                <w:b/>
                <w:sz w:val="20"/>
              </w:rPr>
              <w:t>": "2022-02-11", "</w:t>
            </w:r>
            <w:proofErr w:type="spellStart"/>
            <w:r>
              <w:rPr>
                <w:rFonts w:ascii="Courier New"/>
                <w:b/>
                <w:sz w:val="20"/>
              </w:rPr>
              <w:t>myDateTime</w:t>
            </w:r>
            <w:proofErr w:type="spellEnd"/>
            <w:r>
              <w:rPr>
                <w:rFonts w:ascii="Courier New"/>
                <w:b/>
                <w:sz w:val="20"/>
              </w:rPr>
              <w:t>":</w:t>
            </w:r>
            <w:r>
              <w:rPr>
                <w:rFonts w:ascii="Courier New"/>
                <w:b/>
                <w:spacing w:val="-32"/>
                <w:sz w:val="20"/>
              </w:rPr>
              <w:t xml:space="preserve"> </w:t>
            </w:r>
            <w:r>
              <w:rPr>
                <w:rFonts w:ascii="Courier New"/>
                <w:b/>
                <w:sz w:val="20"/>
              </w:rPr>
              <w:t>"2022-02-11T12:23:58Z",</w:t>
            </w:r>
          </w:p>
          <w:p w14:paraId="10ED36C4" w14:textId="77777777" w:rsidR="001A7932" w:rsidRDefault="00000000">
            <w:pPr>
              <w:pStyle w:val="TableParagraph"/>
              <w:ind w:left="353" w:right="4977"/>
              <w:rPr>
                <w:rFonts w:ascii="Courier New"/>
                <w:b/>
                <w:sz w:val="20"/>
              </w:rPr>
            </w:pPr>
            <w:r>
              <w:rPr>
                <w:rFonts w:ascii="Courier New"/>
                <w:b/>
                <w:sz w:val="20"/>
              </w:rPr>
              <w:t>"</w:t>
            </w:r>
            <w:proofErr w:type="spellStart"/>
            <w:r>
              <w:rPr>
                <w:rFonts w:ascii="Courier New"/>
                <w:b/>
                <w:sz w:val="20"/>
              </w:rPr>
              <w:t>myDateTime</w:t>
            </w:r>
            <w:proofErr w:type="spellEnd"/>
            <w:r>
              <w:rPr>
                <w:rFonts w:ascii="Courier New"/>
                <w:b/>
                <w:sz w:val="20"/>
              </w:rPr>
              <w:t>":</w:t>
            </w:r>
            <w:r>
              <w:rPr>
                <w:rFonts w:ascii="Courier New"/>
                <w:b/>
                <w:spacing w:val="-32"/>
                <w:sz w:val="20"/>
              </w:rPr>
              <w:t xml:space="preserve"> </w:t>
            </w:r>
            <w:r>
              <w:rPr>
                <w:rFonts w:ascii="Courier New"/>
                <w:b/>
                <w:sz w:val="20"/>
              </w:rPr>
              <w:t>"12:23:58Z", "</w:t>
            </w:r>
            <w:proofErr w:type="spellStart"/>
            <w:r>
              <w:rPr>
                <w:rFonts w:ascii="Courier New"/>
                <w:b/>
                <w:sz w:val="20"/>
              </w:rPr>
              <w:t>myDateTime</w:t>
            </w:r>
            <w:proofErr w:type="spellEnd"/>
            <w:r>
              <w:rPr>
                <w:rFonts w:ascii="Courier New"/>
                <w:b/>
                <w:sz w:val="20"/>
              </w:rPr>
              <w:t>": "P10W"</w:t>
            </w:r>
          </w:p>
          <w:p w14:paraId="775AB1E0" w14:textId="77777777" w:rsidR="001A7932" w:rsidRDefault="00000000">
            <w:pPr>
              <w:pStyle w:val="TableParagraph"/>
              <w:spacing w:line="226" w:lineRule="exact"/>
              <w:rPr>
                <w:rFonts w:ascii="Courier New"/>
                <w:b/>
                <w:sz w:val="20"/>
              </w:rPr>
            </w:pPr>
            <w:r>
              <w:rPr>
                <w:rFonts w:ascii="Courier New"/>
                <w:b/>
                <w:sz w:val="20"/>
              </w:rPr>
              <w:t>}</w:t>
            </w:r>
          </w:p>
        </w:tc>
      </w:tr>
    </w:tbl>
    <w:p w14:paraId="1CB259E5" w14:textId="77777777" w:rsidR="001A7932" w:rsidRDefault="001A7932">
      <w:pPr>
        <w:pStyle w:val="a3"/>
        <w:rPr>
          <w:sz w:val="20"/>
        </w:rPr>
      </w:pPr>
    </w:p>
    <w:p w14:paraId="012F6210" w14:textId="77777777" w:rsidR="001A7932" w:rsidRDefault="001A7932">
      <w:pPr>
        <w:pStyle w:val="a3"/>
        <w:rPr>
          <w:sz w:val="20"/>
        </w:rPr>
      </w:pPr>
    </w:p>
    <w:p w14:paraId="11D1B850" w14:textId="77777777" w:rsidR="001A7932" w:rsidRDefault="001A7932">
      <w:pPr>
        <w:pStyle w:val="a3"/>
        <w:spacing w:before="5"/>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77BB627" w14:textId="77777777">
        <w:trPr>
          <w:trHeight w:val="296"/>
        </w:trPr>
        <w:tc>
          <w:tcPr>
            <w:tcW w:w="9108" w:type="dxa"/>
          </w:tcPr>
          <w:p w14:paraId="359886E4" w14:textId="77777777" w:rsidR="001A7932" w:rsidRDefault="00000000">
            <w:pPr>
              <w:pStyle w:val="TableParagraph"/>
              <w:spacing w:before="19" w:line="257" w:lineRule="exact"/>
              <w:rPr>
                <w:sz w:val="24"/>
              </w:rPr>
            </w:pPr>
            <w:bookmarkStart w:id="68" w:name="_bookmark44"/>
            <w:bookmarkEnd w:id="68"/>
            <w:r>
              <w:rPr>
                <w:sz w:val="24"/>
              </w:rPr>
              <w:t>[R</w:t>
            </w:r>
            <w:r>
              <w:rPr>
                <w:spacing w:val="-1"/>
                <w:sz w:val="24"/>
              </w:rPr>
              <w:t xml:space="preserve"> </w:t>
            </w:r>
            <w:r>
              <w:rPr>
                <w:spacing w:val="-2"/>
                <w:sz w:val="24"/>
              </w:rPr>
              <w:t>27|1]</w:t>
            </w:r>
          </w:p>
        </w:tc>
      </w:tr>
      <w:tr w:rsidR="001A7932" w14:paraId="7857AD6C" w14:textId="77777777">
        <w:trPr>
          <w:trHeight w:val="1419"/>
        </w:trPr>
        <w:tc>
          <w:tcPr>
            <w:tcW w:w="9108" w:type="dxa"/>
            <w:tcBorders>
              <w:bottom w:val="nil"/>
            </w:tcBorders>
          </w:tcPr>
          <w:p w14:paraId="2007C5BE" w14:textId="77777777" w:rsidR="001A7932" w:rsidRDefault="00000000">
            <w:pPr>
              <w:pStyle w:val="TableParagraph"/>
              <w:spacing w:before="19"/>
              <w:ind w:right="118"/>
              <w:jc w:val="both"/>
              <w:rPr>
                <w:sz w:val="24"/>
              </w:rPr>
            </w:pPr>
            <w:r>
              <w:rPr>
                <w:sz w:val="24"/>
              </w:rPr>
              <w:t>Based</w:t>
            </w:r>
            <w:r>
              <w:rPr>
                <w:spacing w:val="-15"/>
                <w:sz w:val="24"/>
              </w:rPr>
              <w:t xml:space="preserve"> </w:t>
            </w:r>
            <w:r>
              <w:rPr>
                <w:sz w:val="24"/>
              </w:rPr>
              <w:t>on</w:t>
            </w:r>
            <w:r>
              <w:rPr>
                <w:spacing w:val="-15"/>
                <w:sz w:val="24"/>
              </w:rPr>
              <w:t xml:space="preserve"> </w:t>
            </w:r>
            <w:r>
              <w:rPr>
                <w:sz w:val="24"/>
              </w:rPr>
              <w:t>the</w:t>
            </w:r>
            <w:r>
              <w:rPr>
                <w:spacing w:val="-15"/>
                <w:sz w:val="24"/>
              </w:rPr>
              <w:t xml:space="preserve"> </w:t>
            </w:r>
            <w:r>
              <w:rPr>
                <w:sz w:val="24"/>
              </w:rPr>
              <w:t>code</w:t>
            </w:r>
            <w:r>
              <w:rPr>
                <w:spacing w:val="-15"/>
                <w:sz w:val="24"/>
              </w:rPr>
              <w:t xml:space="preserve"> </w:t>
            </w:r>
            <w:r>
              <w:rPr>
                <w:sz w:val="24"/>
              </w:rPr>
              <w:t>list</w:t>
            </w:r>
            <w:r>
              <w:rPr>
                <w:spacing w:val="-2"/>
                <w:sz w:val="24"/>
              </w:rPr>
              <w:t xml:space="preserve"> </w:t>
            </w:r>
            <w:r>
              <w:rPr>
                <w:rFonts w:ascii="Courier New"/>
                <w:b/>
                <w:sz w:val="24"/>
              </w:rPr>
              <w:t>"UNTDID</w:t>
            </w:r>
            <w:r>
              <w:rPr>
                <w:rFonts w:ascii="Courier New"/>
                <w:b/>
                <w:spacing w:val="-6"/>
                <w:sz w:val="24"/>
              </w:rPr>
              <w:t xml:space="preserve"> </w:t>
            </w:r>
            <w:r>
              <w:rPr>
                <w:rFonts w:ascii="Courier New"/>
                <w:b/>
                <w:sz w:val="24"/>
              </w:rPr>
              <w:t>2379"</w:t>
            </w:r>
            <w:r>
              <w:rPr>
                <w:rFonts w:ascii="Courier New"/>
                <w:b/>
                <w:spacing w:val="-36"/>
                <w:sz w:val="24"/>
              </w:rPr>
              <w:t xml:space="preserve"> </w:t>
            </w:r>
            <w:r>
              <w:rPr>
                <w:sz w:val="24"/>
              </w:rPr>
              <w:t>an</w:t>
            </w:r>
            <w:r>
              <w:rPr>
                <w:spacing w:val="-2"/>
                <w:sz w:val="24"/>
              </w:rPr>
              <w:t xml:space="preserve"> </w:t>
            </w:r>
            <w:r>
              <w:rPr>
                <w:sz w:val="24"/>
              </w:rPr>
              <w:t>additional</w:t>
            </w:r>
            <w:r>
              <w:rPr>
                <w:spacing w:val="-2"/>
                <w:sz w:val="24"/>
              </w:rPr>
              <w:t xml:space="preserve"> </w:t>
            </w:r>
            <w:r>
              <w:rPr>
                <w:sz w:val="24"/>
              </w:rPr>
              <w:t>code</w:t>
            </w:r>
            <w:r>
              <w:rPr>
                <w:spacing w:val="-2"/>
                <w:sz w:val="24"/>
              </w:rPr>
              <w:t xml:space="preserve"> </w:t>
            </w:r>
            <w:r>
              <w:rPr>
                <w:sz w:val="24"/>
              </w:rPr>
              <w:t>list</w:t>
            </w:r>
            <w:r>
              <w:rPr>
                <w:spacing w:val="-2"/>
                <w:sz w:val="24"/>
              </w:rPr>
              <w:t xml:space="preserve"> </w:t>
            </w:r>
            <w:r>
              <w:rPr>
                <w:rFonts w:ascii="Courier New"/>
                <w:b/>
                <w:sz w:val="24"/>
              </w:rPr>
              <w:t>"UNTDID</w:t>
            </w:r>
            <w:r>
              <w:rPr>
                <w:rFonts w:ascii="Courier New"/>
                <w:b/>
                <w:spacing w:val="-6"/>
                <w:sz w:val="24"/>
              </w:rPr>
              <w:t xml:space="preserve"> </w:t>
            </w:r>
            <w:r>
              <w:rPr>
                <w:rFonts w:ascii="Courier New"/>
                <w:b/>
                <w:sz w:val="24"/>
              </w:rPr>
              <w:t>2379</w:t>
            </w:r>
            <w:r>
              <w:rPr>
                <w:rFonts w:ascii="Courier New"/>
                <w:b/>
                <w:spacing w:val="-6"/>
                <w:sz w:val="24"/>
              </w:rPr>
              <w:t xml:space="preserve"> </w:t>
            </w:r>
            <w:proofErr w:type="spellStart"/>
            <w:r>
              <w:rPr>
                <w:rFonts w:ascii="Courier New"/>
                <w:b/>
                <w:sz w:val="24"/>
              </w:rPr>
              <w:t>json</w:t>
            </w:r>
            <w:proofErr w:type="spellEnd"/>
            <w:r>
              <w:rPr>
                <w:rFonts w:ascii="Courier New"/>
                <w:b/>
                <w:sz w:val="24"/>
              </w:rPr>
              <w:t xml:space="preserve">" </w:t>
            </w:r>
            <w:r>
              <w:rPr>
                <w:sz w:val="24"/>
              </w:rPr>
              <w:t>SHALL</w:t>
            </w:r>
            <w:r>
              <w:rPr>
                <w:spacing w:val="-2"/>
                <w:sz w:val="24"/>
              </w:rPr>
              <w:t xml:space="preserve"> </w:t>
            </w:r>
            <w:r>
              <w:rPr>
                <w:sz w:val="24"/>
              </w:rPr>
              <w:t>be</w:t>
            </w:r>
            <w:r>
              <w:rPr>
                <w:spacing w:val="-1"/>
                <w:sz w:val="24"/>
              </w:rPr>
              <w:t xml:space="preserve"> </w:t>
            </w:r>
            <w:r>
              <w:rPr>
                <w:sz w:val="24"/>
              </w:rPr>
              <w:t>specified.</w:t>
            </w:r>
            <w:r>
              <w:rPr>
                <w:spacing w:val="-1"/>
                <w:sz w:val="24"/>
              </w:rPr>
              <w:t xml:space="preserve"> </w:t>
            </w:r>
            <w:r>
              <w:rPr>
                <w:sz w:val="24"/>
              </w:rPr>
              <w:t>All</w:t>
            </w:r>
            <w:r>
              <w:rPr>
                <w:spacing w:val="-2"/>
                <w:sz w:val="24"/>
              </w:rPr>
              <w:t xml:space="preserve"> </w:t>
            </w:r>
            <w:r>
              <w:rPr>
                <w:sz w:val="24"/>
              </w:rPr>
              <w:t>format</w:t>
            </w:r>
            <w:r>
              <w:rPr>
                <w:spacing w:val="-1"/>
                <w:sz w:val="24"/>
              </w:rPr>
              <w:t xml:space="preserve"> </w:t>
            </w:r>
            <w:r>
              <w:rPr>
                <w:sz w:val="24"/>
              </w:rPr>
              <w:t>definitions</w:t>
            </w:r>
            <w:r>
              <w:rPr>
                <w:spacing w:val="-2"/>
                <w:sz w:val="24"/>
              </w:rPr>
              <w:t xml:space="preserve"> </w:t>
            </w:r>
            <w:r>
              <w:rPr>
                <w:sz w:val="24"/>
              </w:rPr>
              <w:t>that</w:t>
            </w:r>
            <w:r>
              <w:rPr>
                <w:spacing w:val="-2"/>
                <w:sz w:val="24"/>
              </w:rPr>
              <w:t xml:space="preserve"> </w:t>
            </w:r>
            <w:r>
              <w:rPr>
                <w:sz w:val="24"/>
              </w:rPr>
              <w:t>are</w:t>
            </w:r>
            <w:r>
              <w:rPr>
                <w:spacing w:val="-1"/>
                <w:sz w:val="24"/>
              </w:rPr>
              <w:t xml:space="preserve"> </w:t>
            </w:r>
            <w:r>
              <w:rPr>
                <w:sz w:val="24"/>
              </w:rPr>
              <w:t>already</w:t>
            </w:r>
            <w:r>
              <w:rPr>
                <w:spacing w:val="-3"/>
                <w:sz w:val="24"/>
              </w:rPr>
              <w:t xml:space="preserve"> </w:t>
            </w:r>
            <w:r>
              <w:rPr>
                <w:sz w:val="24"/>
              </w:rPr>
              <w:t>represented</w:t>
            </w:r>
            <w:r>
              <w:rPr>
                <w:spacing w:val="-1"/>
                <w:sz w:val="24"/>
              </w:rPr>
              <w:t xml:space="preserve"> </w:t>
            </w:r>
            <w:r>
              <w:rPr>
                <w:sz w:val="24"/>
              </w:rPr>
              <w:t>in</w:t>
            </w:r>
            <w:r>
              <w:rPr>
                <w:spacing w:val="-1"/>
                <w:sz w:val="24"/>
              </w:rPr>
              <w:t xml:space="preserve"> </w:t>
            </w:r>
            <w:r>
              <w:rPr>
                <w:sz w:val="24"/>
              </w:rPr>
              <w:t>their</w:t>
            </w:r>
            <w:r>
              <w:rPr>
                <w:spacing w:val="-1"/>
                <w:sz w:val="24"/>
              </w:rPr>
              <w:t xml:space="preserve"> </w:t>
            </w:r>
            <w:r>
              <w:rPr>
                <w:sz w:val="24"/>
              </w:rPr>
              <w:t>meaning</w:t>
            </w:r>
            <w:r>
              <w:rPr>
                <w:spacing w:val="-1"/>
                <w:sz w:val="24"/>
              </w:rPr>
              <w:t xml:space="preserve"> </w:t>
            </w:r>
            <w:r>
              <w:rPr>
                <w:sz w:val="24"/>
              </w:rPr>
              <w:t>by existing JSON date and time formats SHALL be omitted. This code list SHALL be</w:t>
            </w:r>
          </w:p>
          <w:p w14:paraId="6539E01D" w14:textId="162B5C0B" w:rsidR="00BE7287" w:rsidRPr="00841288" w:rsidRDefault="00000000" w:rsidP="00841288">
            <w:pPr>
              <w:pStyle w:val="TableParagraph"/>
              <w:spacing w:line="270" w:lineRule="atLeast"/>
              <w:ind w:right="205"/>
              <w:jc w:val="both"/>
              <w:rPr>
                <w:spacing w:val="-2"/>
                <w:sz w:val="24"/>
              </w:rPr>
            </w:pPr>
            <w:r>
              <w:rPr>
                <w:sz w:val="24"/>
              </w:rPr>
              <w:t>maintained</w:t>
            </w:r>
            <w:r>
              <w:rPr>
                <w:spacing w:val="-5"/>
                <w:sz w:val="24"/>
              </w:rPr>
              <w:t xml:space="preserve"> </w:t>
            </w:r>
            <w:r>
              <w:rPr>
                <w:sz w:val="24"/>
              </w:rPr>
              <w:t>in</w:t>
            </w:r>
            <w:r>
              <w:rPr>
                <w:spacing w:val="-3"/>
                <w:sz w:val="24"/>
              </w:rPr>
              <w:t xml:space="preserve"> </w:t>
            </w:r>
            <w:r>
              <w:rPr>
                <w:sz w:val="24"/>
              </w:rPr>
              <w:t>accordance</w:t>
            </w:r>
            <w:r>
              <w:rPr>
                <w:spacing w:val="-3"/>
                <w:sz w:val="24"/>
              </w:rPr>
              <w:t xml:space="preserve"> </w:t>
            </w:r>
            <w:r>
              <w:rPr>
                <w:sz w:val="24"/>
              </w:rPr>
              <w:t>with</w:t>
            </w:r>
            <w:r>
              <w:rPr>
                <w:spacing w:val="-3"/>
                <w:sz w:val="24"/>
              </w:rPr>
              <w:t xml:space="preserve"> </w:t>
            </w:r>
            <w:r>
              <w:rPr>
                <w:sz w:val="24"/>
              </w:rPr>
              <w:t>UNTDID</w:t>
            </w:r>
            <w:r>
              <w:rPr>
                <w:spacing w:val="-4"/>
                <w:sz w:val="24"/>
              </w:rPr>
              <w:t xml:space="preserve"> </w:t>
            </w:r>
            <w:r>
              <w:rPr>
                <w:sz w:val="24"/>
              </w:rPr>
              <w:t>2379.</w:t>
            </w:r>
            <w:r>
              <w:rPr>
                <w:spacing w:val="-3"/>
                <w:sz w:val="24"/>
              </w:rPr>
              <w:t xml:space="preserve"> </w:t>
            </w:r>
            <w:r>
              <w:rPr>
                <w:sz w:val="24"/>
              </w:rPr>
              <w:t>All</w:t>
            </w:r>
            <w:r>
              <w:rPr>
                <w:spacing w:val="-3"/>
                <w:sz w:val="24"/>
              </w:rPr>
              <w:t xml:space="preserve"> </w:t>
            </w:r>
            <w:r>
              <w:rPr>
                <w:sz w:val="24"/>
              </w:rPr>
              <w:t>other</w:t>
            </w:r>
            <w:r>
              <w:rPr>
                <w:spacing w:val="-3"/>
                <w:sz w:val="24"/>
              </w:rPr>
              <w:t xml:space="preserve"> </w:t>
            </w:r>
            <w:r>
              <w:rPr>
                <w:sz w:val="24"/>
              </w:rPr>
              <w:t>formats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represented</w:t>
            </w:r>
            <w:r>
              <w:rPr>
                <w:spacing w:val="-3"/>
                <w:sz w:val="24"/>
              </w:rPr>
              <w:t xml:space="preserve"> </w:t>
            </w:r>
            <w:r>
              <w:rPr>
                <w:sz w:val="24"/>
              </w:rPr>
              <w:t xml:space="preserve">as </w:t>
            </w:r>
            <w:r>
              <w:rPr>
                <w:spacing w:val="-2"/>
                <w:sz w:val="24"/>
              </w:rPr>
              <w:t>follows.</w:t>
            </w:r>
          </w:p>
        </w:tc>
      </w:tr>
      <w:tr w:rsidR="001A7932" w14:paraId="44D2F9F4" w14:textId="77777777">
        <w:trPr>
          <w:trHeight w:val="6569"/>
        </w:trPr>
        <w:tc>
          <w:tcPr>
            <w:tcW w:w="9108" w:type="dxa"/>
            <w:tcBorders>
              <w:top w:val="nil"/>
              <w:bottom w:val="nil"/>
            </w:tcBorders>
            <w:shd w:val="clear" w:color="auto" w:fill="E7E6E6"/>
          </w:tcPr>
          <w:p w14:paraId="56A4EFDC" w14:textId="77777777" w:rsidR="001A7932" w:rsidRDefault="00000000">
            <w:pPr>
              <w:pStyle w:val="TableParagraph"/>
              <w:rPr>
                <w:rFonts w:ascii="Courier New"/>
                <w:b/>
                <w:sz w:val="20"/>
              </w:rPr>
            </w:pPr>
            <w:r>
              <w:rPr>
                <w:rFonts w:ascii="Courier New"/>
                <w:b/>
                <w:sz w:val="20"/>
              </w:rPr>
              <w:t>"untdid2379JsonType":</w:t>
            </w:r>
            <w:r>
              <w:rPr>
                <w:rFonts w:ascii="Courier New"/>
                <w:b/>
                <w:spacing w:val="-21"/>
                <w:sz w:val="20"/>
              </w:rPr>
              <w:t xml:space="preserve"> </w:t>
            </w:r>
            <w:r>
              <w:rPr>
                <w:rFonts w:ascii="Courier New"/>
                <w:b/>
                <w:spacing w:val="-10"/>
                <w:sz w:val="20"/>
              </w:rPr>
              <w:t>{</w:t>
            </w:r>
          </w:p>
          <w:p w14:paraId="1092ACDB" w14:textId="77777777" w:rsidR="001A7932" w:rsidRDefault="00000000">
            <w:pPr>
              <w:pStyle w:val="TableParagraph"/>
              <w:ind w:left="353"/>
              <w:rPr>
                <w:rFonts w:ascii="Courier New"/>
                <w:b/>
                <w:sz w:val="20"/>
              </w:rPr>
            </w:pPr>
            <w:r>
              <w:rPr>
                <w:rFonts w:ascii="Courier New"/>
                <w:b/>
                <w:sz w:val="20"/>
              </w:rPr>
              <w:t>"title": "Date and Time format codes for JSON representation.", "description":</w:t>
            </w:r>
            <w:r>
              <w:rPr>
                <w:rFonts w:ascii="Courier New"/>
                <w:b/>
                <w:spacing w:val="-4"/>
                <w:sz w:val="20"/>
              </w:rPr>
              <w:t xml:space="preserve"> </w:t>
            </w:r>
            <w:r>
              <w:rPr>
                <w:rFonts w:ascii="Courier New"/>
                <w:b/>
                <w:sz w:val="20"/>
              </w:rPr>
              <w:t>"This</w:t>
            </w:r>
            <w:r>
              <w:rPr>
                <w:rFonts w:ascii="Courier New"/>
                <w:b/>
                <w:spacing w:val="-4"/>
                <w:sz w:val="20"/>
              </w:rPr>
              <w:t xml:space="preserve"> </w:t>
            </w:r>
            <w:r>
              <w:rPr>
                <w:rFonts w:ascii="Courier New"/>
                <w:b/>
                <w:sz w:val="20"/>
              </w:rPr>
              <w:t>code</w:t>
            </w:r>
            <w:r>
              <w:rPr>
                <w:rFonts w:ascii="Courier New"/>
                <w:b/>
                <w:spacing w:val="-4"/>
                <w:sz w:val="20"/>
              </w:rPr>
              <w:t xml:space="preserve"> </w:t>
            </w:r>
            <w:r>
              <w:rPr>
                <w:rFonts w:ascii="Courier New"/>
                <w:b/>
                <w:sz w:val="20"/>
              </w:rPr>
              <w:t>list</w:t>
            </w:r>
            <w:r>
              <w:rPr>
                <w:rFonts w:ascii="Courier New"/>
                <w:b/>
                <w:spacing w:val="-4"/>
                <w:sz w:val="20"/>
              </w:rPr>
              <w:t xml:space="preserve"> </w:t>
            </w:r>
            <w:r>
              <w:rPr>
                <w:rFonts w:ascii="Courier New"/>
                <w:b/>
                <w:sz w:val="20"/>
              </w:rPr>
              <w:t>is</w:t>
            </w:r>
            <w:r>
              <w:rPr>
                <w:rFonts w:ascii="Courier New"/>
                <w:b/>
                <w:spacing w:val="-4"/>
                <w:sz w:val="20"/>
              </w:rPr>
              <w:t xml:space="preserve"> </w:t>
            </w:r>
            <w:r>
              <w:rPr>
                <w:rFonts w:ascii="Courier New"/>
                <w:b/>
                <w:sz w:val="20"/>
              </w:rPr>
              <w:t>based</w:t>
            </w:r>
            <w:r>
              <w:rPr>
                <w:rFonts w:ascii="Courier New"/>
                <w:b/>
                <w:spacing w:val="-4"/>
                <w:sz w:val="20"/>
              </w:rPr>
              <w:t xml:space="preserve"> </w:t>
            </w:r>
            <w:r>
              <w:rPr>
                <w:rFonts w:ascii="Courier New"/>
                <w:b/>
                <w:sz w:val="20"/>
              </w:rPr>
              <w:t>on</w:t>
            </w:r>
            <w:r>
              <w:rPr>
                <w:rFonts w:ascii="Courier New"/>
                <w:b/>
                <w:spacing w:val="-4"/>
                <w:sz w:val="20"/>
              </w:rPr>
              <w:t xml:space="preserve"> </w:t>
            </w:r>
            <w:r>
              <w:rPr>
                <w:rFonts w:ascii="Courier New"/>
                <w:b/>
                <w:sz w:val="20"/>
              </w:rPr>
              <w:t>UNTDID</w:t>
            </w:r>
            <w:r>
              <w:rPr>
                <w:rFonts w:ascii="Courier New"/>
                <w:b/>
                <w:spacing w:val="-4"/>
                <w:sz w:val="20"/>
              </w:rPr>
              <w:t xml:space="preserve"> </w:t>
            </w:r>
            <w:r>
              <w:rPr>
                <w:rFonts w:ascii="Courier New"/>
                <w:b/>
                <w:sz w:val="20"/>
              </w:rPr>
              <w:t>2379.</w:t>
            </w:r>
            <w:r>
              <w:rPr>
                <w:rFonts w:ascii="Courier New"/>
                <w:b/>
                <w:spacing w:val="-4"/>
                <w:sz w:val="20"/>
              </w:rPr>
              <w:t xml:space="preserve"> </w:t>
            </w:r>
            <w:r>
              <w:rPr>
                <w:rFonts w:ascii="Courier New"/>
                <w:b/>
                <w:sz w:val="20"/>
              </w:rPr>
              <w:t>It</w:t>
            </w:r>
            <w:r>
              <w:rPr>
                <w:rFonts w:ascii="Courier New"/>
                <w:b/>
                <w:spacing w:val="-4"/>
                <w:sz w:val="20"/>
              </w:rPr>
              <w:t xml:space="preserve"> </w:t>
            </w:r>
            <w:r>
              <w:rPr>
                <w:rFonts w:ascii="Courier New"/>
                <w:b/>
                <w:sz w:val="20"/>
              </w:rPr>
              <w:t>is</w:t>
            </w:r>
            <w:r>
              <w:rPr>
                <w:rFonts w:ascii="Courier New"/>
                <w:b/>
                <w:spacing w:val="-4"/>
                <w:sz w:val="20"/>
              </w:rPr>
              <w:t xml:space="preserve"> </w:t>
            </w:r>
            <w:r>
              <w:rPr>
                <w:rFonts w:ascii="Courier New"/>
                <w:b/>
                <w:sz w:val="20"/>
              </w:rPr>
              <w:t>adjusted</w:t>
            </w:r>
          </w:p>
          <w:p w14:paraId="65FE108B" w14:textId="77777777" w:rsidR="001A7932" w:rsidRDefault="00000000">
            <w:pPr>
              <w:pStyle w:val="TableParagraph"/>
              <w:ind w:right="2083"/>
              <w:rPr>
                <w:rFonts w:ascii="Courier New"/>
                <w:b/>
                <w:sz w:val="20"/>
              </w:rPr>
            </w:pPr>
            <w:r>
              <w:rPr>
                <w:rFonts w:ascii="Courier New"/>
                <w:b/>
                <w:sz w:val="20"/>
              </w:rPr>
              <w:t>to</w:t>
            </w:r>
            <w:r>
              <w:rPr>
                <w:rFonts w:ascii="Courier New"/>
                <w:b/>
                <w:spacing w:val="-5"/>
                <w:sz w:val="20"/>
              </w:rPr>
              <w:t xml:space="preserve"> </w:t>
            </w:r>
            <w:r>
              <w:rPr>
                <w:rFonts w:ascii="Courier New"/>
                <w:b/>
                <w:sz w:val="20"/>
              </w:rPr>
              <w:t>take</w:t>
            </w:r>
            <w:r>
              <w:rPr>
                <w:rFonts w:ascii="Courier New"/>
                <w:b/>
                <w:spacing w:val="-5"/>
                <w:sz w:val="20"/>
              </w:rPr>
              <w:t xml:space="preserve"> </w:t>
            </w:r>
            <w:r>
              <w:rPr>
                <w:rFonts w:ascii="Courier New"/>
                <w:b/>
                <w:sz w:val="20"/>
              </w:rPr>
              <w:t>JSON</w:t>
            </w:r>
            <w:r>
              <w:rPr>
                <w:rFonts w:ascii="Courier New"/>
                <w:b/>
                <w:spacing w:val="-5"/>
                <w:sz w:val="20"/>
              </w:rPr>
              <w:t xml:space="preserve"> </w:t>
            </w:r>
            <w:r>
              <w:rPr>
                <w:rFonts w:ascii="Courier New"/>
                <w:b/>
                <w:sz w:val="20"/>
              </w:rPr>
              <w:t>date</w:t>
            </w:r>
            <w:r>
              <w:rPr>
                <w:rFonts w:ascii="Courier New"/>
                <w:b/>
                <w:spacing w:val="-5"/>
                <w:sz w:val="20"/>
              </w:rPr>
              <w:t xml:space="preserve"> </w:t>
            </w:r>
            <w:r>
              <w:rPr>
                <w:rFonts w:ascii="Courier New"/>
                <w:b/>
                <w:sz w:val="20"/>
              </w:rPr>
              <w:t>and</w:t>
            </w:r>
            <w:r>
              <w:rPr>
                <w:rFonts w:ascii="Courier New"/>
                <w:b/>
                <w:spacing w:val="-5"/>
                <w:sz w:val="20"/>
              </w:rPr>
              <w:t xml:space="preserve"> </w:t>
            </w:r>
            <w:r>
              <w:rPr>
                <w:rFonts w:ascii="Courier New"/>
                <w:b/>
                <w:sz w:val="20"/>
              </w:rPr>
              <w:t>time</w:t>
            </w:r>
            <w:r>
              <w:rPr>
                <w:rFonts w:ascii="Courier New"/>
                <w:b/>
                <w:spacing w:val="-5"/>
                <w:sz w:val="20"/>
              </w:rPr>
              <w:t xml:space="preserve"> </w:t>
            </w:r>
            <w:r>
              <w:rPr>
                <w:rFonts w:ascii="Courier New"/>
                <w:b/>
                <w:sz w:val="20"/>
              </w:rPr>
              <w:t>representation</w:t>
            </w:r>
            <w:r>
              <w:rPr>
                <w:rFonts w:ascii="Courier New"/>
                <w:b/>
                <w:spacing w:val="-5"/>
                <w:sz w:val="20"/>
              </w:rPr>
              <w:t xml:space="preserve"> </w:t>
            </w:r>
            <w:r>
              <w:rPr>
                <w:rFonts w:ascii="Courier New"/>
                <w:b/>
                <w:sz w:val="20"/>
              </w:rPr>
              <w:t>into</w:t>
            </w:r>
            <w:r>
              <w:rPr>
                <w:rFonts w:ascii="Courier New"/>
                <w:b/>
                <w:spacing w:val="-5"/>
                <w:sz w:val="20"/>
              </w:rPr>
              <w:t xml:space="preserve"> </w:t>
            </w:r>
            <w:r>
              <w:rPr>
                <w:rFonts w:ascii="Courier New"/>
                <w:b/>
                <w:sz w:val="20"/>
              </w:rPr>
              <w:t>account.\n # The following abbreviations are used\n</w:t>
            </w:r>
          </w:p>
          <w:p w14:paraId="5ECD8D2B"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'C'</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Century\n</w:t>
            </w:r>
          </w:p>
          <w:p w14:paraId="0EADA150"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'Y'</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Year\n</w:t>
            </w:r>
          </w:p>
          <w:p w14:paraId="361222C0"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'M'</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Month\n</w:t>
            </w:r>
          </w:p>
          <w:p w14:paraId="70CBEB6D"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'D'</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Day\n</w:t>
            </w:r>
          </w:p>
          <w:p w14:paraId="5A139FF8" w14:textId="77777777" w:rsidR="001A7932" w:rsidRDefault="00000000">
            <w:pPr>
              <w:pStyle w:val="TableParagraph"/>
              <w:numPr>
                <w:ilvl w:val="0"/>
                <w:numId w:val="14"/>
              </w:numPr>
              <w:tabs>
                <w:tab w:val="left" w:pos="354"/>
              </w:tabs>
              <w:spacing w:before="1"/>
              <w:rPr>
                <w:rFonts w:ascii="Courier New" w:hAnsi="Courier New"/>
                <w:b/>
                <w:sz w:val="20"/>
              </w:rPr>
            </w:pPr>
            <w:r>
              <w:rPr>
                <w:rFonts w:ascii="Courier New" w:hAnsi="Courier New"/>
                <w:b/>
                <w:sz w:val="20"/>
              </w:rPr>
              <w:t>'h'</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Hour\n</w:t>
            </w:r>
          </w:p>
          <w:p w14:paraId="3DECD22C"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'm'</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Minute\n</w:t>
            </w:r>
          </w:p>
          <w:p w14:paraId="4147BD19"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's'</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Second\n</w:t>
            </w:r>
          </w:p>
          <w:p w14:paraId="782E3D1F"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'w'</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Week\n</w:t>
            </w:r>
          </w:p>
          <w:p w14:paraId="20EBD4AF"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'T'</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Time</w:t>
            </w:r>
            <w:r>
              <w:rPr>
                <w:rFonts w:ascii="Courier New" w:hAnsi="Courier New"/>
                <w:b/>
                <w:spacing w:val="-5"/>
                <w:sz w:val="20"/>
              </w:rPr>
              <w:t xml:space="preserve"> </w:t>
            </w:r>
            <w:r>
              <w:rPr>
                <w:rFonts w:ascii="Courier New" w:hAnsi="Courier New"/>
                <w:b/>
                <w:sz w:val="20"/>
              </w:rPr>
              <w:t>zone</w:t>
            </w:r>
            <w:r>
              <w:rPr>
                <w:rFonts w:ascii="Courier New" w:hAnsi="Courier New"/>
                <w:b/>
                <w:spacing w:val="-5"/>
                <w:sz w:val="20"/>
              </w:rPr>
              <w:t xml:space="preserve"> </w:t>
            </w:r>
            <w:r>
              <w:rPr>
                <w:rFonts w:ascii="Courier New" w:hAnsi="Courier New"/>
                <w:b/>
                <w:sz w:val="20"/>
              </w:rPr>
              <w:t>offset</w:t>
            </w:r>
            <w:r>
              <w:rPr>
                <w:rFonts w:ascii="Courier New" w:hAnsi="Courier New"/>
                <w:b/>
                <w:spacing w:val="-5"/>
                <w:sz w:val="20"/>
              </w:rPr>
              <w:t xml:space="preserve"> </w:t>
            </w:r>
            <w:r>
              <w:rPr>
                <w:rFonts w:ascii="Courier New" w:hAnsi="Courier New"/>
                <w:b/>
                <w:sz w:val="20"/>
              </w:rPr>
              <w:t>separator</w:t>
            </w:r>
            <w:r>
              <w:rPr>
                <w:rFonts w:ascii="Courier New" w:hAnsi="Courier New"/>
                <w:b/>
                <w:spacing w:val="-5"/>
                <w:sz w:val="20"/>
              </w:rPr>
              <w:t xml:space="preserve"> </w:t>
            </w:r>
            <w:r>
              <w:rPr>
                <w:rFonts w:ascii="Courier New" w:hAnsi="Courier New"/>
                <w:b/>
                <w:sz w:val="20"/>
              </w:rPr>
              <w:t>(+/-/Z)</w:t>
            </w:r>
            <w:r>
              <w:rPr>
                <w:rFonts w:ascii="Courier New" w:hAnsi="Courier New"/>
                <w:b/>
                <w:spacing w:val="-4"/>
                <w:sz w:val="20"/>
              </w:rPr>
              <w:t xml:space="preserve"> </w:t>
            </w:r>
            <w:r>
              <w:rPr>
                <w:rFonts w:ascii="Courier New" w:hAnsi="Courier New"/>
                <w:b/>
                <w:spacing w:val="-5"/>
                <w:sz w:val="20"/>
              </w:rPr>
              <w:t>\n</w:t>
            </w:r>
          </w:p>
          <w:p w14:paraId="124B1252" w14:textId="77777777" w:rsidR="001A7932" w:rsidRDefault="00000000">
            <w:pPr>
              <w:pStyle w:val="TableParagraph"/>
              <w:spacing w:before="1"/>
              <w:rPr>
                <w:rFonts w:ascii="Courier New"/>
                <w:b/>
                <w:sz w:val="20"/>
              </w:rPr>
            </w:pPr>
            <w:r>
              <w:rPr>
                <w:rFonts w:ascii="Courier New"/>
                <w:b/>
                <w:spacing w:val="-5"/>
                <w:sz w:val="20"/>
              </w:rPr>
              <w:t>\n</w:t>
            </w:r>
          </w:p>
          <w:p w14:paraId="650A97F9"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'A'</w:t>
            </w:r>
            <w:r>
              <w:rPr>
                <w:rFonts w:ascii="Courier New" w:hAnsi="Courier New"/>
                <w:b/>
                <w:spacing w:val="-5"/>
                <w:sz w:val="20"/>
              </w:rPr>
              <w:t xml:space="preserve"> </w:t>
            </w:r>
            <w:r>
              <w:rPr>
                <w:rFonts w:ascii="Courier New" w:hAnsi="Courier New"/>
                <w:b/>
                <w:sz w:val="20"/>
              </w:rPr>
              <w:t>–</w:t>
            </w:r>
            <w:r>
              <w:rPr>
                <w:rFonts w:ascii="Courier New" w:hAnsi="Courier New"/>
                <w:b/>
                <w:spacing w:val="-3"/>
                <w:sz w:val="20"/>
              </w:rPr>
              <w:t xml:space="preserve"> </w:t>
            </w:r>
            <w:r>
              <w:rPr>
                <w:rFonts w:ascii="Courier New" w:hAnsi="Courier New"/>
                <w:b/>
                <w:sz w:val="20"/>
              </w:rPr>
              <w:t>10</w:t>
            </w:r>
            <w:r>
              <w:rPr>
                <w:rFonts w:ascii="Courier New" w:hAnsi="Courier New"/>
                <w:b/>
                <w:spacing w:val="-3"/>
                <w:sz w:val="20"/>
              </w:rPr>
              <w:t xml:space="preserve"> </w:t>
            </w:r>
            <w:r>
              <w:rPr>
                <w:rFonts w:ascii="Courier New" w:hAnsi="Courier New"/>
                <w:b/>
                <w:sz w:val="20"/>
              </w:rPr>
              <w:t>day</w:t>
            </w:r>
            <w:r>
              <w:rPr>
                <w:rFonts w:ascii="Courier New" w:hAnsi="Courier New"/>
                <w:b/>
                <w:spacing w:val="-3"/>
                <w:sz w:val="20"/>
              </w:rPr>
              <w:t xml:space="preserve"> </w:t>
            </w:r>
            <w:r>
              <w:rPr>
                <w:rFonts w:ascii="Courier New" w:hAnsi="Courier New"/>
                <w:b/>
                <w:sz w:val="20"/>
              </w:rPr>
              <w:t>period</w:t>
            </w:r>
            <w:r>
              <w:rPr>
                <w:rFonts w:ascii="Courier New" w:hAnsi="Courier New"/>
                <w:b/>
                <w:spacing w:val="-3"/>
                <w:sz w:val="20"/>
              </w:rPr>
              <w:t xml:space="preserve"> </w:t>
            </w:r>
            <w:r>
              <w:rPr>
                <w:rFonts w:ascii="Courier New" w:hAnsi="Courier New"/>
                <w:b/>
                <w:sz w:val="20"/>
              </w:rPr>
              <w:t>within</w:t>
            </w:r>
            <w:r>
              <w:rPr>
                <w:rFonts w:ascii="Courier New" w:hAnsi="Courier New"/>
                <w:b/>
                <w:spacing w:val="-3"/>
                <w:sz w:val="20"/>
              </w:rPr>
              <w:t xml:space="preserve"> </w:t>
            </w:r>
            <w:r>
              <w:rPr>
                <w:rFonts w:ascii="Courier New" w:hAnsi="Courier New"/>
                <w:b/>
                <w:sz w:val="20"/>
              </w:rPr>
              <w:t>a</w:t>
            </w:r>
            <w:r>
              <w:rPr>
                <w:rFonts w:ascii="Courier New" w:hAnsi="Courier New"/>
                <w:b/>
                <w:spacing w:val="-3"/>
                <w:sz w:val="20"/>
              </w:rPr>
              <w:t xml:space="preserve"> </w:t>
            </w:r>
            <w:r>
              <w:rPr>
                <w:rFonts w:ascii="Courier New" w:hAnsi="Courier New"/>
                <w:b/>
                <w:sz w:val="20"/>
              </w:rPr>
              <w:t>month</w:t>
            </w:r>
            <w:r>
              <w:rPr>
                <w:rFonts w:ascii="Courier New" w:hAnsi="Courier New"/>
                <w:b/>
                <w:spacing w:val="-3"/>
                <w:sz w:val="20"/>
              </w:rPr>
              <w:t xml:space="preserve"> </w:t>
            </w:r>
            <w:r>
              <w:rPr>
                <w:rFonts w:ascii="Courier New" w:hAnsi="Courier New"/>
                <w:b/>
                <w:sz w:val="20"/>
              </w:rPr>
              <w:t>of</w:t>
            </w:r>
            <w:r>
              <w:rPr>
                <w:rFonts w:ascii="Courier New" w:hAnsi="Courier New"/>
                <w:b/>
                <w:spacing w:val="-3"/>
                <w:sz w:val="20"/>
              </w:rPr>
              <w:t xml:space="preserve"> </w:t>
            </w:r>
            <w:r>
              <w:rPr>
                <w:rFonts w:ascii="Courier New" w:hAnsi="Courier New"/>
                <w:b/>
                <w:sz w:val="20"/>
              </w:rPr>
              <w:t>a</w:t>
            </w:r>
            <w:r>
              <w:rPr>
                <w:rFonts w:ascii="Courier New" w:hAnsi="Courier New"/>
                <w:b/>
                <w:spacing w:val="-3"/>
                <w:sz w:val="20"/>
              </w:rPr>
              <w:t xml:space="preserve"> </w:t>
            </w:r>
            <w:r>
              <w:rPr>
                <w:rFonts w:ascii="Courier New" w:hAnsi="Courier New"/>
                <w:b/>
                <w:spacing w:val="-2"/>
                <w:sz w:val="20"/>
              </w:rPr>
              <w:t>year\n</w:t>
            </w:r>
          </w:p>
          <w:p w14:paraId="62751089"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'B'</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1:</w:t>
            </w:r>
            <w:r>
              <w:rPr>
                <w:rFonts w:ascii="Courier New" w:hAnsi="Courier New"/>
                <w:b/>
                <w:spacing w:val="-3"/>
                <w:sz w:val="20"/>
              </w:rPr>
              <w:t xml:space="preserve"> </w:t>
            </w:r>
            <w:r>
              <w:rPr>
                <w:rFonts w:ascii="Courier New" w:hAnsi="Courier New"/>
                <w:b/>
                <w:sz w:val="20"/>
              </w:rPr>
              <w:t>First</w:t>
            </w:r>
            <w:r>
              <w:rPr>
                <w:rFonts w:ascii="Courier New" w:hAnsi="Courier New"/>
                <w:b/>
                <w:spacing w:val="-4"/>
                <w:sz w:val="20"/>
              </w:rPr>
              <w:t xml:space="preserve"> </w:t>
            </w:r>
            <w:r>
              <w:rPr>
                <w:rFonts w:ascii="Courier New" w:hAnsi="Courier New"/>
                <w:b/>
                <w:sz w:val="20"/>
              </w:rPr>
              <w:t>half</w:t>
            </w:r>
            <w:r>
              <w:rPr>
                <w:rFonts w:ascii="Courier New" w:hAnsi="Courier New"/>
                <w:b/>
                <w:spacing w:val="-4"/>
                <w:sz w:val="20"/>
              </w:rPr>
              <w:t xml:space="preserve"> </w:t>
            </w:r>
            <w:r>
              <w:rPr>
                <w:rFonts w:ascii="Courier New" w:hAnsi="Courier New"/>
                <w:b/>
                <w:sz w:val="20"/>
              </w:rPr>
              <w:t>month;</w:t>
            </w:r>
            <w:r>
              <w:rPr>
                <w:rFonts w:ascii="Courier New" w:hAnsi="Courier New"/>
                <w:b/>
                <w:spacing w:val="-3"/>
                <w:sz w:val="20"/>
              </w:rPr>
              <w:t xml:space="preserve"> </w:t>
            </w:r>
            <w:r>
              <w:rPr>
                <w:rFonts w:ascii="Courier New" w:hAnsi="Courier New"/>
                <w:b/>
                <w:sz w:val="20"/>
              </w:rPr>
              <w:t>2:</w:t>
            </w:r>
            <w:r>
              <w:rPr>
                <w:rFonts w:ascii="Courier New" w:hAnsi="Courier New"/>
                <w:b/>
                <w:spacing w:val="-4"/>
                <w:sz w:val="20"/>
              </w:rPr>
              <w:t xml:space="preserve"> </w:t>
            </w:r>
            <w:r>
              <w:rPr>
                <w:rFonts w:ascii="Courier New" w:hAnsi="Courier New"/>
                <w:b/>
                <w:sz w:val="20"/>
              </w:rPr>
              <w:t>second</w:t>
            </w:r>
            <w:r>
              <w:rPr>
                <w:rFonts w:ascii="Courier New" w:hAnsi="Courier New"/>
                <w:b/>
                <w:spacing w:val="-4"/>
                <w:sz w:val="20"/>
              </w:rPr>
              <w:t xml:space="preserve"> </w:t>
            </w:r>
            <w:r>
              <w:rPr>
                <w:rFonts w:ascii="Courier New" w:hAnsi="Courier New"/>
                <w:b/>
                <w:sz w:val="20"/>
              </w:rPr>
              <w:t>half</w:t>
            </w:r>
            <w:r>
              <w:rPr>
                <w:rFonts w:ascii="Courier New" w:hAnsi="Courier New"/>
                <w:b/>
                <w:spacing w:val="-3"/>
                <w:sz w:val="20"/>
              </w:rPr>
              <w:t xml:space="preserve"> </w:t>
            </w:r>
            <w:r>
              <w:rPr>
                <w:rFonts w:ascii="Courier New" w:hAnsi="Courier New"/>
                <w:b/>
                <w:spacing w:val="-2"/>
                <w:sz w:val="20"/>
              </w:rPr>
              <w:t>month\n</w:t>
            </w:r>
          </w:p>
          <w:p w14:paraId="400832E2"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'E'</w:t>
            </w:r>
            <w:r>
              <w:rPr>
                <w:rFonts w:ascii="Courier New" w:hAnsi="Courier New"/>
                <w:b/>
                <w:spacing w:val="-3"/>
                <w:sz w:val="20"/>
              </w:rPr>
              <w:t xml:space="preserve"> </w:t>
            </w:r>
            <w:r>
              <w:rPr>
                <w:rFonts w:ascii="Courier New" w:hAnsi="Courier New"/>
                <w:b/>
                <w:sz w:val="20"/>
              </w:rPr>
              <w:t>–</w:t>
            </w:r>
            <w:r>
              <w:rPr>
                <w:rFonts w:ascii="Courier New" w:hAnsi="Courier New"/>
                <w:b/>
                <w:spacing w:val="-2"/>
                <w:sz w:val="20"/>
              </w:rPr>
              <w:t xml:space="preserve"> </w:t>
            </w:r>
            <w:r>
              <w:rPr>
                <w:rFonts w:ascii="Courier New" w:hAnsi="Courier New"/>
                <w:b/>
                <w:sz w:val="20"/>
              </w:rPr>
              <w:t>Week</w:t>
            </w:r>
            <w:r>
              <w:rPr>
                <w:rFonts w:ascii="Courier New" w:hAnsi="Courier New"/>
                <w:b/>
                <w:spacing w:val="-2"/>
                <w:sz w:val="20"/>
              </w:rPr>
              <w:t xml:space="preserve"> </w:t>
            </w:r>
            <w:r>
              <w:rPr>
                <w:rFonts w:ascii="Courier New" w:hAnsi="Courier New"/>
                <w:b/>
                <w:sz w:val="20"/>
              </w:rPr>
              <w:t>of</w:t>
            </w:r>
            <w:r>
              <w:rPr>
                <w:rFonts w:ascii="Courier New" w:hAnsi="Courier New"/>
                <w:b/>
                <w:spacing w:val="-2"/>
                <w:sz w:val="20"/>
              </w:rPr>
              <w:t xml:space="preserve"> </w:t>
            </w:r>
            <w:r>
              <w:rPr>
                <w:rFonts w:ascii="Courier New" w:hAnsi="Courier New"/>
                <w:b/>
                <w:sz w:val="20"/>
              </w:rPr>
              <w:t>a</w:t>
            </w:r>
            <w:r>
              <w:rPr>
                <w:rFonts w:ascii="Courier New" w:hAnsi="Courier New"/>
                <w:b/>
                <w:spacing w:val="-2"/>
                <w:sz w:val="20"/>
              </w:rPr>
              <w:t xml:space="preserve"> month\n</w:t>
            </w:r>
          </w:p>
          <w:p w14:paraId="1594DD26"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'G'</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Working</w:t>
            </w:r>
            <w:r>
              <w:rPr>
                <w:rFonts w:ascii="Courier New" w:hAnsi="Courier New"/>
                <w:b/>
                <w:spacing w:val="-3"/>
                <w:sz w:val="20"/>
              </w:rPr>
              <w:t xml:space="preserve"> </w:t>
            </w:r>
            <w:r>
              <w:rPr>
                <w:rFonts w:ascii="Courier New" w:hAnsi="Courier New"/>
                <w:b/>
                <w:spacing w:val="-2"/>
                <w:sz w:val="20"/>
              </w:rPr>
              <w:t>days\n</w:t>
            </w:r>
          </w:p>
          <w:p w14:paraId="0AF4B481" w14:textId="77777777" w:rsidR="001A7932" w:rsidRDefault="00000000">
            <w:pPr>
              <w:pStyle w:val="TableParagraph"/>
              <w:numPr>
                <w:ilvl w:val="0"/>
                <w:numId w:val="14"/>
              </w:numPr>
              <w:tabs>
                <w:tab w:val="left" w:pos="354"/>
              </w:tabs>
              <w:spacing w:before="1"/>
              <w:rPr>
                <w:rFonts w:ascii="Courier New" w:hAnsi="Courier New"/>
                <w:b/>
                <w:sz w:val="20"/>
              </w:rPr>
            </w:pPr>
            <w:r>
              <w:rPr>
                <w:rFonts w:ascii="Courier New" w:hAnsi="Courier New"/>
                <w:b/>
                <w:sz w:val="20"/>
              </w:rPr>
              <w:t>'H'</w:t>
            </w:r>
            <w:r>
              <w:rPr>
                <w:rFonts w:ascii="Courier New" w:hAnsi="Courier New"/>
                <w:b/>
                <w:spacing w:val="-3"/>
                <w:sz w:val="20"/>
              </w:rPr>
              <w:t xml:space="preserve"> </w:t>
            </w:r>
            <w:r>
              <w:rPr>
                <w:rFonts w:ascii="Courier New" w:hAnsi="Courier New"/>
                <w:b/>
                <w:sz w:val="20"/>
              </w:rPr>
              <w:t>–</w:t>
            </w:r>
            <w:r>
              <w:rPr>
                <w:rFonts w:ascii="Courier New" w:hAnsi="Courier New"/>
                <w:b/>
                <w:spacing w:val="-3"/>
                <w:sz w:val="20"/>
              </w:rPr>
              <w:t xml:space="preserve"> </w:t>
            </w:r>
            <w:r>
              <w:rPr>
                <w:rFonts w:ascii="Courier New" w:hAnsi="Courier New"/>
                <w:b/>
                <w:sz w:val="20"/>
              </w:rPr>
              <w:t>Half</w:t>
            </w:r>
            <w:r>
              <w:rPr>
                <w:rFonts w:ascii="Courier New" w:hAnsi="Courier New"/>
                <w:b/>
                <w:spacing w:val="-2"/>
                <w:sz w:val="20"/>
              </w:rPr>
              <w:t xml:space="preserve"> month\n</w:t>
            </w:r>
          </w:p>
          <w:p w14:paraId="68BD6718"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'I'</w:t>
            </w:r>
            <w:r>
              <w:rPr>
                <w:rFonts w:ascii="Courier New" w:hAnsi="Courier New"/>
                <w:b/>
                <w:spacing w:val="-3"/>
                <w:sz w:val="20"/>
              </w:rPr>
              <w:t xml:space="preserve"> </w:t>
            </w:r>
            <w:r>
              <w:rPr>
                <w:rFonts w:ascii="Courier New" w:hAnsi="Courier New"/>
                <w:b/>
                <w:sz w:val="20"/>
              </w:rPr>
              <w:t>–</w:t>
            </w:r>
            <w:r>
              <w:rPr>
                <w:rFonts w:ascii="Courier New" w:hAnsi="Courier New"/>
                <w:b/>
                <w:spacing w:val="-3"/>
                <w:sz w:val="20"/>
              </w:rPr>
              <w:t xml:space="preserve"> </w:t>
            </w:r>
            <w:r>
              <w:rPr>
                <w:rFonts w:ascii="Courier New" w:hAnsi="Courier New"/>
                <w:b/>
                <w:sz w:val="20"/>
              </w:rPr>
              <w:t>1-9:</w:t>
            </w:r>
            <w:r>
              <w:rPr>
                <w:rFonts w:ascii="Courier New" w:hAnsi="Courier New"/>
                <w:b/>
                <w:spacing w:val="-2"/>
                <w:sz w:val="20"/>
              </w:rPr>
              <w:t xml:space="preserve"> </w:t>
            </w:r>
            <w:r>
              <w:rPr>
                <w:rFonts w:ascii="Courier New" w:hAnsi="Courier New"/>
                <w:b/>
                <w:sz w:val="20"/>
              </w:rPr>
              <w:t>Shift</w:t>
            </w:r>
            <w:r>
              <w:rPr>
                <w:rFonts w:ascii="Courier New" w:hAnsi="Courier New"/>
                <w:b/>
                <w:spacing w:val="-3"/>
                <w:sz w:val="20"/>
              </w:rPr>
              <w:t xml:space="preserve"> </w:t>
            </w:r>
            <w:r>
              <w:rPr>
                <w:rFonts w:ascii="Courier New" w:hAnsi="Courier New"/>
                <w:b/>
                <w:sz w:val="20"/>
              </w:rPr>
              <w:t>in</w:t>
            </w:r>
            <w:r>
              <w:rPr>
                <w:rFonts w:ascii="Courier New" w:hAnsi="Courier New"/>
                <w:b/>
                <w:spacing w:val="-3"/>
                <w:sz w:val="20"/>
              </w:rPr>
              <w:t xml:space="preserve"> </w:t>
            </w:r>
            <w:r>
              <w:rPr>
                <w:rFonts w:ascii="Courier New" w:hAnsi="Courier New"/>
                <w:b/>
                <w:sz w:val="20"/>
              </w:rPr>
              <w:t>a</w:t>
            </w:r>
            <w:r>
              <w:rPr>
                <w:rFonts w:ascii="Courier New" w:hAnsi="Courier New"/>
                <w:b/>
                <w:spacing w:val="-2"/>
                <w:sz w:val="20"/>
              </w:rPr>
              <w:t xml:space="preserve"> day\n</w:t>
            </w:r>
          </w:p>
          <w:p w14:paraId="4528E055"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'K'</w:t>
            </w:r>
            <w:r>
              <w:rPr>
                <w:rFonts w:ascii="Courier New" w:hAnsi="Courier New"/>
                <w:b/>
                <w:spacing w:val="-5"/>
                <w:sz w:val="20"/>
              </w:rPr>
              <w:t xml:space="preserve"> </w:t>
            </w:r>
            <w:r>
              <w:rPr>
                <w:rFonts w:ascii="Courier New" w:hAnsi="Courier New"/>
                <w:b/>
                <w:sz w:val="20"/>
              </w:rPr>
              <w:t>–</w:t>
            </w:r>
            <w:r>
              <w:rPr>
                <w:rFonts w:ascii="Courier New" w:hAnsi="Courier New"/>
                <w:b/>
                <w:spacing w:val="-3"/>
                <w:sz w:val="20"/>
              </w:rPr>
              <w:t xml:space="preserve"> </w:t>
            </w:r>
            <w:r>
              <w:rPr>
                <w:rFonts w:ascii="Courier New" w:hAnsi="Courier New"/>
                <w:b/>
                <w:sz w:val="20"/>
              </w:rPr>
              <w:t>1-5:</w:t>
            </w:r>
            <w:r>
              <w:rPr>
                <w:rFonts w:ascii="Courier New" w:hAnsi="Courier New"/>
                <w:b/>
                <w:spacing w:val="-3"/>
                <w:sz w:val="20"/>
              </w:rPr>
              <w:t xml:space="preserve"> </w:t>
            </w:r>
            <w:r>
              <w:rPr>
                <w:rFonts w:ascii="Courier New" w:hAnsi="Courier New"/>
                <w:b/>
                <w:sz w:val="20"/>
              </w:rPr>
              <w:t>First</w:t>
            </w:r>
            <w:r>
              <w:rPr>
                <w:rFonts w:ascii="Courier New" w:hAnsi="Courier New"/>
                <w:b/>
                <w:spacing w:val="-3"/>
                <w:sz w:val="20"/>
              </w:rPr>
              <w:t xml:space="preserve"> </w:t>
            </w:r>
            <w:r>
              <w:rPr>
                <w:rFonts w:ascii="Courier New" w:hAnsi="Courier New"/>
                <w:b/>
                <w:sz w:val="20"/>
              </w:rPr>
              <w:t>to</w:t>
            </w:r>
            <w:r>
              <w:rPr>
                <w:rFonts w:ascii="Courier New" w:hAnsi="Courier New"/>
                <w:b/>
                <w:spacing w:val="-3"/>
                <w:sz w:val="20"/>
              </w:rPr>
              <w:t xml:space="preserve"> </w:t>
            </w:r>
            <w:r>
              <w:rPr>
                <w:rFonts w:ascii="Courier New" w:hAnsi="Courier New"/>
                <w:b/>
                <w:sz w:val="20"/>
              </w:rPr>
              <w:t>fifth</w:t>
            </w:r>
            <w:r>
              <w:rPr>
                <w:rFonts w:ascii="Courier New" w:hAnsi="Courier New"/>
                <w:b/>
                <w:spacing w:val="-3"/>
                <w:sz w:val="20"/>
              </w:rPr>
              <w:t xml:space="preserve"> </w:t>
            </w:r>
            <w:r>
              <w:rPr>
                <w:rFonts w:ascii="Courier New" w:hAnsi="Courier New"/>
                <w:b/>
                <w:sz w:val="20"/>
              </w:rPr>
              <w:t>week</w:t>
            </w:r>
            <w:r>
              <w:rPr>
                <w:rFonts w:ascii="Courier New" w:hAnsi="Courier New"/>
                <w:b/>
                <w:spacing w:val="-3"/>
                <w:sz w:val="20"/>
              </w:rPr>
              <w:t xml:space="preserve"> </w:t>
            </w:r>
            <w:r>
              <w:rPr>
                <w:rFonts w:ascii="Courier New" w:hAnsi="Courier New"/>
                <w:b/>
                <w:sz w:val="20"/>
              </w:rPr>
              <w:t>in</w:t>
            </w:r>
            <w:r>
              <w:rPr>
                <w:rFonts w:ascii="Courier New" w:hAnsi="Courier New"/>
                <w:b/>
                <w:spacing w:val="-3"/>
                <w:sz w:val="20"/>
              </w:rPr>
              <w:t xml:space="preserve"> </w:t>
            </w:r>
            <w:r>
              <w:rPr>
                <w:rFonts w:ascii="Courier New" w:hAnsi="Courier New"/>
                <w:b/>
                <w:sz w:val="20"/>
              </w:rPr>
              <w:t>a</w:t>
            </w:r>
            <w:r>
              <w:rPr>
                <w:rFonts w:ascii="Courier New" w:hAnsi="Courier New"/>
                <w:b/>
                <w:spacing w:val="-3"/>
                <w:sz w:val="20"/>
              </w:rPr>
              <w:t xml:space="preserve"> </w:t>
            </w:r>
            <w:r>
              <w:rPr>
                <w:rFonts w:ascii="Courier New" w:hAnsi="Courier New"/>
                <w:b/>
                <w:spacing w:val="-2"/>
                <w:sz w:val="20"/>
              </w:rPr>
              <w:t>month\n</w:t>
            </w:r>
          </w:p>
          <w:p w14:paraId="4C32E3D6"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'M'</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Trimester:</w:t>
            </w:r>
            <w:r>
              <w:rPr>
                <w:rFonts w:ascii="Courier New" w:hAnsi="Courier New"/>
                <w:b/>
                <w:spacing w:val="-4"/>
                <w:sz w:val="20"/>
              </w:rPr>
              <w:t xml:space="preserve"> </w:t>
            </w:r>
            <w:r>
              <w:rPr>
                <w:rFonts w:ascii="Courier New" w:hAnsi="Courier New"/>
                <w:b/>
                <w:sz w:val="20"/>
              </w:rPr>
              <w:t>A</w:t>
            </w:r>
            <w:r>
              <w:rPr>
                <w:rFonts w:ascii="Courier New" w:hAnsi="Courier New"/>
                <w:b/>
                <w:spacing w:val="-4"/>
                <w:sz w:val="20"/>
              </w:rPr>
              <w:t xml:space="preserve"> </w:t>
            </w:r>
            <w:r>
              <w:rPr>
                <w:rFonts w:ascii="Courier New" w:hAnsi="Courier New"/>
                <w:b/>
                <w:sz w:val="20"/>
              </w:rPr>
              <w:t>period</w:t>
            </w:r>
            <w:r>
              <w:rPr>
                <w:rFonts w:ascii="Courier New" w:hAnsi="Courier New"/>
                <w:b/>
                <w:spacing w:val="-4"/>
                <w:sz w:val="20"/>
              </w:rPr>
              <w:t xml:space="preserve"> </w:t>
            </w:r>
            <w:r>
              <w:rPr>
                <w:rFonts w:ascii="Courier New" w:hAnsi="Courier New"/>
                <w:b/>
                <w:sz w:val="20"/>
              </w:rPr>
              <w:t>of</w:t>
            </w:r>
            <w:r>
              <w:rPr>
                <w:rFonts w:ascii="Courier New" w:hAnsi="Courier New"/>
                <w:b/>
                <w:spacing w:val="-4"/>
                <w:sz w:val="20"/>
              </w:rPr>
              <w:t xml:space="preserve"> </w:t>
            </w:r>
            <w:r>
              <w:rPr>
                <w:rFonts w:ascii="Courier New" w:hAnsi="Courier New"/>
                <w:b/>
                <w:sz w:val="20"/>
              </w:rPr>
              <w:t>three</w:t>
            </w:r>
            <w:r>
              <w:rPr>
                <w:rFonts w:ascii="Courier New" w:hAnsi="Courier New"/>
                <w:b/>
                <w:spacing w:val="-4"/>
                <w:sz w:val="20"/>
              </w:rPr>
              <w:t xml:space="preserve"> </w:t>
            </w:r>
            <w:r>
              <w:rPr>
                <w:rFonts w:ascii="Courier New" w:hAnsi="Courier New"/>
                <w:b/>
                <w:spacing w:val="-2"/>
                <w:sz w:val="20"/>
              </w:rPr>
              <w:t>months\n</w:t>
            </w:r>
          </w:p>
          <w:p w14:paraId="575B631B"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'N'</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1-7:</w:t>
            </w:r>
            <w:r>
              <w:rPr>
                <w:rFonts w:ascii="Courier New" w:hAnsi="Courier New"/>
                <w:b/>
                <w:spacing w:val="-4"/>
                <w:sz w:val="20"/>
              </w:rPr>
              <w:t xml:space="preserve"> </w:t>
            </w:r>
            <w:r>
              <w:rPr>
                <w:rFonts w:ascii="Courier New" w:hAnsi="Courier New"/>
                <w:b/>
                <w:sz w:val="20"/>
              </w:rPr>
              <w:t>Numeric</w:t>
            </w:r>
            <w:r>
              <w:rPr>
                <w:rFonts w:ascii="Courier New" w:hAnsi="Courier New"/>
                <w:b/>
                <w:spacing w:val="-4"/>
                <w:sz w:val="20"/>
              </w:rPr>
              <w:t xml:space="preserve"> </w:t>
            </w:r>
            <w:r>
              <w:rPr>
                <w:rFonts w:ascii="Courier New" w:hAnsi="Courier New"/>
                <w:b/>
                <w:sz w:val="20"/>
              </w:rPr>
              <w:t>representation</w:t>
            </w:r>
            <w:r>
              <w:rPr>
                <w:rFonts w:ascii="Courier New" w:hAnsi="Courier New"/>
                <w:b/>
                <w:spacing w:val="-4"/>
                <w:sz w:val="20"/>
              </w:rPr>
              <w:t xml:space="preserve"> </w:t>
            </w:r>
            <w:r>
              <w:rPr>
                <w:rFonts w:ascii="Courier New" w:hAnsi="Courier New"/>
                <w:b/>
                <w:sz w:val="20"/>
              </w:rPr>
              <w:t>of</w:t>
            </w:r>
            <w:r>
              <w:rPr>
                <w:rFonts w:ascii="Courier New" w:hAnsi="Courier New"/>
                <w:b/>
                <w:spacing w:val="-4"/>
                <w:sz w:val="20"/>
              </w:rPr>
              <w:t xml:space="preserve"> </w:t>
            </w:r>
            <w:r>
              <w:rPr>
                <w:rFonts w:ascii="Courier New" w:hAnsi="Courier New"/>
                <w:b/>
                <w:sz w:val="20"/>
              </w:rPr>
              <w:t>the</w:t>
            </w:r>
            <w:r>
              <w:rPr>
                <w:rFonts w:ascii="Courier New" w:hAnsi="Courier New"/>
                <w:b/>
                <w:spacing w:val="-5"/>
                <w:sz w:val="20"/>
              </w:rPr>
              <w:t xml:space="preserve"> </w:t>
            </w:r>
            <w:r>
              <w:rPr>
                <w:rFonts w:ascii="Courier New" w:hAnsi="Courier New"/>
                <w:b/>
                <w:sz w:val="20"/>
              </w:rPr>
              <w:t>day</w:t>
            </w:r>
            <w:r>
              <w:rPr>
                <w:rFonts w:ascii="Courier New" w:hAnsi="Courier New"/>
                <w:b/>
                <w:spacing w:val="-4"/>
                <w:sz w:val="20"/>
              </w:rPr>
              <w:t xml:space="preserve"> </w:t>
            </w:r>
            <w:r>
              <w:rPr>
                <w:rFonts w:ascii="Courier New" w:hAnsi="Courier New"/>
                <w:b/>
                <w:sz w:val="20"/>
              </w:rPr>
              <w:t>(Monday</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1,</w:t>
            </w:r>
            <w:r>
              <w:rPr>
                <w:rFonts w:ascii="Courier New" w:hAnsi="Courier New"/>
                <w:b/>
                <w:spacing w:val="-4"/>
                <w:sz w:val="20"/>
              </w:rPr>
              <w:t xml:space="preserve"> </w:t>
            </w:r>
            <w:r>
              <w:rPr>
                <w:rFonts w:ascii="Courier New" w:hAnsi="Courier New"/>
                <w:b/>
                <w:sz w:val="20"/>
              </w:rPr>
              <w:t>Sunday</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7)\n</w:t>
            </w:r>
          </w:p>
          <w:p w14:paraId="67F5DEE5" w14:textId="77777777" w:rsidR="001A7932" w:rsidRDefault="00000000">
            <w:pPr>
              <w:pStyle w:val="TableParagraph"/>
              <w:numPr>
                <w:ilvl w:val="0"/>
                <w:numId w:val="14"/>
              </w:numPr>
              <w:tabs>
                <w:tab w:val="left" w:pos="354"/>
              </w:tabs>
              <w:spacing w:before="1"/>
              <w:rPr>
                <w:rFonts w:ascii="Courier New" w:hAnsi="Courier New"/>
                <w:b/>
                <w:sz w:val="20"/>
              </w:rPr>
            </w:pPr>
            <w:r>
              <w:rPr>
                <w:rFonts w:ascii="Courier New" w:hAnsi="Courier New"/>
                <w:b/>
                <w:sz w:val="20"/>
              </w:rPr>
              <w:t>'P'</w:t>
            </w:r>
            <w:r>
              <w:rPr>
                <w:rFonts w:ascii="Courier New" w:hAnsi="Courier New"/>
                <w:b/>
                <w:spacing w:val="-3"/>
                <w:sz w:val="20"/>
              </w:rPr>
              <w:t xml:space="preserve"> </w:t>
            </w:r>
            <w:r>
              <w:rPr>
                <w:rFonts w:ascii="Courier New" w:hAnsi="Courier New"/>
                <w:b/>
                <w:sz w:val="20"/>
              </w:rPr>
              <w:t>–</w:t>
            </w:r>
            <w:r>
              <w:rPr>
                <w:rFonts w:ascii="Courier New" w:hAnsi="Courier New"/>
                <w:b/>
                <w:spacing w:val="-2"/>
                <w:sz w:val="20"/>
              </w:rPr>
              <w:t xml:space="preserve"> </w:t>
            </w:r>
            <w:r>
              <w:rPr>
                <w:rFonts w:ascii="Courier New" w:hAnsi="Courier New"/>
                <w:b/>
                <w:sz w:val="20"/>
              </w:rPr>
              <w:t>A</w:t>
            </w:r>
            <w:r>
              <w:rPr>
                <w:rFonts w:ascii="Courier New" w:hAnsi="Courier New"/>
                <w:b/>
                <w:spacing w:val="-2"/>
                <w:sz w:val="20"/>
              </w:rPr>
              <w:t xml:space="preserve"> </w:t>
            </w:r>
            <w:r>
              <w:rPr>
                <w:rFonts w:ascii="Courier New" w:hAnsi="Courier New"/>
                <w:b/>
                <w:sz w:val="20"/>
              </w:rPr>
              <w:t>period</w:t>
            </w:r>
            <w:r>
              <w:rPr>
                <w:rFonts w:ascii="Courier New" w:hAnsi="Courier New"/>
                <w:b/>
                <w:spacing w:val="-3"/>
                <w:sz w:val="20"/>
              </w:rPr>
              <w:t xml:space="preserve"> </w:t>
            </w:r>
            <w:r>
              <w:rPr>
                <w:rFonts w:ascii="Courier New" w:hAnsi="Courier New"/>
                <w:b/>
                <w:sz w:val="20"/>
              </w:rPr>
              <w:t>of</w:t>
            </w:r>
            <w:r>
              <w:rPr>
                <w:rFonts w:ascii="Courier New" w:hAnsi="Courier New"/>
                <w:b/>
                <w:spacing w:val="-2"/>
                <w:sz w:val="20"/>
              </w:rPr>
              <w:t xml:space="preserve"> </w:t>
            </w:r>
            <w:r>
              <w:rPr>
                <w:rFonts w:ascii="Courier New" w:hAnsi="Courier New"/>
                <w:b/>
                <w:sz w:val="20"/>
              </w:rPr>
              <w:t>4</w:t>
            </w:r>
            <w:r>
              <w:rPr>
                <w:rFonts w:ascii="Courier New" w:hAnsi="Courier New"/>
                <w:b/>
                <w:spacing w:val="-2"/>
                <w:sz w:val="20"/>
              </w:rPr>
              <w:t xml:space="preserve"> months\n</w:t>
            </w:r>
          </w:p>
          <w:p w14:paraId="5E74DA18"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'Q'</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Quarter\n</w:t>
            </w:r>
          </w:p>
          <w:p w14:paraId="43DFC1EE" w14:textId="77777777" w:rsidR="001A7932" w:rsidRDefault="00000000">
            <w:pPr>
              <w:pStyle w:val="TableParagraph"/>
              <w:numPr>
                <w:ilvl w:val="0"/>
                <w:numId w:val="14"/>
              </w:numPr>
              <w:tabs>
                <w:tab w:val="left" w:pos="354"/>
              </w:tabs>
              <w:rPr>
                <w:rFonts w:ascii="Courier New" w:hAnsi="Courier New"/>
                <w:b/>
                <w:sz w:val="20"/>
              </w:rPr>
            </w:pPr>
            <w:r>
              <w:rPr>
                <w:rFonts w:ascii="Courier New" w:hAnsi="Courier New"/>
                <w:b/>
                <w:sz w:val="20"/>
              </w:rPr>
              <w:t>'RR'</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00-99:</w:t>
            </w:r>
            <w:r>
              <w:rPr>
                <w:rFonts w:ascii="Courier New" w:hAnsi="Courier New"/>
                <w:b/>
                <w:spacing w:val="-4"/>
                <w:sz w:val="20"/>
              </w:rPr>
              <w:t xml:space="preserve"> </w:t>
            </w:r>
            <w:r>
              <w:rPr>
                <w:rFonts w:ascii="Courier New" w:hAnsi="Courier New"/>
                <w:b/>
                <w:sz w:val="20"/>
              </w:rPr>
              <w:t>Time</w:t>
            </w:r>
            <w:r>
              <w:rPr>
                <w:rFonts w:ascii="Courier New" w:hAnsi="Courier New"/>
                <w:b/>
                <w:spacing w:val="-3"/>
                <w:sz w:val="20"/>
              </w:rPr>
              <w:t xml:space="preserve"> </w:t>
            </w:r>
            <w:r>
              <w:rPr>
                <w:rFonts w:ascii="Courier New" w:hAnsi="Courier New"/>
                <w:b/>
                <w:spacing w:val="-2"/>
                <w:sz w:val="20"/>
              </w:rPr>
              <w:t>period\n</w:t>
            </w:r>
          </w:p>
          <w:p w14:paraId="7A1FA0EC" w14:textId="77777777" w:rsidR="001A7932" w:rsidRDefault="00000000">
            <w:pPr>
              <w:pStyle w:val="TableParagraph"/>
              <w:numPr>
                <w:ilvl w:val="0"/>
                <w:numId w:val="14"/>
              </w:numPr>
              <w:tabs>
                <w:tab w:val="left" w:pos="354"/>
              </w:tabs>
              <w:spacing w:line="226" w:lineRule="exact"/>
              <w:rPr>
                <w:rFonts w:ascii="Courier New" w:hAnsi="Courier New"/>
                <w:b/>
                <w:sz w:val="20"/>
              </w:rPr>
            </w:pPr>
            <w:r>
              <w:rPr>
                <w:rFonts w:ascii="Courier New" w:hAnsi="Courier New"/>
                <w:b/>
                <w:sz w:val="20"/>
              </w:rPr>
              <w:t>'S'</w:t>
            </w:r>
            <w:r>
              <w:rPr>
                <w:rFonts w:ascii="Courier New" w:hAnsi="Courier New"/>
                <w:b/>
                <w:spacing w:val="-2"/>
                <w:sz w:val="20"/>
              </w:rPr>
              <w:t xml:space="preserve"> </w:t>
            </w:r>
            <w:r>
              <w:rPr>
                <w:rFonts w:ascii="Courier New" w:hAnsi="Courier New"/>
                <w:b/>
                <w:sz w:val="20"/>
              </w:rPr>
              <w:t>–</w:t>
            </w:r>
            <w:r>
              <w:rPr>
                <w:rFonts w:ascii="Courier New" w:hAnsi="Courier New"/>
                <w:b/>
                <w:spacing w:val="-2"/>
                <w:sz w:val="20"/>
              </w:rPr>
              <w:t xml:space="preserve"> Semester\n</w:t>
            </w:r>
          </w:p>
          <w:p w14:paraId="2A6D794B" w14:textId="77777777" w:rsidR="001A7932" w:rsidRDefault="00000000">
            <w:pPr>
              <w:pStyle w:val="TableParagraph"/>
              <w:spacing w:line="206" w:lineRule="exact"/>
              <w:rPr>
                <w:rFonts w:ascii="Courier New"/>
                <w:b/>
                <w:sz w:val="20"/>
              </w:rPr>
            </w:pPr>
            <w:r>
              <w:rPr>
                <w:rFonts w:ascii="Courier New"/>
                <w:b/>
                <w:spacing w:val="-5"/>
                <w:sz w:val="20"/>
              </w:rPr>
              <w:t>*\n</w:t>
            </w:r>
          </w:p>
        </w:tc>
      </w:tr>
    </w:tbl>
    <w:p w14:paraId="6CCBD8F5" w14:textId="77777777" w:rsidR="001A7932" w:rsidRDefault="001A7932">
      <w:pPr>
        <w:spacing w:line="206" w:lineRule="exact"/>
        <w:rPr>
          <w:rFonts w:ascii="Courier New"/>
          <w:sz w:val="20"/>
        </w:rPr>
        <w:sectPr w:rsidR="001A7932">
          <w:pgSz w:w="11910" w:h="16840"/>
          <w:pgMar w:top="1340" w:right="1000" w:bottom="1040" w:left="1180" w:header="839" w:footer="843" w:gutter="0"/>
          <w:cols w:space="720"/>
        </w:sectPr>
      </w:pPr>
    </w:p>
    <w:p w14:paraId="634F2E9B" w14:textId="77777777" w:rsidR="001A7932" w:rsidRDefault="001A7932">
      <w:pPr>
        <w:pStyle w:val="a3"/>
        <w:spacing w:before="1"/>
        <w:rPr>
          <w:sz w:val="7"/>
        </w:rPr>
      </w:pPr>
    </w:p>
    <w:tbl>
      <w:tblPr>
        <w:tblStyle w:val="TableNormal"/>
        <w:tblW w:w="0" w:type="auto"/>
        <w:tblInd w:w="151" w:type="dxa"/>
        <w:tblLayout w:type="fixed"/>
        <w:tblLook w:val="01E0" w:firstRow="1" w:lastRow="1" w:firstColumn="1" w:lastColumn="1" w:noHBand="0" w:noVBand="0"/>
      </w:tblPr>
      <w:tblGrid>
        <w:gridCol w:w="9108"/>
      </w:tblGrid>
      <w:tr w:rsidR="001A7932" w14:paraId="3BAB9E11" w14:textId="77777777">
        <w:trPr>
          <w:trHeight w:val="13820"/>
        </w:trPr>
        <w:tc>
          <w:tcPr>
            <w:tcW w:w="9108" w:type="dxa"/>
            <w:tcBorders>
              <w:left w:val="single" w:sz="4" w:space="0" w:color="000000"/>
              <w:right w:val="single" w:sz="4" w:space="0" w:color="000000"/>
            </w:tcBorders>
            <w:shd w:val="clear" w:color="auto" w:fill="E7E6E6"/>
          </w:tcPr>
          <w:p w14:paraId="6FBBD708" w14:textId="77777777" w:rsidR="001A7932" w:rsidRDefault="00000000">
            <w:pPr>
              <w:pStyle w:val="TableParagraph"/>
              <w:numPr>
                <w:ilvl w:val="0"/>
                <w:numId w:val="13"/>
              </w:numPr>
              <w:tabs>
                <w:tab w:val="left" w:pos="354"/>
              </w:tabs>
              <w:ind w:right="220" w:firstLine="0"/>
              <w:rPr>
                <w:rFonts w:ascii="Courier New" w:hAnsi="Courier New"/>
                <w:b/>
                <w:sz w:val="20"/>
              </w:rPr>
            </w:pPr>
            <w:r>
              <w:rPr>
                <w:rFonts w:ascii="Courier New" w:hAnsi="Courier New"/>
                <w:b/>
                <w:sz w:val="20"/>
              </w:rPr>
              <w:t>Hyphens</w:t>
            </w:r>
            <w:r>
              <w:rPr>
                <w:rFonts w:ascii="Courier New" w:hAnsi="Courier New"/>
                <w:b/>
                <w:spacing w:val="-4"/>
                <w:sz w:val="20"/>
              </w:rPr>
              <w:t xml:space="preserve"> </w:t>
            </w:r>
            <w:r>
              <w:rPr>
                <w:rFonts w:ascii="Courier New" w:hAnsi="Courier New"/>
                <w:b/>
                <w:sz w:val="20"/>
              </w:rPr>
              <w:t>and</w:t>
            </w:r>
            <w:r>
              <w:rPr>
                <w:rFonts w:ascii="Courier New" w:hAnsi="Courier New"/>
                <w:b/>
                <w:spacing w:val="-4"/>
                <w:sz w:val="20"/>
              </w:rPr>
              <w:t xml:space="preserve"> </w:t>
            </w:r>
            <w:r>
              <w:rPr>
                <w:rFonts w:ascii="Courier New" w:hAnsi="Courier New"/>
                <w:b/>
                <w:sz w:val="20"/>
              </w:rPr>
              <w:t>additional</w:t>
            </w:r>
            <w:r>
              <w:rPr>
                <w:rFonts w:ascii="Courier New" w:hAnsi="Courier New"/>
                <w:b/>
                <w:spacing w:val="-4"/>
                <w:sz w:val="20"/>
              </w:rPr>
              <w:t xml:space="preserve"> </w:t>
            </w:r>
            <w:r>
              <w:rPr>
                <w:rFonts w:ascii="Courier New" w:hAnsi="Courier New"/>
                <w:b/>
                <w:sz w:val="20"/>
              </w:rPr>
              <w:t>character</w:t>
            </w:r>
            <w:r>
              <w:rPr>
                <w:rFonts w:ascii="Courier New" w:hAnsi="Courier New"/>
                <w:b/>
                <w:spacing w:val="-4"/>
                <w:sz w:val="20"/>
              </w:rPr>
              <w:t xml:space="preserve"> </w:t>
            </w:r>
            <w:r>
              <w:rPr>
                <w:rFonts w:ascii="Courier New" w:hAnsi="Courier New"/>
                <w:b/>
                <w:sz w:val="20"/>
              </w:rPr>
              <w:t>in</w:t>
            </w:r>
            <w:r>
              <w:rPr>
                <w:rFonts w:ascii="Courier New" w:hAnsi="Courier New"/>
                <w:b/>
                <w:spacing w:val="-4"/>
                <w:sz w:val="20"/>
              </w:rPr>
              <w:t xml:space="preserve"> </w:t>
            </w:r>
            <w:r>
              <w:rPr>
                <w:rFonts w:ascii="Courier New" w:hAnsi="Courier New"/>
                <w:b/>
                <w:sz w:val="20"/>
              </w:rPr>
              <w:t>a</w:t>
            </w:r>
            <w:r>
              <w:rPr>
                <w:rFonts w:ascii="Courier New" w:hAnsi="Courier New"/>
                <w:b/>
                <w:spacing w:val="-4"/>
                <w:sz w:val="20"/>
              </w:rPr>
              <w:t xml:space="preserve"> </w:t>
            </w:r>
            <w:r>
              <w:rPr>
                <w:rFonts w:ascii="Courier New" w:hAnsi="Courier New"/>
                <w:b/>
                <w:sz w:val="20"/>
              </w:rPr>
              <w:t>format</w:t>
            </w:r>
            <w:r>
              <w:rPr>
                <w:rFonts w:ascii="Courier New" w:hAnsi="Courier New"/>
                <w:b/>
                <w:spacing w:val="-4"/>
                <w:sz w:val="20"/>
              </w:rPr>
              <w:t xml:space="preserve"> </w:t>
            </w:r>
            <w:r>
              <w:rPr>
                <w:rFonts w:ascii="Courier New" w:hAnsi="Courier New"/>
                <w:b/>
                <w:sz w:val="20"/>
              </w:rPr>
              <w:t>string</w:t>
            </w:r>
            <w:r>
              <w:rPr>
                <w:rFonts w:ascii="Courier New" w:hAnsi="Courier New"/>
                <w:b/>
                <w:spacing w:val="-4"/>
                <w:sz w:val="20"/>
              </w:rPr>
              <w:t xml:space="preserve"> </w:t>
            </w:r>
            <w:r>
              <w:rPr>
                <w:rFonts w:ascii="Courier New" w:hAnsi="Courier New"/>
                <w:b/>
                <w:sz w:val="20"/>
              </w:rPr>
              <w:t>are</w:t>
            </w:r>
            <w:r>
              <w:rPr>
                <w:rFonts w:ascii="Courier New" w:hAnsi="Courier New"/>
                <w:b/>
                <w:spacing w:val="-4"/>
                <w:sz w:val="20"/>
              </w:rPr>
              <w:t xml:space="preserve"> </w:t>
            </w:r>
            <w:r>
              <w:rPr>
                <w:rFonts w:ascii="Courier New" w:hAnsi="Courier New"/>
                <w:b/>
                <w:sz w:val="20"/>
              </w:rPr>
              <w:t>kept.</w:t>
            </w:r>
            <w:r>
              <w:rPr>
                <w:rFonts w:ascii="Courier New" w:hAnsi="Courier New"/>
                <w:b/>
                <w:spacing w:val="-4"/>
                <w:sz w:val="20"/>
              </w:rPr>
              <w:t xml:space="preserve"> </w:t>
            </w:r>
            <w:r>
              <w:rPr>
                <w:rFonts w:ascii="Courier New" w:hAnsi="Courier New"/>
                <w:b/>
                <w:sz w:val="20"/>
              </w:rPr>
              <w:t>According to ISO 8601 a slash is used to separate time spans.\n</w:t>
            </w:r>
          </w:p>
          <w:p w14:paraId="14354F3C" w14:textId="77777777" w:rsidR="001A7932" w:rsidRDefault="00000000">
            <w:pPr>
              <w:pStyle w:val="TableParagraph"/>
              <w:spacing w:line="226" w:lineRule="exact"/>
              <w:rPr>
                <w:rFonts w:ascii="Courier New"/>
                <w:b/>
                <w:sz w:val="20"/>
              </w:rPr>
            </w:pPr>
            <w:r>
              <w:rPr>
                <w:rFonts w:ascii="Courier New"/>
                <w:b/>
                <w:sz w:val="20"/>
              </w:rPr>
              <w:t>#</w:t>
            </w:r>
            <w:r>
              <w:rPr>
                <w:rFonts w:ascii="Courier New"/>
                <w:b/>
                <w:spacing w:val="-5"/>
                <w:sz w:val="20"/>
              </w:rPr>
              <w:t xml:space="preserve"> </w:t>
            </w:r>
            <w:r>
              <w:rPr>
                <w:rFonts w:ascii="Courier New"/>
                <w:b/>
                <w:sz w:val="20"/>
              </w:rPr>
              <w:t>Codes</w:t>
            </w:r>
            <w:r>
              <w:rPr>
                <w:rFonts w:ascii="Courier New"/>
                <w:b/>
                <w:spacing w:val="-5"/>
                <w:sz w:val="20"/>
              </w:rPr>
              <w:t xml:space="preserve"> </w:t>
            </w:r>
            <w:r>
              <w:rPr>
                <w:rFonts w:ascii="Courier New"/>
                <w:b/>
                <w:sz w:val="20"/>
              </w:rPr>
              <w:t>from</w:t>
            </w:r>
            <w:r>
              <w:rPr>
                <w:rFonts w:ascii="Courier New"/>
                <w:b/>
                <w:spacing w:val="-5"/>
                <w:sz w:val="20"/>
              </w:rPr>
              <w:t xml:space="preserve"> </w:t>
            </w:r>
            <w:r>
              <w:rPr>
                <w:rFonts w:ascii="Courier New"/>
                <w:b/>
                <w:sz w:val="20"/>
              </w:rPr>
              <w:t>UNTDID</w:t>
            </w:r>
            <w:r>
              <w:rPr>
                <w:rFonts w:ascii="Courier New"/>
                <w:b/>
                <w:spacing w:val="-5"/>
                <w:sz w:val="20"/>
              </w:rPr>
              <w:t xml:space="preserve"> </w:t>
            </w:r>
            <w:r>
              <w:rPr>
                <w:rFonts w:ascii="Courier New"/>
                <w:b/>
                <w:sz w:val="20"/>
              </w:rPr>
              <w:t>2379</w:t>
            </w:r>
            <w:r>
              <w:rPr>
                <w:rFonts w:ascii="Courier New"/>
                <w:b/>
                <w:spacing w:val="-5"/>
                <w:sz w:val="20"/>
              </w:rPr>
              <w:t xml:space="preserve"> </w:t>
            </w:r>
            <w:r>
              <w:rPr>
                <w:rFonts w:ascii="Courier New"/>
                <w:b/>
                <w:sz w:val="20"/>
              </w:rPr>
              <w:t>and</w:t>
            </w:r>
            <w:r>
              <w:rPr>
                <w:rFonts w:ascii="Courier New"/>
                <w:b/>
                <w:spacing w:val="-5"/>
                <w:sz w:val="20"/>
              </w:rPr>
              <w:t xml:space="preserve"> </w:t>
            </w:r>
            <w:r>
              <w:rPr>
                <w:rFonts w:ascii="Courier New"/>
                <w:b/>
                <w:sz w:val="20"/>
              </w:rPr>
              <w:t>their</w:t>
            </w:r>
            <w:r>
              <w:rPr>
                <w:rFonts w:ascii="Courier New"/>
                <w:b/>
                <w:spacing w:val="-5"/>
                <w:sz w:val="20"/>
              </w:rPr>
              <w:t xml:space="preserve"> </w:t>
            </w:r>
            <w:r>
              <w:rPr>
                <w:rFonts w:ascii="Courier New"/>
                <w:b/>
                <w:sz w:val="20"/>
              </w:rPr>
              <w:t>representation</w:t>
            </w:r>
            <w:r>
              <w:rPr>
                <w:rFonts w:ascii="Courier New"/>
                <w:b/>
                <w:spacing w:val="-5"/>
                <w:sz w:val="20"/>
              </w:rPr>
              <w:t xml:space="preserve"> </w:t>
            </w:r>
            <w:r>
              <w:rPr>
                <w:rFonts w:ascii="Courier New"/>
                <w:b/>
                <w:sz w:val="20"/>
              </w:rPr>
              <w:t>in</w:t>
            </w:r>
            <w:r>
              <w:rPr>
                <w:rFonts w:ascii="Courier New"/>
                <w:b/>
                <w:spacing w:val="-4"/>
                <w:sz w:val="20"/>
              </w:rPr>
              <w:t xml:space="preserve"> </w:t>
            </w:r>
            <w:r>
              <w:rPr>
                <w:rFonts w:ascii="Courier New"/>
                <w:b/>
                <w:spacing w:val="-2"/>
                <w:sz w:val="20"/>
              </w:rPr>
              <w:t>JSON\n</w:t>
            </w:r>
          </w:p>
          <w:p w14:paraId="5C2D780D"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'2'</w:t>
            </w:r>
            <w:r>
              <w:rPr>
                <w:rFonts w:ascii="Courier New" w:hAnsi="Courier New"/>
                <w:b/>
                <w:spacing w:val="-5"/>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'date'</w:t>
            </w:r>
            <w:r>
              <w:rPr>
                <w:rFonts w:ascii="Courier New" w:hAnsi="Courier New"/>
                <w:b/>
                <w:spacing w:val="-4"/>
                <w:sz w:val="20"/>
              </w:rPr>
              <w:t xml:space="preserve"> </w:t>
            </w:r>
            <w:r>
              <w:rPr>
                <w:rFonts w:ascii="Courier New" w:hAnsi="Courier New"/>
                <w:b/>
                <w:spacing w:val="-2"/>
                <w:sz w:val="20"/>
              </w:rPr>
              <w:t>format\n</w:t>
            </w:r>
          </w:p>
          <w:p w14:paraId="576380F5"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'3'</w:t>
            </w:r>
            <w:r>
              <w:rPr>
                <w:rFonts w:ascii="Courier New" w:hAnsi="Courier New"/>
                <w:b/>
                <w:spacing w:val="-5"/>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'date'</w:t>
            </w:r>
            <w:r>
              <w:rPr>
                <w:rFonts w:ascii="Courier New" w:hAnsi="Courier New"/>
                <w:b/>
                <w:spacing w:val="-4"/>
                <w:sz w:val="20"/>
              </w:rPr>
              <w:t xml:space="preserve"> </w:t>
            </w:r>
            <w:r>
              <w:rPr>
                <w:rFonts w:ascii="Courier New" w:hAnsi="Courier New"/>
                <w:b/>
                <w:spacing w:val="-2"/>
                <w:sz w:val="20"/>
              </w:rPr>
              <w:t>format\n</w:t>
            </w:r>
          </w:p>
          <w:p w14:paraId="1F5728F9"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'4'</w:t>
            </w:r>
            <w:r>
              <w:rPr>
                <w:rFonts w:ascii="Courier New" w:hAnsi="Courier New"/>
                <w:b/>
                <w:spacing w:val="-5"/>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'date'</w:t>
            </w:r>
            <w:r>
              <w:rPr>
                <w:rFonts w:ascii="Courier New" w:hAnsi="Courier New"/>
                <w:b/>
                <w:spacing w:val="-4"/>
                <w:sz w:val="20"/>
              </w:rPr>
              <w:t xml:space="preserve"> </w:t>
            </w:r>
            <w:r>
              <w:rPr>
                <w:rFonts w:ascii="Courier New" w:hAnsi="Courier New"/>
                <w:b/>
                <w:spacing w:val="-2"/>
                <w:sz w:val="20"/>
              </w:rPr>
              <w:t>format\n</w:t>
            </w:r>
          </w:p>
          <w:p w14:paraId="6DCB967F"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'5'</w:t>
            </w:r>
            <w:r>
              <w:rPr>
                <w:rFonts w:ascii="Courier New" w:hAnsi="Courier New"/>
                <w:b/>
                <w:spacing w:val="-5"/>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36596F43"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'6'</w:t>
            </w:r>
            <w:r>
              <w:rPr>
                <w:rFonts w:ascii="Courier New" w:hAnsi="Courier New"/>
                <w:b/>
                <w:spacing w:val="-6"/>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'CCYY-MM-</w:t>
            </w:r>
            <w:r>
              <w:rPr>
                <w:rFonts w:ascii="Courier New" w:hAnsi="Courier New"/>
                <w:b/>
                <w:spacing w:val="-4"/>
                <w:sz w:val="20"/>
              </w:rPr>
              <w:t>B'\n</w:t>
            </w:r>
          </w:p>
          <w:p w14:paraId="200E3130"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'7'</w:t>
            </w:r>
            <w:r>
              <w:rPr>
                <w:rFonts w:ascii="Courier New" w:hAnsi="Courier New"/>
                <w:b/>
                <w:spacing w:val="-6"/>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'CCYY-MM-</w:t>
            </w:r>
            <w:r>
              <w:rPr>
                <w:rFonts w:ascii="Courier New" w:hAnsi="Courier New"/>
                <w:b/>
                <w:spacing w:val="-4"/>
                <w:sz w:val="20"/>
              </w:rPr>
              <w:t>K'\n</w:t>
            </w:r>
          </w:p>
          <w:p w14:paraId="5B81BBBA"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'8'</w:t>
            </w:r>
            <w:r>
              <w:rPr>
                <w:rFonts w:ascii="Courier New" w:hAnsi="Courier New"/>
                <w:b/>
                <w:spacing w:val="-7"/>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'CCYY-MM-DD-</w:t>
            </w:r>
            <w:r>
              <w:rPr>
                <w:rFonts w:ascii="Courier New" w:hAnsi="Courier New"/>
                <w:b/>
                <w:spacing w:val="-4"/>
                <w:sz w:val="20"/>
              </w:rPr>
              <w:t>I'\n</w:t>
            </w:r>
          </w:p>
          <w:p w14:paraId="1B0BBEBE"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'9'</w:t>
            </w:r>
            <w:r>
              <w:rPr>
                <w:rFonts w:ascii="Courier New" w:hAnsi="Courier New"/>
                <w:b/>
                <w:spacing w:val="-7"/>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'CCYY-MM-DD-</w:t>
            </w:r>
            <w:r>
              <w:rPr>
                <w:rFonts w:ascii="Courier New" w:hAnsi="Courier New"/>
                <w:b/>
                <w:spacing w:val="-2"/>
                <w:sz w:val="20"/>
              </w:rPr>
              <w:t>RR'\n</w:t>
            </w:r>
          </w:p>
          <w:p w14:paraId="2CA12F47"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'10'</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3E9F8FBC"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'101'</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w:t>
            </w:r>
            <w:r>
              <w:rPr>
                <w:rFonts w:ascii="Courier New" w:hAnsi="Courier New"/>
                <w:b/>
                <w:spacing w:val="-4"/>
                <w:sz w:val="20"/>
              </w:rPr>
              <w:t xml:space="preserve"> </w:t>
            </w:r>
            <w:r>
              <w:rPr>
                <w:rFonts w:ascii="Courier New" w:hAnsi="Courier New"/>
                <w:b/>
                <w:spacing w:val="-2"/>
                <w:sz w:val="20"/>
              </w:rPr>
              <w:t>format\n</w:t>
            </w:r>
          </w:p>
          <w:p w14:paraId="0A59EA1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'102'</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w:t>
            </w:r>
            <w:r>
              <w:rPr>
                <w:rFonts w:ascii="Courier New" w:hAnsi="Courier New"/>
                <w:b/>
                <w:spacing w:val="-4"/>
                <w:sz w:val="20"/>
              </w:rPr>
              <w:t xml:space="preserve"> </w:t>
            </w:r>
            <w:r>
              <w:rPr>
                <w:rFonts w:ascii="Courier New" w:hAnsi="Courier New"/>
                <w:b/>
                <w:spacing w:val="-2"/>
                <w:sz w:val="20"/>
              </w:rPr>
              <w:t>format\n</w:t>
            </w:r>
          </w:p>
          <w:p w14:paraId="3675BF62" w14:textId="77777777" w:rsidR="001A7932" w:rsidRDefault="00000000">
            <w:pPr>
              <w:pStyle w:val="TableParagraph"/>
              <w:numPr>
                <w:ilvl w:val="0"/>
                <w:numId w:val="13"/>
              </w:numPr>
              <w:tabs>
                <w:tab w:val="left" w:pos="354"/>
              </w:tabs>
              <w:ind w:right="221" w:firstLine="0"/>
              <w:rPr>
                <w:rFonts w:ascii="Courier New" w:hAnsi="Courier New"/>
                <w:b/>
                <w:sz w:val="20"/>
              </w:rPr>
            </w:pPr>
            <w:r>
              <w:rPr>
                <w:rFonts w:ascii="Courier New" w:hAnsi="Courier New"/>
                <w:b/>
                <w:sz w:val="20"/>
              </w:rPr>
              <w:t>'103'</w:t>
            </w:r>
            <w:r>
              <w:rPr>
                <w:rFonts w:ascii="Courier New" w:hAnsi="Courier New"/>
                <w:b/>
                <w:spacing w:val="-3"/>
                <w:sz w:val="20"/>
              </w:rPr>
              <w:t xml:space="preserve"> </w:t>
            </w:r>
            <w:r>
              <w:rPr>
                <w:rFonts w:ascii="Courier New" w:hAnsi="Courier New"/>
                <w:b/>
                <w:sz w:val="20"/>
              </w:rPr>
              <w:t>–</w:t>
            </w:r>
            <w:r>
              <w:rPr>
                <w:rFonts w:ascii="Courier New" w:hAnsi="Courier New"/>
                <w:b/>
                <w:spacing w:val="-3"/>
                <w:sz w:val="20"/>
              </w:rPr>
              <w:t xml:space="preserve"> </w:t>
            </w:r>
            <w:r>
              <w:rPr>
                <w:rFonts w:ascii="Courier New" w:hAnsi="Courier New"/>
                <w:b/>
                <w:sz w:val="20"/>
              </w:rPr>
              <w:t>is</w:t>
            </w:r>
            <w:r>
              <w:rPr>
                <w:rFonts w:ascii="Courier New" w:hAnsi="Courier New"/>
                <w:b/>
                <w:spacing w:val="-3"/>
                <w:sz w:val="20"/>
              </w:rPr>
              <w:t xml:space="preserve"> </w:t>
            </w:r>
            <w:r>
              <w:rPr>
                <w:rFonts w:ascii="Courier New" w:hAnsi="Courier New"/>
                <w:b/>
                <w:sz w:val="20"/>
              </w:rPr>
              <w:t>represented</w:t>
            </w:r>
            <w:r>
              <w:rPr>
                <w:rFonts w:ascii="Courier New" w:hAnsi="Courier New"/>
                <w:b/>
                <w:spacing w:val="-3"/>
                <w:sz w:val="20"/>
              </w:rPr>
              <w:t xml:space="preserve"> </w:t>
            </w:r>
            <w:r>
              <w:rPr>
                <w:rFonts w:ascii="Courier New" w:hAnsi="Courier New"/>
                <w:b/>
                <w:sz w:val="20"/>
              </w:rPr>
              <w:t>as</w:t>
            </w:r>
            <w:r>
              <w:rPr>
                <w:rFonts w:ascii="Courier New" w:hAnsi="Courier New"/>
                <w:b/>
                <w:spacing w:val="-3"/>
                <w:sz w:val="20"/>
              </w:rPr>
              <w:t xml:space="preserve"> </w:t>
            </w:r>
            <w:r>
              <w:rPr>
                <w:rFonts w:ascii="Courier New" w:hAnsi="Courier New"/>
                <w:b/>
                <w:sz w:val="20"/>
              </w:rPr>
              <w:t>'YY-Www-N';</w:t>
            </w:r>
            <w:r>
              <w:rPr>
                <w:rFonts w:ascii="Courier New" w:hAnsi="Courier New"/>
                <w:b/>
                <w:spacing w:val="-3"/>
                <w:sz w:val="20"/>
              </w:rPr>
              <w:t xml:space="preserve"> </w:t>
            </w:r>
            <w:r>
              <w:rPr>
                <w:rFonts w:ascii="Courier New" w:hAnsi="Courier New"/>
                <w:b/>
                <w:sz w:val="20"/>
              </w:rPr>
              <w:t>01</w:t>
            </w:r>
            <w:r>
              <w:rPr>
                <w:rFonts w:ascii="Courier New" w:hAnsi="Courier New"/>
                <w:b/>
                <w:spacing w:val="-3"/>
                <w:sz w:val="20"/>
              </w:rPr>
              <w:t xml:space="preserve"> </w:t>
            </w:r>
            <w:r>
              <w:rPr>
                <w:rFonts w:ascii="Courier New" w:hAnsi="Courier New"/>
                <w:b/>
                <w:sz w:val="20"/>
              </w:rPr>
              <w:t>is</w:t>
            </w:r>
            <w:r>
              <w:rPr>
                <w:rFonts w:ascii="Courier New" w:hAnsi="Courier New"/>
                <w:b/>
                <w:spacing w:val="-3"/>
                <w:sz w:val="20"/>
              </w:rPr>
              <w:t xml:space="preserve"> </w:t>
            </w:r>
            <w:r>
              <w:rPr>
                <w:rFonts w:ascii="Courier New" w:hAnsi="Courier New"/>
                <w:b/>
                <w:sz w:val="20"/>
              </w:rPr>
              <w:t>first</w:t>
            </w:r>
            <w:r>
              <w:rPr>
                <w:rFonts w:ascii="Courier New" w:hAnsi="Courier New"/>
                <w:b/>
                <w:spacing w:val="-3"/>
                <w:sz w:val="20"/>
              </w:rPr>
              <w:t xml:space="preserve"> </w:t>
            </w:r>
            <w:r>
              <w:rPr>
                <w:rFonts w:ascii="Courier New" w:hAnsi="Courier New"/>
                <w:b/>
                <w:sz w:val="20"/>
              </w:rPr>
              <w:t>week</w:t>
            </w:r>
            <w:r>
              <w:rPr>
                <w:rFonts w:ascii="Courier New" w:hAnsi="Courier New"/>
                <w:b/>
                <w:spacing w:val="-3"/>
                <w:sz w:val="20"/>
              </w:rPr>
              <w:t xml:space="preserve"> </w:t>
            </w:r>
            <w:r>
              <w:rPr>
                <w:rFonts w:ascii="Courier New" w:hAnsi="Courier New"/>
                <w:b/>
                <w:sz w:val="20"/>
              </w:rPr>
              <w:t>of</w:t>
            </w:r>
            <w:r>
              <w:rPr>
                <w:rFonts w:ascii="Courier New" w:hAnsi="Courier New"/>
                <w:b/>
                <w:spacing w:val="-3"/>
                <w:sz w:val="20"/>
              </w:rPr>
              <w:t xml:space="preserve"> </w:t>
            </w:r>
            <w:r>
              <w:rPr>
                <w:rFonts w:ascii="Courier New" w:hAnsi="Courier New"/>
                <w:b/>
                <w:sz w:val="20"/>
              </w:rPr>
              <w:t>January;</w:t>
            </w:r>
            <w:r>
              <w:rPr>
                <w:rFonts w:ascii="Courier New" w:hAnsi="Courier New"/>
                <w:b/>
                <w:spacing w:val="-3"/>
                <w:sz w:val="20"/>
              </w:rPr>
              <w:t xml:space="preserve"> </w:t>
            </w:r>
            <w:r>
              <w:rPr>
                <w:rFonts w:ascii="Courier New" w:hAnsi="Courier New"/>
                <w:b/>
                <w:sz w:val="20"/>
              </w:rPr>
              <w:t>1</w:t>
            </w:r>
            <w:r>
              <w:rPr>
                <w:rFonts w:ascii="Courier New" w:hAnsi="Courier New"/>
                <w:b/>
                <w:spacing w:val="-3"/>
                <w:sz w:val="20"/>
              </w:rPr>
              <w:t xml:space="preserve"> </w:t>
            </w:r>
            <w:r>
              <w:rPr>
                <w:rFonts w:ascii="Courier New" w:hAnsi="Courier New"/>
                <w:b/>
                <w:sz w:val="20"/>
              </w:rPr>
              <w:t>is always Monday\n</w:t>
            </w:r>
          </w:p>
          <w:p w14:paraId="5E3BDC54" w14:textId="77777777" w:rsidR="001A7932" w:rsidRDefault="00000000">
            <w:pPr>
              <w:pStyle w:val="TableParagraph"/>
              <w:numPr>
                <w:ilvl w:val="0"/>
                <w:numId w:val="13"/>
              </w:numPr>
              <w:tabs>
                <w:tab w:val="left" w:pos="354"/>
              </w:tabs>
              <w:spacing w:before="1" w:line="226" w:lineRule="exact"/>
              <w:ind w:left="353"/>
              <w:rPr>
                <w:rFonts w:ascii="Courier New" w:hAnsi="Courier New"/>
                <w:b/>
                <w:sz w:val="20"/>
              </w:rPr>
            </w:pPr>
            <w:r>
              <w:rPr>
                <w:rFonts w:ascii="Courier New" w:hAnsi="Courier New"/>
                <w:b/>
                <w:sz w:val="20"/>
              </w:rPr>
              <w:t>'104'</w:t>
            </w:r>
            <w:r>
              <w:rPr>
                <w:rFonts w:ascii="Courier New" w:hAnsi="Courier New"/>
                <w:b/>
                <w:spacing w:val="-7"/>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7"/>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'MM-WEE/MM-</w:t>
            </w:r>
            <w:r>
              <w:rPr>
                <w:rFonts w:ascii="Courier New" w:hAnsi="Courier New"/>
                <w:b/>
                <w:spacing w:val="-2"/>
                <w:sz w:val="20"/>
              </w:rPr>
              <w:t>WEE'\n</w:t>
            </w:r>
          </w:p>
          <w:p w14:paraId="39807887" w14:textId="77777777" w:rsidR="001A7932" w:rsidRDefault="00000000">
            <w:pPr>
              <w:pStyle w:val="TableParagraph"/>
              <w:numPr>
                <w:ilvl w:val="0"/>
                <w:numId w:val="13"/>
              </w:numPr>
              <w:tabs>
                <w:tab w:val="left" w:pos="354"/>
              </w:tabs>
              <w:ind w:right="221" w:firstLine="0"/>
              <w:rPr>
                <w:rFonts w:ascii="Courier New" w:hAnsi="Courier New"/>
                <w:b/>
                <w:sz w:val="20"/>
              </w:rPr>
            </w:pPr>
            <w:r>
              <w:rPr>
                <w:rFonts w:ascii="Courier New" w:hAnsi="Courier New"/>
                <w:b/>
                <w:sz w:val="20"/>
              </w:rPr>
              <w:t>'105'</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'YY-DDD';</w:t>
            </w:r>
            <w:r>
              <w:rPr>
                <w:rFonts w:ascii="Courier New" w:hAnsi="Courier New"/>
                <w:b/>
                <w:spacing w:val="-4"/>
                <w:sz w:val="20"/>
              </w:rPr>
              <w:t xml:space="preserve"> </w:t>
            </w:r>
            <w:r>
              <w:rPr>
                <w:rFonts w:ascii="Courier New" w:hAnsi="Courier New"/>
                <w:b/>
                <w:sz w:val="20"/>
              </w:rPr>
              <w:t>January</w:t>
            </w:r>
            <w:r>
              <w:rPr>
                <w:rFonts w:ascii="Courier New" w:hAnsi="Courier New"/>
                <w:b/>
                <w:spacing w:val="-4"/>
                <w:sz w:val="20"/>
              </w:rPr>
              <w:t xml:space="preserve"> </w:t>
            </w:r>
            <w:r>
              <w:rPr>
                <w:rFonts w:ascii="Courier New" w:hAnsi="Courier New"/>
                <w:b/>
                <w:sz w:val="20"/>
              </w:rPr>
              <w:t>the</w:t>
            </w:r>
            <w:r>
              <w:rPr>
                <w:rFonts w:ascii="Courier New" w:hAnsi="Courier New"/>
                <w:b/>
                <w:spacing w:val="-4"/>
                <w:sz w:val="20"/>
              </w:rPr>
              <w:t xml:space="preserve"> </w:t>
            </w:r>
            <w:r>
              <w:rPr>
                <w:rFonts w:ascii="Courier New" w:hAnsi="Courier New"/>
                <w:b/>
                <w:sz w:val="20"/>
              </w:rPr>
              <w:t>first</w:t>
            </w:r>
            <w:r>
              <w:rPr>
                <w:rFonts w:ascii="Courier New" w:hAnsi="Courier New"/>
                <w:b/>
                <w:spacing w:val="-4"/>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Day</w:t>
            </w:r>
            <w:r>
              <w:rPr>
                <w:rFonts w:ascii="Courier New" w:hAnsi="Courier New"/>
                <w:b/>
                <w:spacing w:val="-4"/>
                <w:sz w:val="20"/>
              </w:rPr>
              <w:t xml:space="preserve"> </w:t>
            </w:r>
            <w:r>
              <w:rPr>
                <w:rFonts w:ascii="Courier New" w:hAnsi="Courier New"/>
                <w:b/>
                <w:sz w:val="20"/>
              </w:rPr>
              <w:t>001;</w:t>
            </w:r>
            <w:r>
              <w:rPr>
                <w:rFonts w:ascii="Courier New" w:hAnsi="Courier New"/>
                <w:b/>
                <w:spacing w:val="-4"/>
                <w:sz w:val="20"/>
              </w:rPr>
              <w:t xml:space="preserve"> </w:t>
            </w:r>
            <w:r>
              <w:rPr>
                <w:rFonts w:ascii="Courier New" w:hAnsi="Courier New"/>
                <w:b/>
                <w:sz w:val="20"/>
              </w:rPr>
              <w:t>Always start numbering the days of the year from January 1st through December 31st \n</w:t>
            </w:r>
          </w:p>
          <w:p w14:paraId="109CB01B"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'106'</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'-MM-</w:t>
            </w:r>
            <w:r>
              <w:rPr>
                <w:rFonts w:ascii="Courier New" w:hAnsi="Courier New"/>
                <w:b/>
                <w:spacing w:val="-2"/>
                <w:sz w:val="20"/>
              </w:rPr>
              <w:t>DD'\n</w:t>
            </w:r>
          </w:p>
          <w:p w14:paraId="661CC636"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'107'</w:t>
            </w:r>
            <w:r>
              <w:rPr>
                <w:rFonts w:ascii="Courier New" w:hAnsi="Courier New"/>
                <w:b/>
                <w:spacing w:val="-5"/>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pacing w:val="-2"/>
                <w:sz w:val="20"/>
              </w:rPr>
              <w:t>'DDD'\n</w:t>
            </w:r>
          </w:p>
          <w:p w14:paraId="78ECED9D"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'108'</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pacing w:val="-2"/>
                <w:sz w:val="20"/>
              </w:rPr>
              <w:t>'WW'\n</w:t>
            </w:r>
          </w:p>
          <w:p w14:paraId="3464A4BC"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'109'</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'-MM-</w:t>
            </w:r>
            <w:r>
              <w:rPr>
                <w:rFonts w:ascii="Courier New" w:hAnsi="Courier New"/>
                <w:b/>
                <w:spacing w:val="-5"/>
                <w:sz w:val="20"/>
              </w:rPr>
              <w:t>'\n</w:t>
            </w:r>
          </w:p>
          <w:p w14:paraId="14108E26"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'110'</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w:t>
            </w:r>
            <w:r>
              <w:rPr>
                <w:rFonts w:ascii="Courier New" w:hAnsi="Courier New"/>
                <w:b/>
                <w:spacing w:val="-2"/>
                <w:sz w:val="20"/>
              </w:rPr>
              <w:t>DD'\n</w:t>
            </w:r>
          </w:p>
          <w:p w14:paraId="5A2A171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'201'</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1BC43ADA"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'202'</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521275D7"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'203'</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293F9F3C"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'204'</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08CC8A61"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'205'</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29E56CF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'206'</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61918B94"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'207'</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27A49CC9"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'208'</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711F93B3"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'209'</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63721B35"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'210'</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pacing w:val="-2"/>
                <w:sz w:val="20"/>
              </w:rPr>
              <w:t>'</w:t>
            </w:r>
            <w:proofErr w:type="spellStart"/>
            <w:r>
              <w:rPr>
                <w:rFonts w:ascii="Courier New" w:hAnsi="Courier New"/>
                <w:b/>
                <w:spacing w:val="-2"/>
                <w:sz w:val="20"/>
              </w:rPr>
              <w:t>hh:mm:ssZhh:mm</w:t>
            </w:r>
            <w:proofErr w:type="spellEnd"/>
            <w:r>
              <w:rPr>
                <w:rFonts w:ascii="Courier New" w:hAnsi="Courier New"/>
                <w:b/>
                <w:spacing w:val="-2"/>
                <w:sz w:val="20"/>
              </w:rPr>
              <w:t>/</w:t>
            </w:r>
            <w:proofErr w:type="spellStart"/>
            <w:r>
              <w:rPr>
                <w:rFonts w:ascii="Courier New" w:hAnsi="Courier New"/>
                <w:b/>
                <w:spacing w:val="-2"/>
                <w:sz w:val="20"/>
              </w:rPr>
              <w:t>hh:mm:ssZhh:mm</w:t>
            </w:r>
            <w:proofErr w:type="spellEnd"/>
            <w:r>
              <w:rPr>
                <w:rFonts w:ascii="Courier New" w:hAnsi="Courier New"/>
                <w:b/>
                <w:spacing w:val="-2"/>
                <w:sz w:val="20"/>
              </w:rPr>
              <w:t>'\n</w:t>
            </w:r>
          </w:p>
          <w:p w14:paraId="2B8AB0B9"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'301'</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02AA7557"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'302'</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60642CB2"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'303'</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7E139B4E"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'304'</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5139ECBB"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'305'</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w:t>
            </w:r>
            <w:proofErr w:type="spellStart"/>
            <w:r>
              <w:rPr>
                <w:rFonts w:ascii="Courier New" w:hAnsi="Courier New"/>
                <w:b/>
                <w:sz w:val="20"/>
              </w:rPr>
              <w:t>MM-DDThh:mm</w:t>
            </w:r>
            <w:proofErr w:type="spellEnd"/>
            <w:r>
              <w:rPr>
                <w:rFonts w:ascii="Courier New" w:hAnsi="Courier New"/>
                <w:b/>
                <w:sz w:val="20"/>
              </w:rPr>
              <w:t>'</w:t>
            </w:r>
            <w:r>
              <w:rPr>
                <w:rFonts w:ascii="Courier New" w:hAnsi="Courier New"/>
                <w:b/>
                <w:spacing w:val="-5"/>
                <w:sz w:val="20"/>
              </w:rPr>
              <w:t xml:space="preserve"> </w:t>
            </w:r>
            <w:r>
              <w:rPr>
                <w:rFonts w:ascii="Courier New" w:hAnsi="Courier New"/>
                <w:b/>
                <w:spacing w:val="-2"/>
                <w:sz w:val="20"/>
              </w:rPr>
              <w:t>format\n</w:t>
            </w:r>
          </w:p>
          <w:p w14:paraId="363BA34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'306'</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w:t>
            </w:r>
            <w:proofErr w:type="spellStart"/>
            <w:r>
              <w:rPr>
                <w:rFonts w:ascii="Courier New" w:hAnsi="Courier New"/>
                <w:b/>
                <w:sz w:val="20"/>
              </w:rPr>
              <w:t>DDThh:mm</w:t>
            </w:r>
            <w:proofErr w:type="spellEnd"/>
            <w:r>
              <w:rPr>
                <w:rFonts w:ascii="Courier New" w:hAnsi="Courier New"/>
                <w:b/>
                <w:sz w:val="20"/>
              </w:rPr>
              <w:t>'</w:t>
            </w:r>
            <w:r>
              <w:rPr>
                <w:rFonts w:ascii="Courier New" w:hAnsi="Courier New"/>
                <w:b/>
                <w:spacing w:val="-5"/>
                <w:sz w:val="20"/>
              </w:rPr>
              <w:t xml:space="preserve"> </w:t>
            </w:r>
            <w:r>
              <w:rPr>
                <w:rFonts w:ascii="Courier New" w:hAnsi="Courier New"/>
                <w:b/>
                <w:spacing w:val="-2"/>
                <w:sz w:val="20"/>
              </w:rPr>
              <w:t>format\n</w:t>
            </w:r>
          </w:p>
          <w:p w14:paraId="28F33FAC"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'307'</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'date-time'</w:t>
            </w:r>
            <w:r>
              <w:rPr>
                <w:rFonts w:ascii="Courier New" w:hAnsi="Courier New"/>
                <w:b/>
                <w:spacing w:val="-5"/>
                <w:sz w:val="20"/>
              </w:rPr>
              <w:t xml:space="preserve"> </w:t>
            </w:r>
            <w:r>
              <w:rPr>
                <w:rFonts w:ascii="Courier New" w:hAnsi="Courier New"/>
                <w:b/>
                <w:spacing w:val="-2"/>
                <w:sz w:val="20"/>
              </w:rPr>
              <w:t>format\n</w:t>
            </w:r>
          </w:p>
          <w:p w14:paraId="16DE6667" w14:textId="77777777" w:rsidR="001A7932" w:rsidRDefault="00000000">
            <w:pPr>
              <w:pStyle w:val="TableParagraph"/>
              <w:numPr>
                <w:ilvl w:val="0"/>
                <w:numId w:val="13"/>
              </w:numPr>
              <w:tabs>
                <w:tab w:val="left" w:pos="354"/>
              </w:tabs>
              <w:ind w:right="1782" w:firstLine="0"/>
              <w:rPr>
                <w:rFonts w:ascii="Courier New" w:hAnsi="Courier New"/>
                <w:b/>
                <w:sz w:val="20"/>
              </w:rPr>
            </w:pPr>
            <w:r>
              <w:rPr>
                <w:rFonts w:ascii="Courier New" w:hAnsi="Courier New"/>
                <w:b/>
                <w:sz w:val="20"/>
              </w:rPr>
              <w:t>'308'</w:t>
            </w:r>
            <w:r>
              <w:rPr>
                <w:rFonts w:ascii="Courier New" w:hAnsi="Courier New"/>
                <w:b/>
                <w:spacing w:val="-8"/>
                <w:sz w:val="20"/>
              </w:rPr>
              <w:t xml:space="preserve"> </w:t>
            </w:r>
            <w:r>
              <w:rPr>
                <w:rFonts w:ascii="Courier New" w:hAnsi="Courier New"/>
                <w:b/>
                <w:sz w:val="20"/>
              </w:rPr>
              <w:t>–</w:t>
            </w:r>
            <w:r>
              <w:rPr>
                <w:rFonts w:ascii="Courier New" w:hAnsi="Courier New"/>
                <w:b/>
                <w:spacing w:val="-8"/>
                <w:sz w:val="20"/>
              </w:rPr>
              <w:t xml:space="preserve"> </w:t>
            </w:r>
            <w:r>
              <w:rPr>
                <w:rFonts w:ascii="Courier New" w:hAnsi="Courier New"/>
                <w:b/>
                <w:sz w:val="20"/>
              </w:rPr>
              <w:t>is</w:t>
            </w:r>
            <w:r>
              <w:rPr>
                <w:rFonts w:ascii="Courier New" w:hAnsi="Courier New"/>
                <w:b/>
                <w:spacing w:val="-8"/>
                <w:sz w:val="20"/>
              </w:rPr>
              <w:t xml:space="preserve"> </w:t>
            </w:r>
            <w:r>
              <w:rPr>
                <w:rFonts w:ascii="Courier New" w:hAnsi="Courier New"/>
                <w:b/>
                <w:sz w:val="20"/>
              </w:rPr>
              <w:t>represented</w:t>
            </w:r>
            <w:r>
              <w:rPr>
                <w:rFonts w:ascii="Courier New" w:hAnsi="Courier New"/>
                <w:b/>
                <w:spacing w:val="-8"/>
                <w:sz w:val="20"/>
              </w:rPr>
              <w:t xml:space="preserve"> </w:t>
            </w:r>
            <w:r>
              <w:rPr>
                <w:rFonts w:ascii="Courier New" w:hAnsi="Courier New"/>
                <w:b/>
                <w:sz w:val="20"/>
              </w:rPr>
              <w:t>as</w:t>
            </w:r>
            <w:r>
              <w:rPr>
                <w:rFonts w:ascii="Courier New" w:hAnsi="Courier New"/>
                <w:b/>
                <w:spacing w:val="-8"/>
                <w:sz w:val="20"/>
              </w:rPr>
              <w:t xml:space="preserve"> </w:t>
            </w:r>
            <w:r>
              <w:rPr>
                <w:rFonts w:ascii="Courier New" w:hAnsi="Courier New"/>
                <w:b/>
                <w:sz w:val="20"/>
              </w:rPr>
              <w:t>'</w:t>
            </w:r>
            <w:proofErr w:type="spellStart"/>
            <w:r>
              <w:rPr>
                <w:rFonts w:ascii="Courier New" w:hAnsi="Courier New"/>
                <w:b/>
                <w:sz w:val="20"/>
              </w:rPr>
              <w:t>CCYY-MM-DDThh:mmZhh:mm</w:t>
            </w:r>
            <w:proofErr w:type="spellEnd"/>
            <w:r>
              <w:rPr>
                <w:rFonts w:ascii="Courier New" w:hAnsi="Courier New"/>
                <w:b/>
                <w:sz w:val="20"/>
              </w:rPr>
              <w:t xml:space="preserve">/CCYY-MM- </w:t>
            </w:r>
            <w:proofErr w:type="spellStart"/>
            <w:r>
              <w:rPr>
                <w:rFonts w:ascii="Courier New" w:hAnsi="Courier New"/>
                <w:b/>
                <w:sz w:val="20"/>
              </w:rPr>
              <w:t>DDThh:mmZhh:mm</w:t>
            </w:r>
            <w:proofErr w:type="spellEnd"/>
            <w:r>
              <w:rPr>
                <w:rFonts w:ascii="Courier New" w:hAnsi="Courier New"/>
                <w:b/>
                <w:sz w:val="20"/>
              </w:rPr>
              <w:t>' \n</w:t>
            </w:r>
          </w:p>
          <w:p w14:paraId="6D0B4ABE"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'401'</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'time'</w:t>
            </w:r>
            <w:r>
              <w:rPr>
                <w:rFonts w:ascii="Courier New" w:hAnsi="Courier New"/>
                <w:b/>
                <w:spacing w:val="-4"/>
                <w:sz w:val="20"/>
              </w:rPr>
              <w:t xml:space="preserve"> </w:t>
            </w:r>
            <w:r>
              <w:rPr>
                <w:rFonts w:ascii="Courier New" w:hAnsi="Courier New"/>
                <w:b/>
                <w:spacing w:val="-2"/>
                <w:sz w:val="20"/>
              </w:rPr>
              <w:t>format\n</w:t>
            </w:r>
          </w:p>
          <w:p w14:paraId="653F463E"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'402'</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'time'</w:t>
            </w:r>
            <w:r>
              <w:rPr>
                <w:rFonts w:ascii="Courier New" w:hAnsi="Courier New"/>
                <w:b/>
                <w:spacing w:val="-4"/>
                <w:sz w:val="20"/>
              </w:rPr>
              <w:t xml:space="preserve"> </w:t>
            </w:r>
            <w:r>
              <w:rPr>
                <w:rFonts w:ascii="Courier New" w:hAnsi="Courier New"/>
                <w:b/>
                <w:spacing w:val="-2"/>
                <w:sz w:val="20"/>
              </w:rPr>
              <w:t>format\n</w:t>
            </w:r>
          </w:p>
          <w:p w14:paraId="4776B607"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'404'</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'time'</w:t>
            </w:r>
            <w:r>
              <w:rPr>
                <w:rFonts w:ascii="Courier New" w:hAnsi="Courier New"/>
                <w:b/>
                <w:spacing w:val="-4"/>
                <w:sz w:val="20"/>
              </w:rPr>
              <w:t xml:space="preserve"> </w:t>
            </w:r>
            <w:r>
              <w:rPr>
                <w:rFonts w:ascii="Courier New" w:hAnsi="Courier New"/>
                <w:b/>
                <w:spacing w:val="-2"/>
                <w:sz w:val="20"/>
              </w:rPr>
              <w:t>format\n</w:t>
            </w:r>
          </w:p>
          <w:p w14:paraId="30320DE6"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'405'</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pacing w:val="-2"/>
                <w:sz w:val="20"/>
              </w:rPr>
              <w:t>format\n</w:t>
            </w:r>
          </w:p>
          <w:p w14:paraId="0B4C04DA"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'406'</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pacing w:val="-2"/>
                <w:sz w:val="20"/>
              </w:rPr>
              <w:t>'</w:t>
            </w:r>
            <w:proofErr w:type="spellStart"/>
            <w:r>
              <w:rPr>
                <w:rFonts w:ascii="Courier New" w:hAnsi="Courier New"/>
                <w:b/>
                <w:spacing w:val="-2"/>
                <w:sz w:val="20"/>
              </w:rPr>
              <w:t>Zhh:mm</w:t>
            </w:r>
            <w:proofErr w:type="spellEnd"/>
            <w:r>
              <w:rPr>
                <w:rFonts w:ascii="Courier New" w:hAnsi="Courier New"/>
                <w:b/>
                <w:spacing w:val="-2"/>
                <w:sz w:val="20"/>
              </w:rPr>
              <w:t>'\n</w:t>
            </w:r>
          </w:p>
          <w:p w14:paraId="7E62DFEE"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'501'</w:t>
            </w:r>
            <w:r>
              <w:rPr>
                <w:rFonts w:ascii="Courier New" w:hAnsi="Courier New"/>
                <w:b/>
                <w:spacing w:val="-6"/>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w:t>
            </w:r>
            <w:proofErr w:type="spellStart"/>
            <w:r>
              <w:rPr>
                <w:rFonts w:ascii="Courier New" w:hAnsi="Courier New"/>
                <w:b/>
                <w:sz w:val="20"/>
              </w:rPr>
              <w:t>hh:mm</w:t>
            </w:r>
            <w:proofErr w:type="spellEnd"/>
            <w:r>
              <w:rPr>
                <w:rFonts w:ascii="Courier New" w:hAnsi="Courier New"/>
                <w:b/>
                <w:sz w:val="20"/>
              </w:rPr>
              <w:t>/</w:t>
            </w:r>
            <w:proofErr w:type="spellStart"/>
            <w:r>
              <w:rPr>
                <w:rFonts w:ascii="Courier New" w:hAnsi="Courier New"/>
                <w:b/>
                <w:sz w:val="20"/>
              </w:rPr>
              <w:t>hh:mm</w:t>
            </w:r>
            <w:proofErr w:type="spellEnd"/>
            <w:r>
              <w:rPr>
                <w:rFonts w:ascii="Courier New" w:hAnsi="Courier New"/>
                <w:b/>
                <w:sz w:val="20"/>
              </w:rPr>
              <w:t>'</w:t>
            </w:r>
            <w:r>
              <w:rPr>
                <w:rFonts w:ascii="Courier New" w:hAnsi="Courier New"/>
                <w:b/>
                <w:spacing w:val="-5"/>
                <w:sz w:val="20"/>
              </w:rPr>
              <w:t xml:space="preserve"> \n</w:t>
            </w:r>
          </w:p>
          <w:p w14:paraId="3235AB4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'502'</w:t>
            </w:r>
            <w:r>
              <w:rPr>
                <w:rFonts w:ascii="Courier New" w:hAnsi="Courier New"/>
                <w:b/>
                <w:spacing w:val="-7"/>
                <w:sz w:val="20"/>
              </w:rPr>
              <w:t xml:space="preserve"> </w:t>
            </w:r>
            <w:r>
              <w:rPr>
                <w:rFonts w:ascii="Courier New" w:hAnsi="Courier New"/>
                <w:b/>
                <w:sz w:val="20"/>
              </w:rPr>
              <w:t>–</w:t>
            </w:r>
            <w:r>
              <w:rPr>
                <w:rFonts w:ascii="Courier New" w:hAnsi="Courier New"/>
                <w:b/>
                <w:spacing w:val="-7"/>
                <w:sz w:val="20"/>
              </w:rPr>
              <w:t xml:space="preserve"> </w:t>
            </w:r>
            <w:r>
              <w:rPr>
                <w:rFonts w:ascii="Courier New" w:hAnsi="Courier New"/>
                <w:b/>
                <w:sz w:val="20"/>
              </w:rPr>
              <w:t>is</w:t>
            </w:r>
            <w:r>
              <w:rPr>
                <w:rFonts w:ascii="Courier New" w:hAnsi="Courier New"/>
                <w:b/>
                <w:spacing w:val="-7"/>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7"/>
                <w:sz w:val="20"/>
              </w:rPr>
              <w:t xml:space="preserve"> </w:t>
            </w:r>
            <w:r>
              <w:rPr>
                <w:rFonts w:ascii="Courier New" w:hAnsi="Courier New"/>
                <w:b/>
                <w:sz w:val="20"/>
              </w:rPr>
              <w:t>'</w:t>
            </w:r>
            <w:proofErr w:type="spellStart"/>
            <w:r>
              <w:rPr>
                <w:rFonts w:ascii="Courier New" w:hAnsi="Courier New"/>
                <w:b/>
                <w:sz w:val="20"/>
              </w:rPr>
              <w:t>hh:mm:ss</w:t>
            </w:r>
            <w:proofErr w:type="spellEnd"/>
            <w:r>
              <w:rPr>
                <w:rFonts w:ascii="Courier New" w:hAnsi="Courier New"/>
                <w:b/>
                <w:sz w:val="20"/>
              </w:rPr>
              <w:t>/</w:t>
            </w:r>
            <w:proofErr w:type="spellStart"/>
            <w:r>
              <w:rPr>
                <w:rFonts w:ascii="Courier New" w:hAnsi="Courier New"/>
                <w:b/>
                <w:sz w:val="20"/>
              </w:rPr>
              <w:t>hh:mm:ss</w:t>
            </w:r>
            <w:proofErr w:type="spellEnd"/>
            <w:r>
              <w:rPr>
                <w:rFonts w:ascii="Courier New" w:hAnsi="Courier New"/>
                <w:b/>
                <w:sz w:val="20"/>
              </w:rPr>
              <w:t>'</w:t>
            </w:r>
            <w:r>
              <w:rPr>
                <w:rFonts w:ascii="Courier New" w:hAnsi="Courier New"/>
                <w:b/>
                <w:spacing w:val="-7"/>
                <w:sz w:val="20"/>
              </w:rPr>
              <w:t xml:space="preserve"> </w:t>
            </w:r>
            <w:r>
              <w:rPr>
                <w:rFonts w:ascii="Courier New" w:hAnsi="Courier New"/>
                <w:b/>
                <w:spacing w:val="-5"/>
                <w:sz w:val="20"/>
              </w:rPr>
              <w:t>\n</w:t>
            </w:r>
          </w:p>
          <w:p w14:paraId="4FF828A4" w14:textId="77777777" w:rsidR="001A7932" w:rsidRDefault="00000000">
            <w:pPr>
              <w:pStyle w:val="TableParagraph"/>
              <w:numPr>
                <w:ilvl w:val="0"/>
                <w:numId w:val="13"/>
              </w:numPr>
              <w:tabs>
                <w:tab w:val="left" w:pos="354"/>
              </w:tabs>
              <w:spacing w:before="1"/>
              <w:ind w:left="353"/>
              <w:rPr>
                <w:rFonts w:ascii="Courier New" w:hAnsi="Courier New"/>
                <w:b/>
                <w:sz w:val="20"/>
              </w:rPr>
            </w:pPr>
            <w:r>
              <w:rPr>
                <w:rFonts w:ascii="Courier New" w:hAnsi="Courier New"/>
                <w:b/>
                <w:sz w:val="20"/>
              </w:rPr>
              <w:t>'503'</w:t>
            </w:r>
            <w:r>
              <w:rPr>
                <w:rFonts w:ascii="Courier New" w:hAnsi="Courier New"/>
                <w:b/>
                <w:spacing w:val="-11"/>
                <w:sz w:val="20"/>
              </w:rPr>
              <w:t xml:space="preserve"> </w:t>
            </w:r>
            <w:r>
              <w:rPr>
                <w:rFonts w:ascii="Courier New" w:hAnsi="Courier New"/>
                <w:b/>
                <w:sz w:val="20"/>
              </w:rPr>
              <w:t>–</w:t>
            </w:r>
            <w:r>
              <w:rPr>
                <w:rFonts w:ascii="Courier New" w:hAnsi="Courier New"/>
                <w:b/>
                <w:spacing w:val="-9"/>
                <w:sz w:val="20"/>
              </w:rPr>
              <w:t xml:space="preserve"> </w:t>
            </w:r>
            <w:r>
              <w:rPr>
                <w:rFonts w:ascii="Courier New" w:hAnsi="Courier New"/>
                <w:b/>
                <w:sz w:val="20"/>
              </w:rPr>
              <w:t>is</w:t>
            </w:r>
            <w:r>
              <w:rPr>
                <w:rFonts w:ascii="Courier New" w:hAnsi="Courier New"/>
                <w:b/>
                <w:spacing w:val="-8"/>
                <w:sz w:val="20"/>
              </w:rPr>
              <w:t xml:space="preserve"> </w:t>
            </w:r>
            <w:r>
              <w:rPr>
                <w:rFonts w:ascii="Courier New" w:hAnsi="Courier New"/>
                <w:b/>
                <w:sz w:val="20"/>
              </w:rPr>
              <w:t>represented</w:t>
            </w:r>
            <w:r>
              <w:rPr>
                <w:rFonts w:ascii="Courier New" w:hAnsi="Courier New"/>
                <w:b/>
                <w:spacing w:val="-9"/>
                <w:sz w:val="20"/>
              </w:rPr>
              <w:t xml:space="preserve"> </w:t>
            </w:r>
            <w:r>
              <w:rPr>
                <w:rFonts w:ascii="Courier New" w:hAnsi="Courier New"/>
                <w:b/>
                <w:sz w:val="20"/>
              </w:rPr>
              <w:t>as</w:t>
            </w:r>
            <w:r>
              <w:rPr>
                <w:rFonts w:ascii="Courier New" w:hAnsi="Courier New"/>
                <w:b/>
                <w:spacing w:val="-9"/>
                <w:sz w:val="20"/>
              </w:rPr>
              <w:t xml:space="preserve"> </w:t>
            </w:r>
            <w:r>
              <w:rPr>
                <w:rFonts w:ascii="Courier New" w:hAnsi="Courier New"/>
                <w:b/>
                <w:sz w:val="20"/>
              </w:rPr>
              <w:t>'</w:t>
            </w:r>
            <w:proofErr w:type="spellStart"/>
            <w:r>
              <w:rPr>
                <w:rFonts w:ascii="Courier New" w:hAnsi="Courier New"/>
                <w:b/>
                <w:sz w:val="20"/>
              </w:rPr>
              <w:t>hh:mm:ssZhh:mm</w:t>
            </w:r>
            <w:proofErr w:type="spellEnd"/>
            <w:r>
              <w:rPr>
                <w:rFonts w:ascii="Courier New" w:hAnsi="Courier New"/>
                <w:b/>
                <w:sz w:val="20"/>
              </w:rPr>
              <w:t>/</w:t>
            </w:r>
            <w:proofErr w:type="spellStart"/>
            <w:r>
              <w:rPr>
                <w:rFonts w:ascii="Courier New" w:hAnsi="Courier New"/>
                <w:b/>
                <w:sz w:val="20"/>
              </w:rPr>
              <w:t>hh:mm:ssZhh:mm</w:t>
            </w:r>
            <w:proofErr w:type="spellEnd"/>
            <w:r>
              <w:rPr>
                <w:rFonts w:ascii="Courier New" w:hAnsi="Courier New"/>
                <w:b/>
                <w:sz w:val="20"/>
              </w:rPr>
              <w:t>'</w:t>
            </w:r>
            <w:r>
              <w:rPr>
                <w:rFonts w:ascii="Courier New" w:hAnsi="Courier New"/>
                <w:b/>
                <w:spacing w:val="-8"/>
                <w:sz w:val="20"/>
              </w:rPr>
              <w:t xml:space="preserve"> </w:t>
            </w:r>
            <w:r>
              <w:rPr>
                <w:rFonts w:ascii="Courier New" w:hAnsi="Courier New"/>
                <w:b/>
                <w:spacing w:val="-5"/>
                <w:sz w:val="20"/>
              </w:rPr>
              <w:t>\n</w:t>
            </w:r>
          </w:p>
          <w:p w14:paraId="7E3C0CB7"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'600'</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pacing w:val="-2"/>
                <w:sz w:val="20"/>
              </w:rPr>
              <w:t>'CC'\n</w:t>
            </w:r>
          </w:p>
          <w:p w14:paraId="60C0D352"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'601'</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'YY'</w:t>
            </w:r>
            <w:r>
              <w:rPr>
                <w:rFonts w:ascii="Courier New" w:hAnsi="Courier New"/>
                <w:b/>
                <w:spacing w:val="-4"/>
                <w:sz w:val="20"/>
              </w:rPr>
              <w:t xml:space="preserve"> </w:t>
            </w:r>
            <w:r>
              <w:rPr>
                <w:rFonts w:ascii="Courier New" w:hAnsi="Courier New"/>
                <w:b/>
                <w:spacing w:val="-5"/>
                <w:sz w:val="20"/>
              </w:rPr>
              <w:t>\n</w:t>
            </w:r>
          </w:p>
          <w:p w14:paraId="6077E0F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'602'</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w:t>
            </w:r>
            <w:r>
              <w:rPr>
                <w:rFonts w:ascii="Courier New" w:hAnsi="Courier New"/>
                <w:b/>
                <w:spacing w:val="-4"/>
                <w:sz w:val="20"/>
              </w:rPr>
              <w:t xml:space="preserve"> </w:t>
            </w:r>
            <w:r>
              <w:rPr>
                <w:rFonts w:ascii="Courier New" w:hAnsi="Courier New"/>
                <w:b/>
                <w:spacing w:val="-5"/>
                <w:sz w:val="20"/>
              </w:rPr>
              <w:t>\n</w:t>
            </w:r>
          </w:p>
          <w:p w14:paraId="71FDED9E"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'603'</w:t>
            </w:r>
            <w:r>
              <w:rPr>
                <w:rFonts w:ascii="Courier New" w:hAnsi="Courier New"/>
                <w:b/>
                <w:spacing w:val="-7"/>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'YY-S'</w:t>
            </w:r>
            <w:r>
              <w:rPr>
                <w:rFonts w:ascii="Courier New" w:hAnsi="Courier New"/>
                <w:b/>
                <w:spacing w:val="-4"/>
                <w:sz w:val="20"/>
              </w:rPr>
              <w:t xml:space="preserve"> </w:t>
            </w:r>
            <w:r>
              <w:rPr>
                <w:rFonts w:ascii="Courier New" w:hAnsi="Courier New"/>
                <w:b/>
                <w:spacing w:val="-5"/>
                <w:sz w:val="20"/>
              </w:rPr>
              <w:t>\n</w:t>
            </w:r>
          </w:p>
          <w:p w14:paraId="3591C5B4"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'604'</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'CCYY-S'</w:t>
            </w:r>
            <w:r>
              <w:rPr>
                <w:rFonts w:ascii="Courier New" w:hAnsi="Courier New"/>
                <w:b/>
                <w:spacing w:val="-4"/>
                <w:sz w:val="20"/>
              </w:rPr>
              <w:t xml:space="preserve"> </w:t>
            </w:r>
            <w:r>
              <w:rPr>
                <w:rFonts w:ascii="Courier New" w:hAnsi="Courier New"/>
                <w:b/>
                <w:spacing w:val="-7"/>
                <w:sz w:val="20"/>
              </w:rPr>
              <w:t>\n</w:t>
            </w:r>
          </w:p>
          <w:p w14:paraId="345A553F" w14:textId="77777777" w:rsidR="001A7932" w:rsidRDefault="00000000">
            <w:pPr>
              <w:pStyle w:val="TableParagraph"/>
              <w:numPr>
                <w:ilvl w:val="0"/>
                <w:numId w:val="13"/>
              </w:numPr>
              <w:tabs>
                <w:tab w:val="left" w:pos="354"/>
              </w:tabs>
              <w:spacing w:before="1" w:line="226" w:lineRule="exact"/>
              <w:ind w:left="353"/>
              <w:rPr>
                <w:rFonts w:ascii="Courier New" w:hAnsi="Courier New"/>
                <w:b/>
                <w:sz w:val="20"/>
              </w:rPr>
            </w:pPr>
            <w:r>
              <w:rPr>
                <w:rFonts w:ascii="Courier New" w:hAnsi="Courier New"/>
                <w:b/>
                <w:sz w:val="20"/>
              </w:rPr>
              <w:t>'608'</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'CCYY-Q'</w:t>
            </w:r>
            <w:r>
              <w:rPr>
                <w:rFonts w:ascii="Courier New" w:hAnsi="Courier New"/>
                <w:b/>
                <w:spacing w:val="-4"/>
                <w:sz w:val="20"/>
              </w:rPr>
              <w:t xml:space="preserve"> </w:t>
            </w:r>
            <w:r>
              <w:rPr>
                <w:rFonts w:ascii="Courier New" w:hAnsi="Courier New"/>
                <w:b/>
                <w:spacing w:val="-7"/>
                <w:sz w:val="20"/>
              </w:rPr>
              <w:t>\n</w:t>
            </w:r>
          </w:p>
          <w:p w14:paraId="088516F9" w14:textId="77777777" w:rsidR="001A7932" w:rsidRDefault="00000000">
            <w:pPr>
              <w:pStyle w:val="TableParagraph"/>
              <w:numPr>
                <w:ilvl w:val="0"/>
                <w:numId w:val="13"/>
              </w:numPr>
              <w:tabs>
                <w:tab w:val="left" w:pos="354"/>
              </w:tabs>
              <w:spacing w:line="226" w:lineRule="exact"/>
              <w:ind w:left="353"/>
              <w:rPr>
                <w:rFonts w:ascii="Courier New" w:hAnsi="Courier New"/>
                <w:b/>
                <w:sz w:val="20"/>
              </w:rPr>
            </w:pPr>
            <w:r>
              <w:rPr>
                <w:rFonts w:ascii="Courier New" w:hAnsi="Courier New"/>
                <w:b/>
                <w:sz w:val="20"/>
              </w:rPr>
              <w:t>'609'</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'YY-MM'</w:t>
            </w:r>
            <w:r>
              <w:rPr>
                <w:rFonts w:ascii="Courier New" w:hAnsi="Courier New"/>
                <w:b/>
                <w:spacing w:val="-4"/>
                <w:sz w:val="20"/>
              </w:rPr>
              <w:t xml:space="preserve"> </w:t>
            </w:r>
            <w:r>
              <w:rPr>
                <w:rFonts w:ascii="Courier New" w:hAnsi="Courier New"/>
                <w:b/>
                <w:spacing w:val="-5"/>
                <w:sz w:val="20"/>
              </w:rPr>
              <w:t>\n</w:t>
            </w:r>
          </w:p>
          <w:p w14:paraId="74CF1410" w14:textId="77777777" w:rsidR="001A7932" w:rsidRDefault="00000000">
            <w:pPr>
              <w:pStyle w:val="TableParagraph"/>
              <w:numPr>
                <w:ilvl w:val="0"/>
                <w:numId w:val="13"/>
              </w:numPr>
              <w:tabs>
                <w:tab w:val="left" w:pos="354"/>
              </w:tabs>
              <w:ind w:left="353"/>
              <w:rPr>
                <w:rFonts w:ascii="Courier New" w:hAnsi="Courier New"/>
                <w:b/>
                <w:sz w:val="20"/>
              </w:rPr>
            </w:pPr>
            <w:r>
              <w:rPr>
                <w:rFonts w:ascii="Courier New" w:hAnsi="Courier New"/>
                <w:b/>
                <w:sz w:val="20"/>
              </w:rPr>
              <w:t>'610'</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'CCYY-MM'</w:t>
            </w:r>
            <w:r>
              <w:rPr>
                <w:rFonts w:ascii="Courier New" w:hAnsi="Courier New"/>
                <w:b/>
                <w:spacing w:val="-5"/>
                <w:sz w:val="20"/>
              </w:rPr>
              <w:t xml:space="preserve"> </w:t>
            </w:r>
            <w:r>
              <w:rPr>
                <w:rFonts w:ascii="Courier New" w:hAnsi="Courier New"/>
                <w:b/>
                <w:spacing w:val="-7"/>
                <w:sz w:val="20"/>
              </w:rPr>
              <w:t>\n</w:t>
            </w:r>
          </w:p>
          <w:p w14:paraId="4741A033" w14:textId="77777777" w:rsidR="001A7932" w:rsidRDefault="00000000">
            <w:pPr>
              <w:pStyle w:val="TableParagraph"/>
              <w:numPr>
                <w:ilvl w:val="0"/>
                <w:numId w:val="13"/>
              </w:numPr>
              <w:tabs>
                <w:tab w:val="left" w:pos="354"/>
              </w:tabs>
              <w:spacing w:line="207" w:lineRule="exact"/>
              <w:ind w:left="353"/>
              <w:rPr>
                <w:rFonts w:ascii="Courier New" w:hAnsi="Courier New"/>
                <w:b/>
                <w:sz w:val="20"/>
              </w:rPr>
            </w:pPr>
            <w:r>
              <w:rPr>
                <w:rFonts w:ascii="Courier New" w:hAnsi="Courier New"/>
                <w:b/>
                <w:sz w:val="20"/>
              </w:rPr>
              <w:t>'613'</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'YY-MM-A'</w:t>
            </w:r>
            <w:r>
              <w:rPr>
                <w:rFonts w:ascii="Courier New" w:hAnsi="Courier New"/>
                <w:b/>
                <w:spacing w:val="-5"/>
                <w:sz w:val="20"/>
              </w:rPr>
              <w:t xml:space="preserve"> </w:t>
            </w:r>
            <w:r>
              <w:rPr>
                <w:rFonts w:ascii="Courier New" w:hAnsi="Courier New"/>
                <w:b/>
                <w:spacing w:val="-7"/>
                <w:sz w:val="20"/>
              </w:rPr>
              <w:t>\n</w:t>
            </w:r>
          </w:p>
        </w:tc>
      </w:tr>
    </w:tbl>
    <w:p w14:paraId="41DBCE56" w14:textId="77777777" w:rsidR="001A7932" w:rsidRDefault="001A7932">
      <w:pPr>
        <w:spacing w:line="207" w:lineRule="exact"/>
        <w:rPr>
          <w:rFonts w:ascii="Courier New" w:hAnsi="Courier New"/>
          <w:sz w:val="20"/>
        </w:rPr>
        <w:sectPr w:rsidR="001A7932">
          <w:pgSz w:w="11910" w:h="16840"/>
          <w:pgMar w:top="1340" w:right="1000" w:bottom="1040" w:left="1180" w:header="839" w:footer="843" w:gutter="0"/>
          <w:cols w:space="720"/>
        </w:sectPr>
      </w:pPr>
    </w:p>
    <w:p w14:paraId="2887A31E" w14:textId="77777777" w:rsidR="001A7932" w:rsidRDefault="001A7932">
      <w:pPr>
        <w:pStyle w:val="a3"/>
        <w:spacing w:before="1"/>
        <w:rPr>
          <w:sz w:val="7"/>
        </w:rPr>
      </w:pPr>
    </w:p>
    <w:tbl>
      <w:tblPr>
        <w:tblStyle w:val="TableNormal"/>
        <w:tblW w:w="0" w:type="auto"/>
        <w:tblInd w:w="151" w:type="dxa"/>
        <w:tblLayout w:type="fixed"/>
        <w:tblLook w:val="01E0" w:firstRow="1" w:lastRow="1" w:firstColumn="1" w:lastColumn="1" w:noHBand="0" w:noVBand="0"/>
      </w:tblPr>
      <w:tblGrid>
        <w:gridCol w:w="9108"/>
      </w:tblGrid>
      <w:tr w:rsidR="001A7932" w14:paraId="1DE5088B" w14:textId="77777777">
        <w:trPr>
          <w:trHeight w:val="13820"/>
        </w:trPr>
        <w:tc>
          <w:tcPr>
            <w:tcW w:w="9108" w:type="dxa"/>
            <w:tcBorders>
              <w:left w:val="single" w:sz="4" w:space="0" w:color="000000"/>
              <w:right w:val="single" w:sz="4" w:space="0" w:color="000000"/>
            </w:tcBorders>
            <w:shd w:val="clear" w:color="auto" w:fill="E7E6E6"/>
          </w:tcPr>
          <w:p w14:paraId="7689829F"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'614'</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'YY-MM-A'</w:t>
            </w:r>
            <w:r>
              <w:rPr>
                <w:rFonts w:ascii="Courier New" w:hAnsi="Courier New"/>
                <w:b/>
                <w:spacing w:val="-5"/>
                <w:sz w:val="20"/>
              </w:rPr>
              <w:t xml:space="preserve"> </w:t>
            </w:r>
            <w:r>
              <w:rPr>
                <w:rFonts w:ascii="Courier New" w:hAnsi="Courier New"/>
                <w:b/>
                <w:spacing w:val="-7"/>
                <w:sz w:val="20"/>
              </w:rPr>
              <w:t>\n</w:t>
            </w:r>
          </w:p>
          <w:p w14:paraId="14650DF8"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'615'</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'YY-Www</w:t>
            </w:r>
            <w:r>
              <w:rPr>
                <w:rFonts w:ascii="Courier New" w:hAnsi="Courier New"/>
                <w:b/>
                <w:spacing w:val="-4"/>
                <w:sz w:val="20"/>
              </w:rPr>
              <w:t xml:space="preserve"> </w:t>
            </w:r>
            <w:r>
              <w:rPr>
                <w:rFonts w:ascii="Courier New" w:hAnsi="Courier New"/>
                <w:b/>
                <w:spacing w:val="-5"/>
                <w:sz w:val="20"/>
              </w:rPr>
              <w:t>\n</w:t>
            </w:r>
          </w:p>
          <w:p w14:paraId="03D58E7B"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'616'</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'CCYY-Www'</w:t>
            </w:r>
            <w:r>
              <w:rPr>
                <w:rFonts w:ascii="Courier New" w:hAnsi="Courier New"/>
                <w:b/>
                <w:spacing w:val="-5"/>
                <w:sz w:val="20"/>
              </w:rPr>
              <w:t xml:space="preserve"> \n</w:t>
            </w:r>
          </w:p>
          <w:p w14:paraId="32C7BEAE"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'701'</w:t>
            </w:r>
            <w:r>
              <w:rPr>
                <w:rFonts w:ascii="Courier New" w:hAnsi="Courier New"/>
                <w:b/>
                <w:spacing w:val="-7"/>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5"/>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'YY/YY'</w:t>
            </w:r>
            <w:r>
              <w:rPr>
                <w:rFonts w:ascii="Courier New" w:hAnsi="Courier New"/>
                <w:b/>
                <w:spacing w:val="-4"/>
                <w:sz w:val="20"/>
              </w:rPr>
              <w:t xml:space="preserve"> </w:t>
            </w:r>
            <w:r>
              <w:rPr>
                <w:rFonts w:ascii="Courier New" w:hAnsi="Courier New"/>
                <w:b/>
                <w:spacing w:val="-5"/>
                <w:sz w:val="20"/>
              </w:rPr>
              <w:t>\n</w:t>
            </w:r>
          </w:p>
          <w:p w14:paraId="33EAE351"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'702'</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'CCYY/CCYY'</w:t>
            </w:r>
            <w:r>
              <w:rPr>
                <w:rFonts w:ascii="Courier New" w:hAnsi="Courier New"/>
                <w:b/>
                <w:spacing w:val="-5"/>
                <w:sz w:val="20"/>
              </w:rPr>
              <w:t xml:space="preserve"> \n</w:t>
            </w:r>
          </w:p>
          <w:p w14:paraId="551F668D"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'703'</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'YY-S/YY-S'</w:t>
            </w:r>
            <w:r>
              <w:rPr>
                <w:rFonts w:ascii="Courier New" w:hAnsi="Courier New"/>
                <w:b/>
                <w:spacing w:val="-5"/>
                <w:sz w:val="20"/>
              </w:rPr>
              <w:t xml:space="preserve"> \n</w:t>
            </w:r>
          </w:p>
          <w:p w14:paraId="30AE1E0B"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'704'</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'CCYY-S/CCYY-S'</w:t>
            </w:r>
            <w:r>
              <w:rPr>
                <w:rFonts w:ascii="Courier New" w:hAnsi="Courier New"/>
                <w:b/>
                <w:spacing w:val="-6"/>
                <w:sz w:val="20"/>
              </w:rPr>
              <w:t xml:space="preserve"> </w:t>
            </w:r>
            <w:r>
              <w:rPr>
                <w:rFonts w:ascii="Courier New" w:hAnsi="Courier New"/>
                <w:b/>
                <w:spacing w:val="-5"/>
                <w:sz w:val="20"/>
              </w:rPr>
              <w:t>\n</w:t>
            </w:r>
          </w:p>
          <w:p w14:paraId="22C35846"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'705'</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'YY-P/YY-P'</w:t>
            </w:r>
            <w:r>
              <w:rPr>
                <w:rFonts w:ascii="Courier New" w:hAnsi="Courier New"/>
                <w:b/>
                <w:spacing w:val="-5"/>
                <w:sz w:val="20"/>
              </w:rPr>
              <w:t xml:space="preserve"> \n</w:t>
            </w:r>
          </w:p>
          <w:p w14:paraId="3B1E4BD3"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'706'</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'CCYY-P/CCYY-P'</w:t>
            </w:r>
            <w:r>
              <w:rPr>
                <w:rFonts w:ascii="Courier New" w:hAnsi="Courier New"/>
                <w:b/>
                <w:spacing w:val="-6"/>
                <w:sz w:val="20"/>
              </w:rPr>
              <w:t xml:space="preserve"> </w:t>
            </w:r>
            <w:r>
              <w:rPr>
                <w:rFonts w:ascii="Courier New" w:hAnsi="Courier New"/>
                <w:b/>
                <w:spacing w:val="-5"/>
                <w:sz w:val="20"/>
              </w:rPr>
              <w:t>\n</w:t>
            </w:r>
          </w:p>
          <w:p w14:paraId="144FA1B1"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'707'</w:t>
            </w:r>
            <w:r>
              <w:rPr>
                <w:rFonts w:ascii="Courier New" w:hAnsi="Courier New"/>
                <w:b/>
                <w:spacing w:val="-8"/>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'YY-Q/YY-Q'</w:t>
            </w:r>
            <w:r>
              <w:rPr>
                <w:rFonts w:ascii="Courier New" w:hAnsi="Courier New"/>
                <w:b/>
                <w:spacing w:val="-5"/>
                <w:sz w:val="20"/>
              </w:rPr>
              <w:t xml:space="preserve"> \n</w:t>
            </w:r>
          </w:p>
          <w:p w14:paraId="4DFAB414"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'708'</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'CCYY-Q/CCYY-Q'</w:t>
            </w:r>
            <w:r>
              <w:rPr>
                <w:rFonts w:ascii="Courier New" w:hAnsi="Courier New"/>
                <w:b/>
                <w:spacing w:val="-6"/>
                <w:sz w:val="20"/>
              </w:rPr>
              <w:t xml:space="preserve"> </w:t>
            </w:r>
            <w:r>
              <w:rPr>
                <w:rFonts w:ascii="Courier New" w:hAnsi="Courier New"/>
                <w:b/>
                <w:spacing w:val="-5"/>
                <w:sz w:val="20"/>
              </w:rPr>
              <w:t>\n</w:t>
            </w:r>
          </w:p>
          <w:p w14:paraId="25DB469F"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'709'</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'YY-MM/YY-MM'</w:t>
            </w:r>
            <w:r>
              <w:rPr>
                <w:rFonts w:ascii="Courier New" w:hAnsi="Courier New"/>
                <w:b/>
                <w:spacing w:val="-5"/>
                <w:sz w:val="20"/>
              </w:rPr>
              <w:t xml:space="preserve"> \n</w:t>
            </w:r>
          </w:p>
          <w:p w14:paraId="6831160E"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'710'</w:t>
            </w:r>
            <w:r>
              <w:rPr>
                <w:rFonts w:ascii="Courier New" w:hAnsi="Courier New"/>
                <w:b/>
                <w:spacing w:val="-7"/>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7"/>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'CCYY-MM/CCYY-MM'</w:t>
            </w:r>
            <w:r>
              <w:rPr>
                <w:rFonts w:ascii="Courier New" w:hAnsi="Courier New"/>
                <w:b/>
                <w:spacing w:val="-6"/>
                <w:sz w:val="20"/>
              </w:rPr>
              <w:t xml:space="preserve"> </w:t>
            </w:r>
            <w:r>
              <w:rPr>
                <w:rFonts w:ascii="Courier New" w:hAnsi="Courier New"/>
                <w:b/>
                <w:spacing w:val="-5"/>
                <w:sz w:val="20"/>
              </w:rPr>
              <w:t>\n</w:t>
            </w:r>
          </w:p>
          <w:p w14:paraId="3E27FE30"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'713'</w:t>
            </w:r>
            <w:r>
              <w:rPr>
                <w:rFonts w:ascii="Courier New" w:hAnsi="Courier New"/>
                <w:b/>
                <w:spacing w:val="-11"/>
                <w:sz w:val="20"/>
              </w:rPr>
              <w:t xml:space="preserve"> </w:t>
            </w:r>
            <w:r>
              <w:rPr>
                <w:rFonts w:ascii="Courier New" w:hAnsi="Courier New"/>
                <w:b/>
                <w:sz w:val="20"/>
              </w:rPr>
              <w:t>–</w:t>
            </w:r>
            <w:r>
              <w:rPr>
                <w:rFonts w:ascii="Courier New" w:hAnsi="Courier New"/>
                <w:b/>
                <w:spacing w:val="-9"/>
                <w:sz w:val="20"/>
              </w:rPr>
              <w:t xml:space="preserve"> </w:t>
            </w:r>
            <w:r>
              <w:rPr>
                <w:rFonts w:ascii="Courier New" w:hAnsi="Courier New"/>
                <w:b/>
                <w:sz w:val="20"/>
              </w:rPr>
              <w:t>is</w:t>
            </w:r>
            <w:r>
              <w:rPr>
                <w:rFonts w:ascii="Courier New" w:hAnsi="Courier New"/>
                <w:b/>
                <w:spacing w:val="-8"/>
                <w:sz w:val="20"/>
              </w:rPr>
              <w:t xml:space="preserve"> </w:t>
            </w:r>
            <w:r>
              <w:rPr>
                <w:rFonts w:ascii="Courier New" w:hAnsi="Courier New"/>
                <w:b/>
                <w:sz w:val="20"/>
              </w:rPr>
              <w:t>represented</w:t>
            </w:r>
            <w:r>
              <w:rPr>
                <w:rFonts w:ascii="Courier New" w:hAnsi="Courier New"/>
                <w:b/>
                <w:spacing w:val="-9"/>
                <w:sz w:val="20"/>
              </w:rPr>
              <w:t xml:space="preserve"> </w:t>
            </w:r>
            <w:r>
              <w:rPr>
                <w:rFonts w:ascii="Courier New" w:hAnsi="Courier New"/>
                <w:b/>
                <w:sz w:val="20"/>
              </w:rPr>
              <w:t>as</w:t>
            </w:r>
            <w:r>
              <w:rPr>
                <w:rFonts w:ascii="Courier New" w:hAnsi="Courier New"/>
                <w:b/>
                <w:spacing w:val="-9"/>
                <w:sz w:val="20"/>
              </w:rPr>
              <w:t xml:space="preserve"> </w:t>
            </w:r>
            <w:r>
              <w:rPr>
                <w:rFonts w:ascii="Courier New" w:hAnsi="Courier New"/>
                <w:b/>
                <w:sz w:val="20"/>
              </w:rPr>
              <w:t>'</w:t>
            </w:r>
            <w:proofErr w:type="spellStart"/>
            <w:r>
              <w:rPr>
                <w:rFonts w:ascii="Courier New" w:hAnsi="Courier New"/>
                <w:b/>
                <w:sz w:val="20"/>
              </w:rPr>
              <w:t>YY-MM-DDThh:mm</w:t>
            </w:r>
            <w:proofErr w:type="spellEnd"/>
            <w:r>
              <w:rPr>
                <w:rFonts w:ascii="Courier New" w:hAnsi="Courier New"/>
                <w:b/>
                <w:sz w:val="20"/>
              </w:rPr>
              <w:t>/</w:t>
            </w:r>
            <w:proofErr w:type="spellStart"/>
            <w:r>
              <w:rPr>
                <w:rFonts w:ascii="Courier New" w:hAnsi="Courier New"/>
                <w:b/>
                <w:sz w:val="20"/>
              </w:rPr>
              <w:t>YY-MM-DDThh:mm</w:t>
            </w:r>
            <w:proofErr w:type="spellEnd"/>
            <w:r>
              <w:rPr>
                <w:rFonts w:ascii="Courier New" w:hAnsi="Courier New"/>
                <w:b/>
                <w:sz w:val="20"/>
              </w:rPr>
              <w:t>'</w:t>
            </w:r>
            <w:r>
              <w:rPr>
                <w:rFonts w:ascii="Courier New" w:hAnsi="Courier New"/>
                <w:b/>
                <w:spacing w:val="-8"/>
                <w:sz w:val="20"/>
              </w:rPr>
              <w:t xml:space="preserve"> </w:t>
            </w:r>
            <w:r>
              <w:rPr>
                <w:rFonts w:ascii="Courier New" w:hAnsi="Courier New"/>
                <w:b/>
                <w:spacing w:val="-5"/>
                <w:sz w:val="20"/>
              </w:rPr>
              <w:t>\n</w:t>
            </w:r>
          </w:p>
          <w:p w14:paraId="1F4F4EE2"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'715'</w:t>
            </w:r>
            <w:r>
              <w:rPr>
                <w:rFonts w:ascii="Courier New" w:hAnsi="Courier New"/>
                <w:b/>
                <w:spacing w:val="-8"/>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'YY-Www/YY-Www'</w:t>
            </w:r>
            <w:r>
              <w:rPr>
                <w:rFonts w:ascii="Courier New" w:hAnsi="Courier New"/>
                <w:b/>
                <w:spacing w:val="-6"/>
                <w:sz w:val="20"/>
              </w:rPr>
              <w:t xml:space="preserve"> </w:t>
            </w:r>
            <w:r>
              <w:rPr>
                <w:rFonts w:ascii="Courier New" w:hAnsi="Courier New"/>
                <w:b/>
                <w:spacing w:val="-5"/>
                <w:sz w:val="20"/>
              </w:rPr>
              <w:t>\n</w:t>
            </w:r>
          </w:p>
          <w:p w14:paraId="4091E69B"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'716'</w:t>
            </w:r>
            <w:r>
              <w:rPr>
                <w:rFonts w:ascii="Courier New" w:hAnsi="Courier New"/>
                <w:b/>
                <w:spacing w:val="-7"/>
                <w:sz w:val="20"/>
              </w:rPr>
              <w:t xml:space="preserve"> </w:t>
            </w:r>
            <w:r>
              <w:rPr>
                <w:rFonts w:ascii="Courier New" w:hAnsi="Courier New"/>
                <w:b/>
                <w:sz w:val="20"/>
              </w:rPr>
              <w:t>–</w:t>
            </w:r>
            <w:r>
              <w:rPr>
                <w:rFonts w:ascii="Courier New" w:hAnsi="Courier New"/>
                <w:b/>
                <w:spacing w:val="-7"/>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7"/>
                <w:sz w:val="20"/>
              </w:rPr>
              <w:t xml:space="preserve"> </w:t>
            </w:r>
            <w:r>
              <w:rPr>
                <w:rFonts w:ascii="Courier New" w:hAnsi="Courier New"/>
                <w:b/>
                <w:sz w:val="20"/>
              </w:rPr>
              <w:t>as</w:t>
            </w:r>
            <w:r>
              <w:rPr>
                <w:rFonts w:ascii="Courier New" w:hAnsi="Courier New"/>
                <w:b/>
                <w:spacing w:val="-7"/>
                <w:sz w:val="20"/>
              </w:rPr>
              <w:t xml:space="preserve"> </w:t>
            </w:r>
            <w:r>
              <w:rPr>
                <w:rFonts w:ascii="Courier New" w:hAnsi="Courier New"/>
                <w:b/>
                <w:sz w:val="20"/>
              </w:rPr>
              <w:t>'CCYY-Www/CCYY-Www'</w:t>
            </w:r>
            <w:r>
              <w:rPr>
                <w:rFonts w:ascii="Courier New" w:hAnsi="Courier New"/>
                <w:b/>
                <w:spacing w:val="-6"/>
                <w:sz w:val="20"/>
              </w:rPr>
              <w:t xml:space="preserve"> </w:t>
            </w:r>
            <w:r>
              <w:rPr>
                <w:rFonts w:ascii="Courier New" w:hAnsi="Courier New"/>
                <w:b/>
                <w:spacing w:val="-5"/>
                <w:sz w:val="20"/>
              </w:rPr>
              <w:t>\n</w:t>
            </w:r>
          </w:p>
          <w:p w14:paraId="38488C1F"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'717'</w:t>
            </w:r>
            <w:r>
              <w:rPr>
                <w:rFonts w:ascii="Courier New" w:hAnsi="Courier New"/>
                <w:b/>
                <w:spacing w:val="-9"/>
                <w:sz w:val="20"/>
              </w:rPr>
              <w:t xml:space="preserve"> </w:t>
            </w:r>
            <w:r>
              <w:rPr>
                <w:rFonts w:ascii="Courier New" w:hAnsi="Courier New"/>
                <w:b/>
                <w:sz w:val="20"/>
              </w:rPr>
              <w:t>–</w:t>
            </w:r>
            <w:r>
              <w:rPr>
                <w:rFonts w:ascii="Courier New" w:hAnsi="Courier New"/>
                <w:b/>
                <w:spacing w:val="-7"/>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7"/>
                <w:sz w:val="20"/>
              </w:rPr>
              <w:t xml:space="preserve"> </w:t>
            </w:r>
            <w:r>
              <w:rPr>
                <w:rFonts w:ascii="Courier New" w:hAnsi="Courier New"/>
                <w:b/>
                <w:sz w:val="20"/>
              </w:rPr>
              <w:t>as</w:t>
            </w:r>
            <w:r>
              <w:rPr>
                <w:rFonts w:ascii="Courier New" w:hAnsi="Courier New"/>
                <w:b/>
                <w:spacing w:val="-7"/>
                <w:sz w:val="20"/>
              </w:rPr>
              <w:t xml:space="preserve"> </w:t>
            </w:r>
            <w:r>
              <w:rPr>
                <w:rFonts w:ascii="Courier New" w:hAnsi="Courier New"/>
                <w:b/>
                <w:sz w:val="20"/>
              </w:rPr>
              <w:t>'YY-MM-DD/YY-MM-DD'</w:t>
            </w:r>
            <w:r>
              <w:rPr>
                <w:rFonts w:ascii="Courier New" w:hAnsi="Courier New"/>
                <w:b/>
                <w:spacing w:val="-6"/>
                <w:sz w:val="20"/>
              </w:rPr>
              <w:t xml:space="preserve"> </w:t>
            </w:r>
            <w:r>
              <w:rPr>
                <w:rFonts w:ascii="Courier New" w:hAnsi="Courier New"/>
                <w:b/>
                <w:spacing w:val="-5"/>
                <w:sz w:val="20"/>
              </w:rPr>
              <w:t>\n</w:t>
            </w:r>
          </w:p>
          <w:p w14:paraId="5234437F"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'718'</w:t>
            </w:r>
            <w:r>
              <w:rPr>
                <w:rFonts w:ascii="Courier New" w:hAnsi="Courier New"/>
                <w:b/>
                <w:spacing w:val="-10"/>
                <w:sz w:val="20"/>
              </w:rPr>
              <w:t xml:space="preserve"> </w:t>
            </w:r>
            <w:r>
              <w:rPr>
                <w:rFonts w:ascii="Courier New" w:hAnsi="Courier New"/>
                <w:b/>
                <w:sz w:val="20"/>
              </w:rPr>
              <w:t>–</w:t>
            </w:r>
            <w:r>
              <w:rPr>
                <w:rFonts w:ascii="Courier New" w:hAnsi="Courier New"/>
                <w:b/>
                <w:spacing w:val="-7"/>
                <w:sz w:val="20"/>
              </w:rPr>
              <w:t xml:space="preserve"> </w:t>
            </w:r>
            <w:r>
              <w:rPr>
                <w:rFonts w:ascii="Courier New" w:hAnsi="Courier New"/>
                <w:b/>
                <w:sz w:val="20"/>
              </w:rPr>
              <w:t>is</w:t>
            </w:r>
            <w:r>
              <w:rPr>
                <w:rFonts w:ascii="Courier New" w:hAnsi="Courier New"/>
                <w:b/>
                <w:spacing w:val="-7"/>
                <w:sz w:val="20"/>
              </w:rPr>
              <w:t xml:space="preserve"> </w:t>
            </w:r>
            <w:r>
              <w:rPr>
                <w:rFonts w:ascii="Courier New" w:hAnsi="Courier New"/>
                <w:b/>
                <w:sz w:val="20"/>
              </w:rPr>
              <w:t>represented</w:t>
            </w:r>
            <w:r>
              <w:rPr>
                <w:rFonts w:ascii="Courier New" w:hAnsi="Courier New"/>
                <w:b/>
                <w:spacing w:val="-8"/>
                <w:sz w:val="20"/>
              </w:rPr>
              <w:t xml:space="preserve"> </w:t>
            </w:r>
            <w:r>
              <w:rPr>
                <w:rFonts w:ascii="Courier New" w:hAnsi="Courier New"/>
                <w:b/>
                <w:sz w:val="20"/>
              </w:rPr>
              <w:t>as</w:t>
            </w:r>
            <w:r>
              <w:rPr>
                <w:rFonts w:ascii="Courier New" w:hAnsi="Courier New"/>
                <w:b/>
                <w:spacing w:val="-7"/>
                <w:sz w:val="20"/>
              </w:rPr>
              <w:t xml:space="preserve"> </w:t>
            </w:r>
            <w:r>
              <w:rPr>
                <w:rFonts w:ascii="Courier New" w:hAnsi="Courier New"/>
                <w:b/>
                <w:sz w:val="20"/>
              </w:rPr>
              <w:t>'CCYY-MM-DD/CCYY-MM-DD'</w:t>
            </w:r>
            <w:r>
              <w:rPr>
                <w:rFonts w:ascii="Courier New" w:hAnsi="Courier New"/>
                <w:b/>
                <w:spacing w:val="-7"/>
                <w:sz w:val="20"/>
              </w:rPr>
              <w:t xml:space="preserve"> </w:t>
            </w:r>
            <w:r>
              <w:rPr>
                <w:rFonts w:ascii="Courier New" w:hAnsi="Courier New"/>
                <w:b/>
                <w:spacing w:val="-5"/>
                <w:sz w:val="20"/>
              </w:rPr>
              <w:t>\n</w:t>
            </w:r>
          </w:p>
          <w:p w14:paraId="3A0E4EDB"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'719'</w:t>
            </w:r>
            <w:r>
              <w:rPr>
                <w:rFonts w:ascii="Courier New" w:hAnsi="Courier New"/>
                <w:b/>
                <w:spacing w:val="-10"/>
                <w:sz w:val="20"/>
              </w:rPr>
              <w:t xml:space="preserve"> </w:t>
            </w:r>
            <w:r>
              <w:rPr>
                <w:rFonts w:ascii="Courier New" w:hAnsi="Courier New"/>
                <w:b/>
                <w:sz w:val="20"/>
              </w:rPr>
              <w:t>–</w:t>
            </w:r>
            <w:r>
              <w:rPr>
                <w:rFonts w:ascii="Courier New" w:hAnsi="Courier New"/>
                <w:b/>
                <w:spacing w:val="-9"/>
                <w:sz w:val="20"/>
              </w:rPr>
              <w:t xml:space="preserve"> </w:t>
            </w:r>
            <w:r>
              <w:rPr>
                <w:rFonts w:ascii="Courier New" w:hAnsi="Courier New"/>
                <w:b/>
                <w:sz w:val="20"/>
              </w:rPr>
              <w:t>is</w:t>
            </w:r>
            <w:r>
              <w:rPr>
                <w:rFonts w:ascii="Courier New" w:hAnsi="Courier New"/>
                <w:b/>
                <w:spacing w:val="-9"/>
                <w:sz w:val="20"/>
              </w:rPr>
              <w:t xml:space="preserve"> </w:t>
            </w:r>
            <w:r>
              <w:rPr>
                <w:rFonts w:ascii="Courier New" w:hAnsi="Courier New"/>
                <w:b/>
                <w:sz w:val="20"/>
              </w:rPr>
              <w:t>represented</w:t>
            </w:r>
            <w:r>
              <w:rPr>
                <w:rFonts w:ascii="Courier New" w:hAnsi="Courier New"/>
                <w:b/>
                <w:spacing w:val="-10"/>
                <w:sz w:val="20"/>
              </w:rPr>
              <w:t xml:space="preserve"> </w:t>
            </w:r>
            <w:r>
              <w:rPr>
                <w:rFonts w:ascii="Courier New" w:hAnsi="Courier New"/>
                <w:b/>
                <w:sz w:val="20"/>
              </w:rPr>
              <w:t>as</w:t>
            </w:r>
            <w:r>
              <w:rPr>
                <w:rFonts w:ascii="Courier New" w:hAnsi="Courier New"/>
                <w:b/>
                <w:spacing w:val="-9"/>
                <w:sz w:val="20"/>
              </w:rPr>
              <w:t xml:space="preserve"> </w:t>
            </w:r>
            <w:r>
              <w:rPr>
                <w:rFonts w:ascii="Courier New" w:hAnsi="Courier New"/>
                <w:b/>
                <w:sz w:val="20"/>
              </w:rPr>
              <w:t>'</w:t>
            </w:r>
            <w:proofErr w:type="spellStart"/>
            <w:r>
              <w:rPr>
                <w:rFonts w:ascii="Courier New" w:hAnsi="Courier New"/>
                <w:b/>
                <w:sz w:val="20"/>
              </w:rPr>
              <w:t>CCYY-MM-DDThh:mm</w:t>
            </w:r>
            <w:proofErr w:type="spellEnd"/>
            <w:r>
              <w:rPr>
                <w:rFonts w:ascii="Courier New" w:hAnsi="Courier New"/>
                <w:b/>
                <w:sz w:val="20"/>
              </w:rPr>
              <w:t>/</w:t>
            </w:r>
            <w:proofErr w:type="spellStart"/>
            <w:r>
              <w:rPr>
                <w:rFonts w:ascii="Courier New" w:hAnsi="Courier New"/>
                <w:b/>
                <w:sz w:val="20"/>
              </w:rPr>
              <w:t>CCYY-MM-DDThh:mm</w:t>
            </w:r>
            <w:proofErr w:type="spellEnd"/>
            <w:r>
              <w:rPr>
                <w:rFonts w:ascii="Courier New" w:hAnsi="Courier New"/>
                <w:b/>
                <w:sz w:val="20"/>
              </w:rPr>
              <w:t>'</w:t>
            </w:r>
            <w:r>
              <w:rPr>
                <w:rFonts w:ascii="Courier New" w:hAnsi="Courier New"/>
                <w:b/>
                <w:spacing w:val="-9"/>
                <w:sz w:val="20"/>
              </w:rPr>
              <w:t xml:space="preserve"> </w:t>
            </w:r>
            <w:r>
              <w:rPr>
                <w:rFonts w:ascii="Courier New" w:hAnsi="Courier New"/>
                <w:b/>
                <w:spacing w:val="-5"/>
                <w:sz w:val="20"/>
              </w:rPr>
              <w:t>\n</w:t>
            </w:r>
          </w:p>
          <w:p w14:paraId="51F3FABA"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'720'</w:t>
            </w:r>
            <w:r>
              <w:rPr>
                <w:rFonts w:ascii="Courier New" w:hAnsi="Courier New"/>
                <w:b/>
                <w:spacing w:val="-7"/>
                <w:sz w:val="20"/>
              </w:rPr>
              <w:t xml:space="preserve"> </w:t>
            </w:r>
            <w:r>
              <w:rPr>
                <w:rFonts w:ascii="Courier New" w:hAnsi="Courier New"/>
                <w:b/>
                <w:sz w:val="20"/>
              </w:rPr>
              <w:t>–</w:t>
            </w:r>
            <w:r>
              <w:rPr>
                <w:rFonts w:ascii="Courier New" w:hAnsi="Courier New"/>
                <w:b/>
                <w:spacing w:val="-6"/>
                <w:sz w:val="20"/>
              </w:rPr>
              <w:t xml:space="preserve"> </w:t>
            </w:r>
            <w:r>
              <w:rPr>
                <w:rFonts w:ascii="Courier New" w:hAnsi="Courier New"/>
                <w:b/>
                <w:sz w:val="20"/>
              </w:rPr>
              <w:t>is</w:t>
            </w:r>
            <w:r>
              <w:rPr>
                <w:rFonts w:ascii="Courier New" w:hAnsi="Courier New"/>
                <w:b/>
                <w:spacing w:val="-6"/>
                <w:sz w:val="20"/>
              </w:rPr>
              <w:t xml:space="preserve"> </w:t>
            </w:r>
            <w:r>
              <w:rPr>
                <w:rFonts w:ascii="Courier New" w:hAnsi="Courier New"/>
                <w:b/>
                <w:sz w:val="20"/>
              </w:rPr>
              <w:t>represented</w:t>
            </w:r>
            <w:r>
              <w:rPr>
                <w:rFonts w:ascii="Courier New" w:hAnsi="Courier New"/>
                <w:b/>
                <w:spacing w:val="-7"/>
                <w:sz w:val="20"/>
              </w:rPr>
              <w:t xml:space="preserve"> </w:t>
            </w:r>
            <w:r>
              <w:rPr>
                <w:rFonts w:ascii="Courier New" w:hAnsi="Courier New"/>
                <w:b/>
                <w:sz w:val="20"/>
              </w:rPr>
              <w:t>as</w:t>
            </w:r>
            <w:r>
              <w:rPr>
                <w:rFonts w:ascii="Courier New" w:hAnsi="Courier New"/>
                <w:b/>
                <w:spacing w:val="-6"/>
                <w:sz w:val="20"/>
              </w:rPr>
              <w:t xml:space="preserve"> </w:t>
            </w:r>
            <w:r>
              <w:rPr>
                <w:rFonts w:ascii="Courier New" w:hAnsi="Courier New"/>
                <w:b/>
                <w:sz w:val="20"/>
              </w:rPr>
              <w:t>'</w:t>
            </w:r>
            <w:proofErr w:type="spellStart"/>
            <w:r>
              <w:rPr>
                <w:rFonts w:ascii="Courier New" w:hAnsi="Courier New"/>
                <w:b/>
                <w:sz w:val="20"/>
              </w:rPr>
              <w:t>NThh:mm</w:t>
            </w:r>
            <w:proofErr w:type="spellEnd"/>
            <w:r>
              <w:rPr>
                <w:rFonts w:ascii="Courier New" w:hAnsi="Courier New"/>
                <w:b/>
                <w:sz w:val="20"/>
              </w:rPr>
              <w:t>/</w:t>
            </w:r>
            <w:proofErr w:type="spellStart"/>
            <w:r>
              <w:rPr>
                <w:rFonts w:ascii="Courier New" w:hAnsi="Courier New"/>
                <w:b/>
                <w:sz w:val="20"/>
              </w:rPr>
              <w:t>NThh:mm</w:t>
            </w:r>
            <w:proofErr w:type="spellEnd"/>
            <w:r>
              <w:rPr>
                <w:rFonts w:ascii="Courier New" w:hAnsi="Courier New"/>
                <w:b/>
                <w:sz w:val="20"/>
              </w:rPr>
              <w:t>'</w:t>
            </w:r>
            <w:r>
              <w:rPr>
                <w:rFonts w:ascii="Courier New" w:hAnsi="Courier New"/>
                <w:b/>
                <w:spacing w:val="-6"/>
                <w:sz w:val="20"/>
              </w:rPr>
              <w:t xml:space="preserve"> </w:t>
            </w:r>
            <w:r>
              <w:rPr>
                <w:rFonts w:ascii="Courier New" w:hAnsi="Courier New"/>
                <w:b/>
                <w:spacing w:val="-5"/>
                <w:sz w:val="20"/>
              </w:rPr>
              <w:t>\n</w:t>
            </w:r>
          </w:p>
          <w:p w14:paraId="17E6A33D"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'801'</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061123B2"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'802'</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5A93108B"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'803'</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56EE9D21"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'804'</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1B0EE5C4"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'805'</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25913D76"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'806'</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4FEFA69E"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'807'</w:t>
            </w:r>
            <w:r>
              <w:rPr>
                <w:rFonts w:ascii="Courier New" w:hAnsi="Courier New"/>
                <w:b/>
                <w:spacing w:val="-6"/>
                <w:sz w:val="20"/>
              </w:rPr>
              <w:t xml:space="preserve"> </w:t>
            </w:r>
            <w:r>
              <w:rPr>
                <w:rFonts w:ascii="Courier New" w:hAnsi="Courier New"/>
                <w:b/>
                <w:sz w:val="20"/>
              </w:rPr>
              <w:t>–</w:t>
            </w:r>
            <w:r>
              <w:rPr>
                <w:rFonts w:ascii="Courier New" w:hAnsi="Courier New"/>
                <w:b/>
                <w:spacing w:val="-5"/>
                <w:sz w:val="20"/>
              </w:rPr>
              <w:t xml:space="preserve"> </w:t>
            </w:r>
            <w:r>
              <w:rPr>
                <w:rFonts w:ascii="Courier New" w:hAnsi="Courier New"/>
                <w:b/>
                <w:sz w:val="20"/>
              </w:rPr>
              <w:t>is</w:t>
            </w:r>
            <w:r>
              <w:rPr>
                <w:rFonts w:ascii="Courier New" w:hAnsi="Courier New"/>
                <w:b/>
                <w:spacing w:val="-5"/>
                <w:sz w:val="20"/>
              </w:rPr>
              <w:t xml:space="preserve"> </w:t>
            </w:r>
            <w:r>
              <w:rPr>
                <w:rFonts w:ascii="Courier New" w:hAnsi="Courier New"/>
                <w:b/>
                <w:sz w:val="20"/>
              </w:rPr>
              <w:t>represented</w:t>
            </w:r>
            <w:r>
              <w:rPr>
                <w:rFonts w:ascii="Courier New" w:hAnsi="Courier New"/>
                <w:b/>
                <w:spacing w:val="-6"/>
                <w:sz w:val="20"/>
              </w:rPr>
              <w:t xml:space="preserve"> </w:t>
            </w:r>
            <w:r>
              <w:rPr>
                <w:rFonts w:ascii="Courier New" w:hAnsi="Courier New"/>
                <w:b/>
                <w:sz w:val="20"/>
              </w:rPr>
              <w:t>as</w:t>
            </w:r>
            <w:r>
              <w:rPr>
                <w:rFonts w:ascii="Courier New" w:hAnsi="Courier New"/>
                <w:b/>
                <w:spacing w:val="-5"/>
                <w:sz w:val="20"/>
              </w:rPr>
              <w:t xml:space="preserve"> </w:t>
            </w:r>
            <w:r>
              <w:rPr>
                <w:rFonts w:ascii="Courier New" w:hAnsi="Courier New"/>
                <w:b/>
                <w:sz w:val="20"/>
              </w:rPr>
              <w:t>'duration'</w:t>
            </w:r>
            <w:r>
              <w:rPr>
                <w:rFonts w:ascii="Courier New" w:hAnsi="Courier New"/>
                <w:b/>
                <w:spacing w:val="-5"/>
                <w:sz w:val="20"/>
              </w:rPr>
              <w:t xml:space="preserve"> </w:t>
            </w:r>
            <w:r>
              <w:rPr>
                <w:rFonts w:ascii="Courier New" w:hAnsi="Courier New"/>
                <w:b/>
                <w:sz w:val="20"/>
              </w:rPr>
              <w:t>format</w:t>
            </w:r>
            <w:r>
              <w:rPr>
                <w:rFonts w:ascii="Courier New" w:hAnsi="Courier New"/>
                <w:b/>
                <w:spacing w:val="-5"/>
                <w:sz w:val="20"/>
              </w:rPr>
              <w:t xml:space="preserve"> \n</w:t>
            </w:r>
          </w:p>
          <w:p w14:paraId="37D7D191"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'808'</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'S'</w:t>
            </w:r>
            <w:r>
              <w:rPr>
                <w:rFonts w:ascii="Courier New" w:hAnsi="Courier New"/>
                <w:b/>
                <w:spacing w:val="-4"/>
                <w:sz w:val="20"/>
              </w:rPr>
              <w:t xml:space="preserve"> </w:t>
            </w:r>
            <w:r>
              <w:rPr>
                <w:rFonts w:ascii="Courier New" w:hAnsi="Courier New"/>
                <w:b/>
                <w:spacing w:val="-5"/>
                <w:sz w:val="20"/>
              </w:rPr>
              <w:t>\n</w:t>
            </w:r>
          </w:p>
          <w:p w14:paraId="6D8F7D2B"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'809'</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'P'</w:t>
            </w:r>
            <w:r>
              <w:rPr>
                <w:rFonts w:ascii="Courier New" w:hAnsi="Courier New"/>
                <w:b/>
                <w:spacing w:val="-4"/>
                <w:sz w:val="20"/>
              </w:rPr>
              <w:t xml:space="preserve"> </w:t>
            </w:r>
            <w:r>
              <w:rPr>
                <w:rFonts w:ascii="Courier New" w:hAnsi="Courier New"/>
                <w:b/>
                <w:spacing w:val="-5"/>
                <w:sz w:val="20"/>
              </w:rPr>
              <w:t>\n</w:t>
            </w:r>
          </w:p>
          <w:p w14:paraId="34C1BE20" w14:textId="77777777" w:rsidR="001A7932" w:rsidRDefault="00000000">
            <w:pPr>
              <w:pStyle w:val="TableParagraph"/>
              <w:numPr>
                <w:ilvl w:val="0"/>
                <w:numId w:val="12"/>
              </w:numPr>
              <w:tabs>
                <w:tab w:val="left" w:pos="354"/>
              </w:tabs>
              <w:ind w:left="353"/>
              <w:rPr>
                <w:rFonts w:ascii="Courier New" w:hAnsi="Courier New"/>
                <w:b/>
                <w:sz w:val="20"/>
              </w:rPr>
            </w:pPr>
            <w:r>
              <w:rPr>
                <w:rFonts w:ascii="Courier New" w:hAnsi="Courier New"/>
                <w:b/>
                <w:sz w:val="20"/>
              </w:rPr>
              <w:t>'810'</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'M'</w:t>
            </w:r>
            <w:r>
              <w:rPr>
                <w:rFonts w:ascii="Courier New" w:hAnsi="Courier New"/>
                <w:b/>
                <w:spacing w:val="-4"/>
                <w:sz w:val="20"/>
              </w:rPr>
              <w:t xml:space="preserve"> </w:t>
            </w:r>
            <w:r>
              <w:rPr>
                <w:rFonts w:ascii="Courier New" w:hAnsi="Courier New"/>
                <w:b/>
                <w:spacing w:val="-5"/>
                <w:sz w:val="20"/>
              </w:rPr>
              <w:t>\n</w:t>
            </w:r>
          </w:p>
          <w:p w14:paraId="07A7B3DC" w14:textId="77777777" w:rsidR="001A7932" w:rsidRDefault="00000000">
            <w:pPr>
              <w:pStyle w:val="TableParagraph"/>
              <w:numPr>
                <w:ilvl w:val="0"/>
                <w:numId w:val="12"/>
              </w:numPr>
              <w:tabs>
                <w:tab w:val="left" w:pos="354"/>
              </w:tabs>
              <w:spacing w:before="1"/>
              <w:ind w:left="353"/>
              <w:rPr>
                <w:rFonts w:ascii="Courier New" w:hAnsi="Courier New"/>
                <w:b/>
                <w:sz w:val="20"/>
              </w:rPr>
            </w:pPr>
            <w:r>
              <w:rPr>
                <w:rFonts w:ascii="Courier New" w:hAnsi="Courier New"/>
                <w:b/>
                <w:sz w:val="20"/>
              </w:rPr>
              <w:t>'811'</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'H'</w:t>
            </w:r>
            <w:r>
              <w:rPr>
                <w:rFonts w:ascii="Courier New" w:hAnsi="Courier New"/>
                <w:b/>
                <w:spacing w:val="-4"/>
                <w:sz w:val="20"/>
              </w:rPr>
              <w:t xml:space="preserve"> </w:t>
            </w:r>
            <w:r>
              <w:rPr>
                <w:rFonts w:ascii="Courier New" w:hAnsi="Courier New"/>
                <w:b/>
                <w:spacing w:val="-5"/>
                <w:sz w:val="20"/>
              </w:rPr>
              <w:t>\n</w:t>
            </w:r>
          </w:p>
          <w:p w14:paraId="47ABB76B"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'812'</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'A'</w:t>
            </w:r>
            <w:r>
              <w:rPr>
                <w:rFonts w:ascii="Courier New" w:hAnsi="Courier New"/>
                <w:b/>
                <w:spacing w:val="-4"/>
                <w:sz w:val="20"/>
              </w:rPr>
              <w:t xml:space="preserve"> </w:t>
            </w:r>
            <w:r>
              <w:rPr>
                <w:rFonts w:ascii="Courier New" w:hAnsi="Courier New"/>
                <w:b/>
                <w:spacing w:val="-5"/>
                <w:sz w:val="20"/>
              </w:rPr>
              <w:t>\n</w:t>
            </w:r>
          </w:p>
          <w:p w14:paraId="21A85C10" w14:textId="77777777" w:rsidR="001A7932" w:rsidRDefault="00000000">
            <w:pPr>
              <w:pStyle w:val="TableParagraph"/>
              <w:numPr>
                <w:ilvl w:val="0"/>
                <w:numId w:val="12"/>
              </w:numPr>
              <w:tabs>
                <w:tab w:val="left" w:pos="354"/>
              </w:tabs>
              <w:spacing w:line="226" w:lineRule="exact"/>
              <w:ind w:left="353"/>
              <w:rPr>
                <w:rFonts w:ascii="Courier New" w:hAnsi="Courier New"/>
                <w:b/>
                <w:sz w:val="20"/>
              </w:rPr>
            </w:pPr>
            <w:r>
              <w:rPr>
                <w:rFonts w:ascii="Courier New" w:hAnsi="Courier New"/>
                <w:b/>
                <w:sz w:val="20"/>
              </w:rPr>
              <w:t>'813'</w:t>
            </w:r>
            <w:r>
              <w:rPr>
                <w:rFonts w:ascii="Courier New" w:hAnsi="Courier New"/>
                <w:b/>
                <w:spacing w:val="-6"/>
                <w:sz w:val="20"/>
              </w:rPr>
              <w:t xml:space="preserve"> </w:t>
            </w:r>
            <w:r>
              <w:rPr>
                <w:rFonts w:ascii="Courier New" w:hAnsi="Courier New"/>
                <w:b/>
                <w:sz w:val="20"/>
              </w:rPr>
              <w:t>–</w:t>
            </w:r>
            <w:r>
              <w:rPr>
                <w:rFonts w:ascii="Courier New" w:hAnsi="Courier New"/>
                <w:b/>
                <w:spacing w:val="-4"/>
                <w:sz w:val="20"/>
              </w:rPr>
              <w:t xml:space="preserve"> </w:t>
            </w:r>
            <w:r>
              <w:rPr>
                <w:rFonts w:ascii="Courier New" w:hAnsi="Courier New"/>
                <w:b/>
                <w:sz w:val="20"/>
              </w:rPr>
              <w:t>is</w:t>
            </w:r>
            <w:r>
              <w:rPr>
                <w:rFonts w:ascii="Courier New" w:hAnsi="Courier New"/>
                <w:b/>
                <w:spacing w:val="-4"/>
                <w:sz w:val="20"/>
              </w:rPr>
              <w:t xml:space="preserve"> </w:t>
            </w:r>
            <w:r>
              <w:rPr>
                <w:rFonts w:ascii="Courier New" w:hAnsi="Courier New"/>
                <w:b/>
                <w:sz w:val="20"/>
              </w:rPr>
              <w:t>represented</w:t>
            </w:r>
            <w:r>
              <w:rPr>
                <w:rFonts w:ascii="Courier New" w:hAnsi="Courier New"/>
                <w:b/>
                <w:spacing w:val="-4"/>
                <w:sz w:val="20"/>
              </w:rPr>
              <w:t xml:space="preserve"> </w:t>
            </w:r>
            <w:r>
              <w:rPr>
                <w:rFonts w:ascii="Courier New" w:hAnsi="Courier New"/>
                <w:b/>
                <w:sz w:val="20"/>
              </w:rPr>
              <w:t>as</w:t>
            </w:r>
            <w:r>
              <w:rPr>
                <w:rFonts w:ascii="Courier New" w:hAnsi="Courier New"/>
                <w:b/>
                <w:spacing w:val="-4"/>
                <w:sz w:val="20"/>
              </w:rPr>
              <w:t xml:space="preserve"> </w:t>
            </w:r>
            <w:r>
              <w:rPr>
                <w:rFonts w:ascii="Courier New" w:hAnsi="Courier New"/>
                <w:b/>
                <w:sz w:val="20"/>
              </w:rPr>
              <w:t>'N'</w:t>
            </w:r>
            <w:r>
              <w:rPr>
                <w:rFonts w:ascii="Courier New" w:hAnsi="Courier New"/>
                <w:b/>
                <w:spacing w:val="-4"/>
                <w:sz w:val="20"/>
              </w:rPr>
              <w:t xml:space="preserve"> </w:t>
            </w:r>
            <w:r>
              <w:rPr>
                <w:rFonts w:ascii="Courier New" w:hAnsi="Courier New"/>
                <w:b/>
                <w:spacing w:val="-5"/>
                <w:sz w:val="20"/>
              </w:rPr>
              <w:t>\n</w:t>
            </w:r>
          </w:p>
          <w:p w14:paraId="52E0A3A2" w14:textId="77777777" w:rsidR="001A7932" w:rsidRDefault="00000000">
            <w:pPr>
              <w:pStyle w:val="TableParagraph"/>
              <w:numPr>
                <w:ilvl w:val="0"/>
                <w:numId w:val="12"/>
              </w:numPr>
              <w:tabs>
                <w:tab w:val="left" w:pos="354"/>
              </w:tabs>
              <w:ind w:right="4902" w:firstLine="0"/>
              <w:rPr>
                <w:rFonts w:ascii="Courier New" w:hAnsi="Courier New"/>
                <w:b/>
                <w:sz w:val="20"/>
              </w:rPr>
            </w:pPr>
            <w:r>
              <w:rPr>
                <w:rFonts w:ascii="Courier New" w:hAnsi="Courier New"/>
                <w:b/>
                <w:sz w:val="20"/>
              </w:rPr>
              <w:t>'814'</w:t>
            </w:r>
            <w:r>
              <w:rPr>
                <w:rFonts w:ascii="Courier New" w:hAnsi="Courier New"/>
                <w:b/>
                <w:spacing w:val="-7"/>
                <w:sz w:val="20"/>
              </w:rPr>
              <w:t xml:space="preserve"> </w:t>
            </w:r>
            <w:r>
              <w:rPr>
                <w:rFonts w:ascii="Courier New" w:hAnsi="Courier New"/>
                <w:b/>
                <w:sz w:val="20"/>
              </w:rPr>
              <w:t>–</w:t>
            </w:r>
            <w:r>
              <w:rPr>
                <w:rFonts w:ascii="Courier New" w:hAnsi="Courier New"/>
                <w:b/>
                <w:spacing w:val="-7"/>
                <w:sz w:val="20"/>
              </w:rPr>
              <w:t xml:space="preserve"> </w:t>
            </w:r>
            <w:r>
              <w:rPr>
                <w:rFonts w:ascii="Courier New" w:hAnsi="Courier New"/>
                <w:b/>
                <w:sz w:val="20"/>
              </w:rPr>
              <w:t>is</w:t>
            </w:r>
            <w:r>
              <w:rPr>
                <w:rFonts w:ascii="Courier New" w:hAnsi="Courier New"/>
                <w:b/>
                <w:spacing w:val="-7"/>
                <w:sz w:val="20"/>
              </w:rPr>
              <w:t xml:space="preserve"> </w:t>
            </w:r>
            <w:r>
              <w:rPr>
                <w:rFonts w:ascii="Courier New" w:hAnsi="Courier New"/>
                <w:b/>
                <w:sz w:val="20"/>
              </w:rPr>
              <w:t>represented</w:t>
            </w:r>
            <w:r>
              <w:rPr>
                <w:rFonts w:ascii="Courier New" w:hAnsi="Courier New"/>
                <w:b/>
                <w:spacing w:val="-7"/>
                <w:sz w:val="20"/>
              </w:rPr>
              <w:t xml:space="preserve"> </w:t>
            </w:r>
            <w:r>
              <w:rPr>
                <w:rFonts w:ascii="Courier New" w:hAnsi="Courier New"/>
                <w:b/>
                <w:sz w:val="20"/>
              </w:rPr>
              <w:t>as</w:t>
            </w:r>
            <w:r>
              <w:rPr>
                <w:rFonts w:ascii="Courier New" w:hAnsi="Courier New"/>
                <w:b/>
                <w:spacing w:val="-7"/>
                <w:sz w:val="20"/>
              </w:rPr>
              <w:t xml:space="preserve"> </w:t>
            </w:r>
            <w:r>
              <w:rPr>
                <w:rFonts w:ascii="Courier New" w:hAnsi="Courier New"/>
                <w:b/>
                <w:sz w:val="20"/>
              </w:rPr>
              <w:t>'G'</w:t>
            </w:r>
            <w:r>
              <w:rPr>
                <w:rFonts w:ascii="Courier New" w:hAnsi="Courier New"/>
                <w:b/>
                <w:spacing w:val="-7"/>
                <w:sz w:val="20"/>
              </w:rPr>
              <w:t xml:space="preserve"> </w:t>
            </w:r>
            <w:r>
              <w:rPr>
                <w:rFonts w:ascii="Courier New" w:hAnsi="Courier New"/>
                <w:b/>
                <w:sz w:val="20"/>
              </w:rPr>
              <w:t xml:space="preserve">\n </w:t>
            </w:r>
            <w:r>
              <w:rPr>
                <w:rFonts w:ascii="Courier New" w:hAnsi="Courier New"/>
                <w:b/>
                <w:spacing w:val="-6"/>
                <w:sz w:val="20"/>
              </w:rPr>
              <w:t>",</w:t>
            </w:r>
          </w:p>
          <w:p w14:paraId="0EF2652E" w14:textId="77777777" w:rsidR="001A7932" w:rsidRDefault="00000000">
            <w:pPr>
              <w:pStyle w:val="TableParagraph"/>
              <w:spacing w:before="1"/>
              <w:ind w:left="353"/>
              <w:rPr>
                <w:rFonts w:ascii="Courier New"/>
                <w:b/>
                <w:sz w:val="20"/>
              </w:rPr>
            </w:pPr>
            <w:r>
              <w:rPr>
                <w:rFonts w:ascii="Courier New"/>
                <w:b/>
                <w:sz w:val="20"/>
              </w:rPr>
              <w:t>"</w:t>
            </w:r>
            <w:proofErr w:type="spellStart"/>
            <w:r>
              <w:rPr>
                <w:rFonts w:ascii="Courier New"/>
                <w:b/>
                <w:sz w:val="20"/>
              </w:rPr>
              <w:t>oneOf</w:t>
            </w:r>
            <w:proofErr w:type="spellEnd"/>
            <w:r>
              <w:rPr>
                <w:rFonts w:ascii="Courier New"/>
                <w:b/>
                <w:sz w:val="20"/>
              </w:rPr>
              <w:t>":</w:t>
            </w:r>
            <w:r>
              <w:rPr>
                <w:rFonts w:ascii="Courier New"/>
                <w:b/>
                <w:spacing w:val="-8"/>
                <w:sz w:val="20"/>
              </w:rPr>
              <w:t xml:space="preserve"> </w:t>
            </w:r>
            <w:r>
              <w:rPr>
                <w:rFonts w:ascii="Courier New"/>
                <w:b/>
                <w:spacing w:val="-10"/>
                <w:sz w:val="20"/>
              </w:rPr>
              <w:t>[</w:t>
            </w:r>
          </w:p>
          <w:p w14:paraId="04205BB3"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"CCYY-MM-B"</w:t>
            </w:r>
            <w:r>
              <w:rPr>
                <w:rFonts w:ascii="Courier New"/>
                <w:b/>
                <w:spacing w:val="-6"/>
                <w:sz w:val="20"/>
              </w:rPr>
              <w:t xml:space="preserve"> </w:t>
            </w:r>
            <w:r>
              <w:rPr>
                <w:rFonts w:ascii="Courier New"/>
                <w:b/>
                <w:spacing w:val="-5"/>
                <w:sz w:val="20"/>
              </w:rPr>
              <w:t>},</w:t>
            </w:r>
          </w:p>
          <w:p w14:paraId="686A882A"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"CCYY-MM-K"</w:t>
            </w:r>
            <w:r>
              <w:rPr>
                <w:rFonts w:ascii="Courier New"/>
                <w:b/>
                <w:spacing w:val="-6"/>
                <w:sz w:val="20"/>
              </w:rPr>
              <w:t xml:space="preserve"> </w:t>
            </w:r>
            <w:r>
              <w:rPr>
                <w:rFonts w:ascii="Courier New"/>
                <w:b/>
                <w:spacing w:val="-5"/>
                <w:sz w:val="20"/>
              </w:rPr>
              <w:t>},</w:t>
            </w:r>
          </w:p>
          <w:p w14:paraId="59F69E8E" w14:textId="77777777" w:rsidR="001A7932" w:rsidRDefault="00000000">
            <w:pPr>
              <w:pStyle w:val="TableParagraph"/>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"CCYY-MM-DD-I"</w:t>
            </w:r>
            <w:r>
              <w:rPr>
                <w:rFonts w:ascii="Courier New"/>
                <w:b/>
                <w:spacing w:val="-7"/>
                <w:sz w:val="20"/>
              </w:rPr>
              <w:t xml:space="preserve"> </w:t>
            </w:r>
            <w:r>
              <w:rPr>
                <w:rFonts w:ascii="Courier New"/>
                <w:b/>
                <w:spacing w:val="-5"/>
                <w:sz w:val="20"/>
              </w:rPr>
              <w:t>},</w:t>
            </w:r>
          </w:p>
          <w:p w14:paraId="652D8B9E" w14:textId="77777777" w:rsidR="001A7932" w:rsidRDefault="00000000">
            <w:pPr>
              <w:pStyle w:val="TableParagraph"/>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"CCYY-MM-DD-RR"</w:t>
            </w:r>
            <w:r>
              <w:rPr>
                <w:rFonts w:ascii="Courier New"/>
                <w:b/>
                <w:spacing w:val="-8"/>
                <w:sz w:val="20"/>
              </w:rPr>
              <w:t xml:space="preserve"> </w:t>
            </w:r>
            <w:r>
              <w:rPr>
                <w:rFonts w:ascii="Courier New"/>
                <w:b/>
                <w:spacing w:val="-5"/>
                <w:sz w:val="20"/>
              </w:rPr>
              <w:t>},</w:t>
            </w:r>
          </w:p>
          <w:p w14:paraId="1F522B08"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6"/>
                <w:sz w:val="20"/>
              </w:rPr>
              <w:t xml:space="preserve"> </w:t>
            </w:r>
            <w:r>
              <w:rPr>
                <w:rFonts w:ascii="Courier New"/>
                <w:b/>
                <w:sz w:val="20"/>
              </w:rPr>
              <w:t>"YY-Www-N"</w:t>
            </w:r>
            <w:r>
              <w:rPr>
                <w:rFonts w:ascii="Courier New"/>
                <w:b/>
                <w:spacing w:val="-6"/>
                <w:sz w:val="20"/>
              </w:rPr>
              <w:t xml:space="preserve"> </w:t>
            </w:r>
            <w:r>
              <w:rPr>
                <w:rFonts w:ascii="Courier New"/>
                <w:b/>
                <w:spacing w:val="-5"/>
                <w:sz w:val="20"/>
              </w:rPr>
              <w:t>},</w:t>
            </w:r>
          </w:p>
          <w:p w14:paraId="2E498456"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7"/>
                <w:sz w:val="20"/>
              </w:rPr>
              <w:t xml:space="preserve"> </w:t>
            </w:r>
            <w:r>
              <w:rPr>
                <w:rFonts w:ascii="Courier New"/>
                <w:b/>
                <w:sz w:val="20"/>
              </w:rPr>
              <w:t>"MMWEE/MMWEE"</w:t>
            </w:r>
            <w:r>
              <w:rPr>
                <w:rFonts w:ascii="Courier New"/>
                <w:b/>
                <w:spacing w:val="-7"/>
                <w:sz w:val="20"/>
              </w:rPr>
              <w:t xml:space="preserve"> </w:t>
            </w:r>
            <w:r>
              <w:rPr>
                <w:rFonts w:ascii="Courier New"/>
                <w:b/>
                <w:spacing w:val="-5"/>
                <w:sz w:val="20"/>
              </w:rPr>
              <w:t>},</w:t>
            </w:r>
          </w:p>
          <w:p w14:paraId="55669415"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"YY-DDD"</w:t>
            </w:r>
            <w:r>
              <w:rPr>
                <w:rFonts w:ascii="Courier New"/>
                <w:b/>
                <w:spacing w:val="-5"/>
                <w:sz w:val="20"/>
              </w:rPr>
              <w:t xml:space="preserve"> },</w:t>
            </w:r>
          </w:p>
          <w:p w14:paraId="5B4BD659" w14:textId="77777777" w:rsidR="001A7932" w:rsidRDefault="00000000">
            <w:pPr>
              <w:pStyle w:val="TableParagraph"/>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"-MM-DD"</w:t>
            </w:r>
            <w:r>
              <w:rPr>
                <w:rFonts w:ascii="Courier New"/>
                <w:b/>
                <w:spacing w:val="-5"/>
                <w:sz w:val="20"/>
              </w:rPr>
              <w:t xml:space="preserve"> },</w:t>
            </w:r>
          </w:p>
          <w:p w14:paraId="076B03AE" w14:textId="77777777" w:rsidR="001A7932" w:rsidRDefault="00000000">
            <w:pPr>
              <w:pStyle w:val="TableParagraph"/>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5"/>
                <w:sz w:val="20"/>
              </w:rPr>
              <w:t xml:space="preserve"> </w:t>
            </w:r>
            <w:r>
              <w:rPr>
                <w:rFonts w:ascii="Courier New"/>
                <w:b/>
                <w:sz w:val="20"/>
              </w:rPr>
              <w:t>"DDD"</w:t>
            </w:r>
            <w:r>
              <w:rPr>
                <w:rFonts w:ascii="Courier New"/>
                <w:b/>
                <w:spacing w:val="-4"/>
                <w:sz w:val="20"/>
              </w:rPr>
              <w:t xml:space="preserve"> </w:t>
            </w:r>
            <w:r>
              <w:rPr>
                <w:rFonts w:ascii="Courier New"/>
                <w:b/>
                <w:spacing w:val="-5"/>
                <w:sz w:val="20"/>
              </w:rPr>
              <w:t>},</w:t>
            </w:r>
          </w:p>
          <w:p w14:paraId="2F78DA8B"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5"/>
                <w:sz w:val="20"/>
              </w:rPr>
              <w:t xml:space="preserve"> </w:t>
            </w:r>
            <w:r>
              <w:rPr>
                <w:rFonts w:ascii="Courier New"/>
                <w:b/>
                <w:sz w:val="20"/>
              </w:rPr>
              <w:t>"-WW"</w:t>
            </w:r>
            <w:r>
              <w:rPr>
                <w:rFonts w:ascii="Courier New"/>
                <w:b/>
                <w:spacing w:val="-4"/>
                <w:sz w:val="20"/>
              </w:rPr>
              <w:t xml:space="preserve"> </w:t>
            </w:r>
            <w:r>
              <w:rPr>
                <w:rFonts w:ascii="Courier New"/>
                <w:b/>
                <w:spacing w:val="-5"/>
                <w:sz w:val="20"/>
              </w:rPr>
              <w:t>},</w:t>
            </w:r>
          </w:p>
          <w:p w14:paraId="4A64C00A" w14:textId="77777777" w:rsidR="001A7932" w:rsidRDefault="00000000">
            <w:pPr>
              <w:pStyle w:val="TableParagraph"/>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5"/>
                <w:sz w:val="20"/>
              </w:rPr>
              <w:t xml:space="preserve"> </w:t>
            </w:r>
            <w:r>
              <w:rPr>
                <w:rFonts w:ascii="Courier New"/>
                <w:b/>
                <w:sz w:val="20"/>
              </w:rPr>
              <w:t>"-MM-"</w:t>
            </w:r>
            <w:r>
              <w:rPr>
                <w:rFonts w:ascii="Courier New"/>
                <w:b/>
                <w:spacing w:val="-5"/>
                <w:sz w:val="20"/>
              </w:rPr>
              <w:t xml:space="preserve"> },</w:t>
            </w:r>
          </w:p>
          <w:p w14:paraId="16282CA8"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5"/>
                <w:sz w:val="20"/>
              </w:rPr>
              <w:t xml:space="preserve"> </w:t>
            </w:r>
            <w:r>
              <w:rPr>
                <w:rFonts w:ascii="Courier New"/>
                <w:b/>
                <w:sz w:val="20"/>
              </w:rPr>
              <w:t>"--DD"</w:t>
            </w:r>
            <w:r>
              <w:rPr>
                <w:rFonts w:ascii="Courier New"/>
                <w:b/>
                <w:spacing w:val="-5"/>
                <w:sz w:val="20"/>
              </w:rPr>
              <w:t xml:space="preserve"> },</w:t>
            </w:r>
          </w:p>
          <w:p w14:paraId="1E45E786"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16"/>
                <w:sz w:val="20"/>
              </w:rPr>
              <w:t xml:space="preserve"> </w:t>
            </w:r>
            <w:r>
              <w:rPr>
                <w:rFonts w:ascii="Courier New"/>
                <w:b/>
                <w:sz w:val="20"/>
              </w:rPr>
              <w:t>"const":</w:t>
            </w:r>
            <w:r>
              <w:rPr>
                <w:rFonts w:ascii="Courier New"/>
                <w:b/>
                <w:spacing w:val="-13"/>
                <w:sz w:val="20"/>
              </w:rPr>
              <w:t xml:space="preserve"> </w:t>
            </w:r>
            <w:r>
              <w:rPr>
                <w:rFonts w:ascii="Courier New"/>
                <w:b/>
                <w:sz w:val="20"/>
              </w:rPr>
              <w:t>"</w:t>
            </w:r>
            <w:proofErr w:type="spellStart"/>
            <w:r>
              <w:rPr>
                <w:rFonts w:ascii="Courier New"/>
                <w:b/>
                <w:sz w:val="20"/>
              </w:rPr>
              <w:t>hh:mm:ssZhh:mm</w:t>
            </w:r>
            <w:proofErr w:type="spellEnd"/>
            <w:r>
              <w:rPr>
                <w:rFonts w:ascii="Courier New"/>
                <w:b/>
                <w:sz w:val="20"/>
              </w:rPr>
              <w:t>/</w:t>
            </w:r>
            <w:proofErr w:type="spellStart"/>
            <w:r>
              <w:rPr>
                <w:rFonts w:ascii="Courier New"/>
                <w:b/>
                <w:sz w:val="20"/>
              </w:rPr>
              <w:t>hh:mm:ssZhh:mm</w:t>
            </w:r>
            <w:proofErr w:type="spellEnd"/>
            <w:r>
              <w:rPr>
                <w:rFonts w:ascii="Courier New"/>
                <w:b/>
                <w:sz w:val="20"/>
              </w:rPr>
              <w:t>"</w:t>
            </w:r>
            <w:r>
              <w:rPr>
                <w:rFonts w:ascii="Courier New"/>
                <w:b/>
                <w:spacing w:val="-13"/>
                <w:sz w:val="20"/>
              </w:rPr>
              <w:t xml:space="preserve"> </w:t>
            </w:r>
            <w:r>
              <w:rPr>
                <w:rFonts w:ascii="Courier New"/>
                <w:b/>
                <w:spacing w:val="-5"/>
                <w:sz w:val="20"/>
              </w:rPr>
              <w:t>},</w:t>
            </w:r>
          </w:p>
          <w:p w14:paraId="7ACFC5E2" w14:textId="77777777" w:rsidR="001A7932" w:rsidRDefault="00000000">
            <w:pPr>
              <w:pStyle w:val="TableParagraph"/>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w:t>
            </w:r>
            <w:proofErr w:type="spellStart"/>
            <w:r>
              <w:rPr>
                <w:rFonts w:ascii="Courier New"/>
                <w:b/>
                <w:sz w:val="20"/>
              </w:rPr>
              <w:t>MM-DDThh:mm</w:t>
            </w:r>
            <w:proofErr w:type="spellEnd"/>
            <w:r>
              <w:rPr>
                <w:rFonts w:ascii="Courier New"/>
                <w:b/>
                <w:sz w:val="20"/>
              </w:rPr>
              <w:t>"</w:t>
            </w:r>
            <w:r>
              <w:rPr>
                <w:rFonts w:ascii="Courier New"/>
                <w:b/>
                <w:spacing w:val="-7"/>
                <w:sz w:val="20"/>
              </w:rPr>
              <w:t xml:space="preserve"> </w:t>
            </w:r>
            <w:r>
              <w:rPr>
                <w:rFonts w:ascii="Courier New"/>
                <w:b/>
                <w:spacing w:val="-5"/>
                <w:sz w:val="20"/>
              </w:rPr>
              <w:t>},</w:t>
            </w:r>
          </w:p>
          <w:p w14:paraId="0FE776E0" w14:textId="77777777" w:rsidR="001A7932" w:rsidRDefault="00000000">
            <w:pPr>
              <w:pStyle w:val="TableParagraph"/>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w:t>
            </w:r>
            <w:proofErr w:type="spellStart"/>
            <w:r>
              <w:rPr>
                <w:rFonts w:ascii="Courier New"/>
                <w:b/>
                <w:sz w:val="20"/>
              </w:rPr>
              <w:t>DDThh:mm</w:t>
            </w:r>
            <w:proofErr w:type="spellEnd"/>
            <w:r>
              <w:rPr>
                <w:rFonts w:ascii="Courier New"/>
                <w:b/>
                <w:sz w:val="20"/>
              </w:rPr>
              <w:t>"</w:t>
            </w:r>
            <w:r>
              <w:rPr>
                <w:rFonts w:ascii="Courier New"/>
                <w:b/>
                <w:spacing w:val="-7"/>
                <w:sz w:val="20"/>
              </w:rPr>
              <w:t xml:space="preserve"> </w:t>
            </w:r>
            <w:r>
              <w:rPr>
                <w:rFonts w:ascii="Courier New"/>
                <w:b/>
                <w:spacing w:val="-5"/>
                <w:sz w:val="20"/>
              </w:rPr>
              <w:t>},</w:t>
            </w:r>
          </w:p>
          <w:p w14:paraId="3DC827F2"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19"/>
                <w:sz w:val="20"/>
              </w:rPr>
              <w:t xml:space="preserve"> </w:t>
            </w:r>
            <w:r>
              <w:rPr>
                <w:rFonts w:ascii="Courier New"/>
                <w:b/>
                <w:sz w:val="20"/>
              </w:rPr>
              <w:t>"const":</w:t>
            </w:r>
            <w:r>
              <w:rPr>
                <w:rFonts w:ascii="Courier New"/>
                <w:b/>
                <w:spacing w:val="-19"/>
                <w:sz w:val="20"/>
              </w:rPr>
              <w:t xml:space="preserve"> </w:t>
            </w:r>
            <w:r>
              <w:rPr>
                <w:rFonts w:ascii="Courier New"/>
                <w:b/>
                <w:sz w:val="20"/>
              </w:rPr>
              <w:t>"</w:t>
            </w:r>
            <w:proofErr w:type="spellStart"/>
            <w:r>
              <w:rPr>
                <w:rFonts w:ascii="Courier New"/>
                <w:b/>
                <w:sz w:val="20"/>
              </w:rPr>
              <w:t>CCYY-MM-DDThh:mmZhh:mm</w:t>
            </w:r>
            <w:proofErr w:type="spellEnd"/>
            <w:r>
              <w:rPr>
                <w:rFonts w:ascii="Courier New"/>
                <w:b/>
                <w:sz w:val="20"/>
              </w:rPr>
              <w:t>/</w:t>
            </w:r>
            <w:proofErr w:type="spellStart"/>
            <w:r>
              <w:rPr>
                <w:rFonts w:ascii="Courier New"/>
                <w:b/>
                <w:sz w:val="20"/>
              </w:rPr>
              <w:t>CCYY-MM-DDThh:mmZhh:mm</w:t>
            </w:r>
            <w:proofErr w:type="spellEnd"/>
            <w:r>
              <w:rPr>
                <w:rFonts w:ascii="Courier New"/>
                <w:b/>
                <w:sz w:val="20"/>
              </w:rPr>
              <w:t>"</w:t>
            </w:r>
            <w:r>
              <w:rPr>
                <w:rFonts w:ascii="Courier New"/>
                <w:b/>
                <w:spacing w:val="-19"/>
                <w:sz w:val="20"/>
              </w:rPr>
              <w:t xml:space="preserve"> </w:t>
            </w:r>
            <w:r>
              <w:rPr>
                <w:rFonts w:ascii="Courier New"/>
                <w:b/>
                <w:spacing w:val="-5"/>
                <w:sz w:val="20"/>
              </w:rPr>
              <w:t>},</w:t>
            </w:r>
          </w:p>
          <w:p w14:paraId="42B14E13"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w:t>
            </w:r>
            <w:proofErr w:type="spellStart"/>
            <w:r>
              <w:rPr>
                <w:rFonts w:ascii="Courier New"/>
                <w:b/>
                <w:sz w:val="20"/>
              </w:rPr>
              <w:t>Zhh:mm</w:t>
            </w:r>
            <w:proofErr w:type="spellEnd"/>
            <w:r>
              <w:rPr>
                <w:rFonts w:ascii="Courier New"/>
                <w:b/>
                <w:sz w:val="20"/>
              </w:rPr>
              <w:t>"</w:t>
            </w:r>
            <w:r>
              <w:rPr>
                <w:rFonts w:ascii="Courier New"/>
                <w:b/>
                <w:spacing w:val="-5"/>
                <w:sz w:val="20"/>
              </w:rPr>
              <w:t xml:space="preserve"> },</w:t>
            </w:r>
          </w:p>
          <w:p w14:paraId="270CFC9B"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w:t>
            </w:r>
            <w:proofErr w:type="spellStart"/>
            <w:r>
              <w:rPr>
                <w:rFonts w:ascii="Courier New"/>
                <w:b/>
                <w:sz w:val="20"/>
              </w:rPr>
              <w:t>hh:mm</w:t>
            </w:r>
            <w:proofErr w:type="spellEnd"/>
            <w:r>
              <w:rPr>
                <w:rFonts w:ascii="Courier New"/>
                <w:b/>
                <w:sz w:val="20"/>
              </w:rPr>
              <w:t>/</w:t>
            </w:r>
            <w:proofErr w:type="spellStart"/>
            <w:r>
              <w:rPr>
                <w:rFonts w:ascii="Courier New"/>
                <w:b/>
                <w:sz w:val="20"/>
              </w:rPr>
              <w:t>hhmm</w:t>
            </w:r>
            <w:proofErr w:type="spellEnd"/>
            <w:r>
              <w:rPr>
                <w:rFonts w:ascii="Courier New"/>
                <w:b/>
                <w:sz w:val="20"/>
              </w:rPr>
              <w:t>"</w:t>
            </w:r>
            <w:r>
              <w:rPr>
                <w:rFonts w:ascii="Courier New"/>
                <w:b/>
                <w:spacing w:val="-7"/>
                <w:sz w:val="20"/>
              </w:rPr>
              <w:t xml:space="preserve"> </w:t>
            </w:r>
            <w:r>
              <w:rPr>
                <w:rFonts w:ascii="Courier New"/>
                <w:b/>
                <w:spacing w:val="-5"/>
                <w:sz w:val="20"/>
              </w:rPr>
              <w:t>},</w:t>
            </w:r>
          </w:p>
          <w:p w14:paraId="384387A6" w14:textId="77777777" w:rsidR="001A7932" w:rsidRDefault="00000000">
            <w:pPr>
              <w:pStyle w:val="TableParagraph"/>
              <w:ind w:left="473"/>
              <w:rPr>
                <w:rFonts w:ascii="Courier New"/>
                <w:b/>
                <w:sz w:val="20"/>
              </w:rPr>
            </w:pPr>
            <w:r>
              <w:rPr>
                <w:rFonts w:ascii="Courier New"/>
                <w:b/>
                <w:sz w:val="20"/>
              </w:rPr>
              <w:t>{</w:t>
            </w:r>
            <w:r>
              <w:rPr>
                <w:rFonts w:ascii="Courier New"/>
                <w:b/>
                <w:spacing w:val="-10"/>
                <w:sz w:val="20"/>
              </w:rPr>
              <w:t xml:space="preserve"> </w:t>
            </w:r>
            <w:r>
              <w:rPr>
                <w:rFonts w:ascii="Courier New"/>
                <w:b/>
                <w:sz w:val="20"/>
              </w:rPr>
              <w:t>"const":</w:t>
            </w:r>
            <w:r>
              <w:rPr>
                <w:rFonts w:ascii="Courier New"/>
                <w:b/>
                <w:spacing w:val="-9"/>
                <w:sz w:val="20"/>
              </w:rPr>
              <w:t xml:space="preserve"> </w:t>
            </w:r>
            <w:r>
              <w:rPr>
                <w:rFonts w:ascii="Courier New"/>
                <w:b/>
                <w:sz w:val="20"/>
              </w:rPr>
              <w:t>"</w:t>
            </w:r>
            <w:proofErr w:type="spellStart"/>
            <w:r>
              <w:rPr>
                <w:rFonts w:ascii="Courier New"/>
                <w:b/>
                <w:sz w:val="20"/>
              </w:rPr>
              <w:t>hh:mm:ss</w:t>
            </w:r>
            <w:proofErr w:type="spellEnd"/>
            <w:r>
              <w:rPr>
                <w:rFonts w:ascii="Courier New"/>
                <w:b/>
                <w:sz w:val="20"/>
              </w:rPr>
              <w:t>/</w:t>
            </w:r>
            <w:proofErr w:type="spellStart"/>
            <w:r>
              <w:rPr>
                <w:rFonts w:ascii="Courier New"/>
                <w:b/>
                <w:sz w:val="20"/>
              </w:rPr>
              <w:t>hh:mm:ss</w:t>
            </w:r>
            <w:proofErr w:type="spellEnd"/>
            <w:r>
              <w:rPr>
                <w:rFonts w:ascii="Courier New"/>
                <w:b/>
                <w:sz w:val="20"/>
              </w:rPr>
              <w:t>"</w:t>
            </w:r>
            <w:r>
              <w:rPr>
                <w:rFonts w:ascii="Courier New"/>
                <w:b/>
                <w:spacing w:val="-9"/>
                <w:sz w:val="20"/>
              </w:rPr>
              <w:t xml:space="preserve"> </w:t>
            </w:r>
            <w:r>
              <w:rPr>
                <w:rFonts w:ascii="Courier New"/>
                <w:b/>
                <w:spacing w:val="-5"/>
                <w:sz w:val="20"/>
              </w:rPr>
              <w:t>},</w:t>
            </w:r>
          </w:p>
          <w:p w14:paraId="11B7ADC5" w14:textId="77777777" w:rsidR="001A7932" w:rsidRDefault="00000000">
            <w:pPr>
              <w:pStyle w:val="TableParagraph"/>
              <w:ind w:left="473"/>
              <w:rPr>
                <w:rFonts w:ascii="Courier New"/>
                <w:b/>
                <w:sz w:val="20"/>
              </w:rPr>
            </w:pPr>
            <w:r>
              <w:rPr>
                <w:rFonts w:ascii="Courier New"/>
                <w:b/>
                <w:sz w:val="20"/>
              </w:rPr>
              <w:t>{</w:t>
            </w:r>
            <w:r>
              <w:rPr>
                <w:rFonts w:ascii="Courier New"/>
                <w:b/>
                <w:spacing w:val="-16"/>
                <w:sz w:val="20"/>
              </w:rPr>
              <w:t xml:space="preserve"> </w:t>
            </w:r>
            <w:r>
              <w:rPr>
                <w:rFonts w:ascii="Courier New"/>
                <w:b/>
                <w:sz w:val="20"/>
              </w:rPr>
              <w:t>"const":</w:t>
            </w:r>
            <w:r>
              <w:rPr>
                <w:rFonts w:ascii="Courier New"/>
                <w:b/>
                <w:spacing w:val="-13"/>
                <w:sz w:val="20"/>
              </w:rPr>
              <w:t xml:space="preserve"> </w:t>
            </w:r>
            <w:r>
              <w:rPr>
                <w:rFonts w:ascii="Courier New"/>
                <w:b/>
                <w:sz w:val="20"/>
              </w:rPr>
              <w:t>"</w:t>
            </w:r>
            <w:proofErr w:type="spellStart"/>
            <w:r>
              <w:rPr>
                <w:rFonts w:ascii="Courier New"/>
                <w:b/>
                <w:sz w:val="20"/>
              </w:rPr>
              <w:t>hh:mm:ssZhh:mm</w:t>
            </w:r>
            <w:proofErr w:type="spellEnd"/>
            <w:r>
              <w:rPr>
                <w:rFonts w:ascii="Courier New"/>
                <w:b/>
                <w:sz w:val="20"/>
              </w:rPr>
              <w:t>/</w:t>
            </w:r>
            <w:proofErr w:type="spellStart"/>
            <w:r>
              <w:rPr>
                <w:rFonts w:ascii="Courier New"/>
                <w:b/>
                <w:sz w:val="20"/>
              </w:rPr>
              <w:t>hh:mm:ssZhh:mm</w:t>
            </w:r>
            <w:proofErr w:type="spellEnd"/>
            <w:r>
              <w:rPr>
                <w:rFonts w:ascii="Courier New"/>
                <w:b/>
                <w:sz w:val="20"/>
              </w:rPr>
              <w:t>"</w:t>
            </w:r>
            <w:r>
              <w:rPr>
                <w:rFonts w:ascii="Courier New"/>
                <w:b/>
                <w:spacing w:val="-13"/>
                <w:sz w:val="20"/>
              </w:rPr>
              <w:t xml:space="preserve"> </w:t>
            </w:r>
            <w:r>
              <w:rPr>
                <w:rFonts w:ascii="Courier New"/>
                <w:b/>
                <w:spacing w:val="-5"/>
                <w:sz w:val="20"/>
              </w:rPr>
              <w:t>},</w:t>
            </w:r>
          </w:p>
          <w:p w14:paraId="4E921676"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4"/>
                <w:sz w:val="20"/>
              </w:rPr>
              <w:t xml:space="preserve"> </w:t>
            </w:r>
            <w:r>
              <w:rPr>
                <w:rFonts w:ascii="Courier New"/>
                <w:b/>
                <w:sz w:val="20"/>
              </w:rPr>
              <w:t>"CC"</w:t>
            </w:r>
            <w:r>
              <w:rPr>
                <w:rFonts w:ascii="Courier New"/>
                <w:b/>
                <w:spacing w:val="-4"/>
                <w:sz w:val="20"/>
              </w:rPr>
              <w:t xml:space="preserve"> </w:t>
            </w:r>
            <w:r>
              <w:rPr>
                <w:rFonts w:ascii="Courier New"/>
                <w:b/>
                <w:spacing w:val="-5"/>
                <w:sz w:val="20"/>
              </w:rPr>
              <w:t>},</w:t>
            </w:r>
          </w:p>
          <w:p w14:paraId="55749A09"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4"/>
                <w:sz w:val="20"/>
              </w:rPr>
              <w:t xml:space="preserve"> </w:t>
            </w:r>
            <w:r>
              <w:rPr>
                <w:rFonts w:ascii="Courier New"/>
                <w:b/>
                <w:sz w:val="20"/>
              </w:rPr>
              <w:t>"YY"</w:t>
            </w:r>
            <w:r>
              <w:rPr>
                <w:rFonts w:ascii="Courier New"/>
                <w:b/>
                <w:spacing w:val="-4"/>
                <w:sz w:val="20"/>
              </w:rPr>
              <w:t xml:space="preserve"> </w:t>
            </w:r>
            <w:r>
              <w:rPr>
                <w:rFonts w:ascii="Courier New"/>
                <w:b/>
                <w:spacing w:val="-5"/>
                <w:sz w:val="20"/>
              </w:rPr>
              <w:t>},</w:t>
            </w:r>
          </w:p>
          <w:p w14:paraId="75463E0F"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5"/>
                <w:sz w:val="20"/>
              </w:rPr>
              <w:t xml:space="preserve"> </w:t>
            </w:r>
            <w:r>
              <w:rPr>
                <w:rFonts w:ascii="Courier New"/>
                <w:b/>
                <w:sz w:val="20"/>
              </w:rPr>
              <w:t>"const":</w:t>
            </w:r>
            <w:r>
              <w:rPr>
                <w:rFonts w:ascii="Courier New"/>
                <w:b/>
                <w:spacing w:val="-5"/>
                <w:sz w:val="20"/>
              </w:rPr>
              <w:t xml:space="preserve"> </w:t>
            </w:r>
            <w:r>
              <w:rPr>
                <w:rFonts w:ascii="Courier New"/>
                <w:b/>
                <w:sz w:val="20"/>
              </w:rPr>
              <w:t>"CCYY"</w:t>
            </w:r>
            <w:r>
              <w:rPr>
                <w:rFonts w:ascii="Courier New"/>
                <w:b/>
                <w:spacing w:val="-5"/>
                <w:sz w:val="20"/>
              </w:rPr>
              <w:t xml:space="preserve"> },</w:t>
            </w:r>
          </w:p>
          <w:p w14:paraId="22C7A9C8" w14:textId="77777777" w:rsidR="001A7932" w:rsidRDefault="00000000">
            <w:pPr>
              <w:pStyle w:val="TableParagraph"/>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"CCYY-S"</w:t>
            </w:r>
            <w:r>
              <w:rPr>
                <w:rFonts w:ascii="Courier New"/>
                <w:b/>
                <w:spacing w:val="-5"/>
                <w:sz w:val="20"/>
              </w:rPr>
              <w:t xml:space="preserve"> },</w:t>
            </w:r>
          </w:p>
          <w:p w14:paraId="60C91986" w14:textId="77777777" w:rsidR="001A7932" w:rsidRDefault="00000000">
            <w:pPr>
              <w:pStyle w:val="TableParagraph"/>
              <w:spacing w:line="207"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"CCYY-Q"</w:t>
            </w:r>
            <w:r>
              <w:rPr>
                <w:rFonts w:ascii="Courier New"/>
                <w:b/>
                <w:spacing w:val="-5"/>
                <w:sz w:val="20"/>
              </w:rPr>
              <w:t xml:space="preserve"> },</w:t>
            </w:r>
          </w:p>
        </w:tc>
      </w:tr>
    </w:tbl>
    <w:p w14:paraId="76856E52"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77E637F9"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1CC39EB" w14:textId="77777777">
        <w:trPr>
          <w:trHeight w:val="7269"/>
        </w:trPr>
        <w:tc>
          <w:tcPr>
            <w:tcW w:w="9108" w:type="dxa"/>
            <w:tcBorders>
              <w:top w:val="nil"/>
            </w:tcBorders>
            <w:shd w:val="clear" w:color="auto" w:fill="E7E6E6"/>
          </w:tcPr>
          <w:p w14:paraId="55FE32C8" w14:textId="77777777" w:rsidR="001A7932" w:rsidRDefault="00000000">
            <w:pPr>
              <w:pStyle w:val="TableParagraph"/>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5"/>
                <w:sz w:val="20"/>
              </w:rPr>
              <w:t xml:space="preserve"> </w:t>
            </w:r>
            <w:r>
              <w:rPr>
                <w:rFonts w:ascii="Courier New"/>
                <w:b/>
                <w:sz w:val="20"/>
              </w:rPr>
              <w:t>"YY-MM"</w:t>
            </w:r>
            <w:r>
              <w:rPr>
                <w:rFonts w:ascii="Courier New"/>
                <w:b/>
                <w:spacing w:val="-5"/>
                <w:sz w:val="20"/>
              </w:rPr>
              <w:t xml:space="preserve"> },</w:t>
            </w:r>
          </w:p>
          <w:p w14:paraId="13EF0F15"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"CCYY-MM"</w:t>
            </w:r>
            <w:r>
              <w:rPr>
                <w:rFonts w:ascii="Courier New"/>
                <w:b/>
                <w:spacing w:val="-6"/>
                <w:sz w:val="20"/>
              </w:rPr>
              <w:t xml:space="preserve"> </w:t>
            </w:r>
            <w:r>
              <w:rPr>
                <w:rFonts w:ascii="Courier New"/>
                <w:b/>
                <w:spacing w:val="-5"/>
                <w:sz w:val="20"/>
              </w:rPr>
              <w:t>},</w:t>
            </w:r>
          </w:p>
          <w:p w14:paraId="552245BC"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"YY-MM-A"</w:t>
            </w:r>
            <w:r>
              <w:rPr>
                <w:rFonts w:ascii="Courier New"/>
                <w:b/>
                <w:spacing w:val="-6"/>
                <w:sz w:val="20"/>
              </w:rPr>
              <w:t xml:space="preserve"> </w:t>
            </w:r>
            <w:r>
              <w:rPr>
                <w:rFonts w:ascii="Courier New"/>
                <w:b/>
                <w:spacing w:val="-5"/>
                <w:sz w:val="20"/>
              </w:rPr>
              <w:t>},</w:t>
            </w:r>
          </w:p>
          <w:p w14:paraId="1EDA247A" w14:textId="77777777" w:rsidR="001A7932" w:rsidRDefault="00000000">
            <w:pPr>
              <w:pStyle w:val="TableParagraph"/>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"CCYY-MM-A"</w:t>
            </w:r>
            <w:r>
              <w:rPr>
                <w:rFonts w:ascii="Courier New"/>
                <w:b/>
                <w:spacing w:val="-6"/>
                <w:sz w:val="20"/>
              </w:rPr>
              <w:t xml:space="preserve"> </w:t>
            </w:r>
            <w:r>
              <w:rPr>
                <w:rFonts w:ascii="Courier New"/>
                <w:b/>
                <w:spacing w:val="-5"/>
                <w:sz w:val="20"/>
              </w:rPr>
              <w:t>},</w:t>
            </w:r>
          </w:p>
          <w:p w14:paraId="31B6145E"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6"/>
                <w:sz w:val="20"/>
              </w:rPr>
              <w:t xml:space="preserve"> </w:t>
            </w:r>
            <w:r>
              <w:rPr>
                <w:rFonts w:ascii="Courier New"/>
                <w:b/>
                <w:sz w:val="20"/>
              </w:rPr>
              <w:t>"YY-Www"</w:t>
            </w:r>
            <w:r>
              <w:rPr>
                <w:rFonts w:ascii="Courier New"/>
                <w:b/>
                <w:spacing w:val="-5"/>
                <w:sz w:val="20"/>
              </w:rPr>
              <w:t xml:space="preserve"> },</w:t>
            </w:r>
          </w:p>
          <w:p w14:paraId="31382EE5" w14:textId="77777777" w:rsidR="001A7932" w:rsidRDefault="00000000">
            <w:pPr>
              <w:pStyle w:val="TableParagraph"/>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6"/>
                <w:sz w:val="20"/>
              </w:rPr>
              <w:t xml:space="preserve"> </w:t>
            </w:r>
            <w:r>
              <w:rPr>
                <w:rFonts w:ascii="Courier New"/>
                <w:b/>
                <w:sz w:val="20"/>
              </w:rPr>
              <w:t>"CCYY-Www"</w:t>
            </w:r>
            <w:r>
              <w:rPr>
                <w:rFonts w:ascii="Courier New"/>
                <w:b/>
                <w:spacing w:val="-6"/>
                <w:sz w:val="20"/>
              </w:rPr>
              <w:t xml:space="preserve"> </w:t>
            </w:r>
            <w:r>
              <w:rPr>
                <w:rFonts w:ascii="Courier New"/>
                <w:b/>
                <w:spacing w:val="-5"/>
                <w:sz w:val="20"/>
              </w:rPr>
              <w:t>},</w:t>
            </w:r>
          </w:p>
          <w:p w14:paraId="536BCB60"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6"/>
                <w:sz w:val="20"/>
              </w:rPr>
              <w:t xml:space="preserve"> </w:t>
            </w:r>
            <w:r>
              <w:rPr>
                <w:rFonts w:ascii="Courier New"/>
                <w:b/>
                <w:sz w:val="20"/>
              </w:rPr>
              <w:t>"const":</w:t>
            </w:r>
            <w:r>
              <w:rPr>
                <w:rFonts w:ascii="Courier New"/>
                <w:b/>
                <w:spacing w:val="-5"/>
                <w:sz w:val="20"/>
              </w:rPr>
              <w:t xml:space="preserve"> </w:t>
            </w:r>
            <w:r>
              <w:rPr>
                <w:rFonts w:ascii="Courier New"/>
                <w:b/>
                <w:sz w:val="20"/>
              </w:rPr>
              <w:t>"YY/YY"</w:t>
            </w:r>
            <w:r>
              <w:rPr>
                <w:rFonts w:ascii="Courier New"/>
                <w:b/>
                <w:spacing w:val="-5"/>
                <w:sz w:val="20"/>
              </w:rPr>
              <w:t xml:space="preserve"> },</w:t>
            </w:r>
          </w:p>
          <w:p w14:paraId="696606F3"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"CCYY/CCYY"</w:t>
            </w:r>
            <w:r>
              <w:rPr>
                <w:rFonts w:ascii="Courier New"/>
                <w:b/>
                <w:spacing w:val="-6"/>
                <w:sz w:val="20"/>
              </w:rPr>
              <w:t xml:space="preserve"> </w:t>
            </w:r>
            <w:r>
              <w:rPr>
                <w:rFonts w:ascii="Courier New"/>
                <w:b/>
                <w:spacing w:val="-5"/>
                <w:sz w:val="20"/>
              </w:rPr>
              <w:t>},</w:t>
            </w:r>
          </w:p>
          <w:p w14:paraId="0A2599C2" w14:textId="77777777" w:rsidR="001A7932" w:rsidRDefault="00000000">
            <w:pPr>
              <w:pStyle w:val="TableParagraph"/>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"YY-S/YY-S"</w:t>
            </w:r>
            <w:r>
              <w:rPr>
                <w:rFonts w:ascii="Courier New"/>
                <w:b/>
                <w:spacing w:val="-6"/>
                <w:sz w:val="20"/>
              </w:rPr>
              <w:t xml:space="preserve"> </w:t>
            </w:r>
            <w:r>
              <w:rPr>
                <w:rFonts w:ascii="Courier New"/>
                <w:b/>
                <w:spacing w:val="-5"/>
                <w:sz w:val="20"/>
              </w:rPr>
              <w:t>},</w:t>
            </w:r>
          </w:p>
          <w:p w14:paraId="5F885628"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"CCYY-S/CCYY-S"</w:t>
            </w:r>
            <w:r>
              <w:rPr>
                <w:rFonts w:ascii="Courier New"/>
                <w:b/>
                <w:spacing w:val="-8"/>
                <w:sz w:val="20"/>
              </w:rPr>
              <w:t xml:space="preserve"> </w:t>
            </w:r>
            <w:r>
              <w:rPr>
                <w:rFonts w:ascii="Courier New"/>
                <w:b/>
                <w:spacing w:val="-5"/>
                <w:sz w:val="20"/>
              </w:rPr>
              <w:t>},</w:t>
            </w:r>
          </w:p>
          <w:p w14:paraId="0C5E1C98" w14:textId="77777777" w:rsidR="001A7932" w:rsidRDefault="00000000">
            <w:pPr>
              <w:pStyle w:val="TableParagraph"/>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"YY-P/YY-P"</w:t>
            </w:r>
            <w:r>
              <w:rPr>
                <w:rFonts w:ascii="Courier New"/>
                <w:b/>
                <w:spacing w:val="-6"/>
                <w:sz w:val="20"/>
              </w:rPr>
              <w:t xml:space="preserve"> </w:t>
            </w:r>
            <w:r>
              <w:rPr>
                <w:rFonts w:ascii="Courier New"/>
                <w:b/>
                <w:spacing w:val="-5"/>
                <w:sz w:val="20"/>
              </w:rPr>
              <w:t>},</w:t>
            </w:r>
          </w:p>
          <w:p w14:paraId="117BA174"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"CCYY-P/CCYY-P"</w:t>
            </w:r>
            <w:r>
              <w:rPr>
                <w:rFonts w:ascii="Courier New"/>
                <w:b/>
                <w:spacing w:val="-8"/>
                <w:sz w:val="20"/>
              </w:rPr>
              <w:t xml:space="preserve"> </w:t>
            </w:r>
            <w:r>
              <w:rPr>
                <w:rFonts w:ascii="Courier New"/>
                <w:b/>
                <w:spacing w:val="-5"/>
                <w:sz w:val="20"/>
              </w:rPr>
              <w:t>},</w:t>
            </w:r>
          </w:p>
          <w:p w14:paraId="4EED9563"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7"/>
                <w:sz w:val="20"/>
              </w:rPr>
              <w:t xml:space="preserve"> </w:t>
            </w:r>
            <w:r>
              <w:rPr>
                <w:rFonts w:ascii="Courier New"/>
                <w:b/>
                <w:sz w:val="20"/>
              </w:rPr>
              <w:t>"const":</w:t>
            </w:r>
            <w:r>
              <w:rPr>
                <w:rFonts w:ascii="Courier New"/>
                <w:b/>
                <w:spacing w:val="-7"/>
                <w:sz w:val="20"/>
              </w:rPr>
              <w:t xml:space="preserve"> </w:t>
            </w:r>
            <w:r>
              <w:rPr>
                <w:rFonts w:ascii="Courier New"/>
                <w:b/>
                <w:sz w:val="20"/>
              </w:rPr>
              <w:t>"YY-Q/YY-Q"</w:t>
            </w:r>
            <w:r>
              <w:rPr>
                <w:rFonts w:ascii="Courier New"/>
                <w:b/>
                <w:spacing w:val="-6"/>
                <w:sz w:val="20"/>
              </w:rPr>
              <w:t xml:space="preserve"> </w:t>
            </w:r>
            <w:r>
              <w:rPr>
                <w:rFonts w:ascii="Courier New"/>
                <w:b/>
                <w:spacing w:val="-5"/>
                <w:sz w:val="20"/>
              </w:rPr>
              <w:t>},</w:t>
            </w:r>
          </w:p>
          <w:p w14:paraId="0B88E44A" w14:textId="77777777" w:rsidR="001A7932" w:rsidRDefault="00000000">
            <w:pPr>
              <w:pStyle w:val="TableParagraph"/>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8"/>
                <w:sz w:val="20"/>
              </w:rPr>
              <w:t xml:space="preserve"> </w:t>
            </w:r>
            <w:r>
              <w:rPr>
                <w:rFonts w:ascii="Courier New"/>
                <w:b/>
                <w:sz w:val="20"/>
              </w:rPr>
              <w:t>"CCYY-Q/CCYY-Q"</w:t>
            </w:r>
            <w:r>
              <w:rPr>
                <w:rFonts w:ascii="Courier New"/>
                <w:b/>
                <w:spacing w:val="-8"/>
                <w:sz w:val="20"/>
              </w:rPr>
              <w:t xml:space="preserve"> </w:t>
            </w:r>
            <w:r>
              <w:rPr>
                <w:rFonts w:ascii="Courier New"/>
                <w:b/>
                <w:spacing w:val="-5"/>
                <w:sz w:val="20"/>
              </w:rPr>
              <w:t>},</w:t>
            </w:r>
          </w:p>
          <w:p w14:paraId="1DAA9EE3"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7"/>
                <w:sz w:val="20"/>
              </w:rPr>
              <w:t xml:space="preserve"> </w:t>
            </w:r>
            <w:r>
              <w:rPr>
                <w:rFonts w:ascii="Courier New"/>
                <w:b/>
                <w:sz w:val="20"/>
              </w:rPr>
              <w:t>"YY-MM/YY-MM"</w:t>
            </w:r>
            <w:r>
              <w:rPr>
                <w:rFonts w:ascii="Courier New"/>
                <w:b/>
                <w:spacing w:val="-7"/>
                <w:sz w:val="20"/>
              </w:rPr>
              <w:t xml:space="preserve"> </w:t>
            </w:r>
            <w:r>
              <w:rPr>
                <w:rFonts w:ascii="Courier New"/>
                <w:b/>
                <w:spacing w:val="-5"/>
                <w:sz w:val="20"/>
              </w:rPr>
              <w:t>},</w:t>
            </w:r>
          </w:p>
          <w:p w14:paraId="359E2030" w14:textId="77777777" w:rsidR="001A7932" w:rsidRDefault="00000000">
            <w:pPr>
              <w:pStyle w:val="TableParagraph"/>
              <w:ind w:left="473"/>
              <w:rPr>
                <w:rFonts w:ascii="Courier New"/>
                <w:b/>
                <w:sz w:val="20"/>
              </w:rPr>
            </w:pPr>
            <w:r>
              <w:rPr>
                <w:rFonts w:ascii="Courier New"/>
                <w:b/>
                <w:sz w:val="20"/>
              </w:rPr>
              <w:t>{</w:t>
            </w:r>
            <w:r>
              <w:rPr>
                <w:rFonts w:ascii="Courier New"/>
                <w:b/>
                <w:spacing w:val="-9"/>
                <w:sz w:val="20"/>
              </w:rPr>
              <w:t xml:space="preserve"> </w:t>
            </w:r>
            <w:r>
              <w:rPr>
                <w:rFonts w:ascii="Courier New"/>
                <w:b/>
                <w:sz w:val="20"/>
              </w:rPr>
              <w:t>"const":</w:t>
            </w:r>
            <w:r>
              <w:rPr>
                <w:rFonts w:ascii="Courier New"/>
                <w:b/>
                <w:spacing w:val="-9"/>
                <w:sz w:val="20"/>
              </w:rPr>
              <w:t xml:space="preserve"> </w:t>
            </w:r>
            <w:r>
              <w:rPr>
                <w:rFonts w:ascii="Courier New"/>
                <w:b/>
                <w:sz w:val="20"/>
              </w:rPr>
              <w:t>"CCYY-MM/CCYY-MM"</w:t>
            </w:r>
            <w:r>
              <w:rPr>
                <w:rFonts w:ascii="Courier New"/>
                <w:b/>
                <w:spacing w:val="-8"/>
                <w:sz w:val="20"/>
              </w:rPr>
              <w:t xml:space="preserve"> </w:t>
            </w:r>
            <w:r>
              <w:rPr>
                <w:rFonts w:ascii="Courier New"/>
                <w:b/>
                <w:spacing w:val="-5"/>
                <w:sz w:val="20"/>
              </w:rPr>
              <w:t>},</w:t>
            </w:r>
          </w:p>
          <w:p w14:paraId="0E45B459"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14"/>
                <w:sz w:val="20"/>
              </w:rPr>
              <w:t xml:space="preserve"> </w:t>
            </w:r>
            <w:r>
              <w:rPr>
                <w:rFonts w:ascii="Courier New"/>
                <w:b/>
                <w:sz w:val="20"/>
              </w:rPr>
              <w:t>"const":</w:t>
            </w:r>
            <w:r>
              <w:rPr>
                <w:rFonts w:ascii="Courier New"/>
                <w:b/>
                <w:spacing w:val="-13"/>
                <w:sz w:val="20"/>
              </w:rPr>
              <w:t xml:space="preserve"> </w:t>
            </w:r>
            <w:r>
              <w:rPr>
                <w:rFonts w:ascii="Courier New"/>
                <w:b/>
                <w:sz w:val="20"/>
              </w:rPr>
              <w:t>"</w:t>
            </w:r>
            <w:proofErr w:type="spellStart"/>
            <w:r>
              <w:rPr>
                <w:rFonts w:ascii="Courier New"/>
                <w:b/>
                <w:sz w:val="20"/>
              </w:rPr>
              <w:t>YY-MM-DDThh:mm</w:t>
            </w:r>
            <w:proofErr w:type="spellEnd"/>
            <w:r>
              <w:rPr>
                <w:rFonts w:ascii="Courier New"/>
                <w:b/>
                <w:sz w:val="20"/>
              </w:rPr>
              <w:t>/</w:t>
            </w:r>
            <w:proofErr w:type="spellStart"/>
            <w:r>
              <w:rPr>
                <w:rFonts w:ascii="Courier New"/>
                <w:b/>
                <w:sz w:val="20"/>
              </w:rPr>
              <w:t>YY-MM-DDThh:mm</w:t>
            </w:r>
            <w:proofErr w:type="spellEnd"/>
            <w:r>
              <w:rPr>
                <w:rFonts w:ascii="Courier New"/>
                <w:b/>
                <w:sz w:val="20"/>
              </w:rPr>
              <w:t>"</w:t>
            </w:r>
            <w:r>
              <w:rPr>
                <w:rFonts w:ascii="Courier New"/>
                <w:b/>
                <w:spacing w:val="-13"/>
                <w:sz w:val="20"/>
              </w:rPr>
              <w:t xml:space="preserve"> </w:t>
            </w:r>
            <w:r>
              <w:rPr>
                <w:rFonts w:ascii="Courier New"/>
                <w:b/>
                <w:spacing w:val="-5"/>
                <w:sz w:val="20"/>
              </w:rPr>
              <w:t>},</w:t>
            </w:r>
          </w:p>
          <w:p w14:paraId="232464D2"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8"/>
                <w:sz w:val="20"/>
              </w:rPr>
              <w:t xml:space="preserve"> </w:t>
            </w:r>
            <w:r>
              <w:rPr>
                <w:rFonts w:ascii="Courier New"/>
                <w:b/>
                <w:sz w:val="20"/>
              </w:rPr>
              <w:t>"const":</w:t>
            </w:r>
            <w:r>
              <w:rPr>
                <w:rFonts w:ascii="Courier New"/>
                <w:b/>
                <w:spacing w:val="-7"/>
                <w:sz w:val="20"/>
              </w:rPr>
              <w:t xml:space="preserve"> </w:t>
            </w:r>
            <w:r>
              <w:rPr>
                <w:rFonts w:ascii="Courier New"/>
                <w:b/>
                <w:sz w:val="20"/>
              </w:rPr>
              <w:t>"</w:t>
            </w:r>
            <w:proofErr w:type="spellStart"/>
            <w:r>
              <w:rPr>
                <w:rFonts w:ascii="Courier New"/>
                <w:b/>
                <w:sz w:val="20"/>
              </w:rPr>
              <w:t>YYWww</w:t>
            </w:r>
            <w:proofErr w:type="spellEnd"/>
            <w:r>
              <w:rPr>
                <w:rFonts w:ascii="Courier New"/>
                <w:b/>
                <w:sz w:val="20"/>
              </w:rPr>
              <w:t>/</w:t>
            </w:r>
            <w:proofErr w:type="spellStart"/>
            <w:r>
              <w:rPr>
                <w:rFonts w:ascii="Courier New"/>
                <w:b/>
                <w:sz w:val="20"/>
              </w:rPr>
              <w:t>YYWww</w:t>
            </w:r>
            <w:proofErr w:type="spellEnd"/>
            <w:r>
              <w:rPr>
                <w:rFonts w:ascii="Courier New"/>
                <w:b/>
                <w:sz w:val="20"/>
              </w:rPr>
              <w:t>"</w:t>
            </w:r>
            <w:r>
              <w:rPr>
                <w:rFonts w:ascii="Courier New"/>
                <w:b/>
                <w:spacing w:val="-7"/>
                <w:sz w:val="20"/>
              </w:rPr>
              <w:t xml:space="preserve"> </w:t>
            </w:r>
            <w:r>
              <w:rPr>
                <w:rFonts w:ascii="Courier New"/>
                <w:b/>
                <w:spacing w:val="-5"/>
                <w:sz w:val="20"/>
              </w:rPr>
              <w:t>},</w:t>
            </w:r>
          </w:p>
          <w:p w14:paraId="463C7F64" w14:textId="77777777" w:rsidR="001A7932" w:rsidRDefault="00000000">
            <w:pPr>
              <w:pStyle w:val="TableParagraph"/>
              <w:ind w:left="473"/>
              <w:rPr>
                <w:rFonts w:ascii="Courier New"/>
                <w:b/>
                <w:sz w:val="20"/>
              </w:rPr>
            </w:pPr>
            <w:r>
              <w:rPr>
                <w:rFonts w:ascii="Courier New"/>
                <w:b/>
                <w:sz w:val="20"/>
              </w:rPr>
              <w:t>{</w:t>
            </w:r>
            <w:r>
              <w:rPr>
                <w:rFonts w:ascii="Courier New"/>
                <w:b/>
                <w:spacing w:val="-9"/>
                <w:sz w:val="20"/>
              </w:rPr>
              <w:t xml:space="preserve"> </w:t>
            </w:r>
            <w:r>
              <w:rPr>
                <w:rFonts w:ascii="Courier New"/>
                <w:b/>
                <w:sz w:val="20"/>
              </w:rPr>
              <w:t>"const":</w:t>
            </w:r>
            <w:r>
              <w:rPr>
                <w:rFonts w:ascii="Courier New"/>
                <w:b/>
                <w:spacing w:val="-9"/>
                <w:sz w:val="20"/>
              </w:rPr>
              <w:t xml:space="preserve"> </w:t>
            </w:r>
            <w:r>
              <w:rPr>
                <w:rFonts w:ascii="Courier New"/>
                <w:b/>
                <w:sz w:val="20"/>
              </w:rPr>
              <w:t>"</w:t>
            </w:r>
            <w:proofErr w:type="spellStart"/>
            <w:r>
              <w:rPr>
                <w:rFonts w:ascii="Courier New"/>
                <w:b/>
                <w:sz w:val="20"/>
              </w:rPr>
              <w:t>CCYYWww</w:t>
            </w:r>
            <w:proofErr w:type="spellEnd"/>
            <w:r>
              <w:rPr>
                <w:rFonts w:ascii="Courier New"/>
                <w:b/>
                <w:sz w:val="20"/>
              </w:rPr>
              <w:t>/</w:t>
            </w:r>
            <w:proofErr w:type="spellStart"/>
            <w:r>
              <w:rPr>
                <w:rFonts w:ascii="Courier New"/>
                <w:b/>
                <w:sz w:val="20"/>
              </w:rPr>
              <w:t>CCYYWww</w:t>
            </w:r>
            <w:proofErr w:type="spellEnd"/>
            <w:r>
              <w:rPr>
                <w:rFonts w:ascii="Courier New"/>
                <w:b/>
                <w:sz w:val="20"/>
              </w:rPr>
              <w:t>"</w:t>
            </w:r>
            <w:r>
              <w:rPr>
                <w:rFonts w:ascii="Courier New"/>
                <w:b/>
                <w:spacing w:val="-8"/>
                <w:sz w:val="20"/>
              </w:rPr>
              <w:t xml:space="preserve"> </w:t>
            </w:r>
            <w:r>
              <w:rPr>
                <w:rFonts w:ascii="Courier New"/>
                <w:b/>
                <w:spacing w:val="-5"/>
                <w:sz w:val="20"/>
              </w:rPr>
              <w:t>},</w:t>
            </w:r>
          </w:p>
          <w:p w14:paraId="19EFF486"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12"/>
                <w:sz w:val="20"/>
              </w:rPr>
              <w:t xml:space="preserve"> </w:t>
            </w:r>
            <w:r>
              <w:rPr>
                <w:rFonts w:ascii="Courier New"/>
                <w:b/>
                <w:sz w:val="20"/>
              </w:rPr>
              <w:t>"const":</w:t>
            </w:r>
            <w:r>
              <w:rPr>
                <w:rFonts w:ascii="Courier New"/>
                <w:b/>
                <w:spacing w:val="-9"/>
                <w:sz w:val="20"/>
              </w:rPr>
              <w:t xml:space="preserve"> </w:t>
            </w:r>
            <w:r>
              <w:rPr>
                <w:rFonts w:ascii="Courier New"/>
                <w:b/>
                <w:sz w:val="20"/>
              </w:rPr>
              <w:t>"YY-MM-DD/YY-MM-DD"</w:t>
            </w:r>
            <w:r>
              <w:rPr>
                <w:rFonts w:ascii="Courier New"/>
                <w:b/>
                <w:spacing w:val="-9"/>
                <w:sz w:val="20"/>
              </w:rPr>
              <w:t xml:space="preserve"> </w:t>
            </w:r>
            <w:r>
              <w:rPr>
                <w:rFonts w:ascii="Courier New"/>
                <w:b/>
                <w:spacing w:val="-5"/>
                <w:sz w:val="20"/>
              </w:rPr>
              <w:t>},</w:t>
            </w:r>
          </w:p>
          <w:p w14:paraId="25848050" w14:textId="77777777" w:rsidR="001A7932" w:rsidRDefault="00000000">
            <w:pPr>
              <w:pStyle w:val="TableParagraph"/>
              <w:ind w:left="473"/>
              <w:rPr>
                <w:rFonts w:ascii="Courier New"/>
                <w:b/>
                <w:sz w:val="20"/>
              </w:rPr>
            </w:pPr>
            <w:r>
              <w:rPr>
                <w:rFonts w:ascii="Courier New"/>
                <w:b/>
                <w:sz w:val="20"/>
              </w:rPr>
              <w:t>{</w:t>
            </w:r>
            <w:r>
              <w:rPr>
                <w:rFonts w:ascii="Courier New"/>
                <w:b/>
                <w:spacing w:val="-11"/>
                <w:sz w:val="20"/>
              </w:rPr>
              <w:t xml:space="preserve"> </w:t>
            </w:r>
            <w:r>
              <w:rPr>
                <w:rFonts w:ascii="Courier New"/>
                <w:b/>
                <w:sz w:val="20"/>
              </w:rPr>
              <w:t>"const":</w:t>
            </w:r>
            <w:r>
              <w:rPr>
                <w:rFonts w:ascii="Courier New"/>
                <w:b/>
                <w:spacing w:val="-11"/>
                <w:sz w:val="20"/>
              </w:rPr>
              <w:t xml:space="preserve"> </w:t>
            </w:r>
            <w:r>
              <w:rPr>
                <w:rFonts w:ascii="Courier New"/>
                <w:b/>
                <w:sz w:val="20"/>
              </w:rPr>
              <w:t>"CCYY-MM-DD/CCYY-MM-DD"</w:t>
            </w:r>
            <w:r>
              <w:rPr>
                <w:rFonts w:ascii="Courier New"/>
                <w:b/>
                <w:spacing w:val="-10"/>
                <w:sz w:val="20"/>
              </w:rPr>
              <w:t xml:space="preserve"> </w:t>
            </w:r>
            <w:r>
              <w:rPr>
                <w:rFonts w:ascii="Courier New"/>
                <w:b/>
                <w:spacing w:val="-5"/>
                <w:sz w:val="20"/>
              </w:rPr>
              <w:t>},</w:t>
            </w:r>
          </w:p>
          <w:p w14:paraId="673B496A"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15"/>
                <w:sz w:val="20"/>
              </w:rPr>
              <w:t xml:space="preserve"> </w:t>
            </w:r>
            <w:r>
              <w:rPr>
                <w:rFonts w:ascii="Courier New"/>
                <w:b/>
                <w:sz w:val="20"/>
              </w:rPr>
              <w:t>"const":</w:t>
            </w:r>
            <w:r>
              <w:rPr>
                <w:rFonts w:ascii="Courier New"/>
                <w:b/>
                <w:spacing w:val="-15"/>
                <w:sz w:val="20"/>
              </w:rPr>
              <w:t xml:space="preserve"> </w:t>
            </w:r>
            <w:r>
              <w:rPr>
                <w:rFonts w:ascii="Courier New"/>
                <w:b/>
                <w:sz w:val="20"/>
              </w:rPr>
              <w:t>"</w:t>
            </w:r>
            <w:proofErr w:type="spellStart"/>
            <w:r>
              <w:rPr>
                <w:rFonts w:ascii="Courier New"/>
                <w:b/>
                <w:sz w:val="20"/>
              </w:rPr>
              <w:t>CCYY-MM-DDThh:mm</w:t>
            </w:r>
            <w:proofErr w:type="spellEnd"/>
            <w:r>
              <w:rPr>
                <w:rFonts w:ascii="Courier New"/>
                <w:b/>
                <w:sz w:val="20"/>
              </w:rPr>
              <w:t>/</w:t>
            </w:r>
            <w:proofErr w:type="spellStart"/>
            <w:r>
              <w:rPr>
                <w:rFonts w:ascii="Courier New"/>
                <w:b/>
                <w:sz w:val="20"/>
              </w:rPr>
              <w:t>CCYY-MM-DDThh:mm</w:t>
            </w:r>
            <w:proofErr w:type="spellEnd"/>
            <w:r>
              <w:rPr>
                <w:rFonts w:ascii="Courier New"/>
                <w:b/>
                <w:sz w:val="20"/>
              </w:rPr>
              <w:t>"</w:t>
            </w:r>
            <w:r>
              <w:rPr>
                <w:rFonts w:ascii="Courier New"/>
                <w:b/>
                <w:spacing w:val="-14"/>
                <w:sz w:val="20"/>
              </w:rPr>
              <w:t xml:space="preserve"> </w:t>
            </w:r>
            <w:r>
              <w:rPr>
                <w:rFonts w:ascii="Courier New"/>
                <w:b/>
                <w:spacing w:val="-5"/>
                <w:sz w:val="20"/>
              </w:rPr>
              <w:t>},</w:t>
            </w:r>
          </w:p>
          <w:p w14:paraId="687C44DE"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9"/>
                <w:sz w:val="20"/>
              </w:rPr>
              <w:t xml:space="preserve"> </w:t>
            </w:r>
            <w:r>
              <w:rPr>
                <w:rFonts w:ascii="Courier New"/>
                <w:b/>
                <w:sz w:val="20"/>
              </w:rPr>
              <w:t>"const":</w:t>
            </w:r>
            <w:r>
              <w:rPr>
                <w:rFonts w:ascii="Courier New"/>
                <w:b/>
                <w:spacing w:val="-9"/>
                <w:sz w:val="20"/>
              </w:rPr>
              <w:t xml:space="preserve"> </w:t>
            </w:r>
            <w:r>
              <w:rPr>
                <w:rFonts w:ascii="Courier New"/>
                <w:b/>
                <w:sz w:val="20"/>
              </w:rPr>
              <w:t>"</w:t>
            </w:r>
            <w:proofErr w:type="spellStart"/>
            <w:r>
              <w:rPr>
                <w:rFonts w:ascii="Courier New"/>
                <w:b/>
                <w:sz w:val="20"/>
              </w:rPr>
              <w:t>NThh:mm</w:t>
            </w:r>
            <w:proofErr w:type="spellEnd"/>
            <w:r>
              <w:rPr>
                <w:rFonts w:ascii="Courier New"/>
                <w:b/>
                <w:sz w:val="20"/>
              </w:rPr>
              <w:t>/</w:t>
            </w:r>
            <w:proofErr w:type="spellStart"/>
            <w:r>
              <w:rPr>
                <w:rFonts w:ascii="Courier New"/>
                <w:b/>
                <w:sz w:val="20"/>
              </w:rPr>
              <w:t>NThh:mm</w:t>
            </w:r>
            <w:proofErr w:type="spellEnd"/>
            <w:r>
              <w:rPr>
                <w:rFonts w:ascii="Courier New"/>
                <w:b/>
                <w:sz w:val="20"/>
              </w:rPr>
              <w:t>"</w:t>
            </w:r>
            <w:r>
              <w:rPr>
                <w:rFonts w:ascii="Courier New"/>
                <w:b/>
                <w:spacing w:val="-8"/>
                <w:sz w:val="20"/>
              </w:rPr>
              <w:t xml:space="preserve"> </w:t>
            </w:r>
            <w:r>
              <w:rPr>
                <w:rFonts w:ascii="Courier New"/>
                <w:b/>
                <w:spacing w:val="-5"/>
                <w:sz w:val="20"/>
              </w:rPr>
              <w:t>},</w:t>
            </w:r>
          </w:p>
          <w:p w14:paraId="026ADEEE" w14:textId="77777777" w:rsidR="001A7932" w:rsidRDefault="00000000">
            <w:pPr>
              <w:pStyle w:val="TableParagraph"/>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"S"</w:t>
            </w:r>
            <w:r>
              <w:rPr>
                <w:rFonts w:ascii="Courier New"/>
                <w:b/>
                <w:spacing w:val="-4"/>
                <w:sz w:val="20"/>
              </w:rPr>
              <w:t xml:space="preserve"> </w:t>
            </w:r>
            <w:r>
              <w:rPr>
                <w:rFonts w:ascii="Courier New"/>
                <w:b/>
                <w:spacing w:val="-5"/>
                <w:sz w:val="20"/>
              </w:rPr>
              <w:t>},</w:t>
            </w:r>
          </w:p>
          <w:p w14:paraId="58F7019D" w14:textId="77777777" w:rsidR="001A7932" w:rsidRDefault="00000000">
            <w:pPr>
              <w:pStyle w:val="TableParagraph"/>
              <w:spacing w:before="1"/>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"P"</w:t>
            </w:r>
            <w:r>
              <w:rPr>
                <w:rFonts w:ascii="Courier New"/>
                <w:b/>
                <w:spacing w:val="-4"/>
                <w:sz w:val="20"/>
              </w:rPr>
              <w:t xml:space="preserve"> </w:t>
            </w:r>
            <w:r>
              <w:rPr>
                <w:rFonts w:ascii="Courier New"/>
                <w:b/>
                <w:spacing w:val="-5"/>
                <w:sz w:val="20"/>
              </w:rPr>
              <w:t>},</w:t>
            </w:r>
          </w:p>
          <w:p w14:paraId="1705C3E0" w14:textId="77777777" w:rsidR="001A7932" w:rsidRDefault="00000000">
            <w:pPr>
              <w:pStyle w:val="TableParagraph"/>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"M"</w:t>
            </w:r>
            <w:r>
              <w:rPr>
                <w:rFonts w:ascii="Courier New"/>
                <w:b/>
                <w:spacing w:val="-4"/>
                <w:sz w:val="20"/>
              </w:rPr>
              <w:t xml:space="preserve"> </w:t>
            </w:r>
            <w:r>
              <w:rPr>
                <w:rFonts w:ascii="Courier New"/>
                <w:b/>
                <w:spacing w:val="-5"/>
                <w:sz w:val="20"/>
              </w:rPr>
              <w:t>},</w:t>
            </w:r>
          </w:p>
          <w:p w14:paraId="533818B4"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"H"</w:t>
            </w:r>
            <w:r>
              <w:rPr>
                <w:rFonts w:ascii="Courier New"/>
                <w:b/>
                <w:spacing w:val="-4"/>
                <w:sz w:val="20"/>
              </w:rPr>
              <w:t xml:space="preserve"> </w:t>
            </w:r>
            <w:r>
              <w:rPr>
                <w:rFonts w:ascii="Courier New"/>
                <w:b/>
                <w:spacing w:val="-5"/>
                <w:sz w:val="20"/>
              </w:rPr>
              <w:t>},</w:t>
            </w:r>
          </w:p>
          <w:p w14:paraId="2A18914D" w14:textId="77777777" w:rsidR="001A7932" w:rsidRDefault="00000000">
            <w:pPr>
              <w:pStyle w:val="TableParagraph"/>
              <w:spacing w:line="226" w:lineRule="exact"/>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"A"</w:t>
            </w:r>
            <w:r>
              <w:rPr>
                <w:rFonts w:ascii="Courier New"/>
                <w:b/>
                <w:spacing w:val="-4"/>
                <w:sz w:val="20"/>
              </w:rPr>
              <w:t xml:space="preserve"> </w:t>
            </w:r>
            <w:r>
              <w:rPr>
                <w:rFonts w:ascii="Courier New"/>
                <w:b/>
                <w:spacing w:val="-5"/>
                <w:sz w:val="20"/>
              </w:rPr>
              <w:t>},</w:t>
            </w:r>
          </w:p>
          <w:p w14:paraId="0B8AFDA2" w14:textId="77777777" w:rsidR="001A7932" w:rsidRDefault="00000000">
            <w:pPr>
              <w:pStyle w:val="TableParagraph"/>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"N"</w:t>
            </w:r>
            <w:r>
              <w:rPr>
                <w:rFonts w:ascii="Courier New"/>
                <w:b/>
                <w:spacing w:val="-4"/>
                <w:sz w:val="20"/>
              </w:rPr>
              <w:t xml:space="preserve"> </w:t>
            </w:r>
            <w:r>
              <w:rPr>
                <w:rFonts w:ascii="Courier New"/>
                <w:b/>
                <w:spacing w:val="-5"/>
                <w:sz w:val="20"/>
              </w:rPr>
              <w:t>},</w:t>
            </w:r>
          </w:p>
          <w:p w14:paraId="6E30EE57" w14:textId="77777777" w:rsidR="001A7932" w:rsidRDefault="00000000">
            <w:pPr>
              <w:pStyle w:val="TableParagraph"/>
              <w:ind w:left="473"/>
              <w:rPr>
                <w:rFonts w:ascii="Courier New"/>
                <w:b/>
                <w:sz w:val="20"/>
              </w:rPr>
            </w:pPr>
            <w:r>
              <w:rPr>
                <w:rFonts w:ascii="Courier New"/>
                <w:b/>
                <w:sz w:val="20"/>
              </w:rPr>
              <w:t>{</w:t>
            </w:r>
            <w:r>
              <w:rPr>
                <w:rFonts w:ascii="Courier New"/>
                <w:b/>
                <w:spacing w:val="-4"/>
                <w:sz w:val="20"/>
              </w:rPr>
              <w:t xml:space="preserve"> </w:t>
            </w:r>
            <w:r>
              <w:rPr>
                <w:rFonts w:ascii="Courier New"/>
                <w:b/>
                <w:sz w:val="20"/>
              </w:rPr>
              <w:t>"const":</w:t>
            </w:r>
            <w:r>
              <w:rPr>
                <w:rFonts w:ascii="Courier New"/>
                <w:b/>
                <w:spacing w:val="-4"/>
                <w:sz w:val="20"/>
              </w:rPr>
              <w:t xml:space="preserve"> </w:t>
            </w:r>
            <w:r>
              <w:rPr>
                <w:rFonts w:ascii="Courier New"/>
                <w:b/>
                <w:sz w:val="20"/>
              </w:rPr>
              <w:t>"G"</w:t>
            </w:r>
            <w:r>
              <w:rPr>
                <w:rFonts w:ascii="Courier New"/>
                <w:b/>
                <w:spacing w:val="-4"/>
                <w:sz w:val="20"/>
              </w:rPr>
              <w:t xml:space="preserve"> </w:t>
            </w:r>
            <w:r>
              <w:rPr>
                <w:rFonts w:ascii="Courier New"/>
                <w:b/>
                <w:spacing w:val="-10"/>
                <w:sz w:val="20"/>
              </w:rPr>
              <w:t>}</w:t>
            </w:r>
          </w:p>
          <w:p w14:paraId="66346C2D" w14:textId="77777777" w:rsidR="001A7932" w:rsidRDefault="00000000">
            <w:pPr>
              <w:pStyle w:val="TableParagraph"/>
              <w:spacing w:before="1"/>
              <w:ind w:left="353"/>
              <w:rPr>
                <w:rFonts w:ascii="Courier New"/>
                <w:b/>
                <w:sz w:val="20"/>
              </w:rPr>
            </w:pPr>
            <w:r>
              <w:rPr>
                <w:rFonts w:ascii="Courier New"/>
                <w:b/>
                <w:sz w:val="20"/>
              </w:rPr>
              <w:t>]</w:t>
            </w:r>
          </w:p>
          <w:p w14:paraId="0426DBD5" w14:textId="77777777" w:rsidR="001A7932" w:rsidRDefault="00000000">
            <w:pPr>
              <w:pStyle w:val="TableParagraph"/>
              <w:spacing w:line="226" w:lineRule="exact"/>
              <w:rPr>
                <w:rFonts w:ascii="Courier New"/>
                <w:b/>
                <w:sz w:val="20"/>
              </w:rPr>
            </w:pPr>
            <w:r>
              <w:rPr>
                <w:rFonts w:ascii="Courier New"/>
                <w:b/>
                <w:sz w:val="20"/>
              </w:rPr>
              <w:t>}</w:t>
            </w:r>
          </w:p>
        </w:tc>
      </w:tr>
    </w:tbl>
    <w:p w14:paraId="72D6C768" w14:textId="77777777" w:rsidR="001A7932" w:rsidRDefault="001A7932">
      <w:pPr>
        <w:pStyle w:val="a3"/>
        <w:spacing w:before="4"/>
        <w:rPr>
          <w:sz w:val="13"/>
        </w:rPr>
      </w:pPr>
    </w:p>
    <w:p w14:paraId="34ACD539" w14:textId="77777777" w:rsidR="001A7932" w:rsidRDefault="00000000">
      <w:pPr>
        <w:pStyle w:val="4"/>
        <w:numPr>
          <w:ilvl w:val="2"/>
          <w:numId w:val="61"/>
        </w:numPr>
        <w:tabs>
          <w:tab w:val="left" w:pos="980"/>
        </w:tabs>
        <w:spacing w:before="92"/>
      </w:pPr>
      <w:bookmarkStart w:id="69" w:name="3.5.5_Other_Qualified_Data_Types"/>
      <w:bookmarkStart w:id="70" w:name="_bookmark45"/>
      <w:bookmarkEnd w:id="69"/>
      <w:bookmarkEnd w:id="70"/>
      <w:r>
        <w:t>Other</w:t>
      </w:r>
      <w:r>
        <w:rPr>
          <w:spacing w:val="-5"/>
        </w:rPr>
        <w:t xml:space="preserve"> </w:t>
      </w:r>
      <w:r>
        <w:t>Qualified</w:t>
      </w:r>
      <w:r>
        <w:rPr>
          <w:spacing w:val="-3"/>
        </w:rPr>
        <w:t xml:space="preserve"> </w:t>
      </w:r>
      <w:r>
        <w:t>Data</w:t>
      </w:r>
      <w:r>
        <w:rPr>
          <w:spacing w:val="-4"/>
        </w:rPr>
        <w:t xml:space="preserve"> Types</w:t>
      </w:r>
    </w:p>
    <w:p w14:paraId="657CA9AC" w14:textId="77777777" w:rsidR="001A7932" w:rsidRDefault="001A7932">
      <w:pPr>
        <w:pStyle w:val="a3"/>
        <w:spacing w:before="5"/>
        <w:rPr>
          <w:rFonts w:ascii="Arial"/>
          <w:b/>
          <w:sz w:val="27"/>
        </w:rPr>
      </w:pPr>
    </w:p>
    <w:p w14:paraId="7A860DA3" w14:textId="6062A866" w:rsidR="001A7932" w:rsidRDefault="00000000">
      <w:pPr>
        <w:pStyle w:val="a3"/>
        <w:spacing w:line="297" w:lineRule="auto"/>
        <w:ind w:left="260" w:right="599"/>
      </w:pPr>
      <w:r>
        <w:t>In the CCTS</w:t>
      </w:r>
      <w:r>
        <w:rPr>
          <w:spacing w:val="-1"/>
        </w:rPr>
        <w:t xml:space="preserve"> </w:t>
      </w:r>
      <w:r>
        <w:t>code and identifier lists</w:t>
      </w:r>
      <w:r>
        <w:rPr>
          <w:spacing w:val="-2"/>
        </w:rPr>
        <w:t xml:space="preserve"> </w:t>
      </w:r>
      <w:r>
        <w:t>are specified</w:t>
      </w:r>
      <w:r>
        <w:rPr>
          <w:spacing w:val="-2"/>
        </w:rPr>
        <w:t xml:space="preserve"> </w:t>
      </w:r>
      <w:r>
        <w:t>as qualified</w:t>
      </w:r>
      <w:r>
        <w:rPr>
          <w:spacing w:val="-2"/>
        </w:rPr>
        <w:t xml:space="preserve"> </w:t>
      </w:r>
      <w:r>
        <w:t>data types (QDT). They base on</w:t>
      </w:r>
      <w:r>
        <w:rPr>
          <w:spacing w:val="-4"/>
        </w:rPr>
        <w:t xml:space="preserve"> </w:t>
      </w:r>
      <w:r>
        <w:t>the</w:t>
      </w:r>
      <w:r>
        <w:rPr>
          <w:spacing w:val="-2"/>
        </w:rPr>
        <w:t xml:space="preserve"> </w:t>
      </w:r>
      <w:r>
        <w:t>UDT</w:t>
      </w:r>
      <w:r>
        <w:rPr>
          <w:spacing w:val="-3"/>
        </w:rPr>
        <w:t xml:space="preserve"> </w:t>
      </w:r>
      <w:proofErr w:type="spellStart"/>
      <w:r>
        <w:rPr>
          <w:rFonts w:ascii="Courier New"/>
          <w:b/>
        </w:rPr>
        <w:t>codeType</w:t>
      </w:r>
      <w:proofErr w:type="spellEnd"/>
      <w:r>
        <w:rPr>
          <w:rFonts w:ascii="Courier New"/>
          <w:b/>
          <w:spacing w:val="-6"/>
        </w:rPr>
        <w:t xml:space="preserve"> </w:t>
      </w:r>
      <w:r>
        <w:rPr>
          <w:rFonts w:ascii="Courier New"/>
          <w:b/>
        </w:rPr>
        <w:t>or</w:t>
      </w:r>
      <w:r>
        <w:rPr>
          <w:rFonts w:ascii="Courier New"/>
          <w:b/>
          <w:spacing w:val="-6"/>
        </w:rPr>
        <w:t xml:space="preserve"> </w:t>
      </w:r>
      <w:proofErr w:type="spellStart"/>
      <w:r>
        <w:rPr>
          <w:rFonts w:ascii="Courier New"/>
          <w:b/>
        </w:rPr>
        <w:t>idType</w:t>
      </w:r>
      <w:proofErr w:type="spellEnd"/>
      <w:r>
        <w:rPr>
          <w:rFonts w:ascii="Courier New"/>
          <w:b/>
          <w:spacing w:val="-85"/>
        </w:rPr>
        <w:t xml:space="preserve"> </w:t>
      </w:r>
      <w:r>
        <w:t>The</w:t>
      </w:r>
      <w:r>
        <w:rPr>
          <w:spacing w:val="-2"/>
        </w:rPr>
        <w:t xml:space="preserve"> </w:t>
      </w:r>
      <w:r>
        <w:t>UDT</w:t>
      </w:r>
      <w:r>
        <w:rPr>
          <w:spacing w:val="-3"/>
        </w:rPr>
        <w:t xml:space="preserve"> </w:t>
      </w:r>
      <w:proofErr w:type="spellStart"/>
      <w:r>
        <w:t>codeType</w:t>
      </w:r>
      <w:proofErr w:type="spellEnd"/>
      <w:r>
        <w:rPr>
          <w:spacing w:val="-2"/>
        </w:rPr>
        <w:t xml:space="preserve"> </w:t>
      </w:r>
      <w:r>
        <w:t>and</w:t>
      </w:r>
      <w:r>
        <w:rPr>
          <w:spacing w:val="-2"/>
        </w:rPr>
        <w:t xml:space="preserve"> </w:t>
      </w:r>
      <w:r>
        <w:t>as</w:t>
      </w:r>
      <w:r>
        <w:rPr>
          <w:spacing w:val="-2"/>
        </w:rPr>
        <w:t xml:space="preserve"> </w:t>
      </w:r>
      <w:r>
        <w:t>before</w:t>
      </w:r>
      <w:r>
        <w:rPr>
          <w:spacing w:val="-2"/>
        </w:rPr>
        <w:t xml:space="preserve"> </w:t>
      </w:r>
      <w:r>
        <w:t>described</w:t>
      </w:r>
      <w:r>
        <w:rPr>
          <w:spacing w:val="-3"/>
        </w:rPr>
        <w:t xml:space="preserve"> </w:t>
      </w:r>
      <w:proofErr w:type="spellStart"/>
      <w:r>
        <w:t>idType</w:t>
      </w:r>
      <w:proofErr w:type="spellEnd"/>
      <w:r>
        <w:t xml:space="preserve"> offers the ability to state code list or identification scheme specific properties like the publishing agency or the used code list version or schema version.</w:t>
      </w:r>
    </w:p>
    <w:p w14:paraId="43E33BC1" w14:textId="1A781254" w:rsidR="00D6072C" w:rsidRDefault="00D6072C">
      <w:pPr>
        <w:pStyle w:val="a3"/>
        <w:spacing w:line="297" w:lineRule="auto"/>
        <w:ind w:left="260" w:right="599"/>
        <w:rPr>
          <w:lang w:eastAsia="ja-JP"/>
        </w:rPr>
      </w:pPr>
      <w:r w:rsidRPr="00D6072C">
        <w:rPr>
          <w:lang w:eastAsia="ja-JP"/>
        </w:rPr>
        <w:t xml:space="preserve">CCTS </w:t>
      </w:r>
      <w:r w:rsidRPr="00D6072C">
        <w:rPr>
          <w:rFonts w:ascii="ＭＳ 明朝" w:eastAsia="ＭＳ 明朝" w:hAnsi="ＭＳ 明朝" w:cs="ＭＳ 明朝" w:hint="eastAsia"/>
          <w:lang w:eastAsia="ja-JP"/>
        </w:rPr>
        <w:t>コードと識別子リストでは、修飾データ型</w:t>
      </w:r>
      <w:r w:rsidRPr="00D6072C">
        <w:rPr>
          <w:lang w:eastAsia="ja-JP"/>
        </w:rPr>
        <w:t xml:space="preserve"> (QDT) </w:t>
      </w:r>
      <w:r w:rsidRPr="00D6072C">
        <w:rPr>
          <w:rFonts w:ascii="ＭＳ 明朝" w:eastAsia="ＭＳ 明朝" w:hAnsi="ＭＳ 明朝" w:cs="ＭＳ 明朝" w:hint="eastAsia"/>
          <w:lang w:eastAsia="ja-JP"/>
        </w:rPr>
        <w:t>として指定されています。</w:t>
      </w:r>
      <w:r w:rsidRPr="00D6072C">
        <w:rPr>
          <w:lang w:eastAsia="ja-JP"/>
        </w:rPr>
        <w:t xml:space="preserve"> </w:t>
      </w:r>
      <w:r w:rsidRPr="00D6072C">
        <w:rPr>
          <w:rFonts w:ascii="ＭＳ 明朝" w:eastAsia="ＭＳ 明朝" w:hAnsi="ＭＳ 明朝" w:cs="ＭＳ 明朝" w:hint="eastAsia"/>
          <w:lang w:eastAsia="ja-JP"/>
        </w:rPr>
        <w:t>それらは</w:t>
      </w:r>
      <w:r w:rsidRPr="00D6072C">
        <w:rPr>
          <w:lang w:eastAsia="ja-JP"/>
        </w:rPr>
        <w:t xml:space="preserve"> UDT </w:t>
      </w:r>
      <w:proofErr w:type="spellStart"/>
      <w:r w:rsidRPr="00D6072C">
        <w:rPr>
          <w:lang w:eastAsia="ja-JP"/>
        </w:rPr>
        <w:t>codeType</w:t>
      </w:r>
      <w:proofErr w:type="spellEnd"/>
      <w:r w:rsidRPr="00D6072C">
        <w:rPr>
          <w:lang w:eastAsia="ja-JP"/>
        </w:rPr>
        <w:t xml:space="preserve"> </w:t>
      </w:r>
      <w:r w:rsidRPr="00D6072C">
        <w:rPr>
          <w:rFonts w:ascii="ＭＳ 明朝" w:eastAsia="ＭＳ 明朝" w:hAnsi="ＭＳ 明朝" w:cs="ＭＳ 明朝" w:hint="eastAsia"/>
          <w:lang w:eastAsia="ja-JP"/>
        </w:rPr>
        <w:t>または</w:t>
      </w:r>
      <w:r w:rsidRPr="00D6072C">
        <w:rPr>
          <w:lang w:eastAsia="ja-JP"/>
        </w:rPr>
        <w:t xml:space="preserve"> </w:t>
      </w:r>
      <w:proofErr w:type="spellStart"/>
      <w:r w:rsidRPr="00D6072C">
        <w:rPr>
          <w:lang w:eastAsia="ja-JP"/>
        </w:rPr>
        <w:t>idType</w:t>
      </w:r>
      <w:proofErr w:type="spellEnd"/>
      <w:r w:rsidRPr="00D6072C">
        <w:rPr>
          <w:lang w:eastAsia="ja-JP"/>
        </w:rPr>
        <w:t xml:space="preserve"> </w:t>
      </w:r>
      <w:r w:rsidRPr="00D6072C">
        <w:rPr>
          <w:rFonts w:ascii="ＭＳ 明朝" w:eastAsia="ＭＳ 明朝" w:hAnsi="ＭＳ 明朝" w:cs="ＭＳ 明朝" w:hint="eastAsia"/>
          <w:lang w:eastAsia="ja-JP"/>
        </w:rPr>
        <w:t>に基づいています。</w:t>
      </w:r>
      <w:r w:rsidRPr="00D6072C">
        <w:rPr>
          <w:lang w:eastAsia="ja-JP"/>
        </w:rPr>
        <w:t xml:space="preserve">UDT </w:t>
      </w:r>
      <w:proofErr w:type="spellStart"/>
      <w:r w:rsidRPr="00D6072C">
        <w:rPr>
          <w:lang w:eastAsia="ja-JP"/>
        </w:rPr>
        <w:t>codeType</w:t>
      </w:r>
      <w:proofErr w:type="spellEnd"/>
      <w:r w:rsidRPr="00D6072C">
        <w:rPr>
          <w:lang w:eastAsia="ja-JP"/>
        </w:rPr>
        <w:t xml:space="preserve"> </w:t>
      </w:r>
      <w:r w:rsidRPr="00D6072C">
        <w:rPr>
          <w:rFonts w:ascii="ＭＳ 明朝" w:eastAsia="ＭＳ 明朝" w:hAnsi="ＭＳ 明朝" w:cs="ＭＳ 明朝" w:hint="eastAsia"/>
          <w:lang w:eastAsia="ja-JP"/>
        </w:rPr>
        <w:t>および前述の</w:t>
      </w:r>
      <w:r w:rsidRPr="00D6072C">
        <w:rPr>
          <w:lang w:eastAsia="ja-JP"/>
        </w:rPr>
        <w:t xml:space="preserve"> </w:t>
      </w:r>
      <w:proofErr w:type="spellStart"/>
      <w:r w:rsidRPr="00D6072C">
        <w:rPr>
          <w:lang w:eastAsia="ja-JP"/>
        </w:rPr>
        <w:t>idType</w:t>
      </w:r>
      <w:proofErr w:type="spellEnd"/>
      <w:r w:rsidRPr="00D6072C">
        <w:rPr>
          <w:lang w:eastAsia="ja-JP"/>
        </w:rPr>
        <w:t xml:space="preserve"> </w:t>
      </w:r>
      <w:r w:rsidRPr="00D6072C">
        <w:rPr>
          <w:rFonts w:ascii="ＭＳ 明朝" w:eastAsia="ＭＳ 明朝" w:hAnsi="ＭＳ 明朝" w:cs="ＭＳ 明朝" w:hint="eastAsia"/>
          <w:lang w:eastAsia="ja-JP"/>
        </w:rPr>
        <w:t>は、コード</w:t>
      </w:r>
      <w:r w:rsidRPr="00D6072C">
        <w:rPr>
          <w:lang w:eastAsia="ja-JP"/>
        </w:rPr>
        <w:t xml:space="preserve"> </w:t>
      </w:r>
      <w:r w:rsidRPr="00D6072C">
        <w:rPr>
          <w:rFonts w:ascii="ＭＳ 明朝" w:eastAsia="ＭＳ 明朝" w:hAnsi="ＭＳ 明朝" w:cs="ＭＳ 明朝" w:hint="eastAsia"/>
          <w:lang w:eastAsia="ja-JP"/>
        </w:rPr>
        <w:t>リストまたは発行機関や使用されているコード</w:t>
      </w:r>
      <w:r w:rsidRPr="00D6072C">
        <w:rPr>
          <w:lang w:eastAsia="ja-JP"/>
        </w:rPr>
        <w:t xml:space="preserve"> </w:t>
      </w:r>
      <w:r w:rsidRPr="00D6072C">
        <w:rPr>
          <w:rFonts w:ascii="ＭＳ 明朝" w:eastAsia="ＭＳ 明朝" w:hAnsi="ＭＳ 明朝" w:cs="ＭＳ 明朝" w:hint="eastAsia"/>
          <w:lang w:eastAsia="ja-JP"/>
        </w:rPr>
        <w:t>リスト</w:t>
      </w:r>
      <w:r w:rsidRPr="00D6072C">
        <w:rPr>
          <w:lang w:eastAsia="ja-JP"/>
        </w:rPr>
        <w:t xml:space="preserve"> </w:t>
      </w:r>
      <w:r w:rsidRPr="00D6072C">
        <w:rPr>
          <w:rFonts w:ascii="ＭＳ 明朝" w:eastAsia="ＭＳ 明朝" w:hAnsi="ＭＳ 明朝" w:cs="ＭＳ 明朝" w:hint="eastAsia"/>
          <w:lang w:eastAsia="ja-JP"/>
        </w:rPr>
        <w:t>バージョンまたはスキーマ</w:t>
      </w:r>
      <w:r w:rsidRPr="00D6072C">
        <w:rPr>
          <w:lang w:eastAsia="ja-JP"/>
        </w:rPr>
        <w:t xml:space="preserve"> </w:t>
      </w:r>
      <w:r w:rsidRPr="00D6072C">
        <w:rPr>
          <w:rFonts w:ascii="ＭＳ 明朝" w:eastAsia="ＭＳ 明朝" w:hAnsi="ＭＳ 明朝" w:cs="ＭＳ 明朝" w:hint="eastAsia"/>
          <w:lang w:eastAsia="ja-JP"/>
        </w:rPr>
        <w:t>バージョンなどの識別スキーム固有のプロパティを示す機能を提供します。</w:t>
      </w:r>
    </w:p>
    <w:p w14:paraId="03C62479" w14:textId="77777777" w:rsidR="001A7932" w:rsidRDefault="001A7932">
      <w:pPr>
        <w:pStyle w:val="a3"/>
        <w:spacing w:before="10"/>
        <w:rPr>
          <w:sz w:val="21"/>
          <w:lang w:eastAsia="ja-JP"/>
        </w:rPr>
      </w:pPr>
    </w:p>
    <w:p w14:paraId="6371EBFA" w14:textId="601ADC92" w:rsidR="001A7932" w:rsidRDefault="00000000">
      <w:pPr>
        <w:pStyle w:val="a3"/>
        <w:spacing w:line="300" w:lineRule="auto"/>
        <w:ind w:left="260" w:right="1422"/>
      </w:pPr>
      <w:r>
        <w:t>Not</w:t>
      </w:r>
      <w:r>
        <w:rPr>
          <w:spacing w:val="-3"/>
        </w:rPr>
        <w:t xml:space="preserve"> </w:t>
      </w:r>
      <w:r>
        <w:t>in</w:t>
      </w:r>
      <w:r>
        <w:rPr>
          <w:spacing w:val="-3"/>
        </w:rPr>
        <w:t xml:space="preserve"> </w:t>
      </w:r>
      <w:r>
        <w:t>every</w:t>
      </w:r>
      <w:r>
        <w:rPr>
          <w:spacing w:val="-4"/>
        </w:rPr>
        <w:t xml:space="preserve"> </w:t>
      </w:r>
      <w:r>
        <w:t>code</w:t>
      </w:r>
      <w:r>
        <w:rPr>
          <w:spacing w:val="-3"/>
        </w:rPr>
        <w:t xml:space="preserve"> </w:t>
      </w:r>
      <w:r>
        <w:t>list</w:t>
      </w:r>
      <w:r>
        <w:rPr>
          <w:spacing w:val="-3"/>
        </w:rPr>
        <w:t xml:space="preserve"> </w:t>
      </w:r>
      <w:r>
        <w:t>and</w:t>
      </w:r>
      <w:r>
        <w:rPr>
          <w:spacing w:val="-3"/>
        </w:rPr>
        <w:t xml:space="preserve"> </w:t>
      </w:r>
      <w:r>
        <w:t>identification</w:t>
      </w:r>
      <w:r>
        <w:rPr>
          <w:spacing w:val="-4"/>
        </w:rPr>
        <w:t xml:space="preserve"> </w:t>
      </w:r>
      <w:r>
        <w:t>scheme</w:t>
      </w:r>
      <w:r>
        <w:rPr>
          <w:spacing w:val="-3"/>
        </w:rPr>
        <w:t xml:space="preserve"> </w:t>
      </w:r>
      <w:r>
        <w:t>or</w:t>
      </w:r>
      <w:r>
        <w:rPr>
          <w:spacing w:val="-3"/>
        </w:rPr>
        <w:t xml:space="preserve"> </w:t>
      </w:r>
      <w:r>
        <w:t>qualified</w:t>
      </w:r>
      <w:r>
        <w:rPr>
          <w:spacing w:val="-3"/>
        </w:rPr>
        <w:t xml:space="preserve"> </w:t>
      </w:r>
      <w:r>
        <w:t>data</w:t>
      </w:r>
      <w:r>
        <w:rPr>
          <w:spacing w:val="-3"/>
        </w:rPr>
        <w:t xml:space="preserve"> </w:t>
      </w:r>
      <w:r>
        <w:t>type,</w:t>
      </w:r>
      <w:r>
        <w:rPr>
          <w:spacing w:val="-3"/>
        </w:rPr>
        <w:t xml:space="preserve"> </w:t>
      </w:r>
      <w:r>
        <w:t>all</w:t>
      </w:r>
      <w:r>
        <w:rPr>
          <w:spacing w:val="-4"/>
        </w:rPr>
        <w:t xml:space="preserve"> </w:t>
      </w:r>
      <w:r>
        <w:t>of</w:t>
      </w:r>
      <w:r>
        <w:rPr>
          <w:spacing w:val="-3"/>
        </w:rPr>
        <w:t xml:space="preserve"> </w:t>
      </w:r>
      <w:r>
        <w:t>these properties are applicable, which is taken into account.</w:t>
      </w:r>
    </w:p>
    <w:p w14:paraId="018CA4A2" w14:textId="4848E665" w:rsidR="00D6072C" w:rsidRDefault="00D6072C">
      <w:pPr>
        <w:pStyle w:val="a3"/>
        <w:spacing w:line="300" w:lineRule="auto"/>
        <w:ind w:left="260" w:right="1422"/>
        <w:rPr>
          <w:rFonts w:ascii="ＭＳ 明朝" w:eastAsia="ＭＳ 明朝" w:hAnsi="ＭＳ 明朝" w:cs="ＭＳ 明朝"/>
          <w:lang w:eastAsia="ja-JP"/>
        </w:rPr>
      </w:pPr>
      <w:r w:rsidRPr="00D6072C">
        <w:rPr>
          <w:rFonts w:ascii="ＭＳ 明朝" w:eastAsia="ＭＳ 明朝" w:hAnsi="ＭＳ 明朝" w:cs="ＭＳ 明朝" w:hint="eastAsia"/>
          <w:lang w:eastAsia="ja-JP"/>
        </w:rPr>
        <w:t>すべてのコード</w:t>
      </w:r>
      <w:r w:rsidRPr="00D6072C">
        <w:rPr>
          <w:lang w:eastAsia="ja-JP"/>
        </w:rPr>
        <w:t xml:space="preserve"> </w:t>
      </w:r>
      <w:r w:rsidRPr="00D6072C">
        <w:rPr>
          <w:rFonts w:ascii="ＭＳ 明朝" w:eastAsia="ＭＳ 明朝" w:hAnsi="ＭＳ 明朝" w:cs="ＭＳ 明朝" w:hint="eastAsia"/>
          <w:lang w:eastAsia="ja-JP"/>
        </w:rPr>
        <w:t>リストと識別スキームまたは修飾されたデータ型ではなく、これらのすべてのプロパティが適用可能であり、考慮されます。</w:t>
      </w:r>
    </w:p>
    <w:p w14:paraId="2FBB81C4" w14:textId="476E0436" w:rsidR="00D6072C" w:rsidRDefault="00D6072C">
      <w:pPr>
        <w:pStyle w:val="a3"/>
        <w:spacing w:line="300" w:lineRule="auto"/>
        <w:ind w:left="260" w:right="1422"/>
        <w:rPr>
          <w:rFonts w:ascii="ＭＳ 明朝" w:eastAsia="ＭＳ 明朝" w:hAnsi="ＭＳ 明朝" w:cs="ＭＳ 明朝"/>
          <w:lang w:eastAsia="ja-JP"/>
        </w:rPr>
      </w:pPr>
    </w:p>
    <w:p w14:paraId="62A45472" w14:textId="55488888" w:rsidR="00D6072C" w:rsidRDefault="00D6072C">
      <w:pPr>
        <w:pStyle w:val="a3"/>
        <w:spacing w:line="300" w:lineRule="auto"/>
        <w:ind w:left="260" w:right="1422"/>
        <w:rPr>
          <w:rFonts w:ascii="ＭＳ 明朝" w:eastAsia="ＭＳ 明朝" w:hAnsi="ＭＳ 明朝" w:cs="ＭＳ 明朝"/>
          <w:lang w:eastAsia="ja-JP"/>
        </w:rPr>
      </w:pPr>
    </w:p>
    <w:p w14:paraId="5AAAB18E" w14:textId="77777777" w:rsidR="00D6072C" w:rsidRDefault="00D6072C">
      <w:pPr>
        <w:pStyle w:val="a3"/>
        <w:spacing w:line="300" w:lineRule="auto"/>
        <w:ind w:left="260" w:right="1422"/>
        <w:rPr>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DC6D84E" w14:textId="77777777">
        <w:trPr>
          <w:trHeight w:val="296"/>
        </w:trPr>
        <w:tc>
          <w:tcPr>
            <w:tcW w:w="9108" w:type="dxa"/>
          </w:tcPr>
          <w:p w14:paraId="2476D49A" w14:textId="77777777" w:rsidR="001A7932" w:rsidRDefault="00000000">
            <w:pPr>
              <w:pStyle w:val="TableParagraph"/>
              <w:spacing w:before="19" w:line="257" w:lineRule="exact"/>
              <w:rPr>
                <w:sz w:val="24"/>
              </w:rPr>
            </w:pPr>
            <w:r>
              <w:rPr>
                <w:sz w:val="24"/>
              </w:rPr>
              <w:lastRenderedPageBreak/>
              <w:t>[R</w:t>
            </w:r>
            <w:r>
              <w:rPr>
                <w:spacing w:val="-1"/>
                <w:sz w:val="24"/>
              </w:rPr>
              <w:t xml:space="preserve"> </w:t>
            </w:r>
            <w:r>
              <w:rPr>
                <w:spacing w:val="-2"/>
                <w:sz w:val="24"/>
              </w:rPr>
              <w:t>28|1]</w:t>
            </w:r>
          </w:p>
        </w:tc>
      </w:tr>
      <w:tr w:rsidR="001A7932" w14:paraId="53FC2604" w14:textId="77777777">
        <w:trPr>
          <w:trHeight w:val="571"/>
        </w:trPr>
        <w:tc>
          <w:tcPr>
            <w:tcW w:w="9108" w:type="dxa"/>
            <w:tcBorders>
              <w:bottom w:val="nil"/>
            </w:tcBorders>
          </w:tcPr>
          <w:p w14:paraId="506529A9" w14:textId="20687A49" w:rsidR="00D6072C" w:rsidRPr="00841288" w:rsidRDefault="00000000" w:rsidP="00841288">
            <w:pPr>
              <w:pStyle w:val="TableParagraph"/>
              <w:spacing w:line="270" w:lineRule="atLeast"/>
              <w:rPr>
                <w:sz w:val="24"/>
              </w:rPr>
            </w:pPr>
            <w:r>
              <w:rPr>
                <w:sz w:val="24"/>
              </w:rPr>
              <w:t>Each</w:t>
            </w:r>
            <w:r>
              <w:rPr>
                <w:spacing w:val="-3"/>
                <w:sz w:val="24"/>
              </w:rPr>
              <w:t xml:space="preserve"> </w:t>
            </w:r>
            <w:r>
              <w:rPr>
                <w:sz w:val="24"/>
              </w:rPr>
              <w:t>QDT</w:t>
            </w:r>
            <w:r>
              <w:rPr>
                <w:spacing w:val="-4"/>
                <w:sz w:val="24"/>
              </w:rPr>
              <w:t xml:space="preserve"> </w:t>
            </w:r>
            <w:r>
              <w:rPr>
                <w:sz w:val="24"/>
              </w:rPr>
              <w:t>that</w:t>
            </w:r>
            <w:r>
              <w:rPr>
                <w:spacing w:val="-3"/>
                <w:sz w:val="24"/>
              </w:rPr>
              <w:t xml:space="preserve"> </w:t>
            </w:r>
            <w:r>
              <w:rPr>
                <w:sz w:val="24"/>
              </w:rPr>
              <w:t>does</w:t>
            </w:r>
            <w:r>
              <w:rPr>
                <w:spacing w:val="-3"/>
                <w:sz w:val="24"/>
              </w:rPr>
              <w:t xml:space="preserve"> </w:t>
            </w:r>
            <w:r>
              <w:rPr>
                <w:sz w:val="24"/>
              </w:rPr>
              <w:t>not</w:t>
            </w:r>
            <w:r>
              <w:rPr>
                <w:spacing w:val="-4"/>
                <w:sz w:val="24"/>
              </w:rPr>
              <w:t xml:space="preserve"> </w:t>
            </w:r>
            <w:r>
              <w:rPr>
                <w:sz w:val="24"/>
              </w:rPr>
              <w:t>fall</w:t>
            </w:r>
            <w:r>
              <w:rPr>
                <w:spacing w:val="-3"/>
                <w:sz w:val="24"/>
              </w:rPr>
              <w:t xml:space="preserve"> </w:t>
            </w:r>
            <w:r>
              <w:rPr>
                <w:sz w:val="24"/>
              </w:rPr>
              <w:t>under</w:t>
            </w:r>
            <w:r>
              <w:rPr>
                <w:spacing w:val="-3"/>
                <w:sz w:val="24"/>
              </w:rPr>
              <w:t xml:space="preserve"> </w:t>
            </w:r>
            <w:r>
              <w:rPr>
                <w:sz w:val="24"/>
              </w:rPr>
              <w:t>section</w:t>
            </w:r>
            <w:r>
              <w:rPr>
                <w:spacing w:val="-3"/>
                <w:sz w:val="24"/>
              </w:rPr>
              <w:t xml:space="preserve"> </w:t>
            </w:r>
            <w:hyperlink w:anchor="_bookmark43" w:history="1">
              <w:r>
                <w:rPr>
                  <w:sz w:val="24"/>
                </w:rPr>
                <w:t>3.5.4</w:t>
              </w:r>
            </w:hyperlink>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restricted</w:t>
            </w:r>
            <w:r>
              <w:rPr>
                <w:spacing w:val="-5"/>
                <w:sz w:val="24"/>
              </w:rPr>
              <w:t xml:space="preserve"> </w:t>
            </w:r>
            <w:r>
              <w:rPr>
                <w:sz w:val="24"/>
              </w:rPr>
              <w:t>according</w:t>
            </w:r>
            <w:r>
              <w:rPr>
                <w:spacing w:val="-3"/>
                <w:sz w:val="24"/>
              </w:rPr>
              <w:t xml:space="preserve"> </w:t>
            </w:r>
            <w:r>
              <w:rPr>
                <w:sz w:val="24"/>
              </w:rPr>
              <w:t>to</w:t>
            </w:r>
            <w:r>
              <w:rPr>
                <w:spacing w:val="-5"/>
                <w:sz w:val="24"/>
              </w:rPr>
              <w:t xml:space="preserve"> </w:t>
            </w:r>
            <w:r>
              <w:rPr>
                <w:sz w:val="24"/>
              </w:rPr>
              <w:t xml:space="preserve">its definition applying the method described in section </w:t>
            </w:r>
            <w:hyperlink w:anchor="_bookmark49" w:history="1">
              <w:r>
                <w:rPr>
                  <w:sz w:val="24"/>
                </w:rPr>
                <w:t>3.6.1.</w:t>
              </w:r>
            </w:hyperlink>
          </w:p>
        </w:tc>
      </w:tr>
      <w:tr w:rsidR="001A7932" w14:paraId="2DDE59E3" w14:textId="77777777">
        <w:trPr>
          <w:trHeight w:val="2560"/>
        </w:trPr>
        <w:tc>
          <w:tcPr>
            <w:tcW w:w="9108" w:type="dxa"/>
            <w:tcBorders>
              <w:top w:val="nil"/>
            </w:tcBorders>
            <w:shd w:val="clear" w:color="auto" w:fill="E7E6E6"/>
          </w:tcPr>
          <w:p w14:paraId="0B4B3755" w14:textId="77777777" w:rsidR="001A7932" w:rsidRDefault="00000000">
            <w:pPr>
              <w:pStyle w:val="TableParagraph"/>
              <w:spacing w:line="275" w:lineRule="exact"/>
              <w:rPr>
                <w:sz w:val="24"/>
              </w:rPr>
            </w:pPr>
            <w:r>
              <w:rPr>
                <w:spacing w:val="-2"/>
                <w:sz w:val="24"/>
              </w:rPr>
              <w:t>[Example]</w:t>
            </w:r>
          </w:p>
          <w:p w14:paraId="5F965D1E" w14:textId="77777777" w:rsidR="001A7932" w:rsidRDefault="00000000">
            <w:pPr>
              <w:pStyle w:val="TableParagraph"/>
              <w:spacing w:line="226" w:lineRule="exact"/>
              <w:rPr>
                <w:rFonts w:ascii="Courier New"/>
                <w:sz w:val="20"/>
              </w:rPr>
            </w:pPr>
            <w:r>
              <w:rPr>
                <w:rFonts w:ascii="Courier New"/>
                <w:sz w:val="20"/>
              </w:rPr>
              <w:t>"</w:t>
            </w:r>
            <w:proofErr w:type="spellStart"/>
            <w:r>
              <w:rPr>
                <w:rFonts w:ascii="Courier New"/>
                <w:sz w:val="20"/>
              </w:rPr>
              <w:t>unitMeasureType</w:t>
            </w:r>
            <w:proofErr w:type="spellEnd"/>
            <w:r>
              <w:rPr>
                <w:rFonts w:ascii="Courier New"/>
                <w:sz w:val="20"/>
              </w:rPr>
              <w:t>":</w:t>
            </w:r>
            <w:r>
              <w:rPr>
                <w:rFonts w:ascii="Courier New"/>
                <w:spacing w:val="-18"/>
                <w:sz w:val="20"/>
              </w:rPr>
              <w:t xml:space="preserve"> </w:t>
            </w:r>
            <w:r>
              <w:rPr>
                <w:rFonts w:ascii="Courier New"/>
                <w:spacing w:val="-10"/>
                <w:sz w:val="20"/>
              </w:rPr>
              <w:t>{</w:t>
            </w:r>
          </w:p>
          <w:p w14:paraId="267F2C4E" w14:textId="77777777" w:rsidR="001A7932" w:rsidRDefault="00000000">
            <w:pPr>
              <w:pStyle w:val="TableParagraph"/>
              <w:ind w:left="353"/>
              <w:rPr>
                <w:rFonts w:ascii="Courier New"/>
                <w:sz w:val="20"/>
              </w:rPr>
            </w:pPr>
            <w:r>
              <w:rPr>
                <w:rFonts w:ascii="Courier New"/>
                <w:sz w:val="20"/>
              </w:rPr>
              <w:t>"title":</w:t>
            </w:r>
            <w:r>
              <w:rPr>
                <w:rFonts w:ascii="Courier New"/>
                <w:spacing w:val="-8"/>
                <w:sz w:val="20"/>
              </w:rPr>
              <w:t xml:space="preserve"> </w:t>
            </w:r>
            <w:r>
              <w:rPr>
                <w:rFonts w:ascii="Courier New"/>
                <w:sz w:val="20"/>
              </w:rPr>
              <w:t>"Unit_</w:t>
            </w:r>
            <w:r>
              <w:rPr>
                <w:rFonts w:ascii="Courier New"/>
                <w:spacing w:val="-7"/>
                <w:sz w:val="20"/>
              </w:rPr>
              <w:t xml:space="preserve"> </w:t>
            </w:r>
            <w:r>
              <w:rPr>
                <w:rFonts w:ascii="Courier New"/>
                <w:sz w:val="20"/>
              </w:rPr>
              <w:t>Measure.</w:t>
            </w:r>
            <w:r>
              <w:rPr>
                <w:rFonts w:ascii="Courier New"/>
                <w:spacing w:val="-7"/>
                <w:sz w:val="20"/>
              </w:rPr>
              <w:t xml:space="preserve"> </w:t>
            </w:r>
            <w:r>
              <w:rPr>
                <w:rFonts w:ascii="Courier New"/>
                <w:spacing w:val="-2"/>
                <w:sz w:val="20"/>
              </w:rPr>
              <w:t>Type",</w:t>
            </w:r>
          </w:p>
          <w:p w14:paraId="77D36F18" w14:textId="77777777" w:rsidR="001A7932" w:rsidRDefault="00000000">
            <w:pPr>
              <w:pStyle w:val="TableParagraph"/>
              <w:spacing w:before="1"/>
              <w:ind w:firstLine="240"/>
              <w:rPr>
                <w:rFonts w:ascii="Courier New"/>
                <w:sz w:val="20"/>
              </w:rPr>
            </w:pPr>
            <w:r>
              <w:rPr>
                <w:rFonts w:ascii="Courier New"/>
                <w:sz w:val="20"/>
              </w:rPr>
              <w:t>"description":</w:t>
            </w:r>
            <w:r>
              <w:rPr>
                <w:rFonts w:ascii="Courier New"/>
                <w:spacing w:val="-5"/>
                <w:sz w:val="20"/>
              </w:rPr>
              <w:t xml:space="preserve"> </w:t>
            </w:r>
            <w:r>
              <w:rPr>
                <w:rFonts w:ascii="Courier New"/>
                <w:sz w:val="20"/>
              </w:rPr>
              <w:t>"A</w:t>
            </w:r>
            <w:r>
              <w:rPr>
                <w:rFonts w:ascii="Courier New"/>
                <w:spacing w:val="-5"/>
                <w:sz w:val="20"/>
              </w:rPr>
              <w:t xml:space="preserve"> </w:t>
            </w:r>
            <w:r>
              <w:rPr>
                <w:rFonts w:ascii="Courier New"/>
                <w:sz w:val="20"/>
              </w:rPr>
              <w:t>numeric</w:t>
            </w:r>
            <w:r>
              <w:rPr>
                <w:rFonts w:ascii="Courier New"/>
                <w:spacing w:val="-5"/>
                <w:sz w:val="20"/>
              </w:rPr>
              <w:t xml:space="preserve"> </w:t>
            </w:r>
            <w:r>
              <w:rPr>
                <w:rFonts w:ascii="Courier New"/>
                <w:sz w:val="20"/>
              </w:rPr>
              <w:t>value</w:t>
            </w:r>
            <w:r>
              <w:rPr>
                <w:rFonts w:ascii="Courier New"/>
                <w:spacing w:val="-5"/>
                <w:sz w:val="20"/>
              </w:rPr>
              <w:t xml:space="preserve"> </w:t>
            </w:r>
            <w:r>
              <w:rPr>
                <w:rFonts w:ascii="Courier New"/>
                <w:sz w:val="20"/>
              </w:rPr>
              <w:t>determined</w:t>
            </w:r>
            <w:r>
              <w:rPr>
                <w:rFonts w:ascii="Courier New"/>
                <w:spacing w:val="-5"/>
                <w:sz w:val="20"/>
              </w:rPr>
              <w:t xml:space="preserve"> </w:t>
            </w:r>
            <w:r>
              <w:rPr>
                <w:rFonts w:ascii="Courier New"/>
                <w:sz w:val="20"/>
              </w:rPr>
              <w:t>by</w:t>
            </w:r>
            <w:r>
              <w:rPr>
                <w:rFonts w:ascii="Courier New"/>
                <w:spacing w:val="-5"/>
                <w:sz w:val="20"/>
              </w:rPr>
              <w:t xml:space="preserve"> </w:t>
            </w:r>
            <w:r>
              <w:rPr>
                <w:rFonts w:ascii="Courier New"/>
                <w:sz w:val="20"/>
              </w:rPr>
              <w:t>measuring</w:t>
            </w:r>
            <w:r>
              <w:rPr>
                <w:rFonts w:ascii="Courier New"/>
                <w:spacing w:val="-5"/>
                <w:sz w:val="20"/>
              </w:rPr>
              <w:t xml:space="preserve"> </w:t>
            </w:r>
            <w:r>
              <w:rPr>
                <w:rFonts w:ascii="Courier New"/>
                <w:sz w:val="20"/>
              </w:rPr>
              <w:t>an</w:t>
            </w:r>
            <w:r>
              <w:rPr>
                <w:rFonts w:ascii="Courier New"/>
                <w:spacing w:val="-5"/>
                <w:sz w:val="20"/>
              </w:rPr>
              <w:t xml:space="preserve"> </w:t>
            </w:r>
            <w:r>
              <w:rPr>
                <w:rFonts w:ascii="Courier New"/>
                <w:sz w:val="20"/>
              </w:rPr>
              <w:t>object</w:t>
            </w:r>
            <w:r>
              <w:rPr>
                <w:rFonts w:ascii="Courier New"/>
                <w:spacing w:val="-5"/>
                <w:sz w:val="20"/>
              </w:rPr>
              <w:t xml:space="preserve"> </w:t>
            </w:r>
            <w:r>
              <w:rPr>
                <w:rFonts w:ascii="Courier New"/>
                <w:sz w:val="20"/>
              </w:rPr>
              <w:t>along with the specified unit of measure.",</w:t>
            </w:r>
          </w:p>
          <w:p w14:paraId="0559E5DB" w14:textId="77777777" w:rsidR="001A7932" w:rsidRDefault="00000000">
            <w:pPr>
              <w:pStyle w:val="TableParagraph"/>
              <w:ind w:left="353" w:right="4204"/>
              <w:rPr>
                <w:rFonts w:ascii="Courier New"/>
                <w:sz w:val="20"/>
              </w:rPr>
            </w:pPr>
            <w:r>
              <w:rPr>
                <w:rFonts w:ascii="Courier New"/>
                <w:sz w:val="20"/>
              </w:rPr>
              <w:t>"$ref"</w:t>
            </w:r>
            <w:r>
              <w:rPr>
                <w:rFonts w:ascii="Courier New"/>
                <w:spacing w:val="-18"/>
                <w:sz w:val="20"/>
              </w:rPr>
              <w:t xml:space="preserve"> </w:t>
            </w:r>
            <w:r>
              <w:rPr>
                <w:rFonts w:ascii="Courier New"/>
                <w:sz w:val="20"/>
              </w:rPr>
              <w:t>:</w:t>
            </w:r>
            <w:r>
              <w:rPr>
                <w:rFonts w:ascii="Courier New"/>
                <w:spacing w:val="-18"/>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udt</w:t>
            </w:r>
            <w:proofErr w:type="spellEnd"/>
            <w:r>
              <w:rPr>
                <w:rFonts w:ascii="Courier New"/>
                <w:sz w:val="20"/>
              </w:rPr>
              <w:t>/</w:t>
            </w:r>
            <w:proofErr w:type="spellStart"/>
            <w:r>
              <w:rPr>
                <w:rFonts w:ascii="Courier New"/>
                <w:sz w:val="20"/>
              </w:rPr>
              <w:t>measureType</w:t>
            </w:r>
            <w:proofErr w:type="spellEnd"/>
            <w:r>
              <w:rPr>
                <w:rFonts w:ascii="Courier New"/>
                <w:sz w:val="20"/>
              </w:rPr>
              <w:t>", "required": ["</w:t>
            </w:r>
            <w:proofErr w:type="spellStart"/>
            <w:r>
              <w:rPr>
                <w:rFonts w:ascii="Courier New"/>
                <w:sz w:val="20"/>
              </w:rPr>
              <w:t>unitCode</w:t>
            </w:r>
            <w:proofErr w:type="spellEnd"/>
            <w:r>
              <w:rPr>
                <w:rFonts w:ascii="Courier New"/>
                <w:sz w:val="20"/>
              </w:rPr>
              <w:t>"], "properties": {</w:t>
            </w:r>
          </w:p>
          <w:p w14:paraId="64D3B908" w14:textId="77777777" w:rsidR="001A7932" w:rsidRDefault="00000000">
            <w:pPr>
              <w:pStyle w:val="TableParagraph"/>
              <w:spacing w:line="226" w:lineRule="exact"/>
              <w:ind w:left="593"/>
              <w:rPr>
                <w:rFonts w:ascii="Courier New"/>
                <w:sz w:val="20"/>
              </w:rPr>
            </w:pPr>
            <w:r>
              <w:rPr>
                <w:rFonts w:ascii="Courier New"/>
                <w:sz w:val="20"/>
              </w:rPr>
              <w:t>"</w:t>
            </w:r>
            <w:proofErr w:type="spellStart"/>
            <w:r>
              <w:rPr>
                <w:rFonts w:ascii="Courier New"/>
                <w:sz w:val="20"/>
              </w:rPr>
              <w:t>unitCodeListVersionId</w:t>
            </w:r>
            <w:proofErr w:type="spellEnd"/>
            <w:r>
              <w:rPr>
                <w:rFonts w:ascii="Courier New"/>
                <w:sz w:val="20"/>
              </w:rPr>
              <w:t>":</w:t>
            </w:r>
            <w:r>
              <w:rPr>
                <w:rFonts w:ascii="Courier New"/>
                <w:spacing w:val="-24"/>
                <w:sz w:val="20"/>
              </w:rPr>
              <w:t xml:space="preserve"> </w:t>
            </w:r>
            <w:r>
              <w:rPr>
                <w:rFonts w:ascii="Courier New"/>
                <w:spacing w:val="-2"/>
                <w:sz w:val="20"/>
              </w:rPr>
              <w:t>false</w:t>
            </w:r>
          </w:p>
          <w:p w14:paraId="296E43C5" w14:textId="77777777" w:rsidR="001A7932" w:rsidRDefault="00000000">
            <w:pPr>
              <w:pStyle w:val="TableParagraph"/>
              <w:ind w:left="473"/>
              <w:rPr>
                <w:rFonts w:ascii="Courier New"/>
                <w:sz w:val="20"/>
              </w:rPr>
            </w:pPr>
            <w:r>
              <w:rPr>
                <w:rFonts w:ascii="Courier New"/>
                <w:sz w:val="20"/>
              </w:rPr>
              <w:t>}</w:t>
            </w:r>
          </w:p>
          <w:p w14:paraId="062AAA92" w14:textId="77777777" w:rsidR="001A7932" w:rsidRDefault="00000000">
            <w:pPr>
              <w:pStyle w:val="TableParagraph"/>
              <w:spacing w:line="226" w:lineRule="exact"/>
              <w:rPr>
                <w:rFonts w:ascii="Courier New"/>
                <w:sz w:val="20"/>
              </w:rPr>
            </w:pPr>
            <w:r>
              <w:rPr>
                <w:rFonts w:ascii="Courier New"/>
                <w:sz w:val="20"/>
              </w:rPr>
              <w:t>}</w:t>
            </w:r>
          </w:p>
        </w:tc>
      </w:tr>
    </w:tbl>
    <w:p w14:paraId="0252254F" w14:textId="5ACA2547" w:rsidR="001A7932" w:rsidRPr="00A24272" w:rsidRDefault="00000000" w:rsidP="00A24272">
      <w:pPr>
        <w:pStyle w:val="a3"/>
        <w:rPr>
          <w:sz w:val="20"/>
        </w:rPr>
      </w:pPr>
      <w:r>
        <w:pict w14:anchorId="05BB86F9">
          <v:shape id="docshape65" o:spid="_x0000_s2059" style="position:absolute;margin-left:418.6pt;margin-top:378.95pt;width:8.2pt;height:13.9pt;z-index:-17876480;mso-position-horizontal-relative:page;mso-position-vertical-relative:page" coordorigin="8372,7579" coordsize="164,278" path="m8536,7579r-10,l8526,7589r,258l8382,7847r,-258l8526,7589r,-10l8382,7579r-10,l8372,7589r,258l8372,7856r10,l8526,7856r10,l8536,7847r,-258l8536,7579xe" fillcolor="black" stroked="f">
            <v:path arrowok="t"/>
            <w10:wrap anchorx="page" anchory="page"/>
          </v:shape>
        </w:pict>
      </w: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76CD6FF" w14:textId="77777777">
        <w:trPr>
          <w:trHeight w:val="313"/>
        </w:trPr>
        <w:tc>
          <w:tcPr>
            <w:tcW w:w="9108" w:type="dxa"/>
          </w:tcPr>
          <w:p w14:paraId="246DE813" w14:textId="77777777" w:rsidR="001A7932" w:rsidRDefault="00000000">
            <w:pPr>
              <w:pStyle w:val="TableParagraph"/>
              <w:spacing w:before="19" w:line="275" w:lineRule="exact"/>
              <w:rPr>
                <w:sz w:val="24"/>
              </w:rPr>
            </w:pPr>
            <w:bookmarkStart w:id="71" w:name="_bookmark46"/>
            <w:bookmarkEnd w:id="71"/>
            <w:r>
              <w:rPr>
                <w:sz w:val="24"/>
              </w:rPr>
              <w:t>[R</w:t>
            </w:r>
            <w:r>
              <w:rPr>
                <w:spacing w:val="-1"/>
                <w:sz w:val="24"/>
              </w:rPr>
              <w:t xml:space="preserve"> </w:t>
            </w:r>
            <w:r>
              <w:rPr>
                <w:spacing w:val="-2"/>
                <w:sz w:val="24"/>
              </w:rPr>
              <w:t>29|1]</w:t>
            </w:r>
          </w:p>
        </w:tc>
      </w:tr>
      <w:tr w:rsidR="001A7932" w14:paraId="2FB927BA" w14:textId="77777777">
        <w:trPr>
          <w:trHeight w:val="1440"/>
        </w:trPr>
        <w:tc>
          <w:tcPr>
            <w:tcW w:w="9108" w:type="dxa"/>
          </w:tcPr>
          <w:p w14:paraId="1580CC61" w14:textId="77777777" w:rsidR="001A7932" w:rsidRDefault="00000000">
            <w:pPr>
              <w:pStyle w:val="TableParagraph"/>
              <w:spacing w:before="1"/>
              <w:rPr>
                <w:sz w:val="24"/>
              </w:rPr>
            </w:pPr>
            <w:r>
              <w:rPr>
                <w:sz w:val="24"/>
              </w:rPr>
              <w:t>Each</w:t>
            </w:r>
            <w:r>
              <w:rPr>
                <w:spacing w:val="-2"/>
                <w:sz w:val="24"/>
              </w:rPr>
              <w:t xml:space="preserve"> </w:t>
            </w:r>
            <w:r>
              <w:rPr>
                <w:sz w:val="24"/>
              </w:rPr>
              <w:t>QDT</w:t>
            </w:r>
            <w:r>
              <w:rPr>
                <w:spacing w:val="-3"/>
                <w:sz w:val="24"/>
              </w:rPr>
              <w:t xml:space="preserve"> </w:t>
            </w:r>
            <w:r>
              <w:rPr>
                <w:sz w:val="24"/>
              </w:rPr>
              <w:t>SHALL</w:t>
            </w:r>
            <w:r>
              <w:rPr>
                <w:spacing w:val="-3"/>
                <w:sz w:val="24"/>
              </w:rPr>
              <w:t xml:space="preserve"> </w:t>
            </w:r>
            <w:r>
              <w:rPr>
                <w:sz w:val="24"/>
              </w:rPr>
              <w:t>be</w:t>
            </w:r>
            <w:r>
              <w:rPr>
                <w:spacing w:val="-2"/>
                <w:sz w:val="24"/>
              </w:rPr>
              <w:t xml:space="preserve"> </w:t>
            </w:r>
            <w:r>
              <w:rPr>
                <w:sz w:val="24"/>
              </w:rPr>
              <w:t>represented</w:t>
            </w:r>
            <w:r>
              <w:rPr>
                <w:spacing w:val="-2"/>
                <w:sz w:val="24"/>
              </w:rPr>
              <w:t xml:space="preserve"> </w:t>
            </w:r>
            <w:r>
              <w:rPr>
                <w:sz w:val="24"/>
              </w:rPr>
              <w:t>in</w:t>
            </w:r>
            <w:r>
              <w:rPr>
                <w:spacing w:val="-4"/>
                <w:sz w:val="24"/>
              </w:rPr>
              <w:t xml:space="preserve"> </w:t>
            </w:r>
            <w:r>
              <w:rPr>
                <w:sz w:val="24"/>
              </w:rPr>
              <w:t>a</w:t>
            </w:r>
            <w:r>
              <w:rPr>
                <w:spacing w:val="-2"/>
                <w:sz w:val="24"/>
              </w:rPr>
              <w:t xml:space="preserve"> </w:t>
            </w:r>
            <w:r>
              <w:rPr>
                <w:sz w:val="24"/>
              </w:rPr>
              <w:t>subschema.</w:t>
            </w:r>
            <w:r>
              <w:rPr>
                <w:spacing w:val="-2"/>
                <w:sz w:val="24"/>
              </w:rPr>
              <w:t xml:space="preserve"> </w:t>
            </w:r>
            <w:r>
              <w:rPr>
                <w:sz w:val="24"/>
              </w:rPr>
              <w:t>If</w:t>
            </w:r>
            <w:r>
              <w:rPr>
                <w:spacing w:val="-2"/>
                <w:sz w:val="24"/>
              </w:rPr>
              <w:t xml:space="preserve"> </w:t>
            </w:r>
            <w:r>
              <w:rPr>
                <w:sz w:val="24"/>
              </w:rPr>
              <w:t>code</w:t>
            </w:r>
            <w:r>
              <w:rPr>
                <w:spacing w:val="-2"/>
                <w:sz w:val="24"/>
              </w:rPr>
              <w:t xml:space="preserve"> </w:t>
            </w:r>
            <w:r>
              <w:rPr>
                <w:sz w:val="24"/>
              </w:rPr>
              <w:t>or</w:t>
            </w:r>
            <w:r>
              <w:rPr>
                <w:spacing w:val="-2"/>
                <w:sz w:val="24"/>
              </w:rPr>
              <w:t xml:space="preserve"> </w:t>
            </w:r>
            <w:r>
              <w:rPr>
                <w:sz w:val="24"/>
              </w:rPr>
              <w:t>id</w:t>
            </w:r>
            <w:r>
              <w:rPr>
                <w:spacing w:val="-2"/>
                <w:sz w:val="24"/>
              </w:rPr>
              <w:t xml:space="preserve"> </w:t>
            </w:r>
            <w:r>
              <w:rPr>
                <w:sz w:val="24"/>
              </w:rPr>
              <w:t>values</w:t>
            </w:r>
            <w:r>
              <w:rPr>
                <w:spacing w:val="-2"/>
                <w:sz w:val="24"/>
              </w:rPr>
              <w:t xml:space="preserve"> </w:t>
            </w:r>
            <w:r>
              <w:rPr>
                <w:sz w:val="24"/>
              </w:rPr>
              <w:t>are</w:t>
            </w:r>
            <w:r>
              <w:rPr>
                <w:spacing w:val="-4"/>
                <w:sz w:val="24"/>
              </w:rPr>
              <w:t xml:space="preserve"> </w:t>
            </w:r>
            <w:r>
              <w:rPr>
                <w:sz w:val="24"/>
              </w:rPr>
              <w:t>specified</w:t>
            </w:r>
            <w:r>
              <w:rPr>
                <w:spacing w:val="-4"/>
                <w:sz w:val="24"/>
              </w:rPr>
              <w:t xml:space="preserve"> </w:t>
            </w:r>
            <w:r>
              <w:rPr>
                <w:sz w:val="24"/>
              </w:rPr>
              <w:t xml:space="preserve">locally, they SHALL be as a </w:t>
            </w:r>
            <w:proofErr w:type="spellStart"/>
            <w:r>
              <w:rPr>
                <w:rFonts w:ascii="Courier New"/>
                <w:b/>
                <w:sz w:val="24"/>
              </w:rPr>
              <w:t>oneOf</w:t>
            </w:r>
            <w:proofErr w:type="spellEnd"/>
            <w:r>
              <w:rPr>
                <w:rFonts w:ascii="Courier New"/>
                <w:b/>
                <w:spacing w:val="-76"/>
                <w:sz w:val="24"/>
              </w:rPr>
              <w:t xml:space="preserve"> </w:t>
            </w:r>
            <w:r>
              <w:rPr>
                <w:sz w:val="24"/>
              </w:rPr>
              <w:t xml:space="preserve">combination of </w:t>
            </w:r>
            <w:r>
              <w:rPr>
                <w:rFonts w:ascii="Courier New"/>
                <w:b/>
                <w:sz w:val="24"/>
              </w:rPr>
              <w:t xml:space="preserve">const </w:t>
            </w:r>
            <w:r>
              <w:rPr>
                <w:sz w:val="24"/>
              </w:rPr>
              <w:t>definitions. They SHALL NOT be specified</w:t>
            </w:r>
            <w:r>
              <w:rPr>
                <w:spacing w:val="-1"/>
                <w:sz w:val="24"/>
              </w:rPr>
              <w:t xml:space="preserve"> </w:t>
            </w:r>
            <w:r>
              <w:rPr>
                <w:sz w:val="24"/>
              </w:rPr>
              <w:t>as</w:t>
            </w:r>
            <w:r>
              <w:rPr>
                <w:spacing w:val="-2"/>
                <w:sz w:val="24"/>
              </w:rPr>
              <w:t xml:space="preserve"> </w:t>
            </w:r>
            <w:proofErr w:type="spellStart"/>
            <w:r>
              <w:rPr>
                <w:rFonts w:ascii="Courier New"/>
                <w:b/>
                <w:sz w:val="24"/>
              </w:rPr>
              <w:t>enum</w:t>
            </w:r>
            <w:proofErr w:type="spellEnd"/>
            <w:r>
              <w:rPr>
                <w:rFonts w:ascii="Courier New"/>
                <w:b/>
                <w:spacing w:val="-85"/>
                <w:sz w:val="24"/>
              </w:rPr>
              <w:t xml:space="preserve"> </w:t>
            </w:r>
            <w:r>
              <w:rPr>
                <w:sz w:val="24"/>
              </w:rPr>
              <w:t>arrays.</w:t>
            </w:r>
            <w:r>
              <w:rPr>
                <w:spacing w:val="-1"/>
                <w:sz w:val="24"/>
              </w:rPr>
              <w:t xml:space="preserve"> </w:t>
            </w:r>
            <w:r>
              <w:rPr>
                <w:sz w:val="24"/>
              </w:rPr>
              <w:t>Each</w:t>
            </w:r>
            <w:r>
              <w:rPr>
                <w:spacing w:val="-1"/>
                <w:sz w:val="24"/>
              </w:rPr>
              <w:t xml:space="preserve"> </w:t>
            </w:r>
            <w:r>
              <w:rPr>
                <w:sz w:val="24"/>
              </w:rPr>
              <w:t>code</w:t>
            </w:r>
            <w:r>
              <w:rPr>
                <w:spacing w:val="-2"/>
                <w:sz w:val="24"/>
              </w:rPr>
              <w:t xml:space="preserve"> </w:t>
            </w:r>
            <w:r>
              <w:rPr>
                <w:sz w:val="24"/>
              </w:rPr>
              <w:t>value</w:t>
            </w:r>
            <w:r>
              <w:rPr>
                <w:spacing w:val="-1"/>
                <w:sz w:val="24"/>
              </w:rPr>
              <w:t xml:space="preserve"> </w:t>
            </w:r>
            <w:r>
              <w:rPr>
                <w:sz w:val="24"/>
              </w:rPr>
              <w:t>SHALL</w:t>
            </w:r>
            <w:r>
              <w:rPr>
                <w:spacing w:val="-2"/>
                <w:sz w:val="24"/>
              </w:rPr>
              <w:t xml:space="preserve"> </w:t>
            </w:r>
            <w:r>
              <w:rPr>
                <w:sz w:val="24"/>
              </w:rPr>
              <w:t>be</w:t>
            </w:r>
            <w:r>
              <w:rPr>
                <w:spacing w:val="-1"/>
                <w:sz w:val="24"/>
              </w:rPr>
              <w:t xml:space="preserve"> </w:t>
            </w:r>
            <w:r>
              <w:rPr>
                <w:sz w:val="24"/>
              </w:rPr>
              <w:t>represented</w:t>
            </w:r>
            <w:r>
              <w:rPr>
                <w:spacing w:val="-1"/>
                <w:sz w:val="24"/>
              </w:rPr>
              <w:t xml:space="preserve"> </w:t>
            </w:r>
            <w:r>
              <w:rPr>
                <w:sz w:val="24"/>
              </w:rPr>
              <w:t>as</w:t>
            </w:r>
            <w:r>
              <w:rPr>
                <w:spacing w:val="-1"/>
                <w:sz w:val="24"/>
              </w:rPr>
              <w:t xml:space="preserve"> </w:t>
            </w:r>
            <w:r>
              <w:rPr>
                <w:sz w:val="24"/>
              </w:rPr>
              <w:t>a</w:t>
            </w:r>
            <w:r>
              <w:rPr>
                <w:spacing w:val="-1"/>
                <w:sz w:val="24"/>
              </w:rPr>
              <w:t xml:space="preserve"> </w:t>
            </w:r>
            <w:r>
              <w:rPr>
                <w:rFonts w:ascii="Courier New"/>
                <w:b/>
                <w:sz w:val="24"/>
              </w:rPr>
              <w:t>string</w:t>
            </w:r>
            <w:r>
              <w:rPr>
                <w:rFonts w:ascii="Courier New"/>
                <w:b/>
                <w:spacing w:val="-85"/>
                <w:sz w:val="24"/>
              </w:rPr>
              <w:t xml:space="preserve"> </w:t>
            </w:r>
            <w:r>
              <w:rPr>
                <w:sz w:val="24"/>
              </w:rPr>
              <w:t>type.</w:t>
            </w:r>
            <w:r>
              <w:rPr>
                <w:spacing w:val="-3"/>
                <w:sz w:val="24"/>
              </w:rPr>
              <w:t xml:space="preserve"> </w:t>
            </w:r>
            <w:r>
              <w:rPr>
                <w:sz w:val="24"/>
              </w:rPr>
              <w:t>If</w:t>
            </w:r>
            <w:r>
              <w:rPr>
                <w:spacing w:val="-1"/>
                <w:sz w:val="24"/>
              </w:rPr>
              <w:t xml:space="preserve"> </w:t>
            </w:r>
            <w:r>
              <w:rPr>
                <w:sz w:val="24"/>
              </w:rPr>
              <w:t xml:space="preserve">the values of codes and ids are </w:t>
            </w:r>
            <w:proofErr w:type="spellStart"/>
            <w:r>
              <w:rPr>
                <w:sz w:val="24"/>
              </w:rPr>
              <w:t>organised</w:t>
            </w:r>
            <w:proofErr w:type="spellEnd"/>
            <w:r>
              <w:rPr>
                <w:sz w:val="24"/>
              </w:rPr>
              <w:t xml:space="preserve"> in code and identification schemes the corresponding</w:t>
            </w:r>
          </w:p>
          <w:p w14:paraId="092D739E" w14:textId="1159AF30" w:rsidR="00A24272" w:rsidRPr="00841288" w:rsidRDefault="00000000" w:rsidP="00841288">
            <w:pPr>
              <w:pStyle w:val="TableParagraph"/>
              <w:spacing w:before="1" w:line="275" w:lineRule="exact"/>
              <w:rPr>
                <w:spacing w:val="-2"/>
                <w:sz w:val="24"/>
              </w:rPr>
            </w:pPr>
            <w:r>
              <w:rPr>
                <w:sz w:val="24"/>
              </w:rPr>
              <w:t>JSON</w:t>
            </w:r>
            <w:r>
              <w:rPr>
                <w:spacing w:val="-5"/>
                <w:sz w:val="24"/>
              </w:rPr>
              <w:t xml:space="preserve"> </w:t>
            </w:r>
            <w:r>
              <w:rPr>
                <w:sz w:val="24"/>
              </w:rPr>
              <w:t>schema</w:t>
            </w:r>
            <w:r>
              <w:rPr>
                <w:spacing w:val="-1"/>
                <w:sz w:val="24"/>
              </w:rPr>
              <w:t xml:space="preserve"> </w:t>
            </w:r>
            <w:r>
              <w:rPr>
                <w:sz w:val="24"/>
              </w:rPr>
              <w:t>SHALL</w:t>
            </w:r>
            <w:r>
              <w:rPr>
                <w:spacing w:val="-1"/>
                <w:sz w:val="24"/>
              </w:rPr>
              <w:t xml:space="preserve"> </w:t>
            </w:r>
            <w:r>
              <w:rPr>
                <w:sz w:val="24"/>
              </w:rPr>
              <w:t>refer</w:t>
            </w:r>
            <w:r>
              <w:rPr>
                <w:spacing w:val="-1"/>
                <w:sz w:val="24"/>
              </w:rPr>
              <w:t xml:space="preserve"> </w:t>
            </w:r>
            <w:r>
              <w:rPr>
                <w:sz w:val="24"/>
              </w:rPr>
              <w:t>to</w:t>
            </w:r>
            <w:r>
              <w:rPr>
                <w:spacing w:val="-4"/>
                <w:sz w:val="24"/>
              </w:rPr>
              <w:t xml:space="preserve"> </w:t>
            </w:r>
            <w:r>
              <w:rPr>
                <w:sz w:val="24"/>
              </w:rPr>
              <w:t>the</w:t>
            </w:r>
            <w:r>
              <w:rPr>
                <w:spacing w:val="-1"/>
                <w:sz w:val="24"/>
              </w:rPr>
              <w:t xml:space="preserve"> </w:t>
            </w:r>
            <w:r>
              <w:rPr>
                <w:sz w:val="24"/>
              </w:rPr>
              <w:t>appropriate</w:t>
            </w:r>
            <w:r>
              <w:rPr>
                <w:spacing w:val="-2"/>
                <w:sz w:val="24"/>
              </w:rPr>
              <w:t xml:space="preserve"> </w:t>
            </w:r>
            <w:r>
              <w:rPr>
                <w:sz w:val="24"/>
              </w:rPr>
              <w:t>code</w:t>
            </w:r>
            <w:r>
              <w:rPr>
                <w:spacing w:val="-1"/>
                <w:sz w:val="24"/>
              </w:rPr>
              <w:t xml:space="preserve"> </w:t>
            </w:r>
            <w:r>
              <w:rPr>
                <w:sz w:val="24"/>
              </w:rPr>
              <w:t>list</w:t>
            </w:r>
            <w:r>
              <w:rPr>
                <w:spacing w:val="-2"/>
                <w:sz w:val="24"/>
              </w:rPr>
              <w:t xml:space="preserve"> </w:t>
            </w:r>
            <w:r>
              <w:rPr>
                <w:sz w:val="24"/>
              </w:rPr>
              <w:t>or</w:t>
            </w:r>
            <w:r>
              <w:rPr>
                <w:spacing w:val="-2"/>
                <w:sz w:val="24"/>
              </w:rPr>
              <w:t xml:space="preserve"> </w:t>
            </w:r>
            <w:r>
              <w:rPr>
                <w:sz w:val="24"/>
              </w:rPr>
              <w:t>identification</w:t>
            </w:r>
            <w:r>
              <w:rPr>
                <w:spacing w:val="-3"/>
                <w:sz w:val="24"/>
              </w:rPr>
              <w:t xml:space="preserve"> </w:t>
            </w:r>
            <w:r>
              <w:rPr>
                <w:spacing w:val="-2"/>
                <w:sz w:val="24"/>
              </w:rPr>
              <w:t>scheme.</w:t>
            </w:r>
          </w:p>
        </w:tc>
      </w:tr>
    </w:tbl>
    <w:p w14:paraId="6D35CE4E" w14:textId="2AF72943" w:rsidR="001A7932" w:rsidRDefault="001A7932">
      <w:pPr>
        <w:pStyle w:val="a3"/>
        <w:rPr>
          <w:rFonts w:eastAsiaTheme="minorEastAsia"/>
          <w:sz w:val="20"/>
          <w:lang w:eastAsia="ja-JP"/>
        </w:rPr>
      </w:pPr>
    </w:p>
    <w:p w14:paraId="66F6B35F" w14:textId="214C4105" w:rsidR="00A24272" w:rsidRDefault="00A24272">
      <w:pPr>
        <w:pStyle w:val="a3"/>
        <w:rPr>
          <w:rFonts w:eastAsiaTheme="minorEastAsia"/>
          <w:sz w:val="20"/>
          <w:lang w:eastAsia="ja-JP"/>
        </w:rPr>
      </w:pPr>
    </w:p>
    <w:p w14:paraId="056719D0" w14:textId="5F55EE7E" w:rsidR="00A24272" w:rsidRDefault="00A24272">
      <w:pPr>
        <w:pStyle w:val="a3"/>
        <w:rPr>
          <w:rFonts w:eastAsiaTheme="minorEastAsia"/>
          <w:sz w:val="20"/>
          <w:lang w:eastAsia="ja-JP"/>
        </w:rPr>
      </w:pPr>
    </w:p>
    <w:p w14:paraId="7EAB3EDF" w14:textId="0A97EED2" w:rsidR="00A24272" w:rsidRDefault="00A24272">
      <w:pPr>
        <w:pStyle w:val="a3"/>
        <w:rPr>
          <w:rFonts w:eastAsiaTheme="minorEastAsia"/>
          <w:sz w:val="20"/>
          <w:lang w:eastAsia="ja-JP"/>
        </w:rPr>
      </w:pPr>
    </w:p>
    <w:p w14:paraId="01B1A0DF" w14:textId="16752F6E" w:rsidR="00A24272" w:rsidRDefault="00A24272">
      <w:pPr>
        <w:pStyle w:val="a3"/>
        <w:rPr>
          <w:rFonts w:eastAsiaTheme="minorEastAsia"/>
          <w:sz w:val="20"/>
          <w:lang w:eastAsia="ja-JP"/>
        </w:rPr>
      </w:pPr>
    </w:p>
    <w:p w14:paraId="28A94D15" w14:textId="01FED901" w:rsidR="00A24272" w:rsidRDefault="00A24272">
      <w:pPr>
        <w:pStyle w:val="a3"/>
        <w:rPr>
          <w:rFonts w:eastAsiaTheme="minorEastAsia"/>
          <w:sz w:val="20"/>
          <w:lang w:eastAsia="ja-JP"/>
        </w:rPr>
      </w:pPr>
    </w:p>
    <w:p w14:paraId="28D79B96" w14:textId="72788103" w:rsidR="00A24272" w:rsidRDefault="00A24272">
      <w:pPr>
        <w:pStyle w:val="a3"/>
        <w:rPr>
          <w:rFonts w:eastAsiaTheme="minorEastAsia"/>
          <w:sz w:val="20"/>
          <w:lang w:eastAsia="ja-JP"/>
        </w:rPr>
      </w:pPr>
    </w:p>
    <w:p w14:paraId="13FA57CA" w14:textId="06069210" w:rsidR="00A24272" w:rsidRDefault="00A24272">
      <w:pPr>
        <w:pStyle w:val="a3"/>
        <w:rPr>
          <w:rFonts w:eastAsiaTheme="minorEastAsia"/>
          <w:sz w:val="20"/>
          <w:lang w:eastAsia="ja-JP"/>
        </w:rPr>
      </w:pPr>
    </w:p>
    <w:p w14:paraId="451E33B3" w14:textId="32B2233C" w:rsidR="00A24272" w:rsidRDefault="00A24272">
      <w:pPr>
        <w:pStyle w:val="a3"/>
        <w:rPr>
          <w:rFonts w:eastAsiaTheme="minorEastAsia"/>
          <w:sz w:val="20"/>
          <w:lang w:eastAsia="ja-JP"/>
        </w:rPr>
      </w:pPr>
    </w:p>
    <w:p w14:paraId="76FE7A07" w14:textId="1B9C5874" w:rsidR="00A24272" w:rsidRDefault="00A24272">
      <w:pPr>
        <w:pStyle w:val="a3"/>
        <w:rPr>
          <w:rFonts w:eastAsiaTheme="minorEastAsia"/>
          <w:sz w:val="20"/>
          <w:lang w:eastAsia="ja-JP"/>
        </w:rPr>
      </w:pPr>
    </w:p>
    <w:p w14:paraId="57FA21FF" w14:textId="31F714E5" w:rsidR="00A24272" w:rsidRDefault="00A24272">
      <w:pPr>
        <w:pStyle w:val="a3"/>
        <w:rPr>
          <w:rFonts w:eastAsiaTheme="minorEastAsia"/>
          <w:sz w:val="20"/>
          <w:lang w:eastAsia="ja-JP"/>
        </w:rPr>
      </w:pPr>
    </w:p>
    <w:p w14:paraId="6EE96630" w14:textId="0B0226D8" w:rsidR="00A24272" w:rsidRDefault="00A24272">
      <w:pPr>
        <w:pStyle w:val="a3"/>
        <w:rPr>
          <w:rFonts w:eastAsiaTheme="minorEastAsia"/>
          <w:sz w:val="20"/>
          <w:lang w:eastAsia="ja-JP"/>
        </w:rPr>
      </w:pPr>
    </w:p>
    <w:p w14:paraId="6C98D30E" w14:textId="3DE5AED5" w:rsidR="00A24272" w:rsidRDefault="00A24272">
      <w:pPr>
        <w:pStyle w:val="a3"/>
        <w:rPr>
          <w:rFonts w:eastAsiaTheme="minorEastAsia"/>
          <w:sz w:val="20"/>
          <w:lang w:eastAsia="ja-JP"/>
        </w:rPr>
      </w:pPr>
    </w:p>
    <w:p w14:paraId="2F70E6D7" w14:textId="19548832" w:rsidR="00A24272" w:rsidRDefault="00A24272">
      <w:pPr>
        <w:pStyle w:val="a3"/>
        <w:rPr>
          <w:rFonts w:eastAsiaTheme="minorEastAsia"/>
          <w:sz w:val="20"/>
          <w:lang w:eastAsia="ja-JP"/>
        </w:rPr>
      </w:pPr>
    </w:p>
    <w:p w14:paraId="5AF9A195" w14:textId="35B8AC8B" w:rsidR="00A24272" w:rsidRDefault="00A24272">
      <w:pPr>
        <w:pStyle w:val="a3"/>
        <w:rPr>
          <w:rFonts w:eastAsiaTheme="minorEastAsia"/>
          <w:sz w:val="20"/>
          <w:lang w:eastAsia="ja-JP"/>
        </w:rPr>
      </w:pPr>
    </w:p>
    <w:p w14:paraId="08C01B0E" w14:textId="4CDA914C" w:rsidR="00A24272" w:rsidRDefault="00A24272">
      <w:pPr>
        <w:pStyle w:val="a3"/>
        <w:rPr>
          <w:rFonts w:eastAsiaTheme="minorEastAsia"/>
          <w:sz w:val="20"/>
          <w:lang w:eastAsia="ja-JP"/>
        </w:rPr>
      </w:pPr>
    </w:p>
    <w:p w14:paraId="7804E6B3" w14:textId="6F1355EA" w:rsidR="00A24272" w:rsidRDefault="00A24272">
      <w:pPr>
        <w:pStyle w:val="a3"/>
        <w:rPr>
          <w:rFonts w:eastAsiaTheme="minorEastAsia"/>
          <w:sz w:val="20"/>
          <w:lang w:eastAsia="ja-JP"/>
        </w:rPr>
      </w:pPr>
    </w:p>
    <w:p w14:paraId="53D3D9A2" w14:textId="0150FDC9" w:rsidR="00A24272" w:rsidRDefault="00A24272">
      <w:pPr>
        <w:pStyle w:val="a3"/>
        <w:rPr>
          <w:rFonts w:eastAsiaTheme="minorEastAsia"/>
          <w:sz w:val="20"/>
          <w:lang w:eastAsia="ja-JP"/>
        </w:rPr>
      </w:pPr>
    </w:p>
    <w:p w14:paraId="1B24CB02" w14:textId="6D8CCE09" w:rsidR="00A24272" w:rsidRDefault="00A24272">
      <w:pPr>
        <w:pStyle w:val="a3"/>
        <w:rPr>
          <w:rFonts w:eastAsiaTheme="minorEastAsia"/>
          <w:sz w:val="20"/>
          <w:lang w:eastAsia="ja-JP"/>
        </w:rPr>
      </w:pPr>
    </w:p>
    <w:p w14:paraId="4DC93175" w14:textId="3A7B333D" w:rsidR="00A24272" w:rsidRDefault="00A24272">
      <w:pPr>
        <w:pStyle w:val="a3"/>
        <w:rPr>
          <w:rFonts w:eastAsiaTheme="minorEastAsia"/>
          <w:sz w:val="20"/>
          <w:lang w:eastAsia="ja-JP"/>
        </w:rPr>
      </w:pPr>
    </w:p>
    <w:p w14:paraId="23698DEB" w14:textId="23763349" w:rsidR="00A24272" w:rsidRDefault="00A24272">
      <w:pPr>
        <w:pStyle w:val="a3"/>
        <w:rPr>
          <w:rFonts w:eastAsiaTheme="minorEastAsia"/>
          <w:sz w:val="20"/>
          <w:lang w:eastAsia="ja-JP"/>
        </w:rPr>
      </w:pPr>
    </w:p>
    <w:p w14:paraId="089A32DE" w14:textId="1E9E1CBB" w:rsidR="00A24272" w:rsidRDefault="00A24272">
      <w:pPr>
        <w:pStyle w:val="a3"/>
        <w:rPr>
          <w:rFonts w:eastAsiaTheme="minorEastAsia"/>
          <w:sz w:val="20"/>
          <w:lang w:eastAsia="ja-JP"/>
        </w:rPr>
      </w:pPr>
    </w:p>
    <w:p w14:paraId="32C1009C" w14:textId="31412FDF" w:rsidR="00A24272" w:rsidRDefault="00A24272">
      <w:pPr>
        <w:pStyle w:val="a3"/>
        <w:rPr>
          <w:rFonts w:eastAsiaTheme="minorEastAsia"/>
          <w:sz w:val="20"/>
          <w:lang w:eastAsia="ja-JP"/>
        </w:rPr>
      </w:pPr>
    </w:p>
    <w:p w14:paraId="2CD657A1" w14:textId="35EC7842" w:rsidR="00A24272" w:rsidRDefault="00A24272">
      <w:pPr>
        <w:pStyle w:val="a3"/>
        <w:rPr>
          <w:rFonts w:eastAsiaTheme="minorEastAsia"/>
          <w:sz w:val="20"/>
          <w:lang w:eastAsia="ja-JP"/>
        </w:rPr>
      </w:pPr>
    </w:p>
    <w:p w14:paraId="4BCE3B5E" w14:textId="41C85240" w:rsidR="00A24272" w:rsidRDefault="00A24272">
      <w:pPr>
        <w:pStyle w:val="a3"/>
        <w:rPr>
          <w:rFonts w:eastAsiaTheme="minorEastAsia"/>
          <w:sz w:val="20"/>
          <w:lang w:eastAsia="ja-JP"/>
        </w:rPr>
      </w:pPr>
    </w:p>
    <w:p w14:paraId="3D083791" w14:textId="7F48991A" w:rsidR="00A24272" w:rsidRDefault="00A24272">
      <w:pPr>
        <w:pStyle w:val="a3"/>
        <w:rPr>
          <w:rFonts w:eastAsiaTheme="minorEastAsia"/>
          <w:sz w:val="20"/>
          <w:lang w:eastAsia="ja-JP"/>
        </w:rPr>
      </w:pPr>
    </w:p>
    <w:p w14:paraId="1F267C13" w14:textId="2272A1AC" w:rsidR="00A24272" w:rsidRDefault="00A24272">
      <w:pPr>
        <w:pStyle w:val="a3"/>
        <w:rPr>
          <w:rFonts w:eastAsiaTheme="minorEastAsia"/>
          <w:sz w:val="20"/>
          <w:lang w:eastAsia="ja-JP"/>
        </w:rPr>
      </w:pPr>
    </w:p>
    <w:p w14:paraId="22B102E0" w14:textId="38A28301" w:rsidR="00A24272" w:rsidRDefault="00A24272">
      <w:pPr>
        <w:pStyle w:val="a3"/>
        <w:rPr>
          <w:rFonts w:eastAsiaTheme="minorEastAsia"/>
          <w:sz w:val="20"/>
          <w:lang w:eastAsia="ja-JP"/>
        </w:rPr>
      </w:pPr>
    </w:p>
    <w:p w14:paraId="4D888A8A" w14:textId="0A37AD6C" w:rsidR="00841288" w:rsidRDefault="00841288">
      <w:pPr>
        <w:pStyle w:val="a3"/>
        <w:rPr>
          <w:rFonts w:eastAsiaTheme="minorEastAsia"/>
          <w:sz w:val="20"/>
          <w:lang w:eastAsia="ja-JP"/>
        </w:rPr>
      </w:pPr>
    </w:p>
    <w:p w14:paraId="1504C12F" w14:textId="7273DD58" w:rsidR="00841288" w:rsidRDefault="00841288">
      <w:pPr>
        <w:pStyle w:val="a3"/>
        <w:rPr>
          <w:rFonts w:eastAsiaTheme="minorEastAsia"/>
          <w:sz w:val="20"/>
          <w:lang w:eastAsia="ja-JP"/>
        </w:rPr>
      </w:pPr>
    </w:p>
    <w:p w14:paraId="61FF7ECA" w14:textId="21AFF51C" w:rsidR="00841288" w:rsidRDefault="00841288">
      <w:pPr>
        <w:pStyle w:val="a3"/>
        <w:rPr>
          <w:rFonts w:eastAsiaTheme="minorEastAsia"/>
          <w:sz w:val="20"/>
          <w:lang w:eastAsia="ja-JP"/>
        </w:rPr>
      </w:pPr>
    </w:p>
    <w:p w14:paraId="765AF1F5" w14:textId="1A014C73" w:rsidR="00841288" w:rsidRDefault="00841288">
      <w:pPr>
        <w:pStyle w:val="a3"/>
        <w:rPr>
          <w:rFonts w:eastAsiaTheme="minorEastAsia"/>
          <w:sz w:val="20"/>
          <w:lang w:eastAsia="ja-JP"/>
        </w:rPr>
      </w:pPr>
    </w:p>
    <w:p w14:paraId="3EDEA8C6" w14:textId="7EFD9B54" w:rsidR="00841288" w:rsidRDefault="00841288">
      <w:pPr>
        <w:pStyle w:val="a3"/>
        <w:rPr>
          <w:rFonts w:eastAsiaTheme="minorEastAsia"/>
          <w:sz w:val="20"/>
          <w:lang w:eastAsia="ja-JP"/>
        </w:rPr>
      </w:pPr>
    </w:p>
    <w:p w14:paraId="623CD8D4" w14:textId="53572BD5" w:rsidR="00841288" w:rsidRDefault="00841288">
      <w:pPr>
        <w:pStyle w:val="a3"/>
        <w:rPr>
          <w:rFonts w:eastAsiaTheme="minorEastAsia"/>
          <w:sz w:val="20"/>
          <w:lang w:eastAsia="ja-JP"/>
        </w:rPr>
      </w:pPr>
    </w:p>
    <w:p w14:paraId="52397D05" w14:textId="027DFF36" w:rsidR="00841288" w:rsidRDefault="00841288">
      <w:pPr>
        <w:pStyle w:val="a3"/>
        <w:rPr>
          <w:rFonts w:eastAsiaTheme="minorEastAsia"/>
          <w:sz w:val="20"/>
          <w:lang w:eastAsia="ja-JP"/>
        </w:rPr>
      </w:pPr>
    </w:p>
    <w:p w14:paraId="36B47EA7" w14:textId="456BA3D0" w:rsidR="00841288" w:rsidRDefault="00841288">
      <w:pPr>
        <w:pStyle w:val="a3"/>
        <w:rPr>
          <w:rFonts w:eastAsiaTheme="minorEastAsia"/>
          <w:sz w:val="20"/>
          <w:lang w:eastAsia="ja-JP"/>
        </w:rPr>
      </w:pPr>
    </w:p>
    <w:p w14:paraId="4D78368E" w14:textId="17D1D72E" w:rsidR="00841288" w:rsidRDefault="00841288">
      <w:pPr>
        <w:pStyle w:val="a3"/>
        <w:rPr>
          <w:rFonts w:eastAsiaTheme="minorEastAsia"/>
          <w:sz w:val="20"/>
          <w:lang w:eastAsia="ja-JP"/>
        </w:rPr>
      </w:pPr>
    </w:p>
    <w:p w14:paraId="6838C145" w14:textId="77777777" w:rsidR="00841288" w:rsidRPr="00A24272" w:rsidRDefault="00841288">
      <w:pPr>
        <w:pStyle w:val="a3"/>
        <w:rPr>
          <w:rFonts w:eastAsiaTheme="minorEastAsia"/>
          <w:sz w:val="20"/>
          <w:lang w:eastAsia="ja-JP"/>
        </w:rPr>
      </w:pPr>
    </w:p>
    <w:p w14:paraId="443867F8" w14:textId="77777777" w:rsidR="001A7932" w:rsidRDefault="001A7932">
      <w:pPr>
        <w:pStyle w:val="a3"/>
        <w:spacing w:before="3"/>
        <w:rPr>
          <w:sz w:val="1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44A2DB4" w14:textId="77777777">
        <w:trPr>
          <w:trHeight w:val="296"/>
        </w:trPr>
        <w:tc>
          <w:tcPr>
            <w:tcW w:w="9108" w:type="dxa"/>
          </w:tcPr>
          <w:p w14:paraId="42F962A5" w14:textId="77777777" w:rsidR="001A7932" w:rsidRDefault="00000000">
            <w:pPr>
              <w:pStyle w:val="TableParagraph"/>
              <w:spacing w:before="19" w:line="257" w:lineRule="exact"/>
              <w:rPr>
                <w:sz w:val="24"/>
              </w:rPr>
            </w:pPr>
            <w:r>
              <w:rPr>
                <w:sz w:val="24"/>
              </w:rPr>
              <w:lastRenderedPageBreak/>
              <w:t>[R</w:t>
            </w:r>
            <w:r>
              <w:rPr>
                <w:spacing w:val="-1"/>
                <w:sz w:val="24"/>
              </w:rPr>
              <w:t xml:space="preserve"> </w:t>
            </w:r>
            <w:r>
              <w:rPr>
                <w:spacing w:val="-2"/>
                <w:sz w:val="24"/>
              </w:rPr>
              <w:t>30|1]</w:t>
            </w:r>
          </w:p>
        </w:tc>
      </w:tr>
      <w:tr w:rsidR="001A7932" w14:paraId="2AE67D40" w14:textId="77777777">
        <w:trPr>
          <w:trHeight w:val="7366"/>
        </w:trPr>
        <w:tc>
          <w:tcPr>
            <w:tcW w:w="9108" w:type="dxa"/>
            <w:tcBorders>
              <w:bottom w:val="nil"/>
            </w:tcBorders>
          </w:tcPr>
          <w:p w14:paraId="5CC84375" w14:textId="77777777" w:rsidR="001A7932" w:rsidRDefault="00000000">
            <w:pPr>
              <w:pStyle w:val="TableParagraph"/>
              <w:spacing w:before="19"/>
              <w:ind w:right="166"/>
              <w:rPr>
                <w:sz w:val="24"/>
              </w:rPr>
            </w:pPr>
            <w:r>
              <w:rPr>
                <w:sz w:val="24"/>
              </w:rPr>
              <w:t>Each</w:t>
            </w:r>
            <w:r>
              <w:rPr>
                <w:spacing w:val="-3"/>
                <w:sz w:val="24"/>
              </w:rPr>
              <w:t xml:space="preserve"> </w:t>
            </w:r>
            <w:r>
              <w:rPr>
                <w:sz w:val="24"/>
              </w:rPr>
              <w:t>code</w:t>
            </w:r>
            <w:r>
              <w:rPr>
                <w:spacing w:val="-3"/>
                <w:sz w:val="24"/>
              </w:rPr>
              <w:t xml:space="preserve"> </w:t>
            </w:r>
            <w:r>
              <w:rPr>
                <w:sz w:val="24"/>
              </w:rPr>
              <w:t>list</w:t>
            </w:r>
            <w:r>
              <w:rPr>
                <w:spacing w:val="-3"/>
                <w:sz w:val="24"/>
              </w:rPr>
              <w:t xml:space="preserve"> </w:t>
            </w:r>
            <w:r>
              <w:rPr>
                <w:sz w:val="24"/>
              </w:rPr>
              <w:t>and</w:t>
            </w:r>
            <w:r>
              <w:rPr>
                <w:spacing w:val="-3"/>
                <w:sz w:val="24"/>
              </w:rPr>
              <w:t xml:space="preserve"> </w:t>
            </w:r>
            <w:r>
              <w:rPr>
                <w:sz w:val="24"/>
              </w:rPr>
              <w:t>identification</w:t>
            </w:r>
            <w:r>
              <w:rPr>
                <w:spacing w:val="-4"/>
                <w:sz w:val="24"/>
              </w:rPr>
              <w:t xml:space="preserve"> </w:t>
            </w:r>
            <w:r>
              <w:rPr>
                <w:sz w:val="24"/>
              </w:rPr>
              <w:t>scheme</w:t>
            </w:r>
            <w:r>
              <w:rPr>
                <w:spacing w:val="-3"/>
                <w:sz w:val="24"/>
              </w:rPr>
              <w:t xml:space="preserve"> </w:t>
            </w:r>
            <w:r>
              <w:rPr>
                <w:sz w:val="24"/>
              </w:rPr>
              <w:t>SHALL</w:t>
            </w:r>
            <w:r>
              <w:rPr>
                <w:spacing w:val="-2"/>
                <w:sz w:val="24"/>
              </w:rPr>
              <w:t xml:space="preserve"> </w:t>
            </w:r>
            <w:r>
              <w:rPr>
                <w:sz w:val="24"/>
              </w:rPr>
              <w:t>be</w:t>
            </w:r>
            <w:r>
              <w:rPr>
                <w:spacing w:val="-3"/>
                <w:sz w:val="24"/>
              </w:rPr>
              <w:t xml:space="preserve"> </w:t>
            </w:r>
            <w:r>
              <w:rPr>
                <w:sz w:val="24"/>
              </w:rPr>
              <w:t>specified</w:t>
            </w:r>
            <w:r>
              <w:rPr>
                <w:spacing w:val="-5"/>
                <w:sz w:val="24"/>
              </w:rPr>
              <w:t xml:space="preserve"> </w:t>
            </w:r>
            <w:r>
              <w:rPr>
                <w:sz w:val="24"/>
              </w:rPr>
              <w:t>in</w:t>
            </w:r>
            <w:r>
              <w:rPr>
                <w:spacing w:val="-3"/>
                <w:sz w:val="24"/>
              </w:rPr>
              <w:t xml:space="preserve"> </w:t>
            </w:r>
            <w:r>
              <w:rPr>
                <w:sz w:val="24"/>
              </w:rPr>
              <w:t>a</w:t>
            </w:r>
            <w:r>
              <w:rPr>
                <w:spacing w:val="-3"/>
                <w:sz w:val="24"/>
              </w:rPr>
              <w:t xml:space="preserve"> </w:t>
            </w:r>
            <w:r>
              <w:rPr>
                <w:sz w:val="24"/>
              </w:rPr>
              <w:t>separate</w:t>
            </w:r>
            <w:r>
              <w:rPr>
                <w:spacing w:val="-4"/>
                <w:sz w:val="24"/>
              </w:rPr>
              <w:t xml:space="preserve"> </w:t>
            </w:r>
            <w:r>
              <w:rPr>
                <w:sz w:val="24"/>
              </w:rPr>
              <w:t>JSON</w:t>
            </w:r>
            <w:r>
              <w:rPr>
                <w:spacing w:val="-4"/>
                <w:sz w:val="24"/>
              </w:rPr>
              <w:t xml:space="preserve"> </w:t>
            </w:r>
            <w:r>
              <w:rPr>
                <w:sz w:val="24"/>
              </w:rPr>
              <w:t xml:space="preserve">schema </w:t>
            </w:r>
            <w:r>
              <w:rPr>
                <w:spacing w:val="-2"/>
                <w:sz w:val="24"/>
              </w:rPr>
              <w:t>file.</w:t>
            </w:r>
          </w:p>
          <w:p w14:paraId="09D0BD18" w14:textId="2DD0AB35" w:rsidR="001A7932" w:rsidRDefault="00000000">
            <w:pPr>
              <w:pStyle w:val="TableParagraph"/>
              <w:rPr>
                <w:sz w:val="24"/>
              </w:rPr>
            </w:pPr>
            <w:r>
              <w:rPr>
                <w:sz w:val="24"/>
              </w:rPr>
              <w:t>A</w:t>
            </w:r>
            <w:r>
              <w:rPr>
                <w:spacing w:val="-4"/>
                <w:sz w:val="24"/>
              </w:rPr>
              <w:t xml:space="preserve"> </w:t>
            </w:r>
            <w:r>
              <w:rPr>
                <w:sz w:val="24"/>
              </w:rPr>
              <w:t>JSON</w:t>
            </w:r>
            <w:r>
              <w:rPr>
                <w:spacing w:val="-4"/>
                <w:sz w:val="24"/>
              </w:rPr>
              <w:t xml:space="preserve"> </w:t>
            </w:r>
            <w:r>
              <w:rPr>
                <w:sz w:val="24"/>
              </w:rPr>
              <w:t>schema</w:t>
            </w:r>
            <w:r>
              <w:rPr>
                <w:spacing w:val="-3"/>
                <w:sz w:val="24"/>
              </w:rPr>
              <w:t xml:space="preserve"> </w:t>
            </w:r>
            <w:r>
              <w:rPr>
                <w:sz w:val="24"/>
              </w:rPr>
              <w:t>file</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created</w:t>
            </w:r>
            <w:r>
              <w:rPr>
                <w:spacing w:val="-3"/>
                <w:sz w:val="24"/>
              </w:rPr>
              <w:t xml:space="preserve"> </w:t>
            </w:r>
            <w:r>
              <w:rPr>
                <w:sz w:val="24"/>
              </w:rPr>
              <w:t>for</w:t>
            </w:r>
            <w:r>
              <w:rPr>
                <w:spacing w:val="-4"/>
                <w:sz w:val="24"/>
              </w:rPr>
              <w:t xml:space="preserve"> </w:t>
            </w:r>
            <w:r>
              <w:rPr>
                <w:sz w:val="24"/>
              </w:rPr>
              <w:t>each</w:t>
            </w:r>
            <w:r>
              <w:rPr>
                <w:spacing w:val="-5"/>
                <w:sz w:val="24"/>
              </w:rPr>
              <w:t xml:space="preserve"> </w:t>
            </w:r>
            <w:r>
              <w:rPr>
                <w:sz w:val="24"/>
              </w:rPr>
              <w:t>code</w:t>
            </w:r>
            <w:r>
              <w:rPr>
                <w:spacing w:val="-3"/>
                <w:sz w:val="24"/>
              </w:rPr>
              <w:t xml:space="preserve"> </w:t>
            </w:r>
            <w:r>
              <w:rPr>
                <w:sz w:val="24"/>
              </w:rPr>
              <w:t>list</w:t>
            </w:r>
            <w:r>
              <w:rPr>
                <w:spacing w:val="-3"/>
                <w:sz w:val="24"/>
              </w:rPr>
              <w:t xml:space="preserve"> </w:t>
            </w:r>
            <w:r>
              <w:rPr>
                <w:sz w:val="24"/>
              </w:rPr>
              <w:t>and</w:t>
            </w:r>
            <w:r>
              <w:rPr>
                <w:spacing w:val="-5"/>
                <w:sz w:val="24"/>
              </w:rPr>
              <w:t xml:space="preserve"> </w:t>
            </w:r>
            <w:r>
              <w:rPr>
                <w:sz w:val="24"/>
              </w:rPr>
              <w:t>identification</w:t>
            </w:r>
            <w:r>
              <w:rPr>
                <w:spacing w:val="-3"/>
                <w:sz w:val="24"/>
              </w:rPr>
              <w:t xml:space="preserve"> </w:t>
            </w:r>
            <w:r>
              <w:rPr>
                <w:sz w:val="24"/>
              </w:rPr>
              <w:t>scheme</w:t>
            </w:r>
            <w:r>
              <w:rPr>
                <w:spacing w:val="-3"/>
                <w:sz w:val="24"/>
              </w:rPr>
              <w:t xml:space="preserve"> </w:t>
            </w:r>
            <w:r>
              <w:rPr>
                <w:sz w:val="24"/>
              </w:rPr>
              <w:t>being used. Its name SHALL represent the name of the code list or identification scheme and SHALL be unique with the following form:</w:t>
            </w:r>
          </w:p>
          <w:p w14:paraId="27F2F02D" w14:textId="77777777" w:rsidR="001A7932" w:rsidRDefault="001A7932">
            <w:pPr>
              <w:pStyle w:val="TableParagraph"/>
              <w:spacing w:before="7"/>
              <w:ind w:left="0"/>
              <w:rPr>
                <w:sz w:val="23"/>
                <w:lang w:eastAsia="ja-JP"/>
              </w:rPr>
            </w:pPr>
          </w:p>
          <w:p w14:paraId="2DF4B981" w14:textId="77777777" w:rsidR="001A7932" w:rsidRDefault="00000000">
            <w:pPr>
              <w:pStyle w:val="TableParagraph"/>
              <w:rPr>
                <w:rFonts w:ascii="Courier New"/>
                <w:b/>
                <w:sz w:val="24"/>
              </w:rPr>
            </w:pPr>
            <w:r>
              <w:rPr>
                <w:rFonts w:ascii="Courier New"/>
                <w:b/>
                <w:sz w:val="24"/>
              </w:rPr>
              <w:t>&lt;Code</w:t>
            </w:r>
            <w:r>
              <w:rPr>
                <w:rFonts w:ascii="Courier New"/>
                <w:b/>
                <w:spacing w:val="-8"/>
                <w:sz w:val="24"/>
              </w:rPr>
              <w:t xml:space="preserve"> </w:t>
            </w:r>
            <w:r>
              <w:rPr>
                <w:rFonts w:ascii="Courier New"/>
                <w:b/>
                <w:sz w:val="24"/>
              </w:rPr>
              <w:t>List</w:t>
            </w:r>
            <w:r>
              <w:rPr>
                <w:rFonts w:ascii="Courier New"/>
                <w:b/>
                <w:spacing w:val="-5"/>
                <w:sz w:val="24"/>
              </w:rPr>
              <w:t xml:space="preserve"> </w:t>
            </w:r>
            <w:r>
              <w:rPr>
                <w:rFonts w:ascii="Courier New"/>
                <w:b/>
                <w:sz w:val="24"/>
              </w:rPr>
              <w:t>Agency</w:t>
            </w:r>
            <w:r>
              <w:rPr>
                <w:rFonts w:ascii="Courier New"/>
                <w:b/>
                <w:spacing w:val="-5"/>
                <w:sz w:val="24"/>
              </w:rPr>
              <w:t xml:space="preserve"> </w:t>
            </w:r>
            <w:r>
              <w:rPr>
                <w:rFonts w:ascii="Courier New"/>
                <w:b/>
                <w:sz w:val="24"/>
              </w:rPr>
              <w:t>Name&gt;_&lt;Code</w:t>
            </w:r>
            <w:r>
              <w:rPr>
                <w:rFonts w:ascii="Courier New"/>
                <w:b/>
                <w:spacing w:val="-5"/>
                <w:sz w:val="24"/>
              </w:rPr>
              <w:t xml:space="preserve"> </w:t>
            </w:r>
            <w:r>
              <w:rPr>
                <w:rFonts w:ascii="Courier New"/>
                <w:b/>
                <w:sz w:val="24"/>
              </w:rPr>
              <w:t>List</w:t>
            </w:r>
            <w:r>
              <w:rPr>
                <w:rFonts w:ascii="Courier New"/>
                <w:b/>
                <w:spacing w:val="-5"/>
                <w:sz w:val="24"/>
              </w:rPr>
              <w:t xml:space="preserve"> </w:t>
            </w:r>
            <w:r>
              <w:rPr>
                <w:rFonts w:ascii="Courier New"/>
                <w:b/>
                <w:sz w:val="24"/>
              </w:rPr>
              <w:t>Name</w:t>
            </w:r>
            <w:r>
              <w:rPr>
                <w:rFonts w:ascii="Courier New"/>
                <w:b/>
                <w:spacing w:val="-5"/>
                <w:sz w:val="24"/>
              </w:rPr>
              <w:t xml:space="preserve"> </w:t>
            </w:r>
            <w:r>
              <w:rPr>
                <w:rFonts w:ascii="Courier New"/>
                <w:b/>
                <w:sz w:val="24"/>
              </w:rPr>
              <w:t>or</w:t>
            </w:r>
            <w:r>
              <w:rPr>
                <w:rFonts w:ascii="Courier New"/>
                <w:b/>
                <w:spacing w:val="-5"/>
                <w:sz w:val="24"/>
              </w:rPr>
              <w:t xml:space="preserve"> </w:t>
            </w:r>
            <w:r>
              <w:rPr>
                <w:rFonts w:ascii="Courier New"/>
                <w:b/>
                <w:spacing w:val="-2"/>
                <w:sz w:val="24"/>
              </w:rPr>
              <w:t>Identifier&gt;.</w:t>
            </w:r>
            <w:proofErr w:type="spellStart"/>
            <w:r>
              <w:rPr>
                <w:rFonts w:ascii="Courier New"/>
                <w:b/>
                <w:spacing w:val="-2"/>
                <w:sz w:val="24"/>
              </w:rPr>
              <w:t>json</w:t>
            </w:r>
            <w:proofErr w:type="spellEnd"/>
          </w:p>
          <w:p w14:paraId="207D4476" w14:textId="77777777" w:rsidR="001A7932" w:rsidRDefault="001A7932">
            <w:pPr>
              <w:pStyle w:val="TableParagraph"/>
              <w:spacing w:before="8"/>
              <w:ind w:left="0"/>
              <w:rPr>
                <w:sz w:val="23"/>
              </w:rPr>
            </w:pPr>
          </w:p>
          <w:p w14:paraId="00B817FF" w14:textId="77777777" w:rsidR="001A7932" w:rsidRDefault="00000000">
            <w:pPr>
              <w:pStyle w:val="TableParagraph"/>
              <w:spacing w:before="1"/>
              <w:ind w:right="166"/>
              <w:rPr>
                <w:rFonts w:ascii="Courier New"/>
                <w:b/>
                <w:sz w:val="24"/>
              </w:rPr>
            </w:pPr>
            <w:r>
              <w:rPr>
                <w:rFonts w:ascii="Courier New"/>
                <w:b/>
                <w:sz w:val="24"/>
              </w:rPr>
              <w:t>&lt;Identification</w:t>
            </w:r>
            <w:r>
              <w:rPr>
                <w:rFonts w:ascii="Courier New"/>
                <w:b/>
                <w:spacing w:val="-10"/>
                <w:sz w:val="24"/>
              </w:rPr>
              <w:t xml:space="preserve"> </w:t>
            </w:r>
            <w:r>
              <w:rPr>
                <w:rFonts w:ascii="Courier New"/>
                <w:b/>
                <w:sz w:val="24"/>
              </w:rPr>
              <w:t>Scheme</w:t>
            </w:r>
            <w:r>
              <w:rPr>
                <w:rFonts w:ascii="Courier New"/>
                <w:b/>
                <w:spacing w:val="-10"/>
                <w:sz w:val="24"/>
              </w:rPr>
              <w:t xml:space="preserve"> </w:t>
            </w:r>
            <w:r>
              <w:rPr>
                <w:rFonts w:ascii="Courier New"/>
                <w:b/>
                <w:sz w:val="24"/>
              </w:rPr>
              <w:t>Agency</w:t>
            </w:r>
            <w:r>
              <w:rPr>
                <w:rFonts w:ascii="Courier New"/>
                <w:b/>
                <w:spacing w:val="-10"/>
                <w:sz w:val="24"/>
              </w:rPr>
              <w:t xml:space="preserve"> </w:t>
            </w:r>
            <w:r>
              <w:rPr>
                <w:rFonts w:ascii="Courier New"/>
                <w:b/>
                <w:sz w:val="24"/>
              </w:rPr>
              <w:t>Name&gt;_&lt;Identification</w:t>
            </w:r>
            <w:r>
              <w:rPr>
                <w:rFonts w:ascii="Courier New"/>
                <w:b/>
                <w:spacing w:val="-10"/>
                <w:sz w:val="24"/>
              </w:rPr>
              <w:t xml:space="preserve"> </w:t>
            </w:r>
            <w:r>
              <w:rPr>
                <w:rFonts w:ascii="Courier New"/>
                <w:b/>
                <w:sz w:val="24"/>
              </w:rPr>
              <w:t>Scheme Name or Identifier&gt;.</w:t>
            </w:r>
            <w:proofErr w:type="spellStart"/>
            <w:r>
              <w:rPr>
                <w:rFonts w:ascii="Courier New"/>
                <w:b/>
                <w:sz w:val="24"/>
              </w:rPr>
              <w:t>json</w:t>
            </w:r>
            <w:proofErr w:type="spellEnd"/>
          </w:p>
          <w:p w14:paraId="317D3CCC" w14:textId="77777777" w:rsidR="001A7932" w:rsidRDefault="001A7932">
            <w:pPr>
              <w:pStyle w:val="TableParagraph"/>
              <w:spacing w:before="7"/>
              <w:ind w:left="0"/>
              <w:rPr>
                <w:sz w:val="23"/>
              </w:rPr>
            </w:pPr>
          </w:p>
          <w:p w14:paraId="2C922991" w14:textId="77777777" w:rsidR="001A7932" w:rsidRDefault="00000000">
            <w:pPr>
              <w:pStyle w:val="TableParagraph"/>
              <w:spacing w:line="276" w:lineRule="exact"/>
              <w:rPr>
                <w:sz w:val="24"/>
              </w:rPr>
            </w:pPr>
            <w:r>
              <w:rPr>
                <w:spacing w:val="-2"/>
                <w:sz w:val="24"/>
              </w:rPr>
              <w:t>Where:</w:t>
            </w:r>
          </w:p>
          <w:p w14:paraId="7E515B47" w14:textId="77777777" w:rsidR="001A7932" w:rsidRDefault="00000000">
            <w:pPr>
              <w:pStyle w:val="TableParagraph"/>
              <w:numPr>
                <w:ilvl w:val="0"/>
                <w:numId w:val="11"/>
              </w:numPr>
              <w:tabs>
                <w:tab w:val="left" w:pos="473"/>
                <w:tab w:val="left" w:pos="474"/>
              </w:tabs>
              <w:spacing w:line="247" w:lineRule="auto"/>
              <w:ind w:right="521"/>
              <w:rPr>
                <w:sz w:val="24"/>
              </w:rPr>
            </w:pPr>
            <w:r>
              <w:rPr>
                <w:sz w:val="24"/>
              </w:rPr>
              <w:t>All</w:t>
            </w:r>
            <w:r>
              <w:rPr>
                <w:spacing w:val="-5"/>
                <w:sz w:val="24"/>
              </w:rPr>
              <w:t xml:space="preserve"> </w:t>
            </w:r>
            <w:r>
              <w:rPr>
                <w:sz w:val="24"/>
              </w:rPr>
              <w:t>special</w:t>
            </w:r>
            <w:r>
              <w:rPr>
                <w:spacing w:val="-3"/>
                <w:sz w:val="24"/>
              </w:rPr>
              <w:t xml:space="preserve"> </w:t>
            </w:r>
            <w:r>
              <w:rPr>
                <w:sz w:val="24"/>
              </w:rPr>
              <w:t>characters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removed</w:t>
            </w:r>
            <w:r>
              <w:rPr>
                <w:spacing w:val="-3"/>
                <w:sz w:val="24"/>
              </w:rPr>
              <w:t xml:space="preserve"> </w:t>
            </w:r>
            <w:r>
              <w:rPr>
                <w:sz w:val="24"/>
              </w:rPr>
              <w:t>from</w:t>
            </w:r>
            <w:r>
              <w:rPr>
                <w:spacing w:val="-4"/>
                <w:sz w:val="24"/>
              </w:rPr>
              <w:t xml:space="preserve"> </w:t>
            </w:r>
            <w:r>
              <w:rPr>
                <w:sz w:val="24"/>
              </w:rPr>
              <w:t>the</w:t>
            </w:r>
            <w:r>
              <w:rPr>
                <w:spacing w:val="-3"/>
                <w:sz w:val="24"/>
              </w:rPr>
              <w:t xml:space="preserve"> </w:t>
            </w:r>
            <w:r>
              <w:rPr>
                <w:sz w:val="24"/>
              </w:rPr>
              <w:t>name.</w:t>
            </w:r>
            <w:r>
              <w:rPr>
                <w:spacing w:val="-3"/>
                <w:sz w:val="24"/>
              </w:rPr>
              <w:t xml:space="preserve"> </w:t>
            </w:r>
            <w:r>
              <w:rPr>
                <w:sz w:val="24"/>
              </w:rPr>
              <w:t>A</w:t>
            </w:r>
            <w:r>
              <w:rPr>
                <w:spacing w:val="-4"/>
                <w:sz w:val="24"/>
              </w:rPr>
              <w:t xml:space="preserve"> </w:t>
            </w:r>
            <w:r>
              <w:rPr>
                <w:sz w:val="24"/>
              </w:rPr>
              <w:t xml:space="preserve">period </w:t>
            </w:r>
            <w:r>
              <w:rPr>
                <w:rFonts w:ascii="Courier New" w:hAnsi="Courier New"/>
                <w:sz w:val="24"/>
              </w:rPr>
              <w:t>.</w:t>
            </w:r>
            <w:r>
              <w:rPr>
                <w:rFonts w:ascii="Courier New" w:hAnsi="Courier New"/>
                <w:spacing w:val="-76"/>
                <w:sz w:val="24"/>
              </w:rPr>
              <w:t xml:space="preserve"> </w:t>
            </w:r>
            <w:r>
              <w:rPr>
                <w:sz w:val="24"/>
              </w:rPr>
              <w:t>in</w:t>
            </w:r>
            <w:r>
              <w:rPr>
                <w:spacing w:val="-5"/>
                <w:sz w:val="24"/>
              </w:rPr>
              <w:t xml:space="preserve"> </w:t>
            </w:r>
            <w:r>
              <w:rPr>
                <w:sz w:val="24"/>
              </w:rPr>
              <w:t>the</w:t>
            </w:r>
            <w:r>
              <w:rPr>
                <w:spacing w:val="-3"/>
                <w:sz w:val="24"/>
              </w:rPr>
              <w:t xml:space="preserve"> </w:t>
            </w:r>
            <w:r>
              <w:rPr>
                <w:sz w:val="24"/>
              </w:rPr>
              <w:t xml:space="preserve">version number is replaced by the letter </w:t>
            </w:r>
            <w:r>
              <w:rPr>
                <w:rFonts w:ascii="Courier New" w:hAnsi="Courier New"/>
                <w:b/>
                <w:sz w:val="24"/>
              </w:rPr>
              <w:t>p</w:t>
            </w:r>
            <w:r>
              <w:rPr>
                <w:sz w:val="24"/>
              </w:rPr>
              <w:t>.</w:t>
            </w:r>
          </w:p>
          <w:p w14:paraId="1227B2D0" w14:textId="77777777" w:rsidR="001A7932" w:rsidRDefault="00000000">
            <w:pPr>
              <w:pStyle w:val="TableParagraph"/>
              <w:numPr>
                <w:ilvl w:val="0"/>
                <w:numId w:val="11"/>
              </w:numPr>
              <w:tabs>
                <w:tab w:val="left" w:pos="473"/>
                <w:tab w:val="left" w:pos="474"/>
              </w:tabs>
              <w:spacing w:line="286" w:lineRule="exact"/>
              <w:ind w:hanging="361"/>
              <w:rPr>
                <w:sz w:val="24"/>
              </w:rPr>
            </w:pPr>
            <w:r>
              <w:rPr>
                <w:sz w:val="24"/>
              </w:rPr>
              <w:t>&lt;Code</w:t>
            </w:r>
            <w:r>
              <w:rPr>
                <w:spacing w:val="-2"/>
                <w:sz w:val="24"/>
              </w:rPr>
              <w:t xml:space="preserve"> </w:t>
            </w:r>
            <w:r>
              <w:rPr>
                <w:sz w:val="24"/>
              </w:rPr>
              <w:t>List</w:t>
            </w:r>
            <w:r>
              <w:rPr>
                <w:spacing w:val="-2"/>
                <w:sz w:val="24"/>
              </w:rPr>
              <w:t xml:space="preserve"> </w:t>
            </w:r>
            <w:r>
              <w:rPr>
                <w:sz w:val="24"/>
              </w:rPr>
              <w:t>Agency</w:t>
            </w:r>
            <w:r>
              <w:rPr>
                <w:spacing w:val="-1"/>
                <w:sz w:val="24"/>
              </w:rPr>
              <w:t xml:space="preserve"> </w:t>
            </w:r>
            <w:r>
              <w:rPr>
                <w:sz w:val="24"/>
              </w:rPr>
              <w:t>Name&gt;</w:t>
            </w:r>
            <w:r>
              <w:rPr>
                <w:spacing w:val="-1"/>
                <w:sz w:val="24"/>
              </w:rPr>
              <w:t xml:space="preserve"> </w:t>
            </w:r>
            <w:r>
              <w:rPr>
                <w:sz w:val="24"/>
              </w:rPr>
              <w:t>–</w:t>
            </w:r>
            <w:r>
              <w:rPr>
                <w:spacing w:val="-1"/>
                <w:sz w:val="24"/>
              </w:rPr>
              <w:t xml:space="preserve"> </w:t>
            </w:r>
            <w:r>
              <w:rPr>
                <w:sz w:val="24"/>
              </w:rPr>
              <w:t>Agency</w:t>
            </w:r>
            <w:r>
              <w:rPr>
                <w:spacing w:val="-1"/>
                <w:sz w:val="24"/>
              </w:rPr>
              <w:t xml:space="preserve"> </w:t>
            </w:r>
            <w:r>
              <w:rPr>
                <w:sz w:val="24"/>
              </w:rPr>
              <w:t>that</w:t>
            </w:r>
            <w:r>
              <w:rPr>
                <w:spacing w:val="-2"/>
                <w:sz w:val="24"/>
              </w:rPr>
              <w:t xml:space="preserve"> </w:t>
            </w:r>
            <w:r>
              <w:rPr>
                <w:sz w:val="24"/>
              </w:rPr>
              <w:t>maintains</w:t>
            </w:r>
            <w:r>
              <w:rPr>
                <w:spacing w:val="-2"/>
                <w:sz w:val="24"/>
              </w:rPr>
              <w:t xml:space="preserve"> </w:t>
            </w:r>
            <w:r>
              <w:rPr>
                <w:sz w:val="24"/>
              </w:rPr>
              <w:t>the</w:t>
            </w:r>
            <w:r>
              <w:rPr>
                <w:spacing w:val="-1"/>
                <w:sz w:val="24"/>
              </w:rPr>
              <w:t xml:space="preserve"> </w:t>
            </w:r>
            <w:r>
              <w:rPr>
                <w:sz w:val="24"/>
              </w:rPr>
              <w:t>code</w:t>
            </w:r>
            <w:r>
              <w:rPr>
                <w:spacing w:val="-1"/>
                <w:sz w:val="24"/>
              </w:rPr>
              <w:t xml:space="preserve"> </w:t>
            </w:r>
            <w:r>
              <w:rPr>
                <w:spacing w:val="-2"/>
                <w:sz w:val="24"/>
              </w:rPr>
              <w:t>list.</w:t>
            </w:r>
          </w:p>
          <w:p w14:paraId="180382BF" w14:textId="77777777" w:rsidR="001A7932" w:rsidRDefault="00000000">
            <w:pPr>
              <w:pStyle w:val="TableParagraph"/>
              <w:numPr>
                <w:ilvl w:val="0"/>
                <w:numId w:val="11"/>
              </w:numPr>
              <w:tabs>
                <w:tab w:val="left" w:pos="473"/>
                <w:tab w:val="left" w:pos="474"/>
              </w:tabs>
              <w:ind w:right="706"/>
              <w:rPr>
                <w:sz w:val="24"/>
              </w:rPr>
            </w:pPr>
            <w:r>
              <w:rPr>
                <w:sz w:val="24"/>
              </w:rPr>
              <w:t>&lt;Identification</w:t>
            </w:r>
            <w:r>
              <w:rPr>
                <w:spacing w:val="-4"/>
                <w:sz w:val="24"/>
              </w:rPr>
              <w:t xml:space="preserve"> </w:t>
            </w:r>
            <w:r>
              <w:rPr>
                <w:sz w:val="24"/>
              </w:rPr>
              <w:t>Scheme</w:t>
            </w:r>
            <w:r>
              <w:rPr>
                <w:spacing w:val="-5"/>
                <w:sz w:val="24"/>
              </w:rPr>
              <w:t xml:space="preserve"> </w:t>
            </w:r>
            <w:r>
              <w:rPr>
                <w:sz w:val="24"/>
              </w:rPr>
              <w:t>Agency</w:t>
            </w:r>
            <w:r>
              <w:rPr>
                <w:spacing w:val="-4"/>
                <w:sz w:val="24"/>
              </w:rPr>
              <w:t xml:space="preserve"> </w:t>
            </w:r>
            <w:r>
              <w:rPr>
                <w:sz w:val="24"/>
              </w:rPr>
              <w:t>Name&gt;</w:t>
            </w:r>
            <w:r>
              <w:rPr>
                <w:spacing w:val="-4"/>
                <w:sz w:val="24"/>
              </w:rPr>
              <w:t xml:space="preserve"> </w:t>
            </w:r>
            <w:r>
              <w:rPr>
                <w:sz w:val="24"/>
              </w:rPr>
              <w:t>–</w:t>
            </w:r>
            <w:r>
              <w:rPr>
                <w:spacing w:val="-4"/>
                <w:sz w:val="24"/>
              </w:rPr>
              <w:t xml:space="preserve"> </w:t>
            </w:r>
            <w:r>
              <w:rPr>
                <w:sz w:val="24"/>
              </w:rPr>
              <w:t>Agency</w:t>
            </w:r>
            <w:r>
              <w:rPr>
                <w:spacing w:val="-4"/>
                <w:sz w:val="24"/>
              </w:rPr>
              <w:t xml:space="preserve"> </w:t>
            </w:r>
            <w:r>
              <w:rPr>
                <w:sz w:val="24"/>
              </w:rPr>
              <w:t>that</w:t>
            </w:r>
            <w:r>
              <w:rPr>
                <w:spacing w:val="-5"/>
                <w:sz w:val="24"/>
              </w:rPr>
              <w:t xml:space="preserve"> </w:t>
            </w:r>
            <w:r>
              <w:rPr>
                <w:sz w:val="24"/>
              </w:rPr>
              <w:t>maintains</w:t>
            </w:r>
            <w:r>
              <w:rPr>
                <w:spacing w:val="-6"/>
                <w:sz w:val="24"/>
              </w:rPr>
              <w:t xml:space="preserve"> </w:t>
            </w:r>
            <w:r>
              <w:rPr>
                <w:sz w:val="24"/>
              </w:rPr>
              <w:t>the</w:t>
            </w:r>
            <w:r>
              <w:rPr>
                <w:spacing w:val="-4"/>
                <w:sz w:val="24"/>
              </w:rPr>
              <w:t xml:space="preserve"> </w:t>
            </w:r>
            <w:r>
              <w:rPr>
                <w:sz w:val="24"/>
              </w:rPr>
              <w:t xml:space="preserve">identification </w:t>
            </w:r>
            <w:r>
              <w:rPr>
                <w:spacing w:val="-2"/>
                <w:sz w:val="24"/>
              </w:rPr>
              <w:t>scheme.</w:t>
            </w:r>
          </w:p>
          <w:p w14:paraId="59BBA12B" w14:textId="77777777" w:rsidR="001A7932" w:rsidRDefault="00000000">
            <w:pPr>
              <w:pStyle w:val="TableParagraph"/>
              <w:numPr>
                <w:ilvl w:val="0"/>
                <w:numId w:val="11"/>
              </w:numPr>
              <w:tabs>
                <w:tab w:val="left" w:pos="473"/>
                <w:tab w:val="left" w:pos="474"/>
              </w:tabs>
              <w:ind w:right="366"/>
              <w:rPr>
                <w:sz w:val="24"/>
              </w:rPr>
            </w:pPr>
            <w:r>
              <w:rPr>
                <w:sz w:val="24"/>
              </w:rPr>
              <w:t>&lt;Code List Name or Identifier&gt; – If a code list identifier exists in the UNTDID, the identifier</w:t>
            </w:r>
            <w:r>
              <w:rPr>
                <w:spacing w:val="-3"/>
                <w:sz w:val="24"/>
              </w:rPr>
              <w:t xml:space="preserve"> </w:t>
            </w:r>
            <w:r>
              <w:rPr>
                <w:sz w:val="24"/>
              </w:rPr>
              <w:t>is</w:t>
            </w:r>
            <w:r>
              <w:rPr>
                <w:spacing w:val="-4"/>
                <w:sz w:val="24"/>
              </w:rPr>
              <w:t xml:space="preserve"> </w:t>
            </w:r>
            <w:r>
              <w:rPr>
                <w:sz w:val="24"/>
              </w:rPr>
              <w:t>given</w:t>
            </w:r>
            <w:r>
              <w:rPr>
                <w:spacing w:val="-3"/>
                <w:sz w:val="24"/>
              </w:rPr>
              <w:t xml:space="preserve"> </w:t>
            </w:r>
            <w:r>
              <w:rPr>
                <w:sz w:val="24"/>
              </w:rPr>
              <w:t>in</w:t>
            </w:r>
            <w:r>
              <w:rPr>
                <w:spacing w:val="-5"/>
                <w:sz w:val="24"/>
              </w:rPr>
              <w:t xml:space="preserve"> </w:t>
            </w:r>
            <w:r>
              <w:rPr>
                <w:sz w:val="24"/>
              </w:rPr>
              <w:t>the</w:t>
            </w:r>
            <w:r>
              <w:rPr>
                <w:spacing w:val="-4"/>
                <w:sz w:val="24"/>
              </w:rPr>
              <w:t xml:space="preserve"> </w:t>
            </w:r>
            <w:r>
              <w:rPr>
                <w:sz w:val="24"/>
              </w:rPr>
              <w:t>format</w:t>
            </w:r>
            <w:r>
              <w:rPr>
                <w:spacing w:val="-3"/>
                <w:sz w:val="24"/>
              </w:rPr>
              <w:t xml:space="preserve"> </w:t>
            </w:r>
            <w:r>
              <w:rPr>
                <w:rFonts w:ascii="Courier New" w:hAnsi="Courier New"/>
                <w:b/>
                <w:sz w:val="24"/>
              </w:rPr>
              <w:t>UNTDID&lt;identifier&gt;</w:t>
            </w:r>
            <w:r>
              <w:rPr>
                <w:sz w:val="24"/>
              </w:rPr>
              <w:t>.</w:t>
            </w:r>
            <w:r>
              <w:rPr>
                <w:spacing w:val="-3"/>
                <w:sz w:val="24"/>
              </w:rPr>
              <w:t xml:space="preserve"> </w:t>
            </w:r>
            <w:r>
              <w:rPr>
                <w:sz w:val="24"/>
              </w:rPr>
              <w:t>Else,</w:t>
            </w:r>
            <w:r>
              <w:rPr>
                <w:spacing w:val="-3"/>
                <w:sz w:val="24"/>
              </w:rPr>
              <w:t xml:space="preserve"> </w:t>
            </w:r>
            <w:r>
              <w:rPr>
                <w:sz w:val="24"/>
              </w:rPr>
              <w:t>the</w:t>
            </w:r>
            <w:r>
              <w:rPr>
                <w:spacing w:val="-4"/>
                <w:sz w:val="24"/>
              </w:rPr>
              <w:t xml:space="preserve"> </w:t>
            </w:r>
            <w:r>
              <w:rPr>
                <w:sz w:val="24"/>
              </w:rPr>
              <w:t>code</w:t>
            </w:r>
            <w:r>
              <w:rPr>
                <w:spacing w:val="-3"/>
                <w:sz w:val="24"/>
              </w:rPr>
              <w:t xml:space="preserve"> </w:t>
            </w:r>
            <w:r>
              <w:rPr>
                <w:sz w:val="24"/>
              </w:rPr>
              <w:t>list</w:t>
            </w:r>
            <w:r>
              <w:rPr>
                <w:spacing w:val="-3"/>
                <w:sz w:val="24"/>
              </w:rPr>
              <w:t xml:space="preserve"> </w:t>
            </w:r>
            <w:r>
              <w:rPr>
                <w:sz w:val="24"/>
              </w:rPr>
              <w:t>name</w:t>
            </w:r>
            <w:r>
              <w:rPr>
                <w:spacing w:val="-4"/>
                <w:sz w:val="24"/>
              </w:rPr>
              <w:t xml:space="preserve"> </w:t>
            </w:r>
            <w:r>
              <w:rPr>
                <w:sz w:val="24"/>
              </w:rPr>
              <w:t>is stated as assigned by the publishing agency.</w:t>
            </w:r>
          </w:p>
          <w:p w14:paraId="0E22C8EA" w14:textId="77777777" w:rsidR="001A7932" w:rsidRDefault="00000000">
            <w:pPr>
              <w:pStyle w:val="TableParagraph"/>
              <w:numPr>
                <w:ilvl w:val="0"/>
                <w:numId w:val="11"/>
              </w:numPr>
              <w:tabs>
                <w:tab w:val="left" w:pos="473"/>
                <w:tab w:val="left" w:pos="474"/>
              </w:tabs>
              <w:ind w:right="318"/>
              <w:rPr>
                <w:sz w:val="24"/>
              </w:rPr>
            </w:pPr>
            <w:r>
              <w:rPr>
                <w:sz w:val="24"/>
              </w:rPr>
              <w:t>&lt;Identification Scheme Name or Identifier&gt; – If an identification scheme identifier exists</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UNTDID,</w:t>
            </w:r>
            <w:r>
              <w:rPr>
                <w:spacing w:val="-3"/>
                <w:sz w:val="24"/>
              </w:rPr>
              <w:t xml:space="preserve"> </w:t>
            </w:r>
            <w:r>
              <w:rPr>
                <w:sz w:val="24"/>
              </w:rPr>
              <w:t>the</w:t>
            </w:r>
            <w:r>
              <w:rPr>
                <w:spacing w:val="-3"/>
                <w:sz w:val="24"/>
              </w:rPr>
              <w:t xml:space="preserve"> </w:t>
            </w:r>
            <w:r>
              <w:rPr>
                <w:sz w:val="24"/>
              </w:rPr>
              <w:t>identifier</w:t>
            </w:r>
            <w:r>
              <w:rPr>
                <w:spacing w:val="-4"/>
                <w:sz w:val="24"/>
              </w:rPr>
              <w:t xml:space="preserve"> </w:t>
            </w:r>
            <w:r>
              <w:rPr>
                <w:sz w:val="24"/>
              </w:rPr>
              <w:t>is</w:t>
            </w:r>
            <w:r>
              <w:rPr>
                <w:spacing w:val="-3"/>
                <w:sz w:val="24"/>
              </w:rPr>
              <w:t xml:space="preserve"> </w:t>
            </w:r>
            <w:r>
              <w:rPr>
                <w:sz w:val="24"/>
              </w:rPr>
              <w:t>given</w:t>
            </w:r>
            <w:r>
              <w:rPr>
                <w:spacing w:val="-3"/>
                <w:sz w:val="24"/>
              </w:rPr>
              <w:t xml:space="preserve"> </w:t>
            </w:r>
            <w:r>
              <w:rPr>
                <w:sz w:val="24"/>
              </w:rPr>
              <w:t>in</w:t>
            </w:r>
            <w:r>
              <w:rPr>
                <w:spacing w:val="-5"/>
                <w:sz w:val="24"/>
              </w:rPr>
              <w:t xml:space="preserve"> </w:t>
            </w:r>
            <w:r>
              <w:rPr>
                <w:sz w:val="24"/>
              </w:rPr>
              <w:t>the</w:t>
            </w:r>
            <w:r>
              <w:rPr>
                <w:spacing w:val="-3"/>
                <w:sz w:val="24"/>
              </w:rPr>
              <w:t xml:space="preserve"> </w:t>
            </w:r>
            <w:r>
              <w:rPr>
                <w:sz w:val="24"/>
              </w:rPr>
              <w:t>format</w:t>
            </w:r>
            <w:r>
              <w:rPr>
                <w:spacing w:val="-3"/>
                <w:sz w:val="24"/>
              </w:rPr>
              <w:t xml:space="preserve"> </w:t>
            </w:r>
            <w:r>
              <w:rPr>
                <w:rFonts w:ascii="Courier New" w:hAnsi="Courier New"/>
                <w:b/>
                <w:sz w:val="24"/>
              </w:rPr>
              <w:t>UNTDID&lt;identifier&gt;</w:t>
            </w:r>
            <w:r>
              <w:rPr>
                <w:sz w:val="24"/>
              </w:rPr>
              <w:t>. Else, the identification scheme name is stated as assigned by the publishing agency.</w:t>
            </w:r>
          </w:p>
          <w:p w14:paraId="678267C3" w14:textId="77777777" w:rsidR="001A7932" w:rsidRDefault="001A7932">
            <w:pPr>
              <w:pStyle w:val="TableParagraph"/>
              <w:spacing w:before="9"/>
              <w:ind w:left="0"/>
              <w:rPr>
                <w:sz w:val="23"/>
              </w:rPr>
            </w:pPr>
          </w:p>
          <w:p w14:paraId="10D38ADF" w14:textId="77777777" w:rsidR="001A7932" w:rsidRDefault="00000000">
            <w:pPr>
              <w:pStyle w:val="TableParagraph"/>
              <w:spacing w:line="296" w:lineRule="exact"/>
              <w:rPr>
                <w:rFonts w:ascii="Courier New"/>
                <w:b/>
                <w:sz w:val="24"/>
              </w:rPr>
            </w:pPr>
            <w:r>
              <w:rPr>
                <w:sz w:val="24"/>
              </w:rPr>
              <w:t>The</w:t>
            </w:r>
            <w:r>
              <w:rPr>
                <w:spacing w:val="-4"/>
                <w:sz w:val="24"/>
              </w:rPr>
              <w:t xml:space="preserve"> </w:t>
            </w:r>
            <w:r>
              <w:rPr>
                <w:sz w:val="24"/>
              </w:rPr>
              <w:t>file</w:t>
            </w:r>
            <w:r>
              <w:rPr>
                <w:spacing w:val="-1"/>
                <w:sz w:val="24"/>
              </w:rPr>
              <w:t xml:space="preserve"> </w:t>
            </w:r>
            <w:r>
              <w:rPr>
                <w:sz w:val="24"/>
              </w:rPr>
              <w:t>SHALL</w:t>
            </w:r>
            <w:r>
              <w:rPr>
                <w:spacing w:val="-3"/>
                <w:sz w:val="24"/>
              </w:rPr>
              <w:t xml:space="preserve"> </w:t>
            </w:r>
            <w:r>
              <w:rPr>
                <w:sz w:val="24"/>
              </w:rPr>
              <w:t>be</w:t>
            </w:r>
            <w:r>
              <w:rPr>
                <w:spacing w:val="-1"/>
                <w:sz w:val="24"/>
              </w:rPr>
              <w:t xml:space="preserve"> </w:t>
            </w:r>
            <w:r>
              <w:rPr>
                <w:sz w:val="24"/>
              </w:rPr>
              <w:t>placed</w:t>
            </w:r>
            <w:r>
              <w:rPr>
                <w:spacing w:val="-2"/>
                <w:sz w:val="24"/>
              </w:rPr>
              <w:t xml:space="preserve"> </w:t>
            </w:r>
            <w:r>
              <w:rPr>
                <w:sz w:val="24"/>
              </w:rPr>
              <w:t>in</w:t>
            </w:r>
            <w:r>
              <w:rPr>
                <w:spacing w:val="-1"/>
                <w:sz w:val="24"/>
              </w:rPr>
              <w:t xml:space="preserve"> </w:t>
            </w:r>
            <w:r>
              <w:rPr>
                <w:sz w:val="24"/>
              </w:rPr>
              <w:t>a</w:t>
            </w:r>
            <w:r>
              <w:rPr>
                <w:spacing w:val="-2"/>
                <w:sz w:val="24"/>
              </w:rPr>
              <w:t xml:space="preserve"> </w:t>
            </w:r>
            <w:r>
              <w:rPr>
                <w:sz w:val="24"/>
              </w:rPr>
              <w:t>subfolder</w:t>
            </w:r>
            <w:r>
              <w:rPr>
                <w:spacing w:val="-2"/>
                <w:sz w:val="24"/>
              </w:rPr>
              <w:t xml:space="preserve"> </w:t>
            </w:r>
            <w:proofErr w:type="spellStart"/>
            <w:r>
              <w:rPr>
                <w:rFonts w:ascii="Courier New"/>
                <w:b/>
                <w:sz w:val="24"/>
              </w:rPr>
              <w:t>codelists</w:t>
            </w:r>
            <w:proofErr w:type="spellEnd"/>
            <w:r>
              <w:rPr>
                <w:rFonts w:ascii="Courier New"/>
                <w:b/>
                <w:spacing w:val="-85"/>
                <w:sz w:val="24"/>
              </w:rPr>
              <w:t xml:space="preserve"> </w:t>
            </w:r>
            <w:r>
              <w:rPr>
                <w:sz w:val="24"/>
              </w:rPr>
              <w:t>of</w:t>
            </w:r>
            <w:r>
              <w:rPr>
                <w:spacing w:val="-1"/>
                <w:sz w:val="24"/>
              </w:rPr>
              <w:t xml:space="preserve"> </w:t>
            </w:r>
            <w:r>
              <w:rPr>
                <w:sz w:val="24"/>
              </w:rPr>
              <w:t>the</w:t>
            </w:r>
            <w:r>
              <w:rPr>
                <w:spacing w:val="-2"/>
                <w:sz w:val="24"/>
              </w:rPr>
              <w:t xml:space="preserve"> </w:t>
            </w:r>
            <w:r>
              <w:rPr>
                <w:sz w:val="24"/>
              </w:rPr>
              <w:t>export</w:t>
            </w:r>
            <w:r>
              <w:rPr>
                <w:spacing w:val="-1"/>
                <w:sz w:val="24"/>
              </w:rPr>
              <w:t xml:space="preserve"> </w:t>
            </w:r>
            <w:r>
              <w:rPr>
                <w:sz w:val="24"/>
              </w:rPr>
              <w:t>path.</w:t>
            </w:r>
            <w:r>
              <w:rPr>
                <w:spacing w:val="-2"/>
                <w:sz w:val="24"/>
              </w:rPr>
              <w:t xml:space="preserve"> </w:t>
            </w:r>
            <w:r>
              <w:rPr>
                <w:sz w:val="24"/>
              </w:rPr>
              <w:t>The</w:t>
            </w:r>
            <w:r>
              <w:rPr>
                <w:spacing w:val="-1"/>
                <w:sz w:val="24"/>
              </w:rPr>
              <w:t xml:space="preserve"> </w:t>
            </w:r>
            <w:r>
              <w:rPr>
                <w:rFonts w:ascii="Courier New"/>
                <w:b/>
                <w:spacing w:val="-5"/>
                <w:sz w:val="24"/>
              </w:rPr>
              <w:t>$id</w:t>
            </w:r>
          </w:p>
          <w:p w14:paraId="1E833720" w14:textId="77777777" w:rsidR="001A7932" w:rsidRDefault="00000000">
            <w:pPr>
              <w:pStyle w:val="TableParagraph"/>
              <w:spacing w:line="255" w:lineRule="exact"/>
              <w:rPr>
                <w:sz w:val="24"/>
              </w:rPr>
            </w:pPr>
            <w:r>
              <w:rPr>
                <w:sz w:val="24"/>
              </w:rPr>
              <w:t>property</w:t>
            </w:r>
            <w:r>
              <w:rPr>
                <w:spacing w:val="-3"/>
                <w:sz w:val="24"/>
              </w:rPr>
              <w:t xml:space="preserve"> </w:t>
            </w:r>
            <w:r>
              <w:rPr>
                <w:sz w:val="24"/>
              </w:rPr>
              <w:t>SHALL</w:t>
            </w:r>
            <w:r>
              <w:rPr>
                <w:spacing w:val="-2"/>
                <w:sz w:val="24"/>
              </w:rPr>
              <w:t xml:space="preserve"> </w:t>
            </w:r>
            <w:r>
              <w:rPr>
                <w:sz w:val="24"/>
              </w:rPr>
              <w:t>reflect</w:t>
            </w:r>
            <w:r>
              <w:rPr>
                <w:spacing w:val="-3"/>
                <w:sz w:val="24"/>
              </w:rPr>
              <w:t xml:space="preserve"> </w:t>
            </w:r>
            <w:r>
              <w:rPr>
                <w:sz w:val="24"/>
              </w:rPr>
              <w:t>this</w:t>
            </w:r>
            <w:r>
              <w:rPr>
                <w:spacing w:val="-2"/>
                <w:sz w:val="24"/>
              </w:rPr>
              <w:t xml:space="preserve"> </w:t>
            </w:r>
            <w:r>
              <w:rPr>
                <w:sz w:val="24"/>
              </w:rPr>
              <w:t>subfolder</w:t>
            </w:r>
            <w:r>
              <w:rPr>
                <w:spacing w:val="-2"/>
                <w:sz w:val="24"/>
              </w:rPr>
              <w:t xml:space="preserve"> structure.</w:t>
            </w:r>
          </w:p>
        </w:tc>
      </w:tr>
      <w:tr w:rsidR="001A7932" w14:paraId="220516A0" w14:textId="77777777">
        <w:trPr>
          <w:trHeight w:val="699"/>
        </w:trPr>
        <w:tc>
          <w:tcPr>
            <w:tcW w:w="9108" w:type="dxa"/>
            <w:tcBorders>
              <w:top w:val="nil"/>
            </w:tcBorders>
            <w:shd w:val="clear" w:color="auto" w:fill="E7E6E6"/>
          </w:tcPr>
          <w:p w14:paraId="675FC3AF" w14:textId="77777777" w:rsidR="001A7932" w:rsidRDefault="00000000">
            <w:pPr>
              <w:pStyle w:val="TableParagraph"/>
              <w:ind w:right="6341"/>
              <w:rPr>
                <w:rFonts w:ascii="Courier New"/>
                <w:sz w:val="20"/>
              </w:rPr>
            </w:pPr>
            <w:r>
              <w:rPr>
                <w:rFonts w:ascii="Courier New"/>
                <w:spacing w:val="-2"/>
                <w:sz w:val="20"/>
              </w:rPr>
              <w:t>[Example] UNECE_UNTDID-1001.json</w:t>
            </w:r>
          </w:p>
          <w:p w14:paraId="5FE2FCB2" w14:textId="77777777" w:rsidR="001A7932" w:rsidRDefault="00000000">
            <w:pPr>
              <w:pStyle w:val="TableParagraph"/>
              <w:spacing w:line="226" w:lineRule="exact"/>
              <w:rPr>
                <w:rFonts w:ascii="Courier New"/>
                <w:sz w:val="20"/>
              </w:rPr>
            </w:pPr>
            <w:proofErr w:type="spellStart"/>
            <w:r>
              <w:rPr>
                <w:rFonts w:ascii="Courier New"/>
                <w:spacing w:val="-2"/>
                <w:sz w:val="20"/>
              </w:rPr>
              <w:t>OpenPEPPOL_DocumentTypes.json</w:t>
            </w:r>
            <w:proofErr w:type="spellEnd"/>
          </w:p>
        </w:tc>
      </w:tr>
    </w:tbl>
    <w:p w14:paraId="3841C96C" w14:textId="2F95BF8B" w:rsidR="001A7932" w:rsidRDefault="001A7932">
      <w:pPr>
        <w:pStyle w:val="a3"/>
        <w:rPr>
          <w:sz w:val="20"/>
        </w:rPr>
      </w:pPr>
    </w:p>
    <w:p w14:paraId="1EE1FD08" w14:textId="5EB4E4F6" w:rsidR="00A24272" w:rsidRDefault="00A24272">
      <w:pPr>
        <w:pStyle w:val="a3"/>
        <w:rPr>
          <w:sz w:val="20"/>
        </w:rPr>
      </w:pPr>
    </w:p>
    <w:p w14:paraId="5CC08F07" w14:textId="623BDB54" w:rsidR="00A24272" w:rsidRDefault="00A24272">
      <w:pPr>
        <w:pStyle w:val="a3"/>
        <w:rPr>
          <w:sz w:val="20"/>
        </w:rPr>
      </w:pPr>
    </w:p>
    <w:p w14:paraId="2D5A12EA" w14:textId="739455F9" w:rsidR="00A24272" w:rsidRDefault="00A24272">
      <w:pPr>
        <w:pStyle w:val="a3"/>
        <w:rPr>
          <w:sz w:val="20"/>
        </w:rPr>
      </w:pPr>
    </w:p>
    <w:p w14:paraId="1CB32FCA" w14:textId="213D1574" w:rsidR="00A24272" w:rsidRDefault="00A24272">
      <w:pPr>
        <w:pStyle w:val="a3"/>
        <w:rPr>
          <w:sz w:val="20"/>
        </w:rPr>
      </w:pPr>
    </w:p>
    <w:p w14:paraId="3F6CB80A" w14:textId="48DD3A9D" w:rsidR="00A24272" w:rsidRDefault="00A24272">
      <w:pPr>
        <w:pStyle w:val="a3"/>
        <w:rPr>
          <w:sz w:val="20"/>
        </w:rPr>
      </w:pPr>
    </w:p>
    <w:p w14:paraId="6A1E70D9" w14:textId="2CDC308A" w:rsidR="00A24272" w:rsidRDefault="00A24272">
      <w:pPr>
        <w:pStyle w:val="a3"/>
        <w:rPr>
          <w:sz w:val="20"/>
        </w:rPr>
      </w:pPr>
    </w:p>
    <w:p w14:paraId="163EF3B4" w14:textId="08180481" w:rsidR="00A24272" w:rsidRDefault="00A24272">
      <w:pPr>
        <w:pStyle w:val="a3"/>
        <w:rPr>
          <w:sz w:val="20"/>
        </w:rPr>
      </w:pPr>
    </w:p>
    <w:p w14:paraId="1C71809D" w14:textId="495FBFE8" w:rsidR="00A24272" w:rsidRDefault="00A24272">
      <w:pPr>
        <w:pStyle w:val="a3"/>
        <w:rPr>
          <w:sz w:val="20"/>
        </w:rPr>
      </w:pPr>
    </w:p>
    <w:p w14:paraId="7951FBF2" w14:textId="593B7CDB" w:rsidR="00A24272" w:rsidRDefault="00A24272">
      <w:pPr>
        <w:pStyle w:val="a3"/>
        <w:rPr>
          <w:sz w:val="20"/>
        </w:rPr>
      </w:pPr>
    </w:p>
    <w:p w14:paraId="5A31C6D5" w14:textId="42A5BB16" w:rsidR="00A24272" w:rsidRDefault="00A24272">
      <w:pPr>
        <w:pStyle w:val="a3"/>
        <w:rPr>
          <w:sz w:val="20"/>
        </w:rPr>
      </w:pPr>
    </w:p>
    <w:p w14:paraId="6B070F6F" w14:textId="08E80A5E" w:rsidR="00A24272" w:rsidRDefault="00A24272">
      <w:pPr>
        <w:pStyle w:val="a3"/>
        <w:rPr>
          <w:sz w:val="20"/>
        </w:rPr>
      </w:pPr>
    </w:p>
    <w:p w14:paraId="48E26122" w14:textId="2FB53CE7" w:rsidR="00A24272" w:rsidRDefault="00A24272">
      <w:pPr>
        <w:pStyle w:val="a3"/>
        <w:rPr>
          <w:sz w:val="20"/>
        </w:rPr>
      </w:pPr>
    </w:p>
    <w:p w14:paraId="56EE44CE" w14:textId="0DD27957" w:rsidR="00A24272" w:rsidRDefault="00A24272">
      <w:pPr>
        <w:pStyle w:val="a3"/>
        <w:rPr>
          <w:sz w:val="20"/>
        </w:rPr>
      </w:pPr>
    </w:p>
    <w:p w14:paraId="5E85C4A9" w14:textId="4CD6813A" w:rsidR="00A24272" w:rsidRDefault="00A24272">
      <w:pPr>
        <w:pStyle w:val="a3"/>
        <w:rPr>
          <w:sz w:val="20"/>
        </w:rPr>
      </w:pPr>
    </w:p>
    <w:p w14:paraId="5C28753F" w14:textId="1726D04D" w:rsidR="00A24272" w:rsidRDefault="00A24272">
      <w:pPr>
        <w:pStyle w:val="a3"/>
        <w:rPr>
          <w:sz w:val="20"/>
        </w:rPr>
      </w:pPr>
    </w:p>
    <w:p w14:paraId="4711C85A" w14:textId="10400F3F" w:rsidR="00A24272" w:rsidRDefault="00A24272">
      <w:pPr>
        <w:pStyle w:val="a3"/>
        <w:rPr>
          <w:sz w:val="20"/>
        </w:rPr>
      </w:pPr>
    </w:p>
    <w:p w14:paraId="0495A29B" w14:textId="7B8BC90E" w:rsidR="00A24272" w:rsidRDefault="00A24272">
      <w:pPr>
        <w:pStyle w:val="a3"/>
        <w:rPr>
          <w:sz w:val="20"/>
        </w:rPr>
      </w:pPr>
    </w:p>
    <w:p w14:paraId="0A3047B4" w14:textId="645B71CB" w:rsidR="00A24272" w:rsidRDefault="00A24272">
      <w:pPr>
        <w:pStyle w:val="a3"/>
        <w:rPr>
          <w:sz w:val="20"/>
        </w:rPr>
      </w:pPr>
    </w:p>
    <w:p w14:paraId="23297102" w14:textId="07E121A9" w:rsidR="00841288" w:rsidRDefault="00841288">
      <w:pPr>
        <w:pStyle w:val="a3"/>
        <w:rPr>
          <w:sz w:val="20"/>
        </w:rPr>
      </w:pPr>
    </w:p>
    <w:p w14:paraId="62D51241" w14:textId="232A3ADB" w:rsidR="00841288" w:rsidRDefault="00841288">
      <w:pPr>
        <w:pStyle w:val="a3"/>
        <w:rPr>
          <w:sz w:val="20"/>
        </w:rPr>
      </w:pPr>
    </w:p>
    <w:p w14:paraId="2620A4F9" w14:textId="4D65ADE3" w:rsidR="00841288" w:rsidRDefault="00841288">
      <w:pPr>
        <w:pStyle w:val="a3"/>
        <w:rPr>
          <w:sz w:val="20"/>
        </w:rPr>
      </w:pPr>
    </w:p>
    <w:p w14:paraId="50CCB79A" w14:textId="58AC7C7D" w:rsidR="00841288" w:rsidRDefault="00841288">
      <w:pPr>
        <w:pStyle w:val="a3"/>
        <w:rPr>
          <w:sz w:val="20"/>
        </w:rPr>
      </w:pPr>
    </w:p>
    <w:p w14:paraId="6C30B6AD" w14:textId="23DD00F0" w:rsidR="00841288" w:rsidRDefault="00841288">
      <w:pPr>
        <w:pStyle w:val="a3"/>
        <w:rPr>
          <w:sz w:val="20"/>
        </w:rPr>
      </w:pPr>
    </w:p>
    <w:p w14:paraId="7079B4DA" w14:textId="77777777" w:rsidR="00841288" w:rsidRDefault="00841288">
      <w:pPr>
        <w:pStyle w:val="a3"/>
        <w:rPr>
          <w:sz w:val="20"/>
        </w:rPr>
      </w:pPr>
    </w:p>
    <w:p w14:paraId="4ED91125" w14:textId="77777777" w:rsidR="001A7932" w:rsidRDefault="001A7932">
      <w:pPr>
        <w:pStyle w:val="a3"/>
        <w:spacing w:before="2"/>
        <w:rPr>
          <w:sz w:val="1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06189650" w14:textId="77777777">
        <w:trPr>
          <w:trHeight w:val="296"/>
        </w:trPr>
        <w:tc>
          <w:tcPr>
            <w:tcW w:w="9108" w:type="dxa"/>
          </w:tcPr>
          <w:p w14:paraId="78739B45" w14:textId="77777777" w:rsidR="001A7932" w:rsidRDefault="00000000">
            <w:pPr>
              <w:pStyle w:val="TableParagraph"/>
              <w:spacing w:before="19" w:line="257" w:lineRule="exact"/>
              <w:rPr>
                <w:sz w:val="24"/>
              </w:rPr>
            </w:pPr>
            <w:r>
              <w:rPr>
                <w:sz w:val="24"/>
              </w:rPr>
              <w:lastRenderedPageBreak/>
              <w:t>[R</w:t>
            </w:r>
            <w:r>
              <w:rPr>
                <w:spacing w:val="-1"/>
                <w:sz w:val="24"/>
              </w:rPr>
              <w:t xml:space="preserve"> </w:t>
            </w:r>
            <w:r>
              <w:rPr>
                <w:spacing w:val="-2"/>
                <w:sz w:val="24"/>
              </w:rPr>
              <w:t>31|2]</w:t>
            </w:r>
          </w:p>
        </w:tc>
      </w:tr>
      <w:tr w:rsidR="001A7932" w14:paraId="1B7B7BB1" w14:textId="77777777">
        <w:trPr>
          <w:trHeight w:val="2267"/>
        </w:trPr>
        <w:tc>
          <w:tcPr>
            <w:tcW w:w="9108" w:type="dxa"/>
            <w:tcBorders>
              <w:bottom w:val="nil"/>
            </w:tcBorders>
          </w:tcPr>
          <w:p w14:paraId="784B326E" w14:textId="77777777" w:rsidR="001A7932" w:rsidRDefault="00000000">
            <w:pPr>
              <w:pStyle w:val="TableParagraph"/>
              <w:spacing w:before="19"/>
              <w:ind w:right="166"/>
              <w:rPr>
                <w:sz w:val="24"/>
              </w:rPr>
            </w:pPr>
            <w:r>
              <w:rPr>
                <w:sz w:val="24"/>
              </w:rPr>
              <w:t>It is a clear goal to keep the JSON schema artefacts as compatible with code lists and identification schemes as possible. For this reason the code list version and identification scheme</w:t>
            </w:r>
            <w:r>
              <w:rPr>
                <w:spacing w:val="-3"/>
                <w:sz w:val="24"/>
              </w:rPr>
              <w:t xml:space="preserve"> </w:t>
            </w:r>
            <w:r>
              <w:rPr>
                <w:sz w:val="24"/>
              </w:rPr>
              <w:t>version</w:t>
            </w:r>
            <w:r>
              <w:rPr>
                <w:spacing w:val="-3"/>
                <w:sz w:val="24"/>
              </w:rPr>
              <w:t xml:space="preserve"> </w:t>
            </w:r>
            <w:r>
              <w:rPr>
                <w:sz w:val="24"/>
              </w:rPr>
              <w:t>is</w:t>
            </w:r>
            <w:r>
              <w:rPr>
                <w:spacing w:val="-3"/>
                <w:sz w:val="24"/>
              </w:rPr>
              <w:t xml:space="preserve"> </w:t>
            </w:r>
            <w:r>
              <w:rPr>
                <w:sz w:val="24"/>
              </w:rPr>
              <w:t>neither</w:t>
            </w:r>
            <w:r>
              <w:rPr>
                <w:spacing w:val="-3"/>
                <w:sz w:val="24"/>
              </w:rPr>
              <w:t xml:space="preserve"> </w:t>
            </w:r>
            <w:r>
              <w:rPr>
                <w:sz w:val="24"/>
              </w:rPr>
              <w:t>part</w:t>
            </w:r>
            <w:r>
              <w:rPr>
                <w:spacing w:val="-3"/>
                <w:sz w:val="24"/>
              </w:rPr>
              <w:t xml:space="preserve"> </w:t>
            </w:r>
            <w:r>
              <w:rPr>
                <w:sz w:val="24"/>
              </w:rPr>
              <w:t>of</w:t>
            </w:r>
            <w:r>
              <w:rPr>
                <w:spacing w:val="-3"/>
                <w:sz w:val="24"/>
              </w:rPr>
              <w:t xml:space="preserve"> </w:t>
            </w:r>
            <w:r>
              <w:rPr>
                <w:sz w:val="24"/>
              </w:rPr>
              <w:t>the</w:t>
            </w:r>
            <w:r>
              <w:rPr>
                <w:spacing w:val="-4"/>
                <w:sz w:val="24"/>
              </w:rPr>
              <w:t xml:space="preserve"> </w:t>
            </w:r>
            <w:r>
              <w:rPr>
                <w:sz w:val="24"/>
              </w:rPr>
              <w:t>.</w:t>
            </w:r>
            <w:proofErr w:type="spellStart"/>
            <w:r>
              <w:rPr>
                <w:sz w:val="24"/>
              </w:rPr>
              <w:t>json</w:t>
            </w:r>
            <w:proofErr w:type="spellEnd"/>
            <w:r>
              <w:rPr>
                <w:spacing w:val="-3"/>
                <w:sz w:val="24"/>
              </w:rPr>
              <w:t xml:space="preserve"> </w:t>
            </w:r>
            <w:r>
              <w:rPr>
                <w:sz w:val="24"/>
              </w:rPr>
              <w:t>filename</w:t>
            </w:r>
            <w:r>
              <w:rPr>
                <w:spacing w:val="-3"/>
                <w:sz w:val="24"/>
              </w:rPr>
              <w:t xml:space="preserve"> </w:t>
            </w:r>
            <w:r>
              <w:rPr>
                <w:sz w:val="24"/>
              </w:rPr>
              <w:t>nor</w:t>
            </w:r>
            <w:r>
              <w:rPr>
                <w:spacing w:val="-3"/>
                <w:sz w:val="24"/>
              </w:rPr>
              <w:t xml:space="preserve"> </w:t>
            </w:r>
            <w:r>
              <w:rPr>
                <w:sz w:val="24"/>
              </w:rPr>
              <w:t>part</w:t>
            </w:r>
            <w:r>
              <w:rPr>
                <w:spacing w:val="-4"/>
                <w:sz w:val="24"/>
              </w:rPr>
              <w:t xml:space="preserve"> </w:t>
            </w:r>
            <w:r>
              <w:rPr>
                <w:sz w:val="24"/>
              </w:rPr>
              <w:t>of</w:t>
            </w:r>
            <w:r>
              <w:rPr>
                <w:spacing w:val="-3"/>
                <w:sz w:val="24"/>
              </w:rPr>
              <w:t xml:space="preserve"> </w:t>
            </w:r>
            <w:r>
              <w:rPr>
                <w:sz w:val="24"/>
              </w:rPr>
              <w:t>the</w:t>
            </w:r>
            <w:r>
              <w:rPr>
                <w:spacing w:val="-4"/>
                <w:sz w:val="24"/>
              </w:rPr>
              <w:t xml:space="preserve"> </w:t>
            </w:r>
            <w:r>
              <w:rPr>
                <w:sz w:val="24"/>
              </w:rPr>
              <w:t>type</w:t>
            </w:r>
            <w:r>
              <w:rPr>
                <w:spacing w:val="-3"/>
                <w:sz w:val="24"/>
              </w:rPr>
              <w:t xml:space="preserve"> </w:t>
            </w:r>
            <w:r>
              <w:rPr>
                <w:sz w:val="24"/>
              </w:rPr>
              <w:t>name.</w:t>
            </w:r>
            <w:r>
              <w:rPr>
                <w:spacing w:val="-3"/>
                <w:sz w:val="24"/>
              </w:rPr>
              <w:t xml:space="preserve"> </w:t>
            </w:r>
            <w:r>
              <w:rPr>
                <w:sz w:val="24"/>
              </w:rPr>
              <w:t xml:space="preserve">Nevertheless, it is part of the $id, so that JSON schema files can be used for differentiating versions if needed. If for some reason more than one version of a code list or identification scheme needs to be used in a specific scenario, the </w:t>
            </w:r>
            <w:r>
              <w:rPr>
                <w:rFonts w:ascii="Courier New"/>
                <w:b/>
                <w:sz w:val="24"/>
              </w:rPr>
              <w:t>&lt;Code List Version&gt;</w:t>
            </w:r>
            <w:r>
              <w:rPr>
                <w:rFonts w:ascii="Courier New"/>
                <w:b/>
                <w:spacing w:val="-7"/>
                <w:sz w:val="24"/>
              </w:rPr>
              <w:t xml:space="preserve"> </w:t>
            </w:r>
            <w:r>
              <w:rPr>
                <w:sz w:val="24"/>
              </w:rPr>
              <w:t>or</w:t>
            </w:r>
          </w:p>
          <w:p w14:paraId="77DAAF14" w14:textId="0DFC709A" w:rsidR="009F000D" w:rsidRDefault="00000000" w:rsidP="00841288">
            <w:pPr>
              <w:pStyle w:val="TableParagraph"/>
              <w:spacing w:line="270" w:lineRule="atLeast"/>
              <w:rPr>
                <w:sz w:val="24"/>
              </w:rPr>
            </w:pPr>
            <w:r>
              <w:rPr>
                <w:rFonts w:ascii="Courier New"/>
                <w:b/>
                <w:sz w:val="24"/>
              </w:rPr>
              <w:t>&lt;Identification</w:t>
            </w:r>
            <w:r>
              <w:rPr>
                <w:rFonts w:ascii="Courier New"/>
                <w:b/>
                <w:spacing w:val="-7"/>
                <w:sz w:val="24"/>
              </w:rPr>
              <w:t xml:space="preserve"> </w:t>
            </w:r>
            <w:r>
              <w:rPr>
                <w:rFonts w:ascii="Courier New"/>
                <w:b/>
                <w:sz w:val="24"/>
              </w:rPr>
              <w:t>Scheme</w:t>
            </w:r>
            <w:r>
              <w:rPr>
                <w:rFonts w:ascii="Courier New"/>
                <w:b/>
                <w:spacing w:val="-7"/>
                <w:sz w:val="24"/>
              </w:rPr>
              <w:t xml:space="preserve"> </w:t>
            </w:r>
            <w:r>
              <w:rPr>
                <w:rFonts w:ascii="Courier New"/>
                <w:b/>
                <w:sz w:val="24"/>
              </w:rPr>
              <w:t>Version&gt;</w:t>
            </w:r>
            <w:r>
              <w:rPr>
                <w:rFonts w:ascii="Courier New"/>
                <w:b/>
                <w:spacing w:val="-6"/>
                <w:sz w:val="24"/>
              </w:rPr>
              <w:t xml:space="preserve"> </w:t>
            </w:r>
            <w:r>
              <w:rPr>
                <w:sz w:val="24"/>
              </w:rPr>
              <w:t>SHOULD</w:t>
            </w:r>
            <w:r>
              <w:rPr>
                <w:spacing w:val="-4"/>
                <w:sz w:val="24"/>
              </w:rPr>
              <w:t xml:space="preserve"> </w:t>
            </w:r>
            <w:r>
              <w:rPr>
                <w:sz w:val="24"/>
              </w:rPr>
              <w:t>be</w:t>
            </w:r>
            <w:r>
              <w:rPr>
                <w:spacing w:val="-3"/>
                <w:sz w:val="24"/>
              </w:rPr>
              <w:t xml:space="preserve"> </w:t>
            </w:r>
            <w:r>
              <w:rPr>
                <w:sz w:val="24"/>
              </w:rPr>
              <w:t>added</w:t>
            </w:r>
            <w:r>
              <w:rPr>
                <w:spacing w:val="-3"/>
                <w:sz w:val="24"/>
              </w:rPr>
              <w:t xml:space="preserve"> </w:t>
            </w:r>
            <w:r>
              <w:rPr>
                <w:sz w:val="24"/>
              </w:rPr>
              <w:t>to</w:t>
            </w:r>
            <w:r>
              <w:rPr>
                <w:spacing w:val="-5"/>
                <w:sz w:val="24"/>
              </w:rPr>
              <w:t xml:space="preserve"> </w:t>
            </w:r>
            <w:r>
              <w:rPr>
                <w:sz w:val="24"/>
              </w:rPr>
              <w:t>the</w:t>
            </w:r>
            <w:r>
              <w:rPr>
                <w:spacing w:val="-3"/>
                <w:sz w:val="24"/>
              </w:rPr>
              <w:t xml:space="preserve"> </w:t>
            </w:r>
            <w:r>
              <w:rPr>
                <w:sz w:val="24"/>
              </w:rPr>
              <w:t>file</w:t>
            </w:r>
            <w:r>
              <w:rPr>
                <w:spacing w:val="-3"/>
                <w:sz w:val="24"/>
              </w:rPr>
              <w:t xml:space="preserve"> </w:t>
            </w:r>
            <w:r>
              <w:rPr>
                <w:sz w:val="24"/>
              </w:rPr>
              <w:t>name</w:t>
            </w:r>
            <w:r>
              <w:rPr>
                <w:spacing w:val="-4"/>
                <w:sz w:val="24"/>
              </w:rPr>
              <w:t xml:space="preserve"> </w:t>
            </w:r>
            <w:r>
              <w:rPr>
                <w:sz w:val="24"/>
              </w:rPr>
              <w:t>in</w:t>
            </w:r>
            <w:r>
              <w:rPr>
                <w:spacing w:val="-3"/>
                <w:sz w:val="24"/>
              </w:rPr>
              <w:t xml:space="preserve"> </w:t>
            </w:r>
            <w:r>
              <w:rPr>
                <w:sz w:val="24"/>
              </w:rPr>
              <w:t>the following format:</w:t>
            </w:r>
          </w:p>
        </w:tc>
      </w:tr>
    </w:tbl>
    <w:p w14:paraId="6B44FEA7" w14:textId="77777777" w:rsidR="001A7932" w:rsidRPr="009F000D" w:rsidRDefault="001A7932">
      <w:pPr>
        <w:spacing w:line="270" w:lineRule="atLeast"/>
        <w:rPr>
          <w:rFonts w:eastAsiaTheme="minorEastAsia"/>
          <w:sz w:val="24"/>
          <w:lang w:eastAsia="ja-JP"/>
        </w:rPr>
        <w:sectPr w:rsidR="001A7932" w:rsidRPr="009F000D">
          <w:pgSz w:w="11910" w:h="16840"/>
          <w:pgMar w:top="1340" w:right="1000" w:bottom="1040" w:left="1180" w:header="839" w:footer="843" w:gutter="0"/>
          <w:cols w:space="720"/>
        </w:sectPr>
      </w:pPr>
    </w:p>
    <w:p w14:paraId="50EA4633" w14:textId="77777777" w:rsidR="001A7932" w:rsidRPr="009F000D" w:rsidRDefault="001A7932">
      <w:pPr>
        <w:pStyle w:val="a3"/>
        <w:spacing w:before="8"/>
        <w:rPr>
          <w:rFonts w:eastAsiaTheme="minorEastAsia"/>
          <w:sz w:val="6"/>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6FF4F85" w14:textId="77777777">
        <w:trPr>
          <w:trHeight w:val="1649"/>
        </w:trPr>
        <w:tc>
          <w:tcPr>
            <w:tcW w:w="9108" w:type="dxa"/>
            <w:tcBorders>
              <w:top w:val="nil"/>
            </w:tcBorders>
          </w:tcPr>
          <w:p w14:paraId="46940458" w14:textId="77777777" w:rsidR="001A7932" w:rsidRDefault="001A7932">
            <w:pPr>
              <w:pStyle w:val="TableParagraph"/>
              <w:spacing w:before="7"/>
              <w:ind w:left="0"/>
              <w:rPr>
                <w:sz w:val="23"/>
                <w:lang w:eastAsia="ja-JP"/>
              </w:rPr>
            </w:pPr>
          </w:p>
          <w:p w14:paraId="37777A70" w14:textId="77777777" w:rsidR="001A7932" w:rsidRDefault="00000000">
            <w:pPr>
              <w:pStyle w:val="TableParagraph"/>
              <w:rPr>
                <w:rFonts w:ascii="Courier New"/>
                <w:b/>
                <w:sz w:val="24"/>
              </w:rPr>
            </w:pPr>
            <w:r>
              <w:rPr>
                <w:rFonts w:ascii="Courier New"/>
                <w:b/>
                <w:sz w:val="24"/>
              </w:rPr>
              <w:t>&lt;Code</w:t>
            </w:r>
            <w:r>
              <w:rPr>
                <w:rFonts w:ascii="Courier New"/>
                <w:b/>
                <w:spacing w:val="-6"/>
                <w:sz w:val="24"/>
              </w:rPr>
              <w:t xml:space="preserve"> </w:t>
            </w:r>
            <w:r>
              <w:rPr>
                <w:rFonts w:ascii="Courier New"/>
                <w:b/>
                <w:sz w:val="24"/>
              </w:rPr>
              <w:t>List</w:t>
            </w:r>
            <w:r>
              <w:rPr>
                <w:rFonts w:ascii="Courier New"/>
                <w:b/>
                <w:spacing w:val="-6"/>
                <w:sz w:val="24"/>
              </w:rPr>
              <w:t xml:space="preserve"> </w:t>
            </w:r>
            <w:r>
              <w:rPr>
                <w:rFonts w:ascii="Courier New"/>
                <w:b/>
                <w:sz w:val="24"/>
              </w:rPr>
              <w:t>Agency</w:t>
            </w:r>
            <w:r>
              <w:rPr>
                <w:rFonts w:ascii="Courier New"/>
                <w:b/>
                <w:spacing w:val="-6"/>
                <w:sz w:val="24"/>
              </w:rPr>
              <w:t xml:space="preserve"> </w:t>
            </w:r>
            <w:r>
              <w:rPr>
                <w:rFonts w:ascii="Courier New"/>
                <w:b/>
                <w:sz w:val="24"/>
              </w:rPr>
              <w:t>Name&gt;_&lt;Code</w:t>
            </w:r>
            <w:r>
              <w:rPr>
                <w:rFonts w:ascii="Courier New"/>
                <w:b/>
                <w:spacing w:val="-6"/>
                <w:sz w:val="24"/>
              </w:rPr>
              <w:t xml:space="preserve"> </w:t>
            </w:r>
            <w:r>
              <w:rPr>
                <w:rFonts w:ascii="Courier New"/>
                <w:b/>
                <w:sz w:val="24"/>
              </w:rPr>
              <w:t>List</w:t>
            </w:r>
            <w:r>
              <w:rPr>
                <w:rFonts w:ascii="Courier New"/>
                <w:b/>
                <w:spacing w:val="-6"/>
                <w:sz w:val="24"/>
              </w:rPr>
              <w:t xml:space="preserve"> </w:t>
            </w:r>
            <w:r>
              <w:rPr>
                <w:rFonts w:ascii="Courier New"/>
                <w:b/>
                <w:sz w:val="24"/>
              </w:rPr>
              <w:t>Name</w:t>
            </w:r>
            <w:r>
              <w:rPr>
                <w:rFonts w:ascii="Courier New"/>
                <w:b/>
                <w:spacing w:val="-6"/>
                <w:sz w:val="24"/>
              </w:rPr>
              <w:t xml:space="preserve"> </w:t>
            </w:r>
            <w:r>
              <w:rPr>
                <w:rFonts w:ascii="Courier New"/>
                <w:b/>
                <w:sz w:val="24"/>
              </w:rPr>
              <w:t>or</w:t>
            </w:r>
            <w:r>
              <w:rPr>
                <w:rFonts w:ascii="Courier New"/>
                <w:b/>
                <w:spacing w:val="-6"/>
                <w:sz w:val="24"/>
              </w:rPr>
              <w:t xml:space="preserve"> </w:t>
            </w:r>
            <w:r>
              <w:rPr>
                <w:rFonts w:ascii="Courier New"/>
                <w:b/>
                <w:sz w:val="24"/>
              </w:rPr>
              <w:t>Identifier&gt;_&lt;Code List Version&gt;.</w:t>
            </w:r>
            <w:proofErr w:type="spellStart"/>
            <w:r>
              <w:rPr>
                <w:rFonts w:ascii="Courier New"/>
                <w:b/>
                <w:sz w:val="24"/>
              </w:rPr>
              <w:t>json</w:t>
            </w:r>
            <w:proofErr w:type="spellEnd"/>
          </w:p>
          <w:p w14:paraId="7DA0E5B0" w14:textId="77777777" w:rsidR="001A7932" w:rsidRDefault="001A7932">
            <w:pPr>
              <w:pStyle w:val="TableParagraph"/>
              <w:spacing w:before="6"/>
              <w:ind w:left="0"/>
              <w:rPr>
                <w:sz w:val="23"/>
              </w:rPr>
            </w:pPr>
          </w:p>
          <w:p w14:paraId="20988A53" w14:textId="77777777" w:rsidR="001A7932" w:rsidRDefault="00000000">
            <w:pPr>
              <w:pStyle w:val="TableParagraph"/>
              <w:spacing w:line="270" w:lineRule="atLeast"/>
              <w:ind w:right="166"/>
              <w:rPr>
                <w:rFonts w:ascii="Courier New"/>
                <w:b/>
                <w:sz w:val="24"/>
              </w:rPr>
            </w:pPr>
            <w:r>
              <w:rPr>
                <w:rFonts w:ascii="Courier New"/>
                <w:b/>
                <w:sz w:val="24"/>
              </w:rPr>
              <w:t>&lt;Identification</w:t>
            </w:r>
            <w:r>
              <w:rPr>
                <w:rFonts w:ascii="Courier New"/>
                <w:b/>
                <w:spacing w:val="-10"/>
                <w:sz w:val="24"/>
              </w:rPr>
              <w:t xml:space="preserve"> </w:t>
            </w:r>
            <w:r>
              <w:rPr>
                <w:rFonts w:ascii="Courier New"/>
                <w:b/>
                <w:sz w:val="24"/>
              </w:rPr>
              <w:t>Scheme</w:t>
            </w:r>
            <w:r>
              <w:rPr>
                <w:rFonts w:ascii="Courier New"/>
                <w:b/>
                <w:spacing w:val="-10"/>
                <w:sz w:val="24"/>
              </w:rPr>
              <w:t xml:space="preserve"> </w:t>
            </w:r>
            <w:r>
              <w:rPr>
                <w:rFonts w:ascii="Courier New"/>
                <w:b/>
                <w:sz w:val="24"/>
              </w:rPr>
              <w:t>Agency</w:t>
            </w:r>
            <w:r>
              <w:rPr>
                <w:rFonts w:ascii="Courier New"/>
                <w:b/>
                <w:spacing w:val="-10"/>
                <w:sz w:val="24"/>
              </w:rPr>
              <w:t xml:space="preserve"> </w:t>
            </w:r>
            <w:r>
              <w:rPr>
                <w:rFonts w:ascii="Courier New"/>
                <w:b/>
                <w:sz w:val="24"/>
              </w:rPr>
              <w:t>Name&gt;_&lt;Identification</w:t>
            </w:r>
            <w:r>
              <w:rPr>
                <w:rFonts w:ascii="Courier New"/>
                <w:b/>
                <w:spacing w:val="-10"/>
                <w:sz w:val="24"/>
              </w:rPr>
              <w:t xml:space="preserve"> </w:t>
            </w:r>
            <w:r>
              <w:rPr>
                <w:rFonts w:ascii="Courier New"/>
                <w:b/>
                <w:sz w:val="24"/>
              </w:rPr>
              <w:t>Scheme Name or Identifier&gt;_&lt;Identification Scheme Version&gt;.</w:t>
            </w:r>
            <w:proofErr w:type="spellStart"/>
            <w:r>
              <w:rPr>
                <w:rFonts w:ascii="Courier New"/>
                <w:b/>
                <w:sz w:val="24"/>
              </w:rPr>
              <w:t>json</w:t>
            </w:r>
            <w:proofErr w:type="spellEnd"/>
          </w:p>
        </w:tc>
      </w:tr>
    </w:tbl>
    <w:p w14:paraId="5B9A7216" w14:textId="77777777" w:rsidR="001A7932" w:rsidRDefault="001A7932">
      <w:pPr>
        <w:pStyle w:val="a3"/>
        <w:spacing w:before="7"/>
        <w:rPr>
          <w:sz w:val="13"/>
        </w:rPr>
      </w:pPr>
    </w:p>
    <w:p w14:paraId="4F17AEDA" w14:textId="0954823B" w:rsidR="001A7932" w:rsidRDefault="00000000">
      <w:pPr>
        <w:pStyle w:val="a3"/>
        <w:spacing w:before="90" w:line="300" w:lineRule="auto"/>
        <w:ind w:left="259" w:right="657"/>
      </w:pPr>
      <w:r>
        <w:t>Since the invention of JSON, there has been repeated discussion about whether JSON should support comments in schema files. In terms of its basic concept, JSON is data-only and it was deliberately decided not to support comments. Nevertheless, as versioning progressed, annotations such as description and $comment were introduced. The latter is supposed to be ignored by parsers and should not be used to present information to schema users. Instead $comment is only intended to contain information for future schema developers</w:t>
      </w:r>
      <w:r>
        <w:rPr>
          <w:spacing w:val="-2"/>
        </w:rPr>
        <w:t xml:space="preserve"> </w:t>
      </w:r>
      <w:r>
        <w:t>e.g.</w:t>
      </w:r>
      <w:r>
        <w:rPr>
          <w:spacing w:val="-2"/>
        </w:rPr>
        <w:t xml:space="preserve"> </w:t>
      </w:r>
      <w:r>
        <w:t>to</w:t>
      </w:r>
      <w:r>
        <w:rPr>
          <w:spacing w:val="-2"/>
        </w:rPr>
        <w:t xml:space="preserve"> </w:t>
      </w:r>
      <w:r>
        <w:t>highlight</w:t>
      </w:r>
      <w:r>
        <w:rPr>
          <w:spacing w:val="-2"/>
        </w:rPr>
        <w:t xml:space="preserve"> </w:t>
      </w:r>
      <w:r>
        <w:t>schema</w:t>
      </w:r>
      <w:r>
        <w:rPr>
          <w:spacing w:val="-2"/>
        </w:rPr>
        <w:t xml:space="preserve"> </w:t>
      </w:r>
      <w:r>
        <w:t>maintenance</w:t>
      </w:r>
      <w:r>
        <w:rPr>
          <w:spacing w:val="-2"/>
        </w:rPr>
        <w:t xml:space="preserve"> </w:t>
      </w:r>
      <w:r>
        <w:t>information</w:t>
      </w:r>
      <w:hyperlink w:anchor="_bookmark47" w:history="1">
        <w:r>
          <w:rPr>
            <w:vertAlign w:val="superscript"/>
          </w:rPr>
          <w:t>10</w:t>
        </w:r>
      </w:hyperlink>
      <w:r>
        <w:t>.</w:t>
      </w:r>
      <w:r>
        <w:rPr>
          <w:spacing w:val="-2"/>
        </w:rPr>
        <w:t xml:space="preserve"> </w:t>
      </w:r>
      <w:r>
        <w:t>A</w:t>
      </w:r>
      <w:r>
        <w:rPr>
          <w:spacing w:val="-3"/>
        </w:rPr>
        <w:t xml:space="preserve"> </w:t>
      </w:r>
      <w:r>
        <w:t>much-discussed</w:t>
      </w:r>
      <w:r>
        <w:rPr>
          <w:spacing w:val="-2"/>
        </w:rPr>
        <w:t xml:space="preserve"> </w:t>
      </w:r>
      <w:r>
        <w:t>topic</w:t>
      </w:r>
      <w:r>
        <w:rPr>
          <w:spacing w:val="-3"/>
        </w:rPr>
        <w:t xml:space="preserve"> </w:t>
      </w:r>
      <w:r>
        <w:t xml:space="preserve">for years is the commenting of </w:t>
      </w:r>
      <w:proofErr w:type="spellStart"/>
      <w:r>
        <w:t>enums</w:t>
      </w:r>
      <w:proofErr w:type="spellEnd"/>
      <w:r>
        <w:t>.</w:t>
      </w:r>
    </w:p>
    <w:p w14:paraId="0A14CFA1" w14:textId="015E5928" w:rsidR="00851C3D" w:rsidRDefault="00851C3D">
      <w:pPr>
        <w:pStyle w:val="a3"/>
        <w:spacing w:before="90" w:line="300" w:lineRule="auto"/>
        <w:ind w:left="259" w:right="657"/>
        <w:rPr>
          <w:lang w:eastAsia="ja-JP"/>
        </w:rPr>
      </w:pPr>
      <w:r w:rsidRPr="00851C3D">
        <w:rPr>
          <w:lang w:eastAsia="ja-JP"/>
        </w:rPr>
        <w:t xml:space="preserve">JSON </w:t>
      </w:r>
      <w:r w:rsidRPr="00851C3D">
        <w:rPr>
          <w:rFonts w:ascii="ＭＳ 明朝" w:eastAsia="ＭＳ 明朝" w:hAnsi="ＭＳ 明朝" w:cs="ＭＳ 明朝" w:hint="eastAsia"/>
          <w:lang w:eastAsia="ja-JP"/>
        </w:rPr>
        <w:t>が発明されて以来、</w:t>
      </w:r>
      <w:r w:rsidRPr="00851C3D">
        <w:rPr>
          <w:lang w:eastAsia="ja-JP"/>
        </w:rPr>
        <w:t xml:space="preserve">JSON </w:t>
      </w:r>
      <w:r w:rsidRPr="00851C3D">
        <w:rPr>
          <w:rFonts w:ascii="ＭＳ 明朝" w:eastAsia="ＭＳ 明朝" w:hAnsi="ＭＳ 明朝" w:cs="ＭＳ 明朝" w:hint="eastAsia"/>
          <w:lang w:eastAsia="ja-JP"/>
        </w:rPr>
        <w:t>がスキーマ</w:t>
      </w:r>
      <w:r w:rsidRPr="00851C3D">
        <w:rPr>
          <w:lang w:eastAsia="ja-JP"/>
        </w:rPr>
        <w:t xml:space="preserve"> </w:t>
      </w:r>
      <w:r w:rsidRPr="00851C3D">
        <w:rPr>
          <w:rFonts w:ascii="ＭＳ 明朝" w:eastAsia="ＭＳ 明朝" w:hAnsi="ＭＳ 明朝" w:cs="ＭＳ 明朝" w:hint="eastAsia"/>
          <w:lang w:eastAsia="ja-JP"/>
        </w:rPr>
        <w:t>ファイルでコメントをサポートすべきかどうかについて、繰り返し議論されてきました。</w:t>
      </w:r>
      <w:r w:rsidRPr="00851C3D">
        <w:rPr>
          <w:lang w:eastAsia="ja-JP"/>
        </w:rPr>
        <w:t xml:space="preserve"> JSON </w:t>
      </w:r>
      <w:r w:rsidRPr="00851C3D">
        <w:rPr>
          <w:rFonts w:ascii="ＭＳ 明朝" w:eastAsia="ＭＳ 明朝" w:hAnsi="ＭＳ 明朝" w:cs="ＭＳ 明朝" w:hint="eastAsia"/>
          <w:lang w:eastAsia="ja-JP"/>
        </w:rPr>
        <w:t>は基本的な概念としてはデータのみであり、意図的にコメントをサポートしないように決定されました。</w:t>
      </w:r>
      <w:r w:rsidRPr="00851C3D">
        <w:rPr>
          <w:lang w:eastAsia="ja-JP"/>
        </w:rPr>
        <w:t xml:space="preserve"> </w:t>
      </w:r>
      <w:r w:rsidRPr="00851C3D">
        <w:rPr>
          <w:rFonts w:ascii="ＭＳ 明朝" w:eastAsia="ＭＳ 明朝" w:hAnsi="ＭＳ 明朝" w:cs="ＭＳ 明朝" w:hint="eastAsia"/>
          <w:lang w:eastAsia="ja-JP"/>
        </w:rPr>
        <w:t>それにもかかわらず、バージョン管理が進むにつれて、説明や</w:t>
      </w:r>
      <w:r w:rsidRPr="00851C3D">
        <w:rPr>
          <w:lang w:eastAsia="ja-JP"/>
        </w:rPr>
        <w:t xml:space="preserve"> $comment </w:t>
      </w:r>
      <w:r w:rsidRPr="00851C3D">
        <w:rPr>
          <w:rFonts w:ascii="ＭＳ 明朝" w:eastAsia="ＭＳ 明朝" w:hAnsi="ＭＳ 明朝" w:cs="ＭＳ 明朝" w:hint="eastAsia"/>
          <w:lang w:eastAsia="ja-JP"/>
        </w:rPr>
        <w:t>などの注釈が導入されました。</w:t>
      </w:r>
      <w:r w:rsidRPr="00851C3D">
        <w:rPr>
          <w:lang w:eastAsia="ja-JP"/>
        </w:rPr>
        <w:t xml:space="preserve"> </w:t>
      </w:r>
      <w:r w:rsidRPr="00851C3D">
        <w:rPr>
          <w:rFonts w:ascii="ＭＳ 明朝" w:eastAsia="ＭＳ 明朝" w:hAnsi="ＭＳ 明朝" w:cs="ＭＳ 明朝" w:hint="eastAsia"/>
          <w:lang w:eastAsia="ja-JP"/>
        </w:rPr>
        <w:t>後者はパーサーによって無視されることが想定されており、スキーマ</w:t>
      </w:r>
      <w:r w:rsidRPr="00851C3D">
        <w:rPr>
          <w:lang w:eastAsia="ja-JP"/>
        </w:rPr>
        <w:t xml:space="preserve"> </w:t>
      </w:r>
      <w:r w:rsidRPr="00851C3D">
        <w:rPr>
          <w:rFonts w:ascii="ＭＳ 明朝" w:eastAsia="ＭＳ 明朝" w:hAnsi="ＭＳ 明朝" w:cs="ＭＳ 明朝" w:hint="eastAsia"/>
          <w:lang w:eastAsia="ja-JP"/>
        </w:rPr>
        <w:t>ユーザーに情報を提示するために使用するべきではありません。</w:t>
      </w:r>
      <w:r w:rsidRPr="00851C3D">
        <w:rPr>
          <w:lang w:eastAsia="ja-JP"/>
        </w:rPr>
        <w:t xml:space="preserve"> </w:t>
      </w:r>
      <w:r w:rsidRPr="00851C3D">
        <w:rPr>
          <w:rFonts w:ascii="ＭＳ 明朝" w:eastAsia="ＭＳ 明朝" w:hAnsi="ＭＳ 明朝" w:cs="ＭＳ 明朝" w:hint="eastAsia"/>
          <w:lang w:eastAsia="ja-JP"/>
        </w:rPr>
        <w:t>代わりに、</w:t>
      </w:r>
      <w:r w:rsidRPr="00851C3D">
        <w:rPr>
          <w:lang w:eastAsia="ja-JP"/>
        </w:rPr>
        <w:t xml:space="preserve">$comment </w:t>
      </w:r>
      <w:r w:rsidRPr="00851C3D">
        <w:rPr>
          <w:rFonts w:ascii="ＭＳ 明朝" w:eastAsia="ＭＳ 明朝" w:hAnsi="ＭＳ 明朝" w:cs="ＭＳ 明朝" w:hint="eastAsia"/>
          <w:lang w:eastAsia="ja-JP"/>
        </w:rPr>
        <w:t>は、将来のスキーマ開発者向けの情報を含めることのみを目的としています。</w:t>
      </w:r>
      <w:r w:rsidRPr="00851C3D">
        <w:rPr>
          <w:lang w:eastAsia="ja-JP"/>
        </w:rPr>
        <w:t xml:space="preserve"> </w:t>
      </w:r>
      <w:r w:rsidRPr="00851C3D">
        <w:rPr>
          <w:rFonts w:ascii="ＭＳ 明朝" w:eastAsia="ＭＳ 明朝" w:hAnsi="ＭＳ 明朝" w:cs="ＭＳ 明朝" w:hint="eastAsia"/>
          <w:lang w:eastAsia="ja-JP"/>
        </w:rPr>
        <w:t>スキーマのメンテナンス情報を強調する</w:t>
      </w:r>
      <w:r w:rsidRPr="00851C3D">
        <w:rPr>
          <w:lang w:eastAsia="ja-JP"/>
        </w:rPr>
        <w:t>10</w:t>
      </w:r>
      <w:r w:rsidRPr="00851C3D">
        <w:rPr>
          <w:rFonts w:ascii="ＭＳ 明朝" w:eastAsia="ＭＳ 明朝" w:hAnsi="ＭＳ 明朝" w:cs="ＭＳ 明朝" w:hint="eastAsia"/>
          <w:lang w:eastAsia="ja-JP"/>
        </w:rPr>
        <w:t>。</w:t>
      </w:r>
      <w:r w:rsidRPr="00851C3D">
        <w:rPr>
          <w:lang w:eastAsia="ja-JP"/>
        </w:rPr>
        <w:t xml:space="preserve"> </w:t>
      </w:r>
      <w:r w:rsidRPr="00851C3D">
        <w:rPr>
          <w:rFonts w:ascii="ＭＳ 明朝" w:eastAsia="ＭＳ 明朝" w:hAnsi="ＭＳ 明朝" w:cs="ＭＳ 明朝" w:hint="eastAsia"/>
          <w:lang w:eastAsia="ja-JP"/>
        </w:rPr>
        <w:t>何年もの間よく議論されてきたトピックは、列挙型のコメントです。</w:t>
      </w:r>
    </w:p>
    <w:p w14:paraId="5A9BBA82" w14:textId="77777777" w:rsidR="001A7932" w:rsidRDefault="001A7932">
      <w:pPr>
        <w:pStyle w:val="a3"/>
        <w:spacing w:before="11"/>
        <w:rPr>
          <w:sz w:val="20"/>
          <w:lang w:eastAsia="ja-JP"/>
        </w:rPr>
      </w:pPr>
    </w:p>
    <w:p w14:paraId="234EFAD9" w14:textId="7D2BA465" w:rsidR="001A7932" w:rsidRDefault="00000000">
      <w:pPr>
        <w:pStyle w:val="a3"/>
        <w:spacing w:line="300" w:lineRule="auto"/>
        <w:ind w:left="260" w:right="657"/>
      </w:pPr>
      <w:r>
        <w:t>JSON Schema does not support comments in the .JSON file analogous to the double slash in languages like C or the hashtag as in PHP. Some JSON editors support such comments proprietarily.</w:t>
      </w:r>
      <w:r>
        <w:rPr>
          <w:spacing w:val="-2"/>
        </w:rPr>
        <w:t xml:space="preserve"> </w:t>
      </w:r>
      <w:r>
        <w:t>However,</w:t>
      </w:r>
      <w:r>
        <w:rPr>
          <w:spacing w:val="-2"/>
        </w:rPr>
        <w:t xml:space="preserve"> </w:t>
      </w:r>
      <w:r>
        <w:t>usually</w:t>
      </w:r>
      <w:r>
        <w:rPr>
          <w:spacing w:val="-2"/>
        </w:rPr>
        <w:t xml:space="preserve"> </w:t>
      </w:r>
      <w:r>
        <w:t>only</w:t>
      </w:r>
      <w:r>
        <w:rPr>
          <w:spacing w:val="-4"/>
        </w:rPr>
        <w:t xml:space="preserve"> </w:t>
      </w:r>
      <w:r>
        <w:t>one</w:t>
      </w:r>
      <w:r>
        <w:rPr>
          <w:spacing w:val="-2"/>
        </w:rPr>
        <w:t xml:space="preserve"> </w:t>
      </w:r>
      <w:r>
        <w:t>of</w:t>
      </w:r>
      <w:r>
        <w:rPr>
          <w:spacing w:val="-2"/>
        </w:rPr>
        <w:t xml:space="preserve"> </w:t>
      </w:r>
      <w:r>
        <w:t>the</w:t>
      </w:r>
      <w:r>
        <w:rPr>
          <w:spacing w:val="-3"/>
        </w:rPr>
        <w:t xml:space="preserve"> </w:t>
      </w:r>
      <w:r>
        <w:t>two</w:t>
      </w:r>
      <w:r>
        <w:rPr>
          <w:spacing w:val="-2"/>
        </w:rPr>
        <w:t xml:space="preserve"> </w:t>
      </w:r>
      <w:r>
        <w:t>variants,</w:t>
      </w:r>
      <w:r>
        <w:rPr>
          <w:spacing w:val="-4"/>
        </w:rPr>
        <w:t xml:space="preserve"> </w:t>
      </w:r>
      <w:r>
        <w:t>which</w:t>
      </w:r>
      <w:r>
        <w:rPr>
          <w:spacing w:val="-2"/>
        </w:rPr>
        <w:t xml:space="preserve"> </w:t>
      </w:r>
      <w:r>
        <w:t>often</w:t>
      </w:r>
      <w:r>
        <w:rPr>
          <w:spacing w:val="-4"/>
        </w:rPr>
        <w:t xml:space="preserve"> </w:t>
      </w:r>
      <w:r>
        <w:t>correspond</w:t>
      </w:r>
      <w:r>
        <w:rPr>
          <w:spacing w:val="-4"/>
        </w:rPr>
        <w:t xml:space="preserve"> </w:t>
      </w:r>
      <w:r>
        <w:t>to</w:t>
      </w:r>
      <w:r>
        <w:rPr>
          <w:spacing w:val="-2"/>
        </w:rPr>
        <w:t xml:space="preserve"> </w:t>
      </w:r>
      <w:r>
        <w:t>the conventions</w:t>
      </w:r>
      <w:r>
        <w:rPr>
          <w:spacing w:val="-1"/>
        </w:rPr>
        <w:t xml:space="preserve"> </w:t>
      </w:r>
      <w:r>
        <w:t>of one's own programming language.</w:t>
      </w:r>
      <w:r>
        <w:rPr>
          <w:spacing w:val="-2"/>
        </w:rPr>
        <w:t xml:space="preserve"> </w:t>
      </w:r>
      <w:r>
        <w:t>Since there</w:t>
      </w:r>
      <w:r>
        <w:rPr>
          <w:spacing w:val="-1"/>
        </w:rPr>
        <w:t xml:space="preserve"> </w:t>
      </w:r>
      <w:r>
        <w:t>is consequently no universal convention, the UNECE JSON Schema code and identifier lists dispense with such proprietary comments.</w:t>
      </w:r>
    </w:p>
    <w:p w14:paraId="0E4EBBC4" w14:textId="146F2FE0" w:rsidR="00851C3D" w:rsidRDefault="00851C3D">
      <w:pPr>
        <w:pStyle w:val="a3"/>
        <w:spacing w:line="300" w:lineRule="auto"/>
        <w:ind w:left="260" w:right="657"/>
        <w:rPr>
          <w:lang w:eastAsia="ja-JP"/>
        </w:rPr>
      </w:pPr>
      <w:r w:rsidRPr="00851C3D">
        <w:rPr>
          <w:lang w:eastAsia="ja-JP"/>
        </w:rPr>
        <w:t xml:space="preserve">JSON </w:t>
      </w:r>
      <w:r w:rsidRPr="00851C3D">
        <w:rPr>
          <w:rFonts w:ascii="ＭＳ 明朝" w:eastAsia="ＭＳ 明朝" w:hAnsi="ＭＳ 明朝" w:cs="ＭＳ 明朝" w:hint="eastAsia"/>
          <w:lang w:eastAsia="ja-JP"/>
        </w:rPr>
        <w:t>スキーマは、</w:t>
      </w:r>
      <w:r w:rsidRPr="00851C3D">
        <w:rPr>
          <w:lang w:eastAsia="ja-JP"/>
        </w:rPr>
        <w:t xml:space="preserve">C </w:t>
      </w:r>
      <w:r w:rsidRPr="00851C3D">
        <w:rPr>
          <w:rFonts w:ascii="ＭＳ 明朝" w:eastAsia="ＭＳ 明朝" w:hAnsi="ＭＳ 明朝" w:cs="ＭＳ 明朝" w:hint="eastAsia"/>
          <w:lang w:eastAsia="ja-JP"/>
        </w:rPr>
        <w:t>などの言語の二重スラッシュや</w:t>
      </w:r>
      <w:r w:rsidRPr="00851C3D">
        <w:rPr>
          <w:lang w:eastAsia="ja-JP"/>
        </w:rPr>
        <w:t xml:space="preserve"> PHP </w:t>
      </w:r>
      <w:r w:rsidRPr="00851C3D">
        <w:rPr>
          <w:rFonts w:ascii="ＭＳ 明朝" w:eastAsia="ＭＳ 明朝" w:hAnsi="ＭＳ 明朝" w:cs="ＭＳ 明朝" w:hint="eastAsia"/>
          <w:lang w:eastAsia="ja-JP"/>
        </w:rPr>
        <w:t>のハッシュタグに相当する</w:t>
      </w:r>
      <w:r w:rsidRPr="00851C3D">
        <w:rPr>
          <w:lang w:eastAsia="ja-JP"/>
        </w:rPr>
        <w:t xml:space="preserve"> .JSON </w:t>
      </w:r>
      <w:r w:rsidRPr="00851C3D">
        <w:rPr>
          <w:rFonts w:ascii="ＭＳ 明朝" w:eastAsia="ＭＳ 明朝" w:hAnsi="ＭＳ 明朝" w:cs="ＭＳ 明朝" w:hint="eastAsia"/>
          <w:lang w:eastAsia="ja-JP"/>
        </w:rPr>
        <w:t>ファイル内のコメントをサポートしていません。</w:t>
      </w:r>
      <w:r w:rsidRPr="00851C3D">
        <w:rPr>
          <w:lang w:eastAsia="ja-JP"/>
        </w:rPr>
        <w:t xml:space="preserve"> </w:t>
      </w:r>
      <w:r w:rsidRPr="00851C3D">
        <w:rPr>
          <w:rFonts w:ascii="ＭＳ 明朝" w:eastAsia="ＭＳ 明朝" w:hAnsi="ＭＳ 明朝" w:cs="ＭＳ 明朝" w:hint="eastAsia"/>
          <w:lang w:eastAsia="ja-JP"/>
        </w:rPr>
        <w:t>一部の</w:t>
      </w:r>
      <w:r w:rsidRPr="00851C3D">
        <w:rPr>
          <w:lang w:eastAsia="ja-JP"/>
        </w:rPr>
        <w:t xml:space="preserve"> JSON </w:t>
      </w:r>
      <w:r w:rsidRPr="00851C3D">
        <w:rPr>
          <w:rFonts w:ascii="ＭＳ 明朝" w:eastAsia="ＭＳ 明朝" w:hAnsi="ＭＳ 明朝" w:cs="ＭＳ 明朝" w:hint="eastAsia"/>
          <w:lang w:eastAsia="ja-JP"/>
        </w:rPr>
        <w:t>エディターは、このようなコメントを独自にサポートしています。</w:t>
      </w:r>
      <w:r w:rsidRPr="00851C3D">
        <w:rPr>
          <w:lang w:eastAsia="ja-JP"/>
        </w:rPr>
        <w:t xml:space="preserve"> </w:t>
      </w:r>
      <w:r w:rsidRPr="00851C3D">
        <w:rPr>
          <w:rFonts w:ascii="ＭＳ 明朝" w:eastAsia="ＭＳ 明朝" w:hAnsi="ＭＳ 明朝" w:cs="ＭＳ 明朝" w:hint="eastAsia"/>
          <w:lang w:eastAsia="ja-JP"/>
        </w:rPr>
        <w:t>ただし、通常は</w:t>
      </w:r>
      <w:r w:rsidRPr="00851C3D">
        <w:rPr>
          <w:lang w:eastAsia="ja-JP"/>
        </w:rPr>
        <w:t xml:space="preserve"> 2 </w:t>
      </w:r>
      <w:r w:rsidRPr="00851C3D">
        <w:rPr>
          <w:rFonts w:ascii="ＭＳ 明朝" w:eastAsia="ＭＳ 明朝" w:hAnsi="ＭＳ 明朝" w:cs="ＭＳ 明朝" w:hint="eastAsia"/>
          <w:lang w:eastAsia="ja-JP"/>
        </w:rPr>
        <w:t>つのバリアントのうちの</w:t>
      </w:r>
      <w:r w:rsidRPr="00851C3D">
        <w:rPr>
          <w:lang w:eastAsia="ja-JP"/>
        </w:rPr>
        <w:t xml:space="preserve"> 1 </w:t>
      </w:r>
      <w:r w:rsidRPr="00851C3D">
        <w:rPr>
          <w:rFonts w:ascii="ＭＳ 明朝" w:eastAsia="ＭＳ 明朝" w:hAnsi="ＭＳ 明朝" w:cs="ＭＳ 明朝" w:hint="eastAsia"/>
          <w:lang w:eastAsia="ja-JP"/>
        </w:rPr>
        <w:t>つだけであり、多くの場合、独自のプログラミング言語の規則に対応しています。</w:t>
      </w:r>
      <w:r w:rsidRPr="00851C3D">
        <w:rPr>
          <w:lang w:eastAsia="ja-JP"/>
        </w:rPr>
        <w:t xml:space="preserve"> </w:t>
      </w:r>
      <w:r w:rsidRPr="00851C3D">
        <w:rPr>
          <w:rFonts w:ascii="ＭＳ 明朝" w:eastAsia="ＭＳ 明朝" w:hAnsi="ＭＳ 明朝" w:cs="ＭＳ 明朝" w:hint="eastAsia"/>
          <w:lang w:eastAsia="ja-JP"/>
        </w:rPr>
        <w:t>その結果、普遍的な慣習がないため、</w:t>
      </w:r>
      <w:r w:rsidRPr="00851C3D">
        <w:rPr>
          <w:lang w:eastAsia="ja-JP"/>
        </w:rPr>
        <w:t xml:space="preserve">UNECE JSON </w:t>
      </w:r>
      <w:r w:rsidRPr="00851C3D">
        <w:rPr>
          <w:rFonts w:ascii="ＭＳ 明朝" w:eastAsia="ＭＳ 明朝" w:hAnsi="ＭＳ 明朝" w:cs="ＭＳ 明朝" w:hint="eastAsia"/>
          <w:lang w:eastAsia="ja-JP"/>
        </w:rPr>
        <w:t>スキーマ</w:t>
      </w:r>
      <w:r w:rsidRPr="00851C3D">
        <w:rPr>
          <w:lang w:eastAsia="ja-JP"/>
        </w:rPr>
        <w:t xml:space="preserve"> </w:t>
      </w:r>
      <w:r w:rsidRPr="00851C3D">
        <w:rPr>
          <w:rFonts w:ascii="ＭＳ 明朝" w:eastAsia="ＭＳ 明朝" w:hAnsi="ＭＳ 明朝" w:cs="ＭＳ 明朝" w:hint="eastAsia"/>
          <w:lang w:eastAsia="ja-JP"/>
        </w:rPr>
        <w:t>コードと識別子リストでは、そのような独自のコメントが省略されています。</w:t>
      </w:r>
    </w:p>
    <w:p w14:paraId="27FA26B5" w14:textId="77777777" w:rsidR="001A7932" w:rsidRDefault="001A7932">
      <w:pPr>
        <w:pStyle w:val="a3"/>
        <w:spacing w:before="10"/>
        <w:rPr>
          <w:sz w:val="20"/>
          <w:lang w:eastAsia="ja-JP"/>
        </w:rPr>
      </w:pPr>
    </w:p>
    <w:p w14:paraId="42ABB95B" w14:textId="784F3FFE" w:rsidR="001A7932" w:rsidRDefault="00000000">
      <w:pPr>
        <w:pStyle w:val="a3"/>
        <w:spacing w:line="300" w:lineRule="auto"/>
        <w:ind w:left="260" w:right="614"/>
        <w:rPr>
          <w:spacing w:val="-2"/>
        </w:rPr>
      </w:pPr>
      <w:r>
        <w:t>This NDR technical specification is created with the goal of applicability of the JSON schema</w:t>
      </w:r>
      <w:r>
        <w:rPr>
          <w:spacing w:val="-4"/>
        </w:rPr>
        <w:t xml:space="preserve"> </w:t>
      </w:r>
      <w:r>
        <w:t>artefacts</w:t>
      </w:r>
      <w:r>
        <w:rPr>
          <w:spacing w:val="-3"/>
        </w:rPr>
        <w:t xml:space="preserve"> </w:t>
      </w:r>
      <w:r>
        <w:t>for</w:t>
      </w:r>
      <w:r>
        <w:rPr>
          <w:spacing w:val="-3"/>
        </w:rPr>
        <w:t xml:space="preserve"> </w:t>
      </w:r>
      <w:r>
        <w:t>use</w:t>
      </w:r>
      <w:r>
        <w:rPr>
          <w:spacing w:val="-5"/>
        </w:rPr>
        <w:t xml:space="preserve"> </w:t>
      </w:r>
      <w:r>
        <w:t>in</w:t>
      </w:r>
      <w:r>
        <w:rPr>
          <w:spacing w:val="-3"/>
        </w:rPr>
        <w:t xml:space="preserve"> </w:t>
      </w:r>
      <w:proofErr w:type="spellStart"/>
      <w:r>
        <w:t>OpenAPI</w:t>
      </w:r>
      <w:proofErr w:type="spellEnd"/>
      <w:r>
        <w:rPr>
          <w:spacing w:val="-3"/>
        </w:rPr>
        <w:t xml:space="preserve"> </w:t>
      </w:r>
      <w:r>
        <w:t>specifications.</w:t>
      </w:r>
      <w:r>
        <w:rPr>
          <w:spacing w:val="-3"/>
        </w:rPr>
        <w:t xml:space="preserve"> </w:t>
      </w:r>
      <w:r>
        <w:t>This</w:t>
      </w:r>
      <w:r>
        <w:rPr>
          <w:spacing w:val="-3"/>
        </w:rPr>
        <w:t xml:space="preserve"> </w:t>
      </w:r>
      <w:r>
        <w:t>means</w:t>
      </w:r>
      <w:r>
        <w:rPr>
          <w:spacing w:val="-3"/>
        </w:rPr>
        <w:t xml:space="preserve"> </w:t>
      </w:r>
      <w:r>
        <w:t>that</w:t>
      </w:r>
      <w:r>
        <w:rPr>
          <w:spacing w:val="-4"/>
        </w:rPr>
        <w:t xml:space="preserve"> </w:t>
      </w:r>
      <w:r>
        <w:t>for</w:t>
      </w:r>
      <w:r>
        <w:rPr>
          <w:spacing w:val="-4"/>
        </w:rPr>
        <w:t xml:space="preserve"> </w:t>
      </w:r>
      <w:r>
        <w:t>the</w:t>
      </w:r>
      <w:r>
        <w:rPr>
          <w:spacing w:val="-4"/>
        </w:rPr>
        <w:t xml:space="preserve"> </w:t>
      </w:r>
      <w:r>
        <w:t>implementer</w:t>
      </w:r>
      <w:r>
        <w:rPr>
          <w:spacing w:val="-3"/>
        </w:rPr>
        <w:t xml:space="preserve"> </w:t>
      </w:r>
      <w:r>
        <w:t xml:space="preserve">of </w:t>
      </w:r>
      <w:r>
        <w:lastRenderedPageBreak/>
        <w:t xml:space="preserve">such a specification, the documentation of the individual code or identifier values is </w:t>
      </w:r>
      <w:r>
        <w:rPr>
          <w:spacing w:val="-2"/>
        </w:rPr>
        <w:t>important.</w:t>
      </w:r>
    </w:p>
    <w:p w14:paraId="1356E757" w14:textId="54E6D832" w:rsidR="00851C3D" w:rsidRDefault="00851C3D">
      <w:pPr>
        <w:pStyle w:val="a3"/>
        <w:spacing w:line="300" w:lineRule="auto"/>
        <w:ind w:left="260" w:right="614"/>
        <w:rPr>
          <w:lang w:eastAsia="ja-JP"/>
        </w:rPr>
      </w:pPr>
      <w:r w:rsidRPr="00851C3D">
        <w:rPr>
          <w:rFonts w:ascii="ＭＳ 明朝" w:eastAsia="ＭＳ 明朝" w:hAnsi="ＭＳ 明朝" w:cs="ＭＳ 明朝" w:hint="eastAsia"/>
          <w:lang w:eastAsia="ja-JP"/>
        </w:rPr>
        <w:t>この</w:t>
      </w:r>
      <w:r w:rsidRPr="00851C3D">
        <w:rPr>
          <w:lang w:eastAsia="ja-JP"/>
        </w:rPr>
        <w:t xml:space="preserve"> NDR </w:t>
      </w:r>
      <w:r w:rsidRPr="00851C3D">
        <w:rPr>
          <w:rFonts w:ascii="ＭＳ 明朝" w:eastAsia="ＭＳ 明朝" w:hAnsi="ＭＳ 明朝" w:cs="ＭＳ 明朝" w:hint="eastAsia"/>
          <w:lang w:eastAsia="ja-JP"/>
        </w:rPr>
        <w:t>技術仕様は、</w:t>
      </w:r>
      <w:r w:rsidRPr="00851C3D">
        <w:rPr>
          <w:lang w:eastAsia="ja-JP"/>
        </w:rPr>
        <w:t xml:space="preserve">JSON </w:t>
      </w:r>
      <w:r w:rsidRPr="00851C3D">
        <w:rPr>
          <w:rFonts w:ascii="ＭＳ 明朝" w:eastAsia="ＭＳ 明朝" w:hAnsi="ＭＳ 明朝" w:cs="ＭＳ 明朝" w:hint="eastAsia"/>
          <w:lang w:eastAsia="ja-JP"/>
        </w:rPr>
        <w:t>スキーマ</w:t>
      </w:r>
      <w:r w:rsidRPr="00851C3D">
        <w:rPr>
          <w:lang w:eastAsia="ja-JP"/>
        </w:rPr>
        <w:t xml:space="preserve"> </w:t>
      </w:r>
      <w:r w:rsidRPr="00851C3D">
        <w:rPr>
          <w:rFonts w:ascii="ＭＳ 明朝" w:eastAsia="ＭＳ 明朝" w:hAnsi="ＭＳ 明朝" w:cs="ＭＳ 明朝" w:hint="eastAsia"/>
          <w:lang w:eastAsia="ja-JP"/>
        </w:rPr>
        <w:t>アーティファクトを</w:t>
      </w:r>
      <w:r w:rsidRPr="00851C3D">
        <w:rPr>
          <w:lang w:eastAsia="ja-JP"/>
        </w:rPr>
        <w:t xml:space="preserve"> </w:t>
      </w:r>
      <w:proofErr w:type="spellStart"/>
      <w:r w:rsidRPr="00851C3D">
        <w:rPr>
          <w:lang w:eastAsia="ja-JP"/>
        </w:rPr>
        <w:t>OpenAPI</w:t>
      </w:r>
      <w:proofErr w:type="spellEnd"/>
      <w:r w:rsidRPr="00851C3D">
        <w:rPr>
          <w:lang w:eastAsia="ja-JP"/>
        </w:rPr>
        <w:t xml:space="preserve"> </w:t>
      </w:r>
      <w:r w:rsidRPr="00851C3D">
        <w:rPr>
          <w:rFonts w:ascii="ＭＳ 明朝" w:eastAsia="ＭＳ 明朝" w:hAnsi="ＭＳ 明朝" w:cs="ＭＳ 明朝" w:hint="eastAsia"/>
          <w:lang w:eastAsia="ja-JP"/>
        </w:rPr>
        <w:t>仕様で使用できるようにすることを目的として作成されています。</w:t>
      </w:r>
      <w:r w:rsidRPr="00851C3D">
        <w:rPr>
          <w:lang w:eastAsia="ja-JP"/>
        </w:rPr>
        <w:t xml:space="preserve"> </w:t>
      </w:r>
      <w:r w:rsidRPr="00851C3D">
        <w:rPr>
          <w:rFonts w:ascii="ＭＳ 明朝" w:eastAsia="ＭＳ 明朝" w:hAnsi="ＭＳ 明朝" w:cs="ＭＳ 明朝" w:hint="eastAsia"/>
          <w:lang w:eastAsia="ja-JP"/>
        </w:rPr>
        <w:t>これは、そのような仕様の実装者にとって、個々のコードまたは識別子の値のドキュメントが重要であることを意味します。</w:t>
      </w:r>
    </w:p>
    <w:p w14:paraId="50F2BC76" w14:textId="77777777" w:rsidR="001A7932" w:rsidRDefault="001A7932">
      <w:pPr>
        <w:pStyle w:val="a3"/>
        <w:spacing w:before="10"/>
        <w:rPr>
          <w:sz w:val="20"/>
          <w:lang w:eastAsia="ja-JP"/>
        </w:rPr>
      </w:pPr>
    </w:p>
    <w:p w14:paraId="0B34E3FF" w14:textId="686814D4" w:rsidR="001A7932" w:rsidRDefault="00000000">
      <w:pPr>
        <w:pStyle w:val="a3"/>
        <w:spacing w:line="297" w:lineRule="auto"/>
        <w:ind w:left="260" w:right="614"/>
      </w:pPr>
      <w:r>
        <w:t xml:space="preserve">Starting with </w:t>
      </w:r>
      <w:proofErr w:type="spellStart"/>
      <w:r>
        <w:t>OpenAPI</w:t>
      </w:r>
      <w:proofErr w:type="spellEnd"/>
      <w:r>
        <w:t xml:space="preserve"> 3.1 the preferred representation of code lists is an </w:t>
      </w:r>
      <w:proofErr w:type="spellStart"/>
      <w:r>
        <w:rPr>
          <w:rFonts w:ascii="Courier New"/>
          <w:b/>
        </w:rPr>
        <w:t>oneOf</w:t>
      </w:r>
      <w:proofErr w:type="spellEnd"/>
      <w:r>
        <w:rPr>
          <w:rFonts w:ascii="Courier New"/>
          <w:b/>
        </w:rPr>
        <w:t xml:space="preserve"> </w:t>
      </w:r>
      <w:r>
        <w:t>combination</w:t>
      </w:r>
      <w:r>
        <w:rPr>
          <w:spacing w:val="-5"/>
        </w:rPr>
        <w:t xml:space="preserve"> </w:t>
      </w:r>
      <w:r>
        <w:t>of</w:t>
      </w:r>
      <w:r>
        <w:rPr>
          <w:spacing w:val="-3"/>
        </w:rPr>
        <w:t xml:space="preserve"> </w:t>
      </w:r>
      <w:r>
        <w:rPr>
          <w:rFonts w:ascii="Courier New"/>
          <w:b/>
        </w:rPr>
        <w:t>const</w:t>
      </w:r>
      <w:r>
        <w:rPr>
          <w:rFonts w:ascii="Courier New"/>
          <w:b/>
          <w:spacing w:val="-7"/>
        </w:rPr>
        <w:t xml:space="preserve"> </w:t>
      </w:r>
      <w:r>
        <w:t>definitions.</w:t>
      </w:r>
      <w:r>
        <w:rPr>
          <w:spacing w:val="-5"/>
        </w:rPr>
        <w:t xml:space="preserve"> </w:t>
      </w:r>
      <w:r>
        <w:t>This</w:t>
      </w:r>
      <w:r>
        <w:rPr>
          <w:spacing w:val="-3"/>
        </w:rPr>
        <w:t xml:space="preserve"> </w:t>
      </w:r>
      <w:r>
        <w:t>allows</w:t>
      </w:r>
      <w:r>
        <w:rPr>
          <w:spacing w:val="-3"/>
        </w:rPr>
        <w:t xml:space="preserve"> </w:t>
      </w:r>
      <w:r>
        <w:t>code</w:t>
      </w:r>
      <w:r>
        <w:rPr>
          <w:spacing w:val="-3"/>
        </w:rPr>
        <w:t xml:space="preserve"> </w:t>
      </w:r>
      <w:r>
        <w:t>names</w:t>
      </w:r>
      <w:r>
        <w:rPr>
          <w:spacing w:val="-4"/>
        </w:rPr>
        <w:t xml:space="preserve"> </w:t>
      </w:r>
      <w:r>
        <w:t>and</w:t>
      </w:r>
      <w:r>
        <w:rPr>
          <w:spacing w:val="-3"/>
        </w:rPr>
        <w:t xml:space="preserve"> </w:t>
      </w:r>
      <w:r>
        <w:t>definitions</w:t>
      </w:r>
      <w:r>
        <w:rPr>
          <w:spacing w:val="-3"/>
        </w:rPr>
        <w:t xml:space="preserve"> </w:t>
      </w:r>
      <w:r>
        <w:t>to</w:t>
      </w:r>
      <w:r>
        <w:rPr>
          <w:spacing w:val="-3"/>
        </w:rPr>
        <w:t xml:space="preserve"> </w:t>
      </w:r>
      <w:r>
        <w:t>be</w:t>
      </w:r>
      <w:r>
        <w:rPr>
          <w:spacing w:val="-3"/>
        </w:rPr>
        <w:t xml:space="preserve"> </w:t>
      </w:r>
      <w:r>
        <w:t>added directly to the definition of each individual code. In addition, further amendments like adding validity periods for individual code values become possible.</w:t>
      </w:r>
    </w:p>
    <w:p w14:paraId="7BF40AB7" w14:textId="4F936FC1" w:rsidR="00851C3D" w:rsidRDefault="00851C3D">
      <w:pPr>
        <w:pStyle w:val="a3"/>
        <w:spacing w:line="297" w:lineRule="auto"/>
        <w:ind w:left="260" w:right="614"/>
        <w:rPr>
          <w:lang w:eastAsia="ja-JP"/>
        </w:rPr>
      </w:pPr>
      <w:proofErr w:type="spellStart"/>
      <w:r w:rsidRPr="00851C3D">
        <w:rPr>
          <w:lang w:eastAsia="ja-JP"/>
        </w:rPr>
        <w:t>OpenAPI</w:t>
      </w:r>
      <w:proofErr w:type="spellEnd"/>
      <w:r w:rsidRPr="00851C3D">
        <w:rPr>
          <w:lang w:eastAsia="ja-JP"/>
        </w:rPr>
        <w:t xml:space="preserve"> 3.1 </w:t>
      </w:r>
      <w:r w:rsidRPr="00851C3D">
        <w:rPr>
          <w:rFonts w:ascii="ＭＳ 明朝" w:eastAsia="ＭＳ 明朝" w:hAnsi="ＭＳ 明朝" w:cs="ＭＳ 明朝" w:hint="eastAsia"/>
          <w:lang w:eastAsia="ja-JP"/>
        </w:rPr>
        <w:t>以降では、コード</w:t>
      </w:r>
      <w:r w:rsidRPr="00851C3D">
        <w:rPr>
          <w:lang w:eastAsia="ja-JP"/>
        </w:rPr>
        <w:t xml:space="preserve"> </w:t>
      </w:r>
      <w:r w:rsidRPr="00851C3D">
        <w:rPr>
          <w:rFonts w:ascii="ＭＳ 明朝" w:eastAsia="ＭＳ 明朝" w:hAnsi="ＭＳ 明朝" w:cs="ＭＳ 明朝" w:hint="eastAsia"/>
          <w:lang w:eastAsia="ja-JP"/>
        </w:rPr>
        <w:t>リストの推奨される表現は、</w:t>
      </w:r>
      <w:r w:rsidRPr="00851C3D">
        <w:rPr>
          <w:lang w:eastAsia="ja-JP"/>
        </w:rPr>
        <w:t xml:space="preserve">const </w:t>
      </w:r>
      <w:r w:rsidRPr="00851C3D">
        <w:rPr>
          <w:rFonts w:ascii="ＭＳ 明朝" w:eastAsia="ＭＳ 明朝" w:hAnsi="ＭＳ 明朝" w:cs="ＭＳ 明朝" w:hint="eastAsia"/>
          <w:lang w:eastAsia="ja-JP"/>
        </w:rPr>
        <w:t>定義の</w:t>
      </w:r>
      <w:r w:rsidRPr="00851C3D">
        <w:rPr>
          <w:lang w:eastAsia="ja-JP"/>
        </w:rPr>
        <w:t xml:space="preserve"> </w:t>
      </w:r>
      <w:proofErr w:type="spellStart"/>
      <w:r w:rsidRPr="00851C3D">
        <w:rPr>
          <w:lang w:eastAsia="ja-JP"/>
        </w:rPr>
        <w:t>oneOf</w:t>
      </w:r>
      <w:proofErr w:type="spellEnd"/>
      <w:r w:rsidRPr="00851C3D">
        <w:rPr>
          <w:lang w:eastAsia="ja-JP"/>
        </w:rPr>
        <w:t xml:space="preserve"> </w:t>
      </w:r>
      <w:r w:rsidRPr="00851C3D">
        <w:rPr>
          <w:rFonts w:ascii="ＭＳ 明朝" w:eastAsia="ＭＳ 明朝" w:hAnsi="ＭＳ 明朝" w:cs="ＭＳ 明朝" w:hint="eastAsia"/>
          <w:lang w:eastAsia="ja-JP"/>
        </w:rPr>
        <w:t>の組み合わせです。</w:t>
      </w:r>
      <w:r w:rsidRPr="00851C3D">
        <w:rPr>
          <w:lang w:eastAsia="ja-JP"/>
        </w:rPr>
        <w:t xml:space="preserve"> </w:t>
      </w:r>
      <w:r w:rsidRPr="00851C3D">
        <w:rPr>
          <w:rFonts w:ascii="ＭＳ 明朝" w:eastAsia="ＭＳ 明朝" w:hAnsi="ＭＳ 明朝" w:cs="ＭＳ 明朝" w:hint="eastAsia"/>
          <w:lang w:eastAsia="ja-JP"/>
        </w:rPr>
        <w:t>これにより、コード名と定義を個々のコードの定義に直接追加できます。</w:t>
      </w:r>
      <w:r w:rsidRPr="00851C3D">
        <w:rPr>
          <w:lang w:eastAsia="ja-JP"/>
        </w:rPr>
        <w:t xml:space="preserve"> </w:t>
      </w:r>
      <w:r w:rsidRPr="00851C3D">
        <w:rPr>
          <w:rFonts w:ascii="ＭＳ 明朝" w:eastAsia="ＭＳ 明朝" w:hAnsi="ＭＳ 明朝" w:cs="ＭＳ 明朝" w:hint="eastAsia"/>
          <w:lang w:eastAsia="ja-JP"/>
        </w:rPr>
        <w:t>さらに、個々のコード値の有効期間を追加するなどのさらなる修正が可能になります。</w:t>
      </w:r>
    </w:p>
    <w:p w14:paraId="071B5B0C" w14:textId="77777777" w:rsidR="001A7932" w:rsidRDefault="001A7932">
      <w:pPr>
        <w:pStyle w:val="a3"/>
        <w:spacing w:before="10"/>
        <w:rPr>
          <w:sz w:val="2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261B480" w14:textId="77777777">
        <w:trPr>
          <w:trHeight w:val="365"/>
        </w:trPr>
        <w:tc>
          <w:tcPr>
            <w:tcW w:w="9108" w:type="dxa"/>
          </w:tcPr>
          <w:p w14:paraId="3F8091AF"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32|1]</w:t>
            </w:r>
          </w:p>
        </w:tc>
      </w:tr>
      <w:tr w:rsidR="001A7932" w14:paraId="0360FD6F" w14:textId="77777777">
        <w:trPr>
          <w:trHeight w:val="1162"/>
        </w:trPr>
        <w:tc>
          <w:tcPr>
            <w:tcW w:w="9108" w:type="dxa"/>
          </w:tcPr>
          <w:p w14:paraId="395668BE" w14:textId="77777777" w:rsidR="001A7932" w:rsidRDefault="00000000">
            <w:pPr>
              <w:pStyle w:val="TableParagraph"/>
              <w:spacing w:before="19"/>
              <w:ind w:right="166"/>
              <w:rPr>
                <w:sz w:val="24"/>
              </w:rPr>
            </w:pPr>
            <w:r>
              <w:rPr>
                <w:sz w:val="24"/>
              </w:rPr>
              <w:t xml:space="preserve">The </w:t>
            </w:r>
            <w:r>
              <w:rPr>
                <w:rFonts w:ascii="Courier New"/>
                <w:b/>
                <w:sz w:val="24"/>
              </w:rPr>
              <w:t>description</w:t>
            </w:r>
            <w:r>
              <w:rPr>
                <w:rFonts w:ascii="Courier New"/>
                <w:b/>
                <w:spacing w:val="-74"/>
                <w:sz w:val="24"/>
              </w:rPr>
              <w:t xml:space="preserve"> </w:t>
            </w:r>
            <w:r>
              <w:rPr>
                <w:sz w:val="24"/>
              </w:rPr>
              <w:t>property of the JSON schema specifying a code or identifier list SHALL</w:t>
            </w:r>
            <w:r>
              <w:rPr>
                <w:spacing w:val="-4"/>
                <w:sz w:val="24"/>
              </w:rPr>
              <w:t xml:space="preserve"> </w:t>
            </w:r>
            <w:r>
              <w:rPr>
                <w:sz w:val="24"/>
              </w:rPr>
              <w:t>list</w:t>
            </w:r>
            <w:r>
              <w:rPr>
                <w:spacing w:val="-3"/>
                <w:sz w:val="24"/>
              </w:rPr>
              <w:t xml:space="preserve"> </w:t>
            </w:r>
            <w:r>
              <w:rPr>
                <w:sz w:val="24"/>
              </w:rPr>
              <w:t>the</w:t>
            </w:r>
            <w:r>
              <w:rPr>
                <w:spacing w:val="-3"/>
                <w:sz w:val="24"/>
              </w:rPr>
              <w:t xml:space="preserve"> </w:t>
            </w:r>
            <w:r>
              <w:rPr>
                <w:sz w:val="24"/>
              </w:rPr>
              <w:t>copyright</w:t>
            </w:r>
            <w:r>
              <w:rPr>
                <w:spacing w:val="-3"/>
                <w:sz w:val="24"/>
              </w:rPr>
              <w:t xml:space="preserve"> </w:t>
            </w:r>
            <w:r>
              <w:rPr>
                <w:sz w:val="24"/>
              </w:rPr>
              <w:t>notice</w:t>
            </w:r>
            <w:r>
              <w:rPr>
                <w:spacing w:val="-3"/>
                <w:sz w:val="24"/>
              </w:rPr>
              <w:t xml:space="preserve"> </w:t>
            </w:r>
            <w:r>
              <w:rPr>
                <w:sz w:val="24"/>
              </w:rPr>
              <w:t>information</w:t>
            </w:r>
            <w:r>
              <w:rPr>
                <w:spacing w:val="-3"/>
                <w:sz w:val="24"/>
              </w:rPr>
              <w:t xml:space="preserve"> </w:t>
            </w:r>
            <w:r>
              <w:rPr>
                <w:sz w:val="24"/>
              </w:rPr>
              <w:t>as</w:t>
            </w:r>
            <w:r>
              <w:rPr>
                <w:spacing w:val="-3"/>
                <w:sz w:val="24"/>
              </w:rPr>
              <w:t xml:space="preserve"> </w:t>
            </w:r>
            <w:r>
              <w:rPr>
                <w:sz w:val="24"/>
              </w:rPr>
              <w:t>defined</w:t>
            </w:r>
            <w:r>
              <w:rPr>
                <w:spacing w:val="-5"/>
                <w:sz w:val="24"/>
              </w:rPr>
              <w:t xml:space="preserve"> </w:t>
            </w:r>
            <w:r>
              <w:rPr>
                <w:sz w:val="24"/>
              </w:rPr>
              <w:t>in</w:t>
            </w:r>
            <w:r>
              <w:rPr>
                <w:spacing w:val="-3"/>
                <w:sz w:val="24"/>
              </w:rPr>
              <w:t xml:space="preserve"> </w:t>
            </w:r>
            <w:r>
              <w:rPr>
                <w:sz w:val="24"/>
              </w:rPr>
              <w:t>the</w:t>
            </w:r>
            <w:r>
              <w:rPr>
                <w:spacing w:val="-4"/>
                <w:sz w:val="24"/>
              </w:rPr>
              <w:t xml:space="preserve"> </w:t>
            </w:r>
            <w:r>
              <w:rPr>
                <w:sz w:val="24"/>
              </w:rPr>
              <w:t>CCL.</w:t>
            </w:r>
            <w:r>
              <w:rPr>
                <w:spacing w:val="-3"/>
                <w:sz w:val="24"/>
              </w:rPr>
              <w:t xml:space="preserve"> </w:t>
            </w:r>
            <w:r>
              <w:rPr>
                <w:sz w:val="24"/>
              </w:rPr>
              <w:t>This</w:t>
            </w:r>
            <w:r>
              <w:rPr>
                <w:spacing w:val="-3"/>
                <w:sz w:val="24"/>
              </w:rPr>
              <w:t xml:space="preserve"> </w:t>
            </w:r>
            <w:r>
              <w:rPr>
                <w:sz w:val="24"/>
              </w:rPr>
              <w:t>includes</w:t>
            </w:r>
            <w:r>
              <w:rPr>
                <w:spacing w:val="-4"/>
                <w:sz w:val="24"/>
              </w:rPr>
              <w:t xml:space="preserve"> </w:t>
            </w:r>
            <w:r>
              <w:rPr>
                <w:sz w:val="24"/>
              </w:rPr>
              <w:t>the</w:t>
            </w:r>
            <w:r>
              <w:rPr>
                <w:spacing w:val="-4"/>
                <w:sz w:val="24"/>
              </w:rPr>
              <w:t xml:space="preserve"> </w:t>
            </w:r>
            <w:r>
              <w:rPr>
                <w:sz w:val="24"/>
              </w:rPr>
              <w:t>code</w:t>
            </w:r>
          </w:p>
          <w:p w14:paraId="42FD1D7C" w14:textId="2F2E6B8E" w:rsidR="00851C3D" w:rsidRPr="00841288" w:rsidRDefault="00000000" w:rsidP="00841288">
            <w:pPr>
              <w:pStyle w:val="TableParagraph"/>
              <w:spacing w:line="270" w:lineRule="atLeast"/>
              <w:rPr>
                <w:sz w:val="24"/>
              </w:rPr>
            </w:pPr>
            <w:r>
              <w:rPr>
                <w:sz w:val="24"/>
              </w:rPr>
              <w:t>or</w:t>
            </w:r>
            <w:r>
              <w:rPr>
                <w:spacing w:val="-3"/>
                <w:sz w:val="24"/>
              </w:rPr>
              <w:t xml:space="preserve"> </w:t>
            </w:r>
            <w:r>
              <w:rPr>
                <w:sz w:val="24"/>
              </w:rPr>
              <w:t>identifier</w:t>
            </w:r>
            <w:r>
              <w:rPr>
                <w:spacing w:val="-4"/>
                <w:sz w:val="24"/>
              </w:rPr>
              <w:t xml:space="preserve"> </w:t>
            </w:r>
            <w:r>
              <w:rPr>
                <w:sz w:val="24"/>
              </w:rPr>
              <w:t>list</w:t>
            </w:r>
            <w:r>
              <w:rPr>
                <w:spacing w:val="-3"/>
                <w:sz w:val="24"/>
              </w:rPr>
              <w:t xml:space="preserve"> </w:t>
            </w:r>
            <w:r>
              <w:rPr>
                <w:sz w:val="24"/>
              </w:rPr>
              <w:t>name,</w:t>
            </w:r>
            <w:r>
              <w:rPr>
                <w:spacing w:val="-5"/>
                <w:sz w:val="24"/>
              </w:rPr>
              <w:t xml:space="preserve"> </w:t>
            </w:r>
            <w:r>
              <w:rPr>
                <w:sz w:val="24"/>
              </w:rPr>
              <w:t>code</w:t>
            </w:r>
            <w:r>
              <w:rPr>
                <w:spacing w:val="-3"/>
                <w:sz w:val="24"/>
              </w:rPr>
              <w:t xml:space="preserve"> </w:t>
            </w:r>
            <w:r>
              <w:rPr>
                <w:sz w:val="24"/>
              </w:rPr>
              <w:t>or</w:t>
            </w:r>
            <w:r>
              <w:rPr>
                <w:spacing w:val="-3"/>
                <w:sz w:val="24"/>
              </w:rPr>
              <w:t xml:space="preserve"> </w:t>
            </w:r>
            <w:r>
              <w:rPr>
                <w:sz w:val="24"/>
              </w:rPr>
              <w:t>identifier</w:t>
            </w:r>
            <w:r>
              <w:rPr>
                <w:spacing w:val="-4"/>
                <w:sz w:val="24"/>
              </w:rPr>
              <w:t xml:space="preserve"> </w:t>
            </w:r>
            <w:r>
              <w:rPr>
                <w:sz w:val="24"/>
              </w:rPr>
              <w:t>list</w:t>
            </w:r>
            <w:r>
              <w:rPr>
                <w:spacing w:val="-3"/>
                <w:sz w:val="24"/>
              </w:rPr>
              <w:t xml:space="preserve"> </w:t>
            </w:r>
            <w:r>
              <w:rPr>
                <w:sz w:val="24"/>
              </w:rPr>
              <w:t>agency,</w:t>
            </w:r>
            <w:r>
              <w:rPr>
                <w:spacing w:val="-3"/>
                <w:sz w:val="24"/>
              </w:rPr>
              <w:t xml:space="preserve"> </w:t>
            </w:r>
            <w:r>
              <w:rPr>
                <w:sz w:val="24"/>
              </w:rPr>
              <w:t>code</w:t>
            </w:r>
            <w:r>
              <w:rPr>
                <w:spacing w:val="-3"/>
                <w:sz w:val="24"/>
              </w:rPr>
              <w:t xml:space="preserve"> </w:t>
            </w:r>
            <w:r>
              <w:rPr>
                <w:sz w:val="24"/>
              </w:rPr>
              <w:t>or</w:t>
            </w:r>
            <w:r>
              <w:rPr>
                <w:spacing w:val="-3"/>
                <w:sz w:val="24"/>
              </w:rPr>
              <w:t xml:space="preserve"> </w:t>
            </w:r>
            <w:r>
              <w:rPr>
                <w:sz w:val="24"/>
              </w:rPr>
              <w:t>identifier</w:t>
            </w:r>
            <w:r>
              <w:rPr>
                <w:spacing w:val="-3"/>
                <w:sz w:val="24"/>
              </w:rPr>
              <w:t xml:space="preserve"> </w:t>
            </w:r>
            <w:r>
              <w:rPr>
                <w:sz w:val="24"/>
              </w:rPr>
              <w:t>list</w:t>
            </w:r>
            <w:r>
              <w:rPr>
                <w:spacing w:val="-3"/>
                <w:sz w:val="24"/>
              </w:rPr>
              <w:t xml:space="preserve"> </w:t>
            </w:r>
            <w:r>
              <w:rPr>
                <w:sz w:val="24"/>
              </w:rPr>
              <w:t>version,</w:t>
            </w:r>
            <w:r>
              <w:rPr>
                <w:spacing w:val="-3"/>
                <w:sz w:val="24"/>
              </w:rPr>
              <w:t xml:space="preserve"> </w:t>
            </w:r>
            <w:r>
              <w:rPr>
                <w:sz w:val="24"/>
              </w:rPr>
              <w:t>and copyright information.</w:t>
            </w:r>
          </w:p>
        </w:tc>
      </w:tr>
    </w:tbl>
    <w:p w14:paraId="3AE74791" w14:textId="77777777" w:rsidR="001A7932" w:rsidRDefault="001A7932">
      <w:pPr>
        <w:pStyle w:val="a3"/>
        <w:rPr>
          <w:sz w:val="20"/>
          <w:lang w:eastAsia="ja-JP"/>
        </w:rPr>
      </w:pPr>
    </w:p>
    <w:p w14:paraId="55B16103" w14:textId="77777777" w:rsidR="001A7932" w:rsidRDefault="001A7932">
      <w:pPr>
        <w:pStyle w:val="a3"/>
        <w:rPr>
          <w:sz w:val="20"/>
          <w:lang w:eastAsia="ja-JP"/>
        </w:rPr>
      </w:pPr>
    </w:p>
    <w:p w14:paraId="10E39A0B" w14:textId="77777777" w:rsidR="001A7932" w:rsidRDefault="001A7932">
      <w:pPr>
        <w:pStyle w:val="a3"/>
        <w:rPr>
          <w:sz w:val="20"/>
          <w:lang w:eastAsia="ja-JP"/>
        </w:rPr>
      </w:pPr>
    </w:p>
    <w:p w14:paraId="06994555" w14:textId="77777777" w:rsidR="001A7932" w:rsidRDefault="001A7932">
      <w:pPr>
        <w:pStyle w:val="a3"/>
        <w:rPr>
          <w:sz w:val="20"/>
          <w:lang w:eastAsia="ja-JP"/>
        </w:rPr>
      </w:pPr>
    </w:p>
    <w:p w14:paraId="41057D3C" w14:textId="77777777" w:rsidR="001A7932" w:rsidRDefault="00000000">
      <w:pPr>
        <w:pStyle w:val="a3"/>
        <w:spacing w:before="2"/>
        <w:rPr>
          <w:sz w:val="22"/>
          <w:lang w:eastAsia="ja-JP"/>
        </w:rPr>
      </w:pPr>
      <w:r>
        <w:pict w14:anchorId="0635A559">
          <v:rect id="docshape66" o:spid="_x0000_s2058" style="position:absolute;margin-left:1in;margin-top:13.95pt;width:2in;height:.6pt;z-index:-15718912;mso-wrap-distance-left:0;mso-wrap-distance-right:0;mso-position-horizontal-relative:page" fillcolor="black" stroked="f">
            <w10:wrap type="topAndBottom" anchorx="page"/>
          </v:rect>
        </w:pict>
      </w:r>
    </w:p>
    <w:p w14:paraId="0AA238D9" w14:textId="77777777" w:rsidR="001A7932" w:rsidRDefault="001A7932">
      <w:pPr>
        <w:pStyle w:val="a3"/>
        <w:spacing w:before="8"/>
        <w:rPr>
          <w:sz w:val="35"/>
          <w:lang w:eastAsia="ja-JP"/>
        </w:rPr>
      </w:pPr>
    </w:p>
    <w:p w14:paraId="0C6B8C57" w14:textId="77777777" w:rsidR="001A7932" w:rsidRDefault="00000000">
      <w:pPr>
        <w:ind w:left="260"/>
        <w:rPr>
          <w:sz w:val="20"/>
        </w:rPr>
      </w:pPr>
      <w:bookmarkStart w:id="72" w:name="_bookmark47"/>
      <w:bookmarkEnd w:id="72"/>
      <w:r>
        <w:rPr>
          <w:spacing w:val="-2"/>
          <w:sz w:val="20"/>
          <w:vertAlign w:val="superscript"/>
        </w:rPr>
        <w:t>10</w:t>
      </w:r>
      <w:r>
        <w:rPr>
          <w:spacing w:val="34"/>
          <w:sz w:val="20"/>
        </w:rPr>
        <w:t xml:space="preserve"> </w:t>
      </w:r>
      <w:r>
        <w:rPr>
          <w:spacing w:val="-2"/>
          <w:sz w:val="20"/>
        </w:rPr>
        <w:t>See</w:t>
      </w:r>
      <w:r>
        <w:rPr>
          <w:spacing w:val="32"/>
          <w:sz w:val="20"/>
        </w:rPr>
        <w:t xml:space="preserve"> </w:t>
      </w:r>
      <w:r>
        <w:rPr>
          <w:spacing w:val="-2"/>
          <w:sz w:val="20"/>
        </w:rPr>
        <w:t>https://json-schema.org/understanding-json-schema/reference/generic.html#comments</w:t>
      </w:r>
    </w:p>
    <w:p w14:paraId="14F39F3A" w14:textId="77777777" w:rsidR="001A7932" w:rsidRDefault="001A7932">
      <w:pPr>
        <w:rPr>
          <w:sz w:val="20"/>
        </w:rPr>
        <w:sectPr w:rsidR="001A7932">
          <w:pgSz w:w="11910" w:h="16840"/>
          <w:pgMar w:top="1340" w:right="1000" w:bottom="1040" w:left="1180" w:header="839" w:footer="843" w:gutter="0"/>
          <w:cols w:space="720"/>
        </w:sectPr>
      </w:pPr>
    </w:p>
    <w:p w14:paraId="613041B2" w14:textId="77777777" w:rsidR="001A7932" w:rsidRDefault="001A7932">
      <w:pPr>
        <w:pStyle w:val="a3"/>
        <w:spacing w:before="2"/>
        <w:rPr>
          <w:sz w:val="7"/>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54851A3" w14:textId="77777777">
        <w:trPr>
          <w:trHeight w:val="364"/>
        </w:trPr>
        <w:tc>
          <w:tcPr>
            <w:tcW w:w="9108" w:type="dxa"/>
          </w:tcPr>
          <w:p w14:paraId="13552A66"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33|2]</w:t>
            </w:r>
          </w:p>
        </w:tc>
      </w:tr>
      <w:tr w:rsidR="001A7932" w14:paraId="30AEB1D4" w14:textId="77777777">
        <w:trPr>
          <w:trHeight w:val="1458"/>
        </w:trPr>
        <w:tc>
          <w:tcPr>
            <w:tcW w:w="9108" w:type="dxa"/>
          </w:tcPr>
          <w:p w14:paraId="0270B81B" w14:textId="77777777" w:rsidR="001A7932" w:rsidRDefault="00000000">
            <w:pPr>
              <w:pStyle w:val="TableParagraph"/>
              <w:spacing w:before="19"/>
              <w:rPr>
                <w:sz w:val="24"/>
              </w:rPr>
            </w:pPr>
            <w:r>
              <w:rPr>
                <w:sz w:val="24"/>
              </w:rPr>
              <w:t>The</w:t>
            </w:r>
            <w:r>
              <w:rPr>
                <w:spacing w:val="-9"/>
                <w:sz w:val="24"/>
              </w:rPr>
              <w:t xml:space="preserve"> </w:t>
            </w:r>
            <w:r>
              <w:rPr>
                <w:rFonts w:ascii="Courier New"/>
                <w:b/>
                <w:sz w:val="24"/>
              </w:rPr>
              <w:t>title</w:t>
            </w:r>
            <w:r>
              <w:rPr>
                <w:rFonts w:ascii="Courier New"/>
                <w:b/>
                <w:spacing w:val="-85"/>
                <w:sz w:val="24"/>
              </w:rPr>
              <w:t xml:space="preserve"> </w:t>
            </w:r>
            <w:r>
              <w:rPr>
                <w:sz w:val="24"/>
              </w:rPr>
              <w:t>property</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subschema</w:t>
            </w:r>
            <w:r>
              <w:rPr>
                <w:spacing w:val="-3"/>
                <w:sz w:val="24"/>
              </w:rPr>
              <w:t xml:space="preserve"> </w:t>
            </w:r>
            <w:r>
              <w:rPr>
                <w:sz w:val="24"/>
              </w:rPr>
              <w:t>specifying</w:t>
            </w:r>
            <w:r>
              <w:rPr>
                <w:spacing w:val="-3"/>
                <w:sz w:val="24"/>
              </w:rPr>
              <w:t xml:space="preserve"> </w:t>
            </w:r>
            <w:r>
              <w:rPr>
                <w:sz w:val="24"/>
              </w:rPr>
              <w:t>the</w:t>
            </w:r>
            <w:r>
              <w:rPr>
                <w:spacing w:val="-3"/>
                <w:sz w:val="24"/>
              </w:rPr>
              <w:t xml:space="preserve"> </w:t>
            </w:r>
            <w:r>
              <w:rPr>
                <w:rFonts w:ascii="Courier New"/>
                <w:b/>
                <w:sz w:val="24"/>
              </w:rPr>
              <w:t>const</w:t>
            </w:r>
            <w:r>
              <w:rPr>
                <w:rFonts w:ascii="Courier New"/>
                <w:b/>
                <w:spacing w:val="-85"/>
                <w:sz w:val="24"/>
              </w:rPr>
              <w:t xml:space="preserve"> </w:t>
            </w:r>
            <w:r>
              <w:rPr>
                <w:sz w:val="24"/>
              </w:rPr>
              <w:t>definitions</w:t>
            </w:r>
            <w:r>
              <w:rPr>
                <w:spacing w:val="-3"/>
                <w:sz w:val="24"/>
              </w:rPr>
              <w:t xml:space="preserve"> </w:t>
            </w:r>
            <w:r>
              <w:rPr>
                <w:sz w:val="24"/>
              </w:rPr>
              <w:t>holding</w:t>
            </w:r>
            <w:r>
              <w:rPr>
                <w:spacing w:val="-5"/>
                <w:sz w:val="24"/>
              </w:rPr>
              <w:t xml:space="preserve"> </w:t>
            </w:r>
            <w:r>
              <w:rPr>
                <w:sz w:val="24"/>
              </w:rPr>
              <w:t>the</w:t>
            </w:r>
            <w:r>
              <w:rPr>
                <w:spacing w:val="-3"/>
                <w:sz w:val="24"/>
              </w:rPr>
              <w:t xml:space="preserve"> </w:t>
            </w:r>
            <w:r>
              <w:rPr>
                <w:sz w:val="24"/>
              </w:rPr>
              <w:t>values of a code or identifier list SHOULD be the code name value in English language.</w:t>
            </w:r>
          </w:p>
          <w:p w14:paraId="395387C6" w14:textId="77777777" w:rsidR="001A7932" w:rsidRDefault="00000000">
            <w:pPr>
              <w:pStyle w:val="TableParagraph"/>
              <w:rPr>
                <w:sz w:val="24"/>
              </w:rPr>
            </w:pPr>
            <w:r>
              <w:rPr>
                <w:sz w:val="24"/>
              </w:rPr>
              <w:t>The</w:t>
            </w:r>
            <w:r>
              <w:rPr>
                <w:spacing w:val="-10"/>
                <w:sz w:val="24"/>
              </w:rPr>
              <w:t xml:space="preserve"> </w:t>
            </w:r>
            <w:r>
              <w:rPr>
                <w:rFonts w:ascii="Courier New"/>
                <w:b/>
                <w:sz w:val="24"/>
              </w:rPr>
              <w:t>description</w:t>
            </w:r>
            <w:r>
              <w:rPr>
                <w:rFonts w:ascii="Courier New"/>
                <w:b/>
                <w:spacing w:val="-85"/>
                <w:sz w:val="24"/>
              </w:rPr>
              <w:t xml:space="preserve"> </w:t>
            </w:r>
            <w:r>
              <w:rPr>
                <w:sz w:val="24"/>
              </w:rPr>
              <w:t>property</w:t>
            </w:r>
            <w:r>
              <w:rPr>
                <w:spacing w:val="-2"/>
                <w:sz w:val="24"/>
              </w:rPr>
              <w:t xml:space="preserve"> </w:t>
            </w:r>
            <w:r>
              <w:rPr>
                <w:sz w:val="24"/>
              </w:rPr>
              <w:t>of</w:t>
            </w:r>
            <w:r>
              <w:rPr>
                <w:spacing w:val="-3"/>
                <w:sz w:val="24"/>
              </w:rPr>
              <w:t xml:space="preserve"> </w:t>
            </w:r>
            <w:r>
              <w:rPr>
                <w:sz w:val="24"/>
              </w:rPr>
              <w:t>the</w:t>
            </w:r>
            <w:r>
              <w:rPr>
                <w:spacing w:val="-4"/>
                <w:sz w:val="24"/>
              </w:rPr>
              <w:t xml:space="preserve"> </w:t>
            </w:r>
            <w:r>
              <w:rPr>
                <w:sz w:val="24"/>
              </w:rPr>
              <w:t>subschema</w:t>
            </w:r>
            <w:r>
              <w:rPr>
                <w:spacing w:val="-3"/>
                <w:sz w:val="24"/>
              </w:rPr>
              <w:t xml:space="preserve"> </w:t>
            </w:r>
            <w:r>
              <w:rPr>
                <w:sz w:val="24"/>
              </w:rPr>
              <w:t>specifying</w:t>
            </w:r>
            <w:r>
              <w:rPr>
                <w:spacing w:val="-3"/>
                <w:sz w:val="24"/>
              </w:rPr>
              <w:t xml:space="preserve"> </w:t>
            </w:r>
            <w:r>
              <w:rPr>
                <w:sz w:val="24"/>
              </w:rPr>
              <w:t>the</w:t>
            </w:r>
            <w:r>
              <w:rPr>
                <w:spacing w:val="-2"/>
                <w:sz w:val="24"/>
              </w:rPr>
              <w:t xml:space="preserve"> </w:t>
            </w:r>
            <w:r>
              <w:rPr>
                <w:rFonts w:ascii="Courier New"/>
                <w:b/>
                <w:sz w:val="24"/>
              </w:rPr>
              <w:t>const</w:t>
            </w:r>
            <w:r>
              <w:rPr>
                <w:rFonts w:ascii="Courier New"/>
                <w:b/>
                <w:spacing w:val="-85"/>
                <w:sz w:val="24"/>
              </w:rPr>
              <w:t xml:space="preserve"> </w:t>
            </w:r>
            <w:r>
              <w:rPr>
                <w:sz w:val="24"/>
              </w:rPr>
              <w:t>definitions</w:t>
            </w:r>
            <w:r>
              <w:rPr>
                <w:spacing w:val="-2"/>
                <w:sz w:val="24"/>
              </w:rPr>
              <w:t xml:space="preserve"> holding</w:t>
            </w:r>
          </w:p>
          <w:p w14:paraId="548C97F7" w14:textId="77777777" w:rsidR="001A7932" w:rsidRDefault="00000000">
            <w:pPr>
              <w:pStyle w:val="TableParagraph"/>
              <w:spacing w:line="270" w:lineRule="atLeast"/>
              <w:rPr>
                <w:sz w:val="24"/>
              </w:rPr>
            </w:pPr>
            <w:r>
              <w:rPr>
                <w:sz w:val="24"/>
              </w:rPr>
              <w:t>the</w:t>
            </w:r>
            <w:r>
              <w:rPr>
                <w:spacing w:val="-3"/>
                <w:sz w:val="24"/>
              </w:rPr>
              <w:t xml:space="preserve"> </w:t>
            </w:r>
            <w:r>
              <w:rPr>
                <w:sz w:val="24"/>
              </w:rPr>
              <w:t>values</w:t>
            </w:r>
            <w:r>
              <w:rPr>
                <w:spacing w:val="-3"/>
                <w:sz w:val="24"/>
              </w:rPr>
              <w:t xml:space="preserve"> </w:t>
            </w:r>
            <w:r>
              <w:rPr>
                <w:sz w:val="24"/>
              </w:rPr>
              <w:t>of</w:t>
            </w:r>
            <w:r>
              <w:rPr>
                <w:spacing w:val="-4"/>
                <w:sz w:val="24"/>
              </w:rPr>
              <w:t xml:space="preserve"> </w:t>
            </w:r>
            <w:r>
              <w:rPr>
                <w:sz w:val="24"/>
              </w:rPr>
              <w:t>a</w:t>
            </w:r>
            <w:r>
              <w:rPr>
                <w:spacing w:val="-3"/>
                <w:sz w:val="24"/>
              </w:rPr>
              <w:t xml:space="preserve"> </w:t>
            </w:r>
            <w:r>
              <w:rPr>
                <w:sz w:val="24"/>
              </w:rPr>
              <w:t>code</w:t>
            </w:r>
            <w:r>
              <w:rPr>
                <w:spacing w:val="-3"/>
                <w:sz w:val="24"/>
              </w:rPr>
              <w:t xml:space="preserve"> </w:t>
            </w:r>
            <w:r>
              <w:rPr>
                <w:sz w:val="24"/>
              </w:rPr>
              <w:t>or</w:t>
            </w:r>
            <w:r>
              <w:rPr>
                <w:spacing w:val="-4"/>
                <w:sz w:val="24"/>
              </w:rPr>
              <w:t xml:space="preserve"> </w:t>
            </w:r>
            <w:r>
              <w:rPr>
                <w:sz w:val="24"/>
              </w:rPr>
              <w:t>identifier</w:t>
            </w:r>
            <w:r>
              <w:rPr>
                <w:spacing w:val="-3"/>
                <w:sz w:val="24"/>
              </w:rPr>
              <w:t xml:space="preserve"> </w:t>
            </w:r>
            <w:r>
              <w:rPr>
                <w:sz w:val="24"/>
              </w:rPr>
              <w:t>list</w:t>
            </w:r>
            <w:r>
              <w:rPr>
                <w:spacing w:val="-4"/>
                <w:sz w:val="24"/>
              </w:rPr>
              <w:t xml:space="preserve"> </w:t>
            </w:r>
            <w:r>
              <w:rPr>
                <w:sz w:val="24"/>
              </w:rPr>
              <w:t>SHOULD</w:t>
            </w:r>
            <w:r>
              <w:rPr>
                <w:spacing w:val="-4"/>
                <w:sz w:val="24"/>
              </w:rPr>
              <w:t xml:space="preserve"> </w:t>
            </w:r>
            <w:r>
              <w:rPr>
                <w:sz w:val="24"/>
              </w:rPr>
              <w:t>be</w:t>
            </w:r>
            <w:r>
              <w:rPr>
                <w:spacing w:val="-3"/>
                <w:sz w:val="24"/>
              </w:rPr>
              <w:t xml:space="preserve"> </w:t>
            </w:r>
            <w:r>
              <w:rPr>
                <w:sz w:val="24"/>
              </w:rPr>
              <w:t>the</w:t>
            </w:r>
            <w:r>
              <w:rPr>
                <w:spacing w:val="-3"/>
                <w:sz w:val="24"/>
              </w:rPr>
              <w:t xml:space="preserve"> </w:t>
            </w:r>
            <w:r>
              <w:rPr>
                <w:sz w:val="24"/>
              </w:rPr>
              <w:t>code</w:t>
            </w:r>
            <w:r>
              <w:rPr>
                <w:spacing w:val="-3"/>
                <w:sz w:val="24"/>
              </w:rPr>
              <w:t xml:space="preserve"> </w:t>
            </w:r>
            <w:r>
              <w:rPr>
                <w:sz w:val="24"/>
              </w:rPr>
              <w:t>definition</w:t>
            </w:r>
            <w:r>
              <w:rPr>
                <w:spacing w:val="-3"/>
                <w:sz w:val="24"/>
              </w:rPr>
              <w:t xml:space="preserve"> </w:t>
            </w:r>
            <w:r>
              <w:rPr>
                <w:sz w:val="24"/>
              </w:rPr>
              <w:t>value</w:t>
            </w:r>
            <w:r>
              <w:rPr>
                <w:spacing w:val="-3"/>
                <w:sz w:val="24"/>
              </w:rPr>
              <w:t xml:space="preserve"> </w:t>
            </w:r>
            <w:r>
              <w:rPr>
                <w:sz w:val="24"/>
              </w:rPr>
              <w:t>in</w:t>
            </w:r>
            <w:r>
              <w:rPr>
                <w:spacing w:val="-3"/>
                <w:sz w:val="24"/>
              </w:rPr>
              <w:t xml:space="preserve"> </w:t>
            </w:r>
            <w:r>
              <w:rPr>
                <w:sz w:val="24"/>
              </w:rPr>
              <w:t xml:space="preserve">English </w:t>
            </w:r>
            <w:r>
              <w:rPr>
                <w:spacing w:val="-2"/>
                <w:sz w:val="24"/>
              </w:rPr>
              <w:t>language.</w:t>
            </w:r>
          </w:p>
        </w:tc>
      </w:tr>
    </w:tbl>
    <w:p w14:paraId="38E8D65A" w14:textId="77777777" w:rsidR="001A7932" w:rsidRDefault="001A7932">
      <w:pPr>
        <w:pStyle w:val="a3"/>
        <w:spacing w:before="3"/>
        <w:rPr>
          <w:sz w:val="13"/>
        </w:rPr>
      </w:pPr>
    </w:p>
    <w:p w14:paraId="57740759" w14:textId="77777777" w:rsidR="001A7932" w:rsidRDefault="00000000">
      <w:pPr>
        <w:pStyle w:val="a3"/>
        <w:spacing w:before="90"/>
        <w:ind w:left="260"/>
      </w:pPr>
      <w:r>
        <w:t>The</w:t>
      </w:r>
      <w:r>
        <w:rPr>
          <w:spacing w:val="-2"/>
        </w:rPr>
        <w:t xml:space="preserve"> </w:t>
      </w:r>
      <w:r>
        <w:t>following</w:t>
      </w:r>
      <w:r>
        <w:rPr>
          <w:spacing w:val="-1"/>
        </w:rPr>
        <w:t xml:space="preserve"> </w:t>
      </w:r>
      <w:r>
        <w:t>rule</w:t>
      </w:r>
      <w:r>
        <w:rPr>
          <w:spacing w:val="-2"/>
        </w:rPr>
        <w:t xml:space="preserve"> </w:t>
      </w:r>
      <w:r>
        <w:t>defines</w:t>
      </w:r>
      <w:r>
        <w:rPr>
          <w:spacing w:val="-1"/>
        </w:rPr>
        <w:t xml:space="preserve"> </w:t>
      </w:r>
      <w:r>
        <w:t>the</w:t>
      </w:r>
      <w:r>
        <w:rPr>
          <w:spacing w:val="-1"/>
        </w:rPr>
        <w:t xml:space="preserve"> </w:t>
      </w:r>
      <w:r>
        <w:t>representation</w:t>
      </w:r>
      <w:r>
        <w:rPr>
          <w:spacing w:val="-2"/>
        </w:rPr>
        <w:t xml:space="preserve"> </w:t>
      </w:r>
      <w:r>
        <w:t>of</w:t>
      </w:r>
      <w:r>
        <w:rPr>
          <w:spacing w:val="-1"/>
        </w:rPr>
        <w:t xml:space="preserve"> </w:t>
      </w:r>
      <w:r>
        <w:t>code</w:t>
      </w:r>
      <w:r>
        <w:rPr>
          <w:spacing w:val="-1"/>
        </w:rPr>
        <w:t xml:space="preserve"> </w:t>
      </w:r>
      <w:r>
        <w:t>and</w:t>
      </w:r>
      <w:r>
        <w:rPr>
          <w:spacing w:val="-2"/>
        </w:rPr>
        <w:t xml:space="preserve"> </w:t>
      </w:r>
      <w:r>
        <w:t>identifier</w:t>
      </w:r>
      <w:r>
        <w:rPr>
          <w:spacing w:val="-2"/>
        </w:rPr>
        <w:t xml:space="preserve"> </w:t>
      </w:r>
      <w:r>
        <w:t>lists</w:t>
      </w:r>
      <w:r>
        <w:rPr>
          <w:spacing w:val="-1"/>
        </w:rPr>
        <w:t xml:space="preserve"> </w:t>
      </w:r>
      <w:r>
        <w:t>as</w:t>
      </w:r>
      <w:r>
        <w:rPr>
          <w:spacing w:val="-2"/>
        </w:rPr>
        <w:t xml:space="preserve"> files.</w:t>
      </w:r>
    </w:p>
    <w:p w14:paraId="194AB435" w14:textId="77777777" w:rsidR="001A7932" w:rsidRDefault="001A7932">
      <w:pPr>
        <w:pStyle w:val="a3"/>
        <w:spacing w:before="11"/>
        <w:rPr>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FF08697" w14:textId="77777777">
        <w:trPr>
          <w:trHeight w:val="365"/>
        </w:trPr>
        <w:tc>
          <w:tcPr>
            <w:tcW w:w="9108" w:type="dxa"/>
          </w:tcPr>
          <w:p w14:paraId="61F004AF" w14:textId="77777777" w:rsidR="001A7932" w:rsidRDefault="00000000">
            <w:pPr>
              <w:pStyle w:val="TableParagraph"/>
              <w:spacing w:before="19"/>
              <w:rPr>
                <w:sz w:val="24"/>
              </w:rPr>
            </w:pPr>
            <w:r>
              <w:rPr>
                <w:sz w:val="24"/>
              </w:rPr>
              <w:t>[R</w:t>
            </w:r>
            <w:r>
              <w:rPr>
                <w:spacing w:val="-1"/>
                <w:sz w:val="24"/>
              </w:rPr>
              <w:t xml:space="preserve"> </w:t>
            </w:r>
            <w:r>
              <w:rPr>
                <w:spacing w:val="-2"/>
                <w:sz w:val="24"/>
              </w:rPr>
              <w:t>34|1]</w:t>
            </w:r>
          </w:p>
        </w:tc>
      </w:tr>
      <w:tr w:rsidR="001A7932" w14:paraId="7385412D" w14:textId="77777777">
        <w:trPr>
          <w:trHeight w:val="1689"/>
        </w:trPr>
        <w:tc>
          <w:tcPr>
            <w:tcW w:w="9108" w:type="dxa"/>
          </w:tcPr>
          <w:p w14:paraId="5968209A" w14:textId="77777777" w:rsidR="001A7932" w:rsidRDefault="00000000">
            <w:pPr>
              <w:pStyle w:val="TableParagraph"/>
              <w:spacing w:before="19"/>
              <w:rPr>
                <w:sz w:val="24"/>
              </w:rPr>
            </w:pPr>
            <w:r>
              <w:rPr>
                <w:sz w:val="24"/>
              </w:rPr>
              <w:t>Code</w:t>
            </w:r>
            <w:r>
              <w:rPr>
                <w:spacing w:val="-3"/>
                <w:sz w:val="24"/>
              </w:rPr>
              <w:t xml:space="preserve"> </w:t>
            </w:r>
            <w:r>
              <w:rPr>
                <w:sz w:val="24"/>
              </w:rPr>
              <w:t>lists</w:t>
            </w:r>
            <w:r>
              <w:rPr>
                <w:spacing w:val="-4"/>
                <w:sz w:val="24"/>
              </w:rPr>
              <w:t xml:space="preserve"> </w:t>
            </w:r>
            <w:r>
              <w:rPr>
                <w:sz w:val="24"/>
              </w:rPr>
              <w:t>SHALL</w:t>
            </w:r>
            <w:r>
              <w:rPr>
                <w:spacing w:val="-4"/>
                <w:sz w:val="24"/>
              </w:rPr>
              <w:t xml:space="preserve"> </w:t>
            </w:r>
            <w:r>
              <w:rPr>
                <w:sz w:val="24"/>
              </w:rPr>
              <w:t>be</w:t>
            </w:r>
            <w:r>
              <w:rPr>
                <w:spacing w:val="-3"/>
                <w:sz w:val="24"/>
              </w:rPr>
              <w:t xml:space="preserve"> </w:t>
            </w:r>
            <w:r>
              <w:rPr>
                <w:sz w:val="24"/>
              </w:rPr>
              <w:t>represented</w:t>
            </w:r>
            <w:r>
              <w:rPr>
                <w:spacing w:val="-3"/>
                <w:sz w:val="24"/>
              </w:rPr>
              <w:t xml:space="preserve"> </w:t>
            </w:r>
            <w:r>
              <w:rPr>
                <w:sz w:val="24"/>
              </w:rPr>
              <w:t>in</w:t>
            </w:r>
            <w:r>
              <w:rPr>
                <w:spacing w:val="-5"/>
                <w:sz w:val="24"/>
              </w:rPr>
              <w:t xml:space="preserve"> </w:t>
            </w:r>
            <w:r>
              <w:rPr>
                <w:sz w:val="24"/>
              </w:rPr>
              <w:t>a</w:t>
            </w:r>
            <w:r>
              <w:rPr>
                <w:spacing w:val="-3"/>
                <w:sz w:val="24"/>
              </w:rPr>
              <w:t xml:space="preserve"> </w:t>
            </w:r>
            <w:r>
              <w:rPr>
                <w:sz w:val="24"/>
              </w:rPr>
              <w:t>subschema</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corresponding</w:t>
            </w:r>
            <w:r>
              <w:rPr>
                <w:spacing w:val="-3"/>
                <w:sz w:val="24"/>
              </w:rPr>
              <w:t xml:space="preserve"> </w:t>
            </w:r>
            <w:r>
              <w:rPr>
                <w:sz w:val="24"/>
              </w:rPr>
              <w:t>schema</w:t>
            </w:r>
            <w:r>
              <w:rPr>
                <w:spacing w:val="-3"/>
                <w:sz w:val="24"/>
              </w:rPr>
              <w:t xml:space="preserve"> </w:t>
            </w:r>
            <w:r>
              <w:rPr>
                <w:sz w:val="24"/>
              </w:rPr>
              <w:t>file</w:t>
            </w:r>
            <w:r>
              <w:rPr>
                <w:spacing w:val="-3"/>
                <w:sz w:val="24"/>
              </w:rPr>
              <w:t xml:space="preserve"> </w:t>
            </w:r>
            <w:r>
              <w:rPr>
                <w:sz w:val="24"/>
              </w:rPr>
              <w:t>with</w:t>
            </w:r>
            <w:r>
              <w:rPr>
                <w:spacing w:val="-3"/>
                <w:sz w:val="24"/>
              </w:rPr>
              <w:t xml:space="preserve"> </w:t>
            </w:r>
            <w:r>
              <w:rPr>
                <w:sz w:val="24"/>
              </w:rPr>
              <w:t>the following naming convention:</w:t>
            </w:r>
          </w:p>
          <w:p w14:paraId="0AB7944F" w14:textId="77777777" w:rsidR="001A7932" w:rsidRDefault="00000000">
            <w:pPr>
              <w:pStyle w:val="TableParagraph"/>
              <w:spacing w:line="271" w:lineRule="exact"/>
              <w:rPr>
                <w:rFonts w:ascii="Courier New"/>
                <w:b/>
                <w:sz w:val="24"/>
              </w:rPr>
            </w:pPr>
            <w:r>
              <w:rPr>
                <w:rFonts w:ascii="Courier New"/>
                <w:b/>
                <w:sz w:val="24"/>
              </w:rPr>
              <w:t>$</w:t>
            </w:r>
            <w:proofErr w:type="spellStart"/>
            <w:r>
              <w:rPr>
                <w:rFonts w:ascii="Courier New"/>
                <w:b/>
                <w:sz w:val="24"/>
              </w:rPr>
              <w:t>defs</w:t>
            </w:r>
            <w:proofErr w:type="spellEnd"/>
            <w:r>
              <w:rPr>
                <w:rFonts w:ascii="Courier New"/>
                <w:b/>
                <w:sz w:val="24"/>
              </w:rPr>
              <w:t>/</w:t>
            </w:r>
            <w:proofErr w:type="spellStart"/>
            <w:r>
              <w:rPr>
                <w:rFonts w:ascii="Courier New"/>
                <w:b/>
                <w:sz w:val="24"/>
              </w:rPr>
              <w:t>codeList</w:t>
            </w:r>
            <w:proofErr w:type="spellEnd"/>
            <w:r>
              <w:rPr>
                <w:rFonts w:ascii="Courier New"/>
                <w:b/>
                <w:sz w:val="24"/>
              </w:rPr>
              <w:t>/&lt;Code</w:t>
            </w:r>
            <w:r>
              <w:rPr>
                <w:rFonts w:ascii="Courier New"/>
                <w:b/>
                <w:spacing w:val="-10"/>
                <w:sz w:val="24"/>
              </w:rPr>
              <w:t xml:space="preserve"> </w:t>
            </w:r>
            <w:r>
              <w:rPr>
                <w:rFonts w:ascii="Courier New"/>
                <w:b/>
                <w:sz w:val="24"/>
              </w:rPr>
              <w:t>List</w:t>
            </w:r>
            <w:r>
              <w:rPr>
                <w:rFonts w:ascii="Courier New"/>
                <w:b/>
                <w:spacing w:val="-7"/>
                <w:sz w:val="24"/>
              </w:rPr>
              <w:t xml:space="preserve"> </w:t>
            </w:r>
            <w:r>
              <w:rPr>
                <w:rFonts w:ascii="Courier New"/>
                <w:b/>
                <w:sz w:val="24"/>
              </w:rPr>
              <w:t>Name</w:t>
            </w:r>
            <w:r>
              <w:rPr>
                <w:rFonts w:ascii="Courier New"/>
                <w:b/>
                <w:spacing w:val="-8"/>
                <w:sz w:val="24"/>
              </w:rPr>
              <w:t xml:space="preserve"> </w:t>
            </w:r>
            <w:r>
              <w:rPr>
                <w:rFonts w:ascii="Courier New"/>
                <w:b/>
                <w:sz w:val="24"/>
              </w:rPr>
              <w:t>or</w:t>
            </w:r>
            <w:r>
              <w:rPr>
                <w:rFonts w:ascii="Courier New"/>
                <w:b/>
                <w:spacing w:val="-7"/>
                <w:sz w:val="24"/>
              </w:rPr>
              <w:t xml:space="preserve"> </w:t>
            </w:r>
            <w:r>
              <w:rPr>
                <w:rFonts w:ascii="Courier New"/>
                <w:b/>
                <w:spacing w:val="-2"/>
                <w:sz w:val="24"/>
              </w:rPr>
              <w:t>Identifier&gt;Type</w:t>
            </w:r>
          </w:p>
          <w:p w14:paraId="3FC13E71" w14:textId="77777777" w:rsidR="001A7932" w:rsidRDefault="00000000">
            <w:pPr>
              <w:pStyle w:val="TableParagraph"/>
              <w:spacing w:line="270" w:lineRule="atLeast"/>
              <w:rPr>
                <w:sz w:val="24"/>
              </w:rPr>
            </w:pPr>
            <w:r>
              <w:rPr>
                <w:sz w:val="24"/>
              </w:rPr>
              <w:t>with</w:t>
            </w:r>
            <w:r>
              <w:rPr>
                <w:spacing w:val="-3"/>
                <w:sz w:val="24"/>
              </w:rPr>
              <w:t xml:space="preserve"> </w:t>
            </w:r>
            <w:r>
              <w:rPr>
                <w:sz w:val="24"/>
              </w:rPr>
              <w:t>&lt;Code</w:t>
            </w:r>
            <w:r>
              <w:rPr>
                <w:spacing w:val="-4"/>
                <w:sz w:val="24"/>
              </w:rPr>
              <w:t xml:space="preserve"> </w:t>
            </w:r>
            <w:r>
              <w:rPr>
                <w:sz w:val="24"/>
              </w:rPr>
              <w:t>List</w:t>
            </w:r>
            <w:r>
              <w:rPr>
                <w:spacing w:val="-3"/>
                <w:sz w:val="24"/>
              </w:rPr>
              <w:t xml:space="preserve"> </w:t>
            </w:r>
            <w:r>
              <w:rPr>
                <w:sz w:val="24"/>
              </w:rPr>
              <w:t>Name</w:t>
            </w:r>
            <w:r>
              <w:rPr>
                <w:spacing w:val="-3"/>
                <w:sz w:val="24"/>
              </w:rPr>
              <w:t xml:space="preserve"> </w:t>
            </w:r>
            <w:r>
              <w:rPr>
                <w:sz w:val="24"/>
              </w:rPr>
              <w:t>or</w:t>
            </w:r>
            <w:r>
              <w:rPr>
                <w:spacing w:val="-3"/>
                <w:sz w:val="24"/>
              </w:rPr>
              <w:t xml:space="preserve"> </w:t>
            </w:r>
            <w:r>
              <w:rPr>
                <w:sz w:val="24"/>
              </w:rPr>
              <w:t>Identifier&gt;</w:t>
            </w:r>
            <w:r>
              <w:rPr>
                <w:spacing w:val="-4"/>
                <w:sz w:val="24"/>
              </w:rPr>
              <w:t xml:space="preserve"> </w:t>
            </w:r>
            <w:r>
              <w:rPr>
                <w:sz w:val="24"/>
              </w:rPr>
              <w:t>–</w:t>
            </w:r>
            <w:r>
              <w:rPr>
                <w:spacing w:val="-3"/>
                <w:sz w:val="24"/>
              </w:rPr>
              <w:t xml:space="preserve"> </w:t>
            </w:r>
            <w:r>
              <w:rPr>
                <w:sz w:val="24"/>
              </w:rPr>
              <w:t>If</w:t>
            </w:r>
            <w:r>
              <w:rPr>
                <w:spacing w:val="-3"/>
                <w:sz w:val="24"/>
              </w:rPr>
              <w:t xml:space="preserve"> </w:t>
            </w:r>
            <w:r>
              <w:rPr>
                <w:sz w:val="24"/>
              </w:rPr>
              <w:t>a</w:t>
            </w:r>
            <w:r>
              <w:rPr>
                <w:spacing w:val="-3"/>
                <w:sz w:val="24"/>
              </w:rPr>
              <w:t xml:space="preserve"> </w:t>
            </w:r>
            <w:r>
              <w:rPr>
                <w:sz w:val="24"/>
              </w:rPr>
              <w:t>code</w:t>
            </w:r>
            <w:r>
              <w:rPr>
                <w:spacing w:val="-3"/>
                <w:sz w:val="24"/>
              </w:rPr>
              <w:t xml:space="preserve"> </w:t>
            </w:r>
            <w:r>
              <w:rPr>
                <w:sz w:val="24"/>
              </w:rPr>
              <w:t>list</w:t>
            </w:r>
            <w:r>
              <w:rPr>
                <w:spacing w:val="-3"/>
                <w:sz w:val="24"/>
              </w:rPr>
              <w:t xml:space="preserve"> </w:t>
            </w:r>
            <w:r>
              <w:rPr>
                <w:sz w:val="24"/>
              </w:rPr>
              <w:t>identifier</w:t>
            </w:r>
            <w:r>
              <w:rPr>
                <w:spacing w:val="-4"/>
                <w:sz w:val="24"/>
              </w:rPr>
              <w:t xml:space="preserve"> </w:t>
            </w:r>
            <w:r>
              <w:rPr>
                <w:sz w:val="24"/>
              </w:rPr>
              <w:t>exists</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UNTDID,</w:t>
            </w:r>
            <w:r>
              <w:rPr>
                <w:spacing w:val="-3"/>
                <w:sz w:val="24"/>
              </w:rPr>
              <w:t xml:space="preserve"> </w:t>
            </w:r>
            <w:r>
              <w:rPr>
                <w:sz w:val="24"/>
              </w:rPr>
              <w:t xml:space="preserve">the identifier is given in the format </w:t>
            </w:r>
            <w:proofErr w:type="spellStart"/>
            <w:r>
              <w:rPr>
                <w:sz w:val="24"/>
              </w:rPr>
              <w:t>untdid</w:t>
            </w:r>
            <w:proofErr w:type="spellEnd"/>
            <w:r>
              <w:rPr>
                <w:sz w:val="24"/>
              </w:rPr>
              <w:t>&lt;identifier&gt;. Else, the code list name is stated as assigned by the publishing agency with special characters removed.</w:t>
            </w:r>
          </w:p>
        </w:tc>
      </w:tr>
    </w:tbl>
    <w:p w14:paraId="5A224A2A" w14:textId="77777777" w:rsidR="001A7932" w:rsidRDefault="001A7932">
      <w:pPr>
        <w:pStyle w:val="a3"/>
        <w:rPr>
          <w:sz w:val="21"/>
        </w:rPr>
      </w:pPr>
    </w:p>
    <w:p w14:paraId="70841FF8" w14:textId="77777777" w:rsidR="001A7932" w:rsidRDefault="00000000">
      <w:pPr>
        <w:pStyle w:val="a3"/>
        <w:ind w:left="260"/>
      </w:pPr>
      <w:r>
        <w:t>The</w:t>
      </w:r>
      <w:r>
        <w:rPr>
          <w:spacing w:val="-4"/>
        </w:rPr>
        <w:t xml:space="preserve"> </w:t>
      </w:r>
      <w:r>
        <w:t>following</w:t>
      </w:r>
      <w:r>
        <w:rPr>
          <w:spacing w:val="-1"/>
        </w:rPr>
        <w:t xml:space="preserve"> </w:t>
      </w:r>
      <w:r>
        <w:t>example</w:t>
      </w:r>
      <w:r>
        <w:rPr>
          <w:spacing w:val="-2"/>
        </w:rPr>
        <w:t xml:space="preserve"> </w:t>
      </w:r>
      <w:r>
        <w:t>shows</w:t>
      </w:r>
      <w:r>
        <w:rPr>
          <w:spacing w:val="-1"/>
        </w:rPr>
        <w:t xml:space="preserve"> </w:t>
      </w:r>
      <w:r>
        <w:t>a</w:t>
      </w:r>
      <w:r>
        <w:rPr>
          <w:spacing w:val="-1"/>
        </w:rPr>
        <w:t xml:space="preserve"> </w:t>
      </w:r>
      <w:r>
        <w:t>complete</w:t>
      </w:r>
      <w:r>
        <w:rPr>
          <w:spacing w:val="-1"/>
        </w:rPr>
        <w:t xml:space="preserve"> </w:t>
      </w:r>
      <w:r>
        <w:t>code</w:t>
      </w:r>
      <w:r>
        <w:rPr>
          <w:spacing w:val="-2"/>
        </w:rPr>
        <w:t xml:space="preserve"> </w:t>
      </w:r>
      <w:r>
        <w:t>list</w:t>
      </w:r>
      <w:r>
        <w:rPr>
          <w:spacing w:val="-2"/>
        </w:rPr>
        <w:t xml:space="preserve"> </w:t>
      </w:r>
      <w:r>
        <w:t>JSON</w:t>
      </w:r>
      <w:r>
        <w:rPr>
          <w:spacing w:val="-2"/>
        </w:rPr>
        <w:t xml:space="preserve"> </w:t>
      </w:r>
      <w:r>
        <w:t>schema</w:t>
      </w:r>
      <w:r>
        <w:rPr>
          <w:spacing w:val="-1"/>
        </w:rPr>
        <w:t xml:space="preserve"> </w:t>
      </w:r>
      <w:r>
        <w:t>file</w:t>
      </w:r>
      <w:r>
        <w:rPr>
          <w:spacing w:val="-2"/>
        </w:rPr>
        <w:t xml:space="preserve"> content.</w:t>
      </w:r>
    </w:p>
    <w:p w14:paraId="17CB70D2" w14:textId="77777777" w:rsidR="001A7932" w:rsidRDefault="001A7932">
      <w:pPr>
        <w:pStyle w:val="a3"/>
        <w:spacing w:before="1"/>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05820A7D" w14:textId="77777777">
        <w:trPr>
          <w:trHeight w:val="8402"/>
        </w:trPr>
        <w:tc>
          <w:tcPr>
            <w:tcW w:w="9108" w:type="dxa"/>
            <w:tcBorders>
              <w:bottom w:val="nil"/>
            </w:tcBorders>
            <w:shd w:val="clear" w:color="auto" w:fill="E7E6E6"/>
          </w:tcPr>
          <w:p w14:paraId="72B3E85A" w14:textId="77777777" w:rsidR="001A7932" w:rsidRDefault="00000000">
            <w:pPr>
              <w:pStyle w:val="TableParagraph"/>
              <w:spacing w:before="19" w:line="226" w:lineRule="exact"/>
              <w:rPr>
                <w:rFonts w:ascii="Courier New"/>
                <w:sz w:val="20"/>
              </w:rPr>
            </w:pPr>
            <w:r>
              <w:rPr>
                <w:rFonts w:ascii="Courier New"/>
                <w:spacing w:val="-2"/>
                <w:sz w:val="20"/>
              </w:rPr>
              <w:t>[Example]</w:t>
            </w:r>
          </w:p>
          <w:p w14:paraId="7AE5AA25" w14:textId="77777777" w:rsidR="001A7932" w:rsidRDefault="00000000">
            <w:pPr>
              <w:pStyle w:val="TableParagraph"/>
              <w:spacing w:line="226" w:lineRule="exact"/>
              <w:rPr>
                <w:rFonts w:ascii="Courier New"/>
                <w:sz w:val="20"/>
              </w:rPr>
            </w:pPr>
            <w:r>
              <w:rPr>
                <w:rFonts w:ascii="Courier New"/>
                <w:sz w:val="20"/>
              </w:rPr>
              <w:t>{</w:t>
            </w:r>
          </w:p>
          <w:p w14:paraId="57BD4B8B" w14:textId="77777777" w:rsidR="001A7932" w:rsidRDefault="00000000">
            <w:pPr>
              <w:pStyle w:val="TableParagraph"/>
              <w:ind w:left="353" w:right="1698"/>
              <w:rPr>
                <w:rFonts w:ascii="Courier New"/>
                <w:sz w:val="20"/>
              </w:rPr>
            </w:pPr>
            <w:r>
              <w:rPr>
                <w:rFonts w:ascii="Courier New"/>
                <w:sz w:val="20"/>
              </w:rPr>
              <w:t>"$schema":</w:t>
            </w:r>
            <w:r>
              <w:rPr>
                <w:rFonts w:ascii="Courier New"/>
                <w:spacing w:val="-32"/>
                <w:sz w:val="20"/>
              </w:rPr>
              <w:t xml:space="preserve"> </w:t>
            </w:r>
            <w:r>
              <w:rPr>
                <w:rFonts w:ascii="Courier New"/>
                <w:sz w:val="20"/>
              </w:rPr>
              <w:t>"https://json-schema.org/draft/2020-12/schema", "$id": "https://service.unece.org/trade/</w:t>
            </w:r>
            <w:proofErr w:type="spellStart"/>
            <w:r>
              <w:rPr>
                <w:rFonts w:ascii="Courier New"/>
                <w:sz w:val="20"/>
              </w:rPr>
              <w:t>uncefact</w:t>
            </w:r>
            <w:proofErr w:type="spellEnd"/>
            <w:r>
              <w:rPr>
                <w:rFonts w:ascii="Courier New"/>
                <w:sz w:val="20"/>
              </w:rPr>
              <w:t>/</w:t>
            </w:r>
            <w:proofErr w:type="spellStart"/>
            <w:r>
              <w:rPr>
                <w:rFonts w:ascii="Courier New"/>
                <w:sz w:val="20"/>
              </w:rPr>
              <w:t>json</w:t>
            </w:r>
            <w:proofErr w:type="spellEnd"/>
            <w:r>
              <w:rPr>
                <w:rFonts w:ascii="Courier New"/>
                <w:sz w:val="20"/>
              </w:rPr>
              <w:t>-</w:t>
            </w:r>
          </w:p>
          <w:p w14:paraId="14080850" w14:textId="77777777" w:rsidR="001A7932" w:rsidRDefault="00000000">
            <w:pPr>
              <w:pStyle w:val="TableParagraph"/>
              <w:spacing w:before="1"/>
              <w:rPr>
                <w:rFonts w:ascii="Courier New"/>
                <w:sz w:val="20"/>
              </w:rPr>
            </w:pPr>
            <w:r>
              <w:rPr>
                <w:rFonts w:ascii="Courier New"/>
                <w:spacing w:val="-2"/>
                <w:sz w:val="20"/>
              </w:rPr>
              <w:t>schema/D22A/UNECE_UNTDID-3131",</w:t>
            </w:r>
          </w:p>
          <w:p w14:paraId="13339F5C" w14:textId="77777777" w:rsidR="001A7932" w:rsidRDefault="00000000">
            <w:pPr>
              <w:pStyle w:val="TableParagraph"/>
              <w:spacing w:line="226" w:lineRule="exact"/>
              <w:ind w:left="353"/>
              <w:rPr>
                <w:rFonts w:ascii="Courier New"/>
                <w:sz w:val="20"/>
              </w:rPr>
            </w:pPr>
            <w:r>
              <w:rPr>
                <w:rFonts w:ascii="Courier New"/>
                <w:sz w:val="20"/>
              </w:rPr>
              <w:t>"title":</w:t>
            </w:r>
            <w:r>
              <w:rPr>
                <w:rFonts w:ascii="Courier New"/>
                <w:spacing w:val="-7"/>
                <w:sz w:val="20"/>
              </w:rPr>
              <w:t xml:space="preserve"> </w:t>
            </w:r>
            <w:r>
              <w:rPr>
                <w:rFonts w:ascii="Courier New"/>
                <w:sz w:val="20"/>
              </w:rPr>
              <w:t>"Address</w:t>
            </w:r>
            <w:r>
              <w:rPr>
                <w:rFonts w:ascii="Courier New"/>
                <w:spacing w:val="-7"/>
                <w:sz w:val="20"/>
              </w:rPr>
              <w:t xml:space="preserve"> </w:t>
            </w:r>
            <w:r>
              <w:rPr>
                <w:rFonts w:ascii="Courier New"/>
                <w:sz w:val="20"/>
              </w:rPr>
              <w:t>type</w:t>
            </w:r>
            <w:r>
              <w:rPr>
                <w:rFonts w:ascii="Courier New"/>
                <w:spacing w:val="-6"/>
                <w:sz w:val="20"/>
              </w:rPr>
              <w:t xml:space="preserve"> </w:t>
            </w:r>
            <w:r>
              <w:rPr>
                <w:rFonts w:ascii="Courier New"/>
                <w:spacing w:val="-2"/>
                <w:sz w:val="20"/>
              </w:rPr>
              <w:t>code",</w:t>
            </w:r>
          </w:p>
          <w:p w14:paraId="3E754C09" w14:textId="77777777" w:rsidR="001A7932" w:rsidRDefault="00000000">
            <w:pPr>
              <w:pStyle w:val="TableParagraph"/>
              <w:ind w:left="353" w:right="2643"/>
              <w:rPr>
                <w:rFonts w:ascii="Courier New"/>
                <w:sz w:val="20"/>
              </w:rPr>
            </w:pPr>
            <w:r>
              <w:rPr>
                <w:rFonts w:ascii="Courier New"/>
                <w:sz w:val="20"/>
              </w:rPr>
              <w:t>"description":</w:t>
            </w:r>
            <w:r>
              <w:rPr>
                <w:rFonts w:ascii="Courier New"/>
                <w:spacing w:val="-13"/>
                <w:sz w:val="20"/>
              </w:rPr>
              <w:t xml:space="preserve"> </w:t>
            </w:r>
            <w:r>
              <w:rPr>
                <w:rFonts w:ascii="Courier New"/>
                <w:sz w:val="20"/>
              </w:rPr>
              <w:t>"&lt;&lt;copyright</w:t>
            </w:r>
            <w:r>
              <w:rPr>
                <w:rFonts w:ascii="Courier New"/>
                <w:spacing w:val="-13"/>
                <w:sz w:val="20"/>
              </w:rPr>
              <w:t xml:space="preserve"> </w:t>
            </w:r>
            <w:r>
              <w:rPr>
                <w:rFonts w:ascii="Courier New"/>
                <w:sz w:val="20"/>
              </w:rPr>
              <w:t>notice</w:t>
            </w:r>
            <w:r>
              <w:rPr>
                <w:rFonts w:ascii="Courier New"/>
                <w:spacing w:val="-14"/>
                <w:sz w:val="20"/>
              </w:rPr>
              <w:t xml:space="preserve"> </w:t>
            </w:r>
            <w:r>
              <w:rPr>
                <w:rFonts w:ascii="Courier New"/>
                <w:sz w:val="20"/>
              </w:rPr>
              <w:t>information&gt;&gt;", "$</w:t>
            </w:r>
            <w:proofErr w:type="spellStart"/>
            <w:r>
              <w:rPr>
                <w:rFonts w:ascii="Courier New"/>
                <w:sz w:val="20"/>
              </w:rPr>
              <w:t>defs</w:t>
            </w:r>
            <w:proofErr w:type="spellEnd"/>
            <w:r>
              <w:rPr>
                <w:rFonts w:ascii="Courier New"/>
                <w:sz w:val="20"/>
              </w:rPr>
              <w:t>": {</w:t>
            </w:r>
          </w:p>
          <w:p w14:paraId="34F2D747" w14:textId="77777777" w:rsidR="001A7932" w:rsidRDefault="00000000">
            <w:pPr>
              <w:pStyle w:val="TableParagraph"/>
              <w:ind w:left="834" w:right="4977" w:hanging="241"/>
              <w:rPr>
                <w:rFonts w:ascii="Courier New"/>
                <w:sz w:val="20"/>
              </w:rPr>
            </w:pPr>
            <w:r>
              <w:rPr>
                <w:rFonts w:ascii="Courier New"/>
                <w:sz w:val="20"/>
              </w:rPr>
              <w:t>"</w:t>
            </w:r>
            <w:proofErr w:type="spellStart"/>
            <w:r>
              <w:rPr>
                <w:rFonts w:ascii="Courier New"/>
                <w:sz w:val="20"/>
              </w:rPr>
              <w:t>codeList</w:t>
            </w:r>
            <w:proofErr w:type="spellEnd"/>
            <w:r>
              <w:rPr>
                <w:rFonts w:ascii="Courier New"/>
                <w:sz w:val="20"/>
              </w:rPr>
              <w:t>": { "untdid3131Type":</w:t>
            </w:r>
            <w:r>
              <w:rPr>
                <w:rFonts w:ascii="Courier New"/>
                <w:spacing w:val="-32"/>
                <w:sz w:val="20"/>
              </w:rPr>
              <w:t xml:space="preserve"> </w:t>
            </w:r>
            <w:r>
              <w:rPr>
                <w:rFonts w:ascii="Courier New"/>
                <w:sz w:val="20"/>
              </w:rPr>
              <w:t>{</w:t>
            </w:r>
          </w:p>
          <w:p w14:paraId="633988BF" w14:textId="77777777" w:rsidR="001A7932" w:rsidRDefault="00000000">
            <w:pPr>
              <w:pStyle w:val="TableParagraph"/>
              <w:ind w:left="1074" w:right="4204"/>
              <w:rPr>
                <w:rFonts w:ascii="Courier New"/>
                <w:sz w:val="20"/>
              </w:rPr>
            </w:pPr>
            <w:r>
              <w:rPr>
                <w:rFonts w:ascii="Courier New"/>
                <w:sz w:val="20"/>
              </w:rPr>
              <w:t>"title":</w:t>
            </w:r>
            <w:r>
              <w:rPr>
                <w:rFonts w:ascii="Courier New"/>
                <w:spacing w:val="-13"/>
                <w:sz w:val="20"/>
              </w:rPr>
              <w:t xml:space="preserve"> </w:t>
            </w:r>
            <w:r>
              <w:rPr>
                <w:rFonts w:ascii="Courier New"/>
                <w:sz w:val="20"/>
              </w:rPr>
              <w:t>"Address</w:t>
            </w:r>
            <w:r>
              <w:rPr>
                <w:rFonts w:ascii="Courier New"/>
                <w:spacing w:val="-13"/>
                <w:sz w:val="20"/>
              </w:rPr>
              <w:t xml:space="preserve"> </w:t>
            </w:r>
            <w:r>
              <w:rPr>
                <w:rFonts w:ascii="Courier New"/>
                <w:sz w:val="20"/>
              </w:rPr>
              <w:t>type</w:t>
            </w:r>
            <w:r>
              <w:rPr>
                <w:rFonts w:ascii="Courier New"/>
                <w:spacing w:val="-14"/>
                <w:sz w:val="20"/>
              </w:rPr>
              <w:t xml:space="preserve"> </w:t>
            </w:r>
            <w:r>
              <w:rPr>
                <w:rFonts w:ascii="Courier New"/>
                <w:sz w:val="20"/>
              </w:rPr>
              <w:t>code", "</w:t>
            </w:r>
            <w:proofErr w:type="spellStart"/>
            <w:r>
              <w:rPr>
                <w:rFonts w:ascii="Courier New"/>
                <w:sz w:val="20"/>
              </w:rPr>
              <w:t>oneOf</w:t>
            </w:r>
            <w:proofErr w:type="spellEnd"/>
            <w:r>
              <w:rPr>
                <w:rFonts w:ascii="Courier New"/>
                <w:sz w:val="20"/>
              </w:rPr>
              <w:t>": [</w:t>
            </w:r>
          </w:p>
          <w:p w14:paraId="313FEBF1" w14:textId="77777777" w:rsidR="001A7932" w:rsidRDefault="00000000">
            <w:pPr>
              <w:pStyle w:val="TableParagraph"/>
              <w:spacing w:line="226" w:lineRule="exact"/>
              <w:ind w:left="1194"/>
              <w:rPr>
                <w:rFonts w:ascii="Courier New"/>
                <w:sz w:val="20"/>
              </w:rPr>
            </w:pPr>
            <w:r>
              <w:rPr>
                <w:rFonts w:ascii="Courier New"/>
                <w:sz w:val="20"/>
              </w:rPr>
              <w:t>{</w:t>
            </w:r>
          </w:p>
          <w:p w14:paraId="7C4B4D3F" w14:textId="77777777" w:rsidR="001A7932" w:rsidRDefault="00000000">
            <w:pPr>
              <w:pStyle w:val="TableParagraph"/>
              <w:spacing w:before="1"/>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"1",</w:t>
            </w:r>
          </w:p>
          <w:p w14:paraId="6FDF5BC6" w14:textId="77777777" w:rsidR="001A7932" w:rsidRDefault="00000000">
            <w:pPr>
              <w:pStyle w:val="TableParagraph"/>
              <w:ind w:left="1314"/>
              <w:rPr>
                <w:rFonts w:ascii="Courier New"/>
                <w:sz w:val="20"/>
              </w:rPr>
            </w:pPr>
            <w:r>
              <w:rPr>
                <w:rFonts w:ascii="Courier New"/>
                <w:sz w:val="20"/>
              </w:rPr>
              <w:t>"title":</w:t>
            </w:r>
            <w:r>
              <w:rPr>
                <w:rFonts w:ascii="Courier New"/>
                <w:spacing w:val="-8"/>
                <w:sz w:val="20"/>
              </w:rPr>
              <w:t xml:space="preserve"> </w:t>
            </w:r>
            <w:r>
              <w:rPr>
                <w:rFonts w:ascii="Courier New"/>
                <w:sz w:val="20"/>
              </w:rPr>
              <w:t>"Postal</w:t>
            </w:r>
            <w:r>
              <w:rPr>
                <w:rFonts w:ascii="Courier New"/>
                <w:spacing w:val="-7"/>
                <w:sz w:val="20"/>
              </w:rPr>
              <w:t xml:space="preserve"> </w:t>
            </w:r>
            <w:r>
              <w:rPr>
                <w:rFonts w:ascii="Courier New"/>
                <w:spacing w:val="-2"/>
                <w:sz w:val="20"/>
              </w:rPr>
              <w:t>Address"</w:t>
            </w:r>
          </w:p>
          <w:p w14:paraId="66D0BEBA" w14:textId="77777777" w:rsidR="001A7932" w:rsidRDefault="00000000">
            <w:pPr>
              <w:pStyle w:val="TableParagraph"/>
              <w:spacing w:line="226" w:lineRule="exact"/>
              <w:ind w:left="1194"/>
              <w:rPr>
                <w:rFonts w:ascii="Courier New"/>
                <w:sz w:val="20"/>
              </w:rPr>
            </w:pPr>
            <w:r>
              <w:rPr>
                <w:rFonts w:ascii="Courier New"/>
                <w:spacing w:val="-5"/>
                <w:sz w:val="20"/>
              </w:rPr>
              <w:t>},</w:t>
            </w:r>
          </w:p>
          <w:p w14:paraId="7131D2E3" w14:textId="77777777" w:rsidR="001A7932" w:rsidRDefault="00000000">
            <w:pPr>
              <w:pStyle w:val="TableParagraph"/>
              <w:spacing w:line="226" w:lineRule="exact"/>
              <w:ind w:left="1194"/>
              <w:rPr>
                <w:rFonts w:ascii="Courier New"/>
                <w:sz w:val="20"/>
              </w:rPr>
            </w:pPr>
            <w:r>
              <w:rPr>
                <w:rFonts w:ascii="Courier New"/>
                <w:sz w:val="20"/>
              </w:rPr>
              <w:t>{</w:t>
            </w:r>
          </w:p>
          <w:p w14:paraId="1F744F32"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"2",</w:t>
            </w:r>
          </w:p>
          <w:p w14:paraId="4C0EE709" w14:textId="77777777" w:rsidR="001A7932" w:rsidRDefault="00000000">
            <w:pPr>
              <w:pStyle w:val="TableParagraph"/>
              <w:spacing w:before="1"/>
              <w:ind w:left="1314"/>
              <w:rPr>
                <w:rFonts w:ascii="Courier New"/>
                <w:sz w:val="20"/>
              </w:rPr>
            </w:pPr>
            <w:r>
              <w:rPr>
                <w:rFonts w:ascii="Courier New"/>
                <w:sz w:val="20"/>
              </w:rPr>
              <w:t>"title":</w:t>
            </w:r>
            <w:r>
              <w:rPr>
                <w:rFonts w:ascii="Courier New"/>
                <w:spacing w:val="-8"/>
                <w:sz w:val="20"/>
              </w:rPr>
              <w:t xml:space="preserve"> </w:t>
            </w:r>
            <w:r>
              <w:rPr>
                <w:rFonts w:ascii="Courier New"/>
                <w:sz w:val="20"/>
              </w:rPr>
              <w:t>"Fiscal</w:t>
            </w:r>
            <w:r>
              <w:rPr>
                <w:rFonts w:ascii="Courier New"/>
                <w:spacing w:val="-7"/>
                <w:sz w:val="20"/>
              </w:rPr>
              <w:t xml:space="preserve"> </w:t>
            </w:r>
            <w:r>
              <w:rPr>
                <w:rFonts w:ascii="Courier New"/>
                <w:spacing w:val="-2"/>
                <w:sz w:val="20"/>
              </w:rPr>
              <w:t>Address"</w:t>
            </w:r>
          </w:p>
          <w:p w14:paraId="72C2351C" w14:textId="77777777" w:rsidR="001A7932" w:rsidRDefault="00000000">
            <w:pPr>
              <w:pStyle w:val="TableParagraph"/>
              <w:ind w:left="1194"/>
              <w:rPr>
                <w:rFonts w:ascii="Courier New"/>
                <w:sz w:val="20"/>
              </w:rPr>
            </w:pPr>
            <w:r>
              <w:rPr>
                <w:rFonts w:ascii="Courier New"/>
                <w:spacing w:val="-5"/>
                <w:sz w:val="20"/>
              </w:rPr>
              <w:t>},</w:t>
            </w:r>
          </w:p>
          <w:p w14:paraId="1F7C6225" w14:textId="77777777" w:rsidR="001A7932" w:rsidRDefault="00000000">
            <w:pPr>
              <w:pStyle w:val="TableParagraph"/>
              <w:ind w:left="1194"/>
              <w:rPr>
                <w:rFonts w:ascii="Courier New"/>
                <w:sz w:val="20"/>
              </w:rPr>
            </w:pPr>
            <w:r>
              <w:rPr>
                <w:rFonts w:ascii="Courier New"/>
                <w:sz w:val="20"/>
              </w:rPr>
              <w:t>{</w:t>
            </w:r>
          </w:p>
          <w:p w14:paraId="01CDD95F" w14:textId="77777777" w:rsidR="001A7932" w:rsidRDefault="00000000">
            <w:pPr>
              <w:pStyle w:val="TableParagraph"/>
              <w:spacing w:line="226" w:lineRule="exact"/>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"3",</w:t>
            </w:r>
          </w:p>
          <w:p w14:paraId="5118C044" w14:textId="77777777" w:rsidR="001A7932" w:rsidRDefault="00000000">
            <w:pPr>
              <w:pStyle w:val="TableParagraph"/>
              <w:spacing w:line="226" w:lineRule="exact"/>
              <w:ind w:left="1314"/>
              <w:rPr>
                <w:rFonts w:ascii="Courier New"/>
                <w:sz w:val="20"/>
              </w:rPr>
            </w:pPr>
            <w:r>
              <w:rPr>
                <w:rFonts w:ascii="Courier New"/>
                <w:sz w:val="20"/>
              </w:rPr>
              <w:t>"title":</w:t>
            </w:r>
            <w:r>
              <w:rPr>
                <w:rFonts w:ascii="Courier New"/>
                <w:spacing w:val="-9"/>
                <w:sz w:val="20"/>
              </w:rPr>
              <w:t xml:space="preserve"> </w:t>
            </w:r>
            <w:r>
              <w:rPr>
                <w:rFonts w:ascii="Courier New"/>
                <w:sz w:val="20"/>
              </w:rPr>
              <w:t>"Physical</w:t>
            </w:r>
            <w:r>
              <w:rPr>
                <w:rFonts w:ascii="Courier New"/>
                <w:spacing w:val="-8"/>
                <w:sz w:val="20"/>
              </w:rPr>
              <w:t xml:space="preserve"> </w:t>
            </w:r>
            <w:r>
              <w:rPr>
                <w:rFonts w:ascii="Courier New"/>
                <w:spacing w:val="-2"/>
                <w:sz w:val="20"/>
              </w:rPr>
              <w:t>Address"</w:t>
            </w:r>
          </w:p>
          <w:p w14:paraId="3D94D7BB" w14:textId="77777777" w:rsidR="001A7932" w:rsidRDefault="00000000">
            <w:pPr>
              <w:pStyle w:val="TableParagraph"/>
              <w:spacing w:before="1"/>
              <w:ind w:left="1194"/>
              <w:rPr>
                <w:rFonts w:ascii="Courier New"/>
                <w:sz w:val="20"/>
              </w:rPr>
            </w:pPr>
            <w:r>
              <w:rPr>
                <w:rFonts w:ascii="Courier New"/>
                <w:spacing w:val="-5"/>
                <w:sz w:val="20"/>
              </w:rPr>
              <w:t>},</w:t>
            </w:r>
          </w:p>
          <w:p w14:paraId="1225086A" w14:textId="77777777" w:rsidR="001A7932" w:rsidRDefault="00000000">
            <w:pPr>
              <w:pStyle w:val="TableParagraph"/>
              <w:ind w:left="1194"/>
              <w:rPr>
                <w:rFonts w:ascii="Courier New"/>
                <w:sz w:val="20"/>
              </w:rPr>
            </w:pPr>
            <w:r>
              <w:rPr>
                <w:rFonts w:ascii="Courier New"/>
                <w:sz w:val="20"/>
              </w:rPr>
              <w:t>{</w:t>
            </w:r>
          </w:p>
          <w:p w14:paraId="31C07811"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"4",</w:t>
            </w:r>
          </w:p>
          <w:p w14:paraId="3FCAE870" w14:textId="77777777" w:rsidR="001A7932" w:rsidRDefault="00000000">
            <w:pPr>
              <w:pStyle w:val="TableParagraph"/>
              <w:spacing w:line="226" w:lineRule="exact"/>
              <w:ind w:left="1314"/>
              <w:rPr>
                <w:rFonts w:ascii="Courier New"/>
                <w:sz w:val="20"/>
              </w:rPr>
            </w:pPr>
            <w:r>
              <w:rPr>
                <w:rFonts w:ascii="Courier New"/>
                <w:sz w:val="20"/>
              </w:rPr>
              <w:t>"title":</w:t>
            </w:r>
            <w:r>
              <w:rPr>
                <w:rFonts w:ascii="Courier New"/>
                <w:spacing w:val="-9"/>
                <w:sz w:val="20"/>
              </w:rPr>
              <w:t xml:space="preserve"> </w:t>
            </w:r>
            <w:r>
              <w:rPr>
                <w:rFonts w:ascii="Courier New"/>
                <w:sz w:val="20"/>
              </w:rPr>
              <w:t>"Business</w:t>
            </w:r>
            <w:r>
              <w:rPr>
                <w:rFonts w:ascii="Courier New"/>
                <w:spacing w:val="-8"/>
                <w:sz w:val="20"/>
              </w:rPr>
              <w:t xml:space="preserve"> </w:t>
            </w:r>
            <w:r>
              <w:rPr>
                <w:rFonts w:ascii="Courier New"/>
                <w:spacing w:val="-2"/>
                <w:sz w:val="20"/>
              </w:rPr>
              <w:t>Address"</w:t>
            </w:r>
          </w:p>
          <w:p w14:paraId="6643D65E" w14:textId="77777777" w:rsidR="001A7932" w:rsidRDefault="00000000">
            <w:pPr>
              <w:pStyle w:val="TableParagraph"/>
              <w:spacing w:line="226" w:lineRule="exact"/>
              <w:ind w:left="1194"/>
              <w:rPr>
                <w:rFonts w:ascii="Courier New"/>
                <w:sz w:val="20"/>
              </w:rPr>
            </w:pPr>
            <w:r>
              <w:rPr>
                <w:rFonts w:ascii="Courier New"/>
                <w:spacing w:val="-5"/>
                <w:sz w:val="20"/>
              </w:rPr>
              <w:t>},</w:t>
            </w:r>
          </w:p>
          <w:p w14:paraId="5383D181" w14:textId="77777777" w:rsidR="001A7932" w:rsidRDefault="00000000">
            <w:pPr>
              <w:pStyle w:val="TableParagraph"/>
              <w:spacing w:before="1"/>
              <w:ind w:left="1194"/>
              <w:rPr>
                <w:rFonts w:ascii="Courier New"/>
                <w:sz w:val="20"/>
              </w:rPr>
            </w:pPr>
            <w:r>
              <w:rPr>
                <w:rFonts w:ascii="Courier New"/>
                <w:sz w:val="20"/>
              </w:rPr>
              <w:t>{</w:t>
            </w:r>
          </w:p>
          <w:p w14:paraId="03091749"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"5",</w:t>
            </w:r>
          </w:p>
          <w:p w14:paraId="0ECF01B2" w14:textId="77777777" w:rsidR="001A7932" w:rsidRDefault="00000000">
            <w:pPr>
              <w:pStyle w:val="TableParagraph"/>
              <w:ind w:left="1314"/>
              <w:rPr>
                <w:rFonts w:ascii="Courier New"/>
                <w:sz w:val="20"/>
              </w:rPr>
            </w:pPr>
            <w:r>
              <w:rPr>
                <w:rFonts w:ascii="Courier New"/>
                <w:sz w:val="20"/>
              </w:rPr>
              <w:t>"title":</w:t>
            </w:r>
            <w:r>
              <w:rPr>
                <w:rFonts w:ascii="Courier New"/>
                <w:spacing w:val="-7"/>
                <w:sz w:val="20"/>
              </w:rPr>
              <w:t xml:space="preserve"> </w:t>
            </w:r>
            <w:r>
              <w:rPr>
                <w:rFonts w:ascii="Courier New"/>
                <w:sz w:val="20"/>
              </w:rPr>
              <w:t>"Delivery</w:t>
            </w:r>
            <w:r>
              <w:rPr>
                <w:rFonts w:ascii="Courier New"/>
                <w:spacing w:val="-6"/>
                <w:sz w:val="20"/>
              </w:rPr>
              <w:t xml:space="preserve"> </w:t>
            </w:r>
            <w:r>
              <w:rPr>
                <w:rFonts w:ascii="Courier New"/>
                <w:sz w:val="20"/>
              </w:rPr>
              <w:t>To</w:t>
            </w:r>
            <w:r>
              <w:rPr>
                <w:rFonts w:ascii="Courier New"/>
                <w:spacing w:val="-6"/>
                <w:sz w:val="20"/>
              </w:rPr>
              <w:t xml:space="preserve"> </w:t>
            </w:r>
            <w:r>
              <w:rPr>
                <w:rFonts w:ascii="Courier New"/>
                <w:spacing w:val="-2"/>
                <w:sz w:val="20"/>
              </w:rPr>
              <w:t>Address"</w:t>
            </w:r>
          </w:p>
          <w:p w14:paraId="3680C9A8" w14:textId="77777777" w:rsidR="001A7932" w:rsidRDefault="00000000">
            <w:pPr>
              <w:pStyle w:val="TableParagraph"/>
              <w:spacing w:line="226" w:lineRule="exact"/>
              <w:ind w:left="1194"/>
              <w:rPr>
                <w:rFonts w:ascii="Courier New"/>
                <w:sz w:val="20"/>
              </w:rPr>
            </w:pPr>
            <w:r>
              <w:rPr>
                <w:rFonts w:ascii="Courier New"/>
                <w:spacing w:val="-5"/>
                <w:sz w:val="20"/>
              </w:rPr>
              <w:t>},</w:t>
            </w:r>
          </w:p>
          <w:p w14:paraId="05C50129" w14:textId="77777777" w:rsidR="001A7932" w:rsidRDefault="00000000">
            <w:pPr>
              <w:pStyle w:val="TableParagraph"/>
              <w:spacing w:line="226" w:lineRule="exact"/>
              <w:ind w:left="1194"/>
              <w:rPr>
                <w:rFonts w:ascii="Courier New"/>
                <w:sz w:val="20"/>
              </w:rPr>
            </w:pPr>
            <w:r>
              <w:rPr>
                <w:rFonts w:ascii="Courier New"/>
                <w:sz w:val="20"/>
              </w:rPr>
              <w:t>{</w:t>
            </w:r>
          </w:p>
          <w:p w14:paraId="71CA2E2D"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"6",</w:t>
            </w:r>
          </w:p>
          <w:p w14:paraId="745A5B99" w14:textId="77777777" w:rsidR="001A7932" w:rsidRDefault="00000000">
            <w:pPr>
              <w:pStyle w:val="TableParagraph"/>
              <w:spacing w:before="1"/>
              <w:ind w:left="1314"/>
              <w:rPr>
                <w:rFonts w:ascii="Courier New"/>
                <w:sz w:val="20"/>
              </w:rPr>
            </w:pPr>
            <w:r>
              <w:rPr>
                <w:rFonts w:ascii="Courier New"/>
                <w:sz w:val="20"/>
              </w:rPr>
              <w:t>"title":</w:t>
            </w:r>
            <w:r>
              <w:rPr>
                <w:rFonts w:ascii="Courier New"/>
                <w:spacing w:val="-10"/>
                <w:sz w:val="20"/>
              </w:rPr>
              <w:t xml:space="preserve"> </w:t>
            </w:r>
            <w:r>
              <w:rPr>
                <w:rFonts w:ascii="Courier New"/>
                <w:sz w:val="20"/>
              </w:rPr>
              <w:t>"Residential</w:t>
            </w:r>
            <w:r>
              <w:rPr>
                <w:rFonts w:ascii="Courier New"/>
                <w:spacing w:val="-10"/>
                <w:sz w:val="20"/>
              </w:rPr>
              <w:t xml:space="preserve"> </w:t>
            </w:r>
            <w:r>
              <w:rPr>
                <w:rFonts w:ascii="Courier New"/>
                <w:spacing w:val="-2"/>
                <w:sz w:val="20"/>
              </w:rPr>
              <w:t>Address"</w:t>
            </w:r>
          </w:p>
          <w:p w14:paraId="4978E21C" w14:textId="77777777" w:rsidR="001A7932" w:rsidRDefault="00000000">
            <w:pPr>
              <w:pStyle w:val="TableParagraph"/>
              <w:ind w:left="1194"/>
              <w:rPr>
                <w:rFonts w:ascii="Courier New"/>
                <w:sz w:val="20"/>
              </w:rPr>
            </w:pPr>
            <w:r>
              <w:rPr>
                <w:rFonts w:ascii="Courier New"/>
                <w:spacing w:val="-5"/>
                <w:sz w:val="20"/>
              </w:rPr>
              <w:t>},</w:t>
            </w:r>
          </w:p>
          <w:p w14:paraId="3D872ACF" w14:textId="77777777" w:rsidR="001A7932" w:rsidRDefault="00000000">
            <w:pPr>
              <w:pStyle w:val="TableParagraph"/>
              <w:spacing w:line="207" w:lineRule="exact"/>
              <w:ind w:left="1194"/>
              <w:rPr>
                <w:rFonts w:ascii="Courier New"/>
                <w:sz w:val="20"/>
              </w:rPr>
            </w:pPr>
            <w:r>
              <w:rPr>
                <w:rFonts w:ascii="Courier New"/>
                <w:sz w:val="20"/>
              </w:rPr>
              <w:t>{</w:t>
            </w:r>
          </w:p>
        </w:tc>
      </w:tr>
    </w:tbl>
    <w:p w14:paraId="68D9153B"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6B105EA2"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658CFA8" w14:textId="77777777">
        <w:trPr>
          <w:trHeight w:val="2738"/>
        </w:trPr>
        <w:tc>
          <w:tcPr>
            <w:tcW w:w="9108" w:type="dxa"/>
            <w:tcBorders>
              <w:top w:val="nil"/>
            </w:tcBorders>
            <w:shd w:val="clear" w:color="auto" w:fill="E7E6E6"/>
          </w:tcPr>
          <w:p w14:paraId="6E0B63C3"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"7",</w:t>
            </w:r>
          </w:p>
          <w:p w14:paraId="45FF13DE" w14:textId="77777777" w:rsidR="001A7932" w:rsidRDefault="00000000">
            <w:pPr>
              <w:pStyle w:val="TableParagraph"/>
              <w:spacing w:line="226" w:lineRule="exact"/>
              <w:ind w:left="1314"/>
              <w:rPr>
                <w:rFonts w:ascii="Courier New"/>
                <w:sz w:val="20"/>
              </w:rPr>
            </w:pPr>
            <w:r>
              <w:rPr>
                <w:rFonts w:ascii="Courier New"/>
                <w:sz w:val="20"/>
              </w:rPr>
              <w:t>"title":</w:t>
            </w:r>
            <w:r>
              <w:rPr>
                <w:rFonts w:ascii="Courier New"/>
                <w:spacing w:val="-5"/>
                <w:sz w:val="20"/>
              </w:rPr>
              <w:t xml:space="preserve"> </w:t>
            </w:r>
            <w:r>
              <w:rPr>
                <w:rFonts w:ascii="Courier New"/>
                <w:sz w:val="20"/>
              </w:rPr>
              <w:t>"Mail</w:t>
            </w:r>
            <w:r>
              <w:rPr>
                <w:rFonts w:ascii="Courier New"/>
                <w:spacing w:val="-5"/>
                <w:sz w:val="20"/>
              </w:rPr>
              <w:t xml:space="preserve"> </w:t>
            </w:r>
            <w:r>
              <w:rPr>
                <w:rFonts w:ascii="Courier New"/>
                <w:sz w:val="20"/>
              </w:rPr>
              <w:t>To</w:t>
            </w:r>
            <w:r>
              <w:rPr>
                <w:rFonts w:ascii="Courier New"/>
                <w:spacing w:val="-5"/>
                <w:sz w:val="20"/>
              </w:rPr>
              <w:t xml:space="preserve"> </w:t>
            </w:r>
            <w:r>
              <w:rPr>
                <w:rFonts w:ascii="Courier New"/>
                <w:spacing w:val="-2"/>
                <w:sz w:val="20"/>
              </w:rPr>
              <w:t>Address"</w:t>
            </w:r>
          </w:p>
          <w:p w14:paraId="65AA185E" w14:textId="77777777" w:rsidR="001A7932" w:rsidRDefault="00000000">
            <w:pPr>
              <w:pStyle w:val="TableParagraph"/>
              <w:spacing w:line="226" w:lineRule="exact"/>
              <w:ind w:left="1194"/>
              <w:rPr>
                <w:rFonts w:ascii="Courier New"/>
                <w:sz w:val="20"/>
              </w:rPr>
            </w:pPr>
            <w:r>
              <w:rPr>
                <w:rFonts w:ascii="Courier New"/>
                <w:spacing w:val="-5"/>
                <w:sz w:val="20"/>
              </w:rPr>
              <w:t>},</w:t>
            </w:r>
          </w:p>
          <w:p w14:paraId="4975BD7E" w14:textId="77777777" w:rsidR="001A7932" w:rsidRDefault="00000000">
            <w:pPr>
              <w:pStyle w:val="TableParagraph"/>
              <w:ind w:left="1194"/>
              <w:rPr>
                <w:rFonts w:ascii="Courier New"/>
                <w:sz w:val="20"/>
              </w:rPr>
            </w:pPr>
            <w:r>
              <w:rPr>
                <w:rFonts w:ascii="Courier New"/>
                <w:sz w:val="20"/>
              </w:rPr>
              <w:t>{</w:t>
            </w:r>
          </w:p>
          <w:p w14:paraId="44F36177" w14:textId="77777777" w:rsidR="001A7932" w:rsidRDefault="00000000">
            <w:pPr>
              <w:pStyle w:val="TableParagraph"/>
              <w:spacing w:before="1"/>
              <w:ind w:left="1314"/>
              <w:rPr>
                <w:rFonts w:ascii="Courier New"/>
                <w:sz w:val="20"/>
              </w:rPr>
            </w:pPr>
            <w:r>
              <w:rPr>
                <w:rFonts w:ascii="Courier New"/>
                <w:sz w:val="20"/>
              </w:rPr>
              <w:t>"const":</w:t>
            </w:r>
            <w:r>
              <w:rPr>
                <w:rFonts w:ascii="Courier New"/>
                <w:spacing w:val="-8"/>
                <w:sz w:val="20"/>
              </w:rPr>
              <w:t xml:space="preserve"> </w:t>
            </w:r>
            <w:r>
              <w:rPr>
                <w:rFonts w:ascii="Courier New"/>
                <w:spacing w:val="-4"/>
                <w:sz w:val="20"/>
              </w:rPr>
              <w:t>"8",</w:t>
            </w:r>
          </w:p>
          <w:p w14:paraId="47EEF223" w14:textId="77777777" w:rsidR="001A7932" w:rsidRDefault="00000000">
            <w:pPr>
              <w:pStyle w:val="TableParagraph"/>
              <w:ind w:left="1314"/>
              <w:rPr>
                <w:rFonts w:ascii="Courier New"/>
                <w:sz w:val="20"/>
              </w:rPr>
            </w:pPr>
            <w:r>
              <w:rPr>
                <w:rFonts w:ascii="Courier New"/>
                <w:sz w:val="20"/>
              </w:rPr>
              <w:t>"title":</w:t>
            </w:r>
            <w:r>
              <w:rPr>
                <w:rFonts w:ascii="Courier New"/>
                <w:spacing w:val="-8"/>
                <w:sz w:val="20"/>
              </w:rPr>
              <w:t xml:space="preserve"> </w:t>
            </w:r>
            <w:r>
              <w:rPr>
                <w:rFonts w:ascii="Courier New"/>
                <w:sz w:val="20"/>
              </w:rPr>
              <w:t>"Postbox</w:t>
            </w:r>
            <w:r>
              <w:rPr>
                <w:rFonts w:ascii="Courier New"/>
                <w:spacing w:val="-8"/>
                <w:sz w:val="20"/>
              </w:rPr>
              <w:t xml:space="preserve"> </w:t>
            </w:r>
            <w:r>
              <w:rPr>
                <w:rFonts w:ascii="Courier New"/>
                <w:spacing w:val="-2"/>
                <w:sz w:val="20"/>
              </w:rPr>
              <w:t>Address"</w:t>
            </w:r>
          </w:p>
          <w:p w14:paraId="34CC15BD" w14:textId="77777777" w:rsidR="001A7932" w:rsidRDefault="00000000">
            <w:pPr>
              <w:pStyle w:val="TableParagraph"/>
              <w:spacing w:line="226" w:lineRule="exact"/>
              <w:ind w:left="1194"/>
              <w:rPr>
                <w:rFonts w:ascii="Courier New"/>
                <w:sz w:val="20"/>
              </w:rPr>
            </w:pPr>
            <w:r>
              <w:rPr>
                <w:rFonts w:ascii="Courier New"/>
                <w:sz w:val="20"/>
              </w:rPr>
              <w:t>}</w:t>
            </w:r>
          </w:p>
          <w:p w14:paraId="146AB227" w14:textId="77777777" w:rsidR="001A7932" w:rsidRDefault="00000000">
            <w:pPr>
              <w:pStyle w:val="TableParagraph"/>
              <w:spacing w:line="226" w:lineRule="exact"/>
              <w:ind w:left="1074"/>
              <w:rPr>
                <w:rFonts w:ascii="Courier New"/>
                <w:sz w:val="20"/>
              </w:rPr>
            </w:pPr>
            <w:r>
              <w:rPr>
                <w:rFonts w:ascii="Courier New"/>
                <w:sz w:val="20"/>
              </w:rPr>
              <w:t>]</w:t>
            </w:r>
          </w:p>
          <w:p w14:paraId="5C414860" w14:textId="77777777" w:rsidR="001A7932" w:rsidRDefault="00000000">
            <w:pPr>
              <w:pStyle w:val="TableParagraph"/>
              <w:ind w:left="834"/>
              <w:rPr>
                <w:rFonts w:ascii="Courier New"/>
                <w:sz w:val="20"/>
              </w:rPr>
            </w:pPr>
            <w:r>
              <w:rPr>
                <w:rFonts w:ascii="Courier New"/>
                <w:sz w:val="20"/>
              </w:rPr>
              <w:t>}</w:t>
            </w:r>
          </w:p>
          <w:p w14:paraId="4F826C48" w14:textId="77777777" w:rsidR="001A7932" w:rsidRDefault="00000000">
            <w:pPr>
              <w:pStyle w:val="TableParagraph"/>
              <w:spacing w:before="1"/>
              <w:ind w:left="593"/>
              <w:rPr>
                <w:rFonts w:ascii="Courier New"/>
                <w:sz w:val="20"/>
              </w:rPr>
            </w:pPr>
            <w:r>
              <w:rPr>
                <w:rFonts w:ascii="Courier New"/>
                <w:sz w:val="20"/>
              </w:rPr>
              <w:t>}</w:t>
            </w:r>
          </w:p>
          <w:p w14:paraId="5980E517" w14:textId="77777777" w:rsidR="001A7932" w:rsidRDefault="00000000">
            <w:pPr>
              <w:pStyle w:val="TableParagraph"/>
              <w:ind w:left="353"/>
              <w:rPr>
                <w:rFonts w:ascii="Courier New"/>
                <w:sz w:val="20"/>
              </w:rPr>
            </w:pPr>
            <w:r>
              <w:rPr>
                <w:rFonts w:ascii="Courier New"/>
                <w:sz w:val="20"/>
              </w:rPr>
              <w:t>}</w:t>
            </w:r>
          </w:p>
          <w:p w14:paraId="40E18284" w14:textId="77777777" w:rsidR="001A7932" w:rsidRDefault="00000000">
            <w:pPr>
              <w:pStyle w:val="TableParagraph"/>
              <w:spacing w:line="226" w:lineRule="exact"/>
              <w:rPr>
                <w:rFonts w:ascii="Courier New"/>
                <w:sz w:val="20"/>
              </w:rPr>
            </w:pPr>
            <w:r>
              <w:rPr>
                <w:rFonts w:ascii="Courier New"/>
                <w:sz w:val="20"/>
              </w:rPr>
              <w:t>}</w:t>
            </w:r>
          </w:p>
        </w:tc>
      </w:tr>
    </w:tbl>
    <w:p w14:paraId="3823215F" w14:textId="77777777" w:rsidR="001A7932" w:rsidRDefault="001A7932">
      <w:pPr>
        <w:pStyle w:val="a3"/>
        <w:rPr>
          <w:sz w:val="20"/>
        </w:rPr>
      </w:pPr>
    </w:p>
    <w:p w14:paraId="36C3FBF9" w14:textId="77777777" w:rsidR="001A7932" w:rsidRDefault="001A7932">
      <w:pPr>
        <w:pStyle w:val="a3"/>
        <w:spacing w:before="6" w:after="1"/>
        <w:rPr>
          <w:sz w:val="10"/>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46622A6" w14:textId="77777777">
        <w:trPr>
          <w:trHeight w:val="296"/>
        </w:trPr>
        <w:tc>
          <w:tcPr>
            <w:tcW w:w="9108" w:type="dxa"/>
          </w:tcPr>
          <w:p w14:paraId="17A65DB8" w14:textId="77777777" w:rsidR="001A7932" w:rsidRDefault="00000000">
            <w:pPr>
              <w:pStyle w:val="TableParagraph"/>
              <w:spacing w:before="19" w:line="257" w:lineRule="exact"/>
              <w:rPr>
                <w:sz w:val="24"/>
              </w:rPr>
            </w:pPr>
            <w:r>
              <w:rPr>
                <w:sz w:val="24"/>
              </w:rPr>
              <w:t>[R</w:t>
            </w:r>
            <w:r>
              <w:rPr>
                <w:spacing w:val="-1"/>
                <w:sz w:val="24"/>
              </w:rPr>
              <w:t xml:space="preserve"> </w:t>
            </w:r>
            <w:r>
              <w:rPr>
                <w:spacing w:val="-2"/>
                <w:sz w:val="24"/>
              </w:rPr>
              <w:t>35|1]</w:t>
            </w:r>
          </w:p>
        </w:tc>
      </w:tr>
      <w:tr w:rsidR="001A7932" w14:paraId="1929DBD9" w14:textId="77777777">
        <w:trPr>
          <w:trHeight w:val="2237"/>
        </w:trPr>
        <w:tc>
          <w:tcPr>
            <w:tcW w:w="9108" w:type="dxa"/>
          </w:tcPr>
          <w:p w14:paraId="3D4C2D18" w14:textId="77777777" w:rsidR="001A7932" w:rsidRDefault="00000000">
            <w:pPr>
              <w:pStyle w:val="TableParagraph"/>
              <w:spacing w:before="19"/>
              <w:rPr>
                <w:sz w:val="24"/>
              </w:rPr>
            </w:pPr>
            <w:r>
              <w:rPr>
                <w:sz w:val="24"/>
              </w:rPr>
              <w:t>Identification</w:t>
            </w:r>
            <w:r>
              <w:rPr>
                <w:spacing w:val="-4"/>
                <w:sz w:val="24"/>
              </w:rPr>
              <w:t xml:space="preserve"> </w:t>
            </w:r>
            <w:r>
              <w:rPr>
                <w:sz w:val="24"/>
              </w:rPr>
              <w:t>schemes</w:t>
            </w:r>
            <w:r>
              <w:rPr>
                <w:spacing w:val="-4"/>
                <w:sz w:val="24"/>
              </w:rPr>
              <w:t xml:space="preserve"> </w:t>
            </w:r>
            <w:r>
              <w:rPr>
                <w:sz w:val="24"/>
              </w:rPr>
              <w:t>SHALL</w:t>
            </w:r>
            <w:r>
              <w:rPr>
                <w:spacing w:val="-4"/>
                <w:sz w:val="24"/>
              </w:rPr>
              <w:t xml:space="preserve"> </w:t>
            </w:r>
            <w:r>
              <w:rPr>
                <w:sz w:val="24"/>
              </w:rPr>
              <w:t>be</w:t>
            </w:r>
            <w:r>
              <w:rPr>
                <w:spacing w:val="-4"/>
                <w:sz w:val="24"/>
              </w:rPr>
              <w:t xml:space="preserve"> </w:t>
            </w:r>
            <w:r>
              <w:rPr>
                <w:sz w:val="24"/>
              </w:rPr>
              <w:t>represented</w:t>
            </w:r>
            <w:r>
              <w:rPr>
                <w:spacing w:val="-4"/>
                <w:sz w:val="24"/>
              </w:rPr>
              <w:t xml:space="preserve"> </w:t>
            </w:r>
            <w:r>
              <w:rPr>
                <w:sz w:val="24"/>
              </w:rPr>
              <w:t>in</w:t>
            </w:r>
            <w:r>
              <w:rPr>
                <w:spacing w:val="-5"/>
                <w:sz w:val="24"/>
              </w:rPr>
              <w:t xml:space="preserve"> </w:t>
            </w:r>
            <w:r>
              <w:rPr>
                <w:sz w:val="24"/>
              </w:rPr>
              <w:t>a</w:t>
            </w:r>
            <w:r>
              <w:rPr>
                <w:spacing w:val="-4"/>
                <w:sz w:val="24"/>
              </w:rPr>
              <w:t xml:space="preserve"> </w:t>
            </w:r>
            <w:r>
              <w:rPr>
                <w:sz w:val="24"/>
              </w:rPr>
              <w:t>subschema</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corresponding</w:t>
            </w:r>
            <w:r>
              <w:rPr>
                <w:spacing w:val="-4"/>
                <w:sz w:val="24"/>
              </w:rPr>
              <w:t xml:space="preserve"> </w:t>
            </w:r>
            <w:r>
              <w:rPr>
                <w:sz w:val="24"/>
              </w:rPr>
              <w:t>schema file with the following naming convention:</w:t>
            </w:r>
          </w:p>
          <w:p w14:paraId="2E6AD60D" w14:textId="77777777" w:rsidR="001A7932" w:rsidRDefault="00000000">
            <w:pPr>
              <w:pStyle w:val="TableParagraph"/>
              <w:rPr>
                <w:rFonts w:ascii="Courier New"/>
                <w:b/>
                <w:sz w:val="24"/>
              </w:rPr>
            </w:pPr>
            <w:r>
              <w:rPr>
                <w:rFonts w:ascii="Courier New"/>
                <w:b/>
                <w:sz w:val="24"/>
              </w:rPr>
              <w:t>$</w:t>
            </w:r>
            <w:proofErr w:type="spellStart"/>
            <w:r>
              <w:rPr>
                <w:rFonts w:ascii="Courier New"/>
                <w:b/>
                <w:sz w:val="24"/>
              </w:rPr>
              <w:t>defs</w:t>
            </w:r>
            <w:proofErr w:type="spellEnd"/>
            <w:r>
              <w:rPr>
                <w:rFonts w:ascii="Courier New"/>
                <w:b/>
                <w:sz w:val="24"/>
              </w:rPr>
              <w:t>/</w:t>
            </w:r>
            <w:proofErr w:type="spellStart"/>
            <w:r>
              <w:rPr>
                <w:rFonts w:ascii="Courier New"/>
                <w:b/>
                <w:sz w:val="24"/>
              </w:rPr>
              <w:t>identificationScheme</w:t>
            </w:r>
            <w:proofErr w:type="spellEnd"/>
            <w:r>
              <w:rPr>
                <w:rFonts w:ascii="Courier New"/>
                <w:b/>
                <w:sz w:val="24"/>
              </w:rPr>
              <w:t>/&lt;</w:t>
            </w:r>
            <w:proofErr w:type="spellStart"/>
            <w:r>
              <w:rPr>
                <w:rFonts w:ascii="Courier New"/>
                <w:b/>
                <w:sz w:val="24"/>
              </w:rPr>
              <w:t>Indentification</w:t>
            </w:r>
            <w:proofErr w:type="spellEnd"/>
            <w:r>
              <w:rPr>
                <w:rFonts w:ascii="Courier New"/>
                <w:b/>
                <w:spacing w:val="-14"/>
                <w:sz w:val="24"/>
              </w:rPr>
              <w:t xml:space="preserve"> </w:t>
            </w:r>
            <w:r>
              <w:rPr>
                <w:rFonts w:ascii="Courier New"/>
                <w:b/>
                <w:sz w:val="24"/>
              </w:rPr>
              <w:t>Scheme</w:t>
            </w:r>
            <w:r>
              <w:rPr>
                <w:rFonts w:ascii="Courier New"/>
                <w:b/>
                <w:spacing w:val="-14"/>
                <w:sz w:val="24"/>
              </w:rPr>
              <w:t xml:space="preserve"> </w:t>
            </w:r>
            <w:r>
              <w:rPr>
                <w:rFonts w:ascii="Courier New"/>
                <w:b/>
                <w:sz w:val="24"/>
              </w:rPr>
              <w:t>Name</w:t>
            </w:r>
            <w:r>
              <w:rPr>
                <w:rFonts w:ascii="Courier New"/>
                <w:b/>
                <w:spacing w:val="-14"/>
                <w:sz w:val="24"/>
              </w:rPr>
              <w:t xml:space="preserve"> </w:t>
            </w:r>
            <w:r>
              <w:rPr>
                <w:rFonts w:ascii="Courier New"/>
                <w:b/>
                <w:sz w:val="24"/>
              </w:rPr>
              <w:t xml:space="preserve">or </w:t>
            </w:r>
            <w:r>
              <w:rPr>
                <w:rFonts w:ascii="Courier New"/>
                <w:b/>
                <w:spacing w:val="-2"/>
                <w:sz w:val="24"/>
              </w:rPr>
              <w:t>Identifier&gt;Type</w:t>
            </w:r>
          </w:p>
          <w:p w14:paraId="53A26C84" w14:textId="77777777" w:rsidR="001A7932" w:rsidRDefault="00000000">
            <w:pPr>
              <w:pStyle w:val="TableParagraph"/>
              <w:spacing w:line="276" w:lineRule="exact"/>
              <w:rPr>
                <w:sz w:val="24"/>
              </w:rPr>
            </w:pPr>
            <w:r>
              <w:rPr>
                <w:sz w:val="24"/>
              </w:rPr>
              <w:t>with &lt; Identification Scheme Name or Identifier&gt; – If an identification scheme identifier exists</w:t>
            </w:r>
            <w:r>
              <w:rPr>
                <w:spacing w:val="-4"/>
                <w:sz w:val="24"/>
              </w:rPr>
              <w:t xml:space="preserve"> </w:t>
            </w:r>
            <w:r>
              <w:rPr>
                <w:sz w:val="24"/>
              </w:rPr>
              <w:t>in</w:t>
            </w:r>
            <w:r>
              <w:rPr>
                <w:spacing w:val="-3"/>
                <w:sz w:val="24"/>
              </w:rPr>
              <w:t xml:space="preserve"> </w:t>
            </w:r>
            <w:r>
              <w:rPr>
                <w:sz w:val="24"/>
              </w:rPr>
              <w:t>the</w:t>
            </w:r>
            <w:r>
              <w:rPr>
                <w:spacing w:val="-4"/>
                <w:sz w:val="24"/>
              </w:rPr>
              <w:t xml:space="preserve"> </w:t>
            </w:r>
            <w:r>
              <w:rPr>
                <w:sz w:val="24"/>
              </w:rPr>
              <w:t>UNTDID,</w:t>
            </w:r>
            <w:r>
              <w:rPr>
                <w:spacing w:val="-3"/>
                <w:sz w:val="24"/>
              </w:rPr>
              <w:t xml:space="preserve"> </w:t>
            </w:r>
            <w:r>
              <w:rPr>
                <w:sz w:val="24"/>
              </w:rPr>
              <w:t>the</w:t>
            </w:r>
            <w:r>
              <w:rPr>
                <w:spacing w:val="-3"/>
                <w:sz w:val="24"/>
              </w:rPr>
              <w:t xml:space="preserve"> </w:t>
            </w:r>
            <w:r>
              <w:rPr>
                <w:sz w:val="24"/>
              </w:rPr>
              <w:t>identifier</w:t>
            </w:r>
            <w:r>
              <w:rPr>
                <w:spacing w:val="-4"/>
                <w:sz w:val="24"/>
              </w:rPr>
              <w:t xml:space="preserve"> </w:t>
            </w:r>
            <w:r>
              <w:rPr>
                <w:sz w:val="24"/>
              </w:rPr>
              <w:t>is</w:t>
            </w:r>
            <w:r>
              <w:rPr>
                <w:spacing w:val="-3"/>
                <w:sz w:val="24"/>
              </w:rPr>
              <w:t xml:space="preserve"> </w:t>
            </w:r>
            <w:r>
              <w:rPr>
                <w:sz w:val="24"/>
              </w:rPr>
              <w:t>given</w:t>
            </w:r>
            <w:r>
              <w:rPr>
                <w:spacing w:val="-3"/>
                <w:sz w:val="24"/>
              </w:rPr>
              <w:t xml:space="preserve"> </w:t>
            </w:r>
            <w:r>
              <w:rPr>
                <w:sz w:val="24"/>
              </w:rPr>
              <w:t>in</w:t>
            </w:r>
            <w:r>
              <w:rPr>
                <w:spacing w:val="-5"/>
                <w:sz w:val="24"/>
              </w:rPr>
              <w:t xml:space="preserve"> </w:t>
            </w:r>
            <w:r>
              <w:rPr>
                <w:sz w:val="24"/>
              </w:rPr>
              <w:t>the</w:t>
            </w:r>
            <w:r>
              <w:rPr>
                <w:spacing w:val="-3"/>
                <w:sz w:val="24"/>
              </w:rPr>
              <w:t xml:space="preserve"> </w:t>
            </w:r>
            <w:r>
              <w:rPr>
                <w:sz w:val="24"/>
              </w:rPr>
              <w:t>format</w:t>
            </w:r>
            <w:r>
              <w:rPr>
                <w:spacing w:val="-3"/>
                <w:sz w:val="24"/>
              </w:rPr>
              <w:t xml:space="preserve"> </w:t>
            </w:r>
            <w:proofErr w:type="spellStart"/>
            <w:r>
              <w:rPr>
                <w:sz w:val="24"/>
              </w:rPr>
              <w:t>untdid</w:t>
            </w:r>
            <w:proofErr w:type="spellEnd"/>
            <w:r>
              <w:rPr>
                <w:sz w:val="24"/>
              </w:rPr>
              <w:t>&lt;identifier&gt;.</w:t>
            </w:r>
            <w:r>
              <w:rPr>
                <w:spacing w:val="-3"/>
                <w:sz w:val="24"/>
              </w:rPr>
              <w:t xml:space="preserve"> </w:t>
            </w:r>
            <w:r>
              <w:rPr>
                <w:sz w:val="24"/>
              </w:rPr>
              <w:t>Else,</w:t>
            </w:r>
            <w:r>
              <w:rPr>
                <w:spacing w:val="-4"/>
                <w:sz w:val="24"/>
              </w:rPr>
              <w:t xml:space="preserve"> </w:t>
            </w:r>
            <w:r>
              <w:rPr>
                <w:sz w:val="24"/>
              </w:rPr>
              <w:t>the</w:t>
            </w:r>
            <w:r>
              <w:rPr>
                <w:spacing w:val="-3"/>
                <w:sz w:val="24"/>
              </w:rPr>
              <w:t xml:space="preserve"> </w:t>
            </w:r>
            <w:r>
              <w:rPr>
                <w:sz w:val="24"/>
              </w:rPr>
              <w:t>code or identification scheme name is stated as assigned by the publishing agency with special characters removed.</w:t>
            </w:r>
          </w:p>
        </w:tc>
      </w:tr>
    </w:tbl>
    <w:p w14:paraId="75E3C9C7" w14:textId="77777777" w:rsidR="001A7932" w:rsidRDefault="001A7932">
      <w:pPr>
        <w:pStyle w:val="a3"/>
        <w:spacing w:before="2"/>
        <w:rPr>
          <w:sz w:val="13"/>
        </w:rPr>
      </w:pPr>
    </w:p>
    <w:p w14:paraId="3EC0CF1B" w14:textId="77777777" w:rsidR="001A7932" w:rsidRDefault="00000000">
      <w:pPr>
        <w:pStyle w:val="a3"/>
        <w:spacing w:before="90"/>
        <w:ind w:left="260"/>
      </w:pPr>
      <w:r>
        <w:t>The</w:t>
      </w:r>
      <w:r>
        <w:rPr>
          <w:spacing w:val="-4"/>
        </w:rPr>
        <w:t xml:space="preserve"> </w:t>
      </w:r>
      <w:r>
        <w:t>following</w:t>
      </w:r>
      <w:r>
        <w:rPr>
          <w:spacing w:val="-2"/>
        </w:rPr>
        <w:t xml:space="preserve"> </w:t>
      </w:r>
      <w:r>
        <w:t>example</w:t>
      </w:r>
      <w:r>
        <w:rPr>
          <w:spacing w:val="-2"/>
        </w:rPr>
        <w:t xml:space="preserve"> </w:t>
      </w:r>
      <w:r>
        <w:t>shows</w:t>
      </w:r>
      <w:r>
        <w:rPr>
          <w:spacing w:val="-2"/>
        </w:rPr>
        <w:t xml:space="preserve"> </w:t>
      </w:r>
      <w:r>
        <w:t>a</w:t>
      </w:r>
      <w:r>
        <w:rPr>
          <w:spacing w:val="-1"/>
        </w:rPr>
        <w:t xml:space="preserve"> </w:t>
      </w:r>
      <w:r>
        <w:t>complete</w:t>
      </w:r>
      <w:r>
        <w:rPr>
          <w:spacing w:val="-2"/>
        </w:rPr>
        <w:t xml:space="preserve"> </w:t>
      </w:r>
      <w:r>
        <w:t>identification</w:t>
      </w:r>
      <w:r>
        <w:rPr>
          <w:spacing w:val="-1"/>
        </w:rPr>
        <w:t xml:space="preserve"> </w:t>
      </w:r>
      <w:r>
        <w:t>scheme</w:t>
      </w:r>
      <w:r>
        <w:rPr>
          <w:spacing w:val="-2"/>
        </w:rPr>
        <w:t xml:space="preserve"> </w:t>
      </w:r>
      <w:r>
        <w:t>JSON</w:t>
      </w:r>
      <w:r>
        <w:rPr>
          <w:spacing w:val="-2"/>
        </w:rPr>
        <w:t xml:space="preserve"> </w:t>
      </w:r>
      <w:r>
        <w:t>schema</w:t>
      </w:r>
      <w:r>
        <w:rPr>
          <w:spacing w:val="-3"/>
        </w:rPr>
        <w:t xml:space="preserve"> </w:t>
      </w:r>
      <w:r>
        <w:t>file</w:t>
      </w:r>
      <w:r>
        <w:rPr>
          <w:spacing w:val="-1"/>
        </w:rPr>
        <w:t xml:space="preserve"> </w:t>
      </w:r>
      <w:r>
        <w:rPr>
          <w:spacing w:val="-2"/>
        </w:rPr>
        <w:t>content.</w:t>
      </w:r>
    </w:p>
    <w:p w14:paraId="05D6035F" w14:textId="77777777" w:rsidR="001A7932" w:rsidRDefault="001A7932">
      <w:pPr>
        <w:pStyle w:val="a3"/>
        <w:spacing w:before="1"/>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44D0BB1F" w14:textId="77777777">
        <w:trPr>
          <w:trHeight w:val="7495"/>
        </w:trPr>
        <w:tc>
          <w:tcPr>
            <w:tcW w:w="9108" w:type="dxa"/>
            <w:tcBorders>
              <w:bottom w:val="nil"/>
            </w:tcBorders>
            <w:shd w:val="clear" w:color="auto" w:fill="E7E6E6"/>
          </w:tcPr>
          <w:p w14:paraId="7E4C0EB4" w14:textId="77777777" w:rsidR="001A7932" w:rsidRDefault="00000000">
            <w:pPr>
              <w:pStyle w:val="TableParagraph"/>
              <w:spacing w:before="18"/>
              <w:rPr>
                <w:rFonts w:ascii="Courier New"/>
                <w:sz w:val="20"/>
              </w:rPr>
            </w:pPr>
            <w:r>
              <w:rPr>
                <w:rFonts w:ascii="Courier New"/>
                <w:spacing w:val="-2"/>
                <w:sz w:val="20"/>
              </w:rPr>
              <w:t>[Example]</w:t>
            </w:r>
          </w:p>
          <w:p w14:paraId="46DCFC43" w14:textId="77777777" w:rsidR="001A7932" w:rsidRDefault="00000000">
            <w:pPr>
              <w:pStyle w:val="TableParagraph"/>
              <w:rPr>
                <w:rFonts w:ascii="Courier New"/>
                <w:sz w:val="20"/>
              </w:rPr>
            </w:pPr>
            <w:r>
              <w:rPr>
                <w:rFonts w:ascii="Courier New"/>
                <w:sz w:val="20"/>
              </w:rPr>
              <w:t>{</w:t>
            </w:r>
          </w:p>
          <w:p w14:paraId="26C66D55" w14:textId="77777777" w:rsidR="001A7932" w:rsidRDefault="00000000">
            <w:pPr>
              <w:pStyle w:val="TableParagraph"/>
              <w:ind w:left="353" w:right="1698"/>
              <w:rPr>
                <w:rFonts w:ascii="Courier New"/>
                <w:sz w:val="20"/>
              </w:rPr>
            </w:pPr>
            <w:r>
              <w:rPr>
                <w:rFonts w:ascii="Courier New"/>
                <w:sz w:val="20"/>
              </w:rPr>
              <w:t>"$schema":</w:t>
            </w:r>
            <w:r>
              <w:rPr>
                <w:rFonts w:ascii="Courier New"/>
                <w:spacing w:val="-32"/>
                <w:sz w:val="20"/>
              </w:rPr>
              <w:t xml:space="preserve"> </w:t>
            </w:r>
            <w:r>
              <w:rPr>
                <w:rFonts w:ascii="Courier New"/>
                <w:sz w:val="20"/>
              </w:rPr>
              <w:t>"https://json-schema.org/draft/2020-12/schema", "$id": "https://service.unece.org/trade/</w:t>
            </w:r>
            <w:proofErr w:type="spellStart"/>
            <w:r>
              <w:rPr>
                <w:rFonts w:ascii="Courier New"/>
                <w:sz w:val="20"/>
              </w:rPr>
              <w:t>uncefact</w:t>
            </w:r>
            <w:proofErr w:type="spellEnd"/>
            <w:r>
              <w:rPr>
                <w:rFonts w:ascii="Courier New"/>
                <w:sz w:val="20"/>
              </w:rPr>
              <w:t>/</w:t>
            </w:r>
            <w:proofErr w:type="spellStart"/>
            <w:r>
              <w:rPr>
                <w:rFonts w:ascii="Courier New"/>
                <w:sz w:val="20"/>
              </w:rPr>
              <w:t>json</w:t>
            </w:r>
            <w:proofErr w:type="spellEnd"/>
            <w:r>
              <w:rPr>
                <w:rFonts w:ascii="Courier New"/>
                <w:sz w:val="20"/>
              </w:rPr>
              <w:t>-</w:t>
            </w:r>
          </w:p>
          <w:p w14:paraId="255D2B4D" w14:textId="77777777" w:rsidR="001A7932" w:rsidRDefault="00000000">
            <w:pPr>
              <w:pStyle w:val="TableParagraph"/>
              <w:spacing w:before="1"/>
              <w:ind w:left="353" w:right="4977" w:hanging="241"/>
              <w:rPr>
                <w:rFonts w:ascii="Courier New"/>
                <w:sz w:val="20"/>
              </w:rPr>
            </w:pPr>
            <w:r>
              <w:rPr>
                <w:rFonts w:ascii="Courier New"/>
                <w:spacing w:val="-2"/>
                <w:sz w:val="20"/>
              </w:rPr>
              <w:t xml:space="preserve">schema/D22A/ISO_639-1-2A", </w:t>
            </w:r>
            <w:r>
              <w:rPr>
                <w:rFonts w:ascii="Courier New"/>
                <w:sz w:val="20"/>
              </w:rPr>
              <w:t>"title":</w:t>
            </w:r>
            <w:r>
              <w:rPr>
                <w:rFonts w:ascii="Courier New"/>
                <w:spacing w:val="-19"/>
                <w:sz w:val="20"/>
              </w:rPr>
              <w:t xml:space="preserve"> </w:t>
            </w:r>
            <w:r>
              <w:rPr>
                <w:rFonts w:ascii="Courier New"/>
                <w:sz w:val="20"/>
              </w:rPr>
              <w:t>"Language</w:t>
            </w:r>
            <w:r>
              <w:rPr>
                <w:rFonts w:ascii="Courier New"/>
                <w:spacing w:val="-19"/>
                <w:sz w:val="20"/>
              </w:rPr>
              <w:t xml:space="preserve"> </w:t>
            </w:r>
            <w:r>
              <w:rPr>
                <w:rFonts w:ascii="Courier New"/>
                <w:sz w:val="20"/>
              </w:rPr>
              <w:t>identifier",</w:t>
            </w:r>
          </w:p>
          <w:p w14:paraId="0252DF26" w14:textId="77777777" w:rsidR="001A7932" w:rsidRDefault="00000000">
            <w:pPr>
              <w:pStyle w:val="TableParagraph"/>
              <w:ind w:left="353" w:right="2643"/>
              <w:rPr>
                <w:rFonts w:ascii="Courier New"/>
                <w:sz w:val="20"/>
              </w:rPr>
            </w:pPr>
            <w:r>
              <w:rPr>
                <w:rFonts w:ascii="Courier New"/>
                <w:sz w:val="20"/>
              </w:rPr>
              <w:t>"description":</w:t>
            </w:r>
            <w:r>
              <w:rPr>
                <w:rFonts w:ascii="Courier New"/>
                <w:spacing w:val="-13"/>
                <w:sz w:val="20"/>
              </w:rPr>
              <w:t xml:space="preserve"> </w:t>
            </w:r>
            <w:r>
              <w:rPr>
                <w:rFonts w:ascii="Courier New"/>
                <w:sz w:val="20"/>
              </w:rPr>
              <w:t>"&lt;&lt;copyright</w:t>
            </w:r>
            <w:r>
              <w:rPr>
                <w:rFonts w:ascii="Courier New"/>
                <w:spacing w:val="-13"/>
                <w:sz w:val="20"/>
              </w:rPr>
              <w:t xml:space="preserve"> </w:t>
            </w:r>
            <w:r>
              <w:rPr>
                <w:rFonts w:ascii="Courier New"/>
                <w:sz w:val="20"/>
              </w:rPr>
              <w:t>notice</w:t>
            </w:r>
            <w:r>
              <w:rPr>
                <w:rFonts w:ascii="Courier New"/>
                <w:spacing w:val="-13"/>
                <w:sz w:val="20"/>
              </w:rPr>
              <w:t xml:space="preserve"> </w:t>
            </w:r>
            <w:r>
              <w:rPr>
                <w:rFonts w:ascii="Courier New"/>
                <w:sz w:val="20"/>
              </w:rPr>
              <w:t>information&gt;&gt;", "$</w:t>
            </w:r>
            <w:proofErr w:type="spellStart"/>
            <w:r>
              <w:rPr>
                <w:rFonts w:ascii="Courier New"/>
                <w:sz w:val="20"/>
              </w:rPr>
              <w:t>defs</w:t>
            </w:r>
            <w:proofErr w:type="spellEnd"/>
            <w:r>
              <w:rPr>
                <w:rFonts w:ascii="Courier New"/>
                <w:sz w:val="20"/>
              </w:rPr>
              <w:t>": {</w:t>
            </w:r>
          </w:p>
          <w:p w14:paraId="404774CB" w14:textId="77777777" w:rsidR="001A7932" w:rsidRDefault="00000000">
            <w:pPr>
              <w:pStyle w:val="TableParagraph"/>
              <w:ind w:left="834" w:right="5501" w:hanging="241"/>
              <w:rPr>
                <w:rFonts w:ascii="Courier New"/>
                <w:sz w:val="20"/>
              </w:rPr>
            </w:pPr>
            <w:r>
              <w:rPr>
                <w:rFonts w:ascii="Courier New"/>
                <w:sz w:val="20"/>
              </w:rPr>
              <w:t>"</w:t>
            </w:r>
            <w:proofErr w:type="spellStart"/>
            <w:r>
              <w:rPr>
                <w:rFonts w:ascii="Courier New"/>
                <w:sz w:val="20"/>
              </w:rPr>
              <w:t>identificationScheme</w:t>
            </w:r>
            <w:proofErr w:type="spellEnd"/>
            <w:r>
              <w:rPr>
                <w:rFonts w:ascii="Courier New"/>
                <w:sz w:val="20"/>
              </w:rPr>
              <w:t>":</w:t>
            </w:r>
            <w:r>
              <w:rPr>
                <w:rFonts w:ascii="Courier New"/>
                <w:spacing w:val="-32"/>
                <w:sz w:val="20"/>
              </w:rPr>
              <w:t xml:space="preserve"> </w:t>
            </w:r>
            <w:r>
              <w:rPr>
                <w:rFonts w:ascii="Courier New"/>
                <w:sz w:val="20"/>
              </w:rPr>
              <w:t>{ "iso639-1-2AType": {</w:t>
            </w:r>
          </w:p>
          <w:p w14:paraId="10586E3C" w14:textId="77777777" w:rsidR="001A7932" w:rsidRDefault="00000000">
            <w:pPr>
              <w:pStyle w:val="TableParagraph"/>
              <w:ind w:left="1074" w:right="4204"/>
              <w:rPr>
                <w:rFonts w:ascii="Courier New"/>
                <w:sz w:val="20"/>
              </w:rPr>
            </w:pPr>
            <w:r>
              <w:rPr>
                <w:rFonts w:ascii="Courier New"/>
                <w:sz w:val="20"/>
              </w:rPr>
              <w:t>"title":</w:t>
            </w:r>
            <w:r>
              <w:rPr>
                <w:rFonts w:ascii="Courier New"/>
                <w:spacing w:val="-19"/>
                <w:sz w:val="20"/>
              </w:rPr>
              <w:t xml:space="preserve"> </w:t>
            </w:r>
            <w:r>
              <w:rPr>
                <w:rFonts w:ascii="Courier New"/>
                <w:sz w:val="20"/>
              </w:rPr>
              <w:t>"Language</w:t>
            </w:r>
            <w:r>
              <w:rPr>
                <w:rFonts w:ascii="Courier New"/>
                <w:spacing w:val="-19"/>
                <w:sz w:val="20"/>
              </w:rPr>
              <w:t xml:space="preserve"> </w:t>
            </w:r>
            <w:r>
              <w:rPr>
                <w:rFonts w:ascii="Courier New"/>
                <w:sz w:val="20"/>
              </w:rPr>
              <w:t>identifier", "</w:t>
            </w:r>
            <w:proofErr w:type="spellStart"/>
            <w:r>
              <w:rPr>
                <w:rFonts w:ascii="Courier New"/>
                <w:sz w:val="20"/>
              </w:rPr>
              <w:t>oneOf</w:t>
            </w:r>
            <w:proofErr w:type="spellEnd"/>
            <w:r>
              <w:rPr>
                <w:rFonts w:ascii="Courier New"/>
                <w:sz w:val="20"/>
              </w:rPr>
              <w:t>": [</w:t>
            </w:r>
          </w:p>
          <w:p w14:paraId="2B89C026" w14:textId="77777777" w:rsidR="001A7932" w:rsidRDefault="00000000">
            <w:pPr>
              <w:pStyle w:val="TableParagraph"/>
              <w:ind w:left="1194"/>
              <w:rPr>
                <w:rFonts w:ascii="Courier New"/>
                <w:sz w:val="20"/>
              </w:rPr>
            </w:pPr>
            <w:r>
              <w:rPr>
                <w:rFonts w:ascii="Courier New"/>
                <w:sz w:val="20"/>
              </w:rPr>
              <w:t>{</w:t>
            </w:r>
          </w:p>
          <w:p w14:paraId="5E9D4F2A"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2"/>
                <w:sz w:val="20"/>
              </w:rPr>
              <w:t>"AR",</w:t>
            </w:r>
          </w:p>
          <w:p w14:paraId="53F2E489" w14:textId="77777777" w:rsidR="001A7932" w:rsidRDefault="00000000">
            <w:pPr>
              <w:pStyle w:val="TableParagraph"/>
              <w:spacing w:line="226" w:lineRule="exact"/>
              <w:ind w:left="1314"/>
              <w:rPr>
                <w:rFonts w:ascii="Courier New"/>
                <w:sz w:val="20"/>
              </w:rPr>
            </w:pPr>
            <w:r>
              <w:rPr>
                <w:rFonts w:ascii="Courier New"/>
                <w:sz w:val="20"/>
              </w:rPr>
              <w:t>"title":</w:t>
            </w:r>
            <w:r>
              <w:rPr>
                <w:rFonts w:ascii="Courier New"/>
                <w:spacing w:val="-8"/>
                <w:sz w:val="20"/>
              </w:rPr>
              <w:t xml:space="preserve"> </w:t>
            </w:r>
            <w:r>
              <w:rPr>
                <w:rFonts w:ascii="Courier New"/>
                <w:spacing w:val="-2"/>
                <w:sz w:val="20"/>
              </w:rPr>
              <w:t>"ARABIC"</w:t>
            </w:r>
          </w:p>
          <w:p w14:paraId="2836334A" w14:textId="77777777" w:rsidR="001A7932" w:rsidRDefault="00000000">
            <w:pPr>
              <w:pStyle w:val="TableParagraph"/>
              <w:spacing w:line="226" w:lineRule="exact"/>
              <w:ind w:left="1194"/>
              <w:rPr>
                <w:rFonts w:ascii="Courier New"/>
                <w:sz w:val="20"/>
              </w:rPr>
            </w:pPr>
            <w:r>
              <w:rPr>
                <w:rFonts w:ascii="Courier New"/>
                <w:spacing w:val="-5"/>
                <w:sz w:val="20"/>
              </w:rPr>
              <w:t>},</w:t>
            </w:r>
          </w:p>
          <w:p w14:paraId="425A575A" w14:textId="77777777" w:rsidR="001A7932" w:rsidRDefault="00000000">
            <w:pPr>
              <w:pStyle w:val="TableParagraph"/>
              <w:ind w:left="1194"/>
              <w:rPr>
                <w:rFonts w:ascii="Courier New"/>
                <w:sz w:val="20"/>
              </w:rPr>
            </w:pPr>
            <w:r>
              <w:rPr>
                <w:rFonts w:ascii="Courier New"/>
                <w:sz w:val="20"/>
              </w:rPr>
              <w:t>{</w:t>
            </w:r>
          </w:p>
          <w:p w14:paraId="1ED5FDC0" w14:textId="77777777" w:rsidR="001A7932" w:rsidRDefault="00000000">
            <w:pPr>
              <w:pStyle w:val="TableParagraph"/>
              <w:ind w:left="1314" w:right="5501"/>
              <w:rPr>
                <w:rFonts w:ascii="Courier New"/>
                <w:sz w:val="20"/>
              </w:rPr>
            </w:pPr>
            <w:r>
              <w:rPr>
                <w:rFonts w:ascii="Courier New"/>
                <w:sz w:val="20"/>
              </w:rPr>
              <w:t>"const": "AS", "title":</w:t>
            </w:r>
            <w:r>
              <w:rPr>
                <w:rFonts w:ascii="Courier New"/>
                <w:spacing w:val="-32"/>
                <w:sz w:val="20"/>
              </w:rPr>
              <w:t xml:space="preserve"> </w:t>
            </w:r>
            <w:r>
              <w:rPr>
                <w:rFonts w:ascii="Courier New"/>
                <w:sz w:val="20"/>
              </w:rPr>
              <w:t>"ASSAMESE"</w:t>
            </w:r>
          </w:p>
          <w:p w14:paraId="1274715D" w14:textId="77777777" w:rsidR="001A7932" w:rsidRDefault="00000000">
            <w:pPr>
              <w:pStyle w:val="TableParagraph"/>
              <w:spacing w:before="1" w:line="226" w:lineRule="exact"/>
              <w:ind w:left="1194"/>
              <w:rPr>
                <w:rFonts w:ascii="Courier New"/>
                <w:sz w:val="20"/>
              </w:rPr>
            </w:pPr>
            <w:r>
              <w:rPr>
                <w:rFonts w:ascii="Courier New"/>
                <w:spacing w:val="-5"/>
                <w:sz w:val="20"/>
              </w:rPr>
              <w:t>},</w:t>
            </w:r>
          </w:p>
          <w:p w14:paraId="182DC29F" w14:textId="77777777" w:rsidR="001A7932" w:rsidRDefault="00000000">
            <w:pPr>
              <w:pStyle w:val="TableParagraph"/>
              <w:spacing w:line="226" w:lineRule="exact"/>
              <w:ind w:left="1194"/>
              <w:rPr>
                <w:rFonts w:ascii="Courier New"/>
                <w:sz w:val="20"/>
              </w:rPr>
            </w:pPr>
            <w:r>
              <w:rPr>
                <w:rFonts w:ascii="Courier New"/>
                <w:sz w:val="20"/>
              </w:rPr>
              <w:t>{</w:t>
            </w:r>
          </w:p>
          <w:p w14:paraId="2E900C54" w14:textId="77777777" w:rsidR="001A7932" w:rsidRDefault="00000000">
            <w:pPr>
              <w:pStyle w:val="TableParagraph"/>
              <w:ind w:left="1314"/>
              <w:rPr>
                <w:rFonts w:ascii="Courier New"/>
                <w:sz w:val="20"/>
              </w:rPr>
            </w:pPr>
            <w:r>
              <w:rPr>
                <w:rFonts w:ascii="Courier New"/>
                <w:sz w:val="20"/>
              </w:rPr>
              <w:t>"const":</w:t>
            </w:r>
            <w:r>
              <w:rPr>
                <w:rFonts w:ascii="Courier New"/>
                <w:spacing w:val="-8"/>
                <w:sz w:val="20"/>
              </w:rPr>
              <w:t xml:space="preserve"> </w:t>
            </w:r>
            <w:r>
              <w:rPr>
                <w:rFonts w:ascii="Courier New"/>
                <w:spacing w:val="-2"/>
                <w:sz w:val="20"/>
              </w:rPr>
              <w:t>"AV",</w:t>
            </w:r>
          </w:p>
          <w:p w14:paraId="6735BFB1" w14:textId="77777777" w:rsidR="001A7932" w:rsidRDefault="00000000">
            <w:pPr>
              <w:pStyle w:val="TableParagraph"/>
              <w:ind w:left="1314"/>
              <w:rPr>
                <w:rFonts w:ascii="Courier New"/>
                <w:sz w:val="20"/>
              </w:rPr>
            </w:pPr>
            <w:r>
              <w:rPr>
                <w:rFonts w:ascii="Courier New"/>
                <w:sz w:val="20"/>
              </w:rPr>
              <w:t>"title":</w:t>
            </w:r>
            <w:r>
              <w:rPr>
                <w:rFonts w:ascii="Courier New"/>
                <w:spacing w:val="-8"/>
                <w:sz w:val="20"/>
              </w:rPr>
              <w:t xml:space="preserve"> </w:t>
            </w:r>
            <w:r>
              <w:rPr>
                <w:rFonts w:ascii="Courier New"/>
                <w:spacing w:val="-2"/>
                <w:sz w:val="20"/>
              </w:rPr>
              <w:t>"AVARIC"</w:t>
            </w:r>
          </w:p>
          <w:p w14:paraId="1407C697" w14:textId="77777777" w:rsidR="001A7932" w:rsidRDefault="00000000">
            <w:pPr>
              <w:pStyle w:val="TableParagraph"/>
              <w:ind w:left="1194"/>
              <w:rPr>
                <w:rFonts w:ascii="Courier New"/>
                <w:sz w:val="20"/>
              </w:rPr>
            </w:pPr>
            <w:r>
              <w:rPr>
                <w:rFonts w:ascii="Courier New"/>
                <w:spacing w:val="-5"/>
                <w:sz w:val="20"/>
              </w:rPr>
              <w:t>},</w:t>
            </w:r>
          </w:p>
          <w:p w14:paraId="095A47CE" w14:textId="77777777" w:rsidR="001A7932" w:rsidRDefault="00000000">
            <w:pPr>
              <w:pStyle w:val="TableParagraph"/>
              <w:spacing w:before="1" w:line="226" w:lineRule="exact"/>
              <w:ind w:left="1194"/>
              <w:rPr>
                <w:rFonts w:ascii="Courier New"/>
                <w:sz w:val="20"/>
              </w:rPr>
            </w:pPr>
            <w:r>
              <w:rPr>
                <w:rFonts w:ascii="Courier New"/>
                <w:sz w:val="20"/>
              </w:rPr>
              <w:t>{</w:t>
            </w:r>
          </w:p>
          <w:p w14:paraId="67815F1C" w14:textId="77777777" w:rsidR="001A7932" w:rsidRDefault="00000000">
            <w:pPr>
              <w:pStyle w:val="TableParagraph"/>
              <w:spacing w:line="226" w:lineRule="exact"/>
              <w:ind w:left="1314"/>
              <w:rPr>
                <w:rFonts w:ascii="Courier New"/>
                <w:sz w:val="20"/>
              </w:rPr>
            </w:pPr>
            <w:r>
              <w:rPr>
                <w:rFonts w:ascii="Courier New"/>
                <w:sz w:val="20"/>
              </w:rPr>
              <w:t>"const":</w:t>
            </w:r>
            <w:r>
              <w:rPr>
                <w:rFonts w:ascii="Courier New"/>
                <w:spacing w:val="-8"/>
                <w:sz w:val="20"/>
              </w:rPr>
              <w:t xml:space="preserve"> </w:t>
            </w:r>
            <w:r>
              <w:rPr>
                <w:rFonts w:ascii="Courier New"/>
                <w:spacing w:val="-2"/>
                <w:sz w:val="20"/>
              </w:rPr>
              <w:t>"AY",</w:t>
            </w:r>
          </w:p>
          <w:p w14:paraId="692A94A1" w14:textId="77777777" w:rsidR="001A7932" w:rsidRDefault="00000000">
            <w:pPr>
              <w:pStyle w:val="TableParagraph"/>
              <w:ind w:left="1314"/>
              <w:rPr>
                <w:rFonts w:ascii="Courier New"/>
                <w:sz w:val="20"/>
              </w:rPr>
            </w:pPr>
            <w:r>
              <w:rPr>
                <w:rFonts w:ascii="Courier New"/>
                <w:sz w:val="20"/>
              </w:rPr>
              <w:t>"title":</w:t>
            </w:r>
            <w:r>
              <w:rPr>
                <w:rFonts w:ascii="Courier New"/>
                <w:spacing w:val="-8"/>
                <w:sz w:val="20"/>
              </w:rPr>
              <w:t xml:space="preserve"> </w:t>
            </w:r>
            <w:r>
              <w:rPr>
                <w:rFonts w:ascii="Courier New"/>
                <w:spacing w:val="-2"/>
                <w:sz w:val="20"/>
              </w:rPr>
              <w:t>"AYMARA"</w:t>
            </w:r>
          </w:p>
          <w:p w14:paraId="2194CE10" w14:textId="77777777" w:rsidR="001A7932" w:rsidRDefault="00000000">
            <w:pPr>
              <w:pStyle w:val="TableParagraph"/>
              <w:ind w:left="1194"/>
              <w:rPr>
                <w:rFonts w:ascii="Courier New"/>
                <w:sz w:val="20"/>
              </w:rPr>
            </w:pPr>
            <w:r>
              <w:rPr>
                <w:rFonts w:ascii="Courier New"/>
                <w:spacing w:val="-5"/>
                <w:sz w:val="20"/>
              </w:rPr>
              <w:t>},</w:t>
            </w:r>
          </w:p>
          <w:p w14:paraId="64B21307" w14:textId="77777777" w:rsidR="001A7932" w:rsidRDefault="00000000">
            <w:pPr>
              <w:pStyle w:val="TableParagraph"/>
              <w:ind w:left="1194"/>
              <w:rPr>
                <w:rFonts w:ascii="Courier New"/>
                <w:sz w:val="20"/>
              </w:rPr>
            </w:pPr>
            <w:r>
              <w:rPr>
                <w:rFonts w:ascii="Courier New"/>
                <w:sz w:val="20"/>
              </w:rPr>
              <w:t>{</w:t>
            </w:r>
          </w:p>
          <w:p w14:paraId="1E90DDDE" w14:textId="77777777" w:rsidR="001A7932" w:rsidRDefault="00000000">
            <w:pPr>
              <w:pStyle w:val="TableParagraph"/>
              <w:spacing w:before="1"/>
              <w:ind w:left="1314" w:right="5141"/>
              <w:rPr>
                <w:rFonts w:ascii="Courier New"/>
                <w:sz w:val="20"/>
              </w:rPr>
            </w:pPr>
            <w:r>
              <w:rPr>
                <w:rFonts w:ascii="Courier New"/>
                <w:sz w:val="20"/>
              </w:rPr>
              <w:t>"const": "AZ", "title":</w:t>
            </w:r>
            <w:r>
              <w:rPr>
                <w:rFonts w:ascii="Courier New"/>
                <w:spacing w:val="-32"/>
                <w:sz w:val="20"/>
              </w:rPr>
              <w:t xml:space="preserve"> </w:t>
            </w:r>
            <w:r>
              <w:rPr>
                <w:rFonts w:ascii="Courier New"/>
                <w:sz w:val="20"/>
              </w:rPr>
              <w:t>"AZERBAIJANI"</w:t>
            </w:r>
          </w:p>
          <w:p w14:paraId="369C5DD3" w14:textId="77777777" w:rsidR="001A7932" w:rsidRDefault="00000000">
            <w:pPr>
              <w:pStyle w:val="TableParagraph"/>
              <w:spacing w:line="226" w:lineRule="exact"/>
              <w:ind w:left="1194"/>
              <w:rPr>
                <w:rFonts w:ascii="Courier New"/>
                <w:sz w:val="20"/>
              </w:rPr>
            </w:pPr>
            <w:r>
              <w:rPr>
                <w:rFonts w:ascii="Courier New"/>
                <w:spacing w:val="-5"/>
                <w:sz w:val="20"/>
              </w:rPr>
              <w:t>},</w:t>
            </w:r>
          </w:p>
          <w:p w14:paraId="27C828C4" w14:textId="77777777" w:rsidR="001A7932" w:rsidRDefault="00000000">
            <w:pPr>
              <w:pStyle w:val="TableParagraph"/>
              <w:spacing w:line="207" w:lineRule="exact"/>
              <w:ind w:left="1194"/>
              <w:rPr>
                <w:rFonts w:ascii="Courier New"/>
                <w:sz w:val="20"/>
              </w:rPr>
            </w:pPr>
            <w:r>
              <w:rPr>
                <w:rFonts w:ascii="Courier New"/>
                <w:sz w:val="20"/>
              </w:rPr>
              <w:t>{</w:t>
            </w:r>
          </w:p>
        </w:tc>
      </w:tr>
    </w:tbl>
    <w:p w14:paraId="16A77EE3"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32BB9026"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0007735" w14:textId="77777777">
        <w:trPr>
          <w:trHeight w:val="2738"/>
        </w:trPr>
        <w:tc>
          <w:tcPr>
            <w:tcW w:w="9108" w:type="dxa"/>
            <w:tcBorders>
              <w:top w:val="nil"/>
            </w:tcBorders>
            <w:shd w:val="clear" w:color="auto" w:fill="E7E6E6"/>
          </w:tcPr>
          <w:p w14:paraId="6095D8CB" w14:textId="77777777" w:rsidR="001A7932" w:rsidRDefault="00000000">
            <w:pPr>
              <w:pStyle w:val="TableParagraph"/>
              <w:ind w:left="1314" w:right="5501"/>
              <w:rPr>
                <w:rFonts w:ascii="Courier New"/>
                <w:sz w:val="20"/>
              </w:rPr>
            </w:pPr>
            <w:r>
              <w:rPr>
                <w:rFonts w:ascii="Courier New"/>
                <w:sz w:val="20"/>
              </w:rPr>
              <w:t>"const": "BA, "title":</w:t>
            </w:r>
            <w:r>
              <w:rPr>
                <w:rFonts w:ascii="Courier New"/>
                <w:spacing w:val="-32"/>
                <w:sz w:val="20"/>
              </w:rPr>
              <w:t xml:space="preserve"> </w:t>
            </w:r>
            <w:r>
              <w:rPr>
                <w:rFonts w:ascii="Courier New"/>
                <w:sz w:val="20"/>
              </w:rPr>
              <w:t>"BASHKIR"</w:t>
            </w:r>
          </w:p>
          <w:p w14:paraId="6FAADF86" w14:textId="77777777" w:rsidR="001A7932" w:rsidRDefault="00000000">
            <w:pPr>
              <w:pStyle w:val="TableParagraph"/>
              <w:spacing w:line="226" w:lineRule="exact"/>
              <w:ind w:left="1194"/>
              <w:rPr>
                <w:rFonts w:ascii="Courier New"/>
                <w:sz w:val="20"/>
              </w:rPr>
            </w:pPr>
            <w:r>
              <w:rPr>
                <w:rFonts w:ascii="Courier New"/>
                <w:spacing w:val="-5"/>
                <w:sz w:val="20"/>
              </w:rPr>
              <w:t>},</w:t>
            </w:r>
          </w:p>
          <w:p w14:paraId="094E1A95" w14:textId="77777777" w:rsidR="001A7932" w:rsidRDefault="00000000">
            <w:pPr>
              <w:pStyle w:val="TableParagraph"/>
              <w:ind w:left="1194"/>
              <w:rPr>
                <w:rFonts w:ascii="Courier New"/>
                <w:sz w:val="20"/>
              </w:rPr>
            </w:pPr>
            <w:r>
              <w:rPr>
                <w:rFonts w:ascii="Courier New"/>
                <w:sz w:val="20"/>
              </w:rPr>
              <w:t>{</w:t>
            </w:r>
          </w:p>
          <w:p w14:paraId="145E8632" w14:textId="77777777" w:rsidR="001A7932" w:rsidRDefault="00000000">
            <w:pPr>
              <w:pStyle w:val="TableParagraph"/>
              <w:ind w:left="1314" w:right="5163"/>
              <w:rPr>
                <w:rFonts w:ascii="Courier New"/>
                <w:sz w:val="20"/>
              </w:rPr>
            </w:pPr>
            <w:r>
              <w:rPr>
                <w:rFonts w:ascii="Courier New"/>
                <w:sz w:val="20"/>
              </w:rPr>
              <w:t>"const": "BE", "title":</w:t>
            </w:r>
            <w:r>
              <w:rPr>
                <w:rFonts w:ascii="Courier New"/>
                <w:spacing w:val="-32"/>
                <w:sz w:val="20"/>
              </w:rPr>
              <w:t xml:space="preserve"> </w:t>
            </w:r>
            <w:r>
              <w:rPr>
                <w:rFonts w:ascii="Courier New"/>
                <w:sz w:val="20"/>
              </w:rPr>
              <w:t>"BELARUSIAN"</w:t>
            </w:r>
          </w:p>
          <w:p w14:paraId="094EEB42" w14:textId="77777777" w:rsidR="001A7932" w:rsidRDefault="00000000">
            <w:pPr>
              <w:pStyle w:val="TableParagraph"/>
              <w:spacing w:before="1" w:line="226" w:lineRule="exact"/>
              <w:ind w:left="1194"/>
              <w:rPr>
                <w:rFonts w:ascii="Courier New"/>
                <w:sz w:val="20"/>
              </w:rPr>
            </w:pPr>
            <w:r>
              <w:rPr>
                <w:rFonts w:ascii="Courier New"/>
                <w:sz w:val="20"/>
              </w:rPr>
              <w:t>}</w:t>
            </w:r>
          </w:p>
          <w:p w14:paraId="33A3F435" w14:textId="77777777" w:rsidR="001A7932" w:rsidRDefault="00000000">
            <w:pPr>
              <w:pStyle w:val="TableParagraph"/>
              <w:spacing w:line="226" w:lineRule="exact"/>
              <w:ind w:left="1074"/>
              <w:rPr>
                <w:rFonts w:ascii="Courier New"/>
                <w:sz w:val="20"/>
              </w:rPr>
            </w:pPr>
            <w:r>
              <w:rPr>
                <w:rFonts w:ascii="Courier New"/>
                <w:sz w:val="20"/>
              </w:rPr>
              <w:t>]</w:t>
            </w:r>
          </w:p>
          <w:p w14:paraId="33DC55B1" w14:textId="77777777" w:rsidR="001A7932" w:rsidRDefault="00000000">
            <w:pPr>
              <w:pStyle w:val="TableParagraph"/>
              <w:ind w:left="834"/>
              <w:rPr>
                <w:rFonts w:ascii="Courier New"/>
                <w:sz w:val="20"/>
              </w:rPr>
            </w:pPr>
            <w:r>
              <w:rPr>
                <w:rFonts w:ascii="Courier New"/>
                <w:sz w:val="20"/>
              </w:rPr>
              <w:t>}</w:t>
            </w:r>
          </w:p>
          <w:p w14:paraId="26D0493C" w14:textId="77777777" w:rsidR="001A7932" w:rsidRDefault="00000000">
            <w:pPr>
              <w:pStyle w:val="TableParagraph"/>
              <w:ind w:left="593"/>
              <w:rPr>
                <w:rFonts w:ascii="Courier New"/>
                <w:sz w:val="20"/>
              </w:rPr>
            </w:pPr>
            <w:r>
              <w:rPr>
                <w:rFonts w:ascii="Courier New"/>
                <w:sz w:val="20"/>
              </w:rPr>
              <w:t>}</w:t>
            </w:r>
          </w:p>
          <w:p w14:paraId="1F9645C9" w14:textId="77777777" w:rsidR="001A7932" w:rsidRDefault="00000000">
            <w:pPr>
              <w:pStyle w:val="TableParagraph"/>
              <w:spacing w:before="1"/>
              <w:ind w:left="353"/>
              <w:rPr>
                <w:rFonts w:ascii="Courier New"/>
                <w:sz w:val="20"/>
              </w:rPr>
            </w:pPr>
            <w:r>
              <w:rPr>
                <w:rFonts w:ascii="Courier New"/>
                <w:sz w:val="20"/>
              </w:rPr>
              <w:t>}</w:t>
            </w:r>
          </w:p>
          <w:p w14:paraId="62FFF254" w14:textId="77777777" w:rsidR="001A7932" w:rsidRDefault="00000000">
            <w:pPr>
              <w:pStyle w:val="TableParagraph"/>
              <w:spacing w:line="226" w:lineRule="exact"/>
              <w:rPr>
                <w:rFonts w:ascii="Courier New"/>
                <w:sz w:val="20"/>
              </w:rPr>
            </w:pPr>
            <w:r>
              <w:rPr>
                <w:rFonts w:ascii="Courier New"/>
                <w:sz w:val="20"/>
              </w:rPr>
              <w:t>}</w:t>
            </w:r>
          </w:p>
        </w:tc>
      </w:tr>
    </w:tbl>
    <w:p w14:paraId="7CE9D4F0" w14:textId="77777777" w:rsidR="001A7932" w:rsidRDefault="001A7932">
      <w:pPr>
        <w:pStyle w:val="a3"/>
        <w:spacing w:before="6"/>
        <w:rPr>
          <w:sz w:val="13"/>
        </w:rPr>
      </w:pPr>
    </w:p>
    <w:p w14:paraId="319AED3B" w14:textId="77777777" w:rsidR="001A7932" w:rsidRDefault="00000000">
      <w:pPr>
        <w:pStyle w:val="3"/>
        <w:numPr>
          <w:ilvl w:val="1"/>
          <w:numId w:val="61"/>
        </w:numPr>
        <w:tabs>
          <w:tab w:val="left" w:pos="837"/>
        </w:tabs>
        <w:spacing w:before="91"/>
      </w:pPr>
      <w:bookmarkStart w:id="73" w:name="3.6_Restriction_and_Extension"/>
      <w:bookmarkStart w:id="74" w:name="_bookmark48"/>
      <w:bookmarkEnd w:id="73"/>
      <w:bookmarkEnd w:id="74"/>
      <w:r>
        <w:t>Restriction</w:t>
      </w:r>
      <w:r>
        <w:rPr>
          <w:spacing w:val="-13"/>
        </w:rPr>
        <w:t xml:space="preserve"> </w:t>
      </w:r>
      <w:r>
        <w:t>and</w:t>
      </w:r>
      <w:r>
        <w:rPr>
          <w:spacing w:val="-12"/>
        </w:rPr>
        <w:t xml:space="preserve"> </w:t>
      </w:r>
      <w:r>
        <w:rPr>
          <w:spacing w:val="-2"/>
        </w:rPr>
        <w:t>Extension</w:t>
      </w:r>
    </w:p>
    <w:p w14:paraId="1F8BB598" w14:textId="77777777" w:rsidR="001A7932" w:rsidRDefault="001A7932">
      <w:pPr>
        <w:pStyle w:val="a3"/>
        <w:spacing w:before="9"/>
        <w:rPr>
          <w:rFonts w:ascii="Arial"/>
          <w:b/>
          <w:i/>
          <w:sz w:val="27"/>
        </w:rPr>
      </w:pPr>
    </w:p>
    <w:p w14:paraId="4DC254CC" w14:textId="77777777" w:rsidR="001A7932" w:rsidRDefault="00000000">
      <w:pPr>
        <w:pStyle w:val="4"/>
        <w:numPr>
          <w:ilvl w:val="2"/>
          <w:numId w:val="61"/>
        </w:numPr>
        <w:tabs>
          <w:tab w:val="left" w:pos="980"/>
        </w:tabs>
      </w:pPr>
      <w:bookmarkStart w:id="75" w:name="3.6.1_Restriction"/>
      <w:bookmarkStart w:id="76" w:name="_bookmark49"/>
      <w:bookmarkEnd w:id="75"/>
      <w:bookmarkEnd w:id="76"/>
      <w:r>
        <w:rPr>
          <w:spacing w:val="-2"/>
        </w:rPr>
        <w:t>Restriction</w:t>
      </w:r>
    </w:p>
    <w:p w14:paraId="333BE203" w14:textId="77777777" w:rsidR="001A7932" w:rsidRDefault="001A7932">
      <w:pPr>
        <w:pStyle w:val="a3"/>
        <w:spacing w:before="4"/>
        <w:rPr>
          <w:rFonts w:ascii="Arial"/>
          <w:b/>
          <w:sz w:val="27"/>
        </w:rPr>
      </w:pPr>
    </w:p>
    <w:p w14:paraId="395F5729" w14:textId="77777777" w:rsidR="00181129" w:rsidRDefault="00000000">
      <w:pPr>
        <w:pStyle w:val="a3"/>
        <w:spacing w:line="300" w:lineRule="auto"/>
        <w:ind w:left="260" w:right="671"/>
      </w:pPr>
      <w:r>
        <w:t xml:space="preserve">The CCTS defines methods of restriction to create e.g. industry specific profiles of the CCL. </w:t>
      </w:r>
    </w:p>
    <w:p w14:paraId="186CAEE8" w14:textId="36AC5751" w:rsidR="00181129" w:rsidRDefault="00181129">
      <w:pPr>
        <w:pStyle w:val="a3"/>
        <w:spacing w:line="300" w:lineRule="auto"/>
        <w:ind w:left="260" w:right="671"/>
        <w:rPr>
          <w:lang w:eastAsia="ja-JP"/>
        </w:rPr>
      </w:pPr>
      <w:r w:rsidRPr="00181129">
        <w:rPr>
          <w:lang w:eastAsia="ja-JP"/>
        </w:rPr>
        <w:t xml:space="preserve">CCTS </w:t>
      </w:r>
      <w:r w:rsidRPr="00181129">
        <w:rPr>
          <w:rFonts w:ascii="ＭＳ 明朝" w:eastAsia="ＭＳ 明朝" w:hAnsi="ＭＳ 明朝" w:cs="ＭＳ 明朝" w:hint="eastAsia"/>
          <w:lang w:eastAsia="ja-JP"/>
        </w:rPr>
        <w:t>は、作成する制限の方法</w:t>
      </w:r>
      <w:r w:rsidR="00BF6EC5">
        <w:rPr>
          <w:rFonts w:ascii="ＭＳ 明朝" w:eastAsia="ＭＳ 明朝" w:hAnsi="ＭＳ 明朝" w:cs="ＭＳ 明朝" w:hint="eastAsia"/>
          <w:lang w:eastAsia="ja-JP"/>
        </w:rPr>
        <w:t>、すなわち</w:t>
      </w:r>
      <w:r w:rsidR="00BF6EC5" w:rsidRPr="00181129">
        <w:rPr>
          <w:lang w:eastAsia="ja-JP"/>
        </w:rPr>
        <w:t xml:space="preserve">CCL </w:t>
      </w:r>
      <w:r w:rsidR="00BF6EC5" w:rsidRPr="00181129">
        <w:rPr>
          <w:rFonts w:ascii="ＭＳ 明朝" w:eastAsia="ＭＳ 明朝" w:hAnsi="ＭＳ 明朝" w:cs="ＭＳ 明朝" w:hint="eastAsia"/>
          <w:lang w:eastAsia="ja-JP"/>
        </w:rPr>
        <w:t>の業界固有のプロファイル</w:t>
      </w:r>
      <w:r w:rsidRPr="00181129">
        <w:rPr>
          <w:rFonts w:ascii="ＭＳ 明朝" w:eastAsia="ＭＳ 明朝" w:hAnsi="ＭＳ 明朝" w:cs="ＭＳ 明朝" w:hint="eastAsia"/>
          <w:lang w:eastAsia="ja-JP"/>
        </w:rPr>
        <w:t>を定義します。</w:t>
      </w:r>
    </w:p>
    <w:p w14:paraId="7248A138" w14:textId="77777777" w:rsidR="00BF6EC5" w:rsidRDefault="00000000">
      <w:pPr>
        <w:pStyle w:val="a3"/>
        <w:spacing w:line="300" w:lineRule="auto"/>
        <w:ind w:left="260" w:right="671"/>
      </w:pPr>
      <w:r>
        <w:t xml:space="preserve">One output of this process are the Reference Data Models (RDMs) being published like the Supply-Chain-Reference-Data Model (SCRDM) or the Multi-Modal-Transport- Reference-Data-Model (MMT-RDM). </w:t>
      </w:r>
    </w:p>
    <w:p w14:paraId="13BA369D" w14:textId="75572778" w:rsidR="00BF6EC5" w:rsidRDefault="00BF6EC5">
      <w:pPr>
        <w:pStyle w:val="a3"/>
        <w:spacing w:line="300" w:lineRule="auto"/>
        <w:ind w:left="260" w:right="671"/>
        <w:rPr>
          <w:lang w:eastAsia="ja-JP"/>
        </w:rPr>
      </w:pPr>
      <w:r w:rsidRPr="00BF6EC5">
        <w:rPr>
          <w:rFonts w:ascii="ＭＳ 明朝" w:eastAsia="ＭＳ 明朝" w:hAnsi="ＭＳ 明朝" w:cs="ＭＳ 明朝" w:hint="eastAsia"/>
          <w:lang w:eastAsia="ja-JP"/>
        </w:rPr>
        <w:t>このプロセスの成果の</w:t>
      </w:r>
      <w:r w:rsidRPr="00BF6EC5">
        <w:rPr>
          <w:lang w:eastAsia="ja-JP"/>
        </w:rPr>
        <w:t xml:space="preserve"> 1 </w:t>
      </w:r>
      <w:r w:rsidRPr="00BF6EC5">
        <w:rPr>
          <w:rFonts w:ascii="ＭＳ 明朝" w:eastAsia="ＭＳ 明朝" w:hAnsi="ＭＳ 明朝" w:cs="ＭＳ 明朝" w:hint="eastAsia"/>
          <w:lang w:eastAsia="ja-JP"/>
        </w:rPr>
        <w:t>つは、サプライ</w:t>
      </w:r>
      <w:r w:rsidRPr="00BF6EC5">
        <w:rPr>
          <w:lang w:eastAsia="ja-JP"/>
        </w:rPr>
        <w:t xml:space="preserve"> </w:t>
      </w:r>
      <w:r w:rsidRPr="00BF6EC5">
        <w:rPr>
          <w:rFonts w:ascii="ＭＳ 明朝" w:eastAsia="ＭＳ 明朝" w:hAnsi="ＭＳ 明朝" w:cs="ＭＳ 明朝" w:hint="eastAsia"/>
          <w:lang w:eastAsia="ja-JP"/>
        </w:rPr>
        <w:t>チェーン参照データ</w:t>
      </w:r>
      <w:r w:rsidRPr="00BF6EC5">
        <w:rPr>
          <w:lang w:eastAsia="ja-JP"/>
        </w:rPr>
        <w:t xml:space="preserve"> </w:t>
      </w:r>
      <w:r w:rsidRPr="00BF6EC5">
        <w:rPr>
          <w:rFonts w:ascii="ＭＳ 明朝" w:eastAsia="ＭＳ 明朝" w:hAnsi="ＭＳ 明朝" w:cs="ＭＳ 明朝" w:hint="eastAsia"/>
          <w:lang w:eastAsia="ja-JP"/>
        </w:rPr>
        <w:t>モデル</w:t>
      </w:r>
      <w:r w:rsidRPr="00BF6EC5">
        <w:rPr>
          <w:lang w:eastAsia="ja-JP"/>
        </w:rPr>
        <w:t xml:space="preserve"> (SCRDM) </w:t>
      </w:r>
      <w:r w:rsidRPr="00BF6EC5">
        <w:rPr>
          <w:rFonts w:ascii="ＭＳ 明朝" w:eastAsia="ＭＳ 明朝" w:hAnsi="ＭＳ 明朝" w:cs="ＭＳ 明朝" w:hint="eastAsia"/>
          <w:lang w:eastAsia="ja-JP"/>
        </w:rPr>
        <w:t>やマルチモーダル輸送参照データ</w:t>
      </w:r>
      <w:r w:rsidRPr="00BF6EC5">
        <w:rPr>
          <w:lang w:eastAsia="ja-JP"/>
        </w:rPr>
        <w:t xml:space="preserve"> </w:t>
      </w:r>
      <w:r w:rsidRPr="00BF6EC5">
        <w:rPr>
          <w:rFonts w:ascii="ＭＳ 明朝" w:eastAsia="ＭＳ 明朝" w:hAnsi="ＭＳ 明朝" w:cs="ＭＳ 明朝" w:hint="eastAsia"/>
          <w:lang w:eastAsia="ja-JP"/>
        </w:rPr>
        <w:t>モデル</w:t>
      </w:r>
      <w:r w:rsidRPr="00BF6EC5">
        <w:rPr>
          <w:lang w:eastAsia="ja-JP"/>
        </w:rPr>
        <w:t xml:space="preserve"> (MMT-RDM) </w:t>
      </w:r>
      <w:r w:rsidRPr="00BF6EC5">
        <w:rPr>
          <w:rFonts w:ascii="ＭＳ 明朝" w:eastAsia="ＭＳ 明朝" w:hAnsi="ＭＳ 明朝" w:cs="ＭＳ 明朝" w:hint="eastAsia"/>
          <w:lang w:eastAsia="ja-JP"/>
        </w:rPr>
        <w:t>のように公開される参照データ</w:t>
      </w:r>
      <w:r w:rsidRPr="00BF6EC5">
        <w:rPr>
          <w:lang w:eastAsia="ja-JP"/>
        </w:rPr>
        <w:t xml:space="preserve"> </w:t>
      </w:r>
      <w:r w:rsidRPr="00BF6EC5">
        <w:rPr>
          <w:rFonts w:ascii="ＭＳ 明朝" w:eastAsia="ＭＳ 明朝" w:hAnsi="ＭＳ 明朝" w:cs="ＭＳ 明朝" w:hint="eastAsia"/>
          <w:lang w:eastAsia="ja-JP"/>
        </w:rPr>
        <w:t>モデル</w:t>
      </w:r>
      <w:r w:rsidRPr="00BF6EC5">
        <w:rPr>
          <w:lang w:eastAsia="ja-JP"/>
        </w:rPr>
        <w:t xml:space="preserve"> (RDM) </w:t>
      </w:r>
      <w:r w:rsidRPr="00BF6EC5">
        <w:rPr>
          <w:rFonts w:ascii="ＭＳ 明朝" w:eastAsia="ＭＳ 明朝" w:hAnsi="ＭＳ 明朝" w:cs="ＭＳ 明朝" w:hint="eastAsia"/>
          <w:lang w:eastAsia="ja-JP"/>
        </w:rPr>
        <w:t>です。</w:t>
      </w:r>
    </w:p>
    <w:p w14:paraId="1B5A6702" w14:textId="09D6918B" w:rsidR="001A7932" w:rsidRDefault="00000000">
      <w:pPr>
        <w:pStyle w:val="a3"/>
        <w:spacing w:line="300" w:lineRule="auto"/>
        <w:ind w:left="260" w:right="671"/>
      </w:pPr>
      <w:r>
        <w:t>For data transmission via messages, the method of restriction is also used to restrict cardinalities and values of code or identifier list (p.s. qualified data types are being created in case of restricting values of code or identifier list). A</w:t>
      </w:r>
      <w:r>
        <w:rPr>
          <w:spacing w:val="-4"/>
        </w:rPr>
        <w:t xml:space="preserve"> </w:t>
      </w:r>
      <w:r>
        <w:t>significant</w:t>
      </w:r>
      <w:r>
        <w:rPr>
          <w:spacing w:val="-3"/>
        </w:rPr>
        <w:t xml:space="preserve"> </w:t>
      </w:r>
      <w:r>
        <w:t>part</w:t>
      </w:r>
      <w:r>
        <w:rPr>
          <w:spacing w:val="-3"/>
        </w:rPr>
        <w:t xml:space="preserve"> </w:t>
      </w:r>
      <w:r>
        <w:t>of</w:t>
      </w:r>
      <w:r>
        <w:rPr>
          <w:spacing w:val="-3"/>
        </w:rPr>
        <w:t xml:space="preserve"> </w:t>
      </w:r>
      <w:r>
        <w:t>the</w:t>
      </w:r>
      <w:r>
        <w:rPr>
          <w:spacing w:val="-4"/>
        </w:rPr>
        <w:t xml:space="preserve"> </w:t>
      </w:r>
      <w:proofErr w:type="spellStart"/>
      <w:r>
        <w:t>standardisation</w:t>
      </w:r>
      <w:proofErr w:type="spellEnd"/>
      <w:r>
        <w:rPr>
          <w:spacing w:val="-3"/>
        </w:rPr>
        <w:t xml:space="preserve"> </w:t>
      </w:r>
      <w:r>
        <w:t>activity</w:t>
      </w:r>
      <w:r>
        <w:rPr>
          <w:spacing w:val="-3"/>
        </w:rPr>
        <w:t xml:space="preserve"> </w:t>
      </w:r>
      <w:r>
        <w:t>of</w:t>
      </w:r>
      <w:r>
        <w:rPr>
          <w:spacing w:val="-3"/>
        </w:rPr>
        <w:t xml:space="preserve"> </w:t>
      </w:r>
      <w:r>
        <w:t>UN/CEFACT</w:t>
      </w:r>
      <w:r>
        <w:rPr>
          <w:spacing w:val="-4"/>
        </w:rPr>
        <w:t xml:space="preserve"> </w:t>
      </w:r>
      <w:r>
        <w:t>has</w:t>
      </w:r>
      <w:r>
        <w:rPr>
          <w:spacing w:val="-3"/>
        </w:rPr>
        <w:t xml:space="preserve"> </w:t>
      </w:r>
      <w:r>
        <w:t>been</w:t>
      </w:r>
      <w:r>
        <w:rPr>
          <w:spacing w:val="-3"/>
        </w:rPr>
        <w:t xml:space="preserve"> </w:t>
      </w:r>
      <w:r>
        <w:t>dealing</w:t>
      </w:r>
      <w:r>
        <w:rPr>
          <w:spacing w:val="-3"/>
        </w:rPr>
        <w:t xml:space="preserve"> </w:t>
      </w:r>
      <w:r>
        <w:t>with</w:t>
      </w:r>
      <w:r>
        <w:rPr>
          <w:spacing w:val="-3"/>
        </w:rPr>
        <w:t xml:space="preserve"> </w:t>
      </w:r>
      <w:r>
        <w:t>this very issue for many years.</w:t>
      </w:r>
    </w:p>
    <w:p w14:paraId="079A429D" w14:textId="43963AF7" w:rsidR="00BF6EC5" w:rsidRDefault="00BF6EC5">
      <w:pPr>
        <w:pStyle w:val="a3"/>
        <w:spacing w:line="300" w:lineRule="auto"/>
        <w:ind w:left="260" w:right="671"/>
        <w:rPr>
          <w:lang w:eastAsia="ja-JP"/>
        </w:rPr>
      </w:pPr>
      <w:r w:rsidRPr="00BF6EC5">
        <w:rPr>
          <w:rFonts w:ascii="ＭＳ 明朝" w:eastAsia="ＭＳ 明朝" w:hAnsi="ＭＳ 明朝" w:cs="ＭＳ 明朝" w:hint="eastAsia"/>
          <w:lang w:eastAsia="ja-JP"/>
        </w:rPr>
        <w:t>メッセージを介したデータ送信の場合、制限の方法は、カーディナリティとコードまたは識別子リストの値を制限するためにも使用されます</w:t>
      </w:r>
      <w:r w:rsidRPr="00BF6EC5">
        <w:rPr>
          <w:lang w:eastAsia="ja-JP"/>
        </w:rPr>
        <w:t xml:space="preserve"> (p.s. </w:t>
      </w:r>
      <w:r w:rsidRPr="00BF6EC5">
        <w:rPr>
          <w:rFonts w:ascii="ＭＳ 明朝" w:eastAsia="ＭＳ 明朝" w:hAnsi="ＭＳ 明朝" w:cs="ＭＳ 明朝" w:hint="eastAsia"/>
          <w:lang w:eastAsia="ja-JP"/>
        </w:rPr>
        <w:t>コードまたは識別子リストの値を制限する場合は、修飾されたデータ型が作成されます</w:t>
      </w:r>
      <w:r w:rsidRPr="00BF6EC5">
        <w:rPr>
          <w:lang w:eastAsia="ja-JP"/>
        </w:rPr>
        <w:t>)</w:t>
      </w:r>
      <w:r w:rsidRPr="00BF6EC5">
        <w:rPr>
          <w:rFonts w:ascii="ＭＳ 明朝" w:eastAsia="ＭＳ 明朝" w:hAnsi="ＭＳ 明朝" w:cs="ＭＳ 明朝" w:hint="eastAsia"/>
          <w:lang w:eastAsia="ja-JP"/>
        </w:rPr>
        <w:t>。</w:t>
      </w:r>
      <w:r w:rsidRPr="00BF6EC5">
        <w:rPr>
          <w:lang w:eastAsia="ja-JP"/>
        </w:rPr>
        <w:t xml:space="preserve"> UN/CEFACT </w:t>
      </w:r>
      <w:r w:rsidRPr="00BF6EC5">
        <w:rPr>
          <w:rFonts w:ascii="ＭＳ 明朝" w:eastAsia="ＭＳ 明朝" w:hAnsi="ＭＳ 明朝" w:cs="ＭＳ 明朝" w:hint="eastAsia"/>
          <w:lang w:eastAsia="ja-JP"/>
        </w:rPr>
        <w:t>の標準化活動の重要な部分は、まさにこの問題に長年取り組んできました。</w:t>
      </w:r>
    </w:p>
    <w:p w14:paraId="762E6A00" w14:textId="77777777" w:rsidR="001A7932" w:rsidRDefault="001A7932">
      <w:pPr>
        <w:pStyle w:val="a3"/>
        <w:spacing w:before="10"/>
        <w:rPr>
          <w:sz w:val="20"/>
          <w:lang w:eastAsia="ja-JP"/>
        </w:rPr>
      </w:pPr>
    </w:p>
    <w:p w14:paraId="6DA57DA1" w14:textId="0E2A1002" w:rsidR="001A7932" w:rsidRDefault="00000000">
      <w:pPr>
        <w:pStyle w:val="a3"/>
        <w:spacing w:line="300" w:lineRule="auto"/>
        <w:ind w:left="260" w:right="792"/>
      </w:pPr>
      <w:r>
        <w:t>As</w:t>
      </w:r>
      <w:r>
        <w:rPr>
          <w:spacing w:val="-3"/>
        </w:rPr>
        <w:t xml:space="preserve"> </w:t>
      </w:r>
      <w:r>
        <w:t>defined</w:t>
      </w:r>
      <w:r>
        <w:rPr>
          <w:spacing w:val="-3"/>
        </w:rPr>
        <w:t xml:space="preserve"> </w:t>
      </w:r>
      <w:r>
        <w:t>in</w:t>
      </w:r>
      <w:r>
        <w:rPr>
          <w:spacing w:val="-3"/>
        </w:rPr>
        <w:t xml:space="preserve"> </w:t>
      </w:r>
      <w:r>
        <w:t>rule</w:t>
      </w:r>
      <w:r>
        <w:rPr>
          <w:spacing w:val="-3"/>
        </w:rPr>
        <w:t xml:space="preserve"> </w:t>
      </w:r>
      <w:hyperlink w:anchor="_bookmark27" w:history="1">
        <w:r>
          <w:t>[R</w:t>
        </w:r>
        <w:r>
          <w:rPr>
            <w:spacing w:val="-4"/>
          </w:rPr>
          <w:t xml:space="preserve"> </w:t>
        </w:r>
        <w:r>
          <w:t>10|1]</w:t>
        </w:r>
      </w:hyperlink>
      <w:r>
        <w:rPr>
          <w:spacing w:val="-3"/>
        </w:rPr>
        <w:t xml:space="preserve"> </w:t>
      </w:r>
      <w:r>
        <w:t>for</w:t>
      </w:r>
      <w:r>
        <w:rPr>
          <w:spacing w:val="-3"/>
        </w:rPr>
        <w:t xml:space="preserve"> </w:t>
      </w:r>
      <w:r>
        <w:t>each</w:t>
      </w:r>
      <w:r>
        <w:rPr>
          <w:spacing w:val="-3"/>
        </w:rPr>
        <w:t xml:space="preserve"> </w:t>
      </w:r>
      <w:r>
        <w:t>individual</w:t>
      </w:r>
      <w:r>
        <w:rPr>
          <w:spacing w:val="-3"/>
        </w:rPr>
        <w:t xml:space="preserve"> </w:t>
      </w:r>
      <w:r>
        <w:t>layer</w:t>
      </w:r>
      <w:r>
        <w:rPr>
          <w:spacing w:val="-3"/>
        </w:rPr>
        <w:t xml:space="preserve"> </w:t>
      </w:r>
      <w:r>
        <w:t>of</w:t>
      </w:r>
      <w:r>
        <w:rPr>
          <w:spacing w:val="-3"/>
        </w:rPr>
        <w:t xml:space="preserve"> </w:t>
      </w:r>
      <w:r>
        <w:t>data</w:t>
      </w:r>
      <w:r>
        <w:rPr>
          <w:spacing w:val="-4"/>
        </w:rPr>
        <w:t xml:space="preserve"> </w:t>
      </w:r>
      <w:r>
        <w:t>models</w:t>
      </w:r>
      <w:r>
        <w:rPr>
          <w:spacing w:val="-4"/>
        </w:rPr>
        <w:t xml:space="preserve"> </w:t>
      </w:r>
      <w:r>
        <w:t>a</w:t>
      </w:r>
      <w:r>
        <w:rPr>
          <w:spacing w:val="-3"/>
        </w:rPr>
        <w:t xml:space="preserve"> </w:t>
      </w:r>
      <w:r>
        <w:t>separate</w:t>
      </w:r>
      <w:r>
        <w:rPr>
          <w:spacing w:val="-3"/>
        </w:rPr>
        <w:t xml:space="preserve"> </w:t>
      </w:r>
      <w:r>
        <w:t>JSON schema file is published.</w:t>
      </w:r>
    </w:p>
    <w:p w14:paraId="7EB4C6AF" w14:textId="17ECE798" w:rsidR="00BF6EC5" w:rsidRDefault="00BF6EC5">
      <w:pPr>
        <w:pStyle w:val="a3"/>
        <w:spacing w:line="300" w:lineRule="auto"/>
        <w:ind w:left="260" w:right="792"/>
        <w:rPr>
          <w:rFonts w:ascii="ＭＳ 明朝" w:eastAsia="ＭＳ 明朝" w:hAnsi="ＭＳ 明朝" w:cs="ＭＳ 明朝"/>
          <w:lang w:eastAsia="ja-JP"/>
        </w:rPr>
      </w:pPr>
      <w:r w:rsidRPr="00BF6EC5">
        <w:rPr>
          <w:rFonts w:ascii="ＭＳ 明朝" w:eastAsia="ＭＳ 明朝" w:hAnsi="ＭＳ 明朝" w:cs="ＭＳ 明朝" w:hint="eastAsia"/>
          <w:lang w:eastAsia="ja-JP"/>
        </w:rPr>
        <w:t>ルール</w:t>
      </w:r>
      <w:r w:rsidRPr="00BF6EC5">
        <w:rPr>
          <w:lang w:eastAsia="ja-JP"/>
        </w:rPr>
        <w:t xml:space="preserve"> [R 10|1] </w:t>
      </w:r>
      <w:r w:rsidRPr="00BF6EC5">
        <w:rPr>
          <w:rFonts w:ascii="ＭＳ 明朝" w:eastAsia="ＭＳ 明朝" w:hAnsi="ＭＳ 明朝" w:cs="ＭＳ 明朝" w:hint="eastAsia"/>
          <w:lang w:eastAsia="ja-JP"/>
        </w:rPr>
        <w:t>で定義されているように、データ</w:t>
      </w:r>
      <w:r w:rsidRPr="00BF6EC5">
        <w:rPr>
          <w:lang w:eastAsia="ja-JP"/>
        </w:rPr>
        <w:t xml:space="preserve"> </w:t>
      </w:r>
      <w:r w:rsidRPr="00BF6EC5">
        <w:rPr>
          <w:rFonts w:ascii="ＭＳ 明朝" w:eastAsia="ＭＳ 明朝" w:hAnsi="ＭＳ 明朝" w:cs="ＭＳ 明朝" w:hint="eastAsia"/>
          <w:lang w:eastAsia="ja-JP"/>
        </w:rPr>
        <w:t>モデルの個々のレイヤーごとに個別の</w:t>
      </w:r>
      <w:r w:rsidRPr="00BF6EC5">
        <w:rPr>
          <w:lang w:eastAsia="ja-JP"/>
        </w:rPr>
        <w:t xml:space="preserve"> JSON </w:t>
      </w:r>
      <w:r w:rsidRPr="00BF6EC5">
        <w:rPr>
          <w:rFonts w:ascii="ＭＳ 明朝" w:eastAsia="ＭＳ 明朝" w:hAnsi="ＭＳ 明朝" w:cs="ＭＳ 明朝" w:hint="eastAsia"/>
          <w:lang w:eastAsia="ja-JP"/>
        </w:rPr>
        <w:t>スキーマ</w:t>
      </w:r>
      <w:r w:rsidRPr="00BF6EC5">
        <w:rPr>
          <w:lang w:eastAsia="ja-JP"/>
        </w:rPr>
        <w:t xml:space="preserve"> </w:t>
      </w:r>
      <w:r w:rsidRPr="00BF6EC5">
        <w:rPr>
          <w:rFonts w:ascii="ＭＳ 明朝" w:eastAsia="ＭＳ 明朝" w:hAnsi="ＭＳ 明朝" w:cs="ＭＳ 明朝" w:hint="eastAsia"/>
          <w:lang w:eastAsia="ja-JP"/>
        </w:rPr>
        <w:t>ファイルが公開されます。</w:t>
      </w:r>
    </w:p>
    <w:p w14:paraId="767D6DEF" w14:textId="44EF611C" w:rsidR="00BF6EC5" w:rsidRDefault="00BF6EC5">
      <w:pPr>
        <w:pStyle w:val="a3"/>
        <w:spacing w:line="300" w:lineRule="auto"/>
        <w:ind w:left="260" w:right="792"/>
        <w:rPr>
          <w:rFonts w:ascii="ＭＳ 明朝" w:eastAsia="ＭＳ 明朝" w:hAnsi="ＭＳ 明朝" w:cs="ＭＳ 明朝"/>
          <w:lang w:eastAsia="ja-JP"/>
        </w:rPr>
      </w:pPr>
    </w:p>
    <w:p w14:paraId="2E6D4F9B" w14:textId="3293BE62" w:rsidR="00BF6EC5" w:rsidRDefault="00BF6EC5">
      <w:pPr>
        <w:pStyle w:val="a3"/>
        <w:spacing w:line="300" w:lineRule="auto"/>
        <w:ind w:left="260" w:right="792"/>
        <w:rPr>
          <w:rFonts w:ascii="ＭＳ 明朝" w:eastAsia="ＭＳ 明朝" w:hAnsi="ＭＳ 明朝" w:cs="ＭＳ 明朝"/>
          <w:lang w:eastAsia="ja-JP"/>
        </w:rPr>
      </w:pPr>
    </w:p>
    <w:p w14:paraId="68FB7D9B" w14:textId="77777777" w:rsidR="00BF6EC5" w:rsidRDefault="00BF6EC5">
      <w:pPr>
        <w:pStyle w:val="a3"/>
        <w:spacing w:line="300" w:lineRule="auto"/>
        <w:ind w:left="260" w:right="792"/>
        <w:rPr>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FF2B02F" w14:textId="77777777">
        <w:trPr>
          <w:trHeight w:val="296"/>
        </w:trPr>
        <w:tc>
          <w:tcPr>
            <w:tcW w:w="9108" w:type="dxa"/>
          </w:tcPr>
          <w:p w14:paraId="00D17E9B" w14:textId="77777777" w:rsidR="001A7932" w:rsidRDefault="00000000">
            <w:pPr>
              <w:pStyle w:val="TableParagraph"/>
              <w:spacing w:before="19" w:line="257" w:lineRule="exact"/>
              <w:rPr>
                <w:sz w:val="24"/>
              </w:rPr>
            </w:pPr>
            <w:r>
              <w:rPr>
                <w:sz w:val="24"/>
              </w:rPr>
              <w:lastRenderedPageBreak/>
              <w:t>[R</w:t>
            </w:r>
            <w:r>
              <w:rPr>
                <w:spacing w:val="-1"/>
                <w:sz w:val="24"/>
              </w:rPr>
              <w:t xml:space="preserve"> </w:t>
            </w:r>
            <w:r>
              <w:rPr>
                <w:spacing w:val="-2"/>
                <w:sz w:val="24"/>
              </w:rPr>
              <w:t>36|1]</w:t>
            </w:r>
          </w:p>
        </w:tc>
      </w:tr>
      <w:tr w:rsidR="001A7932" w14:paraId="5CE24B7A" w14:textId="77777777">
        <w:trPr>
          <w:trHeight w:val="296"/>
        </w:trPr>
        <w:tc>
          <w:tcPr>
            <w:tcW w:w="9108" w:type="dxa"/>
          </w:tcPr>
          <w:p w14:paraId="1C5DFDE7" w14:textId="77777777" w:rsidR="001A7932" w:rsidRDefault="00000000">
            <w:pPr>
              <w:pStyle w:val="TableParagraph"/>
              <w:spacing w:before="19" w:line="257" w:lineRule="exact"/>
              <w:rPr>
                <w:sz w:val="24"/>
              </w:rPr>
            </w:pPr>
            <w:r>
              <w:rPr>
                <w:sz w:val="24"/>
              </w:rPr>
              <w:t>Restrictions</w:t>
            </w:r>
            <w:r>
              <w:rPr>
                <w:spacing w:val="-3"/>
                <w:sz w:val="24"/>
              </w:rPr>
              <w:t xml:space="preserve"> </w:t>
            </w:r>
            <w:r>
              <w:rPr>
                <w:sz w:val="24"/>
              </w:rPr>
              <w:t>to</w:t>
            </w:r>
            <w:r>
              <w:rPr>
                <w:spacing w:val="-2"/>
                <w:sz w:val="24"/>
              </w:rPr>
              <w:t xml:space="preserve"> </w:t>
            </w:r>
            <w:r>
              <w:rPr>
                <w:sz w:val="24"/>
              </w:rPr>
              <w:t>CCTS</w:t>
            </w:r>
            <w:r>
              <w:rPr>
                <w:spacing w:val="-3"/>
                <w:sz w:val="24"/>
              </w:rPr>
              <w:t xml:space="preserve"> </w:t>
            </w:r>
            <w:r>
              <w:rPr>
                <w:sz w:val="24"/>
              </w:rPr>
              <w:t>objects</w:t>
            </w:r>
            <w:r>
              <w:rPr>
                <w:spacing w:val="-1"/>
                <w:sz w:val="24"/>
              </w:rPr>
              <w:t xml:space="preserve"> </w:t>
            </w:r>
            <w:r>
              <w:rPr>
                <w:sz w:val="24"/>
              </w:rPr>
              <w:t>SHALL</w:t>
            </w:r>
            <w:r>
              <w:rPr>
                <w:spacing w:val="-3"/>
                <w:sz w:val="24"/>
              </w:rPr>
              <w:t xml:space="preserve"> </w:t>
            </w:r>
            <w:r>
              <w:rPr>
                <w:sz w:val="24"/>
              </w:rPr>
              <w:t>be</w:t>
            </w:r>
            <w:r>
              <w:rPr>
                <w:spacing w:val="-1"/>
                <w:sz w:val="24"/>
              </w:rPr>
              <w:t xml:space="preserve"> </w:t>
            </w:r>
            <w:r>
              <w:rPr>
                <w:sz w:val="24"/>
              </w:rPr>
              <w:t>represented</w:t>
            </w:r>
            <w:r>
              <w:rPr>
                <w:spacing w:val="-2"/>
                <w:sz w:val="24"/>
              </w:rPr>
              <w:t xml:space="preserve"> </w:t>
            </w:r>
            <w:r>
              <w:rPr>
                <w:sz w:val="24"/>
              </w:rPr>
              <w:t>in</w:t>
            </w:r>
            <w:r>
              <w:rPr>
                <w:spacing w:val="-1"/>
                <w:sz w:val="24"/>
              </w:rPr>
              <w:t xml:space="preserve"> </w:t>
            </w:r>
            <w:r>
              <w:rPr>
                <w:sz w:val="24"/>
              </w:rPr>
              <w:t>a</w:t>
            </w:r>
            <w:r>
              <w:rPr>
                <w:spacing w:val="-2"/>
                <w:sz w:val="24"/>
              </w:rPr>
              <w:t xml:space="preserve"> </w:t>
            </w:r>
            <w:r>
              <w:rPr>
                <w:sz w:val="24"/>
              </w:rPr>
              <w:t>subschema</w:t>
            </w:r>
            <w:r>
              <w:rPr>
                <w:spacing w:val="-1"/>
                <w:sz w:val="24"/>
              </w:rPr>
              <w:t xml:space="preserve"> </w:t>
            </w:r>
            <w:r>
              <w:rPr>
                <w:sz w:val="24"/>
              </w:rPr>
              <w:t>as</w:t>
            </w:r>
            <w:r>
              <w:rPr>
                <w:spacing w:val="-1"/>
                <w:sz w:val="24"/>
              </w:rPr>
              <w:t xml:space="preserve"> </w:t>
            </w:r>
            <w:r>
              <w:rPr>
                <w:spacing w:val="-2"/>
                <w:sz w:val="24"/>
              </w:rPr>
              <w:t>follows:</w:t>
            </w:r>
          </w:p>
        </w:tc>
      </w:tr>
      <w:tr w:rsidR="001A7932" w14:paraId="09A24640" w14:textId="77777777">
        <w:trPr>
          <w:trHeight w:val="296"/>
        </w:trPr>
        <w:tc>
          <w:tcPr>
            <w:tcW w:w="9108" w:type="dxa"/>
          </w:tcPr>
          <w:p w14:paraId="707668E0" w14:textId="77777777" w:rsidR="001A7932" w:rsidRDefault="00000000">
            <w:pPr>
              <w:pStyle w:val="TableParagraph"/>
              <w:spacing w:before="19" w:line="257" w:lineRule="exact"/>
              <w:rPr>
                <w:b/>
                <w:sz w:val="24"/>
              </w:rPr>
            </w:pPr>
            <w:r>
              <w:rPr>
                <w:b/>
                <w:spacing w:val="-2"/>
                <w:sz w:val="24"/>
              </w:rPr>
              <w:t>Cardinalities</w:t>
            </w:r>
          </w:p>
        </w:tc>
      </w:tr>
      <w:tr w:rsidR="001A7932" w14:paraId="58E74E28" w14:textId="77777777">
        <w:trPr>
          <w:trHeight w:val="326"/>
        </w:trPr>
        <w:tc>
          <w:tcPr>
            <w:tcW w:w="9108" w:type="dxa"/>
            <w:tcBorders>
              <w:bottom w:val="double" w:sz="4" w:space="0" w:color="000000"/>
            </w:tcBorders>
          </w:tcPr>
          <w:p w14:paraId="316DB5E1" w14:textId="77777777" w:rsidR="001A7932" w:rsidRDefault="00000000">
            <w:pPr>
              <w:pStyle w:val="TableParagraph"/>
              <w:numPr>
                <w:ilvl w:val="0"/>
                <w:numId w:val="10"/>
              </w:numPr>
              <w:tabs>
                <w:tab w:val="left" w:pos="473"/>
                <w:tab w:val="left" w:pos="474"/>
              </w:tabs>
              <w:spacing w:before="19" w:line="288" w:lineRule="exact"/>
              <w:ind w:hanging="361"/>
              <w:rPr>
                <w:sz w:val="24"/>
              </w:rPr>
            </w:pPr>
            <w:r>
              <w:rPr>
                <w:sz w:val="24"/>
              </w:rPr>
              <w:t>From</w:t>
            </w:r>
            <w:r>
              <w:rPr>
                <w:spacing w:val="-1"/>
                <w:sz w:val="24"/>
              </w:rPr>
              <w:t xml:space="preserve"> </w:t>
            </w:r>
            <w:r>
              <w:rPr>
                <w:sz w:val="24"/>
              </w:rPr>
              <w:t>0..1 to</w:t>
            </w:r>
            <w:r>
              <w:rPr>
                <w:spacing w:val="-2"/>
                <w:sz w:val="24"/>
              </w:rPr>
              <w:t xml:space="preserve"> </w:t>
            </w:r>
            <w:r>
              <w:rPr>
                <w:spacing w:val="-4"/>
                <w:sz w:val="24"/>
              </w:rPr>
              <w:t>1..1</w:t>
            </w:r>
          </w:p>
        </w:tc>
      </w:tr>
      <w:tr w:rsidR="001A7932" w14:paraId="56E4B222" w14:textId="77777777">
        <w:trPr>
          <w:trHeight w:val="2508"/>
        </w:trPr>
        <w:tc>
          <w:tcPr>
            <w:tcW w:w="9108" w:type="dxa"/>
            <w:tcBorders>
              <w:top w:val="double" w:sz="4" w:space="0" w:color="000000"/>
            </w:tcBorders>
            <w:shd w:val="clear" w:color="auto" w:fill="E7E6E6"/>
          </w:tcPr>
          <w:p w14:paraId="3CAE3111" w14:textId="77777777" w:rsidR="001A7932" w:rsidRDefault="00000000">
            <w:pPr>
              <w:pStyle w:val="TableParagraph"/>
              <w:spacing w:before="15"/>
              <w:ind w:right="5501"/>
              <w:rPr>
                <w:rFonts w:ascii="Courier New"/>
                <w:sz w:val="20"/>
              </w:rPr>
            </w:pPr>
            <w:r>
              <w:rPr>
                <w:rFonts w:ascii="Courier New"/>
                <w:spacing w:val="-2"/>
                <w:sz w:val="20"/>
              </w:rPr>
              <w:t xml:space="preserve">[Example] </w:t>
            </w:r>
            <w:r>
              <w:rPr>
                <w:rFonts w:ascii="Courier New"/>
                <w:sz w:val="20"/>
              </w:rPr>
              <w:t>"</w:t>
            </w:r>
            <w:proofErr w:type="spellStart"/>
            <w:r>
              <w:rPr>
                <w:rFonts w:ascii="Courier New"/>
                <w:sz w:val="20"/>
              </w:rPr>
              <w:t>toBeRestrictedType</w:t>
            </w:r>
            <w:proofErr w:type="spellEnd"/>
            <w:r>
              <w:rPr>
                <w:rFonts w:ascii="Courier New"/>
                <w:sz w:val="20"/>
              </w:rPr>
              <w:t>":</w:t>
            </w:r>
            <w:r>
              <w:rPr>
                <w:rFonts w:ascii="Courier New"/>
                <w:spacing w:val="-32"/>
                <w:sz w:val="20"/>
              </w:rPr>
              <w:t xml:space="preserve"> </w:t>
            </w:r>
            <w:r>
              <w:rPr>
                <w:rFonts w:ascii="Courier New"/>
                <w:sz w:val="20"/>
              </w:rPr>
              <w:t>{</w:t>
            </w:r>
          </w:p>
          <w:p w14:paraId="019D3F88" w14:textId="77777777" w:rsidR="001A7932" w:rsidRDefault="00000000">
            <w:pPr>
              <w:pStyle w:val="TableParagraph"/>
              <w:ind w:left="353" w:right="634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089AFC88" w14:textId="77777777" w:rsidR="001A7932" w:rsidRDefault="00000000">
            <w:pPr>
              <w:pStyle w:val="TableParagraph"/>
              <w:spacing w:line="226" w:lineRule="exact"/>
              <w:ind w:left="593"/>
              <w:rPr>
                <w:rFonts w:ascii="Courier New"/>
                <w:sz w:val="20"/>
              </w:rPr>
            </w:pPr>
            <w:r>
              <w:rPr>
                <w:rFonts w:ascii="Courier New"/>
                <w:sz w:val="20"/>
              </w:rPr>
              <w:t>"id":</w:t>
            </w:r>
            <w:r>
              <w:rPr>
                <w:rFonts w:ascii="Courier New"/>
                <w:spacing w:val="-6"/>
                <w:sz w:val="20"/>
              </w:rPr>
              <w:t xml:space="preserve"> </w:t>
            </w:r>
            <w:r>
              <w:rPr>
                <w:rFonts w:ascii="Courier New"/>
                <w:sz w:val="20"/>
              </w:rPr>
              <w:t>{</w:t>
            </w:r>
            <w:r>
              <w:rPr>
                <w:rFonts w:ascii="Courier New"/>
                <w:spacing w:val="-5"/>
                <w:sz w:val="20"/>
              </w:rPr>
              <w:t xml:space="preserve"> </w:t>
            </w:r>
            <w:r>
              <w:rPr>
                <w:rFonts w:ascii="Courier New"/>
                <w:sz w:val="20"/>
              </w:rPr>
              <w:t>"type":</w:t>
            </w:r>
            <w:r>
              <w:rPr>
                <w:rFonts w:ascii="Courier New"/>
                <w:spacing w:val="-5"/>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3CD6A2C2" w14:textId="77777777" w:rsidR="001A7932" w:rsidRDefault="00000000">
            <w:pPr>
              <w:pStyle w:val="TableParagraph"/>
              <w:spacing w:before="1"/>
              <w:ind w:left="353"/>
              <w:rPr>
                <w:rFonts w:ascii="Courier New"/>
                <w:sz w:val="20"/>
              </w:rPr>
            </w:pPr>
            <w:r>
              <w:rPr>
                <w:rFonts w:ascii="Courier New"/>
                <w:sz w:val="20"/>
              </w:rPr>
              <w:t>}</w:t>
            </w:r>
          </w:p>
          <w:p w14:paraId="112EB80C" w14:textId="77777777" w:rsidR="001A7932" w:rsidRDefault="00000000">
            <w:pPr>
              <w:pStyle w:val="TableParagraph"/>
              <w:rPr>
                <w:rFonts w:ascii="Courier New"/>
                <w:sz w:val="20"/>
              </w:rPr>
            </w:pPr>
            <w:r>
              <w:rPr>
                <w:rFonts w:ascii="Courier New"/>
                <w:spacing w:val="-5"/>
                <w:sz w:val="20"/>
              </w:rPr>
              <w:t>},</w:t>
            </w:r>
          </w:p>
          <w:p w14:paraId="48574BC5" w14:textId="77777777" w:rsidR="001A7932" w:rsidRDefault="00000000">
            <w:pPr>
              <w:pStyle w:val="TableParagraph"/>
              <w:rPr>
                <w:rFonts w:ascii="Courier New"/>
                <w:sz w:val="20"/>
              </w:rPr>
            </w:pPr>
            <w:r>
              <w:rPr>
                <w:rFonts w:ascii="Courier New"/>
                <w:sz w:val="20"/>
              </w:rPr>
              <w:t>"</w:t>
            </w:r>
            <w:proofErr w:type="spellStart"/>
            <w:r>
              <w:rPr>
                <w:rFonts w:ascii="Courier New"/>
                <w:sz w:val="20"/>
              </w:rPr>
              <w:t>restrictingType</w:t>
            </w:r>
            <w:proofErr w:type="spellEnd"/>
            <w:r>
              <w:rPr>
                <w:rFonts w:ascii="Courier New"/>
                <w:sz w:val="20"/>
              </w:rPr>
              <w:t>":</w:t>
            </w:r>
            <w:r>
              <w:rPr>
                <w:rFonts w:ascii="Courier New"/>
                <w:spacing w:val="-18"/>
                <w:sz w:val="20"/>
              </w:rPr>
              <w:t xml:space="preserve"> </w:t>
            </w:r>
            <w:r>
              <w:rPr>
                <w:rFonts w:ascii="Courier New"/>
                <w:spacing w:val="-10"/>
                <w:sz w:val="20"/>
              </w:rPr>
              <w:t>{</w:t>
            </w:r>
          </w:p>
          <w:p w14:paraId="5802B33C" w14:textId="77777777" w:rsidR="001A7932" w:rsidRDefault="00000000">
            <w:pPr>
              <w:pStyle w:val="TableParagraph"/>
              <w:ind w:left="353" w:right="4204"/>
              <w:rPr>
                <w:rFonts w:ascii="Courier New"/>
                <w:sz w:val="20"/>
              </w:rPr>
            </w:pPr>
            <w:r>
              <w:rPr>
                <w:rFonts w:ascii="Courier New"/>
                <w:sz w:val="20"/>
              </w:rPr>
              <w:t>"$ref":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toBeRestrictedType</w:t>
            </w:r>
            <w:proofErr w:type="spellEnd"/>
            <w:r>
              <w:rPr>
                <w:rFonts w:ascii="Courier New"/>
                <w:sz w:val="20"/>
              </w:rPr>
              <w:t>", "required": ["id"]</w:t>
            </w:r>
          </w:p>
          <w:p w14:paraId="7AA2E97F" w14:textId="77777777" w:rsidR="001A7932" w:rsidRDefault="00000000">
            <w:pPr>
              <w:pStyle w:val="TableParagraph"/>
              <w:spacing w:line="207" w:lineRule="exact"/>
              <w:rPr>
                <w:rFonts w:ascii="Courier New"/>
                <w:sz w:val="20"/>
              </w:rPr>
            </w:pPr>
            <w:r>
              <w:rPr>
                <w:rFonts w:ascii="Courier New"/>
                <w:sz w:val="20"/>
              </w:rPr>
              <w:t>}</w:t>
            </w:r>
          </w:p>
        </w:tc>
      </w:tr>
      <w:tr w:rsidR="001A7932" w14:paraId="7BE03A0D" w14:textId="77777777">
        <w:trPr>
          <w:trHeight w:val="396"/>
        </w:trPr>
        <w:tc>
          <w:tcPr>
            <w:tcW w:w="9108" w:type="dxa"/>
            <w:tcBorders>
              <w:bottom w:val="double" w:sz="4" w:space="0" w:color="000000"/>
            </w:tcBorders>
          </w:tcPr>
          <w:p w14:paraId="1E92AC14" w14:textId="77777777" w:rsidR="001A7932" w:rsidRDefault="00000000">
            <w:pPr>
              <w:pStyle w:val="TableParagraph"/>
              <w:numPr>
                <w:ilvl w:val="0"/>
                <w:numId w:val="9"/>
              </w:numPr>
              <w:tabs>
                <w:tab w:val="left" w:pos="473"/>
                <w:tab w:val="left" w:pos="474"/>
              </w:tabs>
              <w:spacing w:before="20"/>
              <w:ind w:hanging="361"/>
              <w:rPr>
                <w:sz w:val="24"/>
              </w:rPr>
            </w:pPr>
            <w:r>
              <w:rPr>
                <w:sz w:val="24"/>
              </w:rPr>
              <w:t>From</w:t>
            </w:r>
            <w:r>
              <w:rPr>
                <w:spacing w:val="-1"/>
                <w:sz w:val="24"/>
              </w:rPr>
              <w:t xml:space="preserve"> </w:t>
            </w:r>
            <w:r>
              <w:rPr>
                <w:sz w:val="24"/>
              </w:rPr>
              <w:t>0..1 to</w:t>
            </w:r>
            <w:r>
              <w:rPr>
                <w:spacing w:val="-2"/>
                <w:sz w:val="24"/>
              </w:rPr>
              <w:t xml:space="preserve"> </w:t>
            </w:r>
            <w:r>
              <w:rPr>
                <w:sz w:val="24"/>
              </w:rPr>
              <w:t xml:space="preserve">0..0 </w:t>
            </w:r>
            <w:r>
              <w:rPr>
                <w:spacing w:val="-2"/>
                <w:sz w:val="24"/>
              </w:rPr>
              <w:t>(forbidden)</w:t>
            </w:r>
          </w:p>
        </w:tc>
      </w:tr>
      <w:tr w:rsidR="001A7932" w14:paraId="3B46277E" w14:textId="77777777">
        <w:trPr>
          <w:trHeight w:val="1601"/>
        </w:trPr>
        <w:tc>
          <w:tcPr>
            <w:tcW w:w="9108" w:type="dxa"/>
            <w:tcBorders>
              <w:top w:val="double" w:sz="4" w:space="0" w:color="000000"/>
              <w:bottom w:val="nil"/>
            </w:tcBorders>
            <w:shd w:val="clear" w:color="auto" w:fill="E7E6E6"/>
          </w:tcPr>
          <w:p w14:paraId="64200D2A" w14:textId="77777777" w:rsidR="001A7932" w:rsidRDefault="00000000">
            <w:pPr>
              <w:pStyle w:val="TableParagraph"/>
              <w:spacing w:before="15"/>
              <w:ind w:right="5501"/>
              <w:rPr>
                <w:rFonts w:ascii="Courier New"/>
                <w:sz w:val="20"/>
              </w:rPr>
            </w:pPr>
            <w:r>
              <w:rPr>
                <w:rFonts w:ascii="Courier New"/>
                <w:spacing w:val="-2"/>
                <w:sz w:val="20"/>
              </w:rPr>
              <w:t xml:space="preserve">[Example] </w:t>
            </w:r>
            <w:r>
              <w:rPr>
                <w:rFonts w:ascii="Courier New"/>
                <w:sz w:val="20"/>
              </w:rPr>
              <w:t>"</w:t>
            </w:r>
            <w:proofErr w:type="spellStart"/>
            <w:r>
              <w:rPr>
                <w:rFonts w:ascii="Courier New"/>
                <w:sz w:val="20"/>
              </w:rPr>
              <w:t>toBeRestrictedType</w:t>
            </w:r>
            <w:proofErr w:type="spellEnd"/>
            <w:r>
              <w:rPr>
                <w:rFonts w:ascii="Courier New"/>
                <w:sz w:val="20"/>
              </w:rPr>
              <w:t>":</w:t>
            </w:r>
            <w:r>
              <w:rPr>
                <w:rFonts w:ascii="Courier New"/>
                <w:spacing w:val="-32"/>
                <w:sz w:val="20"/>
              </w:rPr>
              <w:t xml:space="preserve"> </w:t>
            </w:r>
            <w:r>
              <w:rPr>
                <w:rFonts w:ascii="Courier New"/>
                <w:sz w:val="20"/>
              </w:rPr>
              <w:t>{</w:t>
            </w:r>
          </w:p>
          <w:p w14:paraId="3CA5FB9E" w14:textId="77777777" w:rsidR="001A7932" w:rsidRDefault="00000000">
            <w:pPr>
              <w:pStyle w:val="TableParagraph"/>
              <w:ind w:left="353" w:right="634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46B2C3CD" w14:textId="77777777" w:rsidR="001A7932" w:rsidRDefault="00000000">
            <w:pPr>
              <w:pStyle w:val="TableParagraph"/>
              <w:spacing w:line="226" w:lineRule="exact"/>
              <w:ind w:left="593"/>
              <w:rPr>
                <w:rFonts w:ascii="Courier New"/>
                <w:sz w:val="20"/>
              </w:rPr>
            </w:pPr>
            <w:r>
              <w:rPr>
                <w:rFonts w:ascii="Courier New"/>
                <w:sz w:val="20"/>
              </w:rPr>
              <w:t>"id":</w:t>
            </w:r>
            <w:r>
              <w:rPr>
                <w:rFonts w:ascii="Courier New"/>
                <w:spacing w:val="-6"/>
                <w:sz w:val="20"/>
              </w:rPr>
              <w:t xml:space="preserve"> </w:t>
            </w:r>
            <w:r>
              <w:rPr>
                <w:rFonts w:ascii="Courier New"/>
                <w:sz w:val="20"/>
              </w:rPr>
              <w:t>{</w:t>
            </w:r>
            <w:r>
              <w:rPr>
                <w:rFonts w:ascii="Courier New"/>
                <w:spacing w:val="-5"/>
                <w:sz w:val="20"/>
              </w:rPr>
              <w:t xml:space="preserve"> </w:t>
            </w:r>
            <w:r>
              <w:rPr>
                <w:rFonts w:ascii="Courier New"/>
                <w:sz w:val="20"/>
              </w:rPr>
              <w:t>"type":</w:t>
            </w:r>
            <w:r>
              <w:rPr>
                <w:rFonts w:ascii="Courier New"/>
                <w:spacing w:val="-5"/>
                <w:sz w:val="20"/>
              </w:rPr>
              <w:t xml:space="preserve"> </w:t>
            </w:r>
            <w:r>
              <w:rPr>
                <w:rFonts w:ascii="Courier New"/>
                <w:sz w:val="20"/>
              </w:rPr>
              <w:t>"string"</w:t>
            </w:r>
            <w:r>
              <w:rPr>
                <w:rFonts w:ascii="Courier New"/>
                <w:spacing w:val="-5"/>
                <w:sz w:val="20"/>
              </w:rPr>
              <w:t xml:space="preserve"> },</w:t>
            </w:r>
          </w:p>
          <w:p w14:paraId="530E5C6C" w14:textId="77777777" w:rsidR="001A7932" w:rsidRDefault="00000000">
            <w:pPr>
              <w:pStyle w:val="TableParagraph"/>
              <w:spacing w:before="1"/>
              <w:ind w:left="593"/>
              <w:rPr>
                <w:rFonts w:ascii="Courier New"/>
                <w:sz w:val="20"/>
              </w:rPr>
            </w:pPr>
            <w:r>
              <w:rPr>
                <w:rFonts w:ascii="Courier New"/>
                <w:sz w:val="20"/>
              </w:rPr>
              <w:t>"name":</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6"/>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68FC89FA" w14:textId="77777777" w:rsidR="001A7932" w:rsidRDefault="00000000">
            <w:pPr>
              <w:pStyle w:val="TableParagraph"/>
              <w:spacing w:line="207" w:lineRule="exact"/>
              <w:ind w:left="353"/>
              <w:rPr>
                <w:rFonts w:ascii="Courier New"/>
                <w:sz w:val="20"/>
              </w:rPr>
            </w:pPr>
            <w:r>
              <w:rPr>
                <w:rFonts w:ascii="Courier New"/>
                <w:sz w:val="20"/>
              </w:rPr>
              <w:t>}</w:t>
            </w:r>
          </w:p>
        </w:tc>
      </w:tr>
    </w:tbl>
    <w:p w14:paraId="0D65E74A"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1966C58C" w14:textId="77777777" w:rsidR="001A7932" w:rsidRDefault="001A7932">
      <w:pPr>
        <w:pStyle w:val="a3"/>
        <w:spacing w:before="1"/>
        <w:rPr>
          <w:sz w:val="7"/>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08E5957" w14:textId="77777777">
        <w:trPr>
          <w:trHeight w:val="1587"/>
        </w:trPr>
        <w:tc>
          <w:tcPr>
            <w:tcW w:w="9108" w:type="dxa"/>
            <w:tcBorders>
              <w:top w:val="nil"/>
            </w:tcBorders>
            <w:shd w:val="clear" w:color="auto" w:fill="E7E6E6"/>
          </w:tcPr>
          <w:p w14:paraId="16B5402A" w14:textId="77777777" w:rsidR="001A7932" w:rsidRDefault="00000000">
            <w:pPr>
              <w:pStyle w:val="TableParagraph"/>
              <w:rPr>
                <w:rFonts w:ascii="Courier New"/>
                <w:sz w:val="20"/>
              </w:rPr>
            </w:pPr>
            <w:r>
              <w:rPr>
                <w:rFonts w:ascii="Courier New"/>
                <w:spacing w:val="-5"/>
                <w:sz w:val="20"/>
              </w:rPr>
              <w:t>},</w:t>
            </w:r>
          </w:p>
          <w:p w14:paraId="426B367E" w14:textId="77777777" w:rsidR="001A7932" w:rsidRDefault="00000000">
            <w:pPr>
              <w:pStyle w:val="TableParagraph"/>
              <w:spacing w:line="226" w:lineRule="exact"/>
              <w:rPr>
                <w:rFonts w:ascii="Courier New"/>
                <w:sz w:val="20"/>
              </w:rPr>
            </w:pPr>
            <w:r>
              <w:rPr>
                <w:rFonts w:ascii="Courier New"/>
                <w:sz w:val="20"/>
              </w:rPr>
              <w:t>"</w:t>
            </w:r>
            <w:proofErr w:type="spellStart"/>
            <w:r>
              <w:rPr>
                <w:rFonts w:ascii="Courier New"/>
                <w:sz w:val="20"/>
              </w:rPr>
              <w:t>restrictingType</w:t>
            </w:r>
            <w:proofErr w:type="spellEnd"/>
            <w:r>
              <w:rPr>
                <w:rFonts w:ascii="Courier New"/>
                <w:sz w:val="20"/>
              </w:rPr>
              <w:t>":</w:t>
            </w:r>
            <w:r>
              <w:rPr>
                <w:rFonts w:ascii="Courier New"/>
                <w:spacing w:val="-18"/>
                <w:sz w:val="20"/>
              </w:rPr>
              <w:t xml:space="preserve"> </w:t>
            </w:r>
            <w:r>
              <w:rPr>
                <w:rFonts w:ascii="Courier New"/>
                <w:spacing w:val="-10"/>
                <w:sz w:val="20"/>
              </w:rPr>
              <w:t>{</w:t>
            </w:r>
          </w:p>
          <w:p w14:paraId="26165232" w14:textId="77777777" w:rsidR="001A7932" w:rsidRDefault="00000000">
            <w:pPr>
              <w:pStyle w:val="TableParagraph"/>
              <w:ind w:left="353" w:right="4204"/>
              <w:rPr>
                <w:rFonts w:ascii="Courier New"/>
                <w:sz w:val="20"/>
              </w:rPr>
            </w:pPr>
            <w:r>
              <w:rPr>
                <w:rFonts w:ascii="Courier New"/>
                <w:sz w:val="20"/>
              </w:rPr>
              <w:t>"$ref":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toBeRestrictedType</w:t>
            </w:r>
            <w:proofErr w:type="spellEnd"/>
            <w:r>
              <w:rPr>
                <w:rFonts w:ascii="Courier New"/>
                <w:sz w:val="20"/>
              </w:rPr>
              <w:t>", "properties": {</w:t>
            </w:r>
          </w:p>
          <w:p w14:paraId="415C1A83" w14:textId="77777777" w:rsidR="001A7932" w:rsidRDefault="00000000">
            <w:pPr>
              <w:pStyle w:val="TableParagraph"/>
              <w:ind w:left="593"/>
              <w:rPr>
                <w:rFonts w:ascii="Courier New"/>
                <w:sz w:val="20"/>
              </w:rPr>
            </w:pPr>
            <w:r>
              <w:rPr>
                <w:rFonts w:ascii="Courier New"/>
                <w:sz w:val="20"/>
              </w:rPr>
              <w:t>"id":</w:t>
            </w:r>
            <w:r>
              <w:rPr>
                <w:rFonts w:ascii="Courier New"/>
                <w:spacing w:val="-5"/>
                <w:sz w:val="20"/>
              </w:rPr>
              <w:t xml:space="preserve"> </w:t>
            </w:r>
            <w:r>
              <w:rPr>
                <w:rFonts w:ascii="Courier New"/>
                <w:spacing w:val="-2"/>
                <w:sz w:val="20"/>
              </w:rPr>
              <w:t>false</w:t>
            </w:r>
          </w:p>
          <w:p w14:paraId="0571DEF9" w14:textId="77777777" w:rsidR="001A7932" w:rsidRDefault="00000000">
            <w:pPr>
              <w:pStyle w:val="TableParagraph"/>
              <w:ind w:left="353"/>
              <w:rPr>
                <w:rFonts w:ascii="Courier New"/>
                <w:sz w:val="20"/>
              </w:rPr>
            </w:pPr>
            <w:r>
              <w:rPr>
                <w:rFonts w:ascii="Courier New"/>
                <w:sz w:val="20"/>
              </w:rPr>
              <w:t>}</w:t>
            </w:r>
          </w:p>
          <w:p w14:paraId="7C839F97" w14:textId="77777777" w:rsidR="001A7932" w:rsidRDefault="00000000">
            <w:pPr>
              <w:pStyle w:val="TableParagraph"/>
              <w:spacing w:before="1" w:line="207" w:lineRule="exact"/>
              <w:rPr>
                <w:rFonts w:ascii="Courier New"/>
                <w:sz w:val="20"/>
              </w:rPr>
            </w:pPr>
            <w:r>
              <w:rPr>
                <w:rFonts w:ascii="Courier New"/>
                <w:sz w:val="20"/>
              </w:rPr>
              <w:t>}</w:t>
            </w:r>
          </w:p>
        </w:tc>
      </w:tr>
      <w:tr w:rsidR="001A7932" w14:paraId="1E5C094A" w14:textId="77777777">
        <w:trPr>
          <w:trHeight w:val="312"/>
        </w:trPr>
        <w:tc>
          <w:tcPr>
            <w:tcW w:w="9108" w:type="dxa"/>
          </w:tcPr>
          <w:p w14:paraId="5006579D" w14:textId="77777777" w:rsidR="001A7932" w:rsidRDefault="00000000">
            <w:pPr>
              <w:pStyle w:val="TableParagraph"/>
              <w:numPr>
                <w:ilvl w:val="0"/>
                <w:numId w:val="8"/>
              </w:numPr>
              <w:tabs>
                <w:tab w:val="left" w:pos="473"/>
                <w:tab w:val="left" w:pos="474"/>
              </w:tabs>
              <w:spacing w:before="19" w:line="274" w:lineRule="exact"/>
              <w:ind w:hanging="361"/>
              <w:rPr>
                <w:sz w:val="24"/>
              </w:rPr>
            </w:pPr>
            <w:r>
              <w:rPr>
                <w:sz w:val="24"/>
              </w:rPr>
              <w:t>From</w:t>
            </w:r>
            <w:r>
              <w:rPr>
                <w:spacing w:val="-1"/>
                <w:sz w:val="24"/>
              </w:rPr>
              <w:t xml:space="preserve"> </w:t>
            </w:r>
            <w:r>
              <w:rPr>
                <w:sz w:val="24"/>
              </w:rPr>
              <w:t>0..unbounded</w:t>
            </w:r>
            <w:r>
              <w:rPr>
                <w:spacing w:val="-1"/>
                <w:sz w:val="24"/>
              </w:rPr>
              <w:t xml:space="preserve"> </w:t>
            </w:r>
            <w:r>
              <w:rPr>
                <w:sz w:val="24"/>
              </w:rPr>
              <w:t>to</w:t>
            </w:r>
            <w:r>
              <w:rPr>
                <w:spacing w:val="-1"/>
                <w:sz w:val="24"/>
              </w:rPr>
              <w:t xml:space="preserve"> </w:t>
            </w:r>
            <w:r>
              <w:rPr>
                <w:sz w:val="24"/>
              </w:rPr>
              <w:t>0..n</w:t>
            </w:r>
            <w:r>
              <w:rPr>
                <w:spacing w:val="-1"/>
                <w:sz w:val="24"/>
              </w:rPr>
              <w:t xml:space="preserve"> </w:t>
            </w:r>
            <w:r>
              <w:rPr>
                <w:sz w:val="24"/>
              </w:rPr>
              <w:t>with</w:t>
            </w:r>
            <w:r>
              <w:rPr>
                <w:spacing w:val="-1"/>
                <w:sz w:val="24"/>
              </w:rPr>
              <w:t xml:space="preserve"> </w:t>
            </w:r>
            <w:r>
              <w:rPr>
                <w:sz w:val="24"/>
              </w:rPr>
              <w:t>n</w:t>
            </w:r>
            <w:r>
              <w:rPr>
                <w:spacing w:val="-1"/>
                <w:sz w:val="24"/>
              </w:rPr>
              <w:t xml:space="preserve"> </w:t>
            </w:r>
            <w:r>
              <w:rPr>
                <w:sz w:val="24"/>
              </w:rPr>
              <w:t xml:space="preserve">&lt; </w:t>
            </w:r>
            <w:r>
              <w:rPr>
                <w:spacing w:val="-2"/>
                <w:sz w:val="24"/>
              </w:rPr>
              <w:t>unbounded</w:t>
            </w:r>
          </w:p>
        </w:tc>
      </w:tr>
      <w:tr w:rsidR="001A7932" w14:paraId="0BCE0D3B" w14:textId="77777777">
        <w:trPr>
          <w:trHeight w:val="3645"/>
        </w:trPr>
        <w:tc>
          <w:tcPr>
            <w:tcW w:w="9108" w:type="dxa"/>
            <w:shd w:val="clear" w:color="auto" w:fill="E7E6E6"/>
          </w:tcPr>
          <w:p w14:paraId="4BDD1AE6" w14:textId="77777777" w:rsidR="001A7932" w:rsidRDefault="00000000">
            <w:pPr>
              <w:pStyle w:val="TableParagraph"/>
              <w:spacing w:before="19"/>
              <w:ind w:right="4977"/>
              <w:rPr>
                <w:rFonts w:ascii="Courier New"/>
                <w:sz w:val="20"/>
              </w:rPr>
            </w:pPr>
            <w:r>
              <w:rPr>
                <w:rFonts w:ascii="Courier New"/>
                <w:sz w:val="20"/>
              </w:rPr>
              <w:t>[Example with n=2] "</w:t>
            </w:r>
            <w:proofErr w:type="spellStart"/>
            <w:r>
              <w:rPr>
                <w:rFonts w:ascii="Courier New"/>
                <w:sz w:val="20"/>
              </w:rPr>
              <w:t>toBeRestrictedType</w:t>
            </w:r>
            <w:proofErr w:type="spellEnd"/>
            <w:r>
              <w:rPr>
                <w:rFonts w:ascii="Courier New"/>
                <w:sz w:val="20"/>
              </w:rPr>
              <w:t>":</w:t>
            </w:r>
            <w:r>
              <w:rPr>
                <w:rFonts w:ascii="Courier New"/>
                <w:spacing w:val="-32"/>
                <w:sz w:val="20"/>
              </w:rPr>
              <w:t xml:space="preserve"> </w:t>
            </w:r>
            <w:r>
              <w:rPr>
                <w:rFonts w:ascii="Courier New"/>
                <w:sz w:val="20"/>
              </w:rPr>
              <w:t>{</w:t>
            </w:r>
          </w:p>
          <w:p w14:paraId="7C5DBA2D" w14:textId="77777777" w:rsidR="001A7932" w:rsidRDefault="00000000">
            <w:pPr>
              <w:pStyle w:val="TableParagraph"/>
              <w:ind w:left="353" w:right="634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32BC3B45" w14:textId="77777777" w:rsidR="001A7932" w:rsidRDefault="00000000">
            <w:pPr>
              <w:pStyle w:val="TableParagraph"/>
              <w:ind w:left="593"/>
              <w:rPr>
                <w:rFonts w:ascii="Courier New"/>
                <w:sz w:val="20"/>
              </w:rPr>
            </w:pPr>
            <w:r>
              <w:rPr>
                <w:rFonts w:ascii="Courier New"/>
                <w:sz w:val="20"/>
              </w:rPr>
              <w:t>"id":</w:t>
            </w:r>
            <w:r>
              <w:rPr>
                <w:rFonts w:ascii="Courier New"/>
                <w:spacing w:val="-5"/>
                <w:sz w:val="20"/>
              </w:rPr>
              <w:t xml:space="preserve"> </w:t>
            </w:r>
            <w:r>
              <w:rPr>
                <w:rFonts w:ascii="Courier New"/>
                <w:spacing w:val="-10"/>
                <w:sz w:val="20"/>
              </w:rPr>
              <w:t>{</w:t>
            </w:r>
          </w:p>
          <w:p w14:paraId="7A3AA7B2" w14:textId="77777777" w:rsidR="001A7932" w:rsidRDefault="00000000">
            <w:pPr>
              <w:pStyle w:val="TableParagraph"/>
              <w:ind w:left="834"/>
              <w:rPr>
                <w:rFonts w:ascii="Courier New"/>
                <w:sz w:val="20"/>
              </w:rPr>
            </w:pPr>
            <w:r>
              <w:rPr>
                <w:rFonts w:ascii="Courier New"/>
                <w:sz w:val="20"/>
              </w:rPr>
              <w:t>"type":</w:t>
            </w:r>
            <w:r>
              <w:rPr>
                <w:rFonts w:ascii="Courier New"/>
                <w:spacing w:val="-7"/>
                <w:sz w:val="20"/>
              </w:rPr>
              <w:t xml:space="preserve"> </w:t>
            </w:r>
            <w:r>
              <w:rPr>
                <w:rFonts w:ascii="Courier New"/>
                <w:spacing w:val="-2"/>
                <w:sz w:val="20"/>
              </w:rPr>
              <w:t>"array",</w:t>
            </w:r>
          </w:p>
          <w:p w14:paraId="37404B81" w14:textId="77777777" w:rsidR="001A7932" w:rsidRDefault="00000000">
            <w:pPr>
              <w:pStyle w:val="TableParagraph"/>
              <w:spacing w:line="226" w:lineRule="exact"/>
              <w:ind w:left="834"/>
              <w:rPr>
                <w:rFonts w:ascii="Courier New"/>
                <w:sz w:val="20"/>
              </w:rPr>
            </w:pPr>
            <w:r>
              <w:rPr>
                <w:rFonts w:ascii="Courier New"/>
                <w:sz w:val="20"/>
              </w:rPr>
              <w:t>"items":</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6"/>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389D66CF" w14:textId="77777777" w:rsidR="001A7932" w:rsidRDefault="00000000">
            <w:pPr>
              <w:pStyle w:val="TableParagraph"/>
              <w:spacing w:line="226" w:lineRule="exact"/>
              <w:ind w:left="593"/>
              <w:rPr>
                <w:rFonts w:ascii="Courier New"/>
                <w:sz w:val="20"/>
              </w:rPr>
            </w:pPr>
            <w:r>
              <w:rPr>
                <w:rFonts w:ascii="Courier New"/>
                <w:sz w:val="20"/>
              </w:rPr>
              <w:t>}</w:t>
            </w:r>
          </w:p>
          <w:p w14:paraId="097DEFF7" w14:textId="77777777" w:rsidR="001A7932" w:rsidRDefault="00000000">
            <w:pPr>
              <w:pStyle w:val="TableParagraph"/>
              <w:ind w:left="353"/>
              <w:rPr>
                <w:rFonts w:ascii="Courier New"/>
                <w:sz w:val="20"/>
              </w:rPr>
            </w:pPr>
            <w:r>
              <w:rPr>
                <w:rFonts w:ascii="Courier New"/>
                <w:sz w:val="20"/>
              </w:rPr>
              <w:t>}</w:t>
            </w:r>
          </w:p>
          <w:p w14:paraId="3F6B8543" w14:textId="77777777" w:rsidR="001A7932" w:rsidRDefault="00000000">
            <w:pPr>
              <w:pStyle w:val="TableParagraph"/>
              <w:spacing w:before="1"/>
              <w:rPr>
                <w:rFonts w:ascii="Courier New"/>
                <w:sz w:val="20"/>
              </w:rPr>
            </w:pPr>
            <w:r>
              <w:rPr>
                <w:rFonts w:ascii="Courier New"/>
                <w:spacing w:val="-5"/>
                <w:sz w:val="20"/>
              </w:rPr>
              <w:t>},</w:t>
            </w:r>
          </w:p>
          <w:p w14:paraId="1AE42D77" w14:textId="77777777" w:rsidR="001A7932" w:rsidRDefault="00000000">
            <w:pPr>
              <w:pStyle w:val="TableParagraph"/>
              <w:rPr>
                <w:rFonts w:ascii="Courier New"/>
                <w:sz w:val="20"/>
              </w:rPr>
            </w:pPr>
            <w:r>
              <w:rPr>
                <w:rFonts w:ascii="Courier New"/>
                <w:sz w:val="20"/>
              </w:rPr>
              <w:t>"</w:t>
            </w:r>
            <w:proofErr w:type="spellStart"/>
            <w:r>
              <w:rPr>
                <w:rFonts w:ascii="Courier New"/>
                <w:sz w:val="20"/>
              </w:rPr>
              <w:t>restrictingType</w:t>
            </w:r>
            <w:proofErr w:type="spellEnd"/>
            <w:r>
              <w:rPr>
                <w:rFonts w:ascii="Courier New"/>
                <w:sz w:val="20"/>
              </w:rPr>
              <w:t>":</w:t>
            </w:r>
            <w:r>
              <w:rPr>
                <w:rFonts w:ascii="Courier New"/>
                <w:spacing w:val="-18"/>
                <w:sz w:val="20"/>
              </w:rPr>
              <w:t xml:space="preserve"> </w:t>
            </w:r>
            <w:r>
              <w:rPr>
                <w:rFonts w:ascii="Courier New"/>
                <w:spacing w:val="-10"/>
                <w:sz w:val="20"/>
              </w:rPr>
              <w:t>{</w:t>
            </w:r>
          </w:p>
          <w:p w14:paraId="3EB0E4B4" w14:textId="77777777" w:rsidR="001A7932" w:rsidRDefault="00000000">
            <w:pPr>
              <w:pStyle w:val="TableParagraph"/>
              <w:ind w:left="353" w:right="4204"/>
              <w:rPr>
                <w:rFonts w:ascii="Courier New"/>
                <w:sz w:val="20"/>
              </w:rPr>
            </w:pPr>
            <w:r>
              <w:rPr>
                <w:rFonts w:ascii="Courier New"/>
                <w:sz w:val="20"/>
              </w:rPr>
              <w:t>"$ref":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toBeRestrictedType</w:t>
            </w:r>
            <w:proofErr w:type="spellEnd"/>
            <w:r>
              <w:rPr>
                <w:rFonts w:ascii="Courier New"/>
                <w:sz w:val="20"/>
              </w:rPr>
              <w:t>", "properties": {</w:t>
            </w:r>
          </w:p>
          <w:p w14:paraId="2342A941" w14:textId="77777777" w:rsidR="001A7932" w:rsidRDefault="00000000">
            <w:pPr>
              <w:pStyle w:val="TableParagraph"/>
              <w:spacing w:line="226" w:lineRule="exact"/>
              <w:ind w:left="593"/>
              <w:rPr>
                <w:rFonts w:ascii="Courier New"/>
                <w:sz w:val="20"/>
              </w:rPr>
            </w:pPr>
            <w:r>
              <w:rPr>
                <w:rFonts w:ascii="Courier New"/>
                <w:sz w:val="20"/>
              </w:rPr>
              <w:t>"id":</w:t>
            </w:r>
            <w:r>
              <w:rPr>
                <w:rFonts w:ascii="Courier New"/>
                <w:spacing w:val="-5"/>
                <w:sz w:val="20"/>
              </w:rPr>
              <w:t xml:space="preserve"> </w:t>
            </w:r>
            <w:r>
              <w:rPr>
                <w:rFonts w:ascii="Courier New"/>
                <w:sz w:val="20"/>
              </w:rPr>
              <w:t>{</w:t>
            </w:r>
            <w:r>
              <w:rPr>
                <w:rFonts w:ascii="Courier New"/>
                <w:spacing w:val="-4"/>
                <w:sz w:val="20"/>
              </w:rPr>
              <w:t xml:space="preserve"> </w:t>
            </w:r>
            <w:r>
              <w:rPr>
                <w:rFonts w:ascii="Courier New"/>
                <w:sz w:val="20"/>
              </w:rPr>
              <w:t>"</w:t>
            </w:r>
            <w:proofErr w:type="spellStart"/>
            <w:r>
              <w:rPr>
                <w:rFonts w:ascii="Courier New"/>
                <w:sz w:val="20"/>
              </w:rPr>
              <w:t>maxItems</w:t>
            </w:r>
            <w:proofErr w:type="spellEnd"/>
            <w:r>
              <w:rPr>
                <w:rFonts w:ascii="Courier New"/>
                <w:sz w:val="20"/>
              </w:rPr>
              <w:t>":</w:t>
            </w:r>
            <w:r>
              <w:rPr>
                <w:rFonts w:ascii="Courier New"/>
                <w:spacing w:val="-5"/>
                <w:sz w:val="20"/>
              </w:rPr>
              <w:t xml:space="preserve"> </w:t>
            </w:r>
            <w:r>
              <w:rPr>
                <w:rFonts w:ascii="Courier New"/>
                <w:sz w:val="20"/>
              </w:rPr>
              <w:t>2</w:t>
            </w:r>
            <w:r>
              <w:rPr>
                <w:rFonts w:ascii="Courier New"/>
                <w:spacing w:val="-4"/>
                <w:sz w:val="20"/>
              </w:rPr>
              <w:t xml:space="preserve"> </w:t>
            </w:r>
            <w:r>
              <w:rPr>
                <w:rFonts w:ascii="Courier New"/>
                <w:spacing w:val="-10"/>
                <w:sz w:val="20"/>
              </w:rPr>
              <w:t>}</w:t>
            </w:r>
          </w:p>
          <w:p w14:paraId="4F63F09D" w14:textId="77777777" w:rsidR="001A7932" w:rsidRDefault="00000000">
            <w:pPr>
              <w:pStyle w:val="TableParagraph"/>
              <w:ind w:left="353"/>
              <w:rPr>
                <w:rFonts w:ascii="Courier New"/>
                <w:sz w:val="20"/>
              </w:rPr>
            </w:pPr>
            <w:r>
              <w:rPr>
                <w:rFonts w:ascii="Courier New"/>
                <w:sz w:val="20"/>
              </w:rPr>
              <w:t>}</w:t>
            </w:r>
          </w:p>
          <w:p w14:paraId="4812943F" w14:textId="77777777" w:rsidR="001A7932" w:rsidRDefault="00000000">
            <w:pPr>
              <w:pStyle w:val="TableParagraph"/>
              <w:spacing w:before="1" w:line="207" w:lineRule="exact"/>
              <w:rPr>
                <w:rFonts w:ascii="Courier New"/>
                <w:sz w:val="20"/>
              </w:rPr>
            </w:pPr>
            <w:r>
              <w:rPr>
                <w:rFonts w:ascii="Courier New"/>
                <w:sz w:val="20"/>
              </w:rPr>
              <w:t>}</w:t>
            </w:r>
          </w:p>
        </w:tc>
      </w:tr>
      <w:tr w:rsidR="001A7932" w14:paraId="3CC3291A" w14:textId="77777777">
        <w:trPr>
          <w:trHeight w:val="312"/>
        </w:trPr>
        <w:tc>
          <w:tcPr>
            <w:tcW w:w="9108" w:type="dxa"/>
          </w:tcPr>
          <w:p w14:paraId="7ADE49D3" w14:textId="77777777" w:rsidR="001A7932" w:rsidRDefault="00000000">
            <w:pPr>
              <w:pStyle w:val="TableParagraph"/>
              <w:numPr>
                <w:ilvl w:val="0"/>
                <w:numId w:val="7"/>
              </w:numPr>
              <w:tabs>
                <w:tab w:val="left" w:pos="473"/>
                <w:tab w:val="left" w:pos="474"/>
              </w:tabs>
              <w:spacing w:before="19" w:line="274" w:lineRule="exact"/>
              <w:ind w:hanging="361"/>
              <w:rPr>
                <w:sz w:val="24"/>
              </w:rPr>
            </w:pPr>
            <w:r>
              <w:rPr>
                <w:sz w:val="24"/>
              </w:rPr>
              <w:t>From</w:t>
            </w:r>
            <w:r>
              <w:rPr>
                <w:spacing w:val="-1"/>
                <w:sz w:val="24"/>
              </w:rPr>
              <w:t xml:space="preserve"> </w:t>
            </w:r>
            <w:r>
              <w:rPr>
                <w:sz w:val="24"/>
              </w:rPr>
              <w:t>0..unbounded</w:t>
            </w:r>
            <w:r>
              <w:rPr>
                <w:spacing w:val="-1"/>
                <w:sz w:val="24"/>
              </w:rPr>
              <w:t xml:space="preserve"> </w:t>
            </w:r>
            <w:r>
              <w:rPr>
                <w:sz w:val="24"/>
              </w:rPr>
              <w:t>to</w:t>
            </w:r>
            <w:r>
              <w:rPr>
                <w:spacing w:val="-1"/>
                <w:sz w:val="24"/>
              </w:rPr>
              <w:t xml:space="preserve"> </w:t>
            </w:r>
            <w:proofErr w:type="spellStart"/>
            <w:r>
              <w:rPr>
                <w:spacing w:val="-2"/>
                <w:sz w:val="24"/>
              </w:rPr>
              <w:t>n..unbounded</w:t>
            </w:r>
            <w:proofErr w:type="spellEnd"/>
          </w:p>
        </w:tc>
      </w:tr>
      <w:tr w:rsidR="001A7932" w14:paraId="66774BA6" w14:textId="77777777">
        <w:trPr>
          <w:trHeight w:val="3645"/>
        </w:trPr>
        <w:tc>
          <w:tcPr>
            <w:tcW w:w="9108" w:type="dxa"/>
            <w:shd w:val="clear" w:color="auto" w:fill="E7E6E6"/>
          </w:tcPr>
          <w:p w14:paraId="260C9141" w14:textId="77777777" w:rsidR="001A7932" w:rsidRDefault="00000000">
            <w:pPr>
              <w:pStyle w:val="TableParagraph"/>
              <w:spacing w:before="19"/>
              <w:ind w:right="4977"/>
              <w:rPr>
                <w:rFonts w:ascii="Courier New"/>
                <w:sz w:val="20"/>
              </w:rPr>
            </w:pPr>
            <w:r>
              <w:rPr>
                <w:rFonts w:ascii="Courier New"/>
                <w:sz w:val="20"/>
              </w:rPr>
              <w:t>[Example with n=2] "</w:t>
            </w:r>
            <w:proofErr w:type="spellStart"/>
            <w:r>
              <w:rPr>
                <w:rFonts w:ascii="Courier New"/>
                <w:sz w:val="20"/>
              </w:rPr>
              <w:t>toBeRestrictedType</w:t>
            </w:r>
            <w:proofErr w:type="spellEnd"/>
            <w:r>
              <w:rPr>
                <w:rFonts w:ascii="Courier New"/>
                <w:sz w:val="20"/>
              </w:rPr>
              <w:t>":</w:t>
            </w:r>
            <w:r>
              <w:rPr>
                <w:rFonts w:ascii="Courier New"/>
                <w:spacing w:val="-32"/>
                <w:sz w:val="20"/>
              </w:rPr>
              <w:t xml:space="preserve"> </w:t>
            </w:r>
            <w:r>
              <w:rPr>
                <w:rFonts w:ascii="Courier New"/>
                <w:sz w:val="20"/>
              </w:rPr>
              <w:t>{</w:t>
            </w:r>
          </w:p>
          <w:p w14:paraId="4B2D370A" w14:textId="77777777" w:rsidR="001A7932" w:rsidRDefault="00000000">
            <w:pPr>
              <w:pStyle w:val="TableParagraph"/>
              <w:ind w:left="353" w:right="634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20A55EF7" w14:textId="77777777" w:rsidR="001A7932" w:rsidRDefault="00000000">
            <w:pPr>
              <w:pStyle w:val="TableParagraph"/>
              <w:spacing w:line="226" w:lineRule="exact"/>
              <w:ind w:left="593"/>
              <w:rPr>
                <w:rFonts w:ascii="Courier New"/>
                <w:sz w:val="20"/>
              </w:rPr>
            </w:pPr>
            <w:r>
              <w:rPr>
                <w:rFonts w:ascii="Courier New"/>
                <w:sz w:val="20"/>
              </w:rPr>
              <w:t>"id":</w:t>
            </w:r>
            <w:r>
              <w:rPr>
                <w:rFonts w:ascii="Courier New"/>
                <w:spacing w:val="-5"/>
                <w:sz w:val="20"/>
              </w:rPr>
              <w:t xml:space="preserve"> </w:t>
            </w:r>
            <w:r>
              <w:rPr>
                <w:rFonts w:ascii="Courier New"/>
                <w:spacing w:val="-10"/>
                <w:sz w:val="20"/>
              </w:rPr>
              <w:t>{</w:t>
            </w:r>
          </w:p>
          <w:p w14:paraId="0338E587" w14:textId="77777777" w:rsidR="001A7932" w:rsidRDefault="00000000">
            <w:pPr>
              <w:pStyle w:val="TableParagraph"/>
              <w:spacing w:before="1"/>
              <w:ind w:left="834"/>
              <w:rPr>
                <w:rFonts w:ascii="Courier New"/>
                <w:sz w:val="20"/>
              </w:rPr>
            </w:pPr>
            <w:r>
              <w:rPr>
                <w:rFonts w:ascii="Courier New"/>
                <w:sz w:val="20"/>
              </w:rPr>
              <w:t>"type":</w:t>
            </w:r>
            <w:r>
              <w:rPr>
                <w:rFonts w:ascii="Courier New"/>
                <w:spacing w:val="-7"/>
                <w:sz w:val="20"/>
              </w:rPr>
              <w:t xml:space="preserve"> </w:t>
            </w:r>
            <w:r>
              <w:rPr>
                <w:rFonts w:ascii="Courier New"/>
                <w:spacing w:val="-2"/>
                <w:sz w:val="20"/>
              </w:rPr>
              <w:t>"array",</w:t>
            </w:r>
          </w:p>
          <w:p w14:paraId="38CA1D92" w14:textId="77777777" w:rsidR="001A7932" w:rsidRDefault="00000000">
            <w:pPr>
              <w:pStyle w:val="TableParagraph"/>
              <w:ind w:left="834"/>
              <w:rPr>
                <w:rFonts w:ascii="Courier New"/>
                <w:sz w:val="20"/>
              </w:rPr>
            </w:pPr>
            <w:r>
              <w:rPr>
                <w:rFonts w:ascii="Courier New"/>
                <w:sz w:val="20"/>
              </w:rPr>
              <w:t>"items":</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6"/>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3CDD465B" w14:textId="77777777" w:rsidR="001A7932" w:rsidRDefault="00000000">
            <w:pPr>
              <w:pStyle w:val="TableParagraph"/>
              <w:spacing w:line="226" w:lineRule="exact"/>
              <w:ind w:left="593"/>
              <w:rPr>
                <w:rFonts w:ascii="Courier New"/>
                <w:sz w:val="20"/>
              </w:rPr>
            </w:pPr>
            <w:r>
              <w:rPr>
                <w:rFonts w:ascii="Courier New"/>
                <w:sz w:val="20"/>
              </w:rPr>
              <w:t>}</w:t>
            </w:r>
          </w:p>
          <w:p w14:paraId="0FE0D326" w14:textId="77777777" w:rsidR="001A7932" w:rsidRDefault="00000000">
            <w:pPr>
              <w:pStyle w:val="TableParagraph"/>
              <w:spacing w:line="226" w:lineRule="exact"/>
              <w:ind w:left="353"/>
              <w:rPr>
                <w:rFonts w:ascii="Courier New"/>
                <w:sz w:val="20"/>
              </w:rPr>
            </w:pPr>
            <w:r>
              <w:rPr>
                <w:rFonts w:ascii="Courier New"/>
                <w:sz w:val="20"/>
              </w:rPr>
              <w:t>}</w:t>
            </w:r>
          </w:p>
          <w:p w14:paraId="3F111439" w14:textId="77777777" w:rsidR="001A7932" w:rsidRDefault="00000000">
            <w:pPr>
              <w:pStyle w:val="TableParagraph"/>
              <w:rPr>
                <w:rFonts w:ascii="Courier New"/>
                <w:sz w:val="20"/>
              </w:rPr>
            </w:pPr>
            <w:r>
              <w:rPr>
                <w:rFonts w:ascii="Courier New"/>
                <w:spacing w:val="-5"/>
                <w:sz w:val="20"/>
              </w:rPr>
              <w:t>},</w:t>
            </w:r>
          </w:p>
          <w:p w14:paraId="0D41AA1F" w14:textId="77777777" w:rsidR="001A7932" w:rsidRDefault="00000000">
            <w:pPr>
              <w:pStyle w:val="TableParagraph"/>
              <w:spacing w:before="1"/>
              <w:rPr>
                <w:rFonts w:ascii="Courier New"/>
                <w:sz w:val="20"/>
              </w:rPr>
            </w:pPr>
            <w:r>
              <w:rPr>
                <w:rFonts w:ascii="Courier New"/>
                <w:sz w:val="20"/>
              </w:rPr>
              <w:t>"</w:t>
            </w:r>
            <w:proofErr w:type="spellStart"/>
            <w:r>
              <w:rPr>
                <w:rFonts w:ascii="Courier New"/>
                <w:sz w:val="20"/>
              </w:rPr>
              <w:t>restrictingType</w:t>
            </w:r>
            <w:proofErr w:type="spellEnd"/>
            <w:r>
              <w:rPr>
                <w:rFonts w:ascii="Courier New"/>
                <w:sz w:val="20"/>
              </w:rPr>
              <w:t>":</w:t>
            </w:r>
            <w:r>
              <w:rPr>
                <w:rFonts w:ascii="Courier New"/>
                <w:spacing w:val="-18"/>
                <w:sz w:val="20"/>
              </w:rPr>
              <w:t xml:space="preserve"> </w:t>
            </w:r>
            <w:r>
              <w:rPr>
                <w:rFonts w:ascii="Courier New"/>
                <w:spacing w:val="-10"/>
                <w:sz w:val="20"/>
              </w:rPr>
              <w:t>{</w:t>
            </w:r>
          </w:p>
          <w:p w14:paraId="2B2831D1" w14:textId="77777777" w:rsidR="001A7932" w:rsidRDefault="00000000">
            <w:pPr>
              <w:pStyle w:val="TableParagraph"/>
              <w:ind w:left="353" w:right="4204"/>
              <w:rPr>
                <w:rFonts w:ascii="Courier New"/>
                <w:sz w:val="20"/>
              </w:rPr>
            </w:pPr>
            <w:r>
              <w:rPr>
                <w:rFonts w:ascii="Courier New"/>
                <w:sz w:val="20"/>
              </w:rPr>
              <w:t>"$ref":</w:t>
            </w:r>
            <w:r>
              <w:rPr>
                <w:rFonts w:ascii="Courier New"/>
                <w:spacing w:val="-32"/>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toBeRestrictedType</w:t>
            </w:r>
            <w:proofErr w:type="spellEnd"/>
            <w:r>
              <w:rPr>
                <w:rFonts w:ascii="Courier New"/>
                <w:sz w:val="20"/>
              </w:rPr>
              <w:t>", "properties": {</w:t>
            </w:r>
          </w:p>
          <w:p w14:paraId="400BEE80" w14:textId="77777777" w:rsidR="001A7932" w:rsidRDefault="00000000">
            <w:pPr>
              <w:pStyle w:val="TableParagraph"/>
              <w:spacing w:line="226" w:lineRule="exact"/>
              <w:ind w:left="593"/>
              <w:rPr>
                <w:rFonts w:ascii="Courier New"/>
                <w:sz w:val="20"/>
              </w:rPr>
            </w:pPr>
            <w:r>
              <w:rPr>
                <w:rFonts w:ascii="Courier New"/>
                <w:sz w:val="20"/>
              </w:rPr>
              <w:t>"id":</w:t>
            </w:r>
            <w:r>
              <w:rPr>
                <w:rFonts w:ascii="Courier New"/>
                <w:spacing w:val="-5"/>
                <w:sz w:val="20"/>
              </w:rPr>
              <w:t xml:space="preserve"> </w:t>
            </w:r>
            <w:r>
              <w:rPr>
                <w:rFonts w:ascii="Courier New"/>
                <w:sz w:val="20"/>
              </w:rPr>
              <w:t>{</w:t>
            </w:r>
            <w:r>
              <w:rPr>
                <w:rFonts w:ascii="Courier New"/>
                <w:spacing w:val="-4"/>
                <w:sz w:val="20"/>
              </w:rPr>
              <w:t xml:space="preserve"> </w:t>
            </w:r>
            <w:r>
              <w:rPr>
                <w:rFonts w:ascii="Courier New"/>
                <w:sz w:val="20"/>
              </w:rPr>
              <w:t>"</w:t>
            </w:r>
            <w:proofErr w:type="spellStart"/>
            <w:r>
              <w:rPr>
                <w:rFonts w:ascii="Courier New"/>
                <w:sz w:val="20"/>
              </w:rPr>
              <w:t>minItems</w:t>
            </w:r>
            <w:proofErr w:type="spellEnd"/>
            <w:r>
              <w:rPr>
                <w:rFonts w:ascii="Courier New"/>
                <w:sz w:val="20"/>
              </w:rPr>
              <w:t>":</w:t>
            </w:r>
            <w:r>
              <w:rPr>
                <w:rFonts w:ascii="Courier New"/>
                <w:spacing w:val="-5"/>
                <w:sz w:val="20"/>
              </w:rPr>
              <w:t xml:space="preserve"> </w:t>
            </w:r>
            <w:r>
              <w:rPr>
                <w:rFonts w:ascii="Courier New"/>
                <w:sz w:val="20"/>
              </w:rPr>
              <w:t>2</w:t>
            </w:r>
            <w:r>
              <w:rPr>
                <w:rFonts w:ascii="Courier New"/>
                <w:spacing w:val="-4"/>
                <w:sz w:val="20"/>
              </w:rPr>
              <w:t xml:space="preserve"> </w:t>
            </w:r>
            <w:r>
              <w:rPr>
                <w:rFonts w:ascii="Courier New"/>
                <w:spacing w:val="-10"/>
                <w:sz w:val="20"/>
              </w:rPr>
              <w:t>}</w:t>
            </w:r>
          </w:p>
          <w:p w14:paraId="24C97A98" w14:textId="77777777" w:rsidR="001A7932" w:rsidRDefault="00000000">
            <w:pPr>
              <w:pStyle w:val="TableParagraph"/>
              <w:ind w:left="353"/>
              <w:rPr>
                <w:rFonts w:ascii="Courier New"/>
                <w:sz w:val="20"/>
              </w:rPr>
            </w:pPr>
            <w:r>
              <w:rPr>
                <w:rFonts w:ascii="Courier New"/>
                <w:sz w:val="20"/>
              </w:rPr>
              <w:t>}</w:t>
            </w:r>
          </w:p>
          <w:p w14:paraId="6070E7BE" w14:textId="77777777" w:rsidR="001A7932" w:rsidRDefault="00000000">
            <w:pPr>
              <w:pStyle w:val="TableParagraph"/>
              <w:spacing w:line="207" w:lineRule="exact"/>
              <w:rPr>
                <w:rFonts w:ascii="Courier New"/>
                <w:sz w:val="20"/>
              </w:rPr>
            </w:pPr>
            <w:r>
              <w:rPr>
                <w:rFonts w:ascii="Courier New"/>
                <w:sz w:val="20"/>
              </w:rPr>
              <w:t>}</w:t>
            </w:r>
          </w:p>
        </w:tc>
      </w:tr>
      <w:tr w:rsidR="001A7932" w14:paraId="0D9F6447" w14:textId="77777777">
        <w:trPr>
          <w:trHeight w:val="296"/>
        </w:trPr>
        <w:tc>
          <w:tcPr>
            <w:tcW w:w="9108" w:type="dxa"/>
          </w:tcPr>
          <w:p w14:paraId="099E012A" w14:textId="77777777" w:rsidR="001A7932" w:rsidRDefault="00000000">
            <w:pPr>
              <w:pStyle w:val="TableParagraph"/>
              <w:spacing w:before="19" w:line="257" w:lineRule="exact"/>
              <w:rPr>
                <w:b/>
                <w:sz w:val="24"/>
              </w:rPr>
            </w:pPr>
            <w:r>
              <w:rPr>
                <w:b/>
                <w:sz w:val="24"/>
              </w:rPr>
              <w:t>Restriction</w:t>
            </w:r>
            <w:r>
              <w:rPr>
                <w:b/>
                <w:spacing w:val="-3"/>
                <w:sz w:val="24"/>
              </w:rPr>
              <w:t xml:space="preserve"> </w:t>
            </w:r>
            <w:r>
              <w:rPr>
                <w:b/>
                <w:sz w:val="24"/>
              </w:rPr>
              <w:t>of</w:t>
            </w:r>
            <w:r>
              <w:rPr>
                <w:b/>
                <w:spacing w:val="-1"/>
                <w:sz w:val="24"/>
              </w:rPr>
              <w:t xml:space="preserve"> </w:t>
            </w:r>
            <w:r>
              <w:rPr>
                <w:b/>
                <w:sz w:val="24"/>
              </w:rPr>
              <w:t>value</w:t>
            </w:r>
            <w:r>
              <w:rPr>
                <w:b/>
                <w:spacing w:val="-1"/>
                <w:sz w:val="24"/>
              </w:rPr>
              <w:t xml:space="preserve"> </w:t>
            </w:r>
            <w:r>
              <w:rPr>
                <w:b/>
                <w:spacing w:val="-2"/>
                <w:sz w:val="24"/>
              </w:rPr>
              <w:t>ranges</w:t>
            </w:r>
          </w:p>
        </w:tc>
      </w:tr>
      <w:tr w:rsidR="001A7932" w14:paraId="4FFD045E" w14:textId="77777777">
        <w:trPr>
          <w:trHeight w:val="2285"/>
        </w:trPr>
        <w:tc>
          <w:tcPr>
            <w:tcW w:w="9108" w:type="dxa"/>
            <w:shd w:val="clear" w:color="auto" w:fill="E7E6E6"/>
          </w:tcPr>
          <w:p w14:paraId="36D6BE3A" w14:textId="77777777" w:rsidR="001A7932" w:rsidRDefault="00000000">
            <w:pPr>
              <w:pStyle w:val="TableParagraph"/>
              <w:spacing w:before="19"/>
              <w:rPr>
                <w:rFonts w:ascii="Courier New"/>
                <w:sz w:val="20"/>
              </w:rPr>
            </w:pPr>
            <w:r>
              <w:rPr>
                <w:rFonts w:ascii="Courier New"/>
                <w:sz w:val="20"/>
              </w:rPr>
              <w:t>[Example</w:t>
            </w:r>
            <w:r>
              <w:rPr>
                <w:rFonts w:ascii="Courier New"/>
                <w:spacing w:val="-5"/>
                <w:sz w:val="20"/>
              </w:rPr>
              <w:t xml:space="preserve"> </w:t>
            </w:r>
            <w:r>
              <w:rPr>
                <w:rFonts w:ascii="Courier New"/>
                <w:sz w:val="20"/>
              </w:rPr>
              <w:t>restricting</w:t>
            </w:r>
            <w:r>
              <w:rPr>
                <w:rFonts w:ascii="Courier New"/>
                <w:spacing w:val="-5"/>
                <w:sz w:val="20"/>
              </w:rPr>
              <w:t xml:space="preserve"> </w:t>
            </w:r>
            <w:r>
              <w:rPr>
                <w:rFonts w:ascii="Courier New"/>
                <w:sz w:val="20"/>
              </w:rPr>
              <w:t>content</w:t>
            </w:r>
            <w:r>
              <w:rPr>
                <w:rFonts w:ascii="Courier New"/>
                <w:spacing w:val="-5"/>
                <w:sz w:val="20"/>
              </w:rPr>
              <w:t xml:space="preserve"> </w:t>
            </w:r>
            <w:r>
              <w:rPr>
                <w:rFonts w:ascii="Courier New"/>
                <w:sz w:val="20"/>
              </w:rPr>
              <w:t>to</w:t>
            </w:r>
            <w:r>
              <w:rPr>
                <w:rFonts w:ascii="Courier New"/>
                <w:spacing w:val="-5"/>
                <w:sz w:val="20"/>
              </w:rPr>
              <w:t xml:space="preserve"> </w:t>
            </w:r>
            <w:r>
              <w:rPr>
                <w:rFonts w:ascii="Courier New"/>
                <w:sz w:val="20"/>
              </w:rPr>
              <w:t>values</w:t>
            </w:r>
            <w:r>
              <w:rPr>
                <w:rFonts w:ascii="Courier New"/>
                <w:spacing w:val="-5"/>
                <w:sz w:val="20"/>
              </w:rPr>
              <w:t xml:space="preserve"> </w:t>
            </w:r>
            <w:r>
              <w:rPr>
                <w:rFonts w:ascii="Courier New"/>
                <w:sz w:val="20"/>
              </w:rPr>
              <w:t>with</w:t>
            </w:r>
            <w:r>
              <w:rPr>
                <w:rFonts w:ascii="Courier New"/>
                <w:spacing w:val="-5"/>
                <w:sz w:val="20"/>
              </w:rPr>
              <w:t xml:space="preserve"> </w:t>
            </w:r>
            <w:r>
              <w:rPr>
                <w:rFonts w:ascii="Courier New"/>
                <w:sz w:val="20"/>
              </w:rPr>
              <w:t>exact</w:t>
            </w:r>
            <w:r>
              <w:rPr>
                <w:rFonts w:ascii="Courier New"/>
                <w:spacing w:val="-5"/>
                <w:sz w:val="20"/>
              </w:rPr>
              <w:t xml:space="preserve"> </w:t>
            </w:r>
            <w:r>
              <w:rPr>
                <w:rFonts w:ascii="Courier New"/>
                <w:sz w:val="20"/>
              </w:rPr>
              <w:t>2</w:t>
            </w:r>
            <w:r>
              <w:rPr>
                <w:rFonts w:ascii="Courier New"/>
                <w:spacing w:val="-5"/>
                <w:sz w:val="20"/>
              </w:rPr>
              <w:t xml:space="preserve"> </w:t>
            </w:r>
            <w:r>
              <w:rPr>
                <w:rFonts w:ascii="Courier New"/>
                <w:sz w:val="20"/>
              </w:rPr>
              <w:t>fraction</w:t>
            </w:r>
            <w:r>
              <w:rPr>
                <w:rFonts w:ascii="Courier New"/>
                <w:spacing w:val="-5"/>
                <w:sz w:val="20"/>
              </w:rPr>
              <w:t xml:space="preserve"> </w:t>
            </w:r>
            <w:r>
              <w:rPr>
                <w:rFonts w:ascii="Courier New"/>
                <w:sz w:val="20"/>
              </w:rPr>
              <w:t>digits] "</w:t>
            </w:r>
            <w:proofErr w:type="spellStart"/>
            <w:r>
              <w:rPr>
                <w:rFonts w:ascii="Courier New"/>
                <w:sz w:val="20"/>
              </w:rPr>
              <w:t>restrictingType</w:t>
            </w:r>
            <w:proofErr w:type="spellEnd"/>
            <w:r>
              <w:rPr>
                <w:rFonts w:ascii="Courier New"/>
                <w:sz w:val="20"/>
              </w:rPr>
              <w:t>": {</w:t>
            </w:r>
          </w:p>
          <w:p w14:paraId="674C8704" w14:textId="77777777" w:rsidR="001A7932" w:rsidRDefault="00000000">
            <w:pPr>
              <w:pStyle w:val="TableParagraph"/>
              <w:spacing w:line="226" w:lineRule="exact"/>
              <w:ind w:left="353"/>
              <w:rPr>
                <w:rFonts w:ascii="Courier New"/>
                <w:sz w:val="20"/>
              </w:rPr>
            </w:pPr>
            <w:r>
              <w:rPr>
                <w:rFonts w:ascii="Courier New"/>
                <w:sz w:val="20"/>
              </w:rPr>
              <w:t>"</w:t>
            </w:r>
            <w:proofErr w:type="spellStart"/>
            <w:r>
              <w:rPr>
                <w:rFonts w:ascii="Courier New"/>
                <w:sz w:val="20"/>
              </w:rPr>
              <w:t>allOf</w:t>
            </w:r>
            <w:proofErr w:type="spellEnd"/>
            <w:r>
              <w:rPr>
                <w:rFonts w:ascii="Courier New"/>
                <w:sz w:val="20"/>
              </w:rPr>
              <w:t>":</w:t>
            </w:r>
            <w:r>
              <w:rPr>
                <w:rFonts w:ascii="Courier New"/>
                <w:spacing w:val="-8"/>
                <w:sz w:val="20"/>
              </w:rPr>
              <w:t xml:space="preserve"> </w:t>
            </w:r>
            <w:r>
              <w:rPr>
                <w:rFonts w:ascii="Courier New"/>
                <w:spacing w:val="-10"/>
                <w:sz w:val="20"/>
              </w:rPr>
              <w:t>[</w:t>
            </w:r>
          </w:p>
          <w:p w14:paraId="7DE49D62" w14:textId="77777777" w:rsidR="001A7932" w:rsidRDefault="00000000">
            <w:pPr>
              <w:pStyle w:val="TableParagraph"/>
              <w:ind w:left="593"/>
              <w:rPr>
                <w:rFonts w:ascii="Courier New"/>
                <w:sz w:val="20"/>
              </w:rPr>
            </w:pPr>
            <w:r>
              <w:rPr>
                <w:rFonts w:ascii="Courier New"/>
                <w:sz w:val="20"/>
              </w:rPr>
              <w:t>{</w:t>
            </w:r>
            <w:r>
              <w:rPr>
                <w:rFonts w:ascii="Courier New"/>
                <w:spacing w:val="-22"/>
                <w:sz w:val="20"/>
              </w:rPr>
              <w:t xml:space="preserve"> </w:t>
            </w:r>
            <w:r>
              <w:rPr>
                <w:rFonts w:ascii="Courier New"/>
                <w:sz w:val="20"/>
              </w:rPr>
              <w:t>"$ref":</w:t>
            </w:r>
            <w:r>
              <w:rPr>
                <w:rFonts w:ascii="Courier New"/>
                <w:spacing w:val="-19"/>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#/$defs/udt/amountType"</w:t>
            </w:r>
            <w:r>
              <w:rPr>
                <w:rFonts w:ascii="Courier New"/>
                <w:spacing w:val="-19"/>
                <w:sz w:val="20"/>
              </w:rPr>
              <w:t xml:space="preserve"> </w:t>
            </w:r>
            <w:r>
              <w:rPr>
                <w:rFonts w:ascii="Courier New"/>
                <w:spacing w:val="-5"/>
                <w:sz w:val="20"/>
              </w:rPr>
              <w:t>},</w:t>
            </w:r>
          </w:p>
          <w:p w14:paraId="4676BF3F" w14:textId="77777777" w:rsidR="001A7932" w:rsidRDefault="00000000">
            <w:pPr>
              <w:pStyle w:val="TableParagraph"/>
              <w:ind w:left="593"/>
              <w:rPr>
                <w:rFonts w:ascii="Courier New"/>
                <w:sz w:val="20"/>
              </w:rPr>
            </w:pPr>
            <w:r>
              <w:rPr>
                <w:rFonts w:ascii="Courier New"/>
                <w:sz w:val="20"/>
              </w:rPr>
              <w:t>{</w:t>
            </w:r>
            <w:r>
              <w:rPr>
                <w:rFonts w:ascii="Courier New"/>
                <w:spacing w:val="-7"/>
                <w:sz w:val="20"/>
              </w:rPr>
              <w:t xml:space="preserve"> </w:t>
            </w:r>
            <w:r>
              <w:rPr>
                <w:rFonts w:ascii="Courier New"/>
                <w:sz w:val="20"/>
              </w:rPr>
              <w:t>"properties":</w:t>
            </w:r>
            <w:r>
              <w:rPr>
                <w:rFonts w:ascii="Courier New"/>
                <w:spacing w:val="-7"/>
                <w:sz w:val="20"/>
              </w:rPr>
              <w:t xml:space="preserve"> </w:t>
            </w:r>
            <w:r>
              <w:rPr>
                <w:rFonts w:ascii="Courier New"/>
                <w:spacing w:val="-10"/>
                <w:sz w:val="20"/>
              </w:rPr>
              <w:t>{</w:t>
            </w:r>
          </w:p>
          <w:p w14:paraId="5493BD76" w14:textId="77777777" w:rsidR="001A7932" w:rsidRDefault="00000000">
            <w:pPr>
              <w:pStyle w:val="TableParagraph"/>
              <w:spacing w:before="1"/>
              <w:ind w:left="1074"/>
              <w:rPr>
                <w:rFonts w:ascii="Courier New"/>
                <w:sz w:val="20"/>
              </w:rPr>
            </w:pPr>
            <w:r>
              <w:rPr>
                <w:rFonts w:ascii="Courier New"/>
                <w:sz w:val="20"/>
              </w:rPr>
              <w:t>"content":</w:t>
            </w:r>
            <w:r>
              <w:rPr>
                <w:rFonts w:ascii="Courier New"/>
                <w:spacing w:val="-9"/>
                <w:sz w:val="20"/>
              </w:rPr>
              <w:t xml:space="preserve"> </w:t>
            </w:r>
            <w:r>
              <w:rPr>
                <w:rFonts w:ascii="Courier New"/>
                <w:sz w:val="20"/>
              </w:rPr>
              <w:t>{</w:t>
            </w:r>
            <w:r>
              <w:rPr>
                <w:rFonts w:ascii="Courier New"/>
                <w:spacing w:val="-8"/>
                <w:sz w:val="20"/>
              </w:rPr>
              <w:t xml:space="preserve"> </w:t>
            </w:r>
            <w:r>
              <w:rPr>
                <w:rFonts w:ascii="Courier New"/>
                <w:sz w:val="20"/>
              </w:rPr>
              <w:t>"pattern":</w:t>
            </w:r>
            <w:r>
              <w:rPr>
                <w:rFonts w:ascii="Courier New"/>
                <w:spacing w:val="-9"/>
                <w:sz w:val="20"/>
              </w:rPr>
              <w:t xml:space="preserve"> </w:t>
            </w:r>
            <w:r>
              <w:rPr>
                <w:rFonts w:ascii="Courier New"/>
                <w:sz w:val="20"/>
              </w:rPr>
              <w:t>"^.*\..{2}$"</w:t>
            </w:r>
            <w:r>
              <w:rPr>
                <w:rFonts w:ascii="Courier New"/>
                <w:spacing w:val="-8"/>
                <w:sz w:val="20"/>
              </w:rPr>
              <w:t xml:space="preserve"> </w:t>
            </w:r>
            <w:r>
              <w:rPr>
                <w:rFonts w:ascii="Courier New"/>
                <w:spacing w:val="-10"/>
                <w:sz w:val="20"/>
              </w:rPr>
              <w:t>}</w:t>
            </w:r>
          </w:p>
          <w:p w14:paraId="42D82F15" w14:textId="77777777" w:rsidR="001A7932" w:rsidRDefault="00000000">
            <w:pPr>
              <w:pStyle w:val="TableParagraph"/>
              <w:spacing w:line="226" w:lineRule="exact"/>
              <w:ind w:left="834"/>
              <w:rPr>
                <w:rFonts w:ascii="Courier New"/>
                <w:sz w:val="20"/>
              </w:rPr>
            </w:pPr>
            <w:r>
              <w:rPr>
                <w:rFonts w:ascii="Courier New"/>
                <w:sz w:val="20"/>
              </w:rPr>
              <w:t>}</w:t>
            </w:r>
          </w:p>
          <w:p w14:paraId="7A9322F3" w14:textId="77777777" w:rsidR="001A7932" w:rsidRDefault="00000000">
            <w:pPr>
              <w:pStyle w:val="TableParagraph"/>
              <w:spacing w:line="226" w:lineRule="exact"/>
              <w:ind w:left="593"/>
              <w:rPr>
                <w:rFonts w:ascii="Courier New"/>
                <w:sz w:val="20"/>
              </w:rPr>
            </w:pPr>
            <w:r>
              <w:rPr>
                <w:rFonts w:ascii="Courier New"/>
                <w:sz w:val="20"/>
              </w:rPr>
              <w:t>}</w:t>
            </w:r>
          </w:p>
          <w:p w14:paraId="79B0BAD0" w14:textId="77777777" w:rsidR="001A7932" w:rsidRDefault="00000000">
            <w:pPr>
              <w:pStyle w:val="TableParagraph"/>
              <w:ind w:left="353"/>
              <w:rPr>
                <w:rFonts w:ascii="Courier New"/>
                <w:sz w:val="20"/>
              </w:rPr>
            </w:pPr>
            <w:r>
              <w:rPr>
                <w:rFonts w:ascii="Courier New"/>
                <w:sz w:val="20"/>
              </w:rPr>
              <w:t>]</w:t>
            </w:r>
          </w:p>
          <w:p w14:paraId="0BFBA531" w14:textId="77777777" w:rsidR="001A7932" w:rsidRDefault="00000000">
            <w:pPr>
              <w:pStyle w:val="TableParagraph"/>
              <w:spacing w:line="208" w:lineRule="exact"/>
              <w:rPr>
                <w:rFonts w:ascii="Courier New"/>
                <w:sz w:val="20"/>
              </w:rPr>
            </w:pPr>
            <w:r>
              <w:rPr>
                <w:rFonts w:ascii="Courier New"/>
                <w:sz w:val="20"/>
              </w:rPr>
              <w:t>}</w:t>
            </w:r>
          </w:p>
        </w:tc>
      </w:tr>
      <w:tr w:rsidR="001A7932" w14:paraId="0B64B7D1" w14:textId="77777777">
        <w:trPr>
          <w:trHeight w:val="296"/>
        </w:trPr>
        <w:tc>
          <w:tcPr>
            <w:tcW w:w="9108" w:type="dxa"/>
          </w:tcPr>
          <w:p w14:paraId="389D7380" w14:textId="77777777" w:rsidR="001A7932" w:rsidRDefault="00000000">
            <w:pPr>
              <w:pStyle w:val="TableParagraph"/>
              <w:spacing w:before="19" w:line="257" w:lineRule="exact"/>
              <w:rPr>
                <w:b/>
                <w:sz w:val="24"/>
              </w:rPr>
            </w:pPr>
            <w:r>
              <w:rPr>
                <w:b/>
                <w:sz w:val="24"/>
              </w:rPr>
              <w:t>Restriction</w:t>
            </w:r>
            <w:r>
              <w:rPr>
                <w:b/>
                <w:spacing w:val="-3"/>
                <w:sz w:val="24"/>
              </w:rPr>
              <w:t xml:space="preserve"> </w:t>
            </w:r>
            <w:r>
              <w:rPr>
                <w:b/>
                <w:sz w:val="24"/>
              </w:rPr>
              <w:t>of</w:t>
            </w:r>
            <w:r>
              <w:rPr>
                <w:b/>
                <w:spacing w:val="-1"/>
                <w:sz w:val="24"/>
              </w:rPr>
              <w:t xml:space="preserve"> </w:t>
            </w:r>
            <w:r>
              <w:rPr>
                <w:b/>
                <w:spacing w:val="-2"/>
                <w:sz w:val="24"/>
              </w:rPr>
              <w:t>const</w:t>
            </w:r>
          </w:p>
        </w:tc>
      </w:tr>
      <w:tr w:rsidR="001A7932" w14:paraId="1A256BDD" w14:textId="77777777">
        <w:trPr>
          <w:trHeight w:val="1378"/>
        </w:trPr>
        <w:tc>
          <w:tcPr>
            <w:tcW w:w="9108" w:type="dxa"/>
            <w:tcBorders>
              <w:bottom w:val="nil"/>
            </w:tcBorders>
            <w:shd w:val="clear" w:color="auto" w:fill="E7E6E6"/>
          </w:tcPr>
          <w:p w14:paraId="31EC76E3" w14:textId="77777777" w:rsidR="001A7932" w:rsidRDefault="00000000">
            <w:pPr>
              <w:pStyle w:val="TableParagraph"/>
              <w:spacing w:before="19"/>
              <w:ind w:right="1698"/>
              <w:rPr>
                <w:rFonts w:ascii="Courier New"/>
                <w:sz w:val="20"/>
              </w:rPr>
            </w:pPr>
            <w:r>
              <w:rPr>
                <w:rFonts w:ascii="Courier New"/>
                <w:sz w:val="20"/>
              </w:rPr>
              <w:t>[Example</w:t>
            </w:r>
            <w:r>
              <w:rPr>
                <w:rFonts w:ascii="Courier New"/>
                <w:spacing w:val="-6"/>
                <w:sz w:val="20"/>
              </w:rPr>
              <w:t xml:space="preserve"> </w:t>
            </w:r>
            <w:r>
              <w:rPr>
                <w:rFonts w:ascii="Courier New"/>
                <w:sz w:val="20"/>
              </w:rPr>
              <w:t>restricting</w:t>
            </w:r>
            <w:r>
              <w:rPr>
                <w:rFonts w:ascii="Courier New"/>
                <w:spacing w:val="-6"/>
                <w:sz w:val="20"/>
              </w:rPr>
              <w:t xml:space="preserve"> </w:t>
            </w:r>
            <w:r>
              <w:rPr>
                <w:rFonts w:ascii="Courier New"/>
                <w:sz w:val="20"/>
              </w:rPr>
              <w:t>content</w:t>
            </w:r>
            <w:r>
              <w:rPr>
                <w:rFonts w:ascii="Courier New"/>
                <w:spacing w:val="-6"/>
                <w:sz w:val="20"/>
              </w:rPr>
              <w:t xml:space="preserve"> </w:t>
            </w:r>
            <w:r>
              <w:rPr>
                <w:rFonts w:ascii="Courier New"/>
                <w:sz w:val="20"/>
              </w:rPr>
              <w:t>to</w:t>
            </w:r>
            <w:r>
              <w:rPr>
                <w:rFonts w:ascii="Courier New"/>
                <w:spacing w:val="-6"/>
                <w:sz w:val="20"/>
              </w:rPr>
              <w:t xml:space="preserve"> </w:t>
            </w:r>
            <w:r>
              <w:rPr>
                <w:rFonts w:ascii="Courier New"/>
                <w:sz w:val="20"/>
              </w:rPr>
              <w:t>a</w:t>
            </w:r>
            <w:r>
              <w:rPr>
                <w:rFonts w:ascii="Courier New"/>
                <w:spacing w:val="-6"/>
                <w:sz w:val="20"/>
              </w:rPr>
              <w:t xml:space="preserve"> </w:t>
            </w:r>
            <w:r>
              <w:rPr>
                <w:rFonts w:ascii="Courier New"/>
                <w:sz w:val="20"/>
              </w:rPr>
              <w:t>code</w:t>
            </w:r>
            <w:r>
              <w:rPr>
                <w:rFonts w:ascii="Courier New"/>
                <w:spacing w:val="-6"/>
                <w:sz w:val="20"/>
              </w:rPr>
              <w:t xml:space="preserve"> </w:t>
            </w:r>
            <w:r>
              <w:rPr>
                <w:rFonts w:ascii="Courier New"/>
                <w:sz w:val="20"/>
              </w:rPr>
              <w:t>list</w:t>
            </w:r>
            <w:r>
              <w:rPr>
                <w:rFonts w:ascii="Courier New"/>
                <w:spacing w:val="-6"/>
                <w:sz w:val="20"/>
              </w:rPr>
              <w:t xml:space="preserve"> </w:t>
            </w:r>
            <w:r>
              <w:rPr>
                <w:rFonts w:ascii="Courier New"/>
                <w:sz w:val="20"/>
              </w:rPr>
              <w:t>subset] "</w:t>
            </w:r>
            <w:proofErr w:type="spellStart"/>
            <w:r>
              <w:rPr>
                <w:rFonts w:ascii="Courier New"/>
                <w:sz w:val="20"/>
              </w:rPr>
              <w:t>addressType</w:t>
            </w:r>
            <w:proofErr w:type="spellEnd"/>
            <w:r>
              <w:rPr>
                <w:rFonts w:ascii="Courier New"/>
                <w:sz w:val="20"/>
              </w:rPr>
              <w:t>": {</w:t>
            </w:r>
          </w:p>
          <w:p w14:paraId="5799B183" w14:textId="77777777" w:rsidR="001A7932" w:rsidRDefault="00000000">
            <w:pPr>
              <w:pStyle w:val="TableParagraph"/>
              <w:ind w:left="353" w:right="6341"/>
              <w:rPr>
                <w:rFonts w:ascii="Courier New"/>
                <w:sz w:val="20"/>
              </w:rPr>
            </w:pPr>
            <w:r>
              <w:rPr>
                <w:rFonts w:ascii="Courier New"/>
                <w:sz w:val="20"/>
              </w:rPr>
              <w:t>"type":</w:t>
            </w:r>
            <w:r>
              <w:rPr>
                <w:rFonts w:ascii="Courier New"/>
                <w:spacing w:val="-32"/>
                <w:sz w:val="20"/>
              </w:rPr>
              <w:t xml:space="preserve"> </w:t>
            </w:r>
            <w:r>
              <w:rPr>
                <w:rFonts w:ascii="Courier New"/>
                <w:sz w:val="20"/>
              </w:rPr>
              <w:t>"object", "properties": {</w:t>
            </w:r>
          </w:p>
          <w:p w14:paraId="3E3BE0A2" w14:textId="77777777" w:rsidR="001A7932" w:rsidRDefault="00000000">
            <w:pPr>
              <w:pStyle w:val="TableParagraph"/>
              <w:spacing w:line="220" w:lineRule="atLeast"/>
              <w:ind w:firstLine="480"/>
              <w:rPr>
                <w:rFonts w:ascii="Courier New"/>
                <w:sz w:val="20"/>
              </w:rPr>
            </w:pPr>
            <w:r>
              <w:rPr>
                <w:rFonts w:ascii="Courier New"/>
                <w:sz w:val="20"/>
              </w:rPr>
              <w:t>"</w:t>
            </w:r>
            <w:proofErr w:type="spellStart"/>
            <w:r>
              <w:rPr>
                <w:rFonts w:ascii="Courier New"/>
                <w:sz w:val="20"/>
              </w:rPr>
              <w:t>countryId</w:t>
            </w:r>
            <w:proofErr w:type="spellEnd"/>
            <w:r>
              <w:rPr>
                <w:rFonts w:ascii="Courier New"/>
                <w:sz w:val="20"/>
              </w:rPr>
              <w:t xml:space="preserve">": { "$ref": "UNECE- </w:t>
            </w:r>
            <w:proofErr w:type="spellStart"/>
            <w:r>
              <w:rPr>
                <w:rFonts w:ascii="Courier New"/>
                <w:spacing w:val="-2"/>
                <w:sz w:val="20"/>
              </w:rPr>
              <w:t>BasicComponents.json</w:t>
            </w:r>
            <w:proofErr w:type="spellEnd"/>
            <w:r>
              <w:rPr>
                <w:rFonts w:ascii="Courier New"/>
                <w:spacing w:val="-2"/>
                <w:sz w:val="20"/>
              </w:rPr>
              <w:t>#/$defs/qdt/countryIdType"}</w:t>
            </w:r>
          </w:p>
        </w:tc>
      </w:tr>
    </w:tbl>
    <w:p w14:paraId="28A7BBED" w14:textId="77777777" w:rsidR="001A7932" w:rsidRDefault="001A7932">
      <w:pPr>
        <w:spacing w:line="220" w:lineRule="atLeast"/>
        <w:rPr>
          <w:rFonts w:ascii="Courier New"/>
          <w:sz w:val="20"/>
        </w:rPr>
        <w:sectPr w:rsidR="001A7932">
          <w:pgSz w:w="11910" w:h="16840"/>
          <w:pgMar w:top="1340" w:right="1000" w:bottom="1040" w:left="1180" w:header="839" w:footer="843" w:gutter="0"/>
          <w:cols w:space="720"/>
        </w:sectPr>
      </w:pPr>
    </w:p>
    <w:p w14:paraId="45E1473E"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ACDC6A2" w14:textId="77777777">
        <w:trPr>
          <w:trHeight w:val="2511"/>
        </w:trPr>
        <w:tc>
          <w:tcPr>
            <w:tcW w:w="9108" w:type="dxa"/>
            <w:tcBorders>
              <w:top w:val="nil"/>
            </w:tcBorders>
            <w:shd w:val="clear" w:color="auto" w:fill="E7E6E6"/>
          </w:tcPr>
          <w:p w14:paraId="6E76EEB0" w14:textId="77777777" w:rsidR="001A7932" w:rsidRDefault="00000000">
            <w:pPr>
              <w:pStyle w:val="TableParagraph"/>
              <w:ind w:left="353"/>
              <w:rPr>
                <w:rFonts w:ascii="Courier New"/>
                <w:sz w:val="20"/>
              </w:rPr>
            </w:pPr>
            <w:r>
              <w:rPr>
                <w:rFonts w:ascii="Courier New"/>
                <w:sz w:val="20"/>
              </w:rPr>
              <w:t>}</w:t>
            </w:r>
          </w:p>
          <w:p w14:paraId="63AFB59E" w14:textId="77777777" w:rsidR="001A7932" w:rsidRDefault="00000000">
            <w:pPr>
              <w:pStyle w:val="TableParagraph"/>
              <w:spacing w:line="226" w:lineRule="exact"/>
              <w:rPr>
                <w:rFonts w:ascii="Courier New"/>
                <w:sz w:val="20"/>
              </w:rPr>
            </w:pPr>
            <w:r>
              <w:rPr>
                <w:rFonts w:ascii="Courier New"/>
                <w:spacing w:val="-5"/>
                <w:sz w:val="20"/>
              </w:rPr>
              <w:t>},</w:t>
            </w:r>
          </w:p>
          <w:p w14:paraId="66D76CF3" w14:textId="77777777" w:rsidR="001A7932" w:rsidRDefault="00000000">
            <w:pPr>
              <w:pStyle w:val="TableParagraph"/>
              <w:ind w:left="353" w:right="6341" w:hanging="241"/>
              <w:rPr>
                <w:rFonts w:ascii="Courier New"/>
                <w:sz w:val="20"/>
              </w:rPr>
            </w:pPr>
            <w:r>
              <w:rPr>
                <w:rFonts w:ascii="Courier New"/>
                <w:sz w:val="20"/>
              </w:rPr>
              <w:t>"</w:t>
            </w:r>
            <w:proofErr w:type="spellStart"/>
            <w:r>
              <w:rPr>
                <w:rFonts w:ascii="Courier New"/>
                <w:sz w:val="20"/>
              </w:rPr>
              <w:t>restrictingType</w:t>
            </w:r>
            <w:proofErr w:type="spellEnd"/>
            <w:r>
              <w:rPr>
                <w:rFonts w:ascii="Courier New"/>
                <w:sz w:val="20"/>
              </w:rPr>
              <w:t>":</w:t>
            </w:r>
            <w:r>
              <w:rPr>
                <w:rFonts w:ascii="Courier New"/>
                <w:spacing w:val="-32"/>
                <w:sz w:val="20"/>
              </w:rPr>
              <w:t xml:space="preserve"> </w:t>
            </w:r>
            <w:r>
              <w:rPr>
                <w:rFonts w:ascii="Courier New"/>
                <w:sz w:val="20"/>
              </w:rPr>
              <w:t>{ "</w:t>
            </w:r>
            <w:proofErr w:type="spellStart"/>
            <w:r>
              <w:rPr>
                <w:rFonts w:ascii="Courier New"/>
                <w:sz w:val="20"/>
              </w:rPr>
              <w:t>allOf</w:t>
            </w:r>
            <w:proofErr w:type="spellEnd"/>
            <w:r>
              <w:rPr>
                <w:rFonts w:ascii="Courier New"/>
                <w:sz w:val="20"/>
              </w:rPr>
              <w:t>": [</w:t>
            </w:r>
          </w:p>
          <w:p w14:paraId="717B9E76" w14:textId="77777777" w:rsidR="001A7932" w:rsidRDefault="00000000">
            <w:pPr>
              <w:pStyle w:val="TableParagraph"/>
              <w:ind w:left="593"/>
              <w:rPr>
                <w:rFonts w:ascii="Courier New"/>
                <w:sz w:val="20"/>
              </w:rPr>
            </w:pPr>
            <w:r>
              <w:rPr>
                <w:rFonts w:ascii="Courier New"/>
                <w:sz w:val="20"/>
              </w:rPr>
              <w:t>{</w:t>
            </w:r>
            <w:r>
              <w:rPr>
                <w:rFonts w:ascii="Courier New"/>
                <w:spacing w:val="-8"/>
                <w:sz w:val="20"/>
              </w:rPr>
              <w:t xml:space="preserve"> </w:t>
            </w:r>
            <w:r>
              <w:rPr>
                <w:rFonts w:ascii="Courier New"/>
                <w:sz w:val="20"/>
              </w:rPr>
              <w:t>"$ref":</w:t>
            </w:r>
            <w:r>
              <w:rPr>
                <w:rFonts w:ascii="Courier New"/>
                <w:spacing w:val="-7"/>
                <w:sz w:val="20"/>
              </w:rPr>
              <w:t xml:space="preserve"> </w:t>
            </w:r>
            <w:r>
              <w:rPr>
                <w:rFonts w:ascii="Courier New"/>
                <w:sz w:val="20"/>
              </w:rPr>
              <w:t>"</w:t>
            </w:r>
            <w:r>
              <w:rPr>
                <w:rFonts w:ascii="Courier New"/>
                <w:spacing w:val="-7"/>
                <w:sz w:val="20"/>
              </w:rPr>
              <w:t xml:space="preserve"> </w:t>
            </w:r>
            <w:r>
              <w:rPr>
                <w:rFonts w:ascii="Courier New"/>
                <w:sz w:val="20"/>
              </w:rPr>
              <w:t>#/$defs/addressType"</w:t>
            </w:r>
            <w:r>
              <w:rPr>
                <w:rFonts w:ascii="Courier New"/>
                <w:spacing w:val="-7"/>
                <w:sz w:val="20"/>
              </w:rPr>
              <w:t xml:space="preserve"> </w:t>
            </w:r>
            <w:r>
              <w:rPr>
                <w:rFonts w:ascii="Courier New"/>
                <w:spacing w:val="-5"/>
                <w:sz w:val="20"/>
              </w:rPr>
              <w:t>},</w:t>
            </w:r>
          </w:p>
          <w:p w14:paraId="2E7AFC32" w14:textId="77777777" w:rsidR="001A7932" w:rsidRDefault="00000000">
            <w:pPr>
              <w:pStyle w:val="TableParagraph"/>
              <w:ind w:left="593"/>
              <w:rPr>
                <w:rFonts w:ascii="Courier New"/>
                <w:sz w:val="20"/>
              </w:rPr>
            </w:pPr>
            <w:r>
              <w:rPr>
                <w:rFonts w:ascii="Courier New"/>
                <w:sz w:val="20"/>
              </w:rPr>
              <w:t>{</w:t>
            </w:r>
            <w:r>
              <w:rPr>
                <w:rFonts w:ascii="Courier New"/>
                <w:spacing w:val="-7"/>
                <w:sz w:val="20"/>
              </w:rPr>
              <w:t xml:space="preserve"> </w:t>
            </w:r>
            <w:r>
              <w:rPr>
                <w:rFonts w:ascii="Courier New"/>
                <w:sz w:val="20"/>
              </w:rPr>
              <w:t>"properties":</w:t>
            </w:r>
            <w:r>
              <w:rPr>
                <w:rFonts w:ascii="Courier New"/>
                <w:spacing w:val="-7"/>
                <w:sz w:val="20"/>
              </w:rPr>
              <w:t xml:space="preserve"> </w:t>
            </w:r>
            <w:r>
              <w:rPr>
                <w:rFonts w:ascii="Courier New"/>
                <w:spacing w:val="-10"/>
                <w:sz w:val="20"/>
              </w:rPr>
              <w:t>{</w:t>
            </w:r>
          </w:p>
          <w:p w14:paraId="3F29D039" w14:textId="77777777" w:rsidR="001A7932" w:rsidRDefault="00000000">
            <w:pPr>
              <w:pStyle w:val="TableParagraph"/>
              <w:spacing w:before="1" w:line="226" w:lineRule="exact"/>
              <w:ind w:left="1074"/>
              <w:rPr>
                <w:rFonts w:ascii="Courier New"/>
                <w:sz w:val="20"/>
              </w:rPr>
            </w:pPr>
            <w:r>
              <w:rPr>
                <w:rFonts w:ascii="Courier New"/>
                <w:sz w:val="20"/>
              </w:rPr>
              <w:t>"</w:t>
            </w:r>
            <w:proofErr w:type="spellStart"/>
            <w:r>
              <w:rPr>
                <w:rFonts w:ascii="Courier New"/>
                <w:sz w:val="20"/>
              </w:rPr>
              <w:t>countryId</w:t>
            </w:r>
            <w:proofErr w:type="spellEnd"/>
            <w:r>
              <w:rPr>
                <w:rFonts w:ascii="Courier New"/>
                <w:sz w:val="20"/>
              </w:rPr>
              <w:t>":</w:t>
            </w:r>
            <w:r>
              <w:rPr>
                <w:rFonts w:ascii="Courier New"/>
                <w:spacing w:val="-7"/>
                <w:sz w:val="20"/>
              </w:rPr>
              <w:t xml:space="preserve"> </w:t>
            </w:r>
            <w:r>
              <w:rPr>
                <w:rFonts w:ascii="Courier New"/>
                <w:sz w:val="20"/>
              </w:rPr>
              <w:t>{</w:t>
            </w:r>
            <w:r>
              <w:rPr>
                <w:rFonts w:ascii="Courier New"/>
                <w:spacing w:val="-6"/>
                <w:sz w:val="20"/>
              </w:rPr>
              <w:t xml:space="preserve"> </w:t>
            </w:r>
            <w:r>
              <w:rPr>
                <w:rFonts w:ascii="Courier New"/>
                <w:sz w:val="20"/>
              </w:rPr>
              <w:t>"const":</w:t>
            </w:r>
            <w:r>
              <w:rPr>
                <w:rFonts w:ascii="Courier New"/>
                <w:spacing w:val="-7"/>
                <w:sz w:val="20"/>
              </w:rPr>
              <w:t xml:space="preserve"> </w:t>
            </w:r>
            <w:r>
              <w:rPr>
                <w:rFonts w:ascii="Courier New"/>
                <w:sz w:val="20"/>
              </w:rPr>
              <w:t>["CH",</w:t>
            </w:r>
            <w:r>
              <w:rPr>
                <w:rFonts w:ascii="Courier New"/>
                <w:spacing w:val="-6"/>
                <w:sz w:val="20"/>
              </w:rPr>
              <w:t xml:space="preserve"> </w:t>
            </w:r>
            <w:r>
              <w:rPr>
                <w:rFonts w:ascii="Courier New"/>
                <w:sz w:val="20"/>
              </w:rPr>
              <w:t>"DE",</w:t>
            </w:r>
            <w:r>
              <w:rPr>
                <w:rFonts w:ascii="Courier New"/>
                <w:spacing w:val="-6"/>
                <w:sz w:val="20"/>
              </w:rPr>
              <w:t xml:space="preserve"> </w:t>
            </w:r>
            <w:r>
              <w:rPr>
                <w:rFonts w:ascii="Courier New"/>
                <w:sz w:val="20"/>
              </w:rPr>
              <w:t>"FR"]</w:t>
            </w:r>
            <w:r>
              <w:rPr>
                <w:rFonts w:ascii="Courier New"/>
                <w:spacing w:val="-6"/>
                <w:sz w:val="20"/>
              </w:rPr>
              <w:t xml:space="preserve"> </w:t>
            </w:r>
            <w:r>
              <w:rPr>
                <w:rFonts w:ascii="Courier New"/>
                <w:spacing w:val="-10"/>
                <w:sz w:val="20"/>
              </w:rPr>
              <w:t>}</w:t>
            </w:r>
          </w:p>
          <w:p w14:paraId="4225EE2D" w14:textId="77777777" w:rsidR="001A7932" w:rsidRDefault="00000000">
            <w:pPr>
              <w:pStyle w:val="TableParagraph"/>
              <w:spacing w:line="226" w:lineRule="exact"/>
              <w:ind w:left="834"/>
              <w:rPr>
                <w:rFonts w:ascii="Courier New"/>
                <w:sz w:val="20"/>
              </w:rPr>
            </w:pPr>
            <w:r>
              <w:rPr>
                <w:rFonts w:ascii="Courier New"/>
                <w:sz w:val="20"/>
              </w:rPr>
              <w:t>}</w:t>
            </w:r>
          </w:p>
          <w:p w14:paraId="442F1B86" w14:textId="77777777" w:rsidR="001A7932" w:rsidRDefault="00000000">
            <w:pPr>
              <w:pStyle w:val="TableParagraph"/>
              <w:ind w:left="593"/>
              <w:rPr>
                <w:rFonts w:ascii="Courier New"/>
                <w:sz w:val="20"/>
              </w:rPr>
            </w:pPr>
            <w:r>
              <w:rPr>
                <w:rFonts w:ascii="Courier New"/>
                <w:sz w:val="20"/>
              </w:rPr>
              <w:t>}</w:t>
            </w:r>
          </w:p>
          <w:p w14:paraId="5E3FC216" w14:textId="77777777" w:rsidR="001A7932" w:rsidRDefault="00000000">
            <w:pPr>
              <w:pStyle w:val="TableParagraph"/>
              <w:ind w:left="353"/>
              <w:rPr>
                <w:rFonts w:ascii="Courier New"/>
                <w:sz w:val="20"/>
              </w:rPr>
            </w:pPr>
            <w:r>
              <w:rPr>
                <w:rFonts w:ascii="Courier New"/>
                <w:sz w:val="20"/>
              </w:rPr>
              <w:t>]</w:t>
            </w:r>
          </w:p>
          <w:p w14:paraId="4F05C119" w14:textId="77777777" w:rsidR="001A7932" w:rsidRDefault="00000000">
            <w:pPr>
              <w:pStyle w:val="TableParagraph"/>
              <w:spacing w:line="226" w:lineRule="exact"/>
              <w:rPr>
                <w:rFonts w:ascii="Courier New"/>
                <w:sz w:val="20"/>
              </w:rPr>
            </w:pPr>
            <w:r>
              <w:rPr>
                <w:rFonts w:ascii="Courier New"/>
                <w:sz w:val="20"/>
              </w:rPr>
              <w:t>}</w:t>
            </w:r>
          </w:p>
        </w:tc>
      </w:tr>
    </w:tbl>
    <w:p w14:paraId="3349F391" w14:textId="77777777" w:rsidR="001A7932" w:rsidRDefault="001A7932">
      <w:pPr>
        <w:pStyle w:val="a3"/>
        <w:spacing w:before="7"/>
        <w:rPr>
          <w:sz w:val="13"/>
        </w:rPr>
      </w:pPr>
    </w:p>
    <w:p w14:paraId="3711DCCA" w14:textId="77777777" w:rsidR="001A7932" w:rsidRDefault="00000000">
      <w:pPr>
        <w:pStyle w:val="a3"/>
        <w:spacing w:before="90"/>
        <w:ind w:left="260"/>
      </w:pPr>
      <w:r>
        <w:t>The</w:t>
      </w:r>
      <w:r>
        <w:rPr>
          <w:spacing w:val="-1"/>
        </w:rPr>
        <w:t xml:space="preserve"> </w:t>
      </w:r>
      <w:r>
        <w:t>same</w:t>
      </w:r>
      <w:r>
        <w:rPr>
          <w:spacing w:val="-2"/>
        </w:rPr>
        <w:t xml:space="preserve"> </w:t>
      </w:r>
      <w:r>
        <w:t>type</w:t>
      </w:r>
      <w:r>
        <w:rPr>
          <w:spacing w:val="-1"/>
        </w:rPr>
        <w:t xml:space="preserve"> </w:t>
      </w:r>
      <w:r>
        <w:t>of</w:t>
      </w:r>
      <w:r>
        <w:rPr>
          <w:spacing w:val="-1"/>
        </w:rPr>
        <w:t xml:space="preserve"> </w:t>
      </w:r>
      <w:r>
        <w:t>restriction</w:t>
      </w:r>
      <w:r>
        <w:rPr>
          <w:spacing w:val="-1"/>
        </w:rPr>
        <w:t xml:space="preserve"> </w:t>
      </w:r>
      <w:r>
        <w:t>can be</w:t>
      </w:r>
      <w:r>
        <w:rPr>
          <w:spacing w:val="-1"/>
        </w:rPr>
        <w:t xml:space="preserve"> </w:t>
      </w:r>
      <w:r>
        <w:t>applied</w:t>
      </w:r>
      <w:r>
        <w:rPr>
          <w:spacing w:val="-3"/>
        </w:rPr>
        <w:t xml:space="preserve"> </w:t>
      </w:r>
      <w:r>
        <w:t>if</w:t>
      </w:r>
      <w:r>
        <w:rPr>
          <w:spacing w:val="-1"/>
        </w:rPr>
        <w:t xml:space="preserve"> </w:t>
      </w:r>
      <w:r>
        <w:t>restrictions</w:t>
      </w:r>
      <w:r>
        <w:rPr>
          <w:spacing w:val="-1"/>
        </w:rPr>
        <w:t xml:space="preserve"> </w:t>
      </w:r>
      <w:r>
        <w:t>are</w:t>
      </w:r>
      <w:r>
        <w:rPr>
          <w:spacing w:val="-1"/>
        </w:rPr>
        <w:t xml:space="preserve"> </w:t>
      </w:r>
      <w:r>
        <w:t>defined</w:t>
      </w:r>
      <w:r>
        <w:rPr>
          <w:spacing w:val="-1"/>
        </w:rPr>
        <w:t xml:space="preserve"> </w:t>
      </w:r>
      <w:r>
        <w:t>on</w:t>
      </w:r>
      <w:r>
        <w:rPr>
          <w:spacing w:val="-3"/>
        </w:rPr>
        <w:t xml:space="preserve"> </w:t>
      </w:r>
      <w:r>
        <w:t>a</w:t>
      </w:r>
      <w:r>
        <w:rPr>
          <w:spacing w:val="-2"/>
        </w:rPr>
        <w:t xml:space="preserve"> </w:t>
      </w:r>
      <w:r>
        <w:t xml:space="preserve">lower </w:t>
      </w:r>
      <w:r>
        <w:rPr>
          <w:spacing w:val="-2"/>
        </w:rPr>
        <w:t>level.</w:t>
      </w:r>
    </w:p>
    <w:p w14:paraId="4350066D" w14:textId="77777777" w:rsidR="001A7932" w:rsidRDefault="001A7932">
      <w:pPr>
        <w:pStyle w:val="a3"/>
        <w:spacing w:before="10"/>
        <w:rPr>
          <w:sz w:val="2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50A4E7C1" w14:textId="77777777">
        <w:trPr>
          <w:trHeight w:val="10454"/>
        </w:trPr>
        <w:tc>
          <w:tcPr>
            <w:tcW w:w="9108" w:type="dxa"/>
            <w:tcBorders>
              <w:bottom w:val="nil"/>
            </w:tcBorders>
            <w:shd w:val="clear" w:color="auto" w:fill="E7E6E6"/>
          </w:tcPr>
          <w:p w14:paraId="701363A7" w14:textId="77777777" w:rsidR="001A7932" w:rsidRDefault="00000000">
            <w:pPr>
              <w:pStyle w:val="TableParagraph"/>
              <w:spacing w:before="19"/>
              <w:rPr>
                <w:rFonts w:ascii="Courier New"/>
                <w:sz w:val="20"/>
              </w:rPr>
            </w:pPr>
            <w:r>
              <w:rPr>
                <w:rFonts w:ascii="Courier New"/>
                <w:spacing w:val="-2"/>
                <w:sz w:val="20"/>
              </w:rPr>
              <w:t>[Example]</w:t>
            </w:r>
          </w:p>
          <w:p w14:paraId="32E2F8A0" w14:textId="77777777" w:rsidR="001A7932" w:rsidRDefault="001A7932">
            <w:pPr>
              <w:pStyle w:val="TableParagraph"/>
              <w:spacing w:before="9"/>
              <w:ind w:left="0"/>
              <w:rPr>
                <w:sz w:val="25"/>
              </w:rPr>
            </w:pPr>
          </w:p>
          <w:p w14:paraId="4868EED0" w14:textId="77777777" w:rsidR="001A7932" w:rsidRDefault="00000000">
            <w:pPr>
              <w:pStyle w:val="TableParagraph"/>
              <w:rPr>
                <w:rFonts w:ascii="Courier New"/>
                <w:sz w:val="20"/>
              </w:rPr>
            </w:pPr>
            <w:r>
              <w:rPr>
                <w:rFonts w:ascii="Courier New"/>
                <w:sz w:val="20"/>
              </w:rPr>
              <w:t>{</w:t>
            </w:r>
          </w:p>
          <w:p w14:paraId="7C9E6F7C" w14:textId="77777777" w:rsidR="001A7932" w:rsidRDefault="00000000">
            <w:pPr>
              <w:pStyle w:val="TableParagraph"/>
              <w:spacing w:before="57" w:line="300" w:lineRule="auto"/>
              <w:ind w:left="353" w:right="6341" w:hanging="121"/>
              <w:rPr>
                <w:rFonts w:ascii="Courier New"/>
                <w:sz w:val="20"/>
              </w:rPr>
            </w:pPr>
            <w:r>
              <w:rPr>
                <w:rFonts w:ascii="Courier New"/>
                <w:color w:val="2D75B6"/>
                <w:sz w:val="20"/>
              </w:rPr>
              <w:t>"$</w:t>
            </w:r>
            <w:proofErr w:type="spellStart"/>
            <w:r>
              <w:rPr>
                <w:rFonts w:ascii="Courier New"/>
                <w:color w:val="2D75B6"/>
                <w:sz w:val="20"/>
              </w:rPr>
              <w:t>defs</w:t>
            </w:r>
            <w:proofErr w:type="spellEnd"/>
            <w:r>
              <w:rPr>
                <w:rFonts w:ascii="Courier New"/>
                <w:color w:val="2D75B6"/>
                <w:sz w:val="20"/>
              </w:rPr>
              <w:t>"</w:t>
            </w:r>
            <w:r>
              <w:rPr>
                <w:rFonts w:ascii="Courier New"/>
                <w:sz w:val="20"/>
              </w:rPr>
              <w:t xml:space="preserve">: { </w:t>
            </w:r>
            <w:r>
              <w:rPr>
                <w:rFonts w:ascii="Courier New"/>
                <w:color w:val="2D75B6"/>
                <w:sz w:val="20"/>
              </w:rPr>
              <w:t>"restriction"</w:t>
            </w:r>
            <w:r>
              <w:rPr>
                <w:rFonts w:ascii="Courier New"/>
                <w:sz w:val="20"/>
              </w:rPr>
              <w:t>:</w:t>
            </w:r>
            <w:r>
              <w:rPr>
                <w:rFonts w:ascii="Courier New"/>
                <w:spacing w:val="-32"/>
                <w:sz w:val="20"/>
              </w:rPr>
              <w:t xml:space="preserve"> </w:t>
            </w:r>
            <w:r>
              <w:rPr>
                <w:rFonts w:ascii="Courier New"/>
                <w:sz w:val="20"/>
              </w:rPr>
              <w:t>{</w:t>
            </w:r>
          </w:p>
          <w:p w14:paraId="6527E4A7" w14:textId="77777777" w:rsidR="001A7932" w:rsidRDefault="00000000">
            <w:pPr>
              <w:pStyle w:val="TableParagraph"/>
              <w:ind w:left="473"/>
              <w:rPr>
                <w:rFonts w:ascii="Courier New"/>
                <w:sz w:val="20"/>
              </w:rPr>
            </w:pPr>
            <w:r>
              <w:rPr>
                <w:rFonts w:ascii="Courier New"/>
                <w:color w:val="2D75B6"/>
                <w:sz w:val="20"/>
              </w:rPr>
              <w:t>"</w:t>
            </w:r>
            <w:proofErr w:type="spellStart"/>
            <w:r>
              <w:rPr>
                <w:rFonts w:ascii="Courier New"/>
                <w:color w:val="2D75B6"/>
                <w:sz w:val="20"/>
              </w:rPr>
              <w:t>allOf</w:t>
            </w:r>
            <w:proofErr w:type="spellEnd"/>
            <w:r>
              <w:rPr>
                <w:rFonts w:ascii="Courier New"/>
                <w:color w:val="2D75B6"/>
                <w:sz w:val="20"/>
              </w:rPr>
              <w:t>"</w:t>
            </w:r>
            <w:r>
              <w:rPr>
                <w:rFonts w:ascii="Courier New"/>
                <w:sz w:val="20"/>
              </w:rPr>
              <w:t>:</w:t>
            </w:r>
            <w:r>
              <w:rPr>
                <w:rFonts w:ascii="Courier New"/>
                <w:spacing w:val="-8"/>
                <w:sz w:val="20"/>
              </w:rPr>
              <w:t xml:space="preserve"> </w:t>
            </w:r>
            <w:r>
              <w:rPr>
                <w:rFonts w:ascii="Courier New"/>
                <w:spacing w:val="-10"/>
                <w:sz w:val="20"/>
              </w:rPr>
              <w:t>[</w:t>
            </w:r>
          </w:p>
          <w:p w14:paraId="467BB734" w14:textId="77777777" w:rsidR="001A7932" w:rsidRDefault="00000000">
            <w:pPr>
              <w:pStyle w:val="TableParagraph"/>
              <w:spacing w:before="56"/>
              <w:ind w:left="593"/>
              <w:rPr>
                <w:rFonts w:ascii="Courier New"/>
                <w:sz w:val="20"/>
              </w:rPr>
            </w:pPr>
            <w:r>
              <w:rPr>
                <w:rFonts w:ascii="Courier New"/>
                <w:sz w:val="20"/>
              </w:rPr>
              <w:t>{</w:t>
            </w:r>
          </w:p>
          <w:p w14:paraId="13302C3F" w14:textId="77777777" w:rsidR="001A7932" w:rsidRDefault="00000000">
            <w:pPr>
              <w:pStyle w:val="TableParagraph"/>
              <w:spacing w:before="57"/>
              <w:ind w:left="713"/>
              <w:rPr>
                <w:rFonts w:ascii="Courier New"/>
                <w:sz w:val="20"/>
              </w:rPr>
            </w:pPr>
            <w:r>
              <w:rPr>
                <w:rFonts w:ascii="Courier New"/>
                <w:color w:val="2D75B6"/>
                <w:sz w:val="20"/>
              </w:rPr>
              <w:t>"$ref"</w:t>
            </w:r>
            <w:r>
              <w:rPr>
                <w:rFonts w:ascii="Courier New"/>
                <w:sz w:val="20"/>
              </w:rPr>
              <w:t>:</w:t>
            </w:r>
            <w:r>
              <w:rPr>
                <w:rFonts w:ascii="Courier New"/>
                <w:spacing w:val="-7"/>
                <w:sz w:val="20"/>
              </w:rPr>
              <w:t xml:space="preserve"> </w:t>
            </w:r>
            <w:r>
              <w:rPr>
                <w:rFonts w:ascii="Courier New"/>
                <w:color w:val="D59D85"/>
                <w:spacing w:val="-2"/>
                <w:sz w:val="20"/>
              </w:rPr>
              <w:t>"#/$</w:t>
            </w:r>
            <w:proofErr w:type="spellStart"/>
            <w:r>
              <w:rPr>
                <w:rFonts w:ascii="Courier New"/>
                <w:color w:val="D59D85"/>
                <w:spacing w:val="-2"/>
                <w:sz w:val="20"/>
              </w:rPr>
              <w:t>defs</w:t>
            </w:r>
            <w:proofErr w:type="spellEnd"/>
            <w:r>
              <w:rPr>
                <w:rFonts w:ascii="Courier New"/>
                <w:color w:val="D59D85"/>
                <w:spacing w:val="-2"/>
                <w:sz w:val="20"/>
              </w:rPr>
              <w:t>/</w:t>
            </w:r>
            <w:proofErr w:type="spellStart"/>
            <w:r>
              <w:rPr>
                <w:rFonts w:ascii="Courier New"/>
                <w:color w:val="D59D85"/>
                <w:spacing w:val="-2"/>
                <w:sz w:val="20"/>
              </w:rPr>
              <w:t>levelOne</w:t>
            </w:r>
            <w:proofErr w:type="spellEnd"/>
            <w:r>
              <w:rPr>
                <w:rFonts w:ascii="Courier New"/>
                <w:color w:val="D59D85"/>
                <w:spacing w:val="-2"/>
                <w:sz w:val="20"/>
              </w:rPr>
              <w:t>"</w:t>
            </w:r>
          </w:p>
          <w:p w14:paraId="3A1E2502" w14:textId="77777777" w:rsidR="001A7932" w:rsidRDefault="00000000">
            <w:pPr>
              <w:pStyle w:val="TableParagraph"/>
              <w:spacing w:before="57"/>
              <w:ind w:left="593"/>
              <w:rPr>
                <w:rFonts w:ascii="Courier New"/>
                <w:sz w:val="20"/>
              </w:rPr>
            </w:pPr>
            <w:r>
              <w:rPr>
                <w:rFonts w:ascii="Courier New"/>
                <w:spacing w:val="-5"/>
                <w:sz w:val="20"/>
              </w:rPr>
              <w:t>},</w:t>
            </w:r>
          </w:p>
          <w:p w14:paraId="317E9971" w14:textId="77777777" w:rsidR="001A7932" w:rsidRDefault="00000000">
            <w:pPr>
              <w:pStyle w:val="TableParagraph"/>
              <w:spacing w:before="56"/>
              <w:ind w:left="593"/>
              <w:rPr>
                <w:rFonts w:ascii="Courier New"/>
                <w:sz w:val="20"/>
              </w:rPr>
            </w:pPr>
            <w:r>
              <w:rPr>
                <w:rFonts w:ascii="Courier New"/>
                <w:sz w:val="20"/>
              </w:rPr>
              <w:t>{</w:t>
            </w:r>
          </w:p>
          <w:p w14:paraId="60D1441D" w14:textId="77777777" w:rsidR="001A7932" w:rsidRDefault="00000000">
            <w:pPr>
              <w:pStyle w:val="TableParagraph"/>
              <w:spacing w:before="57" w:line="300" w:lineRule="auto"/>
              <w:ind w:left="834" w:right="6341" w:hanging="121"/>
              <w:rPr>
                <w:rFonts w:ascii="Courier New"/>
                <w:sz w:val="20"/>
              </w:rPr>
            </w:pPr>
            <w:r>
              <w:rPr>
                <w:rFonts w:ascii="Courier New"/>
                <w:color w:val="2D75B6"/>
                <w:sz w:val="20"/>
              </w:rPr>
              <w:t>"properties"</w:t>
            </w:r>
            <w:r>
              <w:rPr>
                <w:rFonts w:ascii="Courier New"/>
                <w:sz w:val="20"/>
              </w:rPr>
              <w:t>:</w:t>
            </w:r>
            <w:r>
              <w:rPr>
                <w:rFonts w:ascii="Courier New"/>
                <w:spacing w:val="-32"/>
                <w:sz w:val="20"/>
              </w:rPr>
              <w:t xml:space="preserve"> </w:t>
            </w:r>
            <w:r>
              <w:rPr>
                <w:rFonts w:ascii="Courier New"/>
                <w:sz w:val="20"/>
              </w:rPr>
              <w:t xml:space="preserve">{ </w:t>
            </w:r>
            <w:r>
              <w:rPr>
                <w:rFonts w:ascii="Courier New"/>
                <w:color w:val="2D75B6"/>
                <w:sz w:val="20"/>
              </w:rPr>
              <w:t>"</w:t>
            </w:r>
            <w:proofErr w:type="spellStart"/>
            <w:r>
              <w:rPr>
                <w:rFonts w:ascii="Courier New"/>
                <w:color w:val="2D75B6"/>
                <w:sz w:val="20"/>
              </w:rPr>
              <w:t>oneFirst</w:t>
            </w:r>
            <w:proofErr w:type="spellEnd"/>
            <w:r>
              <w:rPr>
                <w:rFonts w:ascii="Courier New"/>
                <w:color w:val="2D75B6"/>
                <w:sz w:val="20"/>
              </w:rPr>
              <w:t>"</w:t>
            </w:r>
            <w:r>
              <w:rPr>
                <w:rFonts w:ascii="Courier New"/>
                <w:sz w:val="20"/>
              </w:rPr>
              <w:t>: {</w:t>
            </w:r>
          </w:p>
          <w:p w14:paraId="572EF1FD" w14:textId="77777777" w:rsidR="001A7932" w:rsidRDefault="00000000">
            <w:pPr>
              <w:pStyle w:val="TableParagraph"/>
              <w:spacing w:line="300" w:lineRule="auto"/>
              <w:ind w:left="1074" w:right="5501" w:hanging="121"/>
              <w:rPr>
                <w:rFonts w:ascii="Courier New"/>
                <w:sz w:val="20"/>
              </w:rPr>
            </w:pPr>
            <w:r>
              <w:rPr>
                <w:rFonts w:ascii="Courier New"/>
                <w:color w:val="2D75B6"/>
                <w:sz w:val="20"/>
              </w:rPr>
              <w:t>"properties"</w:t>
            </w:r>
            <w:r>
              <w:rPr>
                <w:rFonts w:ascii="Courier New"/>
                <w:sz w:val="20"/>
              </w:rPr>
              <w:t xml:space="preserve">: { </w:t>
            </w:r>
            <w:r>
              <w:rPr>
                <w:rFonts w:ascii="Courier New"/>
                <w:color w:val="2D75B6"/>
                <w:sz w:val="20"/>
              </w:rPr>
              <w:t>"</w:t>
            </w:r>
            <w:proofErr w:type="spellStart"/>
            <w:r>
              <w:rPr>
                <w:rFonts w:ascii="Courier New"/>
                <w:color w:val="2D75B6"/>
                <w:sz w:val="20"/>
              </w:rPr>
              <w:t>twoFirst</w:t>
            </w:r>
            <w:proofErr w:type="spellEnd"/>
            <w:r>
              <w:rPr>
                <w:rFonts w:ascii="Courier New"/>
                <w:color w:val="2D75B6"/>
                <w:sz w:val="20"/>
              </w:rPr>
              <w:t>"</w:t>
            </w:r>
            <w:r>
              <w:rPr>
                <w:rFonts w:ascii="Courier New"/>
                <w:sz w:val="20"/>
              </w:rPr>
              <w:t>:</w:t>
            </w:r>
            <w:r>
              <w:rPr>
                <w:rFonts w:ascii="Courier New"/>
                <w:spacing w:val="-32"/>
                <w:sz w:val="20"/>
              </w:rPr>
              <w:t xml:space="preserve"> </w:t>
            </w:r>
            <w:r>
              <w:rPr>
                <w:rFonts w:ascii="Courier New"/>
                <w:color w:val="559CD5"/>
                <w:sz w:val="20"/>
              </w:rPr>
              <w:t>false</w:t>
            </w:r>
          </w:p>
          <w:p w14:paraId="3F064E80" w14:textId="77777777" w:rsidR="001A7932" w:rsidRDefault="00000000">
            <w:pPr>
              <w:pStyle w:val="TableParagraph"/>
              <w:ind w:left="954"/>
              <w:rPr>
                <w:rFonts w:ascii="Courier New"/>
                <w:sz w:val="20"/>
              </w:rPr>
            </w:pPr>
            <w:r>
              <w:rPr>
                <w:rFonts w:ascii="Courier New"/>
                <w:sz w:val="20"/>
              </w:rPr>
              <w:t>}</w:t>
            </w:r>
          </w:p>
          <w:p w14:paraId="6FFE6B4D" w14:textId="77777777" w:rsidR="001A7932" w:rsidRDefault="00000000">
            <w:pPr>
              <w:pStyle w:val="TableParagraph"/>
              <w:spacing w:before="57"/>
              <w:ind w:left="834"/>
              <w:rPr>
                <w:rFonts w:ascii="Courier New"/>
                <w:sz w:val="20"/>
              </w:rPr>
            </w:pPr>
            <w:r>
              <w:rPr>
                <w:rFonts w:ascii="Courier New"/>
                <w:sz w:val="20"/>
              </w:rPr>
              <w:t>}</w:t>
            </w:r>
          </w:p>
          <w:p w14:paraId="0E674AE8" w14:textId="77777777" w:rsidR="001A7932" w:rsidRDefault="00000000">
            <w:pPr>
              <w:pStyle w:val="TableParagraph"/>
              <w:spacing w:before="56"/>
              <w:ind w:left="713"/>
              <w:rPr>
                <w:rFonts w:ascii="Courier New"/>
                <w:sz w:val="20"/>
              </w:rPr>
            </w:pPr>
            <w:r>
              <w:rPr>
                <w:rFonts w:ascii="Courier New"/>
                <w:sz w:val="20"/>
              </w:rPr>
              <w:t>}</w:t>
            </w:r>
          </w:p>
          <w:p w14:paraId="2BB16958" w14:textId="77777777" w:rsidR="001A7932" w:rsidRDefault="00000000">
            <w:pPr>
              <w:pStyle w:val="TableParagraph"/>
              <w:spacing w:before="57"/>
              <w:ind w:left="593"/>
              <w:rPr>
                <w:rFonts w:ascii="Courier New"/>
                <w:sz w:val="20"/>
              </w:rPr>
            </w:pPr>
            <w:r>
              <w:rPr>
                <w:rFonts w:ascii="Courier New"/>
                <w:sz w:val="20"/>
              </w:rPr>
              <w:t>}</w:t>
            </w:r>
          </w:p>
          <w:p w14:paraId="50231E3F" w14:textId="77777777" w:rsidR="001A7932" w:rsidRDefault="00000000">
            <w:pPr>
              <w:pStyle w:val="TableParagraph"/>
              <w:spacing w:before="57"/>
              <w:ind w:left="0" w:right="8501"/>
              <w:jc w:val="right"/>
              <w:rPr>
                <w:rFonts w:ascii="Courier New"/>
                <w:sz w:val="20"/>
              </w:rPr>
            </w:pPr>
            <w:r>
              <w:rPr>
                <w:rFonts w:ascii="Courier New"/>
                <w:sz w:val="20"/>
              </w:rPr>
              <w:t>]</w:t>
            </w:r>
          </w:p>
          <w:p w14:paraId="6E4C4973" w14:textId="77777777" w:rsidR="001A7932" w:rsidRDefault="00000000">
            <w:pPr>
              <w:pStyle w:val="TableParagraph"/>
              <w:spacing w:before="56"/>
              <w:ind w:left="0" w:right="8502"/>
              <w:jc w:val="right"/>
              <w:rPr>
                <w:rFonts w:ascii="Courier New"/>
                <w:sz w:val="20"/>
              </w:rPr>
            </w:pPr>
            <w:r>
              <w:rPr>
                <w:rFonts w:ascii="Courier New"/>
                <w:spacing w:val="-5"/>
                <w:sz w:val="20"/>
              </w:rPr>
              <w:t>},</w:t>
            </w:r>
          </w:p>
          <w:p w14:paraId="7FAAB690" w14:textId="77777777" w:rsidR="001A7932" w:rsidRDefault="00000000">
            <w:pPr>
              <w:pStyle w:val="TableParagraph"/>
              <w:spacing w:before="57" w:line="300" w:lineRule="auto"/>
              <w:ind w:left="473" w:right="6365" w:hanging="121"/>
              <w:rPr>
                <w:rFonts w:ascii="Courier New"/>
                <w:sz w:val="20"/>
              </w:rPr>
            </w:pPr>
            <w:r>
              <w:rPr>
                <w:rFonts w:ascii="Courier New"/>
                <w:color w:val="2D75B6"/>
                <w:sz w:val="20"/>
              </w:rPr>
              <w:t>"</w:t>
            </w:r>
            <w:proofErr w:type="spellStart"/>
            <w:r>
              <w:rPr>
                <w:rFonts w:ascii="Courier New"/>
                <w:color w:val="2D75B6"/>
                <w:sz w:val="20"/>
              </w:rPr>
              <w:t>levelOne</w:t>
            </w:r>
            <w:proofErr w:type="spellEnd"/>
            <w:r>
              <w:rPr>
                <w:rFonts w:ascii="Courier New"/>
                <w:color w:val="2D75B6"/>
                <w:sz w:val="20"/>
              </w:rPr>
              <w:t>"</w:t>
            </w:r>
            <w:r>
              <w:rPr>
                <w:rFonts w:ascii="Courier New"/>
                <w:sz w:val="20"/>
              </w:rPr>
              <w:t xml:space="preserve">: { </w:t>
            </w:r>
            <w:r>
              <w:rPr>
                <w:rFonts w:ascii="Courier New"/>
                <w:color w:val="2D75B6"/>
                <w:sz w:val="20"/>
              </w:rPr>
              <w:t>"type"</w:t>
            </w:r>
            <w:r>
              <w:rPr>
                <w:rFonts w:ascii="Courier New"/>
                <w:sz w:val="20"/>
              </w:rPr>
              <w:t>:</w:t>
            </w:r>
            <w:r>
              <w:rPr>
                <w:rFonts w:ascii="Courier New"/>
                <w:spacing w:val="-32"/>
                <w:sz w:val="20"/>
              </w:rPr>
              <w:t xml:space="preserve"> </w:t>
            </w:r>
            <w:r>
              <w:rPr>
                <w:rFonts w:ascii="Courier New"/>
                <w:color w:val="D59D85"/>
                <w:sz w:val="20"/>
              </w:rPr>
              <w:t>"object"</w:t>
            </w:r>
            <w:r>
              <w:rPr>
                <w:rFonts w:ascii="Courier New"/>
                <w:sz w:val="20"/>
              </w:rPr>
              <w:t xml:space="preserve">, </w:t>
            </w:r>
            <w:r>
              <w:rPr>
                <w:rFonts w:ascii="Courier New"/>
                <w:color w:val="2D75B6"/>
                <w:sz w:val="20"/>
              </w:rPr>
              <w:t>"properties"</w:t>
            </w:r>
            <w:r>
              <w:rPr>
                <w:rFonts w:ascii="Courier New"/>
                <w:sz w:val="20"/>
              </w:rPr>
              <w:t>: {</w:t>
            </w:r>
          </w:p>
          <w:p w14:paraId="532AA0D5" w14:textId="77777777" w:rsidR="001A7932" w:rsidRDefault="00000000">
            <w:pPr>
              <w:pStyle w:val="TableParagraph"/>
              <w:ind w:left="593"/>
              <w:rPr>
                <w:rFonts w:ascii="Courier New"/>
                <w:sz w:val="20"/>
              </w:rPr>
            </w:pPr>
            <w:r>
              <w:rPr>
                <w:rFonts w:ascii="Courier New"/>
                <w:color w:val="2D75B6"/>
                <w:sz w:val="20"/>
              </w:rPr>
              <w:t>"</w:t>
            </w:r>
            <w:proofErr w:type="spellStart"/>
            <w:r>
              <w:rPr>
                <w:rFonts w:ascii="Courier New"/>
                <w:color w:val="2D75B6"/>
                <w:sz w:val="20"/>
              </w:rPr>
              <w:t>oneFirst</w:t>
            </w:r>
            <w:proofErr w:type="spellEnd"/>
            <w:r>
              <w:rPr>
                <w:rFonts w:ascii="Courier New"/>
                <w:color w:val="2D75B6"/>
                <w:sz w:val="20"/>
              </w:rPr>
              <w:t>"</w:t>
            </w:r>
            <w:r>
              <w:rPr>
                <w:rFonts w:ascii="Courier New"/>
                <w:sz w:val="20"/>
              </w:rPr>
              <w:t>:</w:t>
            </w:r>
            <w:r>
              <w:rPr>
                <w:rFonts w:ascii="Courier New"/>
                <w:spacing w:val="-11"/>
                <w:sz w:val="20"/>
              </w:rPr>
              <w:t xml:space="preserve"> </w:t>
            </w:r>
            <w:r>
              <w:rPr>
                <w:rFonts w:ascii="Courier New"/>
                <w:spacing w:val="-10"/>
                <w:sz w:val="20"/>
              </w:rPr>
              <w:t>{</w:t>
            </w:r>
          </w:p>
          <w:p w14:paraId="2568E239" w14:textId="77777777" w:rsidR="001A7932" w:rsidRDefault="00000000">
            <w:pPr>
              <w:pStyle w:val="TableParagraph"/>
              <w:spacing w:before="56"/>
              <w:ind w:left="713"/>
              <w:rPr>
                <w:rFonts w:ascii="Courier New"/>
                <w:sz w:val="20"/>
              </w:rPr>
            </w:pPr>
            <w:r>
              <w:rPr>
                <w:rFonts w:ascii="Courier New"/>
                <w:color w:val="2D75B6"/>
                <w:sz w:val="20"/>
              </w:rPr>
              <w:t>"$ref"</w:t>
            </w:r>
            <w:r>
              <w:rPr>
                <w:rFonts w:ascii="Courier New"/>
                <w:sz w:val="20"/>
              </w:rPr>
              <w:t>:</w:t>
            </w:r>
            <w:r>
              <w:rPr>
                <w:rFonts w:ascii="Courier New"/>
                <w:spacing w:val="-7"/>
                <w:sz w:val="20"/>
              </w:rPr>
              <w:t xml:space="preserve"> </w:t>
            </w:r>
            <w:r>
              <w:rPr>
                <w:rFonts w:ascii="Courier New"/>
                <w:color w:val="D59D85"/>
                <w:spacing w:val="-2"/>
                <w:sz w:val="20"/>
              </w:rPr>
              <w:t>"#/$</w:t>
            </w:r>
            <w:proofErr w:type="spellStart"/>
            <w:r>
              <w:rPr>
                <w:rFonts w:ascii="Courier New"/>
                <w:color w:val="D59D85"/>
                <w:spacing w:val="-2"/>
                <w:sz w:val="20"/>
              </w:rPr>
              <w:t>defs</w:t>
            </w:r>
            <w:proofErr w:type="spellEnd"/>
            <w:r>
              <w:rPr>
                <w:rFonts w:ascii="Courier New"/>
                <w:color w:val="D59D85"/>
                <w:spacing w:val="-2"/>
                <w:sz w:val="20"/>
              </w:rPr>
              <w:t>/</w:t>
            </w:r>
            <w:proofErr w:type="spellStart"/>
            <w:r>
              <w:rPr>
                <w:rFonts w:ascii="Courier New"/>
                <w:color w:val="D59D85"/>
                <w:spacing w:val="-2"/>
                <w:sz w:val="20"/>
              </w:rPr>
              <w:t>levelTwo</w:t>
            </w:r>
            <w:proofErr w:type="spellEnd"/>
            <w:r>
              <w:rPr>
                <w:rFonts w:ascii="Courier New"/>
                <w:color w:val="D59D85"/>
                <w:spacing w:val="-2"/>
                <w:sz w:val="20"/>
              </w:rPr>
              <w:t>"</w:t>
            </w:r>
          </w:p>
          <w:p w14:paraId="43BB6C30" w14:textId="77777777" w:rsidR="001A7932" w:rsidRDefault="00000000">
            <w:pPr>
              <w:pStyle w:val="TableParagraph"/>
              <w:spacing w:before="57"/>
              <w:ind w:left="593"/>
              <w:rPr>
                <w:rFonts w:ascii="Courier New"/>
                <w:sz w:val="20"/>
              </w:rPr>
            </w:pPr>
            <w:r>
              <w:rPr>
                <w:rFonts w:ascii="Courier New"/>
                <w:spacing w:val="-5"/>
                <w:sz w:val="20"/>
              </w:rPr>
              <w:t>},</w:t>
            </w:r>
          </w:p>
          <w:p w14:paraId="08325238" w14:textId="77777777" w:rsidR="001A7932" w:rsidRDefault="00000000">
            <w:pPr>
              <w:pStyle w:val="TableParagraph"/>
              <w:spacing w:before="57"/>
              <w:ind w:left="593"/>
              <w:rPr>
                <w:rFonts w:ascii="Courier New"/>
                <w:sz w:val="20"/>
              </w:rPr>
            </w:pPr>
            <w:r>
              <w:rPr>
                <w:rFonts w:ascii="Courier New"/>
                <w:color w:val="2D75B6"/>
                <w:sz w:val="20"/>
              </w:rPr>
              <w:t>"</w:t>
            </w:r>
            <w:proofErr w:type="spellStart"/>
            <w:r>
              <w:rPr>
                <w:rFonts w:ascii="Courier New"/>
                <w:color w:val="2D75B6"/>
                <w:sz w:val="20"/>
              </w:rPr>
              <w:t>oneSecond</w:t>
            </w:r>
            <w:proofErr w:type="spellEnd"/>
            <w:r>
              <w:rPr>
                <w:rFonts w:ascii="Courier New"/>
                <w:color w:val="2D75B6"/>
                <w:sz w:val="20"/>
              </w:rPr>
              <w:t>"</w:t>
            </w:r>
            <w:r>
              <w:rPr>
                <w:rFonts w:ascii="Courier New"/>
                <w:sz w:val="20"/>
              </w:rPr>
              <w:t>:</w:t>
            </w:r>
            <w:r>
              <w:rPr>
                <w:rFonts w:ascii="Courier New"/>
                <w:spacing w:val="-12"/>
                <w:sz w:val="20"/>
              </w:rPr>
              <w:t xml:space="preserve"> </w:t>
            </w:r>
            <w:r>
              <w:rPr>
                <w:rFonts w:ascii="Courier New"/>
                <w:spacing w:val="-10"/>
                <w:sz w:val="20"/>
              </w:rPr>
              <w:t>{</w:t>
            </w:r>
          </w:p>
          <w:p w14:paraId="0D88ED96" w14:textId="77777777" w:rsidR="001A7932" w:rsidRDefault="00000000">
            <w:pPr>
              <w:pStyle w:val="TableParagraph"/>
              <w:spacing w:before="56"/>
              <w:ind w:left="713"/>
              <w:rPr>
                <w:rFonts w:ascii="Courier New"/>
                <w:sz w:val="20"/>
              </w:rPr>
            </w:pPr>
            <w:r>
              <w:rPr>
                <w:rFonts w:ascii="Courier New"/>
                <w:color w:val="2D75B6"/>
                <w:sz w:val="20"/>
              </w:rPr>
              <w:t>"type"</w:t>
            </w:r>
            <w:r>
              <w:rPr>
                <w:rFonts w:ascii="Courier New"/>
                <w:sz w:val="20"/>
              </w:rPr>
              <w:t>:</w:t>
            </w:r>
            <w:r>
              <w:rPr>
                <w:rFonts w:ascii="Courier New"/>
                <w:spacing w:val="-7"/>
                <w:sz w:val="20"/>
              </w:rPr>
              <w:t xml:space="preserve"> </w:t>
            </w:r>
            <w:r>
              <w:rPr>
                <w:rFonts w:ascii="Courier New"/>
                <w:color w:val="D59D85"/>
                <w:spacing w:val="-2"/>
                <w:sz w:val="20"/>
              </w:rPr>
              <w:t>"string"</w:t>
            </w:r>
          </w:p>
          <w:p w14:paraId="590F52A8" w14:textId="77777777" w:rsidR="001A7932" w:rsidRDefault="00000000">
            <w:pPr>
              <w:pStyle w:val="TableParagraph"/>
              <w:spacing w:before="57"/>
              <w:ind w:left="593"/>
              <w:rPr>
                <w:rFonts w:ascii="Courier New"/>
                <w:sz w:val="20"/>
              </w:rPr>
            </w:pPr>
            <w:r>
              <w:rPr>
                <w:rFonts w:ascii="Courier New"/>
                <w:sz w:val="20"/>
              </w:rPr>
              <w:t>}</w:t>
            </w:r>
          </w:p>
          <w:p w14:paraId="3BE2D597" w14:textId="77777777" w:rsidR="001A7932" w:rsidRDefault="00000000">
            <w:pPr>
              <w:pStyle w:val="TableParagraph"/>
              <w:spacing w:before="57"/>
              <w:ind w:left="0" w:right="8501"/>
              <w:jc w:val="right"/>
              <w:rPr>
                <w:rFonts w:ascii="Courier New"/>
                <w:sz w:val="20"/>
              </w:rPr>
            </w:pPr>
            <w:r>
              <w:rPr>
                <w:rFonts w:ascii="Courier New"/>
                <w:sz w:val="20"/>
              </w:rPr>
              <w:t>}</w:t>
            </w:r>
          </w:p>
          <w:p w14:paraId="0828E48A" w14:textId="77777777" w:rsidR="001A7932" w:rsidRDefault="00000000">
            <w:pPr>
              <w:pStyle w:val="TableParagraph"/>
              <w:spacing w:before="56"/>
              <w:ind w:left="0" w:right="8502"/>
              <w:jc w:val="right"/>
              <w:rPr>
                <w:rFonts w:ascii="Courier New"/>
                <w:sz w:val="20"/>
              </w:rPr>
            </w:pPr>
            <w:r>
              <w:rPr>
                <w:rFonts w:ascii="Courier New"/>
                <w:spacing w:val="-5"/>
                <w:sz w:val="20"/>
              </w:rPr>
              <w:t>},</w:t>
            </w:r>
          </w:p>
          <w:p w14:paraId="23D43E14" w14:textId="77777777" w:rsidR="001A7932" w:rsidRDefault="00000000">
            <w:pPr>
              <w:pStyle w:val="TableParagraph"/>
              <w:spacing w:before="57" w:line="300" w:lineRule="auto"/>
              <w:ind w:left="473" w:right="6365" w:hanging="121"/>
              <w:rPr>
                <w:rFonts w:ascii="Courier New"/>
                <w:sz w:val="20"/>
              </w:rPr>
            </w:pPr>
            <w:r>
              <w:rPr>
                <w:rFonts w:ascii="Courier New"/>
                <w:color w:val="2D75B6"/>
                <w:sz w:val="20"/>
              </w:rPr>
              <w:t>"</w:t>
            </w:r>
            <w:proofErr w:type="spellStart"/>
            <w:r>
              <w:rPr>
                <w:rFonts w:ascii="Courier New"/>
                <w:color w:val="2D75B6"/>
                <w:sz w:val="20"/>
              </w:rPr>
              <w:t>levelTwo</w:t>
            </w:r>
            <w:proofErr w:type="spellEnd"/>
            <w:r>
              <w:rPr>
                <w:rFonts w:ascii="Courier New"/>
                <w:color w:val="2D75B6"/>
                <w:sz w:val="20"/>
              </w:rPr>
              <w:t>"</w:t>
            </w:r>
            <w:r>
              <w:rPr>
                <w:rFonts w:ascii="Courier New"/>
                <w:sz w:val="20"/>
              </w:rPr>
              <w:t xml:space="preserve">: { </w:t>
            </w:r>
            <w:r>
              <w:rPr>
                <w:rFonts w:ascii="Courier New"/>
                <w:color w:val="2D75B6"/>
                <w:sz w:val="20"/>
              </w:rPr>
              <w:t>"type"</w:t>
            </w:r>
            <w:r>
              <w:rPr>
                <w:rFonts w:ascii="Courier New"/>
                <w:sz w:val="20"/>
              </w:rPr>
              <w:t>:</w:t>
            </w:r>
            <w:r>
              <w:rPr>
                <w:rFonts w:ascii="Courier New"/>
                <w:spacing w:val="-32"/>
                <w:sz w:val="20"/>
              </w:rPr>
              <w:t xml:space="preserve"> </w:t>
            </w:r>
            <w:r>
              <w:rPr>
                <w:rFonts w:ascii="Courier New"/>
                <w:color w:val="D59D85"/>
                <w:sz w:val="20"/>
              </w:rPr>
              <w:t>"object"</w:t>
            </w:r>
            <w:r>
              <w:rPr>
                <w:rFonts w:ascii="Courier New"/>
                <w:sz w:val="20"/>
              </w:rPr>
              <w:t xml:space="preserve">, </w:t>
            </w:r>
            <w:r>
              <w:rPr>
                <w:rFonts w:ascii="Courier New"/>
                <w:color w:val="2D75B6"/>
                <w:sz w:val="20"/>
              </w:rPr>
              <w:t>"properties"</w:t>
            </w:r>
            <w:r>
              <w:rPr>
                <w:rFonts w:ascii="Courier New"/>
                <w:sz w:val="20"/>
              </w:rPr>
              <w:t>: {</w:t>
            </w:r>
          </w:p>
          <w:p w14:paraId="205E44BB" w14:textId="77777777" w:rsidR="001A7932" w:rsidRDefault="00000000">
            <w:pPr>
              <w:pStyle w:val="TableParagraph"/>
              <w:ind w:left="593"/>
              <w:rPr>
                <w:rFonts w:ascii="Courier New"/>
                <w:sz w:val="20"/>
              </w:rPr>
            </w:pPr>
            <w:r>
              <w:rPr>
                <w:rFonts w:ascii="Courier New"/>
                <w:color w:val="2D75B6"/>
                <w:sz w:val="20"/>
              </w:rPr>
              <w:t>"</w:t>
            </w:r>
            <w:proofErr w:type="spellStart"/>
            <w:r>
              <w:rPr>
                <w:rFonts w:ascii="Courier New"/>
                <w:color w:val="2D75B6"/>
                <w:sz w:val="20"/>
              </w:rPr>
              <w:t>twoFirst</w:t>
            </w:r>
            <w:proofErr w:type="spellEnd"/>
            <w:r>
              <w:rPr>
                <w:rFonts w:ascii="Courier New"/>
                <w:color w:val="2D75B6"/>
                <w:sz w:val="20"/>
              </w:rPr>
              <w:t>"</w:t>
            </w:r>
            <w:r>
              <w:rPr>
                <w:rFonts w:ascii="Courier New"/>
                <w:sz w:val="20"/>
              </w:rPr>
              <w:t>:</w:t>
            </w:r>
            <w:r>
              <w:rPr>
                <w:rFonts w:ascii="Courier New"/>
                <w:spacing w:val="-11"/>
                <w:sz w:val="20"/>
              </w:rPr>
              <w:t xml:space="preserve"> </w:t>
            </w:r>
            <w:r>
              <w:rPr>
                <w:rFonts w:ascii="Courier New"/>
                <w:spacing w:val="-10"/>
                <w:sz w:val="20"/>
              </w:rPr>
              <w:t>{</w:t>
            </w:r>
          </w:p>
          <w:p w14:paraId="5B7F8E00" w14:textId="77777777" w:rsidR="001A7932" w:rsidRDefault="00000000">
            <w:pPr>
              <w:pStyle w:val="TableParagraph"/>
              <w:spacing w:before="57"/>
              <w:ind w:left="713"/>
              <w:rPr>
                <w:rFonts w:ascii="Courier New"/>
                <w:sz w:val="20"/>
              </w:rPr>
            </w:pPr>
            <w:r>
              <w:rPr>
                <w:rFonts w:ascii="Courier New"/>
                <w:color w:val="2D75B6"/>
                <w:sz w:val="20"/>
              </w:rPr>
              <w:t>"type"</w:t>
            </w:r>
            <w:r>
              <w:rPr>
                <w:rFonts w:ascii="Courier New"/>
                <w:sz w:val="20"/>
              </w:rPr>
              <w:t>:</w:t>
            </w:r>
            <w:r>
              <w:rPr>
                <w:rFonts w:ascii="Courier New"/>
                <w:spacing w:val="-7"/>
                <w:sz w:val="20"/>
              </w:rPr>
              <w:t xml:space="preserve"> </w:t>
            </w:r>
            <w:r>
              <w:rPr>
                <w:rFonts w:ascii="Courier New"/>
                <w:color w:val="D59D85"/>
                <w:spacing w:val="-2"/>
                <w:sz w:val="20"/>
              </w:rPr>
              <w:t>"string"</w:t>
            </w:r>
          </w:p>
          <w:p w14:paraId="47778E8F" w14:textId="77777777" w:rsidR="001A7932" w:rsidRDefault="00000000">
            <w:pPr>
              <w:pStyle w:val="TableParagraph"/>
              <w:spacing w:before="56"/>
              <w:ind w:left="593"/>
              <w:rPr>
                <w:rFonts w:ascii="Courier New"/>
                <w:sz w:val="20"/>
              </w:rPr>
            </w:pPr>
            <w:r>
              <w:rPr>
                <w:rFonts w:ascii="Courier New"/>
                <w:spacing w:val="-5"/>
                <w:sz w:val="20"/>
              </w:rPr>
              <w:t>},</w:t>
            </w:r>
          </w:p>
        </w:tc>
      </w:tr>
    </w:tbl>
    <w:p w14:paraId="615BAEDA" w14:textId="77777777" w:rsidR="001A7932" w:rsidRDefault="001A7932">
      <w:pPr>
        <w:rPr>
          <w:rFonts w:ascii="Courier New"/>
          <w:sz w:val="20"/>
        </w:rPr>
        <w:sectPr w:rsidR="001A7932">
          <w:pgSz w:w="11910" w:h="16840"/>
          <w:pgMar w:top="1340" w:right="1000" w:bottom="1040" w:left="1180" w:header="839" w:footer="843" w:gutter="0"/>
          <w:cols w:space="720"/>
        </w:sectPr>
      </w:pPr>
    </w:p>
    <w:p w14:paraId="154FD5F0" w14:textId="77777777" w:rsidR="001A7932" w:rsidRDefault="001A7932">
      <w:pPr>
        <w:pStyle w:val="a3"/>
        <w:spacing w:before="8"/>
        <w:rPr>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2663E94" w14:textId="77777777">
        <w:trPr>
          <w:trHeight w:val="2001"/>
        </w:trPr>
        <w:tc>
          <w:tcPr>
            <w:tcW w:w="9108" w:type="dxa"/>
            <w:tcBorders>
              <w:top w:val="nil"/>
            </w:tcBorders>
            <w:shd w:val="clear" w:color="auto" w:fill="E7E6E6"/>
          </w:tcPr>
          <w:p w14:paraId="32CF0B84" w14:textId="77777777" w:rsidR="001A7932" w:rsidRDefault="00000000">
            <w:pPr>
              <w:pStyle w:val="TableParagraph"/>
              <w:ind w:left="593"/>
              <w:rPr>
                <w:rFonts w:ascii="Courier New"/>
                <w:sz w:val="20"/>
              </w:rPr>
            </w:pPr>
            <w:r>
              <w:rPr>
                <w:rFonts w:ascii="Courier New"/>
                <w:color w:val="2D75B6"/>
                <w:sz w:val="20"/>
              </w:rPr>
              <w:t>"</w:t>
            </w:r>
            <w:proofErr w:type="spellStart"/>
            <w:r>
              <w:rPr>
                <w:rFonts w:ascii="Courier New"/>
                <w:color w:val="2D75B6"/>
                <w:sz w:val="20"/>
              </w:rPr>
              <w:t>twoSecond</w:t>
            </w:r>
            <w:proofErr w:type="spellEnd"/>
            <w:r>
              <w:rPr>
                <w:rFonts w:ascii="Courier New"/>
                <w:color w:val="2D75B6"/>
                <w:sz w:val="20"/>
              </w:rPr>
              <w:t>"</w:t>
            </w:r>
            <w:r>
              <w:rPr>
                <w:rFonts w:ascii="Courier New"/>
                <w:sz w:val="20"/>
              </w:rPr>
              <w:t>:</w:t>
            </w:r>
            <w:r>
              <w:rPr>
                <w:rFonts w:ascii="Courier New"/>
                <w:spacing w:val="-12"/>
                <w:sz w:val="20"/>
              </w:rPr>
              <w:t xml:space="preserve"> </w:t>
            </w:r>
            <w:r>
              <w:rPr>
                <w:rFonts w:ascii="Courier New"/>
                <w:spacing w:val="-10"/>
                <w:sz w:val="20"/>
              </w:rPr>
              <w:t>{</w:t>
            </w:r>
          </w:p>
          <w:p w14:paraId="4BF98AB0" w14:textId="77777777" w:rsidR="001A7932" w:rsidRDefault="00000000">
            <w:pPr>
              <w:pStyle w:val="TableParagraph"/>
              <w:spacing w:before="57"/>
              <w:ind w:left="713"/>
              <w:rPr>
                <w:rFonts w:ascii="Courier New"/>
                <w:sz w:val="20"/>
              </w:rPr>
            </w:pPr>
            <w:r>
              <w:rPr>
                <w:rFonts w:ascii="Courier New"/>
                <w:color w:val="2D75B6"/>
                <w:sz w:val="20"/>
              </w:rPr>
              <w:t>"type"</w:t>
            </w:r>
            <w:r>
              <w:rPr>
                <w:rFonts w:ascii="Courier New"/>
                <w:sz w:val="20"/>
              </w:rPr>
              <w:t>:</w:t>
            </w:r>
            <w:r>
              <w:rPr>
                <w:rFonts w:ascii="Courier New"/>
                <w:spacing w:val="-7"/>
                <w:sz w:val="20"/>
              </w:rPr>
              <w:t xml:space="preserve"> </w:t>
            </w:r>
            <w:r>
              <w:rPr>
                <w:rFonts w:ascii="Courier New"/>
                <w:color w:val="D59D85"/>
                <w:spacing w:val="-2"/>
                <w:sz w:val="20"/>
              </w:rPr>
              <w:t>"string"</w:t>
            </w:r>
          </w:p>
          <w:p w14:paraId="3F4A6392" w14:textId="77777777" w:rsidR="001A7932" w:rsidRDefault="00000000">
            <w:pPr>
              <w:pStyle w:val="TableParagraph"/>
              <w:spacing w:before="56"/>
              <w:ind w:left="593"/>
              <w:rPr>
                <w:rFonts w:ascii="Courier New"/>
                <w:sz w:val="20"/>
              </w:rPr>
            </w:pPr>
            <w:r>
              <w:rPr>
                <w:rFonts w:ascii="Courier New"/>
                <w:sz w:val="20"/>
              </w:rPr>
              <w:t>}</w:t>
            </w:r>
          </w:p>
          <w:p w14:paraId="23DAA584" w14:textId="77777777" w:rsidR="001A7932" w:rsidRDefault="00000000">
            <w:pPr>
              <w:pStyle w:val="TableParagraph"/>
              <w:spacing w:before="57"/>
              <w:ind w:left="473"/>
              <w:rPr>
                <w:rFonts w:ascii="Courier New"/>
                <w:sz w:val="20"/>
              </w:rPr>
            </w:pPr>
            <w:r>
              <w:rPr>
                <w:rFonts w:ascii="Courier New"/>
                <w:sz w:val="20"/>
              </w:rPr>
              <w:t>}</w:t>
            </w:r>
          </w:p>
          <w:p w14:paraId="160C8BC0" w14:textId="77777777" w:rsidR="001A7932" w:rsidRDefault="00000000">
            <w:pPr>
              <w:pStyle w:val="TableParagraph"/>
              <w:spacing w:before="57"/>
              <w:ind w:left="353"/>
              <w:rPr>
                <w:rFonts w:ascii="Courier New"/>
                <w:sz w:val="20"/>
              </w:rPr>
            </w:pPr>
            <w:r>
              <w:rPr>
                <w:rFonts w:ascii="Courier New"/>
                <w:sz w:val="20"/>
              </w:rPr>
              <w:t>}</w:t>
            </w:r>
          </w:p>
          <w:p w14:paraId="7A5A1392" w14:textId="77777777" w:rsidR="001A7932" w:rsidRDefault="00000000">
            <w:pPr>
              <w:pStyle w:val="TableParagraph"/>
              <w:spacing w:before="56"/>
              <w:ind w:left="233"/>
              <w:rPr>
                <w:rFonts w:ascii="Courier New"/>
                <w:sz w:val="20"/>
              </w:rPr>
            </w:pPr>
            <w:r>
              <w:rPr>
                <w:rFonts w:ascii="Courier New"/>
                <w:sz w:val="20"/>
              </w:rPr>
              <w:t>}</w:t>
            </w:r>
          </w:p>
          <w:p w14:paraId="6CADCB89" w14:textId="77777777" w:rsidR="001A7932" w:rsidRDefault="00000000">
            <w:pPr>
              <w:pStyle w:val="TableParagraph"/>
              <w:spacing w:before="57"/>
              <w:rPr>
                <w:rFonts w:ascii="Courier New"/>
                <w:sz w:val="20"/>
              </w:rPr>
            </w:pPr>
            <w:r>
              <w:rPr>
                <w:rFonts w:ascii="Courier New"/>
                <w:sz w:val="20"/>
              </w:rPr>
              <w:t>}</w:t>
            </w:r>
          </w:p>
        </w:tc>
      </w:tr>
    </w:tbl>
    <w:p w14:paraId="077B9EB1" w14:textId="77777777" w:rsidR="001A7932" w:rsidRDefault="00000000">
      <w:pPr>
        <w:spacing w:before="127"/>
        <w:ind w:left="1489" w:right="1812"/>
        <w:jc w:val="center"/>
        <w:rPr>
          <w:b/>
          <w:sz w:val="20"/>
        </w:rPr>
      </w:pPr>
      <w:r>
        <w:rPr>
          <w:b/>
          <w:sz w:val="20"/>
        </w:rPr>
        <w:t>Figure</w:t>
      </w:r>
      <w:r>
        <w:rPr>
          <w:b/>
          <w:spacing w:val="-4"/>
          <w:sz w:val="20"/>
        </w:rPr>
        <w:t xml:space="preserve"> </w:t>
      </w:r>
      <w:r>
        <w:rPr>
          <w:b/>
          <w:sz w:val="20"/>
        </w:rPr>
        <w:t>2:</w:t>
      </w:r>
      <w:r>
        <w:rPr>
          <w:b/>
          <w:spacing w:val="-3"/>
          <w:sz w:val="20"/>
        </w:rPr>
        <w:t xml:space="preserve"> </w:t>
      </w:r>
      <w:r>
        <w:rPr>
          <w:b/>
          <w:sz w:val="20"/>
        </w:rPr>
        <w:t>Example</w:t>
      </w:r>
      <w:r>
        <w:rPr>
          <w:b/>
          <w:spacing w:val="-3"/>
          <w:sz w:val="20"/>
        </w:rPr>
        <w:t xml:space="preserve"> </w:t>
      </w:r>
      <w:r>
        <w:rPr>
          <w:b/>
          <w:sz w:val="20"/>
        </w:rPr>
        <w:t>for</w:t>
      </w:r>
      <w:r>
        <w:rPr>
          <w:b/>
          <w:spacing w:val="-2"/>
          <w:sz w:val="20"/>
        </w:rPr>
        <w:t xml:space="preserve"> </w:t>
      </w:r>
      <w:r>
        <w:rPr>
          <w:b/>
          <w:sz w:val="20"/>
        </w:rPr>
        <w:t>second</w:t>
      </w:r>
      <w:r>
        <w:rPr>
          <w:b/>
          <w:spacing w:val="-3"/>
          <w:sz w:val="20"/>
        </w:rPr>
        <w:t xml:space="preserve"> </w:t>
      </w:r>
      <w:r>
        <w:rPr>
          <w:b/>
          <w:sz w:val="20"/>
        </w:rPr>
        <w:t>level</w:t>
      </w:r>
      <w:r>
        <w:rPr>
          <w:b/>
          <w:spacing w:val="-3"/>
          <w:sz w:val="20"/>
        </w:rPr>
        <w:t xml:space="preserve"> </w:t>
      </w:r>
      <w:r>
        <w:rPr>
          <w:b/>
          <w:spacing w:val="-2"/>
          <w:sz w:val="20"/>
        </w:rPr>
        <w:t>restrictions</w:t>
      </w:r>
    </w:p>
    <w:p w14:paraId="2C83A77F" w14:textId="77777777" w:rsidR="001A7932" w:rsidRDefault="001A7932">
      <w:pPr>
        <w:pStyle w:val="a3"/>
        <w:spacing w:before="9"/>
        <w:rPr>
          <w:b/>
          <w:sz w:val="17"/>
        </w:rPr>
      </w:pPr>
    </w:p>
    <w:p w14:paraId="51BD79A5" w14:textId="77777777" w:rsidR="001A7932" w:rsidRDefault="00000000">
      <w:pPr>
        <w:pStyle w:val="4"/>
        <w:numPr>
          <w:ilvl w:val="2"/>
          <w:numId w:val="61"/>
        </w:numPr>
        <w:tabs>
          <w:tab w:val="left" w:pos="980"/>
        </w:tabs>
        <w:spacing w:before="92"/>
      </w:pPr>
      <w:bookmarkStart w:id="77" w:name="3.6.2_Extension"/>
      <w:bookmarkStart w:id="78" w:name="_bookmark50"/>
      <w:bookmarkEnd w:id="77"/>
      <w:bookmarkEnd w:id="78"/>
      <w:r>
        <w:rPr>
          <w:spacing w:val="-2"/>
        </w:rPr>
        <w:t>Extension</w:t>
      </w:r>
    </w:p>
    <w:p w14:paraId="6CF085DB" w14:textId="77777777" w:rsidR="001A7932" w:rsidRDefault="001A7932">
      <w:pPr>
        <w:pStyle w:val="a3"/>
        <w:spacing w:before="5"/>
        <w:rPr>
          <w:rFonts w:ascii="Arial"/>
          <w:b/>
          <w:sz w:val="27"/>
        </w:rPr>
      </w:pPr>
    </w:p>
    <w:p w14:paraId="624C175F" w14:textId="75683E30" w:rsidR="001A7932" w:rsidRDefault="00000000">
      <w:pPr>
        <w:pStyle w:val="a3"/>
        <w:spacing w:line="300" w:lineRule="auto"/>
        <w:ind w:left="260" w:right="792"/>
      </w:pPr>
      <w:r>
        <w:t>The CCTS does not support extensions. Therefore, no NDR rules analogous to the Restrictions</w:t>
      </w:r>
      <w:r>
        <w:rPr>
          <w:spacing w:val="-3"/>
        </w:rPr>
        <w:t xml:space="preserve"> </w:t>
      </w:r>
      <w:r>
        <w:t>chapter</w:t>
      </w:r>
      <w:r>
        <w:rPr>
          <w:spacing w:val="-1"/>
        </w:rPr>
        <w:t xml:space="preserve"> </w:t>
      </w:r>
      <w:r>
        <w:t>can</w:t>
      </w:r>
      <w:r>
        <w:rPr>
          <w:spacing w:val="-3"/>
        </w:rPr>
        <w:t xml:space="preserve"> </w:t>
      </w:r>
      <w:r>
        <w:t>be</w:t>
      </w:r>
      <w:r>
        <w:rPr>
          <w:spacing w:val="-1"/>
        </w:rPr>
        <w:t xml:space="preserve"> </w:t>
      </w:r>
      <w:r>
        <w:t>set</w:t>
      </w:r>
      <w:r>
        <w:rPr>
          <w:spacing w:val="-1"/>
        </w:rPr>
        <w:t xml:space="preserve"> </w:t>
      </w:r>
      <w:r>
        <w:t>up</w:t>
      </w:r>
      <w:r>
        <w:rPr>
          <w:spacing w:val="-1"/>
        </w:rPr>
        <w:t xml:space="preserve"> </w:t>
      </w:r>
      <w:r>
        <w:t>for</w:t>
      </w:r>
      <w:r>
        <w:rPr>
          <w:spacing w:val="-2"/>
        </w:rPr>
        <w:t xml:space="preserve"> </w:t>
      </w:r>
      <w:r>
        <w:t>the</w:t>
      </w:r>
      <w:r>
        <w:rPr>
          <w:spacing w:val="-1"/>
        </w:rPr>
        <w:t xml:space="preserve"> </w:t>
      </w:r>
      <w:r>
        <w:t>CCTS</w:t>
      </w:r>
      <w:r>
        <w:rPr>
          <w:spacing w:val="-2"/>
        </w:rPr>
        <w:t xml:space="preserve"> </w:t>
      </w:r>
      <w:r>
        <w:t>that</w:t>
      </w:r>
      <w:r>
        <w:rPr>
          <w:spacing w:val="-1"/>
        </w:rPr>
        <w:t xml:space="preserve"> </w:t>
      </w:r>
      <w:r>
        <w:t>extend</w:t>
      </w:r>
      <w:r>
        <w:rPr>
          <w:spacing w:val="-1"/>
        </w:rPr>
        <w:t xml:space="preserve"> </w:t>
      </w:r>
      <w:r>
        <w:t>cardinalities,</w:t>
      </w:r>
      <w:r>
        <w:rPr>
          <w:spacing w:val="-3"/>
        </w:rPr>
        <w:t xml:space="preserve"> </w:t>
      </w:r>
      <w:r>
        <w:t>value</w:t>
      </w:r>
      <w:r>
        <w:rPr>
          <w:spacing w:val="-1"/>
        </w:rPr>
        <w:t xml:space="preserve"> </w:t>
      </w:r>
      <w:r>
        <w:t>ranges</w:t>
      </w:r>
      <w:r>
        <w:rPr>
          <w:spacing w:val="-2"/>
        </w:rPr>
        <w:t xml:space="preserve"> </w:t>
      </w:r>
      <w:r>
        <w:t xml:space="preserve">or </w:t>
      </w:r>
      <w:proofErr w:type="spellStart"/>
      <w:r>
        <w:rPr>
          <w:rFonts w:ascii="Courier New"/>
          <w:b/>
        </w:rPr>
        <w:t>enum</w:t>
      </w:r>
      <w:proofErr w:type="spellEnd"/>
      <w:r>
        <w:t>.</w:t>
      </w:r>
      <w:r>
        <w:rPr>
          <w:spacing w:val="-1"/>
        </w:rPr>
        <w:t xml:space="preserve"> </w:t>
      </w:r>
      <w:r>
        <w:t>Should</w:t>
      </w:r>
      <w:r>
        <w:rPr>
          <w:spacing w:val="-1"/>
        </w:rPr>
        <w:t xml:space="preserve"> </w:t>
      </w:r>
      <w:r>
        <w:t>an</w:t>
      </w:r>
      <w:r>
        <w:rPr>
          <w:spacing w:val="-1"/>
        </w:rPr>
        <w:t xml:space="preserve"> </w:t>
      </w:r>
      <w:r>
        <w:t>implementation</w:t>
      </w:r>
      <w:r>
        <w:rPr>
          <w:spacing w:val="-1"/>
        </w:rPr>
        <w:t xml:space="preserve"> </w:t>
      </w:r>
      <w:r>
        <w:t>nevertheless</w:t>
      </w:r>
      <w:r>
        <w:rPr>
          <w:spacing w:val="-1"/>
        </w:rPr>
        <w:t xml:space="preserve"> </w:t>
      </w:r>
      <w:r>
        <w:t>require</w:t>
      </w:r>
      <w:r>
        <w:rPr>
          <w:spacing w:val="-1"/>
        </w:rPr>
        <w:t xml:space="preserve"> </w:t>
      </w:r>
      <w:r>
        <w:t>such</w:t>
      </w:r>
      <w:r>
        <w:rPr>
          <w:spacing w:val="-3"/>
        </w:rPr>
        <w:t xml:space="preserve"> </w:t>
      </w:r>
      <w:r>
        <w:t>an</w:t>
      </w:r>
      <w:r>
        <w:rPr>
          <w:spacing w:val="-1"/>
        </w:rPr>
        <w:t xml:space="preserve"> </w:t>
      </w:r>
      <w:r>
        <w:t>extension,</w:t>
      </w:r>
      <w:r>
        <w:rPr>
          <w:spacing w:val="-1"/>
        </w:rPr>
        <w:t xml:space="preserve"> </w:t>
      </w:r>
      <w:r>
        <w:t>the</w:t>
      </w:r>
      <w:r>
        <w:rPr>
          <w:spacing w:val="-1"/>
        </w:rPr>
        <w:t xml:space="preserve"> </w:t>
      </w:r>
      <w:r>
        <w:t>result</w:t>
      </w:r>
      <w:r>
        <w:rPr>
          <w:spacing w:val="-2"/>
        </w:rPr>
        <w:t xml:space="preserve"> </w:t>
      </w:r>
      <w:r>
        <w:t>is</w:t>
      </w:r>
      <w:r>
        <w:rPr>
          <w:spacing w:val="-2"/>
        </w:rPr>
        <w:t xml:space="preserve"> </w:t>
      </w:r>
      <w:r>
        <w:t>no longer</w:t>
      </w:r>
      <w:r>
        <w:rPr>
          <w:spacing w:val="-4"/>
        </w:rPr>
        <w:t xml:space="preserve"> </w:t>
      </w:r>
      <w:r>
        <w:t>compliant</w:t>
      </w:r>
      <w:r>
        <w:rPr>
          <w:spacing w:val="-4"/>
        </w:rPr>
        <w:t xml:space="preserve"> </w:t>
      </w:r>
      <w:r>
        <w:t>with</w:t>
      </w:r>
      <w:r>
        <w:rPr>
          <w:spacing w:val="-4"/>
        </w:rPr>
        <w:t xml:space="preserve"> </w:t>
      </w:r>
      <w:r>
        <w:t>the</w:t>
      </w:r>
      <w:r>
        <w:rPr>
          <w:spacing w:val="-4"/>
        </w:rPr>
        <w:t xml:space="preserve"> </w:t>
      </w:r>
      <w:r>
        <w:t>artefacts</w:t>
      </w:r>
      <w:r>
        <w:rPr>
          <w:spacing w:val="-4"/>
        </w:rPr>
        <w:t xml:space="preserve"> </w:t>
      </w:r>
      <w:r>
        <w:t>according</w:t>
      </w:r>
      <w:r>
        <w:rPr>
          <w:spacing w:val="-5"/>
        </w:rPr>
        <w:t xml:space="preserve"> </w:t>
      </w:r>
      <w:r>
        <w:t>to</w:t>
      </w:r>
      <w:r>
        <w:rPr>
          <w:spacing w:val="-4"/>
        </w:rPr>
        <w:t xml:space="preserve"> </w:t>
      </w:r>
      <w:r>
        <w:t>this</w:t>
      </w:r>
      <w:r>
        <w:rPr>
          <w:spacing w:val="-4"/>
        </w:rPr>
        <w:t xml:space="preserve"> </w:t>
      </w:r>
      <w:r>
        <w:t>technical</w:t>
      </w:r>
      <w:r>
        <w:rPr>
          <w:spacing w:val="-4"/>
        </w:rPr>
        <w:t xml:space="preserve"> </w:t>
      </w:r>
      <w:r>
        <w:t>specification.</w:t>
      </w:r>
      <w:r>
        <w:rPr>
          <w:spacing w:val="-4"/>
        </w:rPr>
        <w:t xml:space="preserve"> </w:t>
      </w:r>
      <w:r>
        <w:t xml:space="preserve">Technically, this can be achieved by combining a schema with </w:t>
      </w:r>
      <w:proofErr w:type="spellStart"/>
      <w:r>
        <w:rPr>
          <w:rFonts w:ascii="Courier New"/>
          <w:b/>
        </w:rPr>
        <w:t>anyOf</w:t>
      </w:r>
      <w:proofErr w:type="spellEnd"/>
      <w:r>
        <w:t>.</w:t>
      </w:r>
    </w:p>
    <w:p w14:paraId="3B26B265" w14:textId="24D09959" w:rsidR="00A87BE7" w:rsidRDefault="00A87BE7">
      <w:pPr>
        <w:pStyle w:val="a3"/>
        <w:spacing w:line="300" w:lineRule="auto"/>
        <w:ind w:left="260" w:right="792"/>
        <w:rPr>
          <w:lang w:eastAsia="ja-JP"/>
        </w:rPr>
      </w:pPr>
      <w:r w:rsidRPr="00A87BE7">
        <w:rPr>
          <w:lang w:eastAsia="ja-JP"/>
        </w:rPr>
        <w:t xml:space="preserve">CCTS </w:t>
      </w:r>
      <w:r w:rsidRPr="00A87BE7">
        <w:rPr>
          <w:rFonts w:ascii="ＭＳ 明朝" w:eastAsia="ＭＳ 明朝" w:hAnsi="ＭＳ 明朝" w:cs="ＭＳ 明朝" w:hint="eastAsia"/>
          <w:lang w:eastAsia="ja-JP"/>
        </w:rPr>
        <w:t>は拡張機能をサポートしていません。</w:t>
      </w:r>
      <w:r w:rsidRPr="00A87BE7">
        <w:rPr>
          <w:lang w:eastAsia="ja-JP"/>
        </w:rPr>
        <w:t xml:space="preserve"> </w:t>
      </w:r>
      <w:r w:rsidRPr="00A87BE7">
        <w:rPr>
          <w:rFonts w:ascii="ＭＳ 明朝" w:eastAsia="ＭＳ 明朝" w:hAnsi="ＭＳ 明朝" w:cs="ＭＳ 明朝" w:hint="eastAsia"/>
          <w:lang w:eastAsia="ja-JP"/>
        </w:rPr>
        <w:t>したがって、カーディナリティ、値の範囲、または列挙を拡張する</w:t>
      </w:r>
      <w:r w:rsidRPr="00A87BE7">
        <w:rPr>
          <w:lang w:eastAsia="ja-JP"/>
        </w:rPr>
        <w:t xml:space="preserve"> CCTS </w:t>
      </w:r>
      <w:r w:rsidRPr="00A87BE7">
        <w:rPr>
          <w:rFonts w:ascii="ＭＳ 明朝" w:eastAsia="ＭＳ 明朝" w:hAnsi="ＭＳ 明朝" w:cs="ＭＳ 明朝" w:hint="eastAsia"/>
          <w:lang w:eastAsia="ja-JP"/>
        </w:rPr>
        <w:t>に対して、制限の章に類似した</w:t>
      </w:r>
      <w:r w:rsidRPr="00A87BE7">
        <w:rPr>
          <w:lang w:eastAsia="ja-JP"/>
        </w:rPr>
        <w:t xml:space="preserve"> NDR </w:t>
      </w:r>
      <w:r w:rsidRPr="00A87BE7">
        <w:rPr>
          <w:rFonts w:ascii="ＭＳ 明朝" w:eastAsia="ＭＳ 明朝" w:hAnsi="ＭＳ 明朝" w:cs="ＭＳ 明朝" w:hint="eastAsia"/>
          <w:lang w:eastAsia="ja-JP"/>
        </w:rPr>
        <w:t>ルールを設定することはできません。</w:t>
      </w:r>
      <w:r w:rsidRPr="00A87BE7">
        <w:rPr>
          <w:lang w:eastAsia="ja-JP"/>
        </w:rPr>
        <w:t xml:space="preserve"> </w:t>
      </w:r>
      <w:r w:rsidRPr="00A87BE7">
        <w:rPr>
          <w:rFonts w:ascii="ＭＳ 明朝" w:eastAsia="ＭＳ 明朝" w:hAnsi="ＭＳ 明朝" w:cs="ＭＳ 明朝" w:hint="eastAsia"/>
          <w:lang w:eastAsia="ja-JP"/>
        </w:rPr>
        <w:t>それにもかかわらず、実装がそのような拡張を必要とする場合、結果はこの技術仕様によるアーティファクトに準拠しなくなります。</w:t>
      </w:r>
      <w:r w:rsidRPr="00A87BE7">
        <w:rPr>
          <w:lang w:eastAsia="ja-JP"/>
        </w:rPr>
        <w:t xml:space="preserve"> </w:t>
      </w:r>
      <w:r w:rsidRPr="00A87BE7">
        <w:rPr>
          <w:rFonts w:ascii="ＭＳ 明朝" w:eastAsia="ＭＳ 明朝" w:hAnsi="ＭＳ 明朝" w:cs="ＭＳ 明朝" w:hint="eastAsia"/>
          <w:lang w:eastAsia="ja-JP"/>
        </w:rPr>
        <w:t>技術的には、これはスキーマを</w:t>
      </w:r>
      <w:r w:rsidRPr="00A87BE7">
        <w:rPr>
          <w:lang w:eastAsia="ja-JP"/>
        </w:rPr>
        <w:t xml:space="preserve"> </w:t>
      </w:r>
      <w:proofErr w:type="spellStart"/>
      <w:r w:rsidRPr="00A87BE7">
        <w:rPr>
          <w:lang w:eastAsia="ja-JP"/>
        </w:rPr>
        <w:t>anyOf</w:t>
      </w:r>
      <w:proofErr w:type="spellEnd"/>
      <w:r w:rsidRPr="00A87BE7">
        <w:rPr>
          <w:lang w:eastAsia="ja-JP"/>
        </w:rPr>
        <w:t xml:space="preserve"> </w:t>
      </w:r>
      <w:r w:rsidRPr="00A87BE7">
        <w:rPr>
          <w:rFonts w:ascii="ＭＳ 明朝" w:eastAsia="ＭＳ 明朝" w:hAnsi="ＭＳ 明朝" w:cs="ＭＳ 明朝" w:hint="eastAsia"/>
          <w:lang w:eastAsia="ja-JP"/>
        </w:rPr>
        <w:t>と組み合わせることで実現できます。</w:t>
      </w:r>
    </w:p>
    <w:p w14:paraId="1C29783F" w14:textId="02C84852" w:rsidR="001A7932" w:rsidRDefault="00000000">
      <w:pPr>
        <w:pStyle w:val="a3"/>
        <w:spacing w:before="240" w:line="300" w:lineRule="auto"/>
        <w:ind w:left="260" w:right="614"/>
      </w:pPr>
      <w:r>
        <w:t>However,</w:t>
      </w:r>
      <w:r>
        <w:rPr>
          <w:spacing w:val="-5"/>
        </w:rPr>
        <w:t xml:space="preserve"> </w:t>
      </w:r>
      <w:r>
        <w:t>especially</w:t>
      </w:r>
      <w:r>
        <w:rPr>
          <w:spacing w:val="-5"/>
        </w:rPr>
        <w:t xml:space="preserve"> </w:t>
      </w:r>
      <w:r>
        <w:t>when</w:t>
      </w:r>
      <w:r>
        <w:rPr>
          <w:spacing w:val="-5"/>
        </w:rPr>
        <w:t xml:space="preserve"> </w:t>
      </w:r>
      <w:r>
        <w:t>implementing</w:t>
      </w:r>
      <w:r>
        <w:rPr>
          <w:spacing w:val="-5"/>
        </w:rPr>
        <w:t xml:space="preserve"> </w:t>
      </w:r>
      <w:proofErr w:type="spellStart"/>
      <w:r>
        <w:t>OpenAPI</w:t>
      </w:r>
      <w:proofErr w:type="spellEnd"/>
      <w:r>
        <w:rPr>
          <w:spacing w:val="-5"/>
        </w:rPr>
        <w:t xml:space="preserve"> </w:t>
      </w:r>
      <w:r>
        <w:t>specifications,</w:t>
      </w:r>
      <w:r>
        <w:rPr>
          <w:spacing w:val="-5"/>
        </w:rPr>
        <w:t xml:space="preserve"> </w:t>
      </w:r>
      <w:r>
        <w:t>extensions</w:t>
      </w:r>
      <w:r>
        <w:rPr>
          <w:spacing w:val="-5"/>
        </w:rPr>
        <w:t xml:space="preserve"> </w:t>
      </w:r>
      <w:r>
        <w:t>to</w:t>
      </w:r>
      <w:r>
        <w:rPr>
          <w:spacing w:val="-5"/>
        </w:rPr>
        <w:t xml:space="preserve"> </w:t>
      </w:r>
      <w:r>
        <w:t>the properties are needed. For example, to add metadata to the API endpoints.</w:t>
      </w:r>
    </w:p>
    <w:p w14:paraId="588B1800" w14:textId="46541B8A" w:rsidR="00A87BE7" w:rsidRDefault="00A87BE7">
      <w:pPr>
        <w:pStyle w:val="a3"/>
        <w:spacing w:before="240" w:line="300" w:lineRule="auto"/>
        <w:ind w:left="260" w:right="614"/>
        <w:rPr>
          <w:lang w:eastAsia="ja-JP"/>
        </w:rPr>
      </w:pPr>
      <w:r w:rsidRPr="00A87BE7">
        <w:rPr>
          <w:rFonts w:ascii="ＭＳ 明朝" w:eastAsia="ＭＳ 明朝" w:hAnsi="ＭＳ 明朝" w:cs="ＭＳ 明朝" w:hint="eastAsia"/>
          <w:lang w:eastAsia="ja-JP"/>
        </w:rPr>
        <w:t>ただし、特に</w:t>
      </w:r>
      <w:r w:rsidRPr="00A87BE7">
        <w:rPr>
          <w:lang w:eastAsia="ja-JP"/>
        </w:rPr>
        <w:t xml:space="preserve"> </w:t>
      </w:r>
      <w:proofErr w:type="spellStart"/>
      <w:r w:rsidRPr="00A87BE7">
        <w:rPr>
          <w:lang w:eastAsia="ja-JP"/>
        </w:rPr>
        <w:t>OpenAPI</w:t>
      </w:r>
      <w:proofErr w:type="spellEnd"/>
      <w:r w:rsidRPr="00A87BE7">
        <w:rPr>
          <w:lang w:eastAsia="ja-JP"/>
        </w:rPr>
        <w:t xml:space="preserve"> </w:t>
      </w:r>
      <w:r w:rsidRPr="00A87BE7">
        <w:rPr>
          <w:rFonts w:ascii="ＭＳ 明朝" w:eastAsia="ＭＳ 明朝" w:hAnsi="ＭＳ 明朝" w:cs="ＭＳ 明朝" w:hint="eastAsia"/>
          <w:lang w:eastAsia="ja-JP"/>
        </w:rPr>
        <w:t>仕様を実装する場合は、プロパティの拡張が必要です。</w:t>
      </w:r>
      <w:r w:rsidRPr="00A87BE7">
        <w:rPr>
          <w:lang w:eastAsia="ja-JP"/>
        </w:rPr>
        <w:t xml:space="preserve"> </w:t>
      </w:r>
      <w:r w:rsidRPr="00A87BE7">
        <w:rPr>
          <w:rFonts w:ascii="ＭＳ 明朝" w:eastAsia="ＭＳ 明朝" w:hAnsi="ＭＳ 明朝" w:cs="ＭＳ 明朝" w:hint="eastAsia"/>
          <w:lang w:eastAsia="ja-JP"/>
        </w:rPr>
        <w:t>たとえば、メタデータを</w:t>
      </w:r>
      <w:r w:rsidRPr="00A87BE7">
        <w:rPr>
          <w:lang w:eastAsia="ja-JP"/>
        </w:rPr>
        <w:t xml:space="preserve"> API </w:t>
      </w:r>
      <w:r w:rsidRPr="00A87BE7">
        <w:rPr>
          <w:rFonts w:ascii="ＭＳ 明朝" w:eastAsia="ＭＳ 明朝" w:hAnsi="ＭＳ 明朝" w:cs="ＭＳ 明朝" w:hint="eastAsia"/>
          <w:lang w:eastAsia="ja-JP"/>
        </w:rPr>
        <w:t>エンドポイントに追加します。</w:t>
      </w:r>
    </w:p>
    <w:p w14:paraId="7DF6CF77" w14:textId="77777777" w:rsidR="001A7932" w:rsidRDefault="001A7932">
      <w:pPr>
        <w:pStyle w:val="a3"/>
        <w:spacing w:before="11"/>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8259517" w14:textId="77777777">
        <w:trPr>
          <w:trHeight w:val="364"/>
        </w:trPr>
        <w:tc>
          <w:tcPr>
            <w:tcW w:w="9108" w:type="dxa"/>
          </w:tcPr>
          <w:p w14:paraId="00820C7C" w14:textId="77777777" w:rsidR="001A7932" w:rsidRDefault="00000000">
            <w:pPr>
              <w:pStyle w:val="TableParagraph"/>
              <w:spacing w:before="19"/>
              <w:rPr>
                <w:sz w:val="24"/>
              </w:rPr>
            </w:pPr>
            <w:r>
              <w:rPr>
                <w:sz w:val="24"/>
              </w:rPr>
              <w:t>[R</w:t>
            </w:r>
            <w:r>
              <w:rPr>
                <w:spacing w:val="-1"/>
                <w:sz w:val="24"/>
              </w:rPr>
              <w:t xml:space="preserve"> </w:t>
            </w:r>
            <w:r>
              <w:rPr>
                <w:spacing w:val="-2"/>
                <w:sz w:val="24"/>
              </w:rPr>
              <w:t>37|1]</w:t>
            </w:r>
          </w:p>
        </w:tc>
      </w:tr>
      <w:tr w:rsidR="001A7932" w14:paraId="372A7E1C" w14:textId="77777777">
        <w:trPr>
          <w:trHeight w:val="295"/>
        </w:trPr>
        <w:tc>
          <w:tcPr>
            <w:tcW w:w="9108" w:type="dxa"/>
            <w:tcBorders>
              <w:bottom w:val="nil"/>
            </w:tcBorders>
          </w:tcPr>
          <w:p w14:paraId="74D554FE" w14:textId="77777777" w:rsidR="001A7932" w:rsidRDefault="00000000">
            <w:pPr>
              <w:pStyle w:val="TableParagraph"/>
              <w:spacing w:before="19" w:line="256" w:lineRule="exact"/>
              <w:rPr>
                <w:sz w:val="24"/>
              </w:rPr>
            </w:pPr>
            <w:r>
              <w:rPr>
                <w:sz w:val="24"/>
              </w:rPr>
              <w:t>The</w:t>
            </w:r>
            <w:r>
              <w:rPr>
                <w:spacing w:val="-4"/>
                <w:sz w:val="24"/>
              </w:rPr>
              <w:t xml:space="preserve"> </w:t>
            </w:r>
            <w:proofErr w:type="spellStart"/>
            <w:r>
              <w:rPr>
                <w:sz w:val="24"/>
              </w:rPr>
              <w:t>BasicComponents</w:t>
            </w:r>
            <w:proofErr w:type="spellEnd"/>
            <w:r>
              <w:rPr>
                <w:spacing w:val="-3"/>
                <w:sz w:val="24"/>
              </w:rPr>
              <w:t xml:space="preserve"> </w:t>
            </w:r>
            <w:r>
              <w:rPr>
                <w:sz w:val="24"/>
              </w:rPr>
              <w:t>SHALL</w:t>
            </w:r>
            <w:r>
              <w:rPr>
                <w:spacing w:val="-3"/>
                <w:sz w:val="24"/>
              </w:rPr>
              <w:t xml:space="preserve"> </w:t>
            </w:r>
            <w:r>
              <w:rPr>
                <w:sz w:val="24"/>
              </w:rPr>
              <w:t>define</w:t>
            </w:r>
            <w:r>
              <w:rPr>
                <w:spacing w:val="-1"/>
                <w:sz w:val="24"/>
              </w:rPr>
              <w:t xml:space="preserve"> </w:t>
            </w:r>
            <w:r>
              <w:rPr>
                <w:sz w:val="24"/>
              </w:rPr>
              <w:t>a</w:t>
            </w:r>
            <w:r>
              <w:rPr>
                <w:spacing w:val="-2"/>
                <w:sz w:val="24"/>
              </w:rPr>
              <w:t xml:space="preserve"> </w:t>
            </w:r>
            <w:r>
              <w:rPr>
                <w:sz w:val="24"/>
              </w:rPr>
              <w:t>JSON</w:t>
            </w:r>
            <w:r>
              <w:rPr>
                <w:spacing w:val="-2"/>
                <w:sz w:val="24"/>
              </w:rPr>
              <w:t xml:space="preserve"> </w:t>
            </w:r>
            <w:r>
              <w:rPr>
                <w:sz w:val="24"/>
              </w:rPr>
              <w:t>subschema</w:t>
            </w:r>
            <w:r>
              <w:rPr>
                <w:spacing w:val="-3"/>
                <w:sz w:val="24"/>
              </w:rPr>
              <w:t xml:space="preserve"> </w:t>
            </w:r>
            <w:r>
              <w:rPr>
                <w:sz w:val="24"/>
              </w:rPr>
              <w:t>for</w:t>
            </w:r>
            <w:r>
              <w:rPr>
                <w:spacing w:val="-1"/>
                <w:sz w:val="24"/>
              </w:rPr>
              <w:t xml:space="preserve"> </w:t>
            </w:r>
            <w:r>
              <w:rPr>
                <w:sz w:val="24"/>
              </w:rPr>
              <w:t>extension</w:t>
            </w:r>
            <w:r>
              <w:rPr>
                <w:spacing w:val="-3"/>
                <w:sz w:val="24"/>
              </w:rPr>
              <w:t xml:space="preserve"> </w:t>
            </w:r>
            <w:r>
              <w:rPr>
                <w:sz w:val="24"/>
              </w:rPr>
              <w:t>as</w:t>
            </w:r>
            <w:r>
              <w:rPr>
                <w:spacing w:val="-1"/>
                <w:sz w:val="24"/>
              </w:rPr>
              <w:t xml:space="preserve"> </w:t>
            </w:r>
            <w:r>
              <w:rPr>
                <w:spacing w:val="-2"/>
                <w:sz w:val="24"/>
              </w:rPr>
              <w:t>follows:</w:t>
            </w:r>
          </w:p>
        </w:tc>
      </w:tr>
      <w:tr w:rsidR="001A7932" w14:paraId="14FE1537" w14:textId="77777777">
        <w:trPr>
          <w:trHeight w:val="1151"/>
        </w:trPr>
        <w:tc>
          <w:tcPr>
            <w:tcW w:w="9108" w:type="dxa"/>
            <w:tcBorders>
              <w:top w:val="nil"/>
            </w:tcBorders>
            <w:shd w:val="clear" w:color="auto" w:fill="F1F1F1"/>
          </w:tcPr>
          <w:p w14:paraId="7434D4B5" w14:textId="77777777" w:rsidR="001A7932" w:rsidRDefault="00000000">
            <w:pPr>
              <w:pStyle w:val="TableParagraph"/>
              <w:ind w:left="353" w:right="6341" w:hanging="241"/>
              <w:rPr>
                <w:rFonts w:ascii="Courier New"/>
                <w:sz w:val="20"/>
              </w:rPr>
            </w:pPr>
            <w:r>
              <w:rPr>
                <w:rFonts w:ascii="Courier New"/>
                <w:sz w:val="20"/>
              </w:rPr>
              <w:t>"$</w:t>
            </w:r>
            <w:proofErr w:type="spellStart"/>
            <w:r>
              <w:rPr>
                <w:rFonts w:ascii="Courier New"/>
                <w:sz w:val="20"/>
              </w:rPr>
              <w:t>defs</w:t>
            </w:r>
            <w:proofErr w:type="spellEnd"/>
            <w:r>
              <w:rPr>
                <w:rFonts w:ascii="Courier New"/>
                <w:sz w:val="20"/>
              </w:rPr>
              <w:t>": { "</w:t>
            </w:r>
            <w:proofErr w:type="spellStart"/>
            <w:r>
              <w:rPr>
                <w:rFonts w:ascii="Courier New"/>
                <w:sz w:val="20"/>
              </w:rPr>
              <w:t>extensibleType</w:t>
            </w:r>
            <w:proofErr w:type="spellEnd"/>
            <w:r>
              <w:rPr>
                <w:rFonts w:ascii="Courier New"/>
                <w:sz w:val="20"/>
              </w:rPr>
              <w:t>":</w:t>
            </w:r>
            <w:r>
              <w:rPr>
                <w:rFonts w:ascii="Courier New"/>
                <w:spacing w:val="-32"/>
                <w:sz w:val="20"/>
              </w:rPr>
              <w:t xml:space="preserve"> </w:t>
            </w:r>
            <w:r>
              <w:rPr>
                <w:rFonts w:ascii="Courier New"/>
                <w:sz w:val="20"/>
              </w:rPr>
              <w:t>{</w:t>
            </w:r>
          </w:p>
          <w:p w14:paraId="29D10A1C" w14:textId="77777777" w:rsidR="001A7932" w:rsidRDefault="00000000">
            <w:pPr>
              <w:pStyle w:val="TableParagraph"/>
              <w:ind w:left="593"/>
              <w:rPr>
                <w:rFonts w:ascii="Courier New"/>
                <w:sz w:val="20"/>
              </w:rPr>
            </w:pPr>
            <w:r>
              <w:rPr>
                <w:rFonts w:ascii="Courier New"/>
                <w:sz w:val="20"/>
              </w:rPr>
              <w:t>"</w:t>
            </w:r>
            <w:proofErr w:type="spellStart"/>
            <w:r>
              <w:rPr>
                <w:rFonts w:ascii="Courier New"/>
                <w:sz w:val="20"/>
              </w:rPr>
              <w:t>patternProperties</w:t>
            </w:r>
            <w:proofErr w:type="spellEnd"/>
            <w:r>
              <w:rPr>
                <w:rFonts w:ascii="Courier New"/>
                <w:sz w:val="20"/>
              </w:rPr>
              <w:t>":</w:t>
            </w:r>
            <w:r>
              <w:rPr>
                <w:rFonts w:ascii="Courier New"/>
                <w:spacing w:val="-10"/>
                <w:sz w:val="20"/>
              </w:rPr>
              <w:t xml:space="preserve"> </w:t>
            </w:r>
            <w:r>
              <w:rPr>
                <w:rFonts w:ascii="Courier New"/>
                <w:sz w:val="20"/>
              </w:rPr>
              <w:t>{</w:t>
            </w:r>
            <w:r>
              <w:rPr>
                <w:rFonts w:ascii="Courier New"/>
                <w:spacing w:val="-9"/>
                <w:sz w:val="20"/>
              </w:rPr>
              <w:t xml:space="preserve"> </w:t>
            </w:r>
            <w:r>
              <w:rPr>
                <w:rFonts w:ascii="Courier New"/>
                <w:sz w:val="20"/>
              </w:rPr>
              <w:t>"^x-":</w:t>
            </w:r>
            <w:r>
              <w:rPr>
                <w:rFonts w:ascii="Courier New"/>
                <w:spacing w:val="-9"/>
                <w:sz w:val="20"/>
              </w:rPr>
              <w:t xml:space="preserve"> </w:t>
            </w:r>
            <w:r>
              <w:rPr>
                <w:rFonts w:ascii="Courier New"/>
                <w:spacing w:val="-2"/>
                <w:sz w:val="20"/>
              </w:rPr>
              <w:t>true}</w:t>
            </w:r>
          </w:p>
          <w:p w14:paraId="537D8C71" w14:textId="77777777" w:rsidR="001A7932" w:rsidRDefault="00000000">
            <w:pPr>
              <w:pStyle w:val="TableParagraph"/>
              <w:spacing w:before="1"/>
              <w:ind w:left="353"/>
              <w:rPr>
                <w:rFonts w:ascii="Courier New"/>
                <w:sz w:val="20"/>
              </w:rPr>
            </w:pPr>
            <w:r>
              <w:rPr>
                <w:rFonts w:ascii="Courier New"/>
                <w:sz w:val="20"/>
              </w:rPr>
              <w:t>}</w:t>
            </w:r>
          </w:p>
          <w:p w14:paraId="1281B4B4" w14:textId="77777777" w:rsidR="001A7932" w:rsidRDefault="00000000">
            <w:pPr>
              <w:pStyle w:val="TableParagraph"/>
              <w:spacing w:line="224" w:lineRule="exact"/>
              <w:rPr>
                <w:rFonts w:ascii="Courier New"/>
                <w:sz w:val="20"/>
              </w:rPr>
            </w:pPr>
            <w:r>
              <w:rPr>
                <w:rFonts w:ascii="Courier New"/>
                <w:sz w:val="20"/>
              </w:rPr>
              <w:t>}</w:t>
            </w:r>
          </w:p>
        </w:tc>
      </w:tr>
    </w:tbl>
    <w:p w14:paraId="72809ED1" w14:textId="77777777" w:rsidR="001A7932" w:rsidRDefault="001A7932">
      <w:pPr>
        <w:pStyle w:val="a3"/>
        <w:rPr>
          <w:sz w:val="21"/>
        </w:rPr>
      </w:pPr>
    </w:p>
    <w:p w14:paraId="4B59AED6" w14:textId="23C12911" w:rsidR="001A7932" w:rsidRDefault="00000000">
      <w:pPr>
        <w:pStyle w:val="a3"/>
        <w:spacing w:before="1" w:line="297" w:lineRule="auto"/>
        <w:ind w:left="260" w:right="625"/>
      </w:pPr>
      <w:r>
        <w:t xml:space="preserve">The </w:t>
      </w:r>
      <w:proofErr w:type="spellStart"/>
      <w:r>
        <w:rPr>
          <w:rFonts w:ascii="Courier New"/>
          <w:b/>
        </w:rPr>
        <w:t>extensibleType</w:t>
      </w:r>
      <w:proofErr w:type="spellEnd"/>
      <w:r>
        <w:rPr>
          <w:rFonts w:ascii="Courier New"/>
          <w:b/>
          <w:spacing w:val="-74"/>
        </w:rPr>
        <w:t xml:space="preserve"> </w:t>
      </w:r>
      <w:r>
        <w:t>allows users to add their own JSON properties to the JSON subschemas.</w:t>
      </w:r>
      <w:r>
        <w:rPr>
          <w:spacing w:val="-4"/>
        </w:rPr>
        <w:t xml:space="preserve"> </w:t>
      </w:r>
      <w:r>
        <w:t>The</w:t>
      </w:r>
      <w:r>
        <w:rPr>
          <w:spacing w:val="-2"/>
        </w:rPr>
        <w:t xml:space="preserve"> </w:t>
      </w:r>
      <w:r>
        <w:t>only</w:t>
      </w:r>
      <w:r>
        <w:rPr>
          <w:spacing w:val="-2"/>
        </w:rPr>
        <w:t xml:space="preserve"> </w:t>
      </w:r>
      <w:r>
        <w:t>rule</w:t>
      </w:r>
      <w:r>
        <w:rPr>
          <w:spacing w:val="-2"/>
        </w:rPr>
        <w:t xml:space="preserve"> </w:t>
      </w:r>
      <w:r>
        <w:t>they</w:t>
      </w:r>
      <w:r>
        <w:rPr>
          <w:spacing w:val="-2"/>
        </w:rPr>
        <w:t xml:space="preserve"> </w:t>
      </w:r>
      <w:r>
        <w:t>have</w:t>
      </w:r>
      <w:r>
        <w:rPr>
          <w:spacing w:val="-3"/>
        </w:rPr>
        <w:t xml:space="preserve"> </w:t>
      </w:r>
      <w:r>
        <w:t>to</w:t>
      </w:r>
      <w:r>
        <w:rPr>
          <w:spacing w:val="-2"/>
        </w:rPr>
        <w:t xml:space="preserve"> </w:t>
      </w:r>
      <w:r>
        <w:t>follow</w:t>
      </w:r>
      <w:r>
        <w:rPr>
          <w:spacing w:val="-3"/>
        </w:rPr>
        <w:t xml:space="preserve"> </w:t>
      </w:r>
      <w:r>
        <w:t>is</w:t>
      </w:r>
      <w:r>
        <w:rPr>
          <w:spacing w:val="-2"/>
        </w:rPr>
        <w:t xml:space="preserve"> </w:t>
      </w:r>
      <w:r>
        <w:t>that</w:t>
      </w:r>
      <w:r>
        <w:rPr>
          <w:spacing w:val="-2"/>
        </w:rPr>
        <w:t xml:space="preserve"> </w:t>
      </w:r>
      <w:r>
        <w:t>they</w:t>
      </w:r>
      <w:r>
        <w:rPr>
          <w:spacing w:val="-4"/>
        </w:rPr>
        <w:t xml:space="preserve"> </w:t>
      </w:r>
      <w:r>
        <w:t>must</w:t>
      </w:r>
      <w:r>
        <w:rPr>
          <w:spacing w:val="-2"/>
        </w:rPr>
        <w:t xml:space="preserve"> </w:t>
      </w:r>
      <w:r>
        <w:t>start</w:t>
      </w:r>
      <w:r>
        <w:rPr>
          <w:spacing w:val="-2"/>
        </w:rPr>
        <w:t xml:space="preserve"> </w:t>
      </w:r>
      <w:r>
        <w:t>with</w:t>
      </w:r>
      <w:r>
        <w:rPr>
          <w:spacing w:val="-4"/>
        </w:rPr>
        <w:t xml:space="preserve"> </w:t>
      </w:r>
      <w:r>
        <w:rPr>
          <w:rFonts w:ascii="Courier New"/>
          <w:b/>
        </w:rPr>
        <w:t>x-</w:t>
      </w:r>
      <w:r>
        <w:t>.</w:t>
      </w:r>
      <w:r>
        <w:rPr>
          <w:spacing w:val="-2"/>
        </w:rPr>
        <w:t xml:space="preserve"> </w:t>
      </w:r>
      <w:r>
        <w:t>This</w:t>
      </w:r>
      <w:r>
        <w:rPr>
          <w:spacing w:val="-2"/>
        </w:rPr>
        <w:t xml:space="preserve"> </w:t>
      </w:r>
      <w:r>
        <w:t>makes</w:t>
      </w:r>
      <w:r>
        <w:rPr>
          <w:spacing w:val="-2"/>
        </w:rPr>
        <w:t xml:space="preserve"> </w:t>
      </w:r>
      <w:r>
        <w:t xml:space="preserve">it compliant to the extension method defined in the </w:t>
      </w:r>
      <w:proofErr w:type="spellStart"/>
      <w:r>
        <w:t>OpenAPI</w:t>
      </w:r>
      <w:proofErr w:type="spellEnd"/>
      <w:r>
        <w:t xml:space="preserve"> specification. An example can be found in the next section in rule </w:t>
      </w:r>
      <w:hyperlink w:anchor="_bookmark54" w:history="1">
        <w:r>
          <w:t>[R 42|1].</w:t>
        </w:r>
      </w:hyperlink>
    </w:p>
    <w:p w14:paraId="44512BEB" w14:textId="61235306" w:rsidR="00A87BE7" w:rsidRDefault="00A87BE7">
      <w:pPr>
        <w:pStyle w:val="a3"/>
        <w:spacing w:before="1" w:line="297" w:lineRule="auto"/>
        <w:ind w:left="260" w:right="625"/>
        <w:rPr>
          <w:lang w:eastAsia="ja-JP"/>
        </w:rPr>
      </w:pPr>
      <w:proofErr w:type="spellStart"/>
      <w:r w:rsidRPr="00A87BE7">
        <w:rPr>
          <w:lang w:eastAsia="ja-JP"/>
        </w:rPr>
        <w:t>extensibleType</w:t>
      </w:r>
      <w:proofErr w:type="spellEnd"/>
      <w:r w:rsidRPr="00A87BE7">
        <w:rPr>
          <w:lang w:eastAsia="ja-JP"/>
        </w:rPr>
        <w:t xml:space="preserve"> </w:t>
      </w:r>
      <w:r w:rsidRPr="00A87BE7">
        <w:rPr>
          <w:rFonts w:ascii="ＭＳ 明朝" w:eastAsia="ＭＳ 明朝" w:hAnsi="ＭＳ 明朝" w:cs="ＭＳ 明朝" w:hint="eastAsia"/>
          <w:lang w:eastAsia="ja-JP"/>
        </w:rPr>
        <w:t>を使用すると、ユーザーは独自の</w:t>
      </w:r>
      <w:r w:rsidRPr="00A87BE7">
        <w:rPr>
          <w:lang w:eastAsia="ja-JP"/>
        </w:rPr>
        <w:t xml:space="preserve"> JSON </w:t>
      </w:r>
      <w:r w:rsidRPr="00A87BE7">
        <w:rPr>
          <w:rFonts w:ascii="ＭＳ 明朝" w:eastAsia="ＭＳ 明朝" w:hAnsi="ＭＳ 明朝" w:cs="ＭＳ 明朝" w:hint="eastAsia"/>
          <w:lang w:eastAsia="ja-JP"/>
        </w:rPr>
        <w:t>プロパティを</w:t>
      </w:r>
      <w:r w:rsidRPr="00A87BE7">
        <w:rPr>
          <w:lang w:eastAsia="ja-JP"/>
        </w:rPr>
        <w:t xml:space="preserve"> JSON </w:t>
      </w:r>
      <w:r w:rsidRPr="00A87BE7">
        <w:rPr>
          <w:rFonts w:ascii="ＭＳ 明朝" w:eastAsia="ＭＳ 明朝" w:hAnsi="ＭＳ 明朝" w:cs="ＭＳ 明朝" w:hint="eastAsia"/>
          <w:lang w:eastAsia="ja-JP"/>
        </w:rPr>
        <w:t>サブスキーマに追加できます。</w:t>
      </w:r>
      <w:r w:rsidRPr="00A87BE7">
        <w:rPr>
          <w:lang w:eastAsia="ja-JP"/>
        </w:rPr>
        <w:t xml:space="preserve"> </w:t>
      </w:r>
      <w:r w:rsidRPr="00A87BE7">
        <w:rPr>
          <w:rFonts w:ascii="ＭＳ 明朝" w:eastAsia="ＭＳ 明朝" w:hAnsi="ＭＳ 明朝" w:cs="ＭＳ 明朝" w:hint="eastAsia"/>
          <w:lang w:eastAsia="ja-JP"/>
        </w:rPr>
        <w:t>従わなければならない唯一の規則は、</w:t>
      </w:r>
      <w:r w:rsidRPr="00A87BE7">
        <w:rPr>
          <w:lang w:eastAsia="ja-JP"/>
        </w:rPr>
        <w:t xml:space="preserve">x- </w:t>
      </w:r>
      <w:r w:rsidRPr="00A87BE7">
        <w:rPr>
          <w:rFonts w:ascii="ＭＳ 明朝" w:eastAsia="ＭＳ 明朝" w:hAnsi="ＭＳ 明朝" w:cs="ＭＳ 明朝" w:hint="eastAsia"/>
          <w:lang w:eastAsia="ja-JP"/>
        </w:rPr>
        <w:t>で始まらなければならないということです。</w:t>
      </w:r>
      <w:r w:rsidRPr="00A87BE7">
        <w:rPr>
          <w:lang w:eastAsia="ja-JP"/>
        </w:rPr>
        <w:t xml:space="preserve"> </w:t>
      </w:r>
      <w:r w:rsidRPr="00A87BE7">
        <w:rPr>
          <w:rFonts w:ascii="ＭＳ 明朝" w:eastAsia="ＭＳ 明朝" w:hAnsi="ＭＳ 明朝" w:cs="ＭＳ 明朝" w:hint="eastAsia"/>
          <w:lang w:eastAsia="ja-JP"/>
        </w:rPr>
        <w:t>これにより、</w:t>
      </w:r>
      <w:proofErr w:type="spellStart"/>
      <w:r w:rsidRPr="00A87BE7">
        <w:rPr>
          <w:lang w:eastAsia="ja-JP"/>
        </w:rPr>
        <w:t>OpenAPI</w:t>
      </w:r>
      <w:proofErr w:type="spellEnd"/>
      <w:r w:rsidRPr="00A87BE7">
        <w:rPr>
          <w:lang w:eastAsia="ja-JP"/>
        </w:rPr>
        <w:t xml:space="preserve"> </w:t>
      </w:r>
      <w:r w:rsidRPr="00A87BE7">
        <w:rPr>
          <w:rFonts w:ascii="ＭＳ 明朝" w:eastAsia="ＭＳ 明朝" w:hAnsi="ＭＳ 明朝" w:cs="ＭＳ 明朝" w:hint="eastAsia"/>
          <w:lang w:eastAsia="ja-JP"/>
        </w:rPr>
        <w:t>仕様で定義されている拡張メ</w:t>
      </w:r>
      <w:r w:rsidRPr="00A87BE7">
        <w:rPr>
          <w:rFonts w:ascii="ＭＳ 明朝" w:eastAsia="ＭＳ 明朝" w:hAnsi="ＭＳ 明朝" w:cs="ＭＳ 明朝" w:hint="eastAsia"/>
          <w:lang w:eastAsia="ja-JP"/>
        </w:rPr>
        <w:lastRenderedPageBreak/>
        <w:t>ソッドに準拠します。</w:t>
      </w:r>
      <w:r w:rsidRPr="00A87BE7">
        <w:rPr>
          <w:lang w:eastAsia="ja-JP"/>
        </w:rPr>
        <w:t xml:space="preserve"> </w:t>
      </w:r>
      <w:r w:rsidRPr="00A87BE7">
        <w:rPr>
          <w:rFonts w:ascii="ＭＳ 明朝" w:eastAsia="ＭＳ 明朝" w:hAnsi="ＭＳ 明朝" w:cs="ＭＳ 明朝" w:hint="eastAsia"/>
          <w:lang w:eastAsia="ja-JP"/>
        </w:rPr>
        <w:t>例は、ルール</w:t>
      </w:r>
      <w:r w:rsidRPr="00A87BE7">
        <w:rPr>
          <w:lang w:eastAsia="ja-JP"/>
        </w:rPr>
        <w:t xml:space="preserve"> [R 42|1] </w:t>
      </w:r>
      <w:r w:rsidRPr="00A87BE7">
        <w:rPr>
          <w:rFonts w:ascii="ＭＳ 明朝" w:eastAsia="ＭＳ 明朝" w:hAnsi="ＭＳ 明朝" w:cs="ＭＳ 明朝" w:hint="eastAsia"/>
          <w:lang w:eastAsia="ja-JP"/>
        </w:rPr>
        <w:t>の次のセクションにあります。</w:t>
      </w:r>
    </w:p>
    <w:p w14:paraId="4A952BC5" w14:textId="77777777" w:rsidR="001A7932" w:rsidRDefault="001A7932">
      <w:pPr>
        <w:pStyle w:val="a3"/>
        <w:spacing w:before="9"/>
        <w:rPr>
          <w:sz w:val="21"/>
          <w:lang w:eastAsia="ja-JP"/>
        </w:rPr>
      </w:pPr>
    </w:p>
    <w:p w14:paraId="57BD1136" w14:textId="77777777" w:rsidR="001A7932" w:rsidRDefault="00000000">
      <w:pPr>
        <w:pStyle w:val="4"/>
        <w:numPr>
          <w:ilvl w:val="2"/>
          <w:numId w:val="61"/>
        </w:numPr>
        <w:tabs>
          <w:tab w:val="left" w:pos="980"/>
        </w:tabs>
      </w:pPr>
      <w:bookmarkStart w:id="79" w:name="3.6.3_Publication_and_reusing_contextual"/>
      <w:bookmarkStart w:id="80" w:name="_bookmark51"/>
      <w:bookmarkEnd w:id="79"/>
      <w:bookmarkEnd w:id="80"/>
      <w:r>
        <w:t>Publication</w:t>
      </w:r>
      <w:r>
        <w:rPr>
          <w:spacing w:val="-5"/>
        </w:rPr>
        <w:t xml:space="preserve"> </w:t>
      </w:r>
      <w:r>
        <w:t>and</w:t>
      </w:r>
      <w:r>
        <w:rPr>
          <w:spacing w:val="-4"/>
        </w:rPr>
        <w:t xml:space="preserve"> </w:t>
      </w:r>
      <w:r>
        <w:t>reusing</w:t>
      </w:r>
      <w:r>
        <w:rPr>
          <w:spacing w:val="-4"/>
        </w:rPr>
        <w:t xml:space="preserve"> </w:t>
      </w:r>
      <w:r>
        <w:rPr>
          <w:spacing w:val="-2"/>
        </w:rPr>
        <w:t>contextualization</w:t>
      </w:r>
    </w:p>
    <w:p w14:paraId="0B4A2CFF" w14:textId="77777777" w:rsidR="001A7932" w:rsidRDefault="001A7932">
      <w:pPr>
        <w:pStyle w:val="a3"/>
        <w:spacing w:before="4"/>
        <w:rPr>
          <w:rFonts w:ascii="Arial"/>
          <w:b/>
          <w:sz w:val="27"/>
        </w:rPr>
      </w:pPr>
    </w:p>
    <w:p w14:paraId="37ACE716" w14:textId="78959D49" w:rsidR="001A7932" w:rsidRDefault="00000000">
      <w:pPr>
        <w:pStyle w:val="a3"/>
        <w:spacing w:line="300" w:lineRule="auto"/>
        <w:ind w:left="260" w:right="614"/>
      </w:pPr>
      <w:r>
        <w:t>The</w:t>
      </w:r>
      <w:r>
        <w:rPr>
          <w:spacing w:val="-3"/>
        </w:rPr>
        <w:t xml:space="preserve"> </w:t>
      </w:r>
      <w:r>
        <w:t>CCL</w:t>
      </w:r>
      <w:r>
        <w:rPr>
          <w:spacing w:val="-4"/>
        </w:rPr>
        <w:t xml:space="preserve"> </w:t>
      </w:r>
      <w:r>
        <w:t>is</w:t>
      </w:r>
      <w:r>
        <w:rPr>
          <w:spacing w:val="-3"/>
        </w:rPr>
        <w:t xml:space="preserve"> </w:t>
      </w:r>
      <w:r>
        <w:t>undergoing</w:t>
      </w:r>
      <w:r>
        <w:rPr>
          <w:spacing w:val="-5"/>
        </w:rPr>
        <w:t xml:space="preserve"> </w:t>
      </w:r>
      <w:r>
        <w:t>a</w:t>
      </w:r>
      <w:r>
        <w:rPr>
          <w:spacing w:val="-3"/>
        </w:rPr>
        <w:t xml:space="preserve"> </w:t>
      </w:r>
      <w:r>
        <w:t>continuous</w:t>
      </w:r>
      <w:r>
        <w:rPr>
          <w:spacing w:val="-4"/>
        </w:rPr>
        <w:t xml:space="preserve"> </w:t>
      </w:r>
      <w:r>
        <w:t>development.</w:t>
      </w:r>
      <w:r>
        <w:rPr>
          <w:spacing w:val="-3"/>
        </w:rPr>
        <w:t xml:space="preserve"> </w:t>
      </w:r>
      <w:r>
        <w:t>This</w:t>
      </w:r>
      <w:r>
        <w:rPr>
          <w:spacing w:val="-3"/>
        </w:rPr>
        <w:t xml:space="preserve"> </w:t>
      </w:r>
      <w:r>
        <w:t>way</w:t>
      </w:r>
      <w:r>
        <w:rPr>
          <w:spacing w:val="-5"/>
        </w:rPr>
        <w:t xml:space="preserve"> </w:t>
      </w:r>
      <w:r>
        <w:t>it</w:t>
      </w:r>
      <w:r>
        <w:rPr>
          <w:spacing w:val="-3"/>
        </w:rPr>
        <w:t xml:space="preserve"> </w:t>
      </w:r>
      <w:r>
        <w:t>contains</w:t>
      </w:r>
      <w:r>
        <w:rPr>
          <w:spacing w:val="-4"/>
        </w:rPr>
        <w:t xml:space="preserve"> </w:t>
      </w:r>
      <w:r>
        <w:t>definitions</w:t>
      </w:r>
      <w:r>
        <w:rPr>
          <w:spacing w:val="-3"/>
        </w:rPr>
        <w:t xml:space="preserve"> </w:t>
      </w:r>
      <w:r>
        <w:t>that</w:t>
      </w:r>
      <w:r>
        <w:rPr>
          <w:spacing w:val="-3"/>
        </w:rPr>
        <w:t xml:space="preserve"> </w:t>
      </w:r>
      <w:r>
        <w:t>are not used any more in newer versions. In order to prevent confusion with published data types that are not used any more the RDM level is the lowest export level for any UN/CEFACT publication.</w:t>
      </w:r>
    </w:p>
    <w:p w14:paraId="1EBFE857" w14:textId="4AB71E3C" w:rsidR="00A87BE7" w:rsidRDefault="00A87BE7">
      <w:pPr>
        <w:pStyle w:val="a3"/>
        <w:spacing w:line="300" w:lineRule="auto"/>
        <w:ind w:left="260" w:right="614"/>
        <w:rPr>
          <w:lang w:eastAsia="ja-JP"/>
        </w:rPr>
      </w:pPr>
      <w:r w:rsidRPr="00A87BE7">
        <w:rPr>
          <w:lang w:eastAsia="ja-JP"/>
        </w:rPr>
        <w:t xml:space="preserve">CCL </w:t>
      </w:r>
      <w:r w:rsidRPr="00A87BE7">
        <w:rPr>
          <w:rFonts w:ascii="ＭＳ 明朝" w:eastAsia="ＭＳ 明朝" w:hAnsi="ＭＳ 明朝" w:cs="ＭＳ 明朝" w:hint="eastAsia"/>
          <w:lang w:eastAsia="ja-JP"/>
        </w:rPr>
        <w:t>は継続的に開発されています。</w:t>
      </w:r>
      <w:r w:rsidRPr="00A87BE7">
        <w:rPr>
          <w:lang w:eastAsia="ja-JP"/>
        </w:rPr>
        <w:t xml:space="preserve"> </w:t>
      </w:r>
      <w:r w:rsidRPr="00A87BE7">
        <w:rPr>
          <w:rFonts w:ascii="ＭＳ 明朝" w:eastAsia="ＭＳ 明朝" w:hAnsi="ＭＳ 明朝" w:cs="ＭＳ 明朝" w:hint="eastAsia"/>
          <w:lang w:eastAsia="ja-JP"/>
        </w:rPr>
        <w:t>このようにして、新しいバージョンでは使用されなくなった定義が含まれています。</w:t>
      </w:r>
      <w:r w:rsidRPr="00A87BE7">
        <w:rPr>
          <w:lang w:eastAsia="ja-JP"/>
        </w:rPr>
        <w:t xml:space="preserve"> </w:t>
      </w:r>
      <w:r w:rsidRPr="00A87BE7">
        <w:rPr>
          <w:rFonts w:ascii="ＭＳ 明朝" w:eastAsia="ＭＳ 明朝" w:hAnsi="ＭＳ 明朝" w:cs="ＭＳ 明朝" w:hint="eastAsia"/>
          <w:lang w:eastAsia="ja-JP"/>
        </w:rPr>
        <w:t>もはや使用されていない公表済みのデータ</w:t>
      </w:r>
      <w:r w:rsidRPr="00A87BE7">
        <w:rPr>
          <w:lang w:eastAsia="ja-JP"/>
        </w:rPr>
        <w:t xml:space="preserve"> </w:t>
      </w:r>
      <w:r w:rsidRPr="00A87BE7">
        <w:rPr>
          <w:rFonts w:ascii="ＭＳ 明朝" w:eastAsia="ＭＳ 明朝" w:hAnsi="ＭＳ 明朝" w:cs="ＭＳ 明朝" w:hint="eastAsia"/>
          <w:lang w:eastAsia="ja-JP"/>
        </w:rPr>
        <w:t>タイプとの混同を避けるために、</w:t>
      </w:r>
      <w:r w:rsidRPr="00A87BE7">
        <w:rPr>
          <w:lang w:eastAsia="ja-JP"/>
        </w:rPr>
        <w:t xml:space="preserve">RDM </w:t>
      </w:r>
      <w:r w:rsidRPr="00A87BE7">
        <w:rPr>
          <w:rFonts w:ascii="ＭＳ 明朝" w:eastAsia="ＭＳ 明朝" w:hAnsi="ＭＳ 明朝" w:cs="ＭＳ 明朝" w:hint="eastAsia"/>
          <w:lang w:eastAsia="ja-JP"/>
        </w:rPr>
        <w:t>レベルは、</w:t>
      </w:r>
      <w:r w:rsidRPr="00A87BE7">
        <w:rPr>
          <w:lang w:eastAsia="ja-JP"/>
        </w:rPr>
        <w:t xml:space="preserve">UN/CEFACT </w:t>
      </w:r>
      <w:r w:rsidRPr="00A87BE7">
        <w:rPr>
          <w:rFonts w:ascii="ＭＳ 明朝" w:eastAsia="ＭＳ 明朝" w:hAnsi="ＭＳ 明朝" w:cs="ＭＳ 明朝" w:hint="eastAsia"/>
          <w:lang w:eastAsia="ja-JP"/>
        </w:rPr>
        <w:t>公表物の最低の</w:t>
      </w:r>
      <w:r>
        <w:rPr>
          <w:rFonts w:ascii="ＭＳ 明朝" w:eastAsia="ＭＳ 明朝" w:hAnsi="ＭＳ 明朝" w:cs="ＭＳ 明朝" w:hint="eastAsia"/>
          <w:lang w:eastAsia="ja-JP"/>
        </w:rPr>
        <w:t>エクスポート</w:t>
      </w:r>
      <w:r w:rsidRPr="00A87BE7">
        <w:rPr>
          <w:rFonts w:ascii="ＭＳ 明朝" w:eastAsia="ＭＳ 明朝" w:hAnsi="ＭＳ 明朝" w:cs="ＭＳ 明朝" w:hint="eastAsia"/>
          <w:lang w:eastAsia="ja-JP"/>
        </w:rPr>
        <w:t>レベルです。</w:t>
      </w:r>
    </w:p>
    <w:p w14:paraId="7F2A1686" w14:textId="77777777" w:rsidR="001A7932" w:rsidRDefault="001A7932">
      <w:pPr>
        <w:pStyle w:val="a3"/>
        <w:rPr>
          <w:sz w:val="2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11B74F4" w14:textId="77777777">
        <w:trPr>
          <w:trHeight w:val="365"/>
        </w:trPr>
        <w:tc>
          <w:tcPr>
            <w:tcW w:w="9108" w:type="dxa"/>
          </w:tcPr>
          <w:p w14:paraId="0CAF033A" w14:textId="77777777" w:rsidR="001A7932" w:rsidRDefault="00000000">
            <w:pPr>
              <w:pStyle w:val="TableParagraph"/>
              <w:spacing w:before="19"/>
              <w:rPr>
                <w:sz w:val="24"/>
              </w:rPr>
            </w:pPr>
            <w:r>
              <w:rPr>
                <w:sz w:val="24"/>
              </w:rPr>
              <w:t>[R</w:t>
            </w:r>
            <w:r>
              <w:rPr>
                <w:spacing w:val="-1"/>
                <w:sz w:val="24"/>
              </w:rPr>
              <w:t xml:space="preserve"> </w:t>
            </w:r>
            <w:r>
              <w:rPr>
                <w:spacing w:val="-2"/>
                <w:sz w:val="24"/>
              </w:rPr>
              <w:t>38|1]</w:t>
            </w:r>
          </w:p>
        </w:tc>
      </w:tr>
      <w:tr w:rsidR="001A7932" w14:paraId="2FDE836B" w14:textId="77777777">
        <w:trPr>
          <w:trHeight w:val="865"/>
        </w:trPr>
        <w:tc>
          <w:tcPr>
            <w:tcW w:w="9108" w:type="dxa"/>
          </w:tcPr>
          <w:p w14:paraId="056286EA" w14:textId="77777777" w:rsidR="001A7932" w:rsidRDefault="00000000">
            <w:pPr>
              <w:pStyle w:val="TableParagraph"/>
              <w:spacing w:before="18" w:line="270" w:lineRule="atLeast"/>
              <w:ind w:right="166"/>
              <w:rPr>
                <w:sz w:val="24"/>
              </w:rPr>
            </w:pPr>
            <w:r>
              <w:rPr>
                <w:sz w:val="24"/>
              </w:rPr>
              <w:t>The base of all JSON schema exports SHALL be the RDM level. This means that each underlying</w:t>
            </w:r>
            <w:r>
              <w:rPr>
                <w:spacing w:val="-5"/>
                <w:sz w:val="24"/>
              </w:rPr>
              <w:t xml:space="preserve"> </w:t>
            </w:r>
            <w:r>
              <w:rPr>
                <w:sz w:val="24"/>
              </w:rPr>
              <w:t>CCL</w:t>
            </w:r>
            <w:r>
              <w:rPr>
                <w:spacing w:val="-4"/>
                <w:sz w:val="24"/>
              </w:rPr>
              <w:t xml:space="preserve"> </w:t>
            </w:r>
            <w:r>
              <w:rPr>
                <w:sz w:val="24"/>
              </w:rPr>
              <w:t>basic</w:t>
            </w:r>
            <w:r>
              <w:rPr>
                <w:spacing w:val="-3"/>
                <w:sz w:val="24"/>
              </w:rPr>
              <w:t xml:space="preserve"> </w:t>
            </w:r>
            <w:r>
              <w:rPr>
                <w:sz w:val="24"/>
              </w:rPr>
              <w:t>data</w:t>
            </w:r>
            <w:r>
              <w:rPr>
                <w:spacing w:val="-3"/>
                <w:sz w:val="24"/>
              </w:rPr>
              <w:t xml:space="preserve"> </w:t>
            </w:r>
            <w:r>
              <w:rPr>
                <w:sz w:val="24"/>
              </w:rPr>
              <w:t>type</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profiled</w:t>
            </w:r>
            <w:r>
              <w:rPr>
                <w:spacing w:val="-3"/>
                <w:sz w:val="24"/>
              </w:rPr>
              <w:t xml:space="preserve"> </w:t>
            </w:r>
            <w:r>
              <w:rPr>
                <w:sz w:val="24"/>
              </w:rPr>
              <w:t>and</w:t>
            </w:r>
            <w:r>
              <w:rPr>
                <w:spacing w:val="-5"/>
                <w:sz w:val="24"/>
              </w:rPr>
              <w:t xml:space="preserve"> </w:t>
            </w:r>
            <w:proofErr w:type="spellStart"/>
            <w:r>
              <w:rPr>
                <w:sz w:val="24"/>
              </w:rPr>
              <w:t>contextualised</w:t>
            </w:r>
            <w:proofErr w:type="spellEnd"/>
            <w:r>
              <w:rPr>
                <w:spacing w:val="-3"/>
                <w:sz w:val="24"/>
              </w:rPr>
              <w:t xml:space="preserve"> </w:t>
            </w:r>
            <w:r>
              <w:rPr>
                <w:sz w:val="24"/>
              </w:rPr>
              <w:t>according</w:t>
            </w:r>
            <w:r>
              <w:rPr>
                <w:spacing w:val="-5"/>
                <w:sz w:val="24"/>
              </w:rPr>
              <w:t xml:space="preserve"> </w:t>
            </w:r>
            <w:r>
              <w:rPr>
                <w:sz w:val="24"/>
              </w:rPr>
              <w:t>to</w:t>
            </w:r>
            <w:r>
              <w:rPr>
                <w:spacing w:val="-3"/>
                <w:sz w:val="24"/>
              </w:rPr>
              <w:t xml:space="preserve"> </w:t>
            </w:r>
            <w:r>
              <w:rPr>
                <w:sz w:val="24"/>
              </w:rPr>
              <w:t>the RDM definition. Only data types that are used in an RDM SHALL be exported.</w:t>
            </w:r>
          </w:p>
        </w:tc>
      </w:tr>
    </w:tbl>
    <w:p w14:paraId="0664737F" w14:textId="77777777" w:rsidR="001A7932" w:rsidRDefault="001A7932">
      <w:pPr>
        <w:spacing w:line="270" w:lineRule="atLeast"/>
        <w:rPr>
          <w:sz w:val="24"/>
        </w:rPr>
        <w:sectPr w:rsidR="001A7932">
          <w:pgSz w:w="11910" w:h="16840"/>
          <w:pgMar w:top="1340" w:right="1000" w:bottom="1040" w:left="1180" w:header="839" w:footer="843" w:gutter="0"/>
          <w:cols w:space="720"/>
        </w:sectPr>
      </w:pPr>
    </w:p>
    <w:p w14:paraId="56AF7786" w14:textId="00207464" w:rsidR="001A7932" w:rsidRDefault="00000000">
      <w:pPr>
        <w:pStyle w:val="a3"/>
        <w:spacing w:before="82" w:line="300" w:lineRule="auto"/>
        <w:ind w:left="260" w:right="671"/>
      </w:pPr>
      <w:r>
        <w:lastRenderedPageBreak/>
        <w:t>If the rules defined in this section are applied to the entire CCL, the resulting JSON artefacts can become complex and very large. This approach creates a high level of traceability</w:t>
      </w:r>
      <w:r>
        <w:rPr>
          <w:spacing w:val="-5"/>
        </w:rPr>
        <w:t xml:space="preserve"> </w:t>
      </w:r>
      <w:r>
        <w:t>of</w:t>
      </w:r>
      <w:r>
        <w:rPr>
          <w:spacing w:val="-3"/>
        </w:rPr>
        <w:t xml:space="preserve"> </w:t>
      </w:r>
      <w:r>
        <w:t>the</w:t>
      </w:r>
      <w:r>
        <w:rPr>
          <w:spacing w:val="-3"/>
        </w:rPr>
        <w:t xml:space="preserve"> </w:t>
      </w:r>
      <w:r>
        <w:t>restrictions</w:t>
      </w:r>
      <w:r>
        <w:rPr>
          <w:spacing w:val="-3"/>
        </w:rPr>
        <w:t xml:space="preserve"> </w:t>
      </w:r>
      <w:r>
        <w:t>and</w:t>
      </w:r>
      <w:r>
        <w:rPr>
          <w:spacing w:val="-5"/>
        </w:rPr>
        <w:t xml:space="preserve"> </w:t>
      </w:r>
      <w:r>
        <w:t>ensures</w:t>
      </w:r>
      <w:r>
        <w:rPr>
          <w:spacing w:val="-3"/>
        </w:rPr>
        <w:t xml:space="preserve"> </w:t>
      </w:r>
      <w:r>
        <w:t>a</w:t>
      </w:r>
      <w:r>
        <w:rPr>
          <w:spacing w:val="-3"/>
        </w:rPr>
        <w:t xml:space="preserve"> </w:t>
      </w:r>
      <w:r>
        <w:t>consistent</w:t>
      </w:r>
      <w:r>
        <w:rPr>
          <w:spacing w:val="-4"/>
        </w:rPr>
        <w:t xml:space="preserve"> </w:t>
      </w:r>
      <w:r>
        <w:t>(re-)use</w:t>
      </w:r>
      <w:r>
        <w:rPr>
          <w:spacing w:val="-3"/>
        </w:rPr>
        <w:t xml:space="preserve"> </w:t>
      </w:r>
      <w:r>
        <w:t>of</w:t>
      </w:r>
      <w:r>
        <w:rPr>
          <w:spacing w:val="-3"/>
        </w:rPr>
        <w:t xml:space="preserve"> </w:t>
      </w:r>
      <w:r>
        <w:t>the</w:t>
      </w:r>
      <w:r>
        <w:rPr>
          <w:spacing w:val="-4"/>
        </w:rPr>
        <w:t xml:space="preserve"> </w:t>
      </w:r>
      <w:r>
        <w:t>individual</w:t>
      </w:r>
      <w:r>
        <w:rPr>
          <w:spacing w:val="-3"/>
        </w:rPr>
        <w:t xml:space="preserve"> </w:t>
      </w:r>
      <w:r>
        <w:t>data</w:t>
      </w:r>
      <w:r>
        <w:rPr>
          <w:spacing w:val="-3"/>
        </w:rPr>
        <w:t xml:space="preserve"> </w:t>
      </w:r>
      <w:r>
        <w:t>types.</w:t>
      </w:r>
    </w:p>
    <w:p w14:paraId="781DBFDF" w14:textId="050B7569" w:rsidR="00E91E47" w:rsidRDefault="00E91E47">
      <w:pPr>
        <w:pStyle w:val="a3"/>
        <w:spacing w:before="82" w:line="300" w:lineRule="auto"/>
        <w:ind w:left="260" w:right="671"/>
        <w:rPr>
          <w:lang w:eastAsia="ja-JP"/>
        </w:rPr>
      </w:pPr>
      <w:r w:rsidRPr="00E91E47">
        <w:rPr>
          <w:rFonts w:ascii="ＭＳ 明朝" w:eastAsia="ＭＳ 明朝" w:hAnsi="ＭＳ 明朝" w:cs="ＭＳ 明朝" w:hint="eastAsia"/>
          <w:lang w:eastAsia="ja-JP"/>
        </w:rPr>
        <w:t>このセクションで定義されたルールが</w:t>
      </w:r>
      <w:r w:rsidRPr="00E91E47">
        <w:rPr>
          <w:lang w:eastAsia="ja-JP"/>
        </w:rPr>
        <w:t xml:space="preserve"> CCL </w:t>
      </w:r>
      <w:r w:rsidRPr="00E91E47">
        <w:rPr>
          <w:rFonts w:ascii="ＭＳ 明朝" w:eastAsia="ＭＳ 明朝" w:hAnsi="ＭＳ 明朝" w:cs="ＭＳ 明朝" w:hint="eastAsia"/>
          <w:lang w:eastAsia="ja-JP"/>
        </w:rPr>
        <w:t>全体に適用される場合、結果として得られる</w:t>
      </w:r>
      <w:r w:rsidRPr="00E91E47">
        <w:rPr>
          <w:lang w:eastAsia="ja-JP"/>
        </w:rPr>
        <w:t xml:space="preserve"> JSON </w:t>
      </w:r>
      <w:r w:rsidRPr="00E91E47">
        <w:rPr>
          <w:rFonts w:ascii="ＭＳ 明朝" w:eastAsia="ＭＳ 明朝" w:hAnsi="ＭＳ 明朝" w:cs="ＭＳ 明朝" w:hint="eastAsia"/>
          <w:lang w:eastAsia="ja-JP"/>
        </w:rPr>
        <w:t>アーティファクトは複雑で非常に大きくなる可能性があります。</w:t>
      </w:r>
      <w:r w:rsidRPr="00E91E47">
        <w:rPr>
          <w:lang w:eastAsia="ja-JP"/>
        </w:rPr>
        <w:t xml:space="preserve"> </w:t>
      </w:r>
      <w:r w:rsidRPr="00E91E47">
        <w:rPr>
          <w:rFonts w:ascii="ＭＳ 明朝" w:eastAsia="ＭＳ 明朝" w:hAnsi="ＭＳ 明朝" w:cs="ＭＳ 明朝" w:hint="eastAsia"/>
          <w:lang w:eastAsia="ja-JP"/>
        </w:rPr>
        <w:t>このアプローチにより、制限の高レベルのトレーサビリティが作成され、個々のデータ型の一貫した</w:t>
      </w:r>
      <w:r w:rsidRPr="00E91E47">
        <w:rPr>
          <w:lang w:eastAsia="ja-JP"/>
        </w:rPr>
        <w:t xml:space="preserve"> (</w:t>
      </w:r>
      <w:r w:rsidRPr="00E91E47">
        <w:rPr>
          <w:rFonts w:ascii="ＭＳ 明朝" w:eastAsia="ＭＳ 明朝" w:hAnsi="ＭＳ 明朝" w:cs="ＭＳ 明朝" w:hint="eastAsia"/>
          <w:lang w:eastAsia="ja-JP"/>
        </w:rPr>
        <w:t>再</w:t>
      </w:r>
      <w:r w:rsidRPr="00E91E47">
        <w:rPr>
          <w:lang w:eastAsia="ja-JP"/>
        </w:rPr>
        <w:t xml:space="preserve">) </w:t>
      </w:r>
      <w:r w:rsidRPr="00E91E47">
        <w:rPr>
          <w:rFonts w:ascii="ＭＳ 明朝" w:eastAsia="ＭＳ 明朝" w:hAnsi="ＭＳ 明朝" w:cs="ＭＳ 明朝" w:hint="eastAsia"/>
          <w:lang w:eastAsia="ja-JP"/>
        </w:rPr>
        <w:t>使用が保証されます。</w:t>
      </w:r>
    </w:p>
    <w:p w14:paraId="248925D9" w14:textId="77777777" w:rsidR="001A7932" w:rsidRDefault="001A7932">
      <w:pPr>
        <w:pStyle w:val="a3"/>
        <w:spacing w:before="9"/>
        <w:rPr>
          <w:sz w:val="20"/>
          <w:lang w:eastAsia="ja-JP"/>
        </w:rPr>
      </w:pPr>
    </w:p>
    <w:p w14:paraId="3C7DCB53" w14:textId="2C964562" w:rsidR="001A7932" w:rsidRDefault="00000000">
      <w:pPr>
        <w:pStyle w:val="a3"/>
        <w:spacing w:before="1" w:line="300" w:lineRule="auto"/>
        <w:ind w:left="260" w:right="614"/>
      </w:pPr>
      <w:r>
        <w:t>In</w:t>
      </w:r>
      <w:r>
        <w:rPr>
          <w:spacing w:val="-3"/>
        </w:rPr>
        <w:t xml:space="preserve"> </w:t>
      </w:r>
      <w:r>
        <w:t>a</w:t>
      </w:r>
      <w:r>
        <w:rPr>
          <w:spacing w:val="-3"/>
        </w:rPr>
        <w:t xml:space="preserve"> </w:t>
      </w:r>
      <w:r>
        <w:t>practical</w:t>
      </w:r>
      <w:r>
        <w:rPr>
          <w:spacing w:val="-3"/>
        </w:rPr>
        <w:t xml:space="preserve"> </w:t>
      </w:r>
      <w:r>
        <w:t>application</w:t>
      </w:r>
      <w:r>
        <w:rPr>
          <w:spacing w:val="-5"/>
        </w:rPr>
        <w:t xml:space="preserve"> </w:t>
      </w:r>
      <w:r>
        <w:t>of</w:t>
      </w:r>
      <w:r>
        <w:rPr>
          <w:spacing w:val="-3"/>
        </w:rPr>
        <w:t xml:space="preserve"> </w:t>
      </w:r>
      <w:r>
        <w:t>an</w:t>
      </w:r>
      <w:r>
        <w:rPr>
          <w:spacing w:val="-3"/>
        </w:rPr>
        <w:t xml:space="preserve"> </w:t>
      </w:r>
      <w:r>
        <w:t>API,</w:t>
      </w:r>
      <w:r>
        <w:rPr>
          <w:spacing w:val="-3"/>
        </w:rPr>
        <w:t xml:space="preserve"> </w:t>
      </w:r>
      <w:r>
        <w:t>however,</w:t>
      </w:r>
      <w:r>
        <w:rPr>
          <w:spacing w:val="-3"/>
        </w:rPr>
        <w:t xml:space="preserve"> </w:t>
      </w:r>
      <w:r>
        <w:t>these</w:t>
      </w:r>
      <w:r>
        <w:rPr>
          <w:spacing w:val="-3"/>
        </w:rPr>
        <w:t xml:space="preserve"> </w:t>
      </w:r>
      <w:r>
        <w:t>libraries</w:t>
      </w:r>
      <w:r>
        <w:rPr>
          <w:spacing w:val="-4"/>
        </w:rPr>
        <w:t xml:space="preserve"> </w:t>
      </w:r>
      <w:r>
        <w:t>can</w:t>
      </w:r>
      <w:r>
        <w:rPr>
          <w:spacing w:val="-3"/>
        </w:rPr>
        <w:t xml:space="preserve"> </w:t>
      </w:r>
      <w:r>
        <w:t>be</w:t>
      </w:r>
      <w:r>
        <w:rPr>
          <w:spacing w:val="-3"/>
        </w:rPr>
        <w:t xml:space="preserve"> </w:t>
      </w:r>
      <w:r>
        <w:t>unnecessarily</w:t>
      </w:r>
      <w:r>
        <w:rPr>
          <w:spacing w:val="-5"/>
        </w:rPr>
        <w:t xml:space="preserve"> </w:t>
      </w:r>
      <w:r>
        <w:t>large. Especially if only a subset of the CCL is used.</w:t>
      </w:r>
    </w:p>
    <w:p w14:paraId="1BF07966" w14:textId="5932CA8A" w:rsidR="00E91E47" w:rsidRDefault="00E91E47">
      <w:pPr>
        <w:pStyle w:val="a3"/>
        <w:spacing w:before="1" w:line="300" w:lineRule="auto"/>
        <w:ind w:left="260" w:right="614"/>
        <w:rPr>
          <w:lang w:eastAsia="ja-JP"/>
        </w:rPr>
      </w:pPr>
      <w:r w:rsidRPr="00E91E47">
        <w:rPr>
          <w:rFonts w:ascii="ＭＳ 明朝" w:eastAsia="ＭＳ 明朝" w:hAnsi="ＭＳ 明朝" w:cs="ＭＳ 明朝" w:hint="eastAsia"/>
          <w:lang w:eastAsia="ja-JP"/>
        </w:rPr>
        <w:t>ただし、</w:t>
      </w:r>
      <w:r w:rsidRPr="00E91E47">
        <w:rPr>
          <w:lang w:eastAsia="ja-JP"/>
        </w:rPr>
        <w:t xml:space="preserve">API </w:t>
      </w:r>
      <w:r w:rsidRPr="00E91E47">
        <w:rPr>
          <w:rFonts w:ascii="ＭＳ 明朝" w:eastAsia="ＭＳ 明朝" w:hAnsi="ＭＳ 明朝" w:cs="ＭＳ 明朝" w:hint="eastAsia"/>
          <w:lang w:eastAsia="ja-JP"/>
        </w:rPr>
        <w:t>の実際のアプリケーションでは、これらのライブラリが不必要に大きくなる可能性があります。</w:t>
      </w:r>
      <w:r w:rsidRPr="00E91E47">
        <w:rPr>
          <w:lang w:eastAsia="ja-JP"/>
        </w:rPr>
        <w:t xml:space="preserve"> </w:t>
      </w:r>
      <w:r w:rsidRPr="00E91E47">
        <w:rPr>
          <w:rFonts w:ascii="ＭＳ 明朝" w:eastAsia="ＭＳ 明朝" w:hAnsi="ＭＳ 明朝" w:cs="ＭＳ 明朝" w:hint="eastAsia"/>
          <w:lang w:eastAsia="ja-JP"/>
        </w:rPr>
        <w:t>特に、</w:t>
      </w:r>
      <w:r w:rsidRPr="00E91E47">
        <w:rPr>
          <w:lang w:eastAsia="ja-JP"/>
        </w:rPr>
        <w:t xml:space="preserve">CCL </w:t>
      </w:r>
      <w:r w:rsidRPr="00E91E47">
        <w:rPr>
          <w:rFonts w:ascii="ＭＳ 明朝" w:eastAsia="ＭＳ 明朝" w:hAnsi="ＭＳ 明朝" w:cs="ＭＳ 明朝" w:hint="eastAsia"/>
          <w:lang w:eastAsia="ja-JP"/>
        </w:rPr>
        <w:t>のサブセットのみが使用されている場合。</w:t>
      </w:r>
    </w:p>
    <w:p w14:paraId="40EE12A8" w14:textId="77777777" w:rsidR="001A7932" w:rsidRDefault="001A7932">
      <w:pPr>
        <w:pStyle w:val="a3"/>
        <w:spacing w:before="10"/>
        <w:rPr>
          <w:sz w:val="20"/>
          <w:lang w:eastAsia="ja-JP"/>
        </w:rPr>
      </w:pPr>
    </w:p>
    <w:p w14:paraId="084E9944" w14:textId="0AC4C135" w:rsidR="001A7932" w:rsidRDefault="00000000">
      <w:pPr>
        <w:pStyle w:val="a3"/>
        <w:spacing w:line="300" w:lineRule="auto"/>
        <w:ind w:left="260" w:right="614"/>
      </w:pPr>
      <w:r>
        <w:t>Therefore, it can be useful to export "snapshots" of the required (sub-) structures as JSON artefacts. The procedure here corresponds to the XML design principle "Venetian blind": Only</w:t>
      </w:r>
      <w:r>
        <w:rPr>
          <w:spacing w:val="-2"/>
        </w:rPr>
        <w:t xml:space="preserve"> </w:t>
      </w:r>
      <w:r>
        <w:t>one</w:t>
      </w:r>
      <w:r>
        <w:rPr>
          <w:spacing w:val="-2"/>
        </w:rPr>
        <w:t xml:space="preserve"> </w:t>
      </w:r>
      <w:r>
        <w:t>JSON</w:t>
      </w:r>
      <w:r>
        <w:rPr>
          <w:spacing w:val="-3"/>
        </w:rPr>
        <w:t xml:space="preserve"> </w:t>
      </w:r>
      <w:r>
        <w:t>schema</w:t>
      </w:r>
      <w:r>
        <w:rPr>
          <w:spacing w:val="-2"/>
        </w:rPr>
        <w:t xml:space="preserve"> </w:t>
      </w:r>
      <w:r>
        <w:t>file</w:t>
      </w:r>
      <w:r>
        <w:rPr>
          <w:spacing w:val="-2"/>
        </w:rPr>
        <w:t xml:space="preserve"> </w:t>
      </w:r>
      <w:r>
        <w:t>is</w:t>
      </w:r>
      <w:r>
        <w:rPr>
          <w:spacing w:val="-2"/>
        </w:rPr>
        <w:t xml:space="preserve"> </w:t>
      </w:r>
      <w:r>
        <w:t>created,</w:t>
      </w:r>
      <w:r>
        <w:rPr>
          <w:spacing w:val="-2"/>
        </w:rPr>
        <w:t xml:space="preserve"> </w:t>
      </w:r>
      <w:r>
        <w:t>which</w:t>
      </w:r>
      <w:r>
        <w:rPr>
          <w:spacing w:val="-2"/>
        </w:rPr>
        <w:t xml:space="preserve"> </w:t>
      </w:r>
      <w:r>
        <w:t>contains</w:t>
      </w:r>
      <w:r>
        <w:rPr>
          <w:spacing w:val="-3"/>
        </w:rPr>
        <w:t xml:space="preserve"> </w:t>
      </w:r>
      <w:r>
        <w:t>all</w:t>
      </w:r>
      <w:r>
        <w:rPr>
          <w:spacing w:val="-3"/>
        </w:rPr>
        <w:t xml:space="preserve"> </w:t>
      </w:r>
      <w:r>
        <w:t>the</w:t>
      </w:r>
      <w:r>
        <w:rPr>
          <w:spacing w:val="-3"/>
        </w:rPr>
        <w:t xml:space="preserve"> </w:t>
      </w:r>
      <w:r>
        <w:t>required</w:t>
      </w:r>
      <w:r>
        <w:rPr>
          <w:spacing w:val="-2"/>
        </w:rPr>
        <w:t xml:space="preserve"> </w:t>
      </w:r>
      <w:r>
        <w:t>data</w:t>
      </w:r>
      <w:r>
        <w:rPr>
          <w:spacing w:val="-2"/>
        </w:rPr>
        <w:t xml:space="preserve"> </w:t>
      </w:r>
      <w:r>
        <w:t>types</w:t>
      </w:r>
      <w:r>
        <w:rPr>
          <w:spacing w:val="-2"/>
        </w:rPr>
        <w:t xml:space="preserve"> </w:t>
      </w:r>
      <w:r>
        <w:t>for</w:t>
      </w:r>
      <w:r>
        <w:rPr>
          <w:spacing w:val="-2"/>
        </w:rPr>
        <w:t xml:space="preserve"> </w:t>
      </w:r>
      <w:r>
        <w:t>the</w:t>
      </w:r>
      <w:r>
        <w:rPr>
          <w:spacing w:val="-2"/>
        </w:rPr>
        <w:t xml:space="preserve"> </w:t>
      </w:r>
      <w:r>
        <w:t>use case. All properties that are not required are not even exported. Restrictions are kept to a minimum. Compliance with the CCL is mandatory.</w:t>
      </w:r>
    </w:p>
    <w:p w14:paraId="3934D73C" w14:textId="059386D0" w:rsidR="00E91E47" w:rsidRDefault="00E91E47">
      <w:pPr>
        <w:pStyle w:val="a3"/>
        <w:spacing w:line="300" w:lineRule="auto"/>
        <w:ind w:left="260" w:right="614"/>
        <w:rPr>
          <w:lang w:eastAsia="ja-JP"/>
        </w:rPr>
      </w:pPr>
      <w:r w:rsidRPr="00E91E47">
        <w:rPr>
          <w:rFonts w:ascii="ＭＳ 明朝" w:eastAsia="ＭＳ 明朝" w:hAnsi="ＭＳ 明朝" w:cs="ＭＳ 明朝" w:hint="eastAsia"/>
          <w:lang w:eastAsia="ja-JP"/>
        </w:rPr>
        <w:t>したがって、必要な</w:t>
      </w:r>
      <w:r w:rsidRPr="00E91E47">
        <w:rPr>
          <w:lang w:eastAsia="ja-JP"/>
        </w:rPr>
        <w:t xml:space="preserve"> (</w:t>
      </w:r>
      <w:r w:rsidRPr="00E91E47">
        <w:rPr>
          <w:rFonts w:ascii="ＭＳ 明朝" w:eastAsia="ＭＳ 明朝" w:hAnsi="ＭＳ 明朝" w:cs="ＭＳ 明朝" w:hint="eastAsia"/>
          <w:lang w:eastAsia="ja-JP"/>
        </w:rPr>
        <w:t>サブ</w:t>
      </w:r>
      <w:r w:rsidRPr="00E91E47">
        <w:rPr>
          <w:lang w:eastAsia="ja-JP"/>
        </w:rPr>
        <w:t xml:space="preserve">) </w:t>
      </w:r>
      <w:r w:rsidRPr="00E91E47">
        <w:rPr>
          <w:rFonts w:ascii="ＭＳ 明朝" w:eastAsia="ＭＳ 明朝" w:hAnsi="ＭＳ 明朝" w:cs="ＭＳ 明朝" w:hint="eastAsia"/>
          <w:lang w:eastAsia="ja-JP"/>
        </w:rPr>
        <w:t>構造の「スナップショット」を</w:t>
      </w:r>
      <w:r w:rsidRPr="00E91E47">
        <w:rPr>
          <w:lang w:eastAsia="ja-JP"/>
        </w:rPr>
        <w:t xml:space="preserve"> JSON </w:t>
      </w:r>
      <w:r w:rsidRPr="00E91E47">
        <w:rPr>
          <w:rFonts w:ascii="ＭＳ 明朝" w:eastAsia="ＭＳ 明朝" w:hAnsi="ＭＳ 明朝" w:cs="ＭＳ 明朝" w:hint="eastAsia"/>
          <w:lang w:eastAsia="ja-JP"/>
        </w:rPr>
        <w:t>アーティファクトとしてエクスポートすると便利です。</w:t>
      </w:r>
      <w:r w:rsidRPr="00E91E47">
        <w:rPr>
          <w:lang w:eastAsia="ja-JP"/>
        </w:rPr>
        <w:t xml:space="preserve"> </w:t>
      </w:r>
      <w:r w:rsidRPr="00E91E47">
        <w:rPr>
          <w:rFonts w:ascii="ＭＳ 明朝" w:eastAsia="ＭＳ 明朝" w:hAnsi="ＭＳ 明朝" w:cs="ＭＳ 明朝" w:hint="eastAsia"/>
          <w:lang w:eastAsia="ja-JP"/>
        </w:rPr>
        <w:t>ここでの手順は、</w:t>
      </w:r>
      <w:r w:rsidRPr="00E91E47">
        <w:rPr>
          <w:lang w:eastAsia="ja-JP"/>
        </w:rPr>
        <w:t xml:space="preserve">XML </w:t>
      </w:r>
      <w:r w:rsidRPr="00E91E47">
        <w:rPr>
          <w:rFonts w:ascii="ＭＳ 明朝" w:eastAsia="ＭＳ 明朝" w:hAnsi="ＭＳ 明朝" w:cs="ＭＳ 明朝" w:hint="eastAsia"/>
          <w:lang w:eastAsia="ja-JP"/>
        </w:rPr>
        <w:t>設計原則「ベネチアン</w:t>
      </w:r>
      <w:r w:rsidRPr="00E91E47">
        <w:rPr>
          <w:lang w:eastAsia="ja-JP"/>
        </w:rPr>
        <w:t xml:space="preserve"> </w:t>
      </w:r>
      <w:r w:rsidRPr="00E91E47">
        <w:rPr>
          <w:rFonts w:ascii="ＭＳ 明朝" w:eastAsia="ＭＳ 明朝" w:hAnsi="ＭＳ 明朝" w:cs="ＭＳ 明朝" w:hint="eastAsia"/>
          <w:lang w:eastAsia="ja-JP"/>
        </w:rPr>
        <w:t>ブラインド」に対応しています。ユース</w:t>
      </w:r>
      <w:r w:rsidRPr="00E91E47">
        <w:rPr>
          <w:lang w:eastAsia="ja-JP"/>
        </w:rPr>
        <w:t xml:space="preserve"> </w:t>
      </w:r>
      <w:r w:rsidRPr="00E91E47">
        <w:rPr>
          <w:rFonts w:ascii="ＭＳ 明朝" w:eastAsia="ＭＳ 明朝" w:hAnsi="ＭＳ 明朝" w:cs="ＭＳ 明朝" w:hint="eastAsia"/>
          <w:lang w:eastAsia="ja-JP"/>
        </w:rPr>
        <w:t>ケースに必要なすべてのデータ型を含む</w:t>
      </w:r>
      <w:r w:rsidRPr="00E91E47">
        <w:rPr>
          <w:lang w:eastAsia="ja-JP"/>
        </w:rPr>
        <w:t xml:space="preserve"> JSON </w:t>
      </w:r>
      <w:r w:rsidRPr="00E91E47">
        <w:rPr>
          <w:rFonts w:ascii="ＭＳ 明朝" w:eastAsia="ＭＳ 明朝" w:hAnsi="ＭＳ 明朝" w:cs="ＭＳ 明朝" w:hint="eastAsia"/>
          <w:lang w:eastAsia="ja-JP"/>
        </w:rPr>
        <w:t>スキーマ</w:t>
      </w:r>
      <w:r w:rsidRPr="00E91E47">
        <w:rPr>
          <w:lang w:eastAsia="ja-JP"/>
        </w:rPr>
        <w:t xml:space="preserve"> </w:t>
      </w:r>
      <w:r w:rsidRPr="00E91E47">
        <w:rPr>
          <w:rFonts w:ascii="ＭＳ 明朝" w:eastAsia="ＭＳ 明朝" w:hAnsi="ＭＳ 明朝" w:cs="ＭＳ 明朝" w:hint="eastAsia"/>
          <w:lang w:eastAsia="ja-JP"/>
        </w:rPr>
        <w:t>ファイルが</w:t>
      </w:r>
      <w:r w:rsidRPr="00E91E47">
        <w:rPr>
          <w:lang w:eastAsia="ja-JP"/>
        </w:rPr>
        <w:t xml:space="preserve"> 1 </w:t>
      </w:r>
      <w:r w:rsidRPr="00E91E47">
        <w:rPr>
          <w:rFonts w:ascii="ＭＳ 明朝" w:eastAsia="ＭＳ 明朝" w:hAnsi="ＭＳ 明朝" w:cs="ＭＳ 明朝" w:hint="eastAsia"/>
          <w:lang w:eastAsia="ja-JP"/>
        </w:rPr>
        <w:t>つだけ作成されます。</w:t>
      </w:r>
      <w:r w:rsidRPr="00E91E47">
        <w:rPr>
          <w:lang w:eastAsia="ja-JP"/>
        </w:rPr>
        <w:t xml:space="preserve"> </w:t>
      </w:r>
      <w:r w:rsidRPr="00E91E47">
        <w:rPr>
          <w:rFonts w:ascii="ＭＳ 明朝" w:eastAsia="ＭＳ 明朝" w:hAnsi="ＭＳ 明朝" w:cs="ＭＳ 明朝" w:hint="eastAsia"/>
          <w:lang w:eastAsia="ja-JP"/>
        </w:rPr>
        <w:t>必須ではないすべてのプロパティはエクスポートされません。</w:t>
      </w:r>
      <w:r w:rsidRPr="00E91E47">
        <w:rPr>
          <w:lang w:eastAsia="ja-JP"/>
        </w:rPr>
        <w:t xml:space="preserve"> </w:t>
      </w:r>
      <w:r w:rsidRPr="00E91E47">
        <w:rPr>
          <w:rFonts w:ascii="ＭＳ 明朝" w:eastAsia="ＭＳ 明朝" w:hAnsi="ＭＳ 明朝" w:cs="ＭＳ 明朝" w:hint="eastAsia"/>
          <w:lang w:eastAsia="ja-JP"/>
        </w:rPr>
        <w:t>制限は最小限に抑えられます。</w:t>
      </w:r>
      <w:r w:rsidRPr="00E91E47">
        <w:rPr>
          <w:lang w:eastAsia="ja-JP"/>
        </w:rPr>
        <w:t xml:space="preserve"> CCL </w:t>
      </w:r>
      <w:r w:rsidRPr="00E91E47">
        <w:rPr>
          <w:rFonts w:ascii="ＭＳ 明朝" w:eastAsia="ＭＳ 明朝" w:hAnsi="ＭＳ 明朝" w:cs="ＭＳ 明朝" w:hint="eastAsia"/>
          <w:lang w:eastAsia="ja-JP"/>
        </w:rPr>
        <w:t>への準拠は必須です。</w:t>
      </w:r>
    </w:p>
    <w:p w14:paraId="4A5A7E33" w14:textId="77777777" w:rsidR="001A7932" w:rsidRDefault="001A7932">
      <w:pPr>
        <w:pStyle w:val="a3"/>
        <w:rPr>
          <w:sz w:val="2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E145EAB" w14:textId="77777777">
        <w:trPr>
          <w:trHeight w:val="364"/>
        </w:trPr>
        <w:tc>
          <w:tcPr>
            <w:tcW w:w="9108" w:type="dxa"/>
          </w:tcPr>
          <w:p w14:paraId="0CA842B9" w14:textId="77777777" w:rsidR="001A7932" w:rsidRDefault="00000000">
            <w:pPr>
              <w:pStyle w:val="TableParagraph"/>
              <w:spacing w:before="19"/>
              <w:rPr>
                <w:sz w:val="24"/>
              </w:rPr>
            </w:pPr>
            <w:r>
              <w:rPr>
                <w:sz w:val="24"/>
              </w:rPr>
              <w:t>[R</w:t>
            </w:r>
            <w:r>
              <w:rPr>
                <w:spacing w:val="-1"/>
                <w:sz w:val="24"/>
              </w:rPr>
              <w:t xml:space="preserve"> </w:t>
            </w:r>
            <w:r>
              <w:rPr>
                <w:spacing w:val="-2"/>
                <w:sz w:val="24"/>
              </w:rPr>
              <w:t>39|2]</w:t>
            </w:r>
          </w:p>
        </w:tc>
      </w:tr>
      <w:tr w:rsidR="001A7932" w14:paraId="03CB1CFB" w14:textId="77777777">
        <w:trPr>
          <w:trHeight w:val="1141"/>
        </w:trPr>
        <w:tc>
          <w:tcPr>
            <w:tcW w:w="9108" w:type="dxa"/>
          </w:tcPr>
          <w:p w14:paraId="5E808715" w14:textId="77777777" w:rsidR="001A7932" w:rsidRDefault="00000000">
            <w:pPr>
              <w:pStyle w:val="TableParagraph"/>
              <w:spacing w:before="18" w:line="270" w:lineRule="atLeast"/>
              <w:ind w:right="166"/>
              <w:rPr>
                <w:sz w:val="24"/>
              </w:rPr>
            </w:pPr>
            <w:r>
              <w:rPr>
                <w:sz w:val="24"/>
              </w:rPr>
              <w:t>A</w:t>
            </w:r>
            <w:r>
              <w:rPr>
                <w:spacing w:val="-4"/>
                <w:sz w:val="24"/>
              </w:rPr>
              <w:t xml:space="preserve"> </w:t>
            </w:r>
            <w:r>
              <w:rPr>
                <w:sz w:val="24"/>
              </w:rPr>
              <w:t>user</w:t>
            </w:r>
            <w:r>
              <w:rPr>
                <w:spacing w:val="-3"/>
                <w:sz w:val="24"/>
              </w:rPr>
              <w:t xml:space="preserve"> </w:t>
            </w:r>
            <w:r>
              <w:rPr>
                <w:sz w:val="24"/>
              </w:rPr>
              <w:t>community</w:t>
            </w:r>
            <w:r>
              <w:rPr>
                <w:spacing w:val="-5"/>
                <w:sz w:val="24"/>
              </w:rPr>
              <w:t xml:space="preserve"> </w:t>
            </w:r>
            <w:r>
              <w:rPr>
                <w:sz w:val="24"/>
              </w:rPr>
              <w:t>may</w:t>
            </w:r>
            <w:r>
              <w:rPr>
                <w:spacing w:val="-5"/>
                <w:sz w:val="24"/>
              </w:rPr>
              <w:t xml:space="preserve"> </w:t>
            </w:r>
            <w:r>
              <w:rPr>
                <w:sz w:val="24"/>
              </w:rPr>
              <w:t>decide</w:t>
            </w:r>
            <w:r>
              <w:rPr>
                <w:spacing w:val="-4"/>
                <w:sz w:val="24"/>
              </w:rPr>
              <w:t xml:space="preserve"> </w:t>
            </w:r>
            <w:r>
              <w:rPr>
                <w:sz w:val="24"/>
              </w:rPr>
              <w:t>to</w:t>
            </w:r>
            <w:r>
              <w:rPr>
                <w:spacing w:val="-3"/>
                <w:sz w:val="24"/>
              </w:rPr>
              <w:t xml:space="preserve"> </w:t>
            </w:r>
            <w:r>
              <w:rPr>
                <w:sz w:val="24"/>
              </w:rPr>
              <w:t>create</w:t>
            </w:r>
            <w:r>
              <w:rPr>
                <w:spacing w:val="-3"/>
                <w:sz w:val="24"/>
              </w:rPr>
              <w:t xml:space="preserve"> </w:t>
            </w:r>
            <w:r>
              <w:rPr>
                <w:sz w:val="24"/>
              </w:rPr>
              <w:t>"snapshot"</w:t>
            </w:r>
            <w:r>
              <w:rPr>
                <w:spacing w:val="-3"/>
                <w:sz w:val="24"/>
              </w:rPr>
              <w:t xml:space="preserve"> </w:t>
            </w:r>
            <w:r>
              <w:rPr>
                <w:sz w:val="24"/>
              </w:rPr>
              <w:t>JSON</w:t>
            </w:r>
            <w:r>
              <w:rPr>
                <w:spacing w:val="-4"/>
                <w:sz w:val="24"/>
              </w:rPr>
              <w:t xml:space="preserve"> </w:t>
            </w:r>
            <w:r>
              <w:rPr>
                <w:sz w:val="24"/>
              </w:rPr>
              <w:t>schema</w:t>
            </w:r>
            <w:r>
              <w:rPr>
                <w:spacing w:val="-3"/>
                <w:sz w:val="24"/>
              </w:rPr>
              <w:t xml:space="preserve"> </w:t>
            </w:r>
            <w:r>
              <w:rPr>
                <w:sz w:val="24"/>
              </w:rPr>
              <w:t>artefacts</w:t>
            </w:r>
            <w:r>
              <w:rPr>
                <w:spacing w:val="-3"/>
                <w:sz w:val="24"/>
              </w:rPr>
              <w:t xml:space="preserve"> </w:t>
            </w:r>
            <w:r>
              <w:rPr>
                <w:sz w:val="24"/>
              </w:rPr>
              <w:t>for</w:t>
            </w:r>
            <w:r>
              <w:rPr>
                <w:spacing w:val="-3"/>
                <w:sz w:val="24"/>
              </w:rPr>
              <w:t xml:space="preserve"> </w:t>
            </w:r>
            <w:r>
              <w:rPr>
                <w:sz w:val="24"/>
              </w:rPr>
              <w:t>a</w:t>
            </w:r>
            <w:r>
              <w:rPr>
                <w:spacing w:val="-3"/>
                <w:sz w:val="24"/>
              </w:rPr>
              <w:t xml:space="preserve"> </w:t>
            </w:r>
            <w:r>
              <w:rPr>
                <w:sz w:val="24"/>
              </w:rPr>
              <w:t>specific subset</w:t>
            </w:r>
            <w:r>
              <w:rPr>
                <w:spacing w:val="-2"/>
                <w:sz w:val="24"/>
              </w:rPr>
              <w:t xml:space="preserve"> </w:t>
            </w:r>
            <w:r>
              <w:rPr>
                <w:sz w:val="24"/>
              </w:rPr>
              <w:t>of</w:t>
            </w:r>
            <w:r>
              <w:rPr>
                <w:spacing w:val="-3"/>
                <w:sz w:val="24"/>
              </w:rPr>
              <w:t xml:space="preserve"> </w:t>
            </w:r>
            <w:r>
              <w:rPr>
                <w:sz w:val="24"/>
              </w:rPr>
              <w:t>the</w:t>
            </w:r>
            <w:r>
              <w:rPr>
                <w:spacing w:val="-3"/>
                <w:sz w:val="24"/>
              </w:rPr>
              <w:t xml:space="preserve"> </w:t>
            </w:r>
            <w:r>
              <w:rPr>
                <w:sz w:val="24"/>
              </w:rPr>
              <w:t>CCL.</w:t>
            </w:r>
            <w:r>
              <w:rPr>
                <w:spacing w:val="-2"/>
                <w:sz w:val="24"/>
              </w:rPr>
              <w:t xml:space="preserve"> </w:t>
            </w:r>
            <w:r>
              <w:rPr>
                <w:sz w:val="24"/>
              </w:rPr>
              <w:t>A</w:t>
            </w:r>
            <w:r>
              <w:rPr>
                <w:spacing w:val="-3"/>
                <w:sz w:val="24"/>
              </w:rPr>
              <w:t xml:space="preserve"> </w:t>
            </w:r>
            <w:r>
              <w:rPr>
                <w:sz w:val="24"/>
              </w:rPr>
              <w:t>"snapshot"</w:t>
            </w:r>
            <w:r>
              <w:rPr>
                <w:spacing w:val="-2"/>
                <w:sz w:val="24"/>
              </w:rPr>
              <w:t xml:space="preserve"> </w:t>
            </w:r>
            <w:r>
              <w:rPr>
                <w:sz w:val="24"/>
              </w:rPr>
              <w:t>JSON</w:t>
            </w:r>
            <w:r>
              <w:rPr>
                <w:spacing w:val="-3"/>
                <w:sz w:val="24"/>
              </w:rPr>
              <w:t xml:space="preserve"> </w:t>
            </w:r>
            <w:r>
              <w:rPr>
                <w:sz w:val="24"/>
              </w:rPr>
              <w:t>schema</w:t>
            </w:r>
            <w:r>
              <w:rPr>
                <w:spacing w:val="-2"/>
                <w:sz w:val="24"/>
              </w:rPr>
              <w:t xml:space="preserve"> </w:t>
            </w:r>
            <w:r>
              <w:rPr>
                <w:sz w:val="24"/>
              </w:rPr>
              <w:t>artefact</w:t>
            </w:r>
            <w:r>
              <w:rPr>
                <w:spacing w:val="-2"/>
                <w:sz w:val="24"/>
              </w:rPr>
              <w:t xml:space="preserve"> </w:t>
            </w:r>
            <w:r>
              <w:rPr>
                <w:sz w:val="24"/>
              </w:rPr>
              <w:t>SHALL</w:t>
            </w:r>
            <w:r>
              <w:rPr>
                <w:spacing w:val="-3"/>
                <w:sz w:val="24"/>
              </w:rPr>
              <w:t xml:space="preserve"> </w:t>
            </w:r>
            <w:r>
              <w:rPr>
                <w:sz w:val="24"/>
              </w:rPr>
              <w:t>contain</w:t>
            </w:r>
            <w:r>
              <w:rPr>
                <w:spacing w:val="-2"/>
                <w:sz w:val="24"/>
              </w:rPr>
              <w:t xml:space="preserve"> </w:t>
            </w:r>
            <w:r>
              <w:rPr>
                <w:sz w:val="24"/>
              </w:rPr>
              <w:t>all</w:t>
            </w:r>
            <w:r>
              <w:rPr>
                <w:spacing w:val="-3"/>
                <w:sz w:val="24"/>
              </w:rPr>
              <w:t xml:space="preserve"> </w:t>
            </w:r>
            <w:r>
              <w:rPr>
                <w:sz w:val="24"/>
              </w:rPr>
              <w:t>relevant</w:t>
            </w:r>
            <w:r>
              <w:rPr>
                <w:spacing w:val="-2"/>
                <w:sz w:val="24"/>
              </w:rPr>
              <w:t xml:space="preserve"> </w:t>
            </w:r>
            <w:r>
              <w:rPr>
                <w:sz w:val="24"/>
              </w:rPr>
              <w:t>data types that are needed to define the subset. The "snapshot" JSON schema artefact MAY contain additional restrictions and extensions.</w:t>
            </w:r>
          </w:p>
        </w:tc>
      </w:tr>
    </w:tbl>
    <w:p w14:paraId="22236F53" w14:textId="77777777" w:rsidR="001A7932" w:rsidRDefault="001A7932">
      <w:pPr>
        <w:pStyle w:val="a3"/>
        <w:spacing w:before="1"/>
        <w:rPr>
          <w:sz w:val="21"/>
        </w:rPr>
      </w:pPr>
    </w:p>
    <w:p w14:paraId="44728816" w14:textId="77777777" w:rsidR="001A7932" w:rsidRDefault="00000000">
      <w:pPr>
        <w:pStyle w:val="a3"/>
        <w:spacing w:line="300" w:lineRule="auto"/>
        <w:ind w:left="260" w:right="614"/>
      </w:pPr>
      <w:r>
        <w:t>Together</w:t>
      </w:r>
      <w:r>
        <w:rPr>
          <w:spacing w:val="-3"/>
        </w:rPr>
        <w:t xml:space="preserve"> </w:t>
      </w:r>
      <w:r>
        <w:t>with</w:t>
      </w:r>
      <w:r>
        <w:rPr>
          <w:spacing w:val="-3"/>
        </w:rPr>
        <w:t xml:space="preserve"> </w:t>
      </w:r>
      <w:r>
        <w:t>the</w:t>
      </w:r>
      <w:r>
        <w:rPr>
          <w:spacing w:val="-3"/>
        </w:rPr>
        <w:t xml:space="preserve"> </w:t>
      </w:r>
      <w:r>
        <w:t>"snapshot"</w:t>
      </w:r>
      <w:r>
        <w:rPr>
          <w:spacing w:val="-3"/>
        </w:rPr>
        <w:t xml:space="preserve"> </w:t>
      </w:r>
      <w:r>
        <w:t>export,</w:t>
      </w:r>
      <w:r>
        <w:rPr>
          <w:spacing w:val="-3"/>
        </w:rPr>
        <w:t xml:space="preserve"> </w:t>
      </w:r>
      <w:r>
        <w:t>there</w:t>
      </w:r>
      <w:r>
        <w:rPr>
          <w:spacing w:val="-4"/>
        </w:rPr>
        <w:t xml:space="preserve"> </w:t>
      </w:r>
      <w:r>
        <w:t>exist</w:t>
      </w:r>
      <w:r>
        <w:rPr>
          <w:spacing w:val="-4"/>
        </w:rPr>
        <w:t xml:space="preserve"> </w:t>
      </w:r>
      <w:r>
        <w:t>three</w:t>
      </w:r>
      <w:r>
        <w:rPr>
          <w:spacing w:val="-3"/>
        </w:rPr>
        <w:t xml:space="preserve"> </w:t>
      </w:r>
      <w:r>
        <w:t>possible</w:t>
      </w:r>
      <w:r>
        <w:rPr>
          <w:spacing w:val="-3"/>
        </w:rPr>
        <w:t xml:space="preserve"> </w:t>
      </w:r>
      <w:r>
        <w:t>ways</w:t>
      </w:r>
      <w:r>
        <w:rPr>
          <w:spacing w:val="-3"/>
        </w:rPr>
        <w:t xml:space="preserve"> </w:t>
      </w:r>
      <w:r>
        <w:t>of</w:t>
      </w:r>
      <w:r>
        <w:rPr>
          <w:spacing w:val="-3"/>
        </w:rPr>
        <w:t xml:space="preserve"> </w:t>
      </w:r>
      <w:r>
        <w:t>creating</w:t>
      </w:r>
      <w:r>
        <w:rPr>
          <w:spacing w:val="-5"/>
        </w:rPr>
        <w:t xml:space="preserve"> </w:t>
      </w:r>
      <w:r>
        <w:t>JSON schema artefacts:</w:t>
      </w: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4"/>
        <w:gridCol w:w="7538"/>
      </w:tblGrid>
      <w:tr w:rsidR="001A7932" w14:paraId="6C3F5423" w14:textId="77777777">
        <w:trPr>
          <w:trHeight w:val="551"/>
        </w:trPr>
        <w:tc>
          <w:tcPr>
            <w:tcW w:w="1224" w:type="dxa"/>
            <w:shd w:val="clear" w:color="auto" w:fill="E6E6E6"/>
          </w:tcPr>
          <w:p w14:paraId="78DB9206" w14:textId="77777777" w:rsidR="001A7932" w:rsidRDefault="00000000">
            <w:pPr>
              <w:pStyle w:val="TableParagraph"/>
              <w:spacing w:line="270" w:lineRule="atLeast"/>
              <w:ind w:left="107" w:right="354"/>
              <w:rPr>
                <w:b/>
                <w:sz w:val="24"/>
              </w:rPr>
            </w:pPr>
            <w:r>
              <w:rPr>
                <w:b/>
                <w:spacing w:val="-2"/>
                <w:sz w:val="24"/>
              </w:rPr>
              <w:t>Export variant</w:t>
            </w:r>
          </w:p>
        </w:tc>
        <w:tc>
          <w:tcPr>
            <w:tcW w:w="7538" w:type="dxa"/>
            <w:shd w:val="clear" w:color="auto" w:fill="E6E6E6"/>
          </w:tcPr>
          <w:p w14:paraId="1A7DEED0" w14:textId="77777777" w:rsidR="001A7932" w:rsidRDefault="00000000">
            <w:pPr>
              <w:pStyle w:val="TableParagraph"/>
              <w:ind w:left="107"/>
              <w:rPr>
                <w:b/>
                <w:sz w:val="24"/>
              </w:rPr>
            </w:pPr>
            <w:r>
              <w:rPr>
                <w:b/>
                <w:spacing w:val="-2"/>
                <w:sz w:val="24"/>
              </w:rPr>
              <w:t>Description</w:t>
            </w:r>
          </w:p>
        </w:tc>
      </w:tr>
      <w:tr w:rsidR="001A7932" w14:paraId="34488EC7" w14:textId="77777777">
        <w:trPr>
          <w:trHeight w:val="6348"/>
        </w:trPr>
        <w:tc>
          <w:tcPr>
            <w:tcW w:w="1224" w:type="dxa"/>
          </w:tcPr>
          <w:p w14:paraId="548BB3DB" w14:textId="77777777" w:rsidR="001A7932" w:rsidRDefault="00000000">
            <w:pPr>
              <w:pStyle w:val="TableParagraph"/>
              <w:spacing w:before="1"/>
              <w:ind w:left="107" w:right="381"/>
              <w:rPr>
                <w:sz w:val="24"/>
              </w:rPr>
            </w:pPr>
            <w:r>
              <w:rPr>
                <w:spacing w:val="-2"/>
                <w:sz w:val="24"/>
              </w:rPr>
              <w:lastRenderedPageBreak/>
              <w:t>Library export</w:t>
            </w:r>
          </w:p>
        </w:tc>
        <w:tc>
          <w:tcPr>
            <w:tcW w:w="7538" w:type="dxa"/>
          </w:tcPr>
          <w:p w14:paraId="0E7FBD31" w14:textId="77777777" w:rsidR="001A7932" w:rsidRDefault="00000000">
            <w:pPr>
              <w:pStyle w:val="TableParagraph"/>
              <w:spacing w:before="1"/>
              <w:ind w:left="107" w:right="118"/>
              <w:rPr>
                <w:sz w:val="24"/>
              </w:rPr>
            </w:pPr>
            <w:r>
              <w:rPr>
                <w:sz w:val="24"/>
              </w:rPr>
              <w:t xml:space="preserve">The library export creates one JSON schema file for each level of </w:t>
            </w:r>
            <w:proofErr w:type="spellStart"/>
            <w:r>
              <w:rPr>
                <w:sz w:val="24"/>
              </w:rPr>
              <w:t>contextualisation</w:t>
            </w:r>
            <w:proofErr w:type="spellEnd"/>
            <w:r>
              <w:rPr>
                <w:sz w:val="24"/>
              </w:rPr>
              <w:t xml:space="preserve"> as they are defined by the UN/CEFACT standards. It creates</w:t>
            </w:r>
            <w:r>
              <w:rPr>
                <w:spacing w:val="-3"/>
                <w:sz w:val="24"/>
              </w:rPr>
              <w:t xml:space="preserve"> </w:t>
            </w:r>
            <w:r>
              <w:rPr>
                <w:sz w:val="24"/>
              </w:rPr>
              <w:t>one</w:t>
            </w:r>
            <w:r>
              <w:rPr>
                <w:spacing w:val="-4"/>
                <w:sz w:val="24"/>
              </w:rPr>
              <w:t xml:space="preserve"> </w:t>
            </w:r>
            <w:r>
              <w:rPr>
                <w:sz w:val="24"/>
              </w:rPr>
              <w:t>large</w:t>
            </w:r>
            <w:r>
              <w:rPr>
                <w:spacing w:val="-3"/>
                <w:sz w:val="24"/>
              </w:rPr>
              <w:t xml:space="preserve"> </w:t>
            </w:r>
            <w:r>
              <w:rPr>
                <w:sz w:val="24"/>
              </w:rPr>
              <w:t>CCL</w:t>
            </w:r>
            <w:r>
              <w:rPr>
                <w:spacing w:val="-4"/>
                <w:sz w:val="24"/>
              </w:rPr>
              <w:t xml:space="preserve"> </w:t>
            </w:r>
            <w:r>
              <w:rPr>
                <w:sz w:val="24"/>
              </w:rPr>
              <w:t>JSON</w:t>
            </w:r>
            <w:r>
              <w:rPr>
                <w:spacing w:val="-4"/>
                <w:sz w:val="24"/>
              </w:rPr>
              <w:t xml:space="preserve"> </w:t>
            </w:r>
            <w:r>
              <w:rPr>
                <w:sz w:val="24"/>
              </w:rPr>
              <w:t>schema</w:t>
            </w:r>
            <w:r>
              <w:rPr>
                <w:spacing w:val="-3"/>
                <w:sz w:val="24"/>
              </w:rPr>
              <w:t xml:space="preserve"> </w:t>
            </w:r>
            <w:r>
              <w:rPr>
                <w:sz w:val="24"/>
              </w:rPr>
              <w:t>representation</w:t>
            </w:r>
            <w:r>
              <w:rPr>
                <w:spacing w:val="-3"/>
                <w:sz w:val="24"/>
              </w:rPr>
              <w:t xml:space="preserve"> </w:t>
            </w:r>
            <w:r>
              <w:rPr>
                <w:sz w:val="24"/>
              </w:rPr>
              <w:t>as</w:t>
            </w:r>
            <w:r>
              <w:rPr>
                <w:spacing w:val="-3"/>
                <w:sz w:val="24"/>
              </w:rPr>
              <w:t xml:space="preserve"> </w:t>
            </w:r>
            <w:r>
              <w:rPr>
                <w:sz w:val="24"/>
              </w:rPr>
              <w:t>a</w:t>
            </w:r>
            <w:r>
              <w:rPr>
                <w:spacing w:val="-3"/>
                <w:sz w:val="24"/>
              </w:rPr>
              <w:t xml:space="preserve"> </w:t>
            </w:r>
            <w:r>
              <w:rPr>
                <w:sz w:val="24"/>
              </w:rPr>
              <w:t>foundation.</w:t>
            </w:r>
            <w:r>
              <w:rPr>
                <w:spacing w:val="-3"/>
                <w:sz w:val="24"/>
              </w:rPr>
              <w:t xml:space="preserve"> </w:t>
            </w:r>
            <w:r>
              <w:rPr>
                <w:sz w:val="24"/>
              </w:rPr>
              <w:t>On</w:t>
            </w:r>
            <w:r>
              <w:rPr>
                <w:spacing w:val="-3"/>
                <w:sz w:val="24"/>
              </w:rPr>
              <w:t xml:space="preserve"> </w:t>
            </w:r>
            <w:r>
              <w:rPr>
                <w:sz w:val="24"/>
              </w:rPr>
              <w:t xml:space="preserve">top of it, it creates one JSON schema file </w:t>
            </w:r>
            <w:proofErr w:type="spellStart"/>
            <w:r>
              <w:rPr>
                <w:sz w:val="24"/>
              </w:rPr>
              <w:t>contextualising</w:t>
            </w:r>
            <w:proofErr w:type="spellEnd"/>
            <w:r>
              <w:rPr>
                <w:sz w:val="24"/>
              </w:rPr>
              <w:t xml:space="preserve"> and restricting the CCL</w:t>
            </w:r>
            <w:r>
              <w:rPr>
                <w:spacing w:val="-5"/>
                <w:sz w:val="24"/>
              </w:rPr>
              <w:t xml:space="preserve"> </w:t>
            </w:r>
            <w:r>
              <w:rPr>
                <w:sz w:val="24"/>
              </w:rPr>
              <w:t>to</w:t>
            </w:r>
            <w:r>
              <w:rPr>
                <w:spacing w:val="-4"/>
                <w:sz w:val="24"/>
              </w:rPr>
              <w:t xml:space="preserve"> </w:t>
            </w:r>
            <w:r>
              <w:rPr>
                <w:sz w:val="24"/>
              </w:rPr>
              <w:t>the</w:t>
            </w:r>
            <w:r>
              <w:rPr>
                <w:spacing w:val="-4"/>
                <w:sz w:val="24"/>
              </w:rPr>
              <w:t xml:space="preserve"> </w:t>
            </w:r>
            <w:r>
              <w:rPr>
                <w:sz w:val="24"/>
              </w:rPr>
              <w:t>defined</w:t>
            </w:r>
            <w:r>
              <w:rPr>
                <w:spacing w:val="-4"/>
                <w:sz w:val="24"/>
              </w:rPr>
              <w:t xml:space="preserve"> </w:t>
            </w:r>
            <w:r>
              <w:rPr>
                <w:sz w:val="24"/>
              </w:rPr>
              <w:t>RDMs</w:t>
            </w:r>
            <w:r>
              <w:rPr>
                <w:spacing w:val="-4"/>
                <w:sz w:val="24"/>
              </w:rPr>
              <w:t xml:space="preserve"> </w:t>
            </w:r>
            <w:r>
              <w:rPr>
                <w:sz w:val="24"/>
              </w:rPr>
              <w:t>and</w:t>
            </w:r>
            <w:r>
              <w:rPr>
                <w:spacing w:val="-4"/>
                <w:sz w:val="24"/>
              </w:rPr>
              <w:t xml:space="preserve"> </w:t>
            </w:r>
            <w:r>
              <w:rPr>
                <w:sz w:val="24"/>
              </w:rPr>
              <w:t>document-centric</w:t>
            </w:r>
            <w:r>
              <w:rPr>
                <w:spacing w:val="-4"/>
                <w:sz w:val="24"/>
              </w:rPr>
              <w:t xml:space="preserve"> </w:t>
            </w:r>
            <w:r>
              <w:rPr>
                <w:sz w:val="24"/>
              </w:rPr>
              <w:t>structures.</w:t>
            </w:r>
            <w:r>
              <w:rPr>
                <w:spacing w:val="-6"/>
                <w:sz w:val="24"/>
              </w:rPr>
              <w:t xml:space="preserve"> </w:t>
            </w:r>
            <w:r>
              <w:rPr>
                <w:sz w:val="24"/>
              </w:rPr>
              <w:t>Each</w:t>
            </w:r>
            <w:r>
              <w:rPr>
                <w:spacing w:val="-4"/>
                <w:sz w:val="24"/>
              </w:rPr>
              <w:t xml:space="preserve"> </w:t>
            </w:r>
            <w:r>
              <w:rPr>
                <w:sz w:val="24"/>
              </w:rPr>
              <w:t>level</w:t>
            </w:r>
            <w:r>
              <w:rPr>
                <w:spacing w:val="-5"/>
                <w:sz w:val="24"/>
              </w:rPr>
              <w:t xml:space="preserve"> </w:t>
            </w:r>
            <w:r>
              <w:rPr>
                <w:sz w:val="24"/>
              </w:rPr>
              <w:t>may already</w:t>
            </w:r>
            <w:r>
              <w:rPr>
                <w:spacing w:val="-3"/>
                <w:sz w:val="24"/>
              </w:rPr>
              <w:t xml:space="preserve"> </w:t>
            </w:r>
            <w:r>
              <w:rPr>
                <w:sz w:val="24"/>
              </w:rPr>
              <w:t>use</w:t>
            </w:r>
            <w:r>
              <w:rPr>
                <w:spacing w:val="-2"/>
                <w:sz w:val="24"/>
              </w:rPr>
              <w:t xml:space="preserve"> </w:t>
            </w:r>
            <w:r>
              <w:rPr>
                <w:sz w:val="24"/>
              </w:rPr>
              <w:t>restricted</w:t>
            </w:r>
            <w:r>
              <w:rPr>
                <w:spacing w:val="-2"/>
                <w:sz w:val="24"/>
              </w:rPr>
              <w:t xml:space="preserve"> </w:t>
            </w:r>
            <w:r>
              <w:rPr>
                <w:sz w:val="24"/>
              </w:rPr>
              <w:t>data</w:t>
            </w:r>
            <w:r>
              <w:rPr>
                <w:spacing w:val="-2"/>
                <w:sz w:val="24"/>
              </w:rPr>
              <w:t xml:space="preserve"> </w:t>
            </w:r>
            <w:r>
              <w:rPr>
                <w:sz w:val="24"/>
              </w:rPr>
              <w:t>types</w:t>
            </w:r>
            <w:r>
              <w:rPr>
                <w:spacing w:val="-3"/>
                <w:sz w:val="24"/>
              </w:rPr>
              <w:t xml:space="preserve"> </w:t>
            </w:r>
            <w:r>
              <w:rPr>
                <w:sz w:val="24"/>
              </w:rPr>
              <w:t>that</w:t>
            </w:r>
            <w:r>
              <w:rPr>
                <w:spacing w:val="-3"/>
                <w:sz w:val="24"/>
              </w:rPr>
              <w:t xml:space="preserve"> </w:t>
            </w:r>
            <w:r>
              <w:rPr>
                <w:sz w:val="24"/>
              </w:rPr>
              <w:t>are</w:t>
            </w:r>
            <w:r>
              <w:rPr>
                <w:spacing w:val="-2"/>
                <w:sz w:val="24"/>
              </w:rPr>
              <w:t xml:space="preserve"> </w:t>
            </w:r>
            <w:r>
              <w:rPr>
                <w:sz w:val="24"/>
              </w:rPr>
              <w:t>restricted</w:t>
            </w:r>
            <w:r>
              <w:rPr>
                <w:spacing w:val="-2"/>
                <w:sz w:val="24"/>
              </w:rPr>
              <w:t xml:space="preserve"> </w:t>
            </w:r>
            <w:r>
              <w:rPr>
                <w:sz w:val="24"/>
              </w:rPr>
              <w:t>exactly</w:t>
            </w:r>
            <w:r>
              <w:rPr>
                <w:spacing w:val="-2"/>
                <w:sz w:val="24"/>
              </w:rPr>
              <w:t xml:space="preserve"> </w:t>
            </w:r>
            <w:r>
              <w:rPr>
                <w:sz w:val="24"/>
              </w:rPr>
              <w:t>at</w:t>
            </w:r>
            <w:r>
              <w:rPr>
                <w:spacing w:val="-3"/>
                <w:sz w:val="24"/>
              </w:rPr>
              <w:t xml:space="preserve"> </w:t>
            </w:r>
            <w:r>
              <w:rPr>
                <w:sz w:val="24"/>
              </w:rPr>
              <w:t>that</w:t>
            </w:r>
            <w:r>
              <w:rPr>
                <w:spacing w:val="-3"/>
                <w:sz w:val="24"/>
              </w:rPr>
              <w:t xml:space="preserve"> </w:t>
            </w:r>
            <w:r>
              <w:rPr>
                <w:sz w:val="24"/>
              </w:rPr>
              <w:t>level.</w:t>
            </w:r>
            <w:r>
              <w:rPr>
                <w:spacing w:val="-2"/>
                <w:sz w:val="24"/>
              </w:rPr>
              <w:t xml:space="preserve"> </w:t>
            </w:r>
            <w:r>
              <w:rPr>
                <w:sz w:val="24"/>
              </w:rPr>
              <w:t>This needs to be considered when creating this type of export.</w:t>
            </w:r>
          </w:p>
          <w:p w14:paraId="5589B21A" w14:textId="77777777" w:rsidR="001A7932" w:rsidRDefault="001A7932">
            <w:pPr>
              <w:pStyle w:val="TableParagraph"/>
              <w:ind w:left="0"/>
              <w:rPr>
                <w:sz w:val="24"/>
              </w:rPr>
            </w:pPr>
          </w:p>
          <w:p w14:paraId="1E827D38" w14:textId="77777777" w:rsidR="001A7932" w:rsidRDefault="00000000">
            <w:pPr>
              <w:pStyle w:val="TableParagraph"/>
              <w:ind w:left="107"/>
              <w:rPr>
                <w:b/>
                <w:sz w:val="24"/>
              </w:rPr>
            </w:pPr>
            <w:r>
              <w:rPr>
                <w:b/>
                <w:spacing w:val="-5"/>
                <w:sz w:val="24"/>
                <w:u w:val="single"/>
              </w:rPr>
              <w:t>Pro</w:t>
            </w:r>
          </w:p>
          <w:p w14:paraId="0F0A84CB" w14:textId="77777777" w:rsidR="001A7932" w:rsidRDefault="00000000">
            <w:pPr>
              <w:pStyle w:val="TableParagraph"/>
              <w:ind w:left="107"/>
              <w:rPr>
                <w:sz w:val="24"/>
              </w:rPr>
            </w:pPr>
            <w:r>
              <w:rPr>
                <w:sz w:val="24"/>
              </w:rPr>
              <w:t>The complete CCL, all RDMs as well as all (document-centric) message structure definitions are exported as defined by UN/CEFACT standards. A maximum</w:t>
            </w:r>
            <w:r>
              <w:rPr>
                <w:spacing w:val="-4"/>
                <w:sz w:val="24"/>
              </w:rPr>
              <w:t xml:space="preserve"> </w:t>
            </w:r>
            <w:r>
              <w:rPr>
                <w:sz w:val="24"/>
              </w:rPr>
              <w:t>of</w:t>
            </w:r>
            <w:r>
              <w:rPr>
                <w:spacing w:val="-4"/>
                <w:sz w:val="24"/>
              </w:rPr>
              <w:t xml:space="preserve"> </w:t>
            </w:r>
            <w:r>
              <w:rPr>
                <w:sz w:val="24"/>
              </w:rPr>
              <w:t>re-usable</w:t>
            </w:r>
            <w:r>
              <w:rPr>
                <w:spacing w:val="-4"/>
                <w:sz w:val="24"/>
              </w:rPr>
              <w:t xml:space="preserve"> </w:t>
            </w:r>
            <w:r>
              <w:rPr>
                <w:sz w:val="24"/>
              </w:rPr>
              <w:t>data</w:t>
            </w:r>
            <w:r>
              <w:rPr>
                <w:spacing w:val="-4"/>
                <w:sz w:val="24"/>
              </w:rPr>
              <w:t xml:space="preserve"> </w:t>
            </w:r>
            <w:r>
              <w:rPr>
                <w:sz w:val="24"/>
              </w:rPr>
              <w:t>structures</w:t>
            </w:r>
            <w:r>
              <w:rPr>
                <w:spacing w:val="-4"/>
                <w:sz w:val="24"/>
              </w:rPr>
              <w:t xml:space="preserve"> </w:t>
            </w:r>
            <w:r>
              <w:rPr>
                <w:sz w:val="24"/>
              </w:rPr>
              <w:t>and</w:t>
            </w:r>
            <w:r>
              <w:rPr>
                <w:spacing w:val="-4"/>
                <w:sz w:val="24"/>
              </w:rPr>
              <w:t xml:space="preserve"> </w:t>
            </w:r>
            <w:r>
              <w:rPr>
                <w:sz w:val="24"/>
              </w:rPr>
              <w:t>definitions</w:t>
            </w:r>
            <w:r>
              <w:rPr>
                <w:spacing w:val="-4"/>
                <w:sz w:val="24"/>
              </w:rPr>
              <w:t xml:space="preserve"> </w:t>
            </w:r>
            <w:r>
              <w:rPr>
                <w:sz w:val="24"/>
              </w:rPr>
              <w:t>are</w:t>
            </w:r>
            <w:r>
              <w:rPr>
                <w:spacing w:val="-5"/>
                <w:sz w:val="24"/>
              </w:rPr>
              <w:t xml:space="preserve"> </w:t>
            </w:r>
            <w:r>
              <w:rPr>
                <w:sz w:val="24"/>
              </w:rPr>
              <w:t>created.</w:t>
            </w:r>
            <w:r>
              <w:rPr>
                <w:spacing w:val="-4"/>
                <w:sz w:val="24"/>
              </w:rPr>
              <w:t xml:space="preserve"> </w:t>
            </w:r>
            <w:r>
              <w:rPr>
                <w:sz w:val="24"/>
              </w:rPr>
              <w:t>It</w:t>
            </w:r>
            <w:r>
              <w:rPr>
                <w:spacing w:val="-4"/>
                <w:sz w:val="24"/>
              </w:rPr>
              <w:t xml:space="preserve"> </w:t>
            </w:r>
            <w:r>
              <w:rPr>
                <w:sz w:val="24"/>
              </w:rPr>
              <w:t xml:space="preserve">assures by design that any implementation is consistent and ready for any process- </w:t>
            </w:r>
            <w:r>
              <w:rPr>
                <w:spacing w:val="-2"/>
                <w:sz w:val="24"/>
              </w:rPr>
              <w:t>amendment.</w:t>
            </w:r>
          </w:p>
          <w:p w14:paraId="2195231C" w14:textId="77777777" w:rsidR="001A7932" w:rsidRDefault="001A7932">
            <w:pPr>
              <w:pStyle w:val="TableParagraph"/>
              <w:spacing w:before="10"/>
              <w:ind w:left="0"/>
              <w:rPr>
                <w:sz w:val="23"/>
              </w:rPr>
            </w:pPr>
          </w:p>
          <w:p w14:paraId="7170A7F6" w14:textId="77777777" w:rsidR="001A7932" w:rsidRDefault="00000000">
            <w:pPr>
              <w:pStyle w:val="TableParagraph"/>
              <w:ind w:left="107"/>
              <w:rPr>
                <w:b/>
                <w:sz w:val="24"/>
              </w:rPr>
            </w:pPr>
            <w:r>
              <w:rPr>
                <w:b/>
                <w:spacing w:val="-2"/>
                <w:sz w:val="24"/>
                <w:u w:val="single"/>
              </w:rPr>
              <w:t>Contra</w:t>
            </w:r>
          </w:p>
          <w:p w14:paraId="09E86A74" w14:textId="77777777" w:rsidR="001A7932" w:rsidRDefault="00000000">
            <w:pPr>
              <w:pStyle w:val="TableParagraph"/>
              <w:spacing w:line="270" w:lineRule="atLeast"/>
              <w:ind w:left="107" w:right="156"/>
              <w:rPr>
                <w:sz w:val="24"/>
              </w:rPr>
            </w:pPr>
            <w:r>
              <w:rPr>
                <w:sz w:val="24"/>
              </w:rPr>
              <w:t>Any</w:t>
            </w:r>
            <w:r>
              <w:rPr>
                <w:spacing w:val="-3"/>
                <w:sz w:val="24"/>
              </w:rPr>
              <w:t xml:space="preserve"> </w:t>
            </w:r>
            <w:r>
              <w:rPr>
                <w:sz w:val="24"/>
              </w:rPr>
              <w:t>implementation</w:t>
            </w:r>
            <w:r>
              <w:rPr>
                <w:spacing w:val="-3"/>
                <w:sz w:val="24"/>
              </w:rPr>
              <w:t xml:space="preserve"> </w:t>
            </w:r>
            <w:r>
              <w:rPr>
                <w:sz w:val="24"/>
              </w:rPr>
              <w:t>needs</w:t>
            </w:r>
            <w:r>
              <w:rPr>
                <w:spacing w:val="-3"/>
                <w:sz w:val="24"/>
              </w:rPr>
              <w:t xml:space="preserve"> </w:t>
            </w:r>
            <w:r>
              <w:rPr>
                <w:sz w:val="24"/>
              </w:rPr>
              <w:t>to</w:t>
            </w:r>
            <w:r>
              <w:rPr>
                <w:spacing w:val="-3"/>
                <w:sz w:val="24"/>
              </w:rPr>
              <w:t xml:space="preserve"> </w:t>
            </w:r>
            <w:r>
              <w:rPr>
                <w:sz w:val="24"/>
              </w:rPr>
              <w:t>handle</w:t>
            </w:r>
            <w:r>
              <w:rPr>
                <w:spacing w:val="-4"/>
                <w:sz w:val="24"/>
              </w:rPr>
              <w:t xml:space="preserve"> </w:t>
            </w:r>
            <w:r>
              <w:rPr>
                <w:sz w:val="24"/>
              </w:rPr>
              <w:t>the</w:t>
            </w:r>
            <w:r>
              <w:rPr>
                <w:spacing w:val="-3"/>
                <w:sz w:val="24"/>
              </w:rPr>
              <w:t xml:space="preserve"> </w:t>
            </w:r>
            <w:r>
              <w:rPr>
                <w:sz w:val="24"/>
              </w:rPr>
              <w:t>huge</w:t>
            </w:r>
            <w:r>
              <w:rPr>
                <w:spacing w:val="-3"/>
                <w:sz w:val="24"/>
              </w:rPr>
              <w:t xml:space="preserve"> </w:t>
            </w:r>
            <w:r>
              <w:rPr>
                <w:sz w:val="24"/>
              </w:rPr>
              <w:t>CCL</w:t>
            </w:r>
            <w:r>
              <w:rPr>
                <w:spacing w:val="-4"/>
                <w:sz w:val="24"/>
              </w:rPr>
              <w:t xml:space="preserve"> </w:t>
            </w:r>
            <w:r>
              <w:rPr>
                <w:sz w:val="24"/>
              </w:rPr>
              <w:t>library</w:t>
            </w:r>
            <w:r>
              <w:rPr>
                <w:spacing w:val="-3"/>
                <w:sz w:val="24"/>
              </w:rPr>
              <w:t xml:space="preserve"> </w:t>
            </w:r>
            <w:r>
              <w:rPr>
                <w:sz w:val="24"/>
              </w:rPr>
              <w:t>as</w:t>
            </w:r>
            <w:r>
              <w:rPr>
                <w:spacing w:val="-4"/>
                <w:sz w:val="24"/>
              </w:rPr>
              <w:t xml:space="preserve"> </w:t>
            </w:r>
            <w:r>
              <w:rPr>
                <w:sz w:val="24"/>
              </w:rPr>
              <w:t>a</w:t>
            </w:r>
            <w:r>
              <w:rPr>
                <w:spacing w:val="-3"/>
                <w:sz w:val="24"/>
              </w:rPr>
              <w:t xml:space="preserve"> </w:t>
            </w:r>
            <w:r>
              <w:rPr>
                <w:sz w:val="24"/>
              </w:rPr>
              <w:t>base</w:t>
            </w:r>
            <w:r>
              <w:rPr>
                <w:spacing w:val="-3"/>
                <w:sz w:val="24"/>
              </w:rPr>
              <w:t xml:space="preserve"> </w:t>
            </w:r>
            <w:r>
              <w:rPr>
                <w:sz w:val="24"/>
              </w:rPr>
              <w:t xml:space="preserve">import as well as the multi-layer-restrictions as they are defined by UN/CEFACT standards. For example, the </w:t>
            </w:r>
            <w:proofErr w:type="spellStart"/>
            <w:r>
              <w:rPr>
                <w:sz w:val="24"/>
              </w:rPr>
              <w:t>eCMR</w:t>
            </w:r>
            <w:proofErr w:type="spellEnd"/>
            <w:r>
              <w:rPr>
                <w:sz w:val="24"/>
              </w:rPr>
              <w:t xml:space="preserve"> message is defined as a </w:t>
            </w:r>
            <w:proofErr w:type="spellStart"/>
            <w:r>
              <w:rPr>
                <w:sz w:val="24"/>
              </w:rPr>
              <w:t>contextualisation</w:t>
            </w:r>
            <w:proofErr w:type="spellEnd"/>
            <w:r>
              <w:rPr>
                <w:sz w:val="24"/>
              </w:rPr>
              <w:t xml:space="preserve"> of a master message structure for all document-centric messages</w:t>
            </w:r>
            <w:r>
              <w:rPr>
                <w:spacing w:val="-2"/>
                <w:sz w:val="24"/>
              </w:rPr>
              <w:t xml:space="preserve"> </w:t>
            </w:r>
            <w:r>
              <w:rPr>
                <w:sz w:val="24"/>
              </w:rPr>
              <w:t>defined</w:t>
            </w:r>
            <w:r>
              <w:rPr>
                <w:spacing w:val="-2"/>
                <w:sz w:val="24"/>
              </w:rPr>
              <w:t xml:space="preserve"> </w:t>
            </w:r>
            <w:r>
              <w:rPr>
                <w:sz w:val="24"/>
              </w:rPr>
              <w:t>by</w:t>
            </w:r>
            <w:r>
              <w:rPr>
                <w:spacing w:val="-2"/>
                <w:sz w:val="24"/>
              </w:rPr>
              <w:t xml:space="preserve"> </w:t>
            </w:r>
            <w:r>
              <w:rPr>
                <w:sz w:val="24"/>
              </w:rPr>
              <w:t>UN/CEFACT.</w:t>
            </w:r>
            <w:r>
              <w:rPr>
                <w:spacing w:val="-1"/>
                <w:sz w:val="24"/>
              </w:rPr>
              <w:t xml:space="preserve"> </w:t>
            </w:r>
            <w:r>
              <w:rPr>
                <w:sz w:val="24"/>
              </w:rPr>
              <w:t>The</w:t>
            </w:r>
            <w:r>
              <w:rPr>
                <w:spacing w:val="-2"/>
                <w:sz w:val="24"/>
              </w:rPr>
              <w:t xml:space="preserve"> </w:t>
            </w:r>
            <w:r>
              <w:rPr>
                <w:sz w:val="24"/>
              </w:rPr>
              <w:t>contained</w:t>
            </w:r>
            <w:r>
              <w:rPr>
                <w:spacing w:val="-2"/>
                <w:sz w:val="24"/>
              </w:rPr>
              <w:t xml:space="preserve"> </w:t>
            </w:r>
            <w:r>
              <w:rPr>
                <w:sz w:val="24"/>
              </w:rPr>
              <w:t>data</w:t>
            </w:r>
            <w:r>
              <w:rPr>
                <w:spacing w:val="-2"/>
                <w:sz w:val="24"/>
              </w:rPr>
              <w:t xml:space="preserve"> </w:t>
            </w:r>
            <w:r>
              <w:rPr>
                <w:sz w:val="24"/>
              </w:rPr>
              <w:t>structure</w:t>
            </w:r>
            <w:r>
              <w:rPr>
                <w:spacing w:val="-3"/>
                <w:sz w:val="24"/>
              </w:rPr>
              <w:t xml:space="preserve"> </w:t>
            </w:r>
            <w:r>
              <w:rPr>
                <w:sz w:val="24"/>
              </w:rPr>
              <w:t>is</w:t>
            </w:r>
            <w:r>
              <w:rPr>
                <w:spacing w:val="-2"/>
                <w:sz w:val="24"/>
              </w:rPr>
              <w:t xml:space="preserve"> </w:t>
            </w:r>
            <w:r>
              <w:rPr>
                <w:sz w:val="24"/>
              </w:rPr>
              <w:t xml:space="preserve">process specific </w:t>
            </w:r>
            <w:proofErr w:type="spellStart"/>
            <w:r>
              <w:rPr>
                <w:sz w:val="24"/>
              </w:rPr>
              <w:t>contextualisation</w:t>
            </w:r>
            <w:proofErr w:type="spellEnd"/>
            <w:r>
              <w:rPr>
                <w:sz w:val="24"/>
              </w:rPr>
              <w:t xml:space="preserve"> of a multi modal transport reference data model. The MMT-RDM is a transport specific </w:t>
            </w:r>
            <w:proofErr w:type="spellStart"/>
            <w:r>
              <w:rPr>
                <w:sz w:val="24"/>
              </w:rPr>
              <w:t>contextualisation</w:t>
            </w:r>
            <w:proofErr w:type="spellEnd"/>
            <w:r>
              <w:rPr>
                <w:sz w:val="24"/>
              </w:rPr>
              <w:t xml:space="preserve"> of the Buy-Ship-</w:t>
            </w:r>
          </w:p>
        </w:tc>
      </w:tr>
    </w:tbl>
    <w:p w14:paraId="5E9A2954" w14:textId="77777777" w:rsidR="001A7932" w:rsidRDefault="001A7932">
      <w:pPr>
        <w:spacing w:line="270" w:lineRule="atLeast"/>
        <w:rPr>
          <w:sz w:val="24"/>
        </w:rPr>
        <w:sectPr w:rsidR="001A7932">
          <w:pgSz w:w="11910" w:h="16840"/>
          <w:pgMar w:top="1340" w:right="1000" w:bottom="1040" w:left="1180" w:header="839" w:footer="843" w:gutter="0"/>
          <w:cols w:space="720"/>
        </w:sectPr>
      </w:pPr>
    </w:p>
    <w:p w14:paraId="5B306ED4" w14:textId="77777777" w:rsidR="001A7932" w:rsidRDefault="001A7932">
      <w:pPr>
        <w:pStyle w:val="a3"/>
        <w:spacing w:before="1"/>
        <w:rPr>
          <w:sz w:val="7"/>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4"/>
        <w:gridCol w:w="7538"/>
      </w:tblGrid>
      <w:tr w:rsidR="001A7932" w14:paraId="7CBB1454" w14:textId="77777777">
        <w:trPr>
          <w:trHeight w:val="1379"/>
        </w:trPr>
        <w:tc>
          <w:tcPr>
            <w:tcW w:w="1224" w:type="dxa"/>
          </w:tcPr>
          <w:p w14:paraId="6C18A9C2" w14:textId="77777777" w:rsidR="001A7932" w:rsidRDefault="001A7932">
            <w:pPr>
              <w:pStyle w:val="TableParagraph"/>
              <w:ind w:left="0"/>
              <w:rPr>
                <w:sz w:val="24"/>
              </w:rPr>
            </w:pPr>
          </w:p>
        </w:tc>
        <w:tc>
          <w:tcPr>
            <w:tcW w:w="7538" w:type="dxa"/>
          </w:tcPr>
          <w:p w14:paraId="09356327" w14:textId="77777777" w:rsidR="001A7932" w:rsidRDefault="00000000">
            <w:pPr>
              <w:pStyle w:val="TableParagraph"/>
              <w:ind w:left="107"/>
              <w:rPr>
                <w:sz w:val="24"/>
              </w:rPr>
            </w:pPr>
            <w:r>
              <w:rPr>
                <w:sz w:val="24"/>
              </w:rPr>
              <w:t>Pay</w:t>
            </w:r>
            <w:r>
              <w:rPr>
                <w:spacing w:val="-3"/>
                <w:sz w:val="24"/>
              </w:rPr>
              <w:t xml:space="preserve"> </w:t>
            </w:r>
            <w:r>
              <w:rPr>
                <w:sz w:val="24"/>
              </w:rPr>
              <w:t>reference</w:t>
            </w:r>
            <w:r>
              <w:rPr>
                <w:spacing w:val="-3"/>
                <w:sz w:val="24"/>
              </w:rPr>
              <w:t xml:space="preserve"> </w:t>
            </w:r>
            <w:r>
              <w:rPr>
                <w:sz w:val="24"/>
              </w:rPr>
              <w:t>data</w:t>
            </w:r>
            <w:r>
              <w:rPr>
                <w:spacing w:val="-4"/>
                <w:sz w:val="24"/>
              </w:rPr>
              <w:t xml:space="preserve"> </w:t>
            </w:r>
            <w:r>
              <w:rPr>
                <w:sz w:val="24"/>
              </w:rPr>
              <w:t>model.</w:t>
            </w:r>
            <w:r>
              <w:rPr>
                <w:spacing w:val="-4"/>
                <w:sz w:val="24"/>
              </w:rPr>
              <w:t xml:space="preserve"> </w:t>
            </w:r>
            <w:r>
              <w:rPr>
                <w:sz w:val="24"/>
              </w:rPr>
              <w:t>Moreover,</w:t>
            </w:r>
            <w:r>
              <w:rPr>
                <w:spacing w:val="-5"/>
                <w:sz w:val="24"/>
              </w:rPr>
              <w:t xml:space="preserve"> </w:t>
            </w:r>
            <w:r>
              <w:rPr>
                <w:sz w:val="24"/>
              </w:rPr>
              <w:t>this</w:t>
            </w:r>
            <w:r>
              <w:rPr>
                <w:spacing w:val="-3"/>
                <w:sz w:val="24"/>
              </w:rPr>
              <w:t xml:space="preserve"> </w:t>
            </w:r>
            <w:r>
              <w:rPr>
                <w:sz w:val="24"/>
              </w:rPr>
              <w:t>again</w:t>
            </w:r>
            <w:r>
              <w:rPr>
                <w:spacing w:val="-3"/>
                <w:sz w:val="24"/>
              </w:rPr>
              <w:t xml:space="preserve"> </w:t>
            </w:r>
            <w:r>
              <w:rPr>
                <w:sz w:val="24"/>
              </w:rPr>
              <w:t>is</w:t>
            </w:r>
            <w:r>
              <w:rPr>
                <w:spacing w:val="-5"/>
                <w:sz w:val="24"/>
              </w:rPr>
              <w:t xml:space="preserve"> </w:t>
            </w:r>
            <w:r>
              <w:rPr>
                <w:sz w:val="24"/>
              </w:rPr>
              <w:t>a</w:t>
            </w:r>
            <w:r>
              <w:rPr>
                <w:spacing w:val="-3"/>
                <w:sz w:val="24"/>
              </w:rPr>
              <w:t xml:space="preserve"> </w:t>
            </w:r>
            <w:proofErr w:type="spellStart"/>
            <w:r>
              <w:rPr>
                <w:sz w:val="24"/>
              </w:rPr>
              <w:t>contextualisation</w:t>
            </w:r>
            <w:proofErr w:type="spellEnd"/>
            <w:r>
              <w:rPr>
                <w:spacing w:val="-3"/>
                <w:sz w:val="24"/>
              </w:rPr>
              <w:t xml:space="preserve"> </w:t>
            </w:r>
            <w:r>
              <w:rPr>
                <w:sz w:val="24"/>
              </w:rPr>
              <w:t>of</w:t>
            </w:r>
            <w:r>
              <w:rPr>
                <w:spacing w:val="-4"/>
                <w:sz w:val="24"/>
              </w:rPr>
              <w:t xml:space="preserve"> </w:t>
            </w:r>
            <w:r>
              <w:rPr>
                <w:sz w:val="24"/>
              </w:rPr>
              <w:t>the underlying CCL.</w:t>
            </w:r>
          </w:p>
          <w:p w14:paraId="60298364" w14:textId="77777777" w:rsidR="001A7932" w:rsidRDefault="001A7932">
            <w:pPr>
              <w:pStyle w:val="TableParagraph"/>
              <w:spacing w:before="3"/>
              <w:ind w:left="0"/>
            </w:pPr>
          </w:p>
          <w:p w14:paraId="33A28452" w14:textId="77777777" w:rsidR="001A7932" w:rsidRDefault="00000000">
            <w:pPr>
              <w:pStyle w:val="TableParagraph"/>
              <w:spacing w:line="270" w:lineRule="atLeast"/>
              <w:ind w:left="107"/>
              <w:rPr>
                <w:sz w:val="24"/>
              </w:rPr>
            </w:pPr>
            <w:r>
              <w:rPr>
                <w:sz w:val="24"/>
              </w:rPr>
              <w:t>Thus,</w:t>
            </w:r>
            <w:r>
              <w:rPr>
                <w:spacing w:val="-4"/>
                <w:sz w:val="24"/>
              </w:rPr>
              <w:t xml:space="preserve"> </w:t>
            </w:r>
            <w:r>
              <w:rPr>
                <w:sz w:val="24"/>
              </w:rPr>
              <w:t>an</w:t>
            </w:r>
            <w:r>
              <w:rPr>
                <w:spacing w:val="-4"/>
                <w:sz w:val="24"/>
              </w:rPr>
              <w:t xml:space="preserve"> </w:t>
            </w:r>
            <w:r>
              <w:rPr>
                <w:sz w:val="24"/>
              </w:rPr>
              <w:t>implementation</w:t>
            </w:r>
            <w:r>
              <w:rPr>
                <w:spacing w:val="-4"/>
                <w:sz w:val="24"/>
              </w:rPr>
              <w:t xml:space="preserve"> </w:t>
            </w:r>
            <w:r>
              <w:rPr>
                <w:sz w:val="24"/>
              </w:rPr>
              <w:t>could</w:t>
            </w:r>
            <w:r>
              <w:rPr>
                <w:spacing w:val="-4"/>
                <w:sz w:val="24"/>
              </w:rPr>
              <w:t xml:space="preserve"> </w:t>
            </w:r>
            <w:r>
              <w:rPr>
                <w:sz w:val="24"/>
              </w:rPr>
              <w:t>get</w:t>
            </w:r>
            <w:r>
              <w:rPr>
                <w:spacing w:val="-5"/>
                <w:sz w:val="24"/>
              </w:rPr>
              <w:t xml:space="preserve"> </w:t>
            </w:r>
            <w:r>
              <w:rPr>
                <w:sz w:val="24"/>
              </w:rPr>
              <w:t>rather</w:t>
            </w:r>
            <w:r>
              <w:rPr>
                <w:spacing w:val="-5"/>
                <w:sz w:val="24"/>
              </w:rPr>
              <w:t xml:space="preserve"> </w:t>
            </w:r>
            <w:r>
              <w:rPr>
                <w:sz w:val="24"/>
              </w:rPr>
              <w:t>complex</w:t>
            </w:r>
            <w:r>
              <w:rPr>
                <w:spacing w:val="-4"/>
                <w:sz w:val="24"/>
              </w:rPr>
              <w:t xml:space="preserve"> </w:t>
            </w:r>
            <w:r>
              <w:rPr>
                <w:sz w:val="24"/>
              </w:rPr>
              <w:t>while</w:t>
            </w:r>
            <w:r>
              <w:rPr>
                <w:spacing w:val="-4"/>
                <w:sz w:val="24"/>
              </w:rPr>
              <w:t xml:space="preserve"> </w:t>
            </w:r>
            <w:r>
              <w:rPr>
                <w:sz w:val="24"/>
              </w:rPr>
              <w:t>at</w:t>
            </w:r>
            <w:r>
              <w:rPr>
                <w:spacing w:val="-4"/>
                <w:sz w:val="24"/>
              </w:rPr>
              <w:t xml:space="preserve"> </w:t>
            </w:r>
            <w:r>
              <w:rPr>
                <w:sz w:val="24"/>
              </w:rPr>
              <w:t>the</w:t>
            </w:r>
            <w:r>
              <w:rPr>
                <w:spacing w:val="-4"/>
                <w:sz w:val="24"/>
              </w:rPr>
              <w:t xml:space="preserve"> </w:t>
            </w:r>
            <w:r>
              <w:rPr>
                <w:sz w:val="24"/>
              </w:rPr>
              <w:t>same</w:t>
            </w:r>
            <w:r>
              <w:rPr>
                <w:spacing w:val="-5"/>
                <w:sz w:val="24"/>
              </w:rPr>
              <w:t xml:space="preserve"> </w:t>
            </w:r>
            <w:r>
              <w:rPr>
                <w:sz w:val="24"/>
              </w:rPr>
              <w:t>time achieving a maximum compliance level.</w:t>
            </w:r>
          </w:p>
        </w:tc>
      </w:tr>
      <w:tr w:rsidR="001A7932" w14:paraId="2F4C4E33" w14:textId="77777777">
        <w:trPr>
          <w:trHeight w:val="5795"/>
        </w:trPr>
        <w:tc>
          <w:tcPr>
            <w:tcW w:w="1224" w:type="dxa"/>
          </w:tcPr>
          <w:p w14:paraId="3007D2DA" w14:textId="77777777" w:rsidR="001A7932" w:rsidRDefault="00000000">
            <w:pPr>
              <w:pStyle w:val="TableParagraph"/>
              <w:spacing w:before="1"/>
              <w:ind w:left="107" w:right="458"/>
              <w:rPr>
                <w:sz w:val="24"/>
              </w:rPr>
            </w:pPr>
            <w:r>
              <w:rPr>
                <w:spacing w:val="-2"/>
                <w:sz w:val="24"/>
              </w:rPr>
              <w:t>Subset export</w:t>
            </w:r>
          </w:p>
        </w:tc>
        <w:tc>
          <w:tcPr>
            <w:tcW w:w="7538" w:type="dxa"/>
          </w:tcPr>
          <w:p w14:paraId="3730C43F" w14:textId="77777777" w:rsidR="001A7932" w:rsidRDefault="00000000">
            <w:pPr>
              <w:pStyle w:val="TableParagraph"/>
              <w:spacing w:before="1"/>
              <w:ind w:left="107" w:right="115"/>
              <w:rPr>
                <w:sz w:val="24"/>
              </w:rPr>
            </w:pPr>
            <w:r>
              <w:rPr>
                <w:sz w:val="24"/>
              </w:rPr>
              <w:t>The</w:t>
            </w:r>
            <w:r>
              <w:rPr>
                <w:spacing w:val="-1"/>
                <w:sz w:val="24"/>
              </w:rPr>
              <w:t xml:space="preserve"> </w:t>
            </w:r>
            <w:r>
              <w:rPr>
                <w:sz w:val="24"/>
              </w:rPr>
              <w:t>subset</w:t>
            </w:r>
            <w:r>
              <w:rPr>
                <w:spacing w:val="-1"/>
                <w:sz w:val="24"/>
              </w:rPr>
              <w:t xml:space="preserve"> </w:t>
            </w:r>
            <w:r>
              <w:rPr>
                <w:sz w:val="24"/>
              </w:rPr>
              <w:t>export</w:t>
            </w:r>
            <w:r>
              <w:rPr>
                <w:spacing w:val="-1"/>
                <w:sz w:val="24"/>
              </w:rPr>
              <w:t xml:space="preserve"> </w:t>
            </w:r>
            <w:r>
              <w:rPr>
                <w:sz w:val="24"/>
              </w:rPr>
              <w:t>follows</w:t>
            </w:r>
            <w:r>
              <w:rPr>
                <w:spacing w:val="-1"/>
                <w:sz w:val="24"/>
              </w:rPr>
              <w:t xml:space="preserve"> </w:t>
            </w:r>
            <w:r>
              <w:rPr>
                <w:sz w:val="24"/>
              </w:rPr>
              <w:t>the</w:t>
            </w:r>
            <w:r>
              <w:rPr>
                <w:spacing w:val="-1"/>
                <w:sz w:val="24"/>
              </w:rPr>
              <w:t xml:space="preserve"> </w:t>
            </w:r>
            <w:r>
              <w:rPr>
                <w:sz w:val="24"/>
              </w:rPr>
              <w:t>same</w:t>
            </w:r>
            <w:r>
              <w:rPr>
                <w:spacing w:val="-1"/>
                <w:sz w:val="24"/>
              </w:rPr>
              <w:t xml:space="preserve"> </w:t>
            </w:r>
            <w:r>
              <w:rPr>
                <w:sz w:val="24"/>
              </w:rPr>
              <w:t>principles</w:t>
            </w:r>
            <w:r>
              <w:rPr>
                <w:spacing w:val="-2"/>
                <w:sz w:val="24"/>
              </w:rPr>
              <w:t xml:space="preserve"> </w:t>
            </w:r>
            <w:r>
              <w:rPr>
                <w:sz w:val="24"/>
              </w:rPr>
              <w:t>as</w:t>
            </w:r>
            <w:r>
              <w:rPr>
                <w:spacing w:val="-1"/>
                <w:sz w:val="24"/>
              </w:rPr>
              <w:t xml:space="preserve"> </w:t>
            </w:r>
            <w:r>
              <w:rPr>
                <w:sz w:val="24"/>
              </w:rPr>
              <w:t>the</w:t>
            </w:r>
            <w:r>
              <w:rPr>
                <w:spacing w:val="-1"/>
                <w:sz w:val="24"/>
              </w:rPr>
              <w:t xml:space="preserve"> </w:t>
            </w:r>
            <w:r>
              <w:rPr>
                <w:sz w:val="24"/>
              </w:rPr>
              <w:t>library</w:t>
            </w:r>
            <w:r>
              <w:rPr>
                <w:spacing w:val="-1"/>
                <w:sz w:val="24"/>
              </w:rPr>
              <w:t xml:space="preserve"> </w:t>
            </w:r>
            <w:r>
              <w:rPr>
                <w:sz w:val="24"/>
              </w:rPr>
              <w:t>export</w:t>
            </w:r>
            <w:r>
              <w:rPr>
                <w:spacing w:val="-1"/>
                <w:sz w:val="24"/>
              </w:rPr>
              <w:t xml:space="preserve"> </w:t>
            </w:r>
            <w:r>
              <w:rPr>
                <w:sz w:val="24"/>
              </w:rPr>
              <w:t>with</w:t>
            </w:r>
            <w:r>
              <w:rPr>
                <w:spacing w:val="-1"/>
                <w:sz w:val="24"/>
              </w:rPr>
              <w:t xml:space="preserve"> </w:t>
            </w:r>
            <w:r>
              <w:rPr>
                <w:sz w:val="24"/>
              </w:rPr>
              <w:t>one major difference: Only the needed data structures of the selected subset are exported. All other data structures are omitted. This way the file size and content is reduced to a minimum set of information, while at the same time keeping all relations available. It is important that all levels of restrictions be</w:t>
            </w:r>
            <w:r>
              <w:rPr>
                <w:spacing w:val="-3"/>
                <w:sz w:val="24"/>
              </w:rPr>
              <w:t xml:space="preserve"> </w:t>
            </w:r>
            <w:r>
              <w:rPr>
                <w:sz w:val="24"/>
              </w:rPr>
              <w:t>taken</w:t>
            </w:r>
            <w:r>
              <w:rPr>
                <w:spacing w:val="-5"/>
                <w:sz w:val="24"/>
              </w:rPr>
              <w:t xml:space="preserve"> </w:t>
            </w:r>
            <w:r>
              <w:rPr>
                <w:sz w:val="24"/>
              </w:rPr>
              <w:t>into</w:t>
            </w:r>
            <w:r>
              <w:rPr>
                <w:spacing w:val="-3"/>
                <w:sz w:val="24"/>
              </w:rPr>
              <w:t xml:space="preserve"> </w:t>
            </w:r>
            <w:r>
              <w:rPr>
                <w:sz w:val="24"/>
              </w:rPr>
              <w:t>account.</w:t>
            </w:r>
            <w:r>
              <w:rPr>
                <w:spacing w:val="-3"/>
                <w:sz w:val="24"/>
              </w:rPr>
              <w:t xml:space="preserve"> </w:t>
            </w:r>
            <w:r>
              <w:rPr>
                <w:sz w:val="24"/>
              </w:rPr>
              <w:t>Only</w:t>
            </w:r>
            <w:r>
              <w:rPr>
                <w:spacing w:val="-3"/>
                <w:sz w:val="24"/>
              </w:rPr>
              <w:t xml:space="preserve"> </w:t>
            </w:r>
            <w:r>
              <w:rPr>
                <w:sz w:val="24"/>
              </w:rPr>
              <w:t>the</w:t>
            </w:r>
            <w:r>
              <w:rPr>
                <w:spacing w:val="-4"/>
                <w:sz w:val="24"/>
              </w:rPr>
              <w:t xml:space="preserve"> </w:t>
            </w:r>
            <w:r>
              <w:rPr>
                <w:sz w:val="24"/>
              </w:rPr>
              <w:t>result</w:t>
            </w:r>
            <w:r>
              <w:rPr>
                <w:spacing w:val="-3"/>
                <w:sz w:val="24"/>
              </w:rPr>
              <w:t xml:space="preserve"> </w:t>
            </w:r>
            <w:r>
              <w:rPr>
                <w:sz w:val="24"/>
              </w:rPr>
              <w:t>of</w:t>
            </w:r>
            <w:r>
              <w:rPr>
                <w:spacing w:val="-3"/>
                <w:sz w:val="24"/>
              </w:rPr>
              <w:t xml:space="preserve"> </w:t>
            </w:r>
            <w:r>
              <w:rPr>
                <w:sz w:val="24"/>
              </w:rPr>
              <w:t>applying</w:t>
            </w:r>
            <w:r>
              <w:rPr>
                <w:spacing w:val="-5"/>
                <w:sz w:val="24"/>
              </w:rPr>
              <w:t xml:space="preserve"> </w:t>
            </w:r>
            <w:r>
              <w:rPr>
                <w:sz w:val="24"/>
              </w:rPr>
              <w:t>all</w:t>
            </w:r>
            <w:r>
              <w:rPr>
                <w:spacing w:val="-4"/>
                <w:sz w:val="24"/>
              </w:rPr>
              <w:t xml:space="preserve"> </w:t>
            </w:r>
            <w:r>
              <w:rPr>
                <w:sz w:val="24"/>
              </w:rPr>
              <w:t>levels</w:t>
            </w:r>
            <w:r>
              <w:rPr>
                <w:spacing w:val="-3"/>
                <w:sz w:val="24"/>
              </w:rPr>
              <w:t xml:space="preserve"> </w:t>
            </w:r>
            <w:r>
              <w:rPr>
                <w:sz w:val="24"/>
              </w:rPr>
              <w:t>of</w:t>
            </w:r>
            <w:r>
              <w:rPr>
                <w:spacing w:val="-4"/>
                <w:sz w:val="24"/>
              </w:rPr>
              <w:t xml:space="preserve"> </w:t>
            </w:r>
            <w:r>
              <w:rPr>
                <w:sz w:val="24"/>
              </w:rPr>
              <w:t>restrictions</w:t>
            </w:r>
            <w:r>
              <w:rPr>
                <w:spacing w:val="-4"/>
                <w:sz w:val="24"/>
              </w:rPr>
              <w:t xml:space="preserve"> </w:t>
            </w:r>
            <w:r>
              <w:rPr>
                <w:sz w:val="24"/>
              </w:rPr>
              <w:t>in hierarchical order is represented in the resulting technical artefact.</w:t>
            </w:r>
          </w:p>
          <w:p w14:paraId="64E57090" w14:textId="77777777" w:rsidR="001A7932" w:rsidRDefault="001A7932">
            <w:pPr>
              <w:pStyle w:val="TableParagraph"/>
              <w:ind w:left="0"/>
              <w:rPr>
                <w:sz w:val="26"/>
              </w:rPr>
            </w:pPr>
          </w:p>
          <w:p w14:paraId="511C2FAF" w14:textId="77777777" w:rsidR="001A7932" w:rsidRDefault="001A7932">
            <w:pPr>
              <w:pStyle w:val="TableParagraph"/>
              <w:spacing w:before="10"/>
              <w:ind w:left="0"/>
              <w:rPr>
                <w:sz w:val="21"/>
              </w:rPr>
            </w:pPr>
          </w:p>
          <w:p w14:paraId="415E3194" w14:textId="77777777" w:rsidR="001A7932" w:rsidRDefault="00000000">
            <w:pPr>
              <w:pStyle w:val="TableParagraph"/>
              <w:spacing w:before="1"/>
              <w:ind w:left="107"/>
              <w:rPr>
                <w:b/>
                <w:sz w:val="24"/>
              </w:rPr>
            </w:pPr>
            <w:r>
              <w:rPr>
                <w:b/>
                <w:spacing w:val="-5"/>
                <w:sz w:val="24"/>
                <w:u w:val="single"/>
              </w:rPr>
              <w:t>Pro</w:t>
            </w:r>
          </w:p>
          <w:p w14:paraId="55A0CEE9" w14:textId="77777777" w:rsidR="001A7932" w:rsidRDefault="00000000">
            <w:pPr>
              <w:pStyle w:val="TableParagraph"/>
              <w:ind w:left="107" w:right="118"/>
              <w:rPr>
                <w:sz w:val="24"/>
              </w:rPr>
            </w:pPr>
            <w:r>
              <w:rPr>
                <w:sz w:val="24"/>
              </w:rPr>
              <w:t>In</w:t>
            </w:r>
            <w:r>
              <w:rPr>
                <w:spacing w:val="-3"/>
                <w:sz w:val="24"/>
              </w:rPr>
              <w:t xml:space="preserve"> </w:t>
            </w:r>
            <w:r>
              <w:rPr>
                <w:sz w:val="24"/>
              </w:rPr>
              <w:t>addition</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arguments</w:t>
            </w:r>
            <w:r>
              <w:rPr>
                <w:spacing w:val="-3"/>
                <w:sz w:val="24"/>
              </w:rPr>
              <w:t xml:space="preserve"> </w:t>
            </w:r>
            <w:r>
              <w:rPr>
                <w:sz w:val="24"/>
              </w:rPr>
              <w:t>defined</w:t>
            </w:r>
            <w:r>
              <w:rPr>
                <w:spacing w:val="-5"/>
                <w:sz w:val="24"/>
              </w:rPr>
              <w:t xml:space="preserve"> </w:t>
            </w:r>
            <w:r>
              <w:rPr>
                <w:sz w:val="24"/>
              </w:rPr>
              <w:t>in</w:t>
            </w:r>
            <w:r>
              <w:rPr>
                <w:spacing w:val="-3"/>
                <w:sz w:val="24"/>
              </w:rPr>
              <w:t xml:space="preserve"> </w:t>
            </w:r>
            <w:r>
              <w:rPr>
                <w:sz w:val="24"/>
              </w:rPr>
              <w:t>the</w:t>
            </w:r>
            <w:r>
              <w:rPr>
                <w:spacing w:val="-4"/>
                <w:sz w:val="24"/>
              </w:rPr>
              <w:t xml:space="preserve"> </w:t>
            </w:r>
            <w:r>
              <w:rPr>
                <w:sz w:val="24"/>
              </w:rPr>
              <w:t>library</w:t>
            </w:r>
            <w:r>
              <w:rPr>
                <w:spacing w:val="-3"/>
                <w:sz w:val="24"/>
              </w:rPr>
              <w:t xml:space="preserve"> </w:t>
            </w:r>
            <w:r>
              <w:rPr>
                <w:sz w:val="24"/>
              </w:rPr>
              <w:t>export,</w:t>
            </w:r>
            <w:r>
              <w:rPr>
                <w:spacing w:val="-5"/>
                <w:sz w:val="24"/>
              </w:rPr>
              <w:t xml:space="preserve"> </w:t>
            </w:r>
            <w:r>
              <w:rPr>
                <w:sz w:val="24"/>
              </w:rPr>
              <w:t>the</w:t>
            </w:r>
            <w:r>
              <w:rPr>
                <w:spacing w:val="-4"/>
                <w:sz w:val="24"/>
              </w:rPr>
              <w:t xml:space="preserve"> </w:t>
            </w:r>
            <w:r>
              <w:rPr>
                <w:sz w:val="24"/>
              </w:rPr>
              <w:t>subset</w:t>
            </w:r>
            <w:r>
              <w:rPr>
                <w:spacing w:val="-3"/>
                <w:sz w:val="24"/>
              </w:rPr>
              <w:t xml:space="preserve"> </w:t>
            </w:r>
            <w:r>
              <w:rPr>
                <w:sz w:val="24"/>
              </w:rPr>
              <w:t>export is easier to handle in respect of file size and quantity of data objects.</w:t>
            </w:r>
          </w:p>
          <w:p w14:paraId="152E99D0" w14:textId="77777777" w:rsidR="001A7932" w:rsidRDefault="001A7932">
            <w:pPr>
              <w:pStyle w:val="TableParagraph"/>
              <w:spacing w:before="11"/>
              <w:ind w:left="0"/>
              <w:rPr>
                <w:sz w:val="23"/>
              </w:rPr>
            </w:pPr>
          </w:p>
          <w:p w14:paraId="37CF79E2" w14:textId="77777777" w:rsidR="001A7932" w:rsidRDefault="00000000">
            <w:pPr>
              <w:pStyle w:val="TableParagraph"/>
              <w:ind w:left="107"/>
              <w:rPr>
                <w:b/>
                <w:sz w:val="24"/>
              </w:rPr>
            </w:pPr>
            <w:r>
              <w:rPr>
                <w:b/>
                <w:spacing w:val="-2"/>
                <w:sz w:val="24"/>
                <w:u w:val="single"/>
              </w:rPr>
              <w:t>Contra</w:t>
            </w:r>
          </w:p>
          <w:p w14:paraId="2D83AB38" w14:textId="77777777" w:rsidR="001A7932" w:rsidRDefault="00000000">
            <w:pPr>
              <w:pStyle w:val="TableParagraph"/>
              <w:spacing w:line="270" w:lineRule="atLeast"/>
              <w:ind w:left="107"/>
              <w:rPr>
                <w:sz w:val="24"/>
              </w:rPr>
            </w:pPr>
            <w:r>
              <w:rPr>
                <w:sz w:val="24"/>
              </w:rPr>
              <w:t xml:space="preserve">The complexity of layers of </w:t>
            </w:r>
            <w:proofErr w:type="spellStart"/>
            <w:r>
              <w:rPr>
                <w:sz w:val="24"/>
              </w:rPr>
              <w:t>contextualisation</w:t>
            </w:r>
            <w:proofErr w:type="spellEnd"/>
            <w:r>
              <w:rPr>
                <w:sz w:val="24"/>
              </w:rPr>
              <w:t xml:space="preserve"> is still the same as with the library</w:t>
            </w:r>
            <w:r>
              <w:rPr>
                <w:spacing w:val="-4"/>
                <w:sz w:val="24"/>
              </w:rPr>
              <w:t xml:space="preserve"> </w:t>
            </w:r>
            <w:r>
              <w:rPr>
                <w:sz w:val="24"/>
              </w:rPr>
              <w:t>export.</w:t>
            </w:r>
            <w:r>
              <w:rPr>
                <w:spacing w:val="-4"/>
                <w:sz w:val="24"/>
              </w:rPr>
              <w:t xml:space="preserve"> </w:t>
            </w:r>
            <w:r>
              <w:rPr>
                <w:sz w:val="24"/>
              </w:rPr>
              <w:t>Amendments</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subset</w:t>
            </w:r>
            <w:r>
              <w:rPr>
                <w:spacing w:val="-4"/>
                <w:sz w:val="24"/>
              </w:rPr>
              <w:t xml:space="preserve"> </w:t>
            </w:r>
            <w:r>
              <w:rPr>
                <w:sz w:val="24"/>
              </w:rPr>
              <w:t>lead</w:t>
            </w:r>
            <w:r>
              <w:rPr>
                <w:spacing w:val="-4"/>
                <w:sz w:val="24"/>
              </w:rPr>
              <w:t xml:space="preserve"> </w:t>
            </w:r>
            <w:r>
              <w:rPr>
                <w:sz w:val="24"/>
              </w:rPr>
              <w:t>to</w:t>
            </w:r>
            <w:r>
              <w:rPr>
                <w:spacing w:val="-5"/>
                <w:sz w:val="24"/>
              </w:rPr>
              <w:t xml:space="preserve"> </w:t>
            </w:r>
            <w:r>
              <w:rPr>
                <w:sz w:val="24"/>
              </w:rPr>
              <w:t>changes</w:t>
            </w:r>
            <w:r>
              <w:rPr>
                <w:spacing w:val="-4"/>
                <w:sz w:val="24"/>
              </w:rPr>
              <w:t xml:space="preserve"> </w:t>
            </w:r>
            <w:r>
              <w:rPr>
                <w:sz w:val="24"/>
              </w:rPr>
              <w:t>in</w:t>
            </w:r>
            <w:r>
              <w:rPr>
                <w:spacing w:val="-5"/>
                <w:sz w:val="24"/>
              </w:rPr>
              <w:t xml:space="preserve"> </w:t>
            </w:r>
            <w:r>
              <w:rPr>
                <w:sz w:val="24"/>
              </w:rPr>
              <w:t>the</w:t>
            </w:r>
            <w:r>
              <w:rPr>
                <w:spacing w:val="-4"/>
                <w:sz w:val="24"/>
              </w:rPr>
              <w:t xml:space="preserve"> </w:t>
            </w:r>
            <w:r>
              <w:rPr>
                <w:sz w:val="24"/>
              </w:rPr>
              <w:t>underlying objects. Only those data objects are exported that are needed for a specific subset. When the scope of the subset is widened in a future version, it may need additional objects in the underlying data structures. This means that implementations of the subset need</w:t>
            </w:r>
            <w:r>
              <w:rPr>
                <w:spacing w:val="-1"/>
                <w:sz w:val="24"/>
              </w:rPr>
              <w:t xml:space="preserve"> </w:t>
            </w:r>
            <w:r>
              <w:rPr>
                <w:sz w:val="24"/>
              </w:rPr>
              <w:t>to be updated</w:t>
            </w:r>
            <w:r>
              <w:rPr>
                <w:spacing w:val="-1"/>
                <w:sz w:val="24"/>
              </w:rPr>
              <w:t xml:space="preserve"> </w:t>
            </w:r>
            <w:r>
              <w:rPr>
                <w:sz w:val="24"/>
              </w:rPr>
              <w:t xml:space="preserve">at all players at the same </w:t>
            </w:r>
            <w:r>
              <w:rPr>
                <w:spacing w:val="-2"/>
                <w:sz w:val="24"/>
              </w:rPr>
              <w:t>time.</w:t>
            </w:r>
          </w:p>
        </w:tc>
      </w:tr>
      <w:tr w:rsidR="001A7932" w14:paraId="1CC195D4" w14:textId="77777777">
        <w:trPr>
          <w:trHeight w:val="6623"/>
        </w:trPr>
        <w:tc>
          <w:tcPr>
            <w:tcW w:w="1224" w:type="dxa"/>
          </w:tcPr>
          <w:p w14:paraId="1D60BF9D" w14:textId="77777777" w:rsidR="001A7932" w:rsidRDefault="00000000">
            <w:pPr>
              <w:pStyle w:val="TableParagraph"/>
              <w:ind w:left="107" w:right="222"/>
              <w:rPr>
                <w:sz w:val="24"/>
              </w:rPr>
            </w:pPr>
            <w:r>
              <w:rPr>
                <w:spacing w:val="-2"/>
                <w:sz w:val="24"/>
              </w:rPr>
              <w:t>Snapshot export</w:t>
            </w:r>
          </w:p>
        </w:tc>
        <w:tc>
          <w:tcPr>
            <w:tcW w:w="7538" w:type="dxa"/>
          </w:tcPr>
          <w:p w14:paraId="23A3AFA5" w14:textId="77777777" w:rsidR="001A7932" w:rsidRDefault="00000000">
            <w:pPr>
              <w:pStyle w:val="TableParagraph"/>
              <w:ind w:left="107" w:right="156"/>
              <w:rPr>
                <w:sz w:val="24"/>
              </w:rPr>
            </w:pPr>
            <w:r>
              <w:rPr>
                <w:sz w:val="24"/>
              </w:rPr>
              <w:t>Content wise the snapshot export is equal to the subset export. The main difference is that the multi-layer-</w:t>
            </w:r>
            <w:proofErr w:type="spellStart"/>
            <w:r>
              <w:rPr>
                <w:sz w:val="24"/>
              </w:rPr>
              <w:t>contextualisation</w:t>
            </w:r>
            <w:proofErr w:type="spellEnd"/>
            <w:r>
              <w:rPr>
                <w:sz w:val="24"/>
              </w:rPr>
              <w:t xml:space="preserve"> over a set of several JSON schema files is removed. Only one single JSON schema file is created</w:t>
            </w:r>
            <w:r>
              <w:rPr>
                <w:spacing w:val="-2"/>
                <w:sz w:val="24"/>
              </w:rPr>
              <w:t xml:space="preserve"> </w:t>
            </w:r>
            <w:r>
              <w:rPr>
                <w:sz w:val="24"/>
              </w:rPr>
              <w:t>that</w:t>
            </w:r>
            <w:r>
              <w:rPr>
                <w:spacing w:val="-3"/>
                <w:sz w:val="24"/>
              </w:rPr>
              <w:t xml:space="preserve"> </w:t>
            </w:r>
            <w:r>
              <w:rPr>
                <w:sz w:val="24"/>
              </w:rPr>
              <w:t>contains</w:t>
            </w:r>
            <w:r>
              <w:rPr>
                <w:spacing w:val="-2"/>
                <w:sz w:val="24"/>
              </w:rPr>
              <w:t xml:space="preserve"> </w:t>
            </w:r>
            <w:r>
              <w:rPr>
                <w:sz w:val="24"/>
              </w:rPr>
              <w:t>all</w:t>
            </w:r>
            <w:r>
              <w:rPr>
                <w:spacing w:val="-3"/>
                <w:sz w:val="24"/>
              </w:rPr>
              <w:t xml:space="preserve"> </w:t>
            </w:r>
            <w:r>
              <w:rPr>
                <w:sz w:val="24"/>
              </w:rPr>
              <w:t>necessary</w:t>
            </w:r>
            <w:r>
              <w:rPr>
                <w:spacing w:val="-2"/>
                <w:sz w:val="24"/>
              </w:rPr>
              <w:t xml:space="preserve"> </w:t>
            </w:r>
            <w:r>
              <w:rPr>
                <w:sz w:val="24"/>
              </w:rPr>
              <w:t>data</w:t>
            </w:r>
            <w:r>
              <w:rPr>
                <w:spacing w:val="-2"/>
                <w:sz w:val="24"/>
              </w:rPr>
              <w:t xml:space="preserve"> </w:t>
            </w:r>
            <w:r>
              <w:rPr>
                <w:sz w:val="24"/>
              </w:rPr>
              <w:t>structures</w:t>
            </w:r>
            <w:r>
              <w:rPr>
                <w:spacing w:val="-3"/>
                <w:sz w:val="24"/>
              </w:rPr>
              <w:t xml:space="preserve"> </w:t>
            </w:r>
            <w:r>
              <w:rPr>
                <w:sz w:val="24"/>
              </w:rPr>
              <w:t>of</w:t>
            </w:r>
            <w:r>
              <w:rPr>
                <w:spacing w:val="-2"/>
                <w:sz w:val="24"/>
              </w:rPr>
              <w:t xml:space="preserve"> </w:t>
            </w:r>
            <w:r>
              <w:rPr>
                <w:sz w:val="24"/>
              </w:rPr>
              <w:t>the</w:t>
            </w:r>
            <w:r>
              <w:rPr>
                <w:spacing w:val="-2"/>
                <w:sz w:val="24"/>
              </w:rPr>
              <w:t xml:space="preserve"> </w:t>
            </w:r>
            <w:r>
              <w:rPr>
                <w:sz w:val="24"/>
              </w:rPr>
              <w:t>snapshot</w:t>
            </w:r>
            <w:r>
              <w:rPr>
                <w:spacing w:val="-2"/>
                <w:sz w:val="24"/>
              </w:rPr>
              <w:t xml:space="preserve"> </w:t>
            </w:r>
            <w:r>
              <w:rPr>
                <w:sz w:val="24"/>
              </w:rPr>
              <w:t>objects.</w:t>
            </w:r>
            <w:r>
              <w:rPr>
                <w:spacing w:val="-4"/>
                <w:sz w:val="24"/>
              </w:rPr>
              <w:t xml:space="preserve"> </w:t>
            </w:r>
            <w:r>
              <w:rPr>
                <w:sz w:val="24"/>
              </w:rPr>
              <w:t>It is comparable with the XML "</w:t>
            </w:r>
            <w:proofErr w:type="spellStart"/>
            <w:r>
              <w:rPr>
                <w:sz w:val="24"/>
              </w:rPr>
              <w:t>Ventian</w:t>
            </w:r>
            <w:proofErr w:type="spellEnd"/>
            <w:r>
              <w:rPr>
                <w:sz w:val="24"/>
              </w:rPr>
              <w:t xml:space="preserve"> Blind" approach. Underlying data objects</w:t>
            </w:r>
            <w:r>
              <w:rPr>
                <w:spacing w:val="-3"/>
                <w:sz w:val="24"/>
              </w:rPr>
              <w:t xml:space="preserve"> </w:t>
            </w:r>
            <w:r>
              <w:rPr>
                <w:sz w:val="24"/>
              </w:rPr>
              <w:t>are</w:t>
            </w:r>
            <w:r>
              <w:rPr>
                <w:spacing w:val="-4"/>
                <w:sz w:val="24"/>
              </w:rPr>
              <w:t xml:space="preserve"> </w:t>
            </w:r>
            <w:r>
              <w:rPr>
                <w:sz w:val="24"/>
              </w:rPr>
              <w:t>still</w:t>
            </w:r>
            <w:r>
              <w:rPr>
                <w:spacing w:val="-3"/>
                <w:sz w:val="24"/>
              </w:rPr>
              <w:t xml:space="preserve"> </w:t>
            </w:r>
            <w:r>
              <w:rPr>
                <w:sz w:val="24"/>
              </w:rPr>
              <w:t>defined</w:t>
            </w:r>
            <w:r>
              <w:rPr>
                <w:spacing w:val="-3"/>
                <w:sz w:val="24"/>
              </w:rPr>
              <w:t xml:space="preserve"> </w:t>
            </w:r>
            <w:r>
              <w:rPr>
                <w:sz w:val="24"/>
              </w:rPr>
              <w:t>(like</w:t>
            </w:r>
            <w:r>
              <w:rPr>
                <w:spacing w:val="-3"/>
                <w:sz w:val="24"/>
              </w:rPr>
              <w:t xml:space="preserve"> </w:t>
            </w:r>
            <w:r>
              <w:rPr>
                <w:sz w:val="24"/>
              </w:rPr>
              <w:t>a</w:t>
            </w:r>
            <w:r>
              <w:rPr>
                <w:spacing w:val="-3"/>
                <w:sz w:val="24"/>
              </w:rPr>
              <w:t xml:space="preserve"> </w:t>
            </w:r>
            <w:r>
              <w:rPr>
                <w:sz w:val="24"/>
              </w:rPr>
              <w:t>party</w:t>
            </w:r>
            <w:r>
              <w:rPr>
                <w:spacing w:val="-5"/>
                <w:sz w:val="24"/>
              </w:rPr>
              <w:t xml:space="preserve"> </w:t>
            </w:r>
            <w:r>
              <w:rPr>
                <w:sz w:val="24"/>
              </w:rPr>
              <w:t>data</w:t>
            </w:r>
            <w:r>
              <w:rPr>
                <w:spacing w:val="-3"/>
                <w:sz w:val="24"/>
              </w:rPr>
              <w:t xml:space="preserve"> </w:t>
            </w:r>
            <w:r>
              <w:rPr>
                <w:sz w:val="24"/>
              </w:rPr>
              <w:t>type).</w:t>
            </w:r>
            <w:r>
              <w:rPr>
                <w:spacing w:val="-5"/>
                <w:sz w:val="24"/>
              </w:rPr>
              <w:t xml:space="preserve"> </w:t>
            </w:r>
            <w:r>
              <w:rPr>
                <w:sz w:val="24"/>
              </w:rPr>
              <w:t>However,</w:t>
            </w:r>
            <w:r>
              <w:rPr>
                <w:spacing w:val="-3"/>
                <w:sz w:val="24"/>
              </w:rPr>
              <w:t xml:space="preserve"> </w:t>
            </w:r>
            <w:r>
              <w:rPr>
                <w:sz w:val="24"/>
              </w:rPr>
              <w:t>they</w:t>
            </w:r>
            <w:r>
              <w:rPr>
                <w:spacing w:val="-3"/>
                <w:sz w:val="24"/>
              </w:rPr>
              <w:t xml:space="preserve"> </w:t>
            </w:r>
            <w:r>
              <w:rPr>
                <w:sz w:val="24"/>
              </w:rPr>
              <w:t>only</w:t>
            </w:r>
            <w:r>
              <w:rPr>
                <w:spacing w:val="-3"/>
                <w:sz w:val="24"/>
              </w:rPr>
              <w:t xml:space="preserve"> </w:t>
            </w:r>
            <w:r>
              <w:rPr>
                <w:sz w:val="24"/>
              </w:rPr>
              <w:t>contain schema objects being used in the snapshot selection.</w:t>
            </w:r>
          </w:p>
          <w:p w14:paraId="59961CF7" w14:textId="77777777" w:rsidR="001A7932" w:rsidRDefault="001A7932">
            <w:pPr>
              <w:pStyle w:val="TableParagraph"/>
              <w:ind w:left="0"/>
              <w:rPr>
                <w:sz w:val="24"/>
              </w:rPr>
            </w:pPr>
          </w:p>
          <w:p w14:paraId="6EE20944" w14:textId="77777777" w:rsidR="001A7932" w:rsidRDefault="00000000">
            <w:pPr>
              <w:pStyle w:val="TableParagraph"/>
              <w:ind w:left="107"/>
              <w:rPr>
                <w:b/>
                <w:sz w:val="24"/>
              </w:rPr>
            </w:pPr>
            <w:r>
              <w:rPr>
                <w:b/>
                <w:spacing w:val="-5"/>
                <w:sz w:val="24"/>
                <w:u w:val="single"/>
              </w:rPr>
              <w:t>Pro</w:t>
            </w:r>
          </w:p>
          <w:p w14:paraId="708A783A" w14:textId="77777777" w:rsidR="001A7932" w:rsidRDefault="00000000">
            <w:pPr>
              <w:pStyle w:val="TableParagraph"/>
              <w:ind w:left="107" w:right="118"/>
              <w:rPr>
                <w:sz w:val="24"/>
              </w:rPr>
            </w:pPr>
            <w:r>
              <w:rPr>
                <w:sz w:val="24"/>
              </w:rPr>
              <w:t>The</w:t>
            </w:r>
            <w:r>
              <w:rPr>
                <w:spacing w:val="-3"/>
                <w:sz w:val="24"/>
              </w:rPr>
              <w:t xml:space="preserve"> </w:t>
            </w:r>
            <w:r>
              <w:rPr>
                <w:sz w:val="24"/>
              </w:rPr>
              <w:t>complexity</w:t>
            </w:r>
            <w:r>
              <w:rPr>
                <w:spacing w:val="-3"/>
                <w:sz w:val="24"/>
              </w:rPr>
              <w:t xml:space="preserve"> </w:t>
            </w:r>
            <w:r>
              <w:rPr>
                <w:sz w:val="24"/>
              </w:rPr>
              <w:t>for</w:t>
            </w:r>
            <w:r>
              <w:rPr>
                <w:spacing w:val="-3"/>
                <w:sz w:val="24"/>
              </w:rPr>
              <w:t xml:space="preserve"> </w:t>
            </w:r>
            <w:r>
              <w:rPr>
                <w:sz w:val="24"/>
              </w:rPr>
              <w:t>the</w:t>
            </w:r>
            <w:r>
              <w:rPr>
                <w:spacing w:val="-4"/>
                <w:sz w:val="24"/>
              </w:rPr>
              <w:t xml:space="preserve"> </w:t>
            </w:r>
            <w:r>
              <w:rPr>
                <w:sz w:val="24"/>
              </w:rPr>
              <w:t>given</w:t>
            </w:r>
            <w:r>
              <w:rPr>
                <w:spacing w:val="-3"/>
                <w:sz w:val="24"/>
              </w:rPr>
              <w:t xml:space="preserve"> </w:t>
            </w:r>
            <w:r>
              <w:rPr>
                <w:sz w:val="24"/>
              </w:rPr>
              <w:t>snapshot</w:t>
            </w:r>
            <w:r>
              <w:rPr>
                <w:spacing w:val="-3"/>
                <w:sz w:val="24"/>
              </w:rPr>
              <w:t xml:space="preserve"> </w:t>
            </w:r>
            <w:r>
              <w:rPr>
                <w:sz w:val="24"/>
              </w:rPr>
              <w:t>is</w:t>
            </w:r>
            <w:r>
              <w:rPr>
                <w:spacing w:val="-3"/>
                <w:sz w:val="24"/>
              </w:rPr>
              <w:t xml:space="preserve"> </w:t>
            </w:r>
            <w:r>
              <w:rPr>
                <w:sz w:val="24"/>
              </w:rPr>
              <w:t>reduced</w:t>
            </w:r>
            <w:r>
              <w:rPr>
                <w:spacing w:val="-3"/>
                <w:sz w:val="24"/>
              </w:rPr>
              <w:t xml:space="preserve"> </w:t>
            </w:r>
            <w:r>
              <w:rPr>
                <w:sz w:val="24"/>
              </w:rPr>
              <w:t>to</w:t>
            </w:r>
            <w:r>
              <w:rPr>
                <w:spacing w:val="-3"/>
                <w:sz w:val="24"/>
              </w:rPr>
              <w:t xml:space="preserve"> </w:t>
            </w:r>
            <w:r>
              <w:rPr>
                <w:sz w:val="24"/>
              </w:rPr>
              <w:t>a</w:t>
            </w:r>
            <w:r>
              <w:rPr>
                <w:spacing w:val="-3"/>
                <w:sz w:val="24"/>
              </w:rPr>
              <w:t xml:space="preserve"> </w:t>
            </w:r>
            <w:r>
              <w:rPr>
                <w:sz w:val="24"/>
              </w:rPr>
              <w:t>minimum.</w:t>
            </w:r>
            <w:r>
              <w:rPr>
                <w:spacing w:val="-3"/>
                <w:sz w:val="24"/>
              </w:rPr>
              <w:t xml:space="preserve"> </w:t>
            </w:r>
            <w:r>
              <w:rPr>
                <w:sz w:val="24"/>
              </w:rPr>
              <w:t>Only</w:t>
            </w:r>
            <w:r>
              <w:rPr>
                <w:spacing w:val="-3"/>
                <w:sz w:val="24"/>
              </w:rPr>
              <w:t xml:space="preserve"> </w:t>
            </w:r>
            <w:r>
              <w:rPr>
                <w:sz w:val="24"/>
              </w:rPr>
              <w:t xml:space="preserve">one single self-contained JSON schema file is created. The JSON schema file can easily be used by all common JSON tools as well as </w:t>
            </w:r>
            <w:proofErr w:type="spellStart"/>
            <w:r>
              <w:rPr>
                <w:sz w:val="24"/>
              </w:rPr>
              <w:t>OpenAPI</w:t>
            </w:r>
            <w:proofErr w:type="spellEnd"/>
            <w:r>
              <w:rPr>
                <w:sz w:val="24"/>
              </w:rPr>
              <w:t xml:space="preserve"> design tools. The exported data structures are compliant to the UN/CEFACT standards and reflect "the compilation" of all restrictions and </w:t>
            </w:r>
            <w:proofErr w:type="spellStart"/>
            <w:r>
              <w:rPr>
                <w:spacing w:val="-2"/>
                <w:sz w:val="24"/>
              </w:rPr>
              <w:t>contextualisation</w:t>
            </w:r>
            <w:proofErr w:type="spellEnd"/>
            <w:r>
              <w:rPr>
                <w:spacing w:val="-2"/>
                <w:sz w:val="24"/>
              </w:rPr>
              <w:t>.</w:t>
            </w:r>
          </w:p>
          <w:p w14:paraId="0B333319" w14:textId="77777777" w:rsidR="001A7932" w:rsidRDefault="001A7932">
            <w:pPr>
              <w:pStyle w:val="TableParagraph"/>
              <w:ind w:left="0"/>
              <w:rPr>
                <w:sz w:val="24"/>
              </w:rPr>
            </w:pPr>
          </w:p>
          <w:p w14:paraId="463BFA75" w14:textId="77777777" w:rsidR="001A7932" w:rsidRDefault="00000000">
            <w:pPr>
              <w:pStyle w:val="TableParagraph"/>
              <w:ind w:left="107"/>
              <w:rPr>
                <w:b/>
                <w:sz w:val="24"/>
              </w:rPr>
            </w:pPr>
            <w:r>
              <w:rPr>
                <w:b/>
                <w:spacing w:val="-2"/>
                <w:sz w:val="24"/>
                <w:u w:val="single"/>
              </w:rPr>
              <w:t>Contra</w:t>
            </w:r>
          </w:p>
          <w:p w14:paraId="06043313" w14:textId="77777777" w:rsidR="001A7932" w:rsidRDefault="00000000">
            <w:pPr>
              <w:pStyle w:val="TableParagraph"/>
              <w:ind w:left="107" w:right="118"/>
              <w:rPr>
                <w:sz w:val="24"/>
              </w:rPr>
            </w:pPr>
            <w:r>
              <w:rPr>
                <w:sz w:val="24"/>
              </w:rPr>
              <w:t>One self-contained JSON schema file is created for each individual snapshot.</w:t>
            </w:r>
            <w:r>
              <w:rPr>
                <w:spacing w:val="-3"/>
                <w:sz w:val="24"/>
              </w:rPr>
              <w:t xml:space="preserve"> </w:t>
            </w:r>
            <w:r>
              <w:rPr>
                <w:sz w:val="24"/>
              </w:rPr>
              <w:t>If</w:t>
            </w:r>
            <w:r>
              <w:rPr>
                <w:spacing w:val="-4"/>
                <w:sz w:val="24"/>
              </w:rPr>
              <w:t xml:space="preserve"> </w:t>
            </w:r>
            <w:r>
              <w:rPr>
                <w:sz w:val="24"/>
              </w:rPr>
              <w:t>this</w:t>
            </w:r>
            <w:r>
              <w:rPr>
                <w:spacing w:val="-3"/>
                <w:sz w:val="24"/>
              </w:rPr>
              <w:t xml:space="preserve"> </w:t>
            </w:r>
            <w:r>
              <w:rPr>
                <w:sz w:val="24"/>
              </w:rPr>
              <w:t>approach</w:t>
            </w:r>
            <w:r>
              <w:rPr>
                <w:spacing w:val="-3"/>
                <w:sz w:val="24"/>
              </w:rPr>
              <w:t xml:space="preserve"> </w:t>
            </w:r>
            <w:r>
              <w:rPr>
                <w:sz w:val="24"/>
              </w:rPr>
              <w:t>is</w:t>
            </w:r>
            <w:r>
              <w:rPr>
                <w:spacing w:val="-3"/>
                <w:sz w:val="24"/>
              </w:rPr>
              <w:t xml:space="preserve"> </w:t>
            </w:r>
            <w:r>
              <w:rPr>
                <w:sz w:val="24"/>
              </w:rPr>
              <w:t>used</w:t>
            </w:r>
            <w:r>
              <w:rPr>
                <w:spacing w:val="-3"/>
                <w:sz w:val="24"/>
              </w:rPr>
              <w:t xml:space="preserve"> </w:t>
            </w:r>
            <w:r>
              <w:rPr>
                <w:sz w:val="24"/>
              </w:rPr>
              <w:t>in</w:t>
            </w:r>
            <w:r>
              <w:rPr>
                <w:spacing w:val="-5"/>
                <w:sz w:val="24"/>
              </w:rPr>
              <w:t xml:space="preserve"> </w:t>
            </w:r>
            <w:r>
              <w:rPr>
                <w:sz w:val="24"/>
              </w:rPr>
              <w:t>a</w:t>
            </w:r>
            <w:r>
              <w:rPr>
                <w:spacing w:val="-3"/>
                <w:sz w:val="24"/>
              </w:rPr>
              <w:t xml:space="preserve"> </w:t>
            </w:r>
            <w:r>
              <w:rPr>
                <w:sz w:val="24"/>
              </w:rPr>
              <w:t>pre-defined</w:t>
            </w:r>
            <w:r>
              <w:rPr>
                <w:spacing w:val="-3"/>
                <w:sz w:val="24"/>
              </w:rPr>
              <w:t xml:space="preserve"> </w:t>
            </w:r>
            <w:r>
              <w:rPr>
                <w:sz w:val="24"/>
              </w:rPr>
              <w:t>environment,</w:t>
            </w:r>
            <w:r>
              <w:rPr>
                <w:spacing w:val="-3"/>
                <w:sz w:val="24"/>
              </w:rPr>
              <w:t xml:space="preserve"> </w:t>
            </w:r>
            <w:r>
              <w:rPr>
                <w:sz w:val="24"/>
              </w:rPr>
              <w:t>it</w:t>
            </w:r>
            <w:r>
              <w:rPr>
                <w:spacing w:val="-3"/>
                <w:sz w:val="24"/>
              </w:rPr>
              <w:t xml:space="preserve"> </w:t>
            </w:r>
            <w:r>
              <w:rPr>
                <w:sz w:val="24"/>
              </w:rPr>
              <w:t>works quite well. Thus, it is important to clearly define</w:t>
            </w:r>
            <w:r>
              <w:rPr>
                <w:spacing w:val="-1"/>
                <w:sz w:val="24"/>
              </w:rPr>
              <w:t xml:space="preserve"> </w:t>
            </w:r>
            <w:r>
              <w:rPr>
                <w:sz w:val="24"/>
              </w:rPr>
              <w:t>the snapshot</w:t>
            </w:r>
            <w:r>
              <w:rPr>
                <w:spacing w:val="-1"/>
                <w:sz w:val="24"/>
              </w:rPr>
              <w:t xml:space="preserve"> </w:t>
            </w:r>
            <w:r>
              <w:rPr>
                <w:sz w:val="24"/>
              </w:rPr>
              <w:t>content</w:t>
            </w:r>
            <w:r>
              <w:rPr>
                <w:spacing w:val="-1"/>
                <w:sz w:val="24"/>
              </w:rPr>
              <w:t xml:space="preserve"> </w:t>
            </w:r>
            <w:r>
              <w:rPr>
                <w:sz w:val="24"/>
              </w:rPr>
              <w:t xml:space="preserve">in </w:t>
            </w:r>
            <w:r>
              <w:rPr>
                <w:spacing w:val="-2"/>
                <w:sz w:val="24"/>
              </w:rPr>
              <w:t>advance.</w:t>
            </w:r>
          </w:p>
          <w:p w14:paraId="6A2807D6" w14:textId="77777777" w:rsidR="001A7932" w:rsidRDefault="00000000">
            <w:pPr>
              <w:pStyle w:val="TableParagraph"/>
              <w:spacing w:line="270" w:lineRule="atLeast"/>
              <w:ind w:left="107" w:right="99"/>
              <w:rPr>
                <w:sz w:val="24"/>
              </w:rPr>
            </w:pPr>
            <w:r>
              <w:rPr>
                <w:sz w:val="24"/>
              </w:rPr>
              <w:t>Things</w:t>
            </w:r>
            <w:r>
              <w:rPr>
                <w:spacing w:val="-3"/>
                <w:sz w:val="24"/>
              </w:rPr>
              <w:t xml:space="preserve"> </w:t>
            </w:r>
            <w:r>
              <w:rPr>
                <w:sz w:val="24"/>
              </w:rPr>
              <w:t>start</w:t>
            </w:r>
            <w:r>
              <w:rPr>
                <w:spacing w:val="-4"/>
                <w:sz w:val="24"/>
              </w:rPr>
              <w:t xml:space="preserve"> </w:t>
            </w:r>
            <w:r>
              <w:rPr>
                <w:sz w:val="24"/>
              </w:rPr>
              <w:t>to</w:t>
            </w:r>
            <w:r>
              <w:rPr>
                <w:spacing w:val="-3"/>
                <w:sz w:val="24"/>
              </w:rPr>
              <w:t xml:space="preserve"> </w:t>
            </w:r>
            <w:r>
              <w:rPr>
                <w:sz w:val="24"/>
              </w:rPr>
              <w:t>get</w:t>
            </w:r>
            <w:r>
              <w:rPr>
                <w:spacing w:val="-3"/>
                <w:sz w:val="24"/>
              </w:rPr>
              <w:t xml:space="preserve"> </w:t>
            </w:r>
            <w:r>
              <w:rPr>
                <w:sz w:val="24"/>
              </w:rPr>
              <w:t>complicated</w:t>
            </w:r>
            <w:r>
              <w:rPr>
                <w:spacing w:val="-3"/>
                <w:sz w:val="24"/>
              </w:rPr>
              <w:t xml:space="preserve"> </w:t>
            </w:r>
            <w:r>
              <w:rPr>
                <w:sz w:val="24"/>
              </w:rPr>
              <w:t>if</w:t>
            </w:r>
            <w:r>
              <w:rPr>
                <w:spacing w:val="-4"/>
                <w:sz w:val="24"/>
              </w:rPr>
              <w:t xml:space="preserve"> </w:t>
            </w:r>
            <w:r>
              <w:rPr>
                <w:sz w:val="24"/>
              </w:rPr>
              <w:t>in</w:t>
            </w:r>
            <w:r>
              <w:rPr>
                <w:spacing w:val="-3"/>
                <w:sz w:val="24"/>
              </w:rPr>
              <w:t xml:space="preserve"> </w:t>
            </w:r>
            <w:r>
              <w:rPr>
                <w:sz w:val="24"/>
              </w:rPr>
              <w:t>one</w:t>
            </w:r>
            <w:r>
              <w:rPr>
                <w:spacing w:val="-3"/>
                <w:sz w:val="24"/>
              </w:rPr>
              <w:t xml:space="preserve"> </w:t>
            </w:r>
            <w:r>
              <w:rPr>
                <w:sz w:val="24"/>
              </w:rPr>
              <w:t>implementation</w:t>
            </w:r>
            <w:r>
              <w:rPr>
                <w:spacing w:val="-3"/>
                <w:sz w:val="24"/>
              </w:rPr>
              <w:t xml:space="preserve"> </w:t>
            </w:r>
            <w:r>
              <w:rPr>
                <w:sz w:val="24"/>
              </w:rPr>
              <w:t>more</w:t>
            </w:r>
            <w:r>
              <w:rPr>
                <w:spacing w:val="-4"/>
                <w:sz w:val="24"/>
              </w:rPr>
              <w:t xml:space="preserve"> </w:t>
            </w:r>
            <w:r>
              <w:rPr>
                <w:sz w:val="24"/>
              </w:rPr>
              <w:t>than</w:t>
            </w:r>
            <w:r>
              <w:rPr>
                <w:spacing w:val="-3"/>
                <w:sz w:val="24"/>
              </w:rPr>
              <w:t xml:space="preserve"> </w:t>
            </w:r>
            <w:r>
              <w:rPr>
                <w:sz w:val="24"/>
              </w:rPr>
              <w:t>one</w:t>
            </w:r>
            <w:r>
              <w:rPr>
                <w:spacing w:val="-3"/>
                <w:sz w:val="24"/>
              </w:rPr>
              <w:t xml:space="preserve"> </w:t>
            </w:r>
            <w:r>
              <w:rPr>
                <w:sz w:val="24"/>
              </w:rPr>
              <w:t>self- contained JSON schema files are used. Let us assume that for example one self-contained JSON schema file is created for each document-centric</w:t>
            </w:r>
          </w:p>
        </w:tc>
      </w:tr>
    </w:tbl>
    <w:p w14:paraId="499DADDF" w14:textId="77777777" w:rsidR="001A7932" w:rsidRDefault="001A7932">
      <w:pPr>
        <w:spacing w:line="270" w:lineRule="atLeast"/>
        <w:rPr>
          <w:sz w:val="24"/>
        </w:rPr>
        <w:sectPr w:rsidR="001A7932">
          <w:pgSz w:w="11910" w:h="16840"/>
          <w:pgMar w:top="1340" w:right="1000" w:bottom="1040" w:left="1180" w:header="839" w:footer="843" w:gutter="0"/>
          <w:cols w:space="720"/>
        </w:sectPr>
      </w:pPr>
    </w:p>
    <w:p w14:paraId="41242545" w14:textId="77777777" w:rsidR="001A7932" w:rsidRDefault="001A7932">
      <w:pPr>
        <w:pStyle w:val="a3"/>
        <w:spacing w:before="1"/>
        <w:rPr>
          <w:sz w:val="7"/>
        </w:rPr>
      </w:pPr>
    </w:p>
    <w:tbl>
      <w:tblPr>
        <w:tblStyle w:val="TableNormal"/>
        <w:tblW w:w="0" w:type="auto"/>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4"/>
        <w:gridCol w:w="7538"/>
      </w:tblGrid>
      <w:tr w:rsidR="001A7932" w14:paraId="6C6524EE" w14:textId="77777777">
        <w:trPr>
          <w:trHeight w:val="1932"/>
        </w:trPr>
        <w:tc>
          <w:tcPr>
            <w:tcW w:w="1224" w:type="dxa"/>
          </w:tcPr>
          <w:p w14:paraId="22B69911" w14:textId="77777777" w:rsidR="001A7932" w:rsidRDefault="001A7932">
            <w:pPr>
              <w:pStyle w:val="TableParagraph"/>
              <w:ind w:left="0"/>
            </w:pPr>
          </w:p>
        </w:tc>
        <w:tc>
          <w:tcPr>
            <w:tcW w:w="7538" w:type="dxa"/>
          </w:tcPr>
          <w:p w14:paraId="521AE236" w14:textId="77777777" w:rsidR="001A7932" w:rsidRDefault="00000000">
            <w:pPr>
              <w:pStyle w:val="TableParagraph"/>
              <w:spacing w:line="270" w:lineRule="atLeast"/>
              <w:ind w:left="107" w:right="142"/>
              <w:rPr>
                <w:sz w:val="24"/>
              </w:rPr>
            </w:pPr>
            <w:r>
              <w:rPr>
                <w:sz w:val="24"/>
              </w:rPr>
              <w:t xml:space="preserve">message (as it is done with XML schema files). Each of those JSON schema files defined the underlying data types (e.g. party). In an </w:t>
            </w:r>
            <w:proofErr w:type="spellStart"/>
            <w:r>
              <w:rPr>
                <w:sz w:val="24"/>
              </w:rPr>
              <w:t>OpenAPI</w:t>
            </w:r>
            <w:proofErr w:type="spellEnd"/>
            <w:r>
              <w:rPr>
                <w:sz w:val="24"/>
              </w:rPr>
              <w:t xml:space="preserve"> specification, it is not so easy to combine those multiple schema files into one</w:t>
            </w:r>
            <w:r>
              <w:rPr>
                <w:spacing w:val="-3"/>
                <w:sz w:val="24"/>
              </w:rPr>
              <w:t xml:space="preserve"> </w:t>
            </w:r>
            <w:r>
              <w:rPr>
                <w:sz w:val="24"/>
              </w:rPr>
              <w:t>single</w:t>
            </w:r>
            <w:r>
              <w:rPr>
                <w:spacing w:val="-3"/>
                <w:sz w:val="24"/>
              </w:rPr>
              <w:t xml:space="preserve"> </w:t>
            </w:r>
            <w:proofErr w:type="spellStart"/>
            <w:r>
              <w:rPr>
                <w:sz w:val="24"/>
              </w:rPr>
              <w:t>OpenAPI</w:t>
            </w:r>
            <w:proofErr w:type="spellEnd"/>
            <w:r>
              <w:rPr>
                <w:spacing w:val="-3"/>
                <w:sz w:val="24"/>
              </w:rPr>
              <w:t xml:space="preserve"> </w:t>
            </w:r>
            <w:r>
              <w:rPr>
                <w:sz w:val="24"/>
              </w:rPr>
              <w:t>file</w:t>
            </w:r>
            <w:r>
              <w:rPr>
                <w:spacing w:val="-4"/>
                <w:sz w:val="24"/>
              </w:rPr>
              <w:t xml:space="preserve"> </w:t>
            </w:r>
            <w:r>
              <w:rPr>
                <w:sz w:val="24"/>
              </w:rPr>
              <w:t>as</w:t>
            </w:r>
            <w:r>
              <w:rPr>
                <w:spacing w:val="-3"/>
                <w:sz w:val="24"/>
              </w:rPr>
              <w:t xml:space="preserve"> </w:t>
            </w:r>
            <w:r>
              <w:rPr>
                <w:sz w:val="24"/>
              </w:rPr>
              <w:t>it</w:t>
            </w:r>
            <w:r>
              <w:rPr>
                <w:spacing w:val="-4"/>
                <w:sz w:val="24"/>
              </w:rPr>
              <w:t xml:space="preserve"> </w:t>
            </w:r>
            <w:r>
              <w:rPr>
                <w:sz w:val="24"/>
              </w:rPr>
              <w:t>may</w:t>
            </w:r>
            <w:r>
              <w:rPr>
                <w:spacing w:val="-3"/>
                <w:sz w:val="24"/>
              </w:rPr>
              <w:t xml:space="preserve"> </w:t>
            </w:r>
            <w:r>
              <w:rPr>
                <w:sz w:val="24"/>
              </w:rPr>
              <w:t>come</w:t>
            </w:r>
            <w:r>
              <w:rPr>
                <w:spacing w:val="-3"/>
                <w:sz w:val="24"/>
              </w:rPr>
              <w:t xml:space="preserve"> </w:t>
            </w:r>
            <w:r>
              <w:rPr>
                <w:sz w:val="24"/>
              </w:rPr>
              <w:t>to</w:t>
            </w:r>
            <w:r>
              <w:rPr>
                <w:spacing w:val="-3"/>
                <w:sz w:val="24"/>
              </w:rPr>
              <w:t xml:space="preserve"> </w:t>
            </w:r>
            <w:r>
              <w:rPr>
                <w:sz w:val="24"/>
              </w:rPr>
              <w:t>conflicts</w:t>
            </w:r>
            <w:r>
              <w:rPr>
                <w:spacing w:val="-3"/>
                <w:sz w:val="24"/>
              </w:rPr>
              <w:t xml:space="preserve"> </w:t>
            </w:r>
            <w:r>
              <w:rPr>
                <w:sz w:val="24"/>
              </w:rPr>
              <w:t>between</w:t>
            </w:r>
            <w:r>
              <w:rPr>
                <w:spacing w:val="-5"/>
                <w:sz w:val="24"/>
              </w:rPr>
              <w:t xml:space="preserve"> </w:t>
            </w:r>
            <w:r>
              <w:rPr>
                <w:sz w:val="24"/>
              </w:rPr>
              <w:t>the</w:t>
            </w:r>
            <w:r>
              <w:rPr>
                <w:spacing w:val="-3"/>
                <w:sz w:val="24"/>
              </w:rPr>
              <w:t xml:space="preserve"> </w:t>
            </w:r>
            <w:r>
              <w:rPr>
                <w:sz w:val="24"/>
              </w:rPr>
              <w:t xml:space="preserve">underlying data types. The reason is that the same data type with the same name may have a diverging </w:t>
            </w:r>
            <w:proofErr w:type="spellStart"/>
            <w:r>
              <w:rPr>
                <w:sz w:val="24"/>
              </w:rPr>
              <w:t>contextualisation</w:t>
            </w:r>
            <w:proofErr w:type="spellEnd"/>
            <w:r>
              <w:rPr>
                <w:sz w:val="24"/>
              </w:rPr>
              <w:t xml:space="preserve"> between the different JSON schema </w:t>
            </w:r>
            <w:r>
              <w:rPr>
                <w:spacing w:val="-2"/>
                <w:sz w:val="24"/>
              </w:rPr>
              <w:t>files.</w:t>
            </w:r>
          </w:p>
        </w:tc>
      </w:tr>
    </w:tbl>
    <w:p w14:paraId="7F46AD34" w14:textId="77777777" w:rsidR="001A7932" w:rsidRDefault="00000000">
      <w:pPr>
        <w:spacing w:before="121"/>
        <w:ind w:left="1489" w:right="1812"/>
        <w:jc w:val="center"/>
        <w:rPr>
          <w:b/>
          <w:sz w:val="20"/>
        </w:rPr>
      </w:pPr>
      <w:r>
        <w:rPr>
          <w:b/>
          <w:sz w:val="20"/>
        </w:rPr>
        <w:t>Table</w:t>
      </w:r>
      <w:r>
        <w:rPr>
          <w:b/>
          <w:spacing w:val="-4"/>
          <w:sz w:val="20"/>
        </w:rPr>
        <w:t xml:space="preserve"> </w:t>
      </w:r>
      <w:r>
        <w:rPr>
          <w:b/>
          <w:sz w:val="20"/>
        </w:rPr>
        <w:t>8:</w:t>
      </w:r>
      <w:r>
        <w:rPr>
          <w:b/>
          <w:spacing w:val="-3"/>
          <w:sz w:val="20"/>
        </w:rPr>
        <w:t xml:space="preserve"> </w:t>
      </w:r>
      <w:r>
        <w:rPr>
          <w:b/>
          <w:sz w:val="20"/>
        </w:rPr>
        <w:t>Export</w:t>
      </w:r>
      <w:r>
        <w:rPr>
          <w:b/>
          <w:spacing w:val="-3"/>
          <w:sz w:val="20"/>
        </w:rPr>
        <w:t xml:space="preserve"> </w:t>
      </w:r>
      <w:r>
        <w:rPr>
          <w:b/>
          <w:spacing w:val="-2"/>
          <w:sz w:val="20"/>
        </w:rPr>
        <w:t>variants</w:t>
      </w:r>
    </w:p>
    <w:p w14:paraId="556F8FB6" w14:textId="77777777" w:rsidR="001A7932" w:rsidRDefault="001A7932">
      <w:pPr>
        <w:pStyle w:val="a3"/>
        <w:spacing w:before="10"/>
        <w:rPr>
          <w:b/>
          <w:sz w:val="25"/>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1BC7955" w14:textId="77777777">
        <w:trPr>
          <w:trHeight w:val="365"/>
        </w:trPr>
        <w:tc>
          <w:tcPr>
            <w:tcW w:w="9108" w:type="dxa"/>
          </w:tcPr>
          <w:p w14:paraId="33E921A5" w14:textId="77777777" w:rsidR="001A7932" w:rsidRDefault="00000000">
            <w:pPr>
              <w:pStyle w:val="TableParagraph"/>
              <w:spacing w:before="19"/>
              <w:rPr>
                <w:sz w:val="24"/>
              </w:rPr>
            </w:pPr>
            <w:r>
              <w:rPr>
                <w:sz w:val="24"/>
              </w:rPr>
              <w:t>[R</w:t>
            </w:r>
            <w:r>
              <w:rPr>
                <w:spacing w:val="-1"/>
                <w:sz w:val="24"/>
              </w:rPr>
              <w:t xml:space="preserve"> </w:t>
            </w:r>
            <w:r>
              <w:rPr>
                <w:spacing w:val="-2"/>
                <w:sz w:val="24"/>
              </w:rPr>
              <w:t>40|1]</w:t>
            </w:r>
          </w:p>
        </w:tc>
      </w:tr>
      <w:tr w:rsidR="001A7932" w14:paraId="2C82400B" w14:textId="77777777">
        <w:trPr>
          <w:trHeight w:val="1397"/>
        </w:trPr>
        <w:tc>
          <w:tcPr>
            <w:tcW w:w="9108" w:type="dxa"/>
            <w:tcBorders>
              <w:bottom w:val="nil"/>
            </w:tcBorders>
          </w:tcPr>
          <w:p w14:paraId="068762D0" w14:textId="77777777" w:rsidR="001A7932" w:rsidRDefault="00000000">
            <w:pPr>
              <w:pStyle w:val="TableParagraph"/>
              <w:spacing w:before="19"/>
              <w:rPr>
                <w:sz w:val="24"/>
              </w:rPr>
            </w:pPr>
            <w:r>
              <w:rPr>
                <w:sz w:val="24"/>
              </w:rPr>
              <w:t>A</w:t>
            </w:r>
            <w:r>
              <w:rPr>
                <w:spacing w:val="-3"/>
                <w:sz w:val="24"/>
              </w:rPr>
              <w:t xml:space="preserve"> </w:t>
            </w:r>
            <w:r>
              <w:rPr>
                <w:sz w:val="24"/>
              </w:rPr>
              <w:t>UNECE</w:t>
            </w:r>
            <w:r>
              <w:rPr>
                <w:spacing w:val="-3"/>
                <w:sz w:val="24"/>
              </w:rPr>
              <w:t xml:space="preserve"> </w:t>
            </w:r>
            <w:r>
              <w:rPr>
                <w:sz w:val="24"/>
              </w:rPr>
              <w:t>publication</w:t>
            </w:r>
            <w:r>
              <w:rPr>
                <w:spacing w:val="-2"/>
                <w:sz w:val="24"/>
              </w:rPr>
              <w:t xml:space="preserve"> </w:t>
            </w:r>
            <w:r>
              <w:rPr>
                <w:sz w:val="24"/>
              </w:rPr>
              <w:t>SHALL</w:t>
            </w:r>
            <w:r>
              <w:rPr>
                <w:spacing w:val="-3"/>
                <w:sz w:val="24"/>
              </w:rPr>
              <w:t xml:space="preserve"> </w:t>
            </w:r>
            <w:r>
              <w:rPr>
                <w:sz w:val="24"/>
              </w:rPr>
              <w:t>provide</w:t>
            </w:r>
            <w:r>
              <w:rPr>
                <w:spacing w:val="-2"/>
                <w:sz w:val="24"/>
              </w:rPr>
              <w:t xml:space="preserve"> </w:t>
            </w:r>
            <w:r>
              <w:rPr>
                <w:sz w:val="24"/>
              </w:rPr>
              <w:t>a</w:t>
            </w:r>
            <w:r>
              <w:rPr>
                <w:spacing w:val="-2"/>
                <w:sz w:val="24"/>
              </w:rPr>
              <w:t xml:space="preserve"> </w:t>
            </w:r>
            <w:r>
              <w:rPr>
                <w:sz w:val="24"/>
              </w:rPr>
              <w:t>library</w:t>
            </w:r>
            <w:r>
              <w:rPr>
                <w:spacing w:val="-4"/>
                <w:sz w:val="24"/>
              </w:rPr>
              <w:t xml:space="preserve"> </w:t>
            </w:r>
            <w:r>
              <w:rPr>
                <w:sz w:val="24"/>
              </w:rPr>
              <w:t>export</w:t>
            </w:r>
            <w:r>
              <w:rPr>
                <w:spacing w:val="-2"/>
                <w:sz w:val="24"/>
              </w:rPr>
              <w:t xml:space="preserve"> </w:t>
            </w:r>
            <w:r>
              <w:rPr>
                <w:sz w:val="24"/>
              </w:rPr>
              <w:t>on</w:t>
            </w:r>
            <w:r>
              <w:rPr>
                <w:spacing w:val="-2"/>
                <w:sz w:val="24"/>
              </w:rPr>
              <w:t xml:space="preserve"> </w:t>
            </w:r>
            <w:r>
              <w:rPr>
                <w:sz w:val="24"/>
              </w:rPr>
              <w:t>a</w:t>
            </w:r>
            <w:r>
              <w:rPr>
                <w:spacing w:val="-3"/>
                <w:sz w:val="24"/>
              </w:rPr>
              <w:t xml:space="preserve"> </w:t>
            </w:r>
            <w:r>
              <w:rPr>
                <w:sz w:val="24"/>
              </w:rPr>
              <w:t>server</w:t>
            </w:r>
            <w:r>
              <w:rPr>
                <w:spacing w:val="-2"/>
                <w:sz w:val="24"/>
              </w:rPr>
              <w:t xml:space="preserve"> </w:t>
            </w:r>
            <w:r>
              <w:rPr>
                <w:sz w:val="24"/>
              </w:rPr>
              <w:t>being</w:t>
            </w:r>
            <w:r>
              <w:rPr>
                <w:spacing w:val="-4"/>
                <w:sz w:val="24"/>
              </w:rPr>
              <w:t xml:space="preserve"> </w:t>
            </w:r>
            <w:r>
              <w:rPr>
                <w:sz w:val="24"/>
              </w:rPr>
              <w:t>able</w:t>
            </w:r>
            <w:r>
              <w:rPr>
                <w:spacing w:val="-2"/>
                <w:sz w:val="24"/>
              </w:rPr>
              <w:t xml:space="preserve"> </w:t>
            </w:r>
            <w:r>
              <w:rPr>
                <w:sz w:val="24"/>
              </w:rPr>
              <w:t>to</w:t>
            </w:r>
            <w:r>
              <w:rPr>
                <w:spacing w:val="-2"/>
                <w:sz w:val="24"/>
              </w:rPr>
              <w:t xml:space="preserve"> </w:t>
            </w:r>
            <w:r>
              <w:rPr>
                <w:sz w:val="24"/>
              </w:rPr>
              <w:t>handle</w:t>
            </w:r>
            <w:r>
              <w:rPr>
                <w:spacing w:val="-2"/>
                <w:sz w:val="24"/>
              </w:rPr>
              <w:t xml:space="preserve"> </w:t>
            </w:r>
            <w:r>
              <w:rPr>
                <w:sz w:val="24"/>
              </w:rPr>
              <w:t>the necessary requirements for a global community accessing the published artefacts.</w:t>
            </w:r>
          </w:p>
          <w:p w14:paraId="12E66A21" w14:textId="77777777" w:rsidR="001A7932" w:rsidRDefault="00000000">
            <w:pPr>
              <w:pStyle w:val="TableParagraph"/>
              <w:ind w:right="166"/>
              <w:rPr>
                <w:sz w:val="24"/>
              </w:rPr>
            </w:pPr>
            <w:r>
              <w:rPr>
                <w:sz w:val="24"/>
              </w:rPr>
              <w:t>In</w:t>
            </w:r>
            <w:r>
              <w:rPr>
                <w:spacing w:val="-4"/>
                <w:sz w:val="24"/>
              </w:rPr>
              <w:t xml:space="preserve"> </w:t>
            </w:r>
            <w:r>
              <w:rPr>
                <w:sz w:val="24"/>
              </w:rPr>
              <w:t>addition,</w:t>
            </w:r>
            <w:r>
              <w:rPr>
                <w:spacing w:val="-6"/>
                <w:sz w:val="24"/>
              </w:rPr>
              <w:t xml:space="preserve"> </w:t>
            </w:r>
            <w:r>
              <w:rPr>
                <w:sz w:val="24"/>
              </w:rPr>
              <w:t>UNECE</w:t>
            </w:r>
            <w:r>
              <w:rPr>
                <w:spacing w:val="-5"/>
                <w:sz w:val="24"/>
              </w:rPr>
              <w:t xml:space="preserve"> </w:t>
            </w:r>
            <w:r>
              <w:rPr>
                <w:sz w:val="24"/>
              </w:rPr>
              <w:t>SHOULD</w:t>
            </w:r>
            <w:r>
              <w:rPr>
                <w:spacing w:val="-5"/>
                <w:sz w:val="24"/>
              </w:rPr>
              <w:t xml:space="preserve"> </w:t>
            </w:r>
            <w:r>
              <w:rPr>
                <w:sz w:val="24"/>
              </w:rPr>
              <w:t>provide</w:t>
            </w:r>
            <w:r>
              <w:rPr>
                <w:spacing w:val="-4"/>
                <w:sz w:val="24"/>
              </w:rPr>
              <w:t xml:space="preserve"> </w:t>
            </w:r>
            <w:r>
              <w:rPr>
                <w:sz w:val="24"/>
              </w:rPr>
              <w:t>an</w:t>
            </w:r>
            <w:r>
              <w:rPr>
                <w:spacing w:val="-4"/>
                <w:sz w:val="24"/>
              </w:rPr>
              <w:t xml:space="preserve"> </w:t>
            </w:r>
            <w:r>
              <w:rPr>
                <w:sz w:val="24"/>
              </w:rPr>
              <w:t>additional</w:t>
            </w:r>
            <w:r>
              <w:rPr>
                <w:spacing w:val="-4"/>
                <w:sz w:val="24"/>
              </w:rPr>
              <w:t xml:space="preserve"> </w:t>
            </w:r>
            <w:r>
              <w:rPr>
                <w:sz w:val="24"/>
              </w:rPr>
              <w:t>snapshot</w:t>
            </w:r>
            <w:r>
              <w:rPr>
                <w:spacing w:val="-4"/>
                <w:sz w:val="24"/>
              </w:rPr>
              <w:t xml:space="preserve"> </w:t>
            </w:r>
            <w:r>
              <w:rPr>
                <w:sz w:val="24"/>
              </w:rPr>
              <w:t>export</w:t>
            </w:r>
            <w:r>
              <w:rPr>
                <w:spacing w:val="-4"/>
                <w:sz w:val="24"/>
              </w:rPr>
              <w:t xml:space="preserve"> </w:t>
            </w:r>
            <w:r>
              <w:rPr>
                <w:sz w:val="24"/>
              </w:rPr>
              <w:t>for</w:t>
            </w:r>
            <w:r>
              <w:rPr>
                <w:spacing w:val="-5"/>
                <w:sz w:val="24"/>
              </w:rPr>
              <w:t xml:space="preserve"> </w:t>
            </w:r>
            <w:r>
              <w:rPr>
                <w:sz w:val="24"/>
              </w:rPr>
              <w:t xml:space="preserve">each </w:t>
            </w:r>
            <w:proofErr w:type="spellStart"/>
            <w:r>
              <w:rPr>
                <w:sz w:val="24"/>
              </w:rPr>
              <w:t>contextualised</w:t>
            </w:r>
            <w:proofErr w:type="spellEnd"/>
            <w:r>
              <w:rPr>
                <w:sz w:val="24"/>
              </w:rPr>
              <w:t xml:space="preserve"> document ABIE.</w:t>
            </w:r>
          </w:p>
        </w:tc>
      </w:tr>
      <w:tr w:rsidR="001A7932" w14:paraId="73BD9B7B" w14:textId="77777777">
        <w:trPr>
          <w:trHeight w:val="1631"/>
        </w:trPr>
        <w:tc>
          <w:tcPr>
            <w:tcW w:w="9108" w:type="dxa"/>
            <w:tcBorders>
              <w:top w:val="nil"/>
            </w:tcBorders>
            <w:shd w:val="clear" w:color="auto" w:fill="E7E6E6"/>
          </w:tcPr>
          <w:p w14:paraId="1BDFA77C" w14:textId="77777777" w:rsidR="001A7932" w:rsidRDefault="001A7932">
            <w:pPr>
              <w:pStyle w:val="TableParagraph"/>
              <w:spacing w:before="10"/>
              <w:ind w:left="0"/>
              <w:rPr>
                <w:b/>
                <w:sz w:val="20"/>
              </w:rPr>
            </w:pPr>
          </w:p>
          <w:p w14:paraId="6E291071" w14:textId="77777777" w:rsidR="001A7932" w:rsidRDefault="00000000">
            <w:pPr>
              <w:pStyle w:val="TableParagraph"/>
              <w:rPr>
                <w:rFonts w:ascii="Courier New"/>
                <w:sz w:val="20"/>
              </w:rPr>
            </w:pPr>
            <w:r>
              <w:rPr>
                <w:rFonts w:ascii="Courier New"/>
                <w:spacing w:val="-2"/>
                <w:sz w:val="20"/>
              </w:rPr>
              <w:t>[Note]</w:t>
            </w:r>
          </w:p>
          <w:p w14:paraId="3868BB6F" w14:textId="77777777" w:rsidR="001A7932" w:rsidRDefault="001A7932">
            <w:pPr>
              <w:pStyle w:val="TableParagraph"/>
              <w:spacing w:before="2"/>
              <w:ind w:left="0"/>
              <w:rPr>
                <w:b/>
                <w:sz w:val="21"/>
              </w:rPr>
            </w:pPr>
          </w:p>
          <w:p w14:paraId="24EB58E2" w14:textId="77777777" w:rsidR="001A7932" w:rsidRDefault="00000000">
            <w:pPr>
              <w:pStyle w:val="TableParagraph"/>
              <w:spacing w:line="280" w:lineRule="atLeast"/>
              <w:ind w:right="223"/>
              <w:rPr>
                <w:rFonts w:ascii="Courier New"/>
                <w:sz w:val="20"/>
              </w:rPr>
            </w:pPr>
            <w:r>
              <w:rPr>
                <w:rFonts w:ascii="Courier New"/>
                <w:sz w:val="20"/>
              </w:rPr>
              <w:t>As the $id property of a JSON schema must represent a valid URL aspects of</w:t>
            </w:r>
            <w:r>
              <w:rPr>
                <w:rFonts w:ascii="Courier New"/>
                <w:spacing w:val="-4"/>
                <w:sz w:val="20"/>
              </w:rPr>
              <w:t xml:space="preserve"> </w:t>
            </w:r>
            <w:r>
              <w:rPr>
                <w:rFonts w:ascii="Courier New"/>
                <w:sz w:val="20"/>
              </w:rPr>
              <w:t>scalability</w:t>
            </w:r>
            <w:r>
              <w:rPr>
                <w:rFonts w:ascii="Courier New"/>
                <w:spacing w:val="-4"/>
                <w:sz w:val="20"/>
              </w:rPr>
              <w:t xml:space="preserve"> </w:t>
            </w:r>
            <w:r>
              <w:rPr>
                <w:rFonts w:ascii="Courier New"/>
                <w:sz w:val="20"/>
              </w:rPr>
              <w:t>of</w:t>
            </w:r>
            <w:r>
              <w:rPr>
                <w:rFonts w:ascii="Courier New"/>
                <w:spacing w:val="-4"/>
                <w:sz w:val="20"/>
              </w:rPr>
              <w:t xml:space="preserve"> </w:t>
            </w:r>
            <w:r>
              <w:rPr>
                <w:rFonts w:ascii="Courier New"/>
                <w:sz w:val="20"/>
              </w:rPr>
              <w:t>the</w:t>
            </w:r>
            <w:r>
              <w:rPr>
                <w:rFonts w:ascii="Courier New"/>
                <w:spacing w:val="-4"/>
                <w:sz w:val="20"/>
              </w:rPr>
              <w:t xml:space="preserve"> </w:t>
            </w:r>
            <w:r>
              <w:rPr>
                <w:rFonts w:ascii="Courier New"/>
                <w:sz w:val="20"/>
              </w:rPr>
              <w:t>provided</w:t>
            </w:r>
            <w:r>
              <w:rPr>
                <w:rFonts w:ascii="Courier New"/>
                <w:spacing w:val="-4"/>
                <w:sz w:val="20"/>
              </w:rPr>
              <w:t xml:space="preserve"> </w:t>
            </w:r>
            <w:r>
              <w:rPr>
                <w:rFonts w:ascii="Courier New"/>
                <w:sz w:val="20"/>
              </w:rPr>
              <w:t>service</w:t>
            </w:r>
            <w:r>
              <w:rPr>
                <w:rFonts w:ascii="Courier New"/>
                <w:spacing w:val="-4"/>
                <w:sz w:val="20"/>
              </w:rPr>
              <w:t xml:space="preserve"> </w:t>
            </w:r>
            <w:r>
              <w:rPr>
                <w:rFonts w:ascii="Courier New"/>
                <w:sz w:val="20"/>
              </w:rPr>
              <w:t>have</w:t>
            </w:r>
            <w:r>
              <w:rPr>
                <w:rFonts w:ascii="Courier New"/>
                <w:spacing w:val="-4"/>
                <w:sz w:val="20"/>
              </w:rPr>
              <w:t xml:space="preserve"> </w:t>
            </w:r>
            <w:r>
              <w:rPr>
                <w:rFonts w:ascii="Courier New"/>
                <w:sz w:val="20"/>
              </w:rPr>
              <w:t>to</w:t>
            </w:r>
            <w:r>
              <w:rPr>
                <w:rFonts w:ascii="Courier New"/>
                <w:spacing w:val="-4"/>
                <w:sz w:val="20"/>
              </w:rPr>
              <w:t xml:space="preserve"> </w:t>
            </w:r>
            <w:r>
              <w:rPr>
                <w:rFonts w:ascii="Courier New"/>
                <w:sz w:val="20"/>
              </w:rPr>
              <w:t>be</w:t>
            </w:r>
            <w:r>
              <w:rPr>
                <w:rFonts w:ascii="Courier New"/>
                <w:spacing w:val="-4"/>
                <w:sz w:val="20"/>
              </w:rPr>
              <w:t xml:space="preserve"> </w:t>
            </w:r>
            <w:r>
              <w:rPr>
                <w:rFonts w:ascii="Courier New"/>
                <w:sz w:val="20"/>
              </w:rPr>
              <w:t>taken</w:t>
            </w:r>
            <w:r>
              <w:rPr>
                <w:rFonts w:ascii="Courier New"/>
                <w:spacing w:val="-4"/>
                <w:sz w:val="20"/>
              </w:rPr>
              <w:t xml:space="preserve"> </w:t>
            </w:r>
            <w:r>
              <w:rPr>
                <w:rFonts w:ascii="Courier New"/>
                <w:sz w:val="20"/>
              </w:rPr>
              <w:t>into</w:t>
            </w:r>
            <w:r>
              <w:rPr>
                <w:rFonts w:ascii="Courier New"/>
                <w:spacing w:val="-4"/>
                <w:sz w:val="20"/>
              </w:rPr>
              <w:t xml:space="preserve"> </w:t>
            </w:r>
            <w:r>
              <w:rPr>
                <w:rFonts w:ascii="Courier New"/>
                <w:sz w:val="20"/>
              </w:rPr>
              <w:t>account.</w:t>
            </w:r>
            <w:r>
              <w:rPr>
                <w:rFonts w:ascii="Courier New"/>
                <w:spacing w:val="-4"/>
                <w:sz w:val="20"/>
              </w:rPr>
              <w:t xml:space="preserve"> </w:t>
            </w:r>
            <w:r>
              <w:rPr>
                <w:rFonts w:ascii="Courier New"/>
                <w:sz w:val="20"/>
              </w:rPr>
              <w:t>One option</w:t>
            </w:r>
            <w:r>
              <w:rPr>
                <w:rFonts w:ascii="Courier New"/>
                <w:spacing w:val="-8"/>
                <w:sz w:val="20"/>
              </w:rPr>
              <w:t xml:space="preserve"> </w:t>
            </w:r>
            <w:r>
              <w:rPr>
                <w:rFonts w:ascii="Courier New"/>
                <w:sz w:val="20"/>
              </w:rPr>
              <w:t>could</w:t>
            </w:r>
            <w:r>
              <w:rPr>
                <w:rFonts w:ascii="Courier New"/>
                <w:spacing w:val="-5"/>
                <w:sz w:val="20"/>
              </w:rPr>
              <w:t xml:space="preserve"> </w:t>
            </w:r>
            <w:r>
              <w:rPr>
                <w:rFonts w:ascii="Courier New"/>
                <w:sz w:val="20"/>
              </w:rPr>
              <w:t>be</w:t>
            </w:r>
            <w:r>
              <w:rPr>
                <w:rFonts w:ascii="Courier New"/>
                <w:spacing w:val="-5"/>
                <w:sz w:val="20"/>
              </w:rPr>
              <w:t xml:space="preserve"> </w:t>
            </w:r>
            <w:r>
              <w:rPr>
                <w:rFonts w:ascii="Courier New"/>
                <w:sz w:val="20"/>
              </w:rPr>
              <w:t>to</w:t>
            </w:r>
            <w:r>
              <w:rPr>
                <w:rFonts w:ascii="Courier New"/>
                <w:spacing w:val="-6"/>
                <w:sz w:val="20"/>
              </w:rPr>
              <w:t xml:space="preserve"> </w:t>
            </w:r>
            <w:r>
              <w:rPr>
                <w:rFonts w:ascii="Courier New"/>
                <w:sz w:val="20"/>
              </w:rPr>
              <w:t>provide</w:t>
            </w:r>
            <w:r>
              <w:rPr>
                <w:rFonts w:ascii="Courier New"/>
                <w:spacing w:val="-5"/>
                <w:sz w:val="20"/>
              </w:rPr>
              <w:t xml:space="preserve"> </w:t>
            </w:r>
            <w:r>
              <w:rPr>
                <w:rFonts w:ascii="Courier New"/>
                <w:sz w:val="20"/>
              </w:rPr>
              <w:t>the</w:t>
            </w:r>
            <w:r>
              <w:rPr>
                <w:rFonts w:ascii="Courier New"/>
                <w:spacing w:val="-5"/>
                <w:sz w:val="20"/>
              </w:rPr>
              <w:t xml:space="preserve"> </w:t>
            </w:r>
            <w:r>
              <w:rPr>
                <w:rFonts w:ascii="Courier New"/>
                <w:sz w:val="20"/>
              </w:rPr>
              <w:t>publication</w:t>
            </w:r>
            <w:r>
              <w:rPr>
                <w:rFonts w:ascii="Courier New"/>
                <w:spacing w:val="-6"/>
                <w:sz w:val="20"/>
              </w:rPr>
              <w:t xml:space="preserve"> </w:t>
            </w:r>
            <w:r>
              <w:rPr>
                <w:rFonts w:ascii="Courier New"/>
                <w:sz w:val="20"/>
              </w:rPr>
              <w:t>in</w:t>
            </w:r>
            <w:r>
              <w:rPr>
                <w:rFonts w:ascii="Courier New"/>
                <w:spacing w:val="-5"/>
                <w:sz w:val="20"/>
              </w:rPr>
              <w:t xml:space="preserve"> </w:t>
            </w:r>
            <w:r>
              <w:rPr>
                <w:rFonts w:ascii="Courier New"/>
                <w:sz w:val="20"/>
              </w:rPr>
              <w:t>a</w:t>
            </w:r>
            <w:r>
              <w:rPr>
                <w:rFonts w:ascii="Courier New"/>
                <w:spacing w:val="-5"/>
                <w:sz w:val="20"/>
              </w:rPr>
              <w:t xml:space="preserve"> </w:t>
            </w:r>
            <w:r>
              <w:rPr>
                <w:rFonts w:ascii="Courier New"/>
                <w:sz w:val="20"/>
              </w:rPr>
              <w:t>GIT-compliant</w:t>
            </w:r>
            <w:r>
              <w:rPr>
                <w:rFonts w:ascii="Courier New"/>
                <w:spacing w:val="-5"/>
                <w:sz w:val="20"/>
              </w:rPr>
              <w:t xml:space="preserve"> </w:t>
            </w:r>
            <w:r>
              <w:rPr>
                <w:rFonts w:ascii="Courier New"/>
                <w:spacing w:val="-2"/>
                <w:sz w:val="20"/>
              </w:rPr>
              <w:t>repository.</w:t>
            </w:r>
          </w:p>
        </w:tc>
      </w:tr>
    </w:tbl>
    <w:p w14:paraId="4C02C587" w14:textId="77777777" w:rsidR="001A7932" w:rsidRDefault="001A7932">
      <w:pPr>
        <w:pStyle w:val="a3"/>
        <w:spacing w:before="1"/>
        <w:rPr>
          <w:b/>
          <w:sz w:val="21"/>
        </w:rPr>
      </w:pPr>
    </w:p>
    <w:p w14:paraId="2160B206" w14:textId="77777777" w:rsidR="001A7932" w:rsidRDefault="00000000">
      <w:pPr>
        <w:pStyle w:val="3"/>
        <w:numPr>
          <w:ilvl w:val="1"/>
          <w:numId w:val="61"/>
        </w:numPr>
        <w:tabs>
          <w:tab w:val="left" w:pos="837"/>
        </w:tabs>
      </w:pPr>
      <w:bookmarkStart w:id="81" w:name="3.7_ABIE_and_BBIE_representation_in_JSON"/>
      <w:bookmarkStart w:id="82" w:name="_bookmark52"/>
      <w:bookmarkEnd w:id="81"/>
      <w:bookmarkEnd w:id="82"/>
      <w:r>
        <w:t>ABIE</w:t>
      </w:r>
      <w:r>
        <w:rPr>
          <w:spacing w:val="-11"/>
        </w:rPr>
        <w:t xml:space="preserve"> </w:t>
      </w:r>
      <w:r>
        <w:t>and</w:t>
      </w:r>
      <w:r>
        <w:rPr>
          <w:spacing w:val="-10"/>
        </w:rPr>
        <w:t xml:space="preserve"> </w:t>
      </w:r>
      <w:r>
        <w:t>BBIE</w:t>
      </w:r>
      <w:r>
        <w:rPr>
          <w:spacing w:val="-10"/>
        </w:rPr>
        <w:t xml:space="preserve"> </w:t>
      </w:r>
      <w:r>
        <w:t>representation</w:t>
      </w:r>
      <w:r>
        <w:rPr>
          <w:spacing w:val="-10"/>
        </w:rPr>
        <w:t xml:space="preserve"> </w:t>
      </w:r>
      <w:r>
        <w:t>in</w:t>
      </w:r>
      <w:r>
        <w:rPr>
          <w:spacing w:val="-10"/>
        </w:rPr>
        <w:t xml:space="preserve"> </w:t>
      </w:r>
      <w:r>
        <w:t>JSON</w:t>
      </w:r>
      <w:r>
        <w:rPr>
          <w:spacing w:val="-8"/>
        </w:rPr>
        <w:t xml:space="preserve"> </w:t>
      </w:r>
      <w:r>
        <w:rPr>
          <w:spacing w:val="-2"/>
        </w:rPr>
        <w:t>Schema</w:t>
      </w:r>
    </w:p>
    <w:p w14:paraId="159A4BD3" w14:textId="77777777" w:rsidR="001A7932" w:rsidRDefault="001A7932">
      <w:pPr>
        <w:pStyle w:val="a3"/>
        <w:spacing w:before="11"/>
        <w:rPr>
          <w:rFonts w:ascii="Arial"/>
          <w:b/>
          <w:i/>
          <w:sz w:val="27"/>
        </w:rPr>
      </w:pPr>
    </w:p>
    <w:p w14:paraId="5B5BA79B" w14:textId="77777777" w:rsidR="001A7932" w:rsidRDefault="00000000">
      <w:pPr>
        <w:pStyle w:val="4"/>
        <w:numPr>
          <w:ilvl w:val="2"/>
          <w:numId w:val="61"/>
        </w:numPr>
        <w:tabs>
          <w:tab w:val="left" w:pos="980"/>
        </w:tabs>
      </w:pPr>
      <w:bookmarkStart w:id="83" w:name="3.7.1_General_handling_of_ABIEs_and_BBIE"/>
      <w:bookmarkStart w:id="84" w:name="_bookmark53"/>
      <w:bookmarkEnd w:id="83"/>
      <w:bookmarkEnd w:id="84"/>
      <w:r>
        <w:t>General</w:t>
      </w:r>
      <w:r>
        <w:rPr>
          <w:spacing w:val="-5"/>
        </w:rPr>
        <w:t xml:space="preserve"> </w:t>
      </w:r>
      <w:r>
        <w:t>handling</w:t>
      </w:r>
      <w:r>
        <w:rPr>
          <w:spacing w:val="-2"/>
        </w:rPr>
        <w:t xml:space="preserve"> </w:t>
      </w:r>
      <w:r>
        <w:t>of</w:t>
      </w:r>
      <w:r>
        <w:rPr>
          <w:spacing w:val="-3"/>
        </w:rPr>
        <w:t xml:space="preserve"> </w:t>
      </w:r>
      <w:r>
        <w:t>ABIEs</w:t>
      </w:r>
      <w:r>
        <w:rPr>
          <w:spacing w:val="-2"/>
        </w:rPr>
        <w:t xml:space="preserve"> </w:t>
      </w:r>
      <w:r>
        <w:t>and</w:t>
      </w:r>
      <w:r>
        <w:rPr>
          <w:spacing w:val="-3"/>
        </w:rPr>
        <w:t xml:space="preserve"> </w:t>
      </w:r>
      <w:r>
        <w:rPr>
          <w:spacing w:val="-4"/>
        </w:rPr>
        <w:t>BBIEs</w:t>
      </w:r>
    </w:p>
    <w:p w14:paraId="6639C9DC" w14:textId="77777777" w:rsidR="001A7932" w:rsidRDefault="001A7932">
      <w:pPr>
        <w:pStyle w:val="a3"/>
        <w:spacing w:before="5"/>
        <w:rPr>
          <w:rFonts w:ascii="Arial"/>
          <w:b/>
          <w:sz w:val="27"/>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FF9D613" w14:textId="77777777">
        <w:trPr>
          <w:trHeight w:val="365"/>
        </w:trPr>
        <w:tc>
          <w:tcPr>
            <w:tcW w:w="9108" w:type="dxa"/>
          </w:tcPr>
          <w:p w14:paraId="5201F3FB" w14:textId="77777777" w:rsidR="001A7932" w:rsidRDefault="00000000">
            <w:pPr>
              <w:pStyle w:val="TableParagraph"/>
              <w:spacing w:before="19"/>
              <w:rPr>
                <w:sz w:val="24"/>
              </w:rPr>
            </w:pPr>
            <w:r>
              <w:rPr>
                <w:sz w:val="24"/>
              </w:rPr>
              <w:t>[R</w:t>
            </w:r>
            <w:r>
              <w:rPr>
                <w:spacing w:val="-1"/>
                <w:sz w:val="24"/>
              </w:rPr>
              <w:t xml:space="preserve"> </w:t>
            </w:r>
            <w:r>
              <w:rPr>
                <w:spacing w:val="-2"/>
                <w:sz w:val="24"/>
              </w:rPr>
              <w:t>41|1]</w:t>
            </w:r>
          </w:p>
        </w:tc>
      </w:tr>
      <w:tr w:rsidR="001A7932" w14:paraId="0CF9F47E" w14:textId="77777777">
        <w:trPr>
          <w:trHeight w:val="846"/>
        </w:trPr>
        <w:tc>
          <w:tcPr>
            <w:tcW w:w="9108" w:type="dxa"/>
            <w:tcBorders>
              <w:bottom w:val="nil"/>
            </w:tcBorders>
          </w:tcPr>
          <w:p w14:paraId="1E967457" w14:textId="77777777" w:rsidR="001A7932" w:rsidRDefault="00000000">
            <w:pPr>
              <w:pStyle w:val="TableParagraph"/>
              <w:spacing w:before="19"/>
              <w:rPr>
                <w:sz w:val="24"/>
              </w:rPr>
            </w:pPr>
            <w:r>
              <w:rPr>
                <w:sz w:val="24"/>
              </w:rPr>
              <w:t>Each ABIE SHALL be represented in a JSON subschema. ABIEs that are marked as deprecated</w:t>
            </w:r>
            <w:r>
              <w:rPr>
                <w:spacing w:val="-3"/>
                <w:sz w:val="24"/>
              </w:rPr>
              <w:t xml:space="preserve"> </w:t>
            </w:r>
            <w:r>
              <w:rPr>
                <w:sz w:val="24"/>
              </w:rPr>
              <w:t>from</w:t>
            </w:r>
            <w:r>
              <w:rPr>
                <w:spacing w:val="-3"/>
                <w:sz w:val="24"/>
              </w:rPr>
              <w:t xml:space="preserve"> </w:t>
            </w:r>
            <w:r>
              <w:rPr>
                <w:sz w:val="24"/>
              </w:rPr>
              <w:t>a</w:t>
            </w:r>
            <w:r>
              <w:rPr>
                <w:spacing w:val="-3"/>
                <w:sz w:val="24"/>
              </w:rPr>
              <w:t xml:space="preserve"> </w:t>
            </w:r>
            <w:r>
              <w:rPr>
                <w:sz w:val="24"/>
              </w:rPr>
              <w:t>former</w:t>
            </w:r>
            <w:r>
              <w:rPr>
                <w:spacing w:val="-3"/>
                <w:sz w:val="24"/>
              </w:rPr>
              <w:t xml:space="preserve"> </w:t>
            </w:r>
            <w:r>
              <w:rPr>
                <w:sz w:val="24"/>
              </w:rPr>
              <w:t>version</w:t>
            </w:r>
            <w:r>
              <w:rPr>
                <w:spacing w:val="-3"/>
                <w:sz w:val="24"/>
              </w:rPr>
              <w:t xml:space="preserve"> </w:t>
            </w:r>
            <w:r>
              <w:rPr>
                <w:sz w:val="24"/>
              </w:rPr>
              <w:t>SHALL</w:t>
            </w:r>
            <w:r>
              <w:rPr>
                <w:spacing w:val="-4"/>
                <w:sz w:val="24"/>
              </w:rPr>
              <w:t xml:space="preserve"> </w:t>
            </w:r>
            <w:r>
              <w:rPr>
                <w:sz w:val="24"/>
              </w:rPr>
              <w:t>NOT</w:t>
            </w:r>
            <w:r>
              <w:rPr>
                <w:spacing w:val="-4"/>
                <w:sz w:val="24"/>
              </w:rPr>
              <w:t xml:space="preserve"> </w:t>
            </w:r>
            <w:r>
              <w:rPr>
                <w:sz w:val="24"/>
              </w:rPr>
              <w:t>be</w:t>
            </w:r>
            <w:r>
              <w:rPr>
                <w:spacing w:val="-3"/>
                <w:sz w:val="24"/>
              </w:rPr>
              <w:t xml:space="preserve"> </w:t>
            </w:r>
            <w:r>
              <w:rPr>
                <w:sz w:val="24"/>
              </w:rPr>
              <w:t>represented</w:t>
            </w:r>
            <w:r>
              <w:rPr>
                <w:spacing w:val="-3"/>
                <w:sz w:val="24"/>
              </w:rPr>
              <w:t xml:space="preserve"> </w:t>
            </w:r>
            <w:r>
              <w:rPr>
                <w:sz w:val="24"/>
              </w:rPr>
              <w:t>in</w:t>
            </w:r>
            <w:r>
              <w:rPr>
                <w:spacing w:val="-3"/>
                <w:sz w:val="24"/>
              </w:rPr>
              <w:t xml:space="preserve"> </w:t>
            </w:r>
            <w:r>
              <w:rPr>
                <w:sz w:val="24"/>
              </w:rPr>
              <w:t>a</w:t>
            </w:r>
            <w:r>
              <w:rPr>
                <w:spacing w:val="-3"/>
                <w:sz w:val="24"/>
              </w:rPr>
              <w:t xml:space="preserve"> </w:t>
            </w:r>
            <w:r>
              <w:rPr>
                <w:sz w:val="24"/>
              </w:rPr>
              <w:t>JSON</w:t>
            </w:r>
            <w:r>
              <w:rPr>
                <w:spacing w:val="-4"/>
                <w:sz w:val="24"/>
              </w:rPr>
              <w:t xml:space="preserve"> </w:t>
            </w:r>
            <w:r>
              <w:rPr>
                <w:sz w:val="24"/>
              </w:rPr>
              <w:t>subschema.</w:t>
            </w:r>
          </w:p>
        </w:tc>
      </w:tr>
      <w:tr w:rsidR="001A7932" w14:paraId="72B87236" w14:textId="77777777">
        <w:trPr>
          <w:trHeight w:val="1631"/>
        </w:trPr>
        <w:tc>
          <w:tcPr>
            <w:tcW w:w="9108" w:type="dxa"/>
            <w:tcBorders>
              <w:top w:val="nil"/>
            </w:tcBorders>
            <w:shd w:val="clear" w:color="auto" w:fill="E7E6E6"/>
          </w:tcPr>
          <w:p w14:paraId="6C2532CE" w14:textId="77777777" w:rsidR="001A7932" w:rsidRDefault="001A7932">
            <w:pPr>
              <w:pStyle w:val="TableParagraph"/>
              <w:spacing w:before="10"/>
              <w:ind w:left="0"/>
              <w:rPr>
                <w:rFonts w:ascii="Arial"/>
                <w:b/>
                <w:sz w:val="20"/>
              </w:rPr>
            </w:pPr>
          </w:p>
          <w:p w14:paraId="6A1AE90B" w14:textId="77777777" w:rsidR="001A7932" w:rsidRDefault="00000000">
            <w:pPr>
              <w:pStyle w:val="TableParagraph"/>
              <w:rPr>
                <w:rFonts w:ascii="Courier New"/>
                <w:sz w:val="20"/>
              </w:rPr>
            </w:pPr>
            <w:r>
              <w:rPr>
                <w:rFonts w:ascii="Courier New"/>
                <w:spacing w:val="-2"/>
                <w:sz w:val="20"/>
              </w:rPr>
              <w:t>[Note]</w:t>
            </w:r>
          </w:p>
          <w:p w14:paraId="256B2D87" w14:textId="77777777" w:rsidR="001A7932" w:rsidRDefault="001A7932">
            <w:pPr>
              <w:pStyle w:val="TableParagraph"/>
              <w:spacing w:before="2"/>
              <w:ind w:left="0"/>
              <w:rPr>
                <w:rFonts w:ascii="Arial"/>
                <w:b/>
                <w:sz w:val="21"/>
              </w:rPr>
            </w:pPr>
          </w:p>
          <w:p w14:paraId="1BBE686A" w14:textId="77777777" w:rsidR="001A7932" w:rsidRDefault="00000000">
            <w:pPr>
              <w:pStyle w:val="TableParagraph"/>
              <w:spacing w:line="280" w:lineRule="atLeast"/>
              <w:ind w:right="166"/>
              <w:rPr>
                <w:rFonts w:ascii="Courier New"/>
                <w:sz w:val="20"/>
              </w:rPr>
            </w:pPr>
            <w:r>
              <w:rPr>
                <w:rFonts w:ascii="Courier New"/>
                <w:sz w:val="20"/>
              </w:rPr>
              <w:t>For</w:t>
            </w:r>
            <w:r>
              <w:rPr>
                <w:rFonts w:ascii="Courier New"/>
                <w:spacing w:val="-4"/>
                <w:sz w:val="20"/>
              </w:rPr>
              <w:t xml:space="preserve"> </w:t>
            </w:r>
            <w:r>
              <w:rPr>
                <w:rFonts w:ascii="Courier New"/>
                <w:sz w:val="20"/>
              </w:rPr>
              <w:t>example</w:t>
            </w:r>
            <w:r>
              <w:rPr>
                <w:rFonts w:ascii="Courier New"/>
                <w:spacing w:val="-4"/>
                <w:sz w:val="20"/>
              </w:rPr>
              <w:t xml:space="preserve"> </w:t>
            </w:r>
            <w:r>
              <w:rPr>
                <w:rFonts w:ascii="Courier New"/>
                <w:sz w:val="20"/>
              </w:rPr>
              <w:t>an</w:t>
            </w:r>
            <w:r>
              <w:rPr>
                <w:rFonts w:ascii="Courier New"/>
                <w:spacing w:val="-4"/>
                <w:sz w:val="20"/>
              </w:rPr>
              <w:t xml:space="preserve"> </w:t>
            </w:r>
            <w:r>
              <w:rPr>
                <w:rFonts w:ascii="Courier New"/>
                <w:sz w:val="20"/>
              </w:rPr>
              <w:t>ABIE</w:t>
            </w:r>
            <w:r>
              <w:rPr>
                <w:rFonts w:ascii="Courier New"/>
                <w:spacing w:val="-4"/>
                <w:sz w:val="20"/>
              </w:rPr>
              <w:t xml:space="preserve"> </w:t>
            </w:r>
            <w:r>
              <w:rPr>
                <w:rFonts w:ascii="Courier New"/>
                <w:sz w:val="20"/>
              </w:rPr>
              <w:t>is</w:t>
            </w:r>
            <w:r>
              <w:rPr>
                <w:rFonts w:ascii="Courier New"/>
                <w:spacing w:val="-4"/>
                <w:sz w:val="20"/>
              </w:rPr>
              <w:t xml:space="preserve"> </w:t>
            </w:r>
            <w:r>
              <w:rPr>
                <w:rFonts w:ascii="Courier New"/>
                <w:sz w:val="20"/>
              </w:rPr>
              <w:t>defined</w:t>
            </w:r>
            <w:r>
              <w:rPr>
                <w:rFonts w:ascii="Courier New"/>
                <w:spacing w:val="-4"/>
                <w:sz w:val="20"/>
              </w:rPr>
              <w:t xml:space="preserve"> </w:t>
            </w:r>
            <w:r>
              <w:rPr>
                <w:rFonts w:ascii="Courier New"/>
                <w:sz w:val="20"/>
              </w:rPr>
              <w:t>to</w:t>
            </w:r>
            <w:r>
              <w:rPr>
                <w:rFonts w:ascii="Courier New"/>
                <w:spacing w:val="-4"/>
                <w:sz w:val="20"/>
              </w:rPr>
              <w:t xml:space="preserve"> </w:t>
            </w:r>
            <w:r>
              <w:rPr>
                <w:rFonts w:ascii="Courier New"/>
                <w:sz w:val="20"/>
              </w:rPr>
              <w:t>be</w:t>
            </w:r>
            <w:r>
              <w:rPr>
                <w:rFonts w:ascii="Courier New"/>
                <w:spacing w:val="-4"/>
                <w:sz w:val="20"/>
              </w:rPr>
              <w:t xml:space="preserve"> </w:t>
            </w:r>
            <w:r>
              <w:rPr>
                <w:rFonts w:ascii="Courier New"/>
                <w:sz w:val="20"/>
              </w:rPr>
              <w:t>deprecated</w:t>
            </w:r>
            <w:r>
              <w:rPr>
                <w:rFonts w:ascii="Courier New"/>
                <w:spacing w:val="-4"/>
                <w:sz w:val="20"/>
              </w:rPr>
              <w:t xml:space="preserve"> </w:t>
            </w:r>
            <w:r>
              <w:rPr>
                <w:rFonts w:ascii="Courier New"/>
                <w:sz w:val="20"/>
              </w:rPr>
              <w:t>starting</w:t>
            </w:r>
            <w:r>
              <w:rPr>
                <w:rFonts w:ascii="Courier New"/>
                <w:spacing w:val="-4"/>
                <w:sz w:val="20"/>
              </w:rPr>
              <w:t xml:space="preserve"> </w:t>
            </w:r>
            <w:r>
              <w:rPr>
                <w:rFonts w:ascii="Courier New"/>
                <w:sz w:val="20"/>
              </w:rPr>
              <w:t>in</w:t>
            </w:r>
            <w:r>
              <w:rPr>
                <w:rFonts w:ascii="Courier New"/>
                <w:spacing w:val="-4"/>
                <w:sz w:val="20"/>
              </w:rPr>
              <w:t xml:space="preserve"> </w:t>
            </w:r>
            <w:r>
              <w:rPr>
                <w:rFonts w:ascii="Courier New"/>
                <w:sz w:val="20"/>
              </w:rPr>
              <w:t>version</w:t>
            </w:r>
            <w:r>
              <w:rPr>
                <w:rFonts w:ascii="Courier New"/>
                <w:spacing w:val="-4"/>
                <w:sz w:val="20"/>
              </w:rPr>
              <w:t xml:space="preserve"> </w:t>
            </w:r>
            <w:r>
              <w:rPr>
                <w:rFonts w:ascii="Courier New"/>
                <w:sz w:val="20"/>
              </w:rPr>
              <w:t>D20B. When the JSON schema artefacts for version D21A are exported, the ABIE SHALL NOT be represented in this export.</w:t>
            </w:r>
          </w:p>
        </w:tc>
      </w:tr>
    </w:tbl>
    <w:p w14:paraId="29027B4D" w14:textId="77777777" w:rsidR="001A7932" w:rsidRDefault="001A7932">
      <w:pPr>
        <w:pStyle w:val="a3"/>
        <w:rPr>
          <w:rFonts w:ascii="Arial"/>
          <w:b/>
          <w:sz w:val="20"/>
        </w:rPr>
      </w:pPr>
    </w:p>
    <w:p w14:paraId="5F411236" w14:textId="77777777" w:rsidR="001A7932" w:rsidRDefault="001A7932">
      <w:pPr>
        <w:pStyle w:val="a3"/>
        <w:rPr>
          <w:rFonts w:ascii="Arial"/>
          <w:b/>
          <w:sz w:val="20"/>
        </w:rPr>
      </w:pPr>
    </w:p>
    <w:p w14:paraId="5E648844" w14:textId="77777777" w:rsidR="001A7932" w:rsidRDefault="001A7932">
      <w:pPr>
        <w:pStyle w:val="a3"/>
        <w:spacing w:before="2"/>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032980B" w14:textId="77777777">
        <w:trPr>
          <w:trHeight w:val="365"/>
        </w:trPr>
        <w:tc>
          <w:tcPr>
            <w:tcW w:w="9108" w:type="dxa"/>
          </w:tcPr>
          <w:p w14:paraId="51CC930F" w14:textId="77777777" w:rsidR="001A7932" w:rsidRDefault="00000000">
            <w:pPr>
              <w:pStyle w:val="TableParagraph"/>
              <w:spacing w:before="19"/>
              <w:rPr>
                <w:sz w:val="24"/>
              </w:rPr>
            </w:pPr>
            <w:bookmarkStart w:id="85" w:name="_bookmark54"/>
            <w:bookmarkEnd w:id="85"/>
            <w:r>
              <w:rPr>
                <w:sz w:val="24"/>
              </w:rPr>
              <w:t>[R</w:t>
            </w:r>
            <w:r>
              <w:rPr>
                <w:spacing w:val="-1"/>
                <w:sz w:val="24"/>
              </w:rPr>
              <w:t xml:space="preserve"> </w:t>
            </w:r>
            <w:r>
              <w:rPr>
                <w:spacing w:val="-2"/>
                <w:sz w:val="24"/>
              </w:rPr>
              <w:t>42|1]</w:t>
            </w:r>
          </w:p>
        </w:tc>
      </w:tr>
      <w:tr w:rsidR="001A7932" w14:paraId="05E0DD54" w14:textId="77777777">
        <w:trPr>
          <w:trHeight w:val="590"/>
        </w:trPr>
        <w:tc>
          <w:tcPr>
            <w:tcW w:w="9108" w:type="dxa"/>
            <w:tcBorders>
              <w:bottom w:val="nil"/>
            </w:tcBorders>
          </w:tcPr>
          <w:p w14:paraId="1FFF9F90" w14:textId="77777777" w:rsidR="001A7932" w:rsidRDefault="00000000">
            <w:pPr>
              <w:pStyle w:val="TableParagraph"/>
              <w:spacing w:before="19" w:line="275" w:lineRule="exact"/>
              <w:rPr>
                <w:sz w:val="24"/>
              </w:rPr>
            </w:pPr>
            <w:r>
              <w:rPr>
                <w:sz w:val="24"/>
              </w:rPr>
              <w:t>All</w:t>
            </w:r>
            <w:r>
              <w:rPr>
                <w:spacing w:val="-2"/>
                <w:sz w:val="24"/>
              </w:rPr>
              <w:t xml:space="preserve"> </w:t>
            </w:r>
            <w:r>
              <w:rPr>
                <w:sz w:val="24"/>
              </w:rPr>
              <w:t>ABIE</w:t>
            </w:r>
            <w:r>
              <w:rPr>
                <w:spacing w:val="-3"/>
                <w:sz w:val="24"/>
              </w:rPr>
              <w:t xml:space="preserve"> </w:t>
            </w:r>
            <w:r>
              <w:rPr>
                <w:sz w:val="24"/>
              </w:rPr>
              <w:t>representations</w:t>
            </w:r>
            <w:r>
              <w:rPr>
                <w:spacing w:val="-2"/>
                <w:sz w:val="24"/>
              </w:rPr>
              <w:t xml:space="preserve"> </w:t>
            </w:r>
            <w:r>
              <w:rPr>
                <w:sz w:val="24"/>
              </w:rPr>
              <w:t>in</w:t>
            </w:r>
            <w:r>
              <w:rPr>
                <w:spacing w:val="-1"/>
                <w:sz w:val="24"/>
              </w:rPr>
              <w:t xml:space="preserve"> </w:t>
            </w:r>
            <w:r>
              <w:rPr>
                <w:sz w:val="24"/>
              </w:rPr>
              <w:t>JSON</w:t>
            </w:r>
            <w:r>
              <w:rPr>
                <w:spacing w:val="-3"/>
                <w:sz w:val="24"/>
              </w:rPr>
              <w:t xml:space="preserve"> </w:t>
            </w:r>
            <w:r>
              <w:rPr>
                <w:sz w:val="24"/>
              </w:rPr>
              <w:t>subschemas</w:t>
            </w:r>
            <w:r>
              <w:rPr>
                <w:spacing w:val="-3"/>
                <w:sz w:val="24"/>
              </w:rPr>
              <w:t xml:space="preserve"> </w:t>
            </w:r>
            <w:r>
              <w:rPr>
                <w:sz w:val="24"/>
              </w:rPr>
              <w:t>SHALL</w:t>
            </w:r>
            <w:r>
              <w:rPr>
                <w:spacing w:val="-3"/>
                <w:sz w:val="24"/>
              </w:rPr>
              <w:t xml:space="preserve"> </w:t>
            </w:r>
            <w:r>
              <w:rPr>
                <w:sz w:val="24"/>
              </w:rPr>
              <w:t>include</w:t>
            </w:r>
            <w:r>
              <w:rPr>
                <w:spacing w:val="-1"/>
                <w:sz w:val="24"/>
              </w:rPr>
              <w:t xml:space="preserve"> </w:t>
            </w:r>
            <w:r>
              <w:rPr>
                <w:sz w:val="24"/>
              </w:rPr>
              <w:t>a</w:t>
            </w:r>
            <w:r>
              <w:rPr>
                <w:spacing w:val="-2"/>
                <w:sz w:val="24"/>
              </w:rPr>
              <w:t xml:space="preserve"> </w:t>
            </w:r>
            <w:r>
              <w:rPr>
                <w:sz w:val="24"/>
              </w:rPr>
              <w:t>reference</w:t>
            </w:r>
            <w:r>
              <w:rPr>
                <w:spacing w:val="-2"/>
                <w:sz w:val="24"/>
              </w:rPr>
              <w:t xml:space="preserve"> </w:t>
            </w:r>
            <w:r>
              <w:rPr>
                <w:sz w:val="24"/>
              </w:rPr>
              <w:t>to</w:t>
            </w:r>
            <w:r>
              <w:rPr>
                <w:spacing w:val="-1"/>
                <w:sz w:val="24"/>
              </w:rPr>
              <w:t xml:space="preserve"> </w:t>
            </w:r>
            <w:r>
              <w:rPr>
                <w:spacing w:val="-5"/>
                <w:sz w:val="24"/>
              </w:rPr>
              <w:t>the</w:t>
            </w:r>
          </w:p>
          <w:p w14:paraId="2C990851" w14:textId="77777777" w:rsidR="001A7932" w:rsidRDefault="00000000">
            <w:pPr>
              <w:pStyle w:val="TableParagraph"/>
              <w:spacing w:line="275" w:lineRule="exact"/>
              <w:rPr>
                <w:sz w:val="24"/>
              </w:rPr>
            </w:pPr>
            <w:proofErr w:type="spellStart"/>
            <w:r>
              <w:rPr>
                <w:rFonts w:ascii="Courier New"/>
                <w:b/>
                <w:spacing w:val="-2"/>
                <w:sz w:val="24"/>
              </w:rPr>
              <w:t>extensibleType</w:t>
            </w:r>
            <w:proofErr w:type="spellEnd"/>
            <w:r>
              <w:rPr>
                <w:spacing w:val="-2"/>
                <w:sz w:val="24"/>
              </w:rPr>
              <w:t>.</w:t>
            </w:r>
          </w:p>
        </w:tc>
      </w:tr>
      <w:tr w:rsidR="001A7932" w14:paraId="4ECFFB62" w14:textId="77777777">
        <w:trPr>
          <w:trHeight w:val="1813"/>
        </w:trPr>
        <w:tc>
          <w:tcPr>
            <w:tcW w:w="9108" w:type="dxa"/>
            <w:tcBorders>
              <w:top w:val="nil"/>
              <w:bottom w:val="nil"/>
            </w:tcBorders>
            <w:shd w:val="clear" w:color="auto" w:fill="E7E6E6"/>
          </w:tcPr>
          <w:p w14:paraId="1E978116" w14:textId="77777777" w:rsidR="001A7932" w:rsidRDefault="00000000">
            <w:pPr>
              <w:pStyle w:val="TableParagraph"/>
              <w:ind w:right="6982"/>
              <w:rPr>
                <w:rFonts w:ascii="Courier New"/>
                <w:sz w:val="20"/>
              </w:rPr>
            </w:pPr>
            <w:r>
              <w:rPr>
                <w:rFonts w:ascii="Courier New"/>
                <w:spacing w:val="-2"/>
                <w:sz w:val="20"/>
              </w:rPr>
              <w:t xml:space="preserve">[Example] </w:t>
            </w:r>
            <w:r>
              <w:rPr>
                <w:rFonts w:ascii="Courier New"/>
                <w:sz w:val="20"/>
              </w:rPr>
              <w:t>"</w:t>
            </w:r>
            <w:proofErr w:type="spellStart"/>
            <w:r>
              <w:rPr>
                <w:rFonts w:ascii="Courier New"/>
                <w:sz w:val="20"/>
              </w:rPr>
              <w:t>abieType</w:t>
            </w:r>
            <w:proofErr w:type="spellEnd"/>
            <w:r>
              <w:rPr>
                <w:rFonts w:ascii="Courier New"/>
                <w:sz w:val="20"/>
              </w:rPr>
              <w:t>":</w:t>
            </w:r>
            <w:r>
              <w:rPr>
                <w:rFonts w:ascii="Courier New"/>
                <w:spacing w:val="-32"/>
                <w:sz w:val="20"/>
              </w:rPr>
              <w:t xml:space="preserve"> </w:t>
            </w:r>
            <w:r>
              <w:rPr>
                <w:rFonts w:ascii="Courier New"/>
                <w:sz w:val="20"/>
              </w:rPr>
              <w:t>{</w:t>
            </w:r>
          </w:p>
          <w:p w14:paraId="353FEADB" w14:textId="77777777" w:rsidR="001A7932" w:rsidRDefault="00000000">
            <w:pPr>
              <w:pStyle w:val="TableParagraph"/>
              <w:ind w:left="593" w:right="3724"/>
              <w:rPr>
                <w:rFonts w:ascii="Courier New"/>
                <w:sz w:val="20"/>
              </w:rPr>
            </w:pPr>
            <w:r>
              <w:rPr>
                <w:rFonts w:ascii="Courier New"/>
                <w:sz w:val="20"/>
              </w:rPr>
              <w:t>"title":</w:t>
            </w:r>
            <w:r>
              <w:rPr>
                <w:rFonts w:ascii="Courier New"/>
                <w:spacing w:val="-10"/>
                <w:sz w:val="20"/>
              </w:rPr>
              <w:t xml:space="preserve"> </w:t>
            </w:r>
            <w:r>
              <w:rPr>
                <w:rFonts w:ascii="Courier New"/>
                <w:sz w:val="20"/>
              </w:rPr>
              <w:t>"The</w:t>
            </w:r>
            <w:r>
              <w:rPr>
                <w:rFonts w:ascii="Courier New"/>
                <w:spacing w:val="-10"/>
                <w:sz w:val="20"/>
              </w:rPr>
              <w:t xml:space="preserve"> </w:t>
            </w:r>
            <w:r>
              <w:rPr>
                <w:rFonts w:ascii="Courier New"/>
                <w:sz w:val="20"/>
              </w:rPr>
              <w:t>Dictionary</w:t>
            </w:r>
            <w:r>
              <w:rPr>
                <w:rFonts w:ascii="Courier New"/>
                <w:spacing w:val="-10"/>
                <w:sz w:val="20"/>
              </w:rPr>
              <w:t xml:space="preserve"> </w:t>
            </w:r>
            <w:r>
              <w:rPr>
                <w:rFonts w:ascii="Courier New"/>
                <w:sz w:val="20"/>
              </w:rPr>
              <w:t>Entry</w:t>
            </w:r>
            <w:r>
              <w:rPr>
                <w:rFonts w:ascii="Courier New"/>
                <w:spacing w:val="-10"/>
                <w:sz w:val="20"/>
              </w:rPr>
              <w:t xml:space="preserve"> </w:t>
            </w:r>
            <w:r>
              <w:rPr>
                <w:rFonts w:ascii="Courier New"/>
                <w:sz w:val="20"/>
              </w:rPr>
              <w:t>Name", "description": "The description", "type": "object",</w:t>
            </w:r>
          </w:p>
          <w:p w14:paraId="7021A06F" w14:textId="77777777" w:rsidR="001A7932" w:rsidRDefault="00000000">
            <w:pPr>
              <w:pStyle w:val="TableParagraph"/>
              <w:spacing w:line="226" w:lineRule="exact"/>
              <w:ind w:left="593"/>
              <w:rPr>
                <w:rFonts w:ascii="Courier New"/>
                <w:sz w:val="20"/>
              </w:rPr>
            </w:pPr>
            <w:r>
              <w:rPr>
                <w:rFonts w:ascii="Courier New"/>
                <w:sz w:val="20"/>
              </w:rPr>
              <w:t>"properties":</w:t>
            </w:r>
            <w:r>
              <w:rPr>
                <w:rFonts w:ascii="Courier New"/>
                <w:spacing w:val="-13"/>
                <w:sz w:val="20"/>
              </w:rPr>
              <w:t xml:space="preserve"> </w:t>
            </w:r>
            <w:r>
              <w:rPr>
                <w:rFonts w:ascii="Courier New"/>
                <w:spacing w:val="-10"/>
                <w:sz w:val="20"/>
              </w:rPr>
              <w:t>{</w:t>
            </w:r>
          </w:p>
          <w:p w14:paraId="5514AA19" w14:textId="77777777" w:rsidR="001A7932" w:rsidRDefault="00000000">
            <w:pPr>
              <w:pStyle w:val="TableParagraph"/>
              <w:spacing w:before="1"/>
              <w:ind w:left="834"/>
              <w:rPr>
                <w:rFonts w:ascii="Courier New"/>
                <w:sz w:val="20"/>
              </w:rPr>
            </w:pPr>
            <w:r>
              <w:rPr>
                <w:rFonts w:ascii="Courier New"/>
                <w:sz w:val="20"/>
              </w:rPr>
              <w:t>"p1":</w:t>
            </w:r>
            <w:r>
              <w:rPr>
                <w:rFonts w:ascii="Courier New"/>
                <w:spacing w:val="-6"/>
                <w:sz w:val="20"/>
              </w:rPr>
              <w:t xml:space="preserve"> </w:t>
            </w:r>
            <w:r>
              <w:rPr>
                <w:rFonts w:ascii="Courier New"/>
                <w:sz w:val="20"/>
              </w:rPr>
              <w:t>{</w:t>
            </w:r>
            <w:r>
              <w:rPr>
                <w:rFonts w:ascii="Courier New"/>
                <w:spacing w:val="-5"/>
                <w:sz w:val="20"/>
              </w:rPr>
              <w:t xml:space="preserve"> </w:t>
            </w:r>
            <w:r>
              <w:rPr>
                <w:rFonts w:ascii="Courier New"/>
                <w:sz w:val="20"/>
              </w:rPr>
              <w:t>"type":</w:t>
            </w:r>
            <w:r>
              <w:rPr>
                <w:rFonts w:ascii="Courier New"/>
                <w:spacing w:val="-5"/>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14CE70F4" w14:textId="77777777" w:rsidR="001A7932" w:rsidRDefault="00000000">
            <w:pPr>
              <w:pStyle w:val="TableParagraph"/>
              <w:spacing w:line="207" w:lineRule="exact"/>
              <w:ind w:left="593"/>
              <w:rPr>
                <w:rFonts w:ascii="Courier New"/>
                <w:sz w:val="20"/>
              </w:rPr>
            </w:pPr>
            <w:r>
              <w:rPr>
                <w:rFonts w:ascii="Courier New"/>
                <w:spacing w:val="-5"/>
                <w:sz w:val="20"/>
              </w:rPr>
              <w:t>},</w:t>
            </w:r>
          </w:p>
        </w:tc>
      </w:tr>
    </w:tbl>
    <w:p w14:paraId="1BEBC807"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3F657DD3" w14:textId="77777777" w:rsidR="001A7932" w:rsidRDefault="001A7932">
      <w:pPr>
        <w:pStyle w:val="a3"/>
        <w:spacing w:before="8"/>
        <w:rPr>
          <w:rFonts w:ascii="Arial"/>
          <w:b/>
          <w:sz w:val="6"/>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6A53C2E" w14:textId="77777777">
        <w:trPr>
          <w:trHeight w:val="3644"/>
        </w:trPr>
        <w:tc>
          <w:tcPr>
            <w:tcW w:w="9108" w:type="dxa"/>
            <w:tcBorders>
              <w:top w:val="nil"/>
            </w:tcBorders>
            <w:shd w:val="clear" w:color="auto" w:fill="E7E6E6"/>
          </w:tcPr>
          <w:p w14:paraId="3398D3DB" w14:textId="77777777" w:rsidR="001A7932" w:rsidRDefault="00000000">
            <w:pPr>
              <w:pStyle w:val="TableParagraph"/>
              <w:ind w:left="593"/>
              <w:rPr>
                <w:rFonts w:ascii="Courier New"/>
                <w:sz w:val="20"/>
              </w:rPr>
            </w:pPr>
            <w:r>
              <w:rPr>
                <w:rFonts w:ascii="Courier New"/>
                <w:sz w:val="20"/>
              </w:rPr>
              <w:t>"required":</w:t>
            </w:r>
            <w:r>
              <w:rPr>
                <w:rFonts w:ascii="Courier New"/>
                <w:spacing w:val="-11"/>
                <w:sz w:val="20"/>
              </w:rPr>
              <w:t xml:space="preserve"> </w:t>
            </w:r>
            <w:r>
              <w:rPr>
                <w:rFonts w:ascii="Courier New"/>
                <w:spacing w:val="-2"/>
                <w:sz w:val="20"/>
              </w:rPr>
              <w:t>["p1"],</w:t>
            </w:r>
          </w:p>
          <w:p w14:paraId="090447FC" w14:textId="77777777" w:rsidR="001A7932" w:rsidRDefault="00000000">
            <w:pPr>
              <w:pStyle w:val="TableParagraph"/>
              <w:ind w:left="593"/>
              <w:rPr>
                <w:rFonts w:ascii="Courier New"/>
                <w:sz w:val="20"/>
              </w:rPr>
            </w:pPr>
            <w:r>
              <w:rPr>
                <w:rFonts w:ascii="Courier New"/>
                <w:sz w:val="20"/>
              </w:rPr>
              <w:t>"$ref":</w:t>
            </w:r>
            <w:r>
              <w:rPr>
                <w:rFonts w:ascii="Courier New"/>
                <w:spacing w:val="-32"/>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#/$defs/extensibleType", "</w:t>
            </w:r>
            <w:proofErr w:type="spellStart"/>
            <w:r>
              <w:rPr>
                <w:rFonts w:ascii="Courier New"/>
                <w:sz w:val="20"/>
              </w:rPr>
              <w:t>unevaluatedProperties</w:t>
            </w:r>
            <w:proofErr w:type="spellEnd"/>
            <w:r>
              <w:rPr>
                <w:rFonts w:ascii="Courier New"/>
                <w:sz w:val="20"/>
              </w:rPr>
              <w:t>": false</w:t>
            </w:r>
          </w:p>
          <w:p w14:paraId="044A56B5" w14:textId="77777777" w:rsidR="001A7932" w:rsidRDefault="00000000">
            <w:pPr>
              <w:pStyle w:val="TableParagraph"/>
              <w:spacing w:line="226" w:lineRule="exact"/>
              <w:ind w:left="353"/>
              <w:rPr>
                <w:rFonts w:ascii="Courier New"/>
                <w:sz w:val="20"/>
              </w:rPr>
            </w:pPr>
            <w:r>
              <w:rPr>
                <w:rFonts w:ascii="Courier New"/>
                <w:sz w:val="20"/>
              </w:rPr>
              <w:t>}</w:t>
            </w:r>
          </w:p>
          <w:p w14:paraId="32ED0E29" w14:textId="77777777" w:rsidR="001A7932" w:rsidRDefault="00000000">
            <w:pPr>
              <w:pStyle w:val="TableParagraph"/>
              <w:rPr>
                <w:rFonts w:ascii="Courier New"/>
                <w:sz w:val="20"/>
              </w:rPr>
            </w:pPr>
            <w:r>
              <w:rPr>
                <w:rFonts w:ascii="Courier New"/>
                <w:sz w:val="20"/>
              </w:rPr>
              <w:t>}</w:t>
            </w:r>
          </w:p>
          <w:p w14:paraId="4B44FB68" w14:textId="77777777" w:rsidR="001A7932" w:rsidRDefault="00000000">
            <w:pPr>
              <w:pStyle w:val="TableParagraph"/>
              <w:spacing w:before="1"/>
              <w:rPr>
                <w:rFonts w:ascii="Courier New"/>
                <w:sz w:val="20"/>
              </w:rPr>
            </w:pPr>
            <w:r>
              <w:rPr>
                <w:rFonts w:ascii="Courier New"/>
                <w:sz w:val="20"/>
              </w:rPr>
              <w:t>[Example</w:t>
            </w:r>
            <w:r>
              <w:rPr>
                <w:rFonts w:ascii="Courier New"/>
                <w:spacing w:val="-4"/>
                <w:sz w:val="20"/>
              </w:rPr>
              <w:t xml:space="preserve"> </w:t>
            </w:r>
            <w:r>
              <w:rPr>
                <w:rFonts w:ascii="Courier New"/>
                <w:sz w:val="20"/>
              </w:rPr>
              <w:t>of</w:t>
            </w:r>
            <w:r>
              <w:rPr>
                <w:rFonts w:ascii="Courier New"/>
                <w:spacing w:val="-4"/>
                <w:sz w:val="20"/>
              </w:rPr>
              <w:t xml:space="preserve"> </w:t>
            </w:r>
            <w:r>
              <w:rPr>
                <w:rFonts w:ascii="Courier New"/>
                <w:sz w:val="20"/>
              </w:rPr>
              <w:t>a</w:t>
            </w:r>
            <w:r>
              <w:rPr>
                <w:rFonts w:ascii="Courier New"/>
                <w:spacing w:val="-4"/>
                <w:sz w:val="20"/>
              </w:rPr>
              <w:t xml:space="preserve"> </w:t>
            </w:r>
            <w:r>
              <w:rPr>
                <w:rFonts w:ascii="Courier New"/>
                <w:sz w:val="20"/>
              </w:rPr>
              <w:t>valid</w:t>
            </w:r>
            <w:r>
              <w:rPr>
                <w:rFonts w:ascii="Courier New"/>
                <w:spacing w:val="-4"/>
                <w:sz w:val="20"/>
              </w:rPr>
              <w:t xml:space="preserve"> </w:t>
            </w:r>
            <w:r>
              <w:rPr>
                <w:rFonts w:ascii="Courier New"/>
                <w:sz w:val="20"/>
              </w:rPr>
              <w:t>JSON</w:t>
            </w:r>
            <w:r>
              <w:rPr>
                <w:rFonts w:ascii="Courier New"/>
                <w:spacing w:val="-4"/>
                <w:sz w:val="20"/>
              </w:rPr>
              <w:t xml:space="preserve"> </w:t>
            </w:r>
            <w:r>
              <w:rPr>
                <w:rFonts w:ascii="Courier New"/>
                <w:spacing w:val="-2"/>
                <w:sz w:val="20"/>
              </w:rPr>
              <w:t>object]</w:t>
            </w:r>
          </w:p>
          <w:p w14:paraId="306DADAF" w14:textId="77777777" w:rsidR="001A7932" w:rsidRDefault="00000000">
            <w:pPr>
              <w:pStyle w:val="TableParagraph"/>
              <w:spacing w:line="226" w:lineRule="exact"/>
              <w:rPr>
                <w:rFonts w:ascii="Courier New"/>
                <w:sz w:val="20"/>
              </w:rPr>
            </w:pPr>
            <w:r>
              <w:rPr>
                <w:rFonts w:ascii="Courier New"/>
                <w:sz w:val="20"/>
              </w:rPr>
              <w:t>{</w:t>
            </w:r>
          </w:p>
          <w:p w14:paraId="7AACD170" w14:textId="77777777" w:rsidR="001A7932" w:rsidRDefault="00000000">
            <w:pPr>
              <w:pStyle w:val="TableParagraph"/>
              <w:spacing w:line="226" w:lineRule="exact"/>
              <w:ind w:left="353"/>
              <w:rPr>
                <w:rFonts w:ascii="Courier New"/>
                <w:sz w:val="20"/>
              </w:rPr>
            </w:pPr>
            <w:r>
              <w:rPr>
                <w:rFonts w:ascii="Courier New"/>
                <w:sz w:val="20"/>
              </w:rPr>
              <w:t>"p1":</w:t>
            </w:r>
            <w:r>
              <w:rPr>
                <w:rFonts w:ascii="Courier New"/>
                <w:spacing w:val="-5"/>
                <w:sz w:val="20"/>
              </w:rPr>
              <w:t xml:space="preserve"> </w:t>
            </w:r>
            <w:r>
              <w:rPr>
                <w:rFonts w:ascii="Courier New"/>
                <w:spacing w:val="-2"/>
                <w:sz w:val="20"/>
              </w:rPr>
              <w:t>"value",</w:t>
            </w:r>
          </w:p>
          <w:p w14:paraId="52EB9EBC" w14:textId="77777777" w:rsidR="001A7932" w:rsidRDefault="00000000">
            <w:pPr>
              <w:pStyle w:val="TableParagraph"/>
              <w:ind w:left="353"/>
              <w:rPr>
                <w:rFonts w:ascii="Courier New"/>
                <w:sz w:val="20"/>
              </w:rPr>
            </w:pPr>
            <w:r>
              <w:rPr>
                <w:rFonts w:ascii="Courier New"/>
                <w:sz w:val="20"/>
              </w:rPr>
              <w:t>"x-</w:t>
            </w:r>
            <w:proofErr w:type="spellStart"/>
            <w:r>
              <w:rPr>
                <w:rFonts w:ascii="Courier New"/>
                <w:sz w:val="20"/>
              </w:rPr>
              <w:t>addedStringProperty</w:t>
            </w:r>
            <w:proofErr w:type="spellEnd"/>
            <w:r>
              <w:rPr>
                <w:rFonts w:ascii="Courier New"/>
                <w:sz w:val="20"/>
              </w:rPr>
              <w:t>":</w:t>
            </w:r>
            <w:r>
              <w:rPr>
                <w:rFonts w:ascii="Courier New"/>
                <w:spacing w:val="-15"/>
                <w:sz w:val="20"/>
              </w:rPr>
              <w:t xml:space="preserve"> </w:t>
            </w:r>
            <w:r>
              <w:rPr>
                <w:rFonts w:ascii="Courier New"/>
                <w:sz w:val="20"/>
              </w:rPr>
              <w:t>"added</w:t>
            </w:r>
            <w:r>
              <w:rPr>
                <w:rFonts w:ascii="Courier New"/>
                <w:spacing w:val="-15"/>
                <w:sz w:val="20"/>
              </w:rPr>
              <w:t xml:space="preserve"> </w:t>
            </w:r>
            <w:r>
              <w:rPr>
                <w:rFonts w:ascii="Courier New"/>
                <w:spacing w:val="-2"/>
                <w:sz w:val="20"/>
              </w:rPr>
              <w:t>value",</w:t>
            </w:r>
          </w:p>
          <w:p w14:paraId="3435859D" w14:textId="77777777" w:rsidR="001A7932" w:rsidRDefault="00000000">
            <w:pPr>
              <w:pStyle w:val="TableParagraph"/>
              <w:ind w:left="353"/>
              <w:rPr>
                <w:rFonts w:ascii="Courier New"/>
                <w:sz w:val="20"/>
              </w:rPr>
            </w:pPr>
            <w:r>
              <w:rPr>
                <w:rFonts w:ascii="Courier New"/>
                <w:sz w:val="20"/>
              </w:rPr>
              <w:t>"x-</w:t>
            </w:r>
            <w:proofErr w:type="spellStart"/>
            <w:r>
              <w:rPr>
                <w:rFonts w:ascii="Courier New"/>
                <w:sz w:val="20"/>
              </w:rPr>
              <w:t>addedObjectProperty</w:t>
            </w:r>
            <w:proofErr w:type="spellEnd"/>
            <w:r>
              <w:rPr>
                <w:rFonts w:ascii="Courier New"/>
                <w:sz w:val="20"/>
              </w:rPr>
              <w:t>":</w:t>
            </w:r>
            <w:r>
              <w:rPr>
                <w:rFonts w:ascii="Courier New"/>
                <w:spacing w:val="-12"/>
                <w:sz w:val="20"/>
              </w:rPr>
              <w:t xml:space="preserve"> </w:t>
            </w:r>
            <w:r>
              <w:rPr>
                <w:rFonts w:ascii="Courier New"/>
                <w:sz w:val="20"/>
              </w:rPr>
              <w:t>{</w:t>
            </w:r>
            <w:r>
              <w:rPr>
                <w:rFonts w:ascii="Courier New"/>
                <w:spacing w:val="-12"/>
                <w:sz w:val="20"/>
              </w:rPr>
              <w:t xml:space="preserve"> </w:t>
            </w:r>
            <w:r>
              <w:rPr>
                <w:rFonts w:ascii="Courier New"/>
                <w:sz w:val="20"/>
              </w:rPr>
              <w:t>"content":</w:t>
            </w:r>
            <w:r>
              <w:rPr>
                <w:rFonts w:ascii="Courier New"/>
                <w:spacing w:val="-11"/>
                <w:sz w:val="20"/>
              </w:rPr>
              <w:t xml:space="preserve"> </w:t>
            </w:r>
            <w:r>
              <w:rPr>
                <w:rFonts w:ascii="Courier New"/>
                <w:spacing w:val="-2"/>
                <w:sz w:val="20"/>
              </w:rPr>
              <w:t>"a123"}</w:t>
            </w:r>
          </w:p>
          <w:p w14:paraId="0453A06B" w14:textId="77777777" w:rsidR="001A7932" w:rsidRDefault="00000000">
            <w:pPr>
              <w:pStyle w:val="TableParagraph"/>
              <w:spacing w:before="1"/>
              <w:rPr>
                <w:rFonts w:ascii="Courier New"/>
                <w:sz w:val="20"/>
              </w:rPr>
            </w:pPr>
            <w:r>
              <w:rPr>
                <w:rFonts w:ascii="Courier New"/>
                <w:sz w:val="20"/>
              </w:rPr>
              <w:t>}</w:t>
            </w:r>
          </w:p>
          <w:p w14:paraId="173DEE2F" w14:textId="77777777" w:rsidR="001A7932" w:rsidRDefault="00000000">
            <w:pPr>
              <w:pStyle w:val="TableParagraph"/>
              <w:spacing w:line="226" w:lineRule="exact"/>
              <w:rPr>
                <w:rFonts w:ascii="Courier New"/>
                <w:sz w:val="20"/>
              </w:rPr>
            </w:pPr>
            <w:r>
              <w:rPr>
                <w:rFonts w:ascii="Courier New"/>
                <w:sz w:val="20"/>
              </w:rPr>
              <w:t>[Example</w:t>
            </w:r>
            <w:r>
              <w:rPr>
                <w:rFonts w:ascii="Courier New"/>
                <w:spacing w:val="-7"/>
                <w:sz w:val="20"/>
              </w:rPr>
              <w:t xml:space="preserve"> </w:t>
            </w:r>
            <w:r>
              <w:rPr>
                <w:rFonts w:ascii="Courier New"/>
                <w:sz w:val="20"/>
              </w:rPr>
              <w:t>of</w:t>
            </w:r>
            <w:r>
              <w:rPr>
                <w:rFonts w:ascii="Courier New"/>
                <w:spacing w:val="-5"/>
                <w:sz w:val="20"/>
              </w:rPr>
              <w:t xml:space="preserve"> </w:t>
            </w:r>
            <w:r>
              <w:rPr>
                <w:rFonts w:ascii="Courier New"/>
                <w:sz w:val="20"/>
              </w:rPr>
              <w:t>an</w:t>
            </w:r>
            <w:r>
              <w:rPr>
                <w:rFonts w:ascii="Courier New"/>
                <w:spacing w:val="-4"/>
                <w:sz w:val="20"/>
              </w:rPr>
              <w:t xml:space="preserve"> </w:t>
            </w:r>
            <w:r>
              <w:rPr>
                <w:rFonts w:ascii="Courier New"/>
                <w:sz w:val="20"/>
              </w:rPr>
              <w:t>invalid</w:t>
            </w:r>
            <w:r>
              <w:rPr>
                <w:rFonts w:ascii="Courier New"/>
                <w:spacing w:val="-5"/>
                <w:sz w:val="20"/>
              </w:rPr>
              <w:t xml:space="preserve"> </w:t>
            </w:r>
            <w:r>
              <w:rPr>
                <w:rFonts w:ascii="Courier New"/>
                <w:sz w:val="20"/>
              </w:rPr>
              <w:t>JSON</w:t>
            </w:r>
            <w:r>
              <w:rPr>
                <w:rFonts w:ascii="Courier New"/>
                <w:spacing w:val="-4"/>
                <w:sz w:val="20"/>
              </w:rPr>
              <w:t xml:space="preserve"> </w:t>
            </w:r>
            <w:r>
              <w:rPr>
                <w:rFonts w:ascii="Courier New"/>
                <w:spacing w:val="-2"/>
                <w:sz w:val="20"/>
              </w:rPr>
              <w:t>object]</w:t>
            </w:r>
          </w:p>
          <w:p w14:paraId="3DE7353A" w14:textId="77777777" w:rsidR="001A7932" w:rsidRDefault="00000000">
            <w:pPr>
              <w:pStyle w:val="TableParagraph"/>
              <w:spacing w:line="226" w:lineRule="exact"/>
              <w:rPr>
                <w:rFonts w:ascii="Courier New"/>
                <w:sz w:val="20"/>
              </w:rPr>
            </w:pPr>
            <w:r>
              <w:rPr>
                <w:rFonts w:ascii="Courier New"/>
                <w:sz w:val="20"/>
              </w:rPr>
              <w:t>{</w:t>
            </w:r>
          </w:p>
          <w:p w14:paraId="69F1B5BA" w14:textId="77777777" w:rsidR="001A7932" w:rsidRDefault="00000000">
            <w:pPr>
              <w:pStyle w:val="TableParagraph"/>
              <w:ind w:left="353" w:right="4422"/>
              <w:rPr>
                <w:rFonts w:ascii="Courier New"/>
                <w:sz w:val="20"/>
              </w:rPr>
            </w:pPr>
            <w:r>
              <w:rPr>
                <w:rFonts w:ascii="Courier New"/>
                <w:sz w:val="20"/>
              </w:rPr>
              <w:t>"p1": "value", "</w:t>
            </w:r>
            <w:proofErr w:type="spellStart"/>
            <w:r>
              <w:rPr>
                <w:rFonts w:ascii="Courier New"/>
                <w:sz w:val="20"/>
              </w:rPr>
              <w:t>addedStringProperty</w:t>
            </w:r>
            <w:proofErr w:type="spellEnd"/>
            <w:r>
              <w:rPr>
                <w:rFonts w:ascii="Courier New"/>
                <w:sz w:val="20"/>
              </w:rPr>
              <w:t>":</w:t>
            </w:r>
            <w:r>
              <w:rPr>
                <w:rFonts w:ascii="Courier New"/>
                <w:spacing w:val="-19"/>
                <w:sz w:val="20"/>
              </w:rPr>
              <w:t xml:space="preserve"> </w:t>
            </w:r>
            <w:r>
              <w:rPr>
                <w:rFonts w:ascii="Courier New"/>
                <w:sz w:val="20"/>
              </w:rPr>
              <w:t>"added</w:t>
            </w:r>
            <w:r>
              <w:rPr>
                <w:rFonts w:ascii="Courier New"/>
                <w:spacing w:val="-19"/>
                <w:sz w:val="20"/>
              </w:rPr>
              <w:t xml:space="preserve"> </w:t>
            </w:r>
            <w:r>
              <w:rPr>
                <w:rFonts w:ascii="Courier New"/>
                <w:sz w:val="20"/>
              </w:rPr>
              <w:t>value"</w:t>
            </w:r>
          </w:p>
          <w:p w14:paraId="78D5A198" w14:textId="77777777" w:rsidR="001A7932" w:rsidRDefault="00000000">
            <w:pPr>
              <w:pStyle w:val="TableParagraph"/>
              <w:spacing w:before="1" w:line="226" w:lineRule="exact"/>
              <w:rPr>
                <w:rFonts w:ascii="Courier New"/>
                <w:sz w:val="20"/>
              </w:rPr>
            </w:pPr>
            <w:r>
              <w:rPr>
                <w:rFonts w:ascii="Courier New"/>
                <w:sz w:val="20"/>
              </w:rPr>
              <w:t>}</w:t>
            </w:r>
          </w:p>
        </w:tc>
      </w:tr>
    </w:tbl>
    <w:p w14:paraId="7C028334" w14:textId="77777777" w:rsidR="001A7932" w:rsidRDefault="001A7932">
      <w:pPr>
        <w:pStyle w:val="a3"/>
        <w:rPr>
          <w:rFonts w:ascii="Arial"/>
          <w:b/>
          <w:sz w:val="20"/>
        </w:rPr>
      </w:pPr>
    </w:p>
    <w:p w14:paraId="07706192" w14:textId="77777777" w:rsidR="001A7932" w:rsidRDefault="001A7932">
      <w:pPr>
        <w:pStyle w:val="a3"/>
        <w:rPr>
          <w:rFonts w:ascii="Arial"/>
          <w:b/>
          <w:sz w:val="20"/>
        </w:rPr>
      </w:pPr>
    </w:p>
    <w:p w14:paraId="7D5BE54B" w14:textId="77777777" w:rsidR="001A7932" w:rsidRDefault="001A7932">
      <w:pPr>
        <w:pStyle w:val="a3"/>
        <w:spacing w:before="5"/>
        <w:rPr>
          <w:rFonts w:ascii="Arial"/>
          <w:b/>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2AB3B4CD" w14:textId="77777777">
        <w:trPr>
          <w:trHeight w:val="365"/>
        </w:trPr>
        <w:tc>
          <w:tcPr>
            <w:tcW w:w="9108" w:type="dxa"/>
          </w:tcPr>
          <w:p w14:paraId="4978647C" w14:textId="77777777" w:rsidR="001A7932" w:rsidRDefault="00000000">
            <w:pPr>
              <w:pStyle w:val="TableParagraph"/>
              <w:spacing w:before="19"/>
              <w:rPr>
                <w:sz w:val="24"/>
              </w:rPr>
            </w:pPr>
            <w:r>
              <w:rPr>
                <w:sz w:val="24"/>
              </w:rPr>
              <w:t>[R</w:t>
            </w:r>
            <w:r>
              <w:rPr>
                <w:spacing w:val="-1"/>
                <w:sz w:val="24"/>
              </w:rPr>
              <w:t xml:space="preserve"> </w:t>
            </w:r>
            <w:r>
              <w:rPr>
                <w:spacing w:val="-2"/>
                <w:sz w:val="24"/>
              </w:rPr>
              <w:t>43|2]</w:t>
            </w:r>
          </w:p>
        </w:tc>
      </w:tr>
      <w:tr w:rsidR="001A7932" w14:paraId="6E8164A8" w14:textId="77777777">
        <w:trPr>
          <w:trHeight w:val="589"/>
        </w:trPr>
        <w:tc>
          <w:tcPr>
            <w:tcW w:w="9108" w:type="dxa"/>
          </w:tcPr>
          <w:p w14:paraId="4B2BE873" w14:textId="77777777" w:rsidR="001A7932" w:rsidRDefault="00000000">
            <w:pPr>
              <w:pStyle w:val="TableParagraph"/>
              <w:spacing w:before="18" w:line="270" w:lineRule="atLeast"/>
              <w:rPr>
                <w:sz w:val="24"/>
              </w:rPr>
            </w:pPr>
            <w:r>
              <w:rPr>
                <w:sz w:val="24"/>
              </w:rPr>
              <w:t>Extension</w:t>
            </w:r>
            <w:r>
              <w:rPr>
                <w:spacing w:val="-3"/>
                <w:sz w:val="24"/>
              </w:rPr>
              <w:t xml:space="preserve"> </w:t>
            </w:r>
            <w:r>
              <w:rPr>
                <w:sz w:val="24"/>
              </w:rPr>
              <w:t>property</w:t>
            </w:r>
            <w:r>
              <w:rPr>
                <w:spacing w:val="-3"/>
                <w:sz w:val="24"/>
              </w:rPr>
              <w:t xml:space="preserve"> </w:t>
            </w:r>
            <w:r>
              <w:rPr>
                <w:sz w:val="24"/>
              </w:rPr>
              <w:t>names</w:t>
            </w:r>
            <w:r>
              <w:rPr>
                <w:spacing w:val="-3"/>
                <w:sz w:val="24"/>
              </w:rPr>
              <w:t xml:space="preserve"> </w:t>
            </w:r>
            <w:r>
              <w:rPr>
                <w:sz w:val="24"/>
              </w:rPr>
              <w:t>SHOULD</w:t>
            </w:r>
            <w:r>
              <w:rPr>
                <w:spacing w:val="-3"/>
                <w:sz w:val="24"/>
              </w:rPr>
              <w:t xml:space="preserve"> </w:t>
            </w:r>
            <w:r>
              <w:rPr>
                <w:sz w:val="24"/>
              </w:rPr>
              <w:t>follow</w:t>
            </w:r>
            <w:r>
              <w:rPr>
                <w:spacing w:val="-4"/>
                <w:sz w:val="24"/>
              </w:rPr>
              <w:t xml:space="preserve"> </w:t>
            </w:r>
            <w:r>
              <w:rPr>
                <w:sz w:val="24"/>
              </w:rPr>
              <w:t>the</w:t>
            </w:r>
            <w:r>
              <w:rPr>
                <w:spacing w:val="-3"/>
                <w:sz w:val="24"/>
              </w:rPr>
              <w:t xml:space="preserve"> </w:t>
            </w:r>
            <w:r>
              <w:rPr>
                <w:sz w:val="24"/>
              </w:rPr>
              <w:t>same</w:t>
            </w:r>
            <w:r>
              <w:rPr>
                <w:spacing w:val="-3"/>
                <w:sz w:val="24"/>
              </w:rPr>
              <w:t xml:space="preserve"> </w:t>
            </w:r>
            <w:r>
              <w:rPr>
                <w:sz w:val="24"/>
              </w:rPr>
              <w:t>naming</w:t>
            </w:r>
            <w:r>
              <w:rPr>
                <w:spacing w:val="-5"/>
                <w:sz w:val="24"/>
              </w:rPr>
              <w:t xml:space="preserve"> </w:t>
            </w:r>
            <w:r>
              <w:rPr>
                <w:sz w:val="24"/>
              </w:rPr>
              <w:t>conventions</w:t>
            </w:r>
            <w:r>
              <w:rPr>
                <w:spacing w:val="-4"/>
                <w:sz w:val="24"/>
              </w:rPr>
              <w:t xml:space="preserve"> </w:t>
            </w:r>
            <w:r>
              <w:rPr>
                <w:sz w:val="24"/>
              </w:rPr>
              <w:t>as</w:t>
            </w:r>
            <w:r>
              <w:rPr>
                <w:spacing w:val="-3"/>
                <w:sz w:val="24"/>
              </w:rPr>
              <w:t xml:space="preserve"> </w:t>
            </w:r>
            <w:r>
              <w:rPr>
                <w:sz w:val="24"/>
              </w:rPr>
              <w:t>defined</w:t>
            </w:r>
            <w:r>
              <w:rPr>
                <w:spacing w:val="-3"/>
                <w:sz w:val="24"/>
              </w:rPr>
              <w:t xml:space="preserve"> </w:t>
            </w:r>
            <w:r>
              <w:rPr>
                <w:sz w:val="24"/>
              </w:rPr>
              <w:t>in</w:t>
            </w:r>
            <w:r>
              <w:rPr>
                <w:spacing w:val="-3"/>
                <w:sz w:val="24"/>
              </w:rPr>
              <w:t xml:space="preserve"> </w:t>
            </w:r>
            <w:r>
              <w:rPr>
                <w:sz w:val="24"/>
              </w:rPr>
              <w:t>this technical specification.</w:t>
            </w:r>
          </w:p>
        </w:tc>
      </w:tr>
    </w:tbl>
    <w:p w14:paraId="74FF7BE9" w14:textId="77777777" w:rsidR="001A7932" w:rsidRDefault="001A7932">
      <w:pPr>
        <w:pStyle w:val="a3"/>
        <w:rPr>
          <w:rFonts w:ascii="Arial"/>
          <w:b/>
          <w:sz w:val="13"/>
        </w:rPr>
      </w:pPr>
    </w:p>
    <w:p w14:paraId="084195A8" w14:textId="77777777" w:rsidR="001A7932" w:rsidRDefault="00000000">
      <w:pPr>
        <w:pStyle w:val="4"/>
        <w:numPr>
          <w:ilvl w:val="2"/>
          <w:numId w:val="61"/>
        </w:numPr>
        <w:tabs>
          <w:tab w:val="left" w:pos="980"/>
        </w:tabs>
        <w:spacing w:before="92" w:line="300" w:lineRule="auto"/>
        <w:ind w:right="582"/>
      </w:pPr>
      <w:bookmarkStart w:id="86" w:name="3.7.2_ASBIE_representation_in_JSON_Schem"/>
      <w:bookmarkStart w:id="87" w:name="_bookmark55"/>
      <w:bookmarkEnd w:id="86"/>
      <w:bookmarkEnd w:id="87"/>
      <w:r>
        <w:t>ASBIE</w:t>
      </w:r>
      <w:r>
        <w:rPr>
          <w:spacing w:val="80"/>
        </w:rPr>
        <w:t xml:space="preserve"> </w:t>
      </w:r>
      <w:r>
        <w:t>representation</w:t>
      </w:r>
      <w:r>
        <w:rPr>
          <w:spacing w:val="80"/>
        </w:rPr>
        <w:t xml:space="preserve"> </w:t>
      </w:r>
      <w:r>
        <w:t>in</w:t>
      </w:r>
      <w:r>
        <w:rPr>
          <w:spacing w:val="40"/>
        </w:rPr>
        <w:t xml:space="preserve"> </w:t>
      </w:r>
      <w:r>
        <w:t>JSON</w:t>
      </w:r>
      <w:r>
        <w:rPr>
          <w:spacing w:val="80"/>
        </w:rPr>
        <w:t xml:space="preserve"> </w:t>
      </w:r>
      <w:r>
        <w:t>Schema</w:t>
      </w:r>
      <w:r>
        <w:rPr>
          <w:spacing w:val="40"/>
        </w:rPr>
        <w:t xml:space="preserve"> </w:t>
      </w:r>
      <w:r>
        <w:t>supporting</w:t>
      </w:r>
      <w:r>
        <w:rPr>
          <w:spacing w:val="40"/>
        </w:rPr>
        <w:t xml:space="preserve"> </w:t>
      </w:r>
      <w:r>
        <w:t>document based and resource-based information</w:t>
      </w:r>
    </w:p>
    <w:p w14:paraId="5716F2D2" w14:textId="38EC1DC2" w:rsidR="001A7932" w:rsidRDefault="00000000">
      <w:pPr>
        <w:pStyle w:val="a3"/>
        <w:spacing w:before="241" w:line="300" w:lineRule="auto"/>
        <w:ind w:left="260" w:right="614"/>
      </w:pPr>
      <w:r>
        <w:t xml:space="preserve">The CCTS was invented for the purpose of </w:t>
      </w:r>
      <w:proofErr w:type="spellStart"/>
      <w:r>
        <w:t>standardising</w:t>
      </w:r>
      <w:proofErr w:type="spellEnd"/>
      <w:r>
        <w:t xml:space="preserve"> and modelling classic EDI messages.</w:t>
      </w:r>
      <w:r>
        <w:rPr>
          <w:spacing w:val="-3"/>
        </w:rPr>
        <w:t xml:space="preserve"> </w:t>
      </w:r>
      <w:r>
        <w:t>Even</w:t>
      </w:r>
      <w:r>
        <w:rPr>
          <w:spacing w:val="-3"/>
        </w:rPr>
        <w:t xml:space="preserve"> </w:t>
      </w:r>
      <w:r>
        <w:t>today,</w:t>
      </w:r>
      <w:r>
        <w:rPr>
          <w:spacing w:val="-3"/>
        </w:rPr>
        <w:t xml:space="preserve"> </w:t>
      </w:r>
      <w:r>
        <w:t>document-based</w:t>
      </w:r>
      <w:r>
        <w:rPr>
          <w:spacing w:val="-3"/>
        </w:rPr>
        <w:t xml:space="preserve"> </w:t>
      </w:r>
      <w:r>
        <w:t>data</w:t>
      </w:r>
      <w:r>
        <w:rPr>
          <w:spacing w:val="-3"/>
        </w:rPr>
        <w:t xml:space="preserve"> </w:t>
      </w:r>
      <w:r>
        <w:t>exchange</w:t>
      </w:r>
      <w:r>
        <w:rPr>
          <w:spacing w:val="-3"/>
        </w:rPr>
        <w:t xml:space="preserve"> </w:t>
      </w:r>
      <w:r>
        <w:t>is</w:t>
      </w:r>
      <w:r>
        <w:rPr>
          <w:spacing w:val="-3"/>
        </w:rPr>
        <w:t xml:space="preserve"> </w:t>
      </w:r>
      <w:r>
        <w:t>still</w:t>
      </w:r>
      <w:r>
        <w:rPr>
          <w:spacing w:val="-4"/>
        </w:rPr>
        <w:t xml:space="preserve"> </w:t>
      </w:r>
      <w:r>
        <w:t>predominant,</w:t>
      </w:r>
      <w:r>
        <w:rPr>
          <w:spacing w:val="-3"/>
        </w:rPr>
        <w:t xml:space="preserve"> </w:t>
      </w:r>
      <w:r>
        <w:t>especially</w:t>
      </w:r>
      <w:r>
        <w:rPr>
          <w:spacing w:val="-5"/>
        </w:rPr>
        <w:t xml:space="preserve"> </w:t>
      </w:r>
      <w:r>
        <w:t>in</w:t>
      </w:r>
      <w:r>
        <w:rPr>
          <w:spacing w:val="-3"/>
        </w:rPr>
        <w:t xml:space="preserve"> </w:t>
      </w:r>
      <w:r>
        <w:t>the B2B and B2A environment.</w:t>
      </w:r>
    </w:p>
    <w:p w14:paraId="553E7072" w14:textId="5F66DEC9" w:rsidR="00E91E47" w:rsidRDefault="00E91E47">
      <w:pPr>
        <w:pStyle w:val="a3"/>
        <w:spacing w:before="241" w:line="300" w:lineRule="auto"/>
        <w:ind w:left="260" w:right="614"/>
        <w:rPr>
          <w:lang w:eastAsia="ja-JP"/>
        </w:rPr>
      </w:pPr>
      <w:r w:rsidRPr="00E91E47">
        <w:rPr>
          <w:lang w:eastAsia="ja-JP"/>
        </w:rPr>
        <w:t xml:space="preserve">CCTS </w:t>
      </w:r>
      <w:r w:rsidRPr="00E91E47">
        <w:rPr>
          <w:rFonts w:ascii="ＭＳ 明朝" w:eastAsia="ＭＳ 明朝" w:hAnsi="ＭＳ 明朝" w:cs="ＭＳ 明朝" w:hint="eastAsia"/>
          <w:lang w:eastAsia="ja-JP"/>
        </w:rPr>
        <w:t>は、従来の</w:t>
      </w:r>
      <w:r w:rsidRPr="00E91E47">
        <w:rPr>
          <w:lang w:eastAsia="ja-JP"/>
        </w:rPr>
        <w:t xml:space="preserve"> EDI </w:t>
      </w:r>
      <w:r w:rsidRPr="00E91E47">
        <w:rPr>
          <w:rFonts w:ascii="ＭＳ 明朝" w:eastAsia="ＭＳ 明朝" w:hAnsi="ＭＳ 明朝" w:cs="ＭＳ 明朝" w:hint="eastAsia"/>
          <w:lang w:eastAsia="ja-JP"/>
        </w:rPr>
        <w:t>メッセージの標準化とモデル化を目的として考案されました。</w:t>
      </w:r>
      <w:r w:rsidRPr="00E91E47">
        <w:rPr>
          <w:lang w:eastAsia="ja-JP"/>
        </w:rPr>
        <w:t xml:space="preserve"> </w:t>
      </w:r>
      <w:r w:rsidRPr="00E91E47">
        <w:rPr>
          <w:rFonts w:ascii="ＭＳ 明朝" w:eastAsia="ＭＳ 明朝" w:hAnsi="ＭＳ 明朝" w:cs="ＭＳ 明朝" w:hint="eastAsia"/>
          <w:lang w:eastAsia="ja-JP"/>
        </w:rPr>
        <w:t>今日でも、特に</w:t>
      </w:r>
      <w:r w:rsidRPr="00E91E47">
        <w:rPr>
          <w:lang w:eastAsia="ja-JP"/>
        </w:rPr>
        <w:t xml:space="preserve"> B2B </w:t>
      </w:r>
      <w:r w:rsidRPr="00E91E47">
        <w:rPr>
          <w:rFonts w:ascii="ＭＳ 明朝" w:eastAsia="ＭＳ 明朝" w:hAnsi="ＭＳ 明朝" w:cs="ＭＳ 明朝" w:hint="eastAsia"/>
          <w:lang w:eastAsia="ja-JP"/>
        </w:rPr>
        <w:t>および</w:t>
      </w:r>
      <w:r w:rsidRPr="00E91E47">
        <w:rPr>
          <w:lang w:eastAsia="ja-JP"/>
        </w:rPr>
        <w:t xml:space="preserve"> B2A </w:t>
      </w:r>
      <w:r w:rsidRPr="00E91E47">
        <w:rPr>
          <w:rFonts w:ascii="ＭＳ 明朝" w:eastAsia="ＭＳ 明朝" w:hAnsi="ＭＳ 明朝" w:cs="ＭＳ 明朝" w:hint="eastAsia"/>
          <w:lang w:eastAsia="ja-JP"/>
        </w:rPr>
        <w:t>環境では、ドキュメント</w:t>
      </w:r>
      <w:r w:rsidRPr="00E91E47">
        <w:rPr>
          <w:lang w:eastAsia="ja-JP"/>
        </w:rPr>
        <w:t xml:space="preserve"> </w:t>
      </w:r>
      <w:r w:rsidRPr="00E91E47">
        <w:rPr>
          <w:rFonts w:ascii="ＭＳ 明朝" w:eastAsia="ＭＳ 明朝" w:hAnsi="ＭＳ 明朝" w:cs="ＭＳ 明朝" w:hint="eastAsia"/>
          <w:lang w:eastAsia="ja-JP"/>
        </w:rPr>
        <w:t>ベースのデータ交換が依然として主流です。</w:t>
      </w:r>
    </w:p>
    <w:p w14:paraId="266E4340" w14:textId="77777777" w:rsidR="001A7932" w:rsidRDefault="001A7932">
      <w:pPr>
        <w:pStyle w:val="a3"/>
        <w:spacing w:before="9"/>
        <w:rPr>
          <w:sz w:val="20"/>
          <w:lang w:eastAsia="ja-JP"/>
        </w:rPr>
      </w:pPr>
    </w:p>
    <w:p w14:paraId="6F16A35F" w14:textId="1A817547" w:rsidR="001A7932" w:rsidRDefault="00000000">
      <w:pPr>
        <w:pStyle w:val="a3"/>
        <w:spacing w:before="1" w:line="300" w:lineRule="auto"/>
        <w:ind w:left="260" w:right="792"/>
        <w:rPr>
          <w:spacing w:val="-2"/>
        </w:rPr>
      </w:pPr>
      <w:r>
        <w:t>As</w:t>
      </w:r>
      <w:r>
        <w:rPr>
          <w:spacing w:val="-3"/>
        </w:rPr>
        <w:t xml:space="preserve"> </w:t>
      </w:r>
      <w:r>
        <w:t>described</w:t>
      </w:r>
      <w:r>
        <w:rPr>
          <w:spacing w:val="-3"/>
        </w:rPr>
        <w:t xml:space="preserve"> </w:t>
      </w:r>
      <w:r>
        <w:t>at</w:t>
      </w:r>
      <w:r>
        <w:rPr>
          <w:spacing w:val="-3"/>
        </w:rPr>
        <w:t xml:space="preserve"> </w:t>
      </w:r>
      <w:r>
        <w:t>the</w:t>
      </w:r>
      <w:r>
        <w:rPr>
          <w:spacing w:val="-3"/>
        </w:rPr>
        <w:t xml:space="preserve"> </w:t>
      </w:r>
      <w:r>
        <w:t>beginning</w:t>
      </w:r>
      <w:r>
        <w:rPr>
          <w:spacing w:val="-3"/>
        </w:rPr>
        <w:t xml:space="preserve"> </w:t>
      </w:r>
      <w:r>
        <w:t>of</w:t>
      </w:r>
      <w:r>
        <w:rPr>
          <w:spacing w:val="-3"/>
        </w:rPr>
        <w:t xml:space="preserve"> </w:t>
      </w:r>
      <w:r>
        <w:t>this</w:t>
      </w:r>
      <w:r>
        <w:rPr>
          <w:spacing w:val="-4"/>
        </w:rPr>
        <w:t xml:space="preserve"> </w:t>
      </w:r>
      <w:r>
        <w:t>technical</w:t>
      </w:r>
      <w:r>
        <w:rPr>
          <w:spacing w:val="-3"/>
        </w:rPr>
        <w:t xml:space="preserve"> </w:t>
      </w:r>
      <w:r>
        <w:t>specification,</w:t>
      </w:r>
      <w:r>
        <w:rPr>
          <w:spacing w:val="-5"/>
        </w:rPr>
        <w:t xml:space="preserve"> </w:t>
      </w:r>
      <w:r>
        <w:t>REST</w:t>
      </w:r>
      <w:r>
        <w:rPr>
          <w:spacing w:val="-4"/>
        </w:rPr>
        <w:t xml:space="preserve"> </w:t>
      </w:r>
      <w:r>
        <w:t>APIs</w:t>
      </w:r>
      <w:r>
        <w:rPr>
          <w:spacing w:val="-3"/>
        </w:rPr>
        <w:t xml:space="preserve"> </w:t>
      </w:r>
      <w:r>
        <w:t>are</w:t>
      </w:r>
      <w:r>
        <w:rPr>
          <w:spacing w:val="-3"/>
        </w:rPr>
        <w:t xml:space="preserve"> </w:t>
      </w:r>
      <w:proofErr w:type="spellStart"/>
      <w:r>
        <w:t>characterised</w:t>
      </w:r>
      <w:proofErr w:type="spellEnd"/>
      <w:r>
        <w:t xml:space="preserve"> by the fact that they are not based on the exchange of business documents, but on the management</w:t>
      </w:r>
      <w:r>
        <w:rPr>
          <w:spacing w:val="-1"/>
        </w:rPr>
        <w:t xml:space="preserve"> </w:t>
      </w:r>
      <w:r>
        <w:t>of resources. This means</w:t>
      </w:r>
      <w:r>
        <w:rPr>
          <w:spacing w:val="-1"/>
        </w:rPr>
        <w:t xml:space="preserve"> </w:t>
      </w:r>
      <w:r>
        <w:t>that,</w:t>
      </w:r>
      <w:r>
        <w:rPr>
          <w:spacing w:val="-2"/>
        </w:rPr>
        <w:t xml:space="preserve"> </w:t>
      </w:r>
      <w:r>
        <w:t>for example, business partner information</w:t>
      </w:r>
      <w:r>
        <w:rPr>
          <w:spacing w:val="-2"/>
        </w:rPr>
        <w:t xml:space="preserve"> </w:t>
      </w:r>
      <w:r>
        <w:t xml:space="preserve">can be managed separately from transaction data such as an invoice or a transport order. In CCTS, these are all the places where ABIEs are associated with each other in the form of </w:t>
      </w:r>
      <w:r>
        <w:rPr>
          <w:spacing w:val="-2"/>
        </w:rPr>
        <w:t>ASBIEs.</w:t>
      </w:r>
    </w:p>
    <w:p w14:paraId="737CDDA9" w14:textId="01029F5A" w:rsidR="00991AFD" w:rsidRDefault="00991AFD">
      <w:pPr>
        <w:pStyle w:val="a3"/>
        <w:spacing w:before="1" w:line="300" w:lineRule="auto"/>
        <w:ind w:left="260" w:right="792"/>
        <w:rPr>
          <w:lang w:eastAsia="ja-JP"/>
        </w:rPr>
      </w:pPr>
      <w:r w:rsidRPr="00991AFD">
        <w:rPr>
          <w:rFonts w:ascii="ＭＳ 明朝" w:eastAsia="ＭＳ 明朝" w:hAnsi="ＭＳ 明朝" w:cs="ＭＳ 明朝" w:hint="eastAsia"/>
          <w:lang w:eastAsia="ja-JP"/>
        </w:rPr>
        <w:t>この技術仕様の冒頭で説明したように、</w:t>
      </w:r>
      <w:r w:rsidRPr="00991AFD">
        <w:rPr>
          <w:lang w:eastAsia="ja-JP"/>
        </w:rPr>
        <w:t xml:space="preserve">REST API </w:t>
      </w:r>
      <w:r w:rsidRPr="00991AFD">
        <w:rPr>
          <w:rFonts w:ascii="ＭＳ 明朝" w:eastAsia="ＭＳ 明朝" w:hAnsi="ＭＳ 明朝" w:cs="ＭＳ 明朝" w:hint="eastAsia"/>
          <w:lang w:eastAsia="ja-JP"/>
        </w:rPr>
        <w:t>はビジネス</w:t>
      </w:r>
      <w:r w:rsidRPr="00991AFD">
        <w:rPr>
          <w:lang w:eastAsia="ja-JP"/>
        </w:rPr>
        <w:t xml:space="preserve"> </w:t>
      </w:r>
      <w:r w:rsidRPr="00991AFD">
        <w:rPr>
          <w:rFonts w:ascii="ＭＳ 明朝" w:eastAsia="ＭＳ 明朝" w:hAnsi="ＭＳ 明朝" w:cs="ＭＳ 明朝" w:hint="eastAsia"/>
          <w:lang w:eastAsia="ja-JP"/>
        </w:rPr>
        <w:t>ドキュメントの交換ではなく、リソースの管理に基づいているという特徴があります。</w:t>
      </w:r>
      <w:r w:rsidRPr="00991AFD">
        <w:rPr>
          <w:lang w:eastAsia="ja-JP"/>
        </w:rPr>
        <w:t xml:space="preserve"> </w:t>
      </w:r>
      <w:r w:rsidRPr="00991AFD">
        <w:rPr>
          <w:rFonts w:ascii="ＭＳ 明朝" w:eastAsia="ＭＳ 明朝" w:hAnsi="ＭＳ 明朝" w:cs="ＭＳ 明朝" w:hint="eastAsia"/>
          <w:lang w:eastAsia="ja-JP"/>
        </w:rPr>
        <w:t>これは、たとえば、ビジネスパートナ情報を、請求書や輸送指図などの取引データとは別に管理できることを意味します。</w:t>
      </w:r>
      <w:r w:rsidRPr="00991AFD">
        <w:rPr>
          <w:lang w:eastAsia="ja-JP"/>
        </w:rPr>
        <w:t xml:space="preserve"> CCTS </w:t>
      </w:r>
      <w:r w:rsidRPr="00991AFD">
        <w:rPr>
          <w:rFonts w:ascii="ＭＳ 明朝" w:eastAsia="ＭＳ 明朝" w:hAnsi="ＭＳ 明朝" w:cs="ＭＳ 明朝" w:hint="eastAsia"/>
          <w:lang w:eastAsia="ja-JP"/>
        </w:rPr>
        <w:t>では、これらはすべて、</w:t>
      </w:r>
      <w:r w:rsidRPr="00991AFD">
        <w:rPr>
          <w:lang w:eastAsia="ja-JP"/>
        </w:rPr>
        <w:t xml:space="preserve">ABIE </w:t>
      </w:r>
      <w:r w:rsidRPr="00991AFD">
        <w:rPr>
          <w:rFonts w:ascii="ＭＳ 明朝" w:eastAsia="ＭＳ 明朝" w:hAnsi="ＭＳ 明朝" w:cs="ＭＳ 明朝" w:hint="eastAsia"/>
          <w:lang w:eastAsia="ja-JP"/>
        </w:rPr>
        <w:t>が</w:t>
      </w:r>
      <w:r w:rsidRPr="00991AFD">
        <w:rPr>
          <w:lang w:eastAsia="ja-JP"/>
        </w:rPr>
        <w:t xml:space="preserve"> ASBIE </w:t>
      </w:r>
      <w:r w:rsidRPr="00991AFD">
        <w:rPr>
          <w:rFonts w:ascii="ＭＳ 明朝" w:eastAsia="ＭＳ 明朝" w:hAnsi="ＭＳ 明朝" w:cs="ＭＳ 明朝" w:hint="eastAsia"/>
          <w:lang w:eastAsia="ja-JP"/>
        </w:rPr>
        <w:t>の形式で相互に関連付けられる場所です。</w:t>
      </w:r>
    </w:p>
    <w:p w14:paraId="52866B65" w14:textId="77777777" w:rsidR="001A7932" w:rsidRDefault="001A7932">
      <w:pPr>
        <w:pStyle w:val="a3"/>
        <w:spacing w:before="10"/>
        <w:rPr>
          <w:sz w:val="20"/>
          <w:lang w:eastAsia="ja-JP"/>
        </w:rPr>
      </w:pPr>
    </w:p>
    <w:p w14:paraId="09D2F383" w14:textId="7F5C0FD2" w:rsidR="001A7932" w:rsidRDefault="00000000">
      <w:pPr>
        <w:pStyle w:val="a3"/>
        <w:spacing w:line="300" w:lineRule="auto"/>
        <w:ind w:left="260" w:right="621"/>
        <w:jc w:val="both"/>
      </w:pPr>
      <w:r>
        <w:t>With</w:t>
      </w:r>
      <w:r>
        <w:rPr>
          <w:spacing w:val="-3"/>
        </w:rPr>
        <w:t xml:space="preserve"> </w:t>
      </w:r>
      <w:r>
        <w:t>the</w:t>
      </w:r>
      <w:r>
        <w:rPr>
          <w:spacing w:val="-1"/>
        </w:rPr>
        <w:t xml:space="preserve"> </w:t>
      </w:r>
      <w:r>
        <w:t>aim</w:t>
      </w:r>
      <w:r>
        <w:rPr>
          <w:spacing w:val="-1"/>
        </w:rPr>
        <w:t xml:space="preserve"> </w:t>
      </w:r>
      <w:r>
        <w:t>of</w:t>
      </w:r>
      <w:r>
        <w:rPr>
          <w:spacing w:val="-1"/>
        </w:rPr>
        <w:t xml:space="preserve"> </w:t>
      </w:r>
      <w:r>
        <w:t>supporting</w:t>
      </w:r>
      <w:r>
        <w:rPr>
          <w:spacing w:val="-2"/>
        </w:rPr>
        <w:t xml:space="preserve"> </w:t>
      </w:r>
      <w:r>
        <w:t>REST</w:t>
      </w:r>
      <w:r>
        <w:rPr>
          <w:spacing w:val="-2"/>
        </w:rPr>
        <w:t xml:space="preserve"> </w:t>
      </w:r>
      <w:r>
        <w:t>APIs</w:t>
      </w:r>
      <w:r>
        <w:rPr>
          <w:spacing w:val="-1"/>
        </w:rPr>
        <w:t xml:space="preserve"> </w:t>
      </w:r>
      <w:r>
        <w:t>via</w:t>
      </w:r>
      <w:r>
        <w:rPr>
          <w:spacing w:val="-1"/>
        </w:rPr>
        <w:t xml:space="preserve"> </w:t>
      </w:r>
      <w:r>
        <w:t>the</w:t>
      </w:r>
      <w:r>
        <w:rPr>
          <w:spacing w:val="-1"/>
        </w:rPr>
        <w:t xml:space="preserve"> </w:t>
      </w:r>
      <w:r>
        <w:t>JSON</w:t>
      </w:r>
      <w:r>
        <w:rPr>
          <w:spacing w:val="-2"/>
        </w:rPr>
        <w:t xml:space="preserve"> </w:t>
      </w:r>
      <w:r>
        <w:t>schema</w:t>
      </w:r>
      <w:r>
        <w:rPr>
          <w:spacing w:val="-1"/>
        </w:rPr>
        <w:t xml:space="preserve"> </w:t>
      </w:r>
      <w:r>
        <w:t>artefacts,</w:t>
      </w:r>
      <w:r>
        <w:rPr>
          <w:spacing w:val="-2"/>
        </w:rPr>
        <w:t xml:space="preserve"> </w:t>
      </w:r>
      <w:r>
        <w:t>it</w:t>
      </w:r>
      <w:r>
        <w:rPr>
          <w:spacing w:val="-1"/>
        </w:rPr>
        <w:t xml:space="preserve"> </w:t>
      </w:r>
      <w:r>
        <w:t>is</w:t>
      </w:r>
      <w:r>
        <w:rPr>
          <w:spacing w:val="-1"/>
        </w:rPr>
        <w:t xml:space="preserve"> </w:t>
      </w:r>
      <w:r>
        <w:t>precisely</w:t>
      </w:r>
      <w:r>
        <w:rPr>
          <w:spacing w:val="-3"/>
        </w:rPr>
        <w:t xml:space="preserve"> </w:t>
      </w:r>
      <w:r>
        <w:t>at</w:t>
      </w:r>
      <w:r>
        <w:rPr>
          <w:spacing w:val="-1"/>
        </w:rPr>
        <w:t xml:space="preserve"> </w:t>
      </w:r>
      <w:r>
        <w:t>this point</w:t>
      </w:r>
      <w:r>
        <w:rPr>
          <w:spacing w:val="-3"/>
        </w:rPr>
        <w:t xml:space="preserve"> </w:t>
      </w:r>
      <w:r>
        <w:t>that</w:t>
      </w:r>
      <w:r>
        <w:rPr>
          <w:spacing w:val="-3"/>
        </w:rPr>
        <w:t xml:space="preserve"> </w:t>
      </w:r>
      <w:r>
        <w:t>the</w:t>
      </w:r>
      <w:r>
        <w:rPr>
          <w:spacing w:val="-3"/>
        </w:rPr>
        <w:t xml:space="preserve"> </w:t>
      </w:r>
      <w:r>
        <w:t>option</w:t>
      </w:r>
      <w:r>
        <w:rPr>
          <w:spacing w:val="-3"/>
        </w:rPr>
        <w:t xml:space="preserve"> </w:t>
      </w:r>
      <w:r>
        <w:t>of</w:t>
      </w:r>
      <w:r>
        <w:rPr>
          <w:spacing w:val="-3"/>
        </w:rPr>
        <w:t xml:space="preserve"> </w:t>
      </w:r>
      <w:r>
        <w:t>switching</w:t>
      </w:r>
      <w:r>
        <w:rPr>
          <w:spacing w:val="-5"/>
        </w:rPr>
        <w:t xml:space="preserve"> </w:t>
      </w:r>
      <w:r>
        <w:t>from</w:t>
      </w:r>
      <w:r>
        <w:rPr>
          <w:spacing w:val="-3"/>
        </w:rPr>
        <w:t xml:space="preserve"> </w:t>
      </w:r>
      <w:r>
        <w:t>document-</w:t>
      </w:r>
      <w:proofErr w:type="spellStart"/>
      <w:r>
        <w:t>centred</w:t>
      </w:r>
      <w:proofErr w:type="spellEnd"/>
      <w:r>
        <w:rPr>
          <w:spacing w:val="-3"/>
        </w:rPr>
        <w:t xml:space="preserve"> </w:t>
      </w:r>
      <w:r>
        <w:t>to</w:t>
      </w:r>
      <w:r>
        <w:rPr>
          <w:spacing w:val="-5"/>
        </w:rPr>
        <w:t xml:space="preserve"> </w:t>
      </w:r>
      <w:r>
        <w:t>resource-</w:t>
      </w:r>
      <w:proofErr w:type="spellStart"/>
      <w:r>
        <w:t>centred</w:t>
      </w:r>
      <w:proofErr w:type="spellEnd"/>
      <w:r>
        <w:rPr>
          <w:spacing w:val="-3"/>
        </w:rPr>
        <w:t xml:space="preserve"> </w:t>
      </w:r>
      <w:r>
        <w:t>data</w:t>
      </w:r>
      <w:r>
        <w:rPr>
          <w:spacing w:val="-3"/>
        </w:rPr>
        <w:t xml:space="preserve"> </w:t>
      </w:r>
      <w:r>
        <w:t>exchange must be supported.</w:t>
      </w:r>
    </w:p>
    <w:p w14:paraId="09D7FA55" w14:textId="43D32FE0" w:rsidR="00991AFD" w:rsidRDefault="00991AFD">
      <w:pPr>
        <w:pStyle w:val="a3"/>
        <w:spacing w:line="300" w:lineRule="auto"/>
        <w:ind w:left="260" w:right="621"/>
        <w:jc w:val="both"/>
        <w:rPr>
          <w:lang w:eastAsia="ja-JP"/>
        </w:rPr>
      </w:pPr>
      <w:r w:rsidRPr="00991AFD">
        <w:rPr>
          <w:lang w:eastAsia="ja-JP"/>
        </w:rPr>
        <w:lastRenderedPageBreak/>
        <w:t xml:space="preserve">JSON </w:t>
      </w:r>
      <w:r w:rsidRPr="00991AFD">
        <w:rPr>
          <w:rFonts w:ascii="ＭＳ 明朝" w:eastAsia="ＭＳ 明朝" w:hAnsi="ＭＳ 明朝" w:cs="ＭＳ 明朝" w:hint="eastAsia"/>
          <w:lang w:eastAsia="ja-JP"/>
        </w:rPr>
        <w:t>スキーマ</w:t>
      </w:r>
      <w:r w:rsidRPr="00991AFD">
        <w:rPr>
          <w:lang w:eastAsia="ja-JP"/>
        </w:rPr>
        <w:t xml:space="preserve"> </w:t>
      </w:r>
      <w:r w:rsidRPr="00991AFD">
        <w:rPr>
          <w:rFonts w:ascii="ＭＳ 明朝" w:eastAsia="ＭＳ 明朝" w:hAnsi="ＭＳ 明朝" w:cs="ＭＳ 明朝" w:hint="eastAsia"/>
          <w:lang w:eastAsia="ja-JP"/>
        </w:rPr>
        <w:t>アーティファクトを介して</w:t>
      </w:r>
      <w:r w:rsidRPr="00991AFD">
        <w:rPr>
          <w:lang w:eastAsia="ja-JP"/>
        </w:rPr>
        <w:t xml:space="preserve"> REST API </w:t>
      </w:r>
      <w:r w:rsidRPr="00991AFD">
        <w:rPr>
          <w:rFonts w:ascii="ＭＳ 明朝" w:eastAsia="ＭＳ 明朝" w:hAnsi="ＭＳ 明朝" w:cs="ＭＳ 明朝" w:hint="eastAsia"/>
          <w:lang w:eastAsia="ja-JP"/>
        </w:rPr>
        <w:t>をサポートする目的で、まさにこの時点で、ドキュメント中心からリソース中心のデータ交換に切り替えるオプションをサポートする必要があります。</w:t>
      </w:r>
    </w:p>
    <w:p w14:paraId="7CD498B1" w14:textId="77777777" w:rsidR="001A7932" w:rsidRDefault="001A7932">
      <w:pPr>
        <w:pStyle w:val="a3"/>
        <w:spacing w:before="9"/>
        <w:rPr>
          <w:sz w:val="20"/>
          <w:lang w:eastAsia="ja-JP"/>
        </w:rPr>
      </w:pPr>
    </w:p>
    <w:p w14:paraId="02F2AFAC" w14:textId="2AAFC150" w:rsidR="001A7932" w:rsidRDefault="00000000">
      <w:pPr>
        <w:pStyle w:val="a3"/>
        <w:spacing w:line="300" w:lineRule="auto"/>
        <w:ind w:left="260" w:right="792"/>
      </w:pPr>
      <w:r>
        <w:t>Resource-based data management means that resources must have unique identifiers. Therefore,</w:t>
      </w:r>
      <w:r>
        <w:rPr>
          <w:spacing w:val="-3"/>
        </w:rPr>
        <w:t xml:space="preserve"> </w:t>
      </w:r>
      <w:r>
        <w:t>only</w:t>
      </w:r>
      <w:r>
        <w:rPr>
          <w:spacing w:val="-3"/>
        </w:rPr>
        <w:t xml:space="preserve"> </w:t>
      </w:r>
      <w:r>
        <w:t>those</w:t>
      </w:r>
      <w:r>
        <w:rPr>
          <w:spacing w:val="-3"/>
        </w:rPr>
        <w:t xml:space="preserve"> </w:t>
      </w:r>
      <w:r>
        <w:t>ABIEs</w:t>
      </w:r>
      <w:r>
        <w:rPr>
          <w:spacing w:val="-3"/>
        </w:rPr>
        <w:t xml:space="preserve"> </w:t>
      </w:r>
      <w:r>
        <w:t>can</w:t>
      </w:r>
      <w:r>
        <w:rPr>
          <w:spacing w:val="-3"/>
        </w:rPr>
        <w:t xml:space="preserve"> </w:t>
      </w:r>
      <w:r>
        <w:t>be</w:t>
      </w:r>
      <w:r>
        <w:rPr>
          <w:spacing w:val="-4"/>
        </w:rPr>
        <w:t xml:space="preserve"> </w:t>
      </w:r>
      <w:r>
        <w:t>converted</w:t>
      </w:r>
      <w:r>
        <w:rPr>
          <w:spacing w:val="-3"/>
        </w:rPr>
        <w:t xml:space="preserve"> </w:t>
      </w:r>
      <w:r>
        <w:t>to</w:t>
      </w:r>
      <w:r>
        <w:rPr>
          <w:spacing w:val="-5"/>
        </w:rPr>
        <w:t xml:space="preserve"> </w:t>
      </w:r>
      <w:r>
        <w:t>resources</w:t>
      </w:r>
      <w:r>
        <w:rPr>
          <w:spacing w:val="-3"/>
        </w:rPr>
        <w:t xml:space="preserve"> </w:t>
      </w:r>
      <w:r>
        <w:t>that</w:t>
      </w:r>
      <w:r>
        <w:rPr>
          <w:spacing w:val="-3"/>
        </w:rPr>
        <w:t xml:space="preserve"> </w:t>
      </w:r>
      <w:r>
        <w:t>have</w:t>
      </w:r>
      <w:r>
        <w:rPr>
          <w:spacing w:val="-3"/>
        </w:rPr>
        <w:t xml:space="preserve"> </w:t>
      </w:r>
      <w:r>
        <w:t>a</w:t>
      </w:r>
      <w:r>
        <w:rPr>
          <w:spacing w:val="-3"/>
        </w:rPr>
        <w:t xml:space="preserve"> </w:t>
      </w:r>
      <w:r>
        <w:t>unique</w:t>
      </w:r>
      <w:r>
        <w:rPr>
          <w:spacing w:val="-3"/>
        </w:rPr>
        <w:t xml:space="preserve"> </w:t>
      </w:r>
      <w:r>
        <w:t>identifier. Using this unique identifier represented as an URI, the information about a buyer in an order can be retrieved following the URI to the party information of the buyer.</w:t>
      </w:r>
    </w:p>
    <w:p w14:paraId="3397DB53" w14:textId="081A3E50" w:rsidR="00991AFD" w:rsidRDefault="00991AFD">
      <w:pPr>
        <w:pStyle w:val="a3"/>
        <w:spacing w:line="300" w:lineRule="auto"/>
        <w:ind w:left="260" w:right="792"/>
        <w:rPr>
          <w:lang w:eastAsia="ja-JP"/>
        </w:rPr>
      </w:pPr>
      <w:r w:rsidRPr="00991AFD">
        <w:rPr>
          <w:rFonts w:ascii="ＭＳ 明朝" w:eastAsia="ＭＳ 明朝" w:hAnsi="ＭＳ 明朝" w:cs="ＭＳ 明朝" w:hint="eastAsia"/>
          <w:lang w:eastAsia="ja-JP"/>
        </w:rPr>
        <w:t>リソースベースのデータ管理とは、リソースに一意の識別子が必要であることを意味します。</w:t>
      </w:r>
      <w:r w:rsidRPr="00991AFD">
        <w:rPr>
          <w:lang w:eastAsia="ja-JP"/>
        </w:rPr>
        <w:t xml:space="preserve"> </w:t>
      </w:r>
      <w:r w:rsidRPr="00991AFD">
        <w:rPr>
          <w:rFonts w:ascii="ＭＳ 明朝" w:eastAsia="ＭＳ 明朝" w:hAnsi="ＭＳ 明朝" w:cs="ＭＳ 明朝" w:hint="eastAsia"/>
          <w:lang w:eastAsia="ja-JP"/>
        </w:rPr>
        <w:t>したがって、一意の識別子を持つリソースに変換できるのは、これらの</w:t>
      </w:r>
      <w:r w:rsidRPr="00991AFD">
        <w:rPr>
          <w:lang w:eastAsia="ja-JP"/>
        </w:rPr>
        <w:t xml:space="preserve"> ABIE </w:t>
      </w:r>
      <w:r w:rsidRPr="00991AFD">
        <w:rPr>
          <w:rFonts w:ascii="ＭＳ 明朝" w:eastAsia="ＭＳ 明朝" w:hAnsi="ＭＳ 明朝" w:cs="ＭＳ 明朝" w:hint="eastAsia"/>
          <w:lang w:eastAsia="ja-JP"/>
        </w:rPr>
        <w:t>のみです。</w:t>
      </w:r>
      <w:r w:rsidRPr="00991AFD">
        <w:rPr>
          <w:lang w:eastAsia="ja-JP"/>
        </w:rPr>
        <w:t xml:space="preserve"> URI </w:t>
      </w:r>
      <w:r w:rsidRPr="00991AFD">
        <w:rPr>
          <w:rFonts w:ascii="ＭＳ 明朝" w:eastAsia="ＭＳ 明朝" w:hAnsi="ＭＳ 明朝" w:cs="ＭＳ 明朝" w:hint="eastAsia"/>
          <w:lang w:eastAsia="ja-JP"/>
        </w:rPr>
        <w:t>として表されるこの一意の識別子を使用して、注文の購入者に関する情報を、購入者のパーティ情報への</w:t>
      </w:r>
      <w:r w:rsidRPr="00991AFD">
        <w:rPr>
          <w:lang w:eastAsia="ja-JP"/>
        </w:rPr>
        <w:t xml:space="preserve"> URI </w:t>
      </w:r>
      <w:r w:rsidRPr="00991AFD">
        <w:rPr>
          <w:rFonts w:ascii="ＭＳ 明朝" w:eastAsia="ＭＳ 明朝" w:hAnsi="ＭＳ 明朝" w:cs="ＭＳ 明朝" w:hint="eastAsia"/>
          <w:lang w:eastAsia="ja-JP"/>
        </w:rPr>
        <w:t>に従って取得できます。</w:t>
      </w:r>
    </w:p>
    <w:p w14:paraId="334A0638" w14:textId="77777777" w:rsidR="001A7932" w:rsidRDefault="001A7932">
      <w:pPr>
        <w:pStyle w:val="a3"/>
        <w:rPr>
          <w:sz w:val="21"/>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B5334DD" w14:textId="77777777">
        <w:trPr>
          <w:trHeight w:val="365"/>
        </w:trPr>
        <w:tc>
          <w:tcPr>
            <w:tcW w:w="9108" w:type="dxa"/>
          </w:tcPr>
          <w:p w14:paraId="39DD56AE" w14:textId="77777777" w:rsidR="001A7932" w:rsidRDefault="00000000">
            <w:pPr>
              <w:pStyle w:val="TableParagraph"/>
              <w:spacing w:before="19"/>
              <w:rPr>
                <w:sz w:val="24"/>
              </w:rPr>
            </w:pPr>
            <w:r>
              <w:rPr>
                <w:sz w:val="24"/>
              </w:rPr>
              <w:t>[R</w:t>
            </w:r>
            <w:r>
              <w:rPr>
                <w:spacing w:val="-1"/>
                <w:sz w:val="24"/>
              </w:rPr>
              <w:t xml:space="preserve"> </w:t>
            </w:r>
            <w:r>
              <w:rPr>
                <w:spacing w:val="-2"/>
                <w:sz w:val="24"/>
              </w:rPr>
              <w:t>44|1]</w:t>
            </w:r>
          </w:p>
        </w:tc>
      </w:tr>
      <w:tr w:rsidR="001A7932" w14:paraId="5EA522D5" w14:textId="77777777">
        <w:trPr>
          <w:trHeight w:val="571"/>
        </w:trPr>
        <w:tc>
          <w:tcPr>
            <w:tcW w:w="9108" w:type="dxa"/>
            <w:tcBorders>
              <w:bottom w:val="nil"/>
            </w:tcBorders>
          </w:tcPr>
          <w:p w14:paraId="421FF274" w14:textId="77777777" w:rsidR="001A7932" w:rsidRDefault="00000000">
            <w:pPr>
              <w:pStyle w:val="TableParagraph"/>
              <w:spacing w:line="270" w:lineRule="atLeast"/>
              <w:ind w:right="59"/>
              <w:rPr>
                <w:sz w:val="24"/>
              </w:rPr>
            </w:pPr>
            <w:r>
              <w:rPr>
                <w:sz w:val="24"/>
              </w:rPr>
              <w:t>The</w:t>
            </w:r>
            <w:r>
              <w:rPr>
                <w:spacing w:val="-3"/>
                <w:sz w:val="24"/>
              </w:rPr>
              <w:t xml:space="preserve"> </w:t>
            </w:r>
            <w:proofErr w:type="spellStart"/>
            <w:r>
              <w:rPr>
                <w:sz w:val="24"/>
              </w:rPr>
              <w:t>BasicComponents</w:t>
            </w:r>
            <w:proofErr w:type="spellEnd"/>
            <w:r>
              <w:rPr>
                <w:spacing w:val="-5"/>
                <w:sz w:val="24"/>
              </w:rPr>
              <w:t xml:space="preserve"> </w:t>
            </w:r>
            <w:r>
              <w:rPr>
                <w:sz w:val="24"/>
              </w:rPr>
              <w:t>SHALL</w:t>
            </w:r>
            <w:r>
              <w:rPr>
                <w:spacing w:val="-4"/>
                <w:sz w:val="24"/>
              </w:rPr>
              <w:t xml:space="preserve"> </w:t>
            </w:r>
            <w:r>
              <w:rPr>
                <w:sz w:val="24"/>
              </w:rPr>
              <w:t>define</w:t>
            </w:r>
            <w:r>
              <w:rPr>
                <w:spacing w:val="-3"/>
                <w:sz w:val="24"/>
              </w:rPr>
              <w:t xml:space="preserve"> </w:t>
            </w:r>
            <w:r>
              <w:rPr>
                <w:sz w:val="24"/>
              </w:rPr>
              <w:t>a</w:t>
            </w:r>
            <w:r>
              <w:rPr>
                <w:spacing w:val="-3"/>
                <w:sz w:val="24"/>
              </w:rPr>
              <w:t xml:space="preserve"> </w:t>
            </w:r>
            <w:r>
              <w:rPr>
                <w:sz w:val="24"/>
              </w:rPr>
              <w:t>JSON</w:t>
            </w:r>
            <w:r>
              <w:rPr>
                <w:spacing w:val="-4"/>
                <w:sz w:val="24"/>
              </w:rPr>
              <w:t xml:space="preserve"> </w:t>
            </w:r>
            <w:r>
              <w:rPr>
                <w:sz w:val="24"/>
              </w:rPr>
              <w:t>subschema</w:t>
            </w:r>
            <w:r>
              <w:rPr>
                <w:spacing w:val="-4"/>
                <w:sz w:val="24"/>
              </w:rPr>
              <w:t xml:space="preserve"> </w:t>
            </w:r>
            <w:r>
              <w:rPr>
                <w:sz w:val="24"/>
              </w:rPr>
              <w:t>for</w:t>
            </w:r>
            <w:r>
              <w:rPr>
                <w:spacing w:val="-3"/>
                <w:sz w:val="24"/>
              </w:rPr>
              <w:t xml:space="preserve"> </w:t>
            </w:r>
            <w:r>
              <w:rPr>
                <w:sz w:val="24"/>
              </w:rPr>
              <w:t>resource</w:t>
            </w:r>
            <w:r>
              <w:rPr>
                <w:spacing w:val="-3"/>
                <w:sz w:val="24"/>
              </w:rPr>
              <w:t xml:space="preserve"> </w:t>
            </w:r>
            <w:r>
              <w:rPr>
                <w:sz w:val="24"/>
              </w:rPr>
              <w:t>based</w:t>
            </w:r>
            <w:r>
              <w:rPr>
                <w:spacing w:val="-3"/>
                <w:sz w:val="24"/>
              </w:rPr>
              <w:t xml:space="preserve"> </w:t>
            </w:r>
            <w:r>
              <w:rPr>
                <w:sz w:val="24"/>
              </w:rPr>
              <w:t>data</w:t>
            </w:r>
            <w:r>
              <w:rPr>
                <w:spacing w:val="-3"/>
                <w:sz w:val="24"/>
              </w:rPr>
              <w:t xml:space="preserve"> </w:t>
            </w:r>
            <w:r>
              <w:rPr>
                <w:sz w:val="24"/>
              </w:rPr>
              <w:t>exchange as follows:</w:t>
            </w:r>
          </w:p>
        </w:tc>
      </w:tr>
    </w:tbl>
    <w:tbl>
      <w:tblPr>
        <w:tblStyle w:val="TableNormal"/>
        <w:tblpPr w:leftFromText="142" w:rightFromText="142" w:vertAnchor="text" w:horzAnchor="margin" w:tblpY="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991AFD" w14:paraId="60511E81" w14:textId="77777777" w:rsidTr="00991AFD">
        <w:trPr>
          <w:trHeight w:val="1378"/>
        </w:trPr>
        <w:tc>
          <w:tcPr>
            <w:tcW w:w="9108" w:type="dxa"/>
            <w:tcBorders>
              <w:top w:val="nil"/>
            </w:tcBorders>
            <w:shd w:val="clear" w:color="auto" w:fill="E7E6E6"/>
          </w:tcPr>
          <w:p w14:paraId="4EAD9003" w14:textId="77777777" w:rsidR="00991AFD" w:rsidRDefault="00991AFD" w:rsidP="00991AFD">
            <w:pPr>
              <w:pStyle w:val="TableParagraph"/>
              <w:ind w:left="353" w:right="6341" w:hanging="241"/>
              <w:rPr>
                <w:rFonts w:ascii="Courier New"/>
                <w:sz w:val="20"/>
              </w:rPr>
            </w:pPr>
            <w:r>
              <w:rPr>
                <w:rFonts w:ascii="Courier New"/>
                <w:sz w:val="20"/>
              </w:rPr>
              <w:t>"$</w:t>
            </w:r>
            <w:proofErr w:type="spellStart"/>
            <w:r>
              <w:rPr>
                <w:rFonts w:ascii="Courier New"/>
                <w:sz w:val="20"/>
              </w:rPr>
              <w:t>defs</w:t>
            </w:r>
            <w:proofErr w:type="spellEnd"/>
            <w:r>
              <w:rPr>
                <w:rFonts w:ascii="Courier New"/>
                <w:sz w:val="20"/>
              </w:rPr>
              <w:t>": { "</w:t>
            </w:r>
            <w:proofErr w:type="spellStart"/>
            <w:r>
              <w:rPr>
                <w:rFonts w:ascii="Courier New"/>
                <w:sz w:val="20"/>
              </w:rPr>
              <w:t>resourceType</w:t>
            </w:r>
            <w:proofErr w:type="spellEnd"/>
            <w:r>
              <w:rPr>
                <w:rFonts w:ascii="Courier New"/>
                <w:sz w:val="20"/>
              </w:rPr>
              <w:t>":</w:t>
            </w:r>
            <w:r>
              <w:rPr>
                <w:rFonts w:ascii="Courier New"/>
                <w:spacing w:val="-32"/>
                <w:sz w:val="20"/>
              </w:rPr>
              <w:t xml:space="preserve"> </w:t>
            </w:r>
            <w:r>
              <w:rPr>
                <w:rFonts w:ascii="Courier New"/>
                <w:sz w:val="20"/>
              </w:rPr>
              <w:t>{</w:t>
            </w:r>
          </w:p>
          <w:p w14:paraId="737A93B6" w14:textId="77777777" w:rsidR="00991AFD" w:rsidRDefault="00991AFD" w:rsidP="00991AFD">
            <w:pPr>
              <w:pStyle w:val="TableParagraph"/>
              <w:spacing w:line="226" w:lineRule="exact"/>
              <w:ind w:left="593"/>
              <w:rPr>
                <w:rFonts w:ascii="Courier New"/>
                <w:sz w:val="20"/>
              </w:rPr>
            </w:pPr>
            <w:r>
              <w:rPr>
                <w:rFonts w:ascii="Courier New"/>
                <w:sz w:val="20"/>
              </w:rPr>
              <w:t>"type":</w:t>
            </w:r>
            <w:r>
              <w:rPr>
                <w:rFonts w:ascii="Courier New"/>
                <w:spacing w:val="-7"/>
                <w:sz w:val="20"/>
              </w:rPr>
              <w:t xml:space="preserve"> </w:t>
            </w:r>
            <w:r>
              <w:rPr>
                <w:rFonts w:ascii="Courier New"/>
                <w:spacing w:val="-2"/>
                <w:sz w:val="20"/>
              </w:rPr>
              <w:t>"string",</w:t>
            </w:r>
          </w:p>
          <w:p w14:paraId="4081980A" w14:textId="77777777" w:rsidR="00991AFD" w:rsidRDefault="00991AFD" w:rsidP="00991AFD">
            <w:pPr>
              <w:pStyle w:val="TableParagraph"/>
              <w:ind w:left="593"/>
              <w:rPr>
                <w:rFonts w:ascii="Courier New"/>
                <w:sz w:val="20"/>
              </w:rPr>
            </w:pPr>
            <w:r>
              <w:rPr>
                <w:rFonts w:ascii="Courier New"/>
                <w:sz w:val="20"/>
              </w:rPr>
              <w:t>"format":</w:t>
            </w:r>
            <w:r>
              <w:rPr>
                <w:rFonts w:ascii="Courier New"/>
                <w:spacing w:val="-9"/>
                <w:sz w:val="20"/>
              </w:rPr>
              <w:t xml:space="preserve"> </w:t>
            </w:r>
            <w:r>
              <w:rPr>
                <w:rFonts w:ascii="Courier New"/>
                <w:spacing w:val="-2"/>
                <w:sz w:val="20"/>
              </w:rPr>
              <w:t>"</w:t>
            </w:r>
            <w:proofErr w:type="spellStart"/>
            <w:r>
              <w:rPr>
                <w:rFonts w:ascii="Courier New"/>
                <w:spacing w:val="-2"/>
                <w:sz w:val="20"/>
              </w:rPr>
              <w:t>uri</w:t>
            </w:r>
            <w:proofErr w:type="spellEnd"/>
            <w:r>
              <w:rPr>
                <w:rFonts w:ascii="Courier New"/>
                <w:spacing w:val="-2"/>
                <w:sz w:val="20"/>
              </w:rPr>
              <w:t>"</w:t>
            </w:r>
          </w:p>
          <w:p w14:paraId="46B29944" w14:textId="77777777" w:rsidR="00991AFD" w:rsidRDefault="00991AFD" w:rsidP="00991AFD">
            <w:pPr>
              <w:pStyle w:val="TableParagraph"/>
              <w:ind w:left="353"/>
              <w:rPr>
                <w:rFonts w:ascii="Courier New"/>
                <w:sz w:val="20"/>
              </w:rPr>
            </w:pPr>
            <w:r>
              <w:rPr>
                <w:rFonts w:ascii="Courier New"/>
                <w:sz w:val="20"/>
              </w:rPr>
              <w:t>}</w:t>
            </w:r>
          </w:p>
          <w:p w14:paraId="4CAE932E" w14:textId="77777777" w:rsidR="00991AFD" w:rsidRDefault="00991AFD" w:rsidP="00991AFD">
            <w:pPr>
              <w:pStyle w:val="TableParagraph"/>
              <w:spacing w:before="1" w:line="225" w:lineRule="exact"/>
              <w:rPr>
                <w:rFonts w:ascii="Courier New"/>
                <w:sz w:val="20"/>
              </w:rPr>
            </w:pPr>
            <w:r>
              <w:rPr>
                <w:rFonts w:ascii="Courier New"/>
                <w:sz w:val="20"/>
              </w:rPr>
              <w:t>}</w:t>
            </w:r>
          </w:p>
        </w:tc>
      </w:tr>
    </w:tbl>
    <w:p w14:paraId="0036254B" w14:textId="77777777" w:rsidR="001A7932" w:rsidRDefault="001A7932">
      <w:pPr>
        <w:spacing w:line="270" w:lineRule="atLeast"/>
        <w:rPr>
          <w:sz w:val="24"/>
        </w:rPr>
        <w:sectPr w:rsidR="001A7932">
          <w:pgSz w:w="11910" w:h="16840"/>
          <w:pgMar w:top="1340" w:right="1000" w:bottom="1040" w:left="1180" w:header="839" w:footer="843" w:gutter="0"/>
          <w:cols w:space="720"/>
        </w:sectPr>
      </w:pPr>
    </w:p>
    <w:p w14:paraId="38414E8A" w14:textId="77777777" w:rsidR="001A7932" w:rsidRDefault="001A7932">
      <w:pPr>
        <w:pStyle w:val="a3"/>
        <w:spacing w:before="8"/>
        <w:rPr>
          <w:sz w:val="6"/>
        </w:rPr>
      </w:pPr>
    </w:p>
    <w:p w14:paraId="4D40F458" w14:textId="77777777" w:rsidR="001A7932" w:rsidRDefault="001A7932">
      <w:pPr>
        <w:pStyle w:val="a3"/>
        <w:rPr>
          <w:sz w:val="20"/>
        </w:rPr>
      </w:pPr>
    </w:p>
    <w:p w14:paraId="4FEAB321" w14:textId="77777777" w:rsidR="001A7932" w:rsidRDefault="001A7932">
      <w:pPr>
        <w:pStyle w:val="a3"/>
        <w:rPr>
          <w:sz w:val="20"/>
        </w:rPr>
      </w:pPr>
    </w:p>
    <w:p w14:paraId="79E6C6B0" w14:textId="77777777" w:rsidR="001A7932" w:rsidRDefault="001A7932">
      <w:pPr>
        <w:pStyle w:val="a3"/>
        <w:spacing w:before="5" w:after="1"/>
        <w:rPr>
          <w:sz w:val="11"/>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1D53970B" w14:textId="77777777">
        <w:trPr>
          <w:trHeight w:val="365"/>
        </w:trPr>
        <w:tc>
          <w:tcPr>
            <w:tcW w:w="9108" w:type="dxa"/>
          </w:tcPr>
          <w:p w14:paraId="256135A4" w14:textId="77777777" w:rsidR="001A7932" w:rsidRDefault="00000000">
            <w:pPr>
              <w:pStyle w:val="TableParagraph"/>
              <w:spacing w:before="19"/>
              <w:rPr>
                <w:sz w:val="24"/>
              </w:rPr>
            </w:pPr>
            <w:r>
              <w:rPr>
                <w:sz w:val="24"/>
              </w:rPr>
              <w:t>[R</w:t>
            </w:r>
            <w:r>
              <w:rPr>
                <w:spacing w:val="-1"/>
                <w:sz w:val="24"/>
              </w:rPr>
              <w:t xml:space="preserve"> </w:t>
            </w:r>
            <w:r>
              <w:rPr>
                <w:spacing w:val="-2"/>
                <w:sz w:val="24"/>
              </w:rPr>
              <w:t>45|1]</w:t>
            </w:r>
          </w:p>
        </w:tc>
      </w:tr>
      <w:tr w:rsidR="001A7932" w14:paraId="73037740" w14:textId="77777777">
        <w:trPr>
          <w:trHeight w:val="1438"/>
        </w:trPr>
        <w:tc>
          <w:tcPr>
            <w:tcW w:w="9108" w:type="dxa"/>
            <w:tcBorders>
              <w:bottom w:val="nil"/>
            </w:tcBorders>
          </w:tcPr>
          <w:p w14:paraId="2AD638E5" w14:textId="77777777" w:rsidR="001A7932" w:rsidRDefault="00000000">
            <w:pPr>
              <w:pStyle w:val="TableParagraph"/>
              <w:spacing w:before="19" w:line="296" w:lineRule="exact"/>
              <w:rPr>
                <w:rFonts w:ascii="Courier New"/>
                <w:b/>
                <w:sz w:val="24"/>
              </w:rPr>
            </w:pPr>
            <w:r>
              <w:rPr>
                <w:sz w:val="24"/>
              </w:rPr>
              <w:t>All</w:t>
            </w:r>
            <w:r>
              <w:rPr>
                <w:spacing w:val="-2"/>
                <w:sz w:val="24"/>
              </w:rPr>
              <w:t xml:space="preserve"> </w:t>
            </w:r>
            <w:r>
              <w:rPr>
                <w:sz w:val="24"/>
              </w:rPr>
              <w:t>ASBIEs</w:t>
            </w:r>
            <w:r>
              <w:rPr>
                <w:spacing w:val="-2"/>
                <w:sz w:val="24"/>
              </w:rPr>
              <w:t xml:space="preserve"> </w:t>
            </w:r>
            <w:r>
              <w:rPr>
                <w:sz w:val="24"/>
              </w:rPr>
              <w:t>whose</w:t>
            </w:r>
            <w:r>
              <w:rPr>
                <w:spacing w:val="-1"/>
                <w:sz w:val="24"/>
              </w:rPr>
              <w:t xml:space="preserve"> </w:t>
            </w:r>
            <w:r>
              <w:rPr>
                <w:sz w:val="24"/>
              </w:rPr>
              <w:t>ABIEs</w:t>
            </w:r>
            <w:r>
              <w:rPr>
                <w:spacing w:val="-2"/>
                <w:sz w:val="24"/>
              </w:rPr>
              <w:t xml:space="preserve"> </w:t>
            </w:r>
            <w:r>
              <w:rPr>
                <w:sz w:val="24"/>
              </w:rPr>
              <w:t>contain</w:t>
            </w:r>
            <w:r>
              <w:rPr>
                <w:spacing w:val="-3"/>
                <w:sz w:val="24"/>
              </w:rPr>
              <w:t xml:space="preserve"> </w:t>
            </w:r>
            <w:r>
              <w:rPr>
                <w:sz w:val="24"/>
              </w:rPr>
              <w:t>an</w:t>
            </w:r>
            <w:r>
              <w:rPr>
                <w:spacing w:val="-1"/>
                <w:sz w:val="24"/>
              </w:rPr>
              <w:t xml:space="preserve"> </w:t>
            </w:r>
            <w:r>
              <w:rPr>
                <w:sz w:val="24"/>
              </w:rPr>
              <w:t>identifier</w:t>
            </w:r>
            <w:r>
              <w:rPr>
                <w:spacing w:val="-3"/>
                <w:sz w:val="24"/>
              </w:rPr>
              <w:t xml:space="preserve"> </w:t>
            </w:r>
            <w:r>
              <w:rPr>
                <w:sz w:val="24"/>
              </w:rPr>
              <w:t>SHALL</w:t>
            </w:r>
            <w:r>
              <w:rPr>
                <w:spacing w:val="-2"/>
                <w:sz w:val="24"/>
              </w:rPr>
              <w:t xml:space="preserve"> </w:t>
            </w:r>
            <w:r>
              <w:rPr>
                <w:sz w:val="24"/>
              </w:rPr>
              <w:t>be</w:t>
            </w:r>
            <w:r>
              <w:rPr>
                <w:spacing w:val="-1"/>
                <w:sz w:val="24"/>
              </w:rPr>
              <w:t xml:space="preserve"> </w:t>
            </w:r>
            <w:r>
              <w:rPr>
                <w:sz w:val="24"/>
              </w:rPr>
              <w:t>modelled</w:t>
            </w:r>
            <w:r>
              <w:rPr>
                <w:spacing w:val="-1"/>
                <w:sz w:val="24"/>
              </w:rPr>
              <w:t xml:space="preserve"> </w:t>
            </w:r>
            <w:r>
              <w:rPr>
                <w:sz w:val="24"/>
              </w:rPr>
              <w:t>using</w:t>
            </w:r>
            <w:r>
              <w:rPr>
                <w:spacing w:val="-2"/>
                <w:sz w:val="24"/>
              </w:rPr>
              <w:t xml:space="preserve"> </w:t>
            </w:r>
            <w:r>
              <w:rPr>
                <w:sz w:val="24"/>
              </w:rPr>
              <w:t>an</w:t>
            </w:r>
            <w:r>
              <w:rPr>
                <w:spacing w:val="-1"/>
                <w:sz w:val="24"/>
              </w:rPr>
              <w:t xml:space="preserve"> </w:t>
            </w:r>
            <w:proofErr w:type="spellStart"/>
            <w:r>
              <w:rPr>
                <w:rFonts w:ascii="Courier New"/>
                <w:b/>
                <w:spacing w:val="-2"/>
                <w:sz w:val="24"/>
              </w:rPr>
              <w:t>oneOf</w:t>
            </w:r>
            <w:proofErr w:type="spellEnd"/>
          </w:p>
          <w:p w14:paraId="77516FFF" w14:textId="77777777" w:rsidR="001A7932" w:rsidRDefault="00000000">
            <w:pPr>
              <w:pStyle w:val="TableParagraph"/>
              <w:ind w:right="2643"/>
              <w:rPr>
                <w:sz w:val="24"/>
              </w:rPr>
            </w:pPr>
            <w:r>
              <w:rPr>
                <w:sz w:val="24"/>
              </w:rPr>
              <w:t>choice</w:t>
            </w:r>
            <w:r>
              <w:rPr>
                <w:spacing w:val="-11"/>
                <w:sz w:val="24"/>
              </w:rPr>
              <w:t xml:space="preserve"> </w:t>
            </w:r>
            <w:r>
              <w:rPr>
                <w:sz w:val="24"/>
              </w:rPr>
              <w:t>between</w:t>
            </w:r>
            <w:r>
              <w:rPr>
                <w:spacing w:val="-6"/>
                <w:sz w:val="24"/>
              </w:rPr>
              <w:t xml:space="preserve"> </w:t>
            </w:r>
            <w:r>
              <w:rPr>
                <w:sz w:val="24"/>
              </w:rPr>
              <w:t>the</w:t>
            </w:r>
            <w:r>
              <w:rPr>
                <w:spacing w:val="-6"/>
                <w:sz w:val="24"/>
              </w:rPr>
              <w:t xml:space="preserve"> </w:t>
            </w:r>
            <w:proofErr w:type="spellStart"/>
            <w:r>
              <w:rPr>
                <w:rFonts w:ascii="Courier New"/>
                <w:b/>
                <w:sz w:val="24"/>
              </w:rPr>
              <w:t>resourceType</w:t>
            </w:r>
            <w:proofErr w:type="spellEnd"/>
            <w:r>
              <w:rPr>
                <w:rFonts w:ascii="Courier New"/>
                <w:b/>
                <w:spacing w:val="-85"/>
                <w:sz w:val="24"/>
              </w:rPr>
              <w:t xml:space="preserve"> </w:t>
            </w:r>
            <w:r>
              <w:rPr>
                <w:sz w:val="24"/>
              </w:rPr>
              <w:t>and</w:t>
            </w:r>
            <w:r>
              <w:rPr>
                <w:spacing w:val="-6"/>
                <w:sz w:val="24"/>
              </w:rPr>
              <w:t xml:space="preserve"> </w:t>
            </w:r>
            <w:r>
              <w:rPr>
                <w:sz w:val="24"/>
              </w:rPr>
              <w:t>the</w:t>
            </w:r>
            <w:r>
              <w:rPr>
                <w:spacing w:val="-6"/>
                <w:sz w:val="24"/>
              </w:rPr>
              <w:t xml:space="preserve"> </w:t>
            </w:r>
            <w:r>
              <w:rPr>
                <w:sz w:val="24"/>
              </w:rPr>
              <w:t>associated</w:t>
            </w:r>
            <w:r>
              <w:rPr>
                <w:spacing w:val="-6"/>
                <w:sz w:val="24"/>
              </w:rPr>
              <w:t xml:space="preserve"> </w:t>
            </w:r>
            <w:r>
              <w:rPr>
                <w:sz w:val="24"/>
              </w:rPr>
              <w:t>ABIE. All other ASBIEs SHALL be referenced directly.</w:t>
            </w:r>
          </w:p>
          <w:p w14:paraId="0A427C6E" w14:textId="77777777" w:rsidR="001A7932" w:rsidRDefault="00000000">
            <w:pPr>
              <w:pStyle w:val="TableParagraph"/>
              <w:rPr>
                <w:sz w:val="24"/>
              </w:rPr>
            </w:pPr>
            <w:r>
              <w:rPr>
                <w:sz w:val="24"/>
              </w:rPr>
              <w:t>In</w:t>
            </w:r>
            <w:r>
              <w:rPr>
                <w:spacing w:val="-2"/>
                <w:sz w:val="24"/>
              </w:rPr>
              <w:t xml:space="preserve"> </w:t>
            </w:r>
            <w:r>
              <w:rPr>
                <w:sz w:val="24"/>
              </w:rPr>
              <w:t>both</w:t>
            </w:r>
            <w:r>
              <w:rPr>
                <w:spacing w:val="-1"/>
                <w:sz w:val="24"/>
              </w:rPr>
              <w:t xml:space="preserve"> </w:t>
            </w:r>
            <w:r>
              <w:rPr>
                <w:sz w:val="24"/>
              </w:rPr>
              <w:t>cases,</w:t>
            </w:r>
            <w:r>
              <w:rPr>
                <w:spacing w:val="-2"/>
                <w:sz w:val="24"/>
              </w:rPr>
              <w:t xml:space="preserve"> </w:t>
            </w:r>
            <w:r>
              <w:rPr>
                <w:sz w:val="24"/>
              </w:rPr>
              <w:t>the</w:t>
            </w:r>
            <w:r>
              <w:rPr>
                <w:spacing w:val="-1"/>
                <w:sz w:val="24"/>
              </w:rPr>
              <w:t xml:space="preserve"> </w:t>
            </w:r>
            <w:r>
              <w:rPr>
                <w:sz w:val="24"/>
              </w:rPr>
              <w:t>defined</w:t>
            </w:r>
            <w:r>
              <w:rPr>
                <w:spacing w:val="-1"/>
                <w:sz w:val="24"/>
              </w:rPr>
              <w:t xml:space="preserve"> </w:t>
            </w:r>
            <w:r>
              <w:rPr>
                <w:sz w:val="24"/>
              </w:rPr>
              <w:t>cardinality</w:t>
            </w:r>
            <w:r>
              <w:rPr>
                <w:spacing w:val="-4"/>
                <w:sz w:val="24"/>
              </w:rPr>
              <w:t xml:space="preserve"> </w:t>
            </w:r>
            <w:r>
              <w:rPr>
                <w:sz w:val="24"/>
              </w:rPr>
              <w:t>SHALL</w:t>
            </w:r>
            <w:r>
              <w:rPr>
                <w:spacing w:val="-1"/>
                <w:sz w:val="24"/>
              </w:rPr>
              <w:t xml:space="preserve"> </w:t>
            </w:r>
            <w:r>
              <w:rPr>
                <w:sz w:val="24"/>
              </w:rPr>
              <w:t xml:space="preserve">be </w:t>
            </w:r>
            <w:r>
              <w:rPr>
                <w:spacing w:val="-2"/>
                <w:sz w:val="24"/>
              </w:rPr>
              <w:t>observed.</w:t>
            </w:r>
          </w:p>
          <w:p w14:paraId="33AC45ED" w14:textId="77777777" w:rsidR="001A7932" w:rsidRDefault="00000000">
            <w:pPr>
              <w:pStyle w:val="TableParagraph"/>
              <w:spacing w:line="256" w:lineRule="exact"/>
              <w:rPr>
                <w:sz w:val="24"/>
              </w:rPr>
            </w:pPr>
            <w:r>
              <w:rPr>
                <w:sz w:val="24"/>
              </w:rPr>
              <w:t>To</w:t>
            </w:r>
            <w:r>
              <w:rPr>
                <w:spacing w:val="-2"/>
                <w:sz w:val="24"/>
              </w:rPr>
              <w:t xml:space="preserve"> </w:t>
            </w:r>
            <w:r>
              <w:rPr>
                <w:sz w:val="24"/>
              </w:rPr>
              <w:t>stay</w:t>
            </w:r>
            <w:r>
              <w:rPr>
                <w:spacing w:val="-2"/>
                <w:sz w:val="24"/>
              </w:rPr>
              <w:t xml:space="preserve"> </w:t>
            </w:r>
            <w:r>
              <w:rPr>
                <w:sz w:val="24"/>
              </w:rPr>
              <w:t>focused,</w:t>
            </w:r>
            <w:r>
              <w:rPr>
                <w:spacing w:val="-1"/>
                <w:sz w:val="24"/>
              </w:rPr>
              <w:t xml:space="preserve"> </w:t>
            </w:r>
            <w:r>
              <w:rPr>
                <w:sz w:val="24"/>
              </w:rPr>
              <w:t>title,</w:t>
            </w:r>
            <w:r>
              <w:rPr>
                <w:spacing w:val="-2"/>
                <w:sz w:val="24"/>
              </w:rPr>
              <w:t xml:space="preserve"> </w:t>
            </w:r>
            <w:r>
              <w:rPr>
                <w:sz w:val="24"/>
              </w:rPr>
              <w:t>description</w:t>
            </w:r>
            <w:r>
              <w:rPr>
                <w:spacing w:val="-1"/>
                <w:sz w:val="24"/>
              </w:rPr>
              <w:t xml:space="preserve"> </w:t>
            </w:r>
            <w:r>
              <w:rPr>
                <w:sz w:val="24"/>
              </w:rPr>
              <w:t>etc.</w:t>
            </w:r>
            <w:r>
              <w:rPr>
                <w:spacing w:val="-2"/>
                <w:sz w:val="24"/>
              </w:rPr>
              <w:t xml:space="preserve"> </w:t>
            </w:r>
            <w:r>
              <w:rPr>
                <w:sz w:val="24"/>
              </w:rPr>
              <w:t>are</w:t>
            </w:r>
            <w:r>
              <w:rPr>
                <w:spacing w:val="-2"/>
                <w:sz w:val="24"/>
              </w:rPr>
              <w:t xml:space="preserve"> </w:t>
            </w:r>
            <w:r>
              <w:rPr>
                <w:sz w:val="24"/>
              </w:rPr>
              <w:t>not</w:t>
            </w:r>
            <w:r>
              <w:rPr>
                <w:spacing w:val="-1"/>
                <w:sz w:val="24"/>
              </w:rPr>
              <w:t xml:space="preserve"> </w:t>
            </w:r>
            <w:r>
              <w:rPr>
                <w:sz w:val="24"/>
              </w:rPr>
              <w:t>shown</w:t>
            </w:r>
            <w:r>
              <w:rPr>
                <w:spacing w:val="-2"/>
                <w:sz w:val="24"/>
              </w:rPr>
              <w:t xml:space="preserve"> </w:t>
            </w:r>
            <w:r>
              <w:rPr>
                <w:sz w:val="24"/>
              </w:rPr>
              <w:t>in</w:t>
            </w:r>
            <w:r>
              <w:rPr>
                <w:spacing w:val="-1"/>
                <w:sz w:val="24"/>
              </w:rPr>
              <w:t xml:space="preserve"> </w:t>
            </w:r>
            <w:r>
              <w:rPr>
                <w:sz w:val="24"/>
              </w:rPr>
              <w:t>the</w:t>
            </w:r>
            <w:r>
              <w:rPr>
                <w:spacing w:val="-2"/>
                <w:sz w:val="24"/>
              </w:rPr>
              <w:t xml:space="preserve"> </w:t>
            </w:r>
            <w:r>
              <w:rPr>
                <w:sz w:val="24"/>
              </w:rPr>
              <w:t>following</w:t>
            </w:r>
            <w:r>
              <w:rPr>
                <w:spacing w:val="-1"/>
                <w:sz w:val="24"/>
              </w:rPr>
              <w:t xml:space="preserve"> </w:t>
            </w:r>
            <w:r>
              <w:rPr>
                <w:spacing w:val="-2"/>
                <w:sz w:val="24"/>
              </w:rPr>
              <w:t>example.</w:t>
            </w:r>
          </w:p>
        </w:tc>
      </w:tr>
      <w:tr w:rsidR="001A7932" w14:paraId="2A839A99" w14:textId="77777777">
        <w:trPr>
          <w:trHeight w:val="9988"/>
        </w:trPr>
        <w:tc>
          <w:tcPr>
            <w:tcW w:w="9108" w:type="dxa"/>
            <w:tcBorders>
              <w:top w:val="nil"/>
            </w:tcBorders>
            <w:shd w:val="clear" w:color="auto" w:fill="E7E6E6"/>
          </w:tcPr>
          <w:p w14:paraId="6702D081" w14:textId="77777777" w:rsidR="001A7932" w:rsidRDefault="00000000">
            <w:pPr>
              <w:pStyle w:val="TableParagraph"/>
              <w:ind w:right="6982"/>
              <w:rPr>
                <w:rFonts w:ascii="Courier New"/>
                <w:sz w:val="20"/>
              </w:rPr>
            </w:pPr>
            <w:r>
              <w:rPr>
                <w:rFonts w:ascii="Courier New"/>
                <w:spacing w:val="-2"/>
                <w:sz w:val="20"/>
              </w:rPr>
              <w:t xml:space="preserve">[Example] </w:t>
            </w:r>
            <w:r>
              <w:rPr>
                <w:rFonts w:ascii="Courier New"/>
                <w:sz w:val="20"/>
              </w:rPr>
              <w:t>"$</w:t>
            </w:r>
            <w:proofErr w:type="spellStart"/>
            <w:r>
              <w:rPr>
                <w:rFonts w:ascii="Courier New"/>
                <w:sz w:val="20"/>
              </w:rPr>
              <w:t>defs</w:t>
            </w:r>
            <w:proofErr w:type="spellEnd"/>
            <w:r>
              <w:rPr>
                <w:rFonts w:ascii="Courier New"/>
                <w:sz w:val="20"/>
              </w:rPr>
              <w:t>":</w:t>
            </w:r>
            <w:r>
              <w:rPr>
                <w:rFonts w:ascii="Courier New"/>
                <w:spacing w:val="-32"/>
                <w:sz w:val="20"/>
              </w:rPr>
              <w:t xml:space="preserve"> </w:t>
            </w:r>
            <w:r>
              <w:rPr>
                <w:rFonts w:ascii="Courier New"/>
                <w:sz w:val="20"/>
              </w:rPr>
              <w:t>{</w:t>
            </w:r>
          </w:p>
          <w:p w14:paraId="7205C13F" w14:textId="77777777" w:rsidR="001A7932" w:rsidRDefault="00000000">
            <w:pPr>
              <w:pStyle w:val="TableParagraph"/>
              <w:ind w:left="593" w:right="6341" w:hanging="241"/>
              <w:rPr>
                <w:rFonts w:ascii="Courier New"/>
                <w:sz w:val="20"/>
              </w:rPr>
            </w:pPr>
            <w:r>
              <w:rPr>
                <w:rFonts w:ascii="Courier New"/>
                <w:sz w:val="20"/>
              </w:rPr>
              <w:t>"</w:t>
            </w:r>
            <w:proofErr w:type="spellStart"/>
            <w:r>
              <w:rPr>
                <w:rFonts w:ascii="Courier New"/>
                <w:sz w:val="20"/>
              </w:rPr>
              <w:t>invoiceType</w:t>
            </w:r>
            <w:proofErr w:type="spellEnd"/>
            <w:r>
              <w:rPr>
                <w:rFonts w:ascii="Courier New"/>
                <w:sz w:val="20"/>
              </w:rPr>
              <w:t>": { "type":</w:t>
            </w:r>
            <w:r>
              <w:rPr>
                <w:rFonts w:ascii="Courier New"/>
                <w:spacing w:val="-32"/>
                <w:sz w:val="20"/>
              </w:rPr>
              <w:t xml:space="preserve"> </w:t>
            </w:r>
            <w:r>
              <w:rPr>
                <w:rFonts w:ascii="Courier New"/>
                <w:sz w:val="20"/>
              </w:rPr>
              <w:t>"object", "properties": {</w:t>
            </w:r>
          </w:p>
          <w:p w14:paraId="61D38CAA" w14:textId="77777777" w:rsidR="001A7932" w:rsidRDefault="00000000">
            <w:pPr>
              <w:pStyle w:val="TableParagraph"/>
              <w:spacing w:line="226" w:lineRule="exact"/>
              <w:ind w:left="834"/>
              <w:rPr>
                <w:rFonts w:ascii="Courier New"/>
                <w:sz w:val="20"/>
              </w:rPr>
            </w:pPr>
            <w:r>
              <w:rPr>
                <w:rFonts w:ascii="Courier New"/>
                <w:sz w:val="20"/>
              </w:rPr>
              <w:t>"buyer":</w:t>
            </w:r>
            <w:r>
              <w:rPr>
                <w:rFonts w:ascii="Courier New"/>
                <w:spacing w:val="-8"/>
                <w:sz w:val="20"/>
              </w:rPr>
              <w:t xml:space="preserve"> </w:t>
            </w:r>
            <w:r>
              <w:rPr>
                <w:rFonts w:ascii="Courier New"/>
                <w:spacing w:val="-10"/>
                <w:sz w:val="20"/>
              </w:rPr>
              <w:t>{</w:t>
            </w:r>
          </w:p>
          <w:p w14:paraId="0BC83C7D" w14:textId="77777777" w:rsidR="001A7932" w:rsidRDefault="00000000">
            <w:pPr>
              <w:pStyle w:val="TableParagraph"/>
              <w:spacing w:before="1"/>
              <w:ind w:left="1074"/>
              <w:rPr>
                <w:rFonts w:ascii="Courier New"/>
                <w:sz w:val="20"/>
              </w:rPr>
            </w:pPr>
            <w:r>
              <w:rPr>
                <w:rFonts w:ascii="Courier New"/>
                <w:sz w:val="20"/>
              </w:rPr>
              <w:t>"</w:t>
            </w:r>
            <w:proofErr w:type="spellStart"/>
            <w:r>
              <w:rPr>
                <w:rFonts w:ascii="Courier New"/>
                <w:sz w:val="20"/>
              </w:rPr>
              <w:t>oneOf</w:t>
            </w:r>
            <w:proofErr w:type="spellEnd"/>
            <w:r>
              <w:rPr>
                <w:rFonts w:ascii="Courier New"/>
                <w:sz w:val="20"/>
              </w:rPr>
              <w:t>":</w:t>
            </w:r>
            <w:r>
              <w:rPr>
                <w:rFonts w:ascii="Courier New"/>
                <w:spacing w:val="-8"/>
                <w:sz w:val="20"/>
              </w:rPr>
              <w:t xml:space="preserve"> </w:t>
            </w:r>
            <w:r>
              <w:rPr>
                <w:rFonts w:ascii="Courier New"/>
                <w:spacing w:val="-10"/>
                <w:sz w:val="20"/>
              </w:rPr>
              <w:t>[</w:t>
            </w:r>
          </w:p>
          <w:p w14:paraId="1BC53C03" w14:textId="77777777" w:rsidR="001A7932" w:rsidRDefault="00000000">
            <w:pPr>
              <w:pStyle w:val="TableParagraph"/>
              <w:spacing w:line="226" w:lineRule="exact"/>
              <w:ind w:left="1314"/>
              <w:rPr>
                <w:rFonts w:ascii="Courier New"/>
                <w:sz w:val="20"/>
              </w:rPr>
            </w:pPr>
            <w:r>
              <w:rPr>
                <w:rFonts w:ascii="Courier New"/>
                <w:sz w:val="20"/>
              </w:rPr>
              <w:t>{</w:t>
            </w:r>
            <w:r>
              <w:rPr>
                <w:rFonts w:ascii="Courier New"/>
                <w:spacing w:val="-21"/>
                <w:sz w:val="20"/>
              </w:rPr>
              <w:t xml:space="preserve"> </w:t>
            </w:r>
            <w:r>
              <w:rPr>
                <w:rFonts w:ascii="Courier New"/>
                <w:sz w:val="20"/>
              </w:rPr>
              <w:t>"$ref":</w:t>
            </w:r>
            <w:r>
              <w:rPr>
                <w:rFonts w:ascii="Courier New"/>
                <w:spacing w:val="-19"/>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#/$defs/resourceType"</w:t>
            </w:r>
            <w:r>
              <w:rPr>
                <w:rFonts w:ascii="Courier New"/>
                <w:spacing w:val="-19"/>
                <w:sz w:val="20"/>
              </w:rPr>
              <w:t xml:space="preserve"> </w:t>
            </w:r>
            <w:r>
              <w:rPr>
                <w:rFonts w:ascii="Courier New"/>
                <w:spacing w:val="-5"/>
                <w:sz w:val="20"/>
              </w:rPr>
              <w:t>},</w:t>
            </w:r>
          </w:p>
          <w:p w14:paraId="789C0632" w14:textId="77777777" w:rsidR="001A7932" w:rsidRDefault="00000000">
            <w:pPr>
              <w:pStyle w:val="TableParagraph"/>
              <w:spacing w:line="226" w:lineRule="exact"/>
              <w:ind w:left="1314"/>
              <w:rPr>
                <w:rFonts w:ascii="Courier New"/>
                <w:sz w:val="20"/>
              </w:rPr>
            </w:pPr>
            <w:r>
              <w:rPr>
                <w:rFonts w:ascii="Courier New"/>
                <w:sz w:val="20"/>
              </w:rPr>
              <w:t>{</w:t>
            </w:r>
            <w:r>
              <w:rPr>
                <w:rFonts w:ascii="Courier New"/>
                <w:spacing w:val="-9"/>
                <w:sz w:val="20"/>
              </w:rPr>
              <w:t xml:space="preserve"> </w:t>
            </w:r>
            <w:r>
              <w:rPr>
                <w:rFonts w:ascii="Courier New"/>
                <w:sz w:val="20"/>
              </w:rPr>
              <w:t>"$ref":</w:t>
            </w:r>
            <w:r>
              <w:rPr>
                <w:rFonts w:ascii="Courier New"/>
                <w:spacing w:val="-9"/>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partyType</w:t>
            </w:r>
            <w:proofErr w:type="spellEnd"/>
            <w:r>
              <w:rPr>
                <w:rFonts w:ascii="Courier New"/>
                <w:sz w:val="20"/>
              </w:rPr>
              <w:t>"</w:t>
            </w:r>
            <w:r>
              <w:rPr>
                <w:rFonts w:ascii="Courier New"/>
                <w:spacing w:val="-9"/>
                <w:sz w:val="20"/>
              </w:rPr>
              <w:t xml:space="preserve"> </w:t>
            </w:r>
            <w:r>
              <w:rPr>
                <w:rFonts w:ascii="Courier New"/>
                <w:spacing w:val="-10"/>
                <w:sz w:val="20"/>
              </w:rPr>
              <w:t>}</w:t>
            </w:r>
          </w:p>
          <w:p w14:paraId="14A69478" w14:textId="77777777" w:rsidR="001A7932" w:rsidRDefault="00000000">
            <w:pPr>
              <w:pStyle w:val="TableParagraph"/>
              <w:ind w:left="1074"/>
              <w:rPr>
                <w:rFonts w:ascii="Courier New"/>
                <w:sz w:val="20"/>
              </w:rPr>
            </w:pPr>
            <w:r>
              <w:rPr>
                <w:rFonts w:ascii="Courier New"/>
                <w:sz w:val="20"/>
              </w:rPr>
              <w:t>]</w:t>
            </w:r>
          </w:p>
          <w:p w14:paraId="559A6D13" w14:textId="77777777" w:rsidR="001A7932" w:rsidRDefault="00000000">
            <w:pPr>
              <w:pStyle w:val="TableParagraph"/>
              <w:ind w:left="834"/>
              <w:rPr>
                <w:rFonts w:ascii="Courier New"/>
                <w:sz w:val="20"/>
              </w:rPr>
            </w:pPr>
            <w:r>
              <w:rPr>
                <w:rFonts w:ascii="Courier New"/>
                <w:sz w:val="20"/>
              </w:rPr>
              <w:t>}</w:t>
            </w:r>
          </w:p>
          <w:p w14:paraId="2057558F" w14:textId="77777777" w:rsidR="001A7932" w:rsidRDefault="00000000">
            <w:pPr>
              <w:pStyle w:val="TableParagraph"/>
              <w:spacing w:before="1"/>
              <w:ind w:left="593"/>
              <w:rPr>
                <w:rFonts w:ascii="Courier New"/>
                <w:sz w:val="20"/>
              </w:rPr>
            </w:pPr>
            <w:r>
              <w:rPr>
                <w:rFonts w:ascii="Courier New"/>
                <w:spacing w:val="-5"/>
                <w:sz w:val="20"/>
              </w:rPr>
              <w:t>},</w:t>
            </w:r>
          </w:p>
          <w:p w14:paraId="517A18C1" w14:textId="77777777" w:rsidR="001A7932" w:rsidRDefault="00000000">
            <w:pPr>
              <w:pStyle w:val="TableParagraph"/>
              <w:spacing w:line="226" w:lineRule="exact"/>
              <w:ind w:left="593"/>
              <w:rPr>
                <w:rFonts w:ascii="Courier New"/>
                <w:sz w:val="20"/>
              </w:rPr>
            </w:pPr>
            <w:r>
              <w:rPr>
                <w:rFonts w:ascii="Courier New"/>
                <w:sz w:val="20"/>
              </w:rPr>
              <w:t>"required":</w:t>
            </w:r>
            <w:r>
              <w:rPr>
                <w:rFonts w:ascii="Courier New"/>
                <w:spacing w:val="-7"/>
                <w:sz w:val="20"/>
              </w:rPr>
              <w:t xml:space="preserve"> </w:t>
            </w:r>
            <w:r>
              <w:rPr>
                <w:rFonts w:ascii="Courier New"/>
                <w:sz w:val="20"/>
              </w:rPr>
              <w:t>[</w:t>
            </w:r>
            <w:r>
              <w:rPr>
                <w:rFonts w:ascii="Courier New"/>
                <w:spacing w:val="-6"/>
                <w:sz w:val="20"/>
              </w:rPr>
              <w:t xml:space="preserve"> </w:t>
            </w:r>
            <w:r>
              <w:rPr>
                <w:rFonts w:ascii="Courier New"/>
                <w:sz w:val="20"/>
              </w:rPr>
              <w:t>"buyer"</w:t>
            </w:r>
            <w:r>
              <w:rPr>
                <w:rFonts w:ascii="Courier New"/>
                <w:spacing w:val="-6"/>
                <w:sz w:val="20"/>
              </w:rPr>
              <w:t xml:space="preserve"> </w:t>
            </w:r>
            <w:r>
              <w:rPr>
                <w:rFonts w:ascii="Courier New"/>
                <w:spacing w:val="-5"/>
                <w:sz w:val="20"/>
              </w:rPr>
              <w:t>],</w:t>
            </w:r>
          </w:p>
          <w:p w14:paraId="54147ABB" w14:textId="77777777" w:rsidR="001A7932" w:rsidRDefault="00000000">
            <w:pPr>
              <w:pStyle w:val="TableParagraph"/>
              <w:ind w:left="593"/>
              <w:rPr>
                <w:rFonts w:ascii="Courier New"/>
                <w:sz w:val="20"/>
              </w:rPr>
            </w:pPr>
            <w:r>
              <w:rPr>
                <w:rFonts w:ascii="Courier New"/>
                <w:sz w:val="20"/>
              </w:rPr>
              <w:t>"$ref":</w:t>
            </w:r>
            <w:r>
              <w:rPr>
                <w:rFonts w:ascii="Courier New"/>
                <w:spacing w:val="-32"/>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#/$defs/extensibleType", "</w:t>
            </w:r>
            <w:proofErr w:type="spellStart"/>
            <w:r>
              <w:rPr>
                <w:rFonts w:ascii="Courier New"/>
                <w:sz w:val="20"/>
              </w:rPr>
              <w:t>unevaluatedProperties</w:t>
            </w:r>
            <w:proofErr w:type="spellEnd"/>
            <w:r>
              <w:rPr>
                <w:rFonts w:ascii="Courier New"/>
                <w:sz w:val="20"/>
              </w:rPr>
              <w:t>": false</w:t>
            </w:r>
          </w:p>
          <w:p w14:paraId="30B530E0" w14:textId="77777777" w:rsidR="001A7932" w:rsidRDefault="00000000">
            <w:pPr>
              <w:pStyle w:val="TableParagraph"/>
              <w:ind w:left="353"/>
              <w:rPr>
                <w:rFonts w:ascii="Courier New"/>
                <w:sz w:val="20"/>
              </w:rPr>
            </w:pPr>
            <w:r>
              <w:rPr>
                <w:rFonts w:ascii="Courier New"/>
                <w:spacing w:val="-5"/>
                <w:sz w:val="20"/>
              </w:rPr>
              <w:t>},</w:t>
            </w:r>
          </w:p>
          <w:p w14:paraId="3220CC28" w14:textId="77777777" w:rsidR="001A7932" w:rsidRDefault="00000000">
            <w:pPr>
              <w:pStyle w:val="TableParagraph"/>
              <w:ind w:left="593" w:right="6341" w:hanging="241"/>
              <w:rPr>
                <w:rFonts w:ascii="Courier New"/>
                <w:sz w:val="20"/>
              </w:rPr>
            </w:pPr>
            <w:r>
              <w:rPr>
                <w:rFonts w:ascii="Courier New"/>
                <w:sz w:val="20"/>
              </w:rPr>
              <w:t>"</w:t>
            </w:r>
            <w:proofErr w:type="spellStart"/>
            <w:r>
              <w:rPr>
                <w:rFonts w:ascii="Courier New"/>
                <w:sz w:val="20"/>
              </w:rPr>
              <w:t>partyType</w:t>
            </w:r>
            <w:proofErr w:type="spellEnd"/>
            <w:r>
              <w:rPr>
                <w:rFonts w:ascii="Courier New"/>
                <w:sz w:val="20"/>
              </w:rPr>
              <w:t>": { "type":</w:t>
            </w:r>
            <w:r>
              <w:rPr>
                <w:rFonts w:ascii="Courier New"/>
                <w:spacing w:val="-32"/>
                <w:sz w:val="20"/>
              </w:rPr>
              <w:t xml:space="preserve"> </w:t>
            </w:r>
            <w:r>
              <w:rPr>
                <w:rFonts w:ascii="Courier New"/>
                <w:sz w:val="20"/>
              </w:rPr>
              <w:t>"object", "properties": {</w:t>
            </w:r>
          </w:p>
          <w:p w14:paraId="2F44D8A6" w14:textId="77777777" w:rsidR="001A7932" w:rsidRDefault="00000000">
            <w:pPr>
              <w:pStyle w:val="TableParagraph"/>
              <w:spacing w:line="226" w:lineRule="exact"/>
              <w:ind w:left="834"/>
              <w:rPr>
                <w:rFonts w:ascii="Courier New"/>
                <w:sz w:val="20"/>
              </w:rPr>
            </w:pPr>
            <w:r>
              <w:rPr>
                <w:rFonts w:ascii="Courier New"/>
                <w:sz w:val="20"/>
              </w:rPr>
              <w:t>"id":</w:t>
            </w:r>
            <w:r>
              <w:rPr>
                <w:rFonts w:ascii="Courier New"/>
                <w:spacing w:val="-5"/>
                <w:sz w:val="20"/>
              </w:rPr>
              <w:t xml:space="preserve"> </w:t>
            </w:r>
            <w:r>
              <w:rPr>
                <w:rFonts w:ascii="Courier New"/>
                <w:spacing w:val="-10"/>
                <w:sz w:val="20"/>
              </w:rPr>
              <w:t>{</w:t>
            </w:r>
          </w:p>
          <w:p w14:paraId="7F382208" w14:textId="77777777" w:rsidR="001A7932" w:rsidRDefault="00000000">
            <w:pPr>
              <w:pStyle w:val="TableParagraph"/>
              <w:ind w:left="1074" w:right="5501"/>
              <w:rPr>
                <w:rFonts w:ascii="Courier New"/>
                <w:sz w:val="20"/>
              </w:rPr>
            </w:pPr>
            <w:r>
              <w:rPr>
                <w:rFonts w:ascii="Courier New"/>
                <w:sz w:val="20"/>
              </w:rPr>
              <w:t>"type":</w:t>
            </w:r>
            <w:r>
              <w:rPr>
                <w:rFonts w:ascii="Courier New"/>
                <w:spacing w:val="-32"/>
                <w:sz w:val="20"/>
              </w:rPr>
              <w:t xml:space="preserve"> </w:t>
            </w:r>
            <w:r>
              <w:rPr>
                <w:rFonts w:ascii="Courier New"/>
                <w:sz w:val="20"/>
              </w:rPr>
              <w:t>"array", "items":</w:t>
            </w:r>
            <w:r>
              <w:rPr>
                <w:rFonts w:ascii="Courier New"/>
                <w:spacing w:val="40"/>
                <w:sz w:val="20"/>
              </w:rPr>
              <w:t xml:space="preserve"> </w:t>
            </w:r>
            <w:r>
              <w:rPr>
                <w:rFonts w:ascii="Courier New"/>
                <w:sz w:val="20"/>
              </w:rPr>
              <w:t>{</w:t>
            </w:r>
          </w:p>
          <w:p w14:paraId="277E82EC" w14:textId="77777777" w:rsidR="001A7932" w:rsidRDefault="00000000">
            <w:pPr>
              <w:pStyle w:val="TableParagraph"/>
              <w:spacing w:before="1"/>
              <w:ind w:left="1314"/>
              <w:rPr>
                <w:rFonts w:ascii="Courier New"/>
                <w:sz w:val="20"/>
              </w:rPr>
            </w:pPr>
            <w:r>
              <w:rPr>
                <w:rFonts w:ascii="Courier New"/>
                <w:sz w:val="20"/>
              </w:rPr>
              <w:t>"$ref":</w:t>
            </w:r>
            <w:r>
              <w:rPr>
                <w:rFonts w:ascii="Courier New"/>
                <w:spacing w:val="-15"/>
                <w:sz w:val="20"/>
              </w:rPr>
              <w:t xml:space="preserve"> </w:t>
            </w:r>
            <w:r>
              <w:rPr>
                <w:rFonts w:ascii="Courier New"/>
                <w:sz w:val="20"/>
              </w:rPr>
              <w:t>"UNECE-</w:t>
            </w:r>
            <w:proofErr w:type="spellStart"/>
            <w:r>
              <w:rPr>
                <w:rFonts w:ascii="Courier New"/>
                <w:spacing w:val="-2"/>
                <w:sz w:val="20"/>
              </w:rPr>
              <w:t>BasicComponents.json</w:t>
            </w:r>
            <w:proofErr w:type="spellEnd"/>
            <w:r>
              <w:rPr>
                <w:rFonts w:ascii="Courier New"/>
                <w:spacing w:val="-2"/>
                <w:sz w:val="20"/>
              </w:rPr>
              <w:t>#/$defs/udt/identifierType"</w:t>
            </w:r>
          </w:p>
          <w:p w14:paraId="3B714E82" w14:textId="77777777" w:rsidR="001A7932" w:rsidRDefault="00000000">
            <w:pPr>
              <w:pStyle w:val="TableParagraph"/>
              <w:spacing w:line="226" w:lineRule="exact"/>
              <w:ind w:left="1074"/>
              <w:rPr>
                <w:rFonts w:ascii="Courier New"/>
                <w:sz w:val="20"/>
              </w:rPr>
            </w:pPr>
            <w:r>
              <w:rPr>
                <w:rFonts w:ascii="Courier New"/>
                <w:sz w:val="20"/>
              </w:rPr>
              <w:t>}</w:t>
            </w:r>
          </w:p>
          <w:p w14:paraId="04DDA29A" w14:textId="77777777" w:rsidR="001A7932" w:rsidRDefault="00000000">
            <w:pPr>
              <w:pStyle w:val="TableParagraph"/>
              <w:spacing w:line="226" w:lineRule="exact"/>
              <w:ind w:left="834"/>
              <w:rPr>
                <w:rFonts w:ascii="Courier New"/>
                <w:sz w:val="20"/>
              </w:rPr>
            </w:pPr>
            <w:r>
              <w:rPr>
                <w:rFonts w:ascii="Courier New"/>
                <w:spacing w:val="-5"/>
                <w:sz w:val="20"/>
              </w:rPr>
              <w:t>},</w:t>
            </w:r>
          </w:p>
          <w:p w14:paraId="45B3AB76" w14:textId="77777777" w:rsidR="001A7932" w:rsidRDefault="00000000">
            <w:pPr>
              <w:pStyle w:val="TableParagraph"/>
              <w:ind w:left="834"/>
              <w:rPr>
                <w:rFonts w:ascii="Courier New"/>
                <w:sz w:val="20"/>
              </w:rPr>
            </w:pPr>
            <w:r>
              <w:rPr>
                <w:rFonts w:ascii="Courier New"/>
                <w:sz w:val="20"/>
              </w:rPr>
              <w:t>"name":</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6"/>
                <w:sz w:val="20"/>
              </w:rPr>
              <w:t xml:space="preserve"> </w:t>
            </w:r>
            <w:r>
              <w:rPr>
                <w:rFonts w:ascii="Courier New"/>
                <w:sz w:val="20"/>
              </w:rPr>
              <w:t>"string"</w:t>
            </w:r>
            <w:r>
              <w:rPr>
                <w:rFonts w:ascii="Courier New"/>
                <w:spacing w:val="-5"/>
                <w:sz w:val="20"/>
              </w:rPr>
              <w:t xml:space="preserve"> },</w:t>
            </w:r>
          </w:p>
          <w:p w14:paraId="18C5AC94" w14:textId="77777777" w:rsidR="001A7932" w:rsidRDefault="00000000">
            <w:pPr>
              <w:pStyle w:val="TableParagraph"/>
              <w:spacing w:before="1"/>
              <w:ind w:left="834"/>
              <w:rPr>
                <w:rFonts w:ascii="Courier New"/>
                <w:sz w:val="20"/>
              </w:rPr>
            </w:pPr>
            <w:r>
              <w:rPr>
                <w:rFonts w:ascii="Courier New"/>
                <w:sz w:val="20"/>
              </w:rPr>
              <w:t>"</w:t>
            </w:r>
            <w:proofErr w:type="spellStart"/>
            <w:r>
              <w:rPr>
                <w:rFonts w:ascii="Courier New"/>
                <w:sz w:val="20"/>
              </w:rPr>
              <w:t>postalTradeAddress</w:t>
            </w:r>
            <w:proofErr w:type="spellEnd"/>
            <w:r>
              <w:rPr>
                <w:rFonts w:ascii="Courier New"/>
                <w:sz w:val="20"/>
              </w:rPr>
              <w:t>":</w:t>
            </w:r>
            <w:r>
              <w:rPr>
                <w:rFonts w:ascii="Courier New"/>
                <w:spacing w:val="-13"/>
                <w:sz w:val="20"/>
              </w:rPr>
              <w:t xml:space="preserve"> </w:t>
            </w:r>
            <w:r>
              <w:rPr>
                <w:rFonts w:ascii="Courier New"/>
                <w:sz w:val="20"/>
              </w:rPr>
              <w:t>{</w:t>
            </w:r>
            <w:r>
              <w:rPr>
                <w:rFonts w:ascii="Courier New"/>
                <w:spacing w:val="-12"/>
                <w:sz w:val="20"/>
              </w:rPr>
              <w:t xml:space="preserve"> </w:t>
            </w:r>
            <w:r>
              <w:rPr>
                <w:rFonts w:ascii="Courier New"/>
                <w:sz w:val="20"/>
              </w:rPr>
              <w:t>"$ref":</w:t>
            </w:r>
            <w:r>
              <w:rPr>
                <w:rFonts w:ascii="Courier New"/>
                <w:spacing w:val="-13"/>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addressType</w:t>
            </w:r>
            <w:proofErr w:type="spellEnd"/>
            <w:r>
              <w:rPr>
                <w:rFonts w:ascii="Courier New"/>
                <w:sz w:val="20"/>
              </w:rPr>
              <w:t>"</w:t>
            </w:r>
            <w:r>
              <w:rPr>
                <w:rFonts w:ascii="Courier New"/>
                <w:spacing w:val="-12"/>
                <w:sz w:val="20"/>
              </w:rPr>
              <w:t xml:space="preserve"> </w:t>
            </w:r>
            <w:r>
              <w:rPr>
                <w:rFonts w:ascii="Courier New"/>
                <w:spacing w:val="-10"/>
                <w:sz w:val="20"/>
              </w:rPr>
              <w:t>}</w:t>
            </w:r>
          </w:p>
          <w:p w14:paraId="727A7404" w14:textId="77777777" w:rsidR="001A7932" w:rsidRDefault="00000000">
            <w:pPr>
              <w:pStyle w:val="TableParagraph"/>
              <w:ind w:left="593"/>
              <w:rPr>
                <w:rFonts w:ascii="Courier New"/>
                <w:sz w:val="20"/>
              </w:rPr>
            </w:pPr>
            <w:r>
              <w:rPr>
                <w:rFonts w:ascii="Courier New"/>
                <w:spacing w:val="-5"/>
                <w:sz w:val="20"/>
              </w:rPr>
              <w:t>},</w:t>
            </w:r>
          </w:p>
          <w:p w14:paraId="5EC1BDE1" w14:textId="77777777" w:rsidR="001A7932" w:rsidRDefault="00000000">
            <w:pPr>
              <w:pStyle w:val="TableParagraph"/>
              <w:ind w:left="593"/>
              <w:rPr>
                <w:rFonts w:ascii="Courier New"/>
                <w:sz w:val="20"/>
              </w:rPr>
            </w:pPr>
            <w:r>
              <w:rPr>
                <w:rFonts w:ascii="Courier New"/>
                <w:sz w:val="20"/>
              </w:rPr>
              <w:t>"$ref":</w:t>
            </w:r>
            <w:r>
              <w:rPr>
                <w:rFonts w:ascii="Courier New"/>
                <w:spacing w:val="-32"/>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#/$defs/extensibleType", "</w:t>
            </w:r>
            <w:proofErr w:type="spellStart"/>
            <w:r>
              <w:rPr>
                <w:rFonts w:ascii="Courier New"/>
                <w:sz w:val="20"/>
              </w:rPr>
              <w:t>unevaluatedProperties</w:t>
            </w:r>
            <w:proofErr w:type="spellEnd"/>
            <w:r>
              <w:rPr>
                <w:rFonts w:ascii="Courier New"/>
                <w:sz w:val="20"/>
              </w:rPr>
              <w:t>": false</w:t>
            </w:r>
          </w:p>
          <w:p w14:paraId="499E4777" w14:textId="77777777" w:rsidR="001A7932" w:rsidRDefault="00000000">
            <w:pPr>
              <w:pStyle w:val="TableParagraph"/>
              <w:spacing w:line="226" w:lineRule="exact"/>
              <w:ind w:left="353"/>
              <w:rPr>
                <w:rFonts w:ascii="Courier New"/>
                <w:sz w:val="20"/>
              </w:rPr>
            </w:pPr>
            <w:r>
              <w:rPr>
                <w:rFonts w:ascii="Courier New"/>
                <w:spacing w:val="-5"/>
                <w:sz w:val="20"/>
              </w:rPr>
              <w:t>},</w:t>
            </w:r>
          </w:p>
          <w:p w14:paraId="58287B31" w14:textId="77777777" w:rsidR="001A7932" w:rsidRDefault="00000000">
            <w:pPr>
              <w:pStyle w:val="TableParagraph"/>
              <w:ind w:left="593" w:right="6341" w:hanging="241"/>
              <w:rPr>
                <w:rFonts w:ascii="Courier New"/>
                <w:sz w:val="20"/>
              </w:rPr>
            </w:pPr>
            <w:r>
              <w:rPr>
                <w:rFonts w:ascii="Courier New"/>
                <w:sz w:val="20"/>
              </w:rPr>
              <w:t>"</w:t>
            </w:r>
            <w:proofErr w:type="spellStart"/>
            <w:r>
              <w:rPr>
                <w:rFonts w:ascii="Courier New"/>
                <w:sz w:val="20"/>
              </w:rPr>
              <w:t>addressType</w:t>
            </w:r>
            <w:proofErr w:type="spellEnd"/>
            <w:r>
              <w:rPr>
                <w:rFonts w:ascii="Courier New"/>
                <w:sz w:val="20"/>
              </w:rPr>
              <w:t>": { "type":</w:t>
            </w:r>
            <w:r>
              <w:rPr>
                <w:rFonts w:ascii="Courier New"/>
                <w:spacing w:val="-32"/>
                <w:sz w:val="20"/>
              </w:rPr>
              <w:t xml:space="preserve"> </w:t>
            </w:r>
            <w:r>
              <w:rPr>
                <w:rFonts w:ascii="Courier New"/>
                <w:sz w:val="20"/>
              </w:rPr>
              <w:t>"object", "properties": {</w:t>
            </w:r>
          </w:p>
          <w:p w14:paraId="240AF446" w14:textId="77777777" w:rsidR="001A7932" w:rsidRDefault="00000000">
            <w:pPr>
              <w:pStyle w:val="TableParagraph"/>
              <w:spacing w:line="226" w:lineRule="exact"/>
              <w:ind w:left="834"/>
              <w:rPr>
                <w:rFonts w:ascii="Courier New"/>
                <w:sz w:val="20"/>
              </w:rPr>
            </w:pPr>
            <w:r>
              <w:rPr>
                <w:rFonts w:ascii="Courier New"/>
                <w:sz w:val="20"/>
              </w:rPr>
              <w:t>"street":</w:t>
            </w:r>
            <w:r>
              <w:rPr>
                <w:rFonts w:ascii="Courier New"/>
                <w:spacing w:val="-6"/>
                <w:sz w:val="20"/>
              </w:rPr>
              <w:t xml:space="preserve"> </w:t>
            </w:r>
            <w:r>
              <w:rPr>
                <w:rFonts w:ascii="Courier New"/>
                <w:sz w:val="20"/>
              </w:rPr>
              <w:t>{</w:t>
            </w:r>
            <w:r>
              <w:rPr>
                <w:rFonts w:ascii="Courier New"/>
                <w:spacing w:val="-6"/>
                <w:sz w:val="20"/>
              </w:rPr>
              <w:t xml:space="preserve"> </w:t>
            </w:r>
            <w:r>
              <w:rPr>
                <w:rFonts w:ascii="Courier New"/>
                <w:sz w:val="20"/>
              </w:rPr>
              <w:t>"type":</w:t>
            </w:r>
            <w:r>
              <w:rPr>
                <w:rFonts w:ascii="Courier New"/>
                <w:spacing w:val="-5"/>
                <w:sz w:val="20"/>
              </w:rPr>
              <w:t xml:space="preserve"> </w:t>
            </w:r>
            <w:r>
              <w:rPr>
                <w:rFonts w:ascii="Courier New"/>
                <w:spacing w:val="-2"/>
                <w:sz w:val="20"/>
              </w:rPr>
              <w:t>"string"},</w:t>
            </w:r>
          </w:p>
          <w:p w14:paraId="5349E35E" w14:textId="77777777" w:rsidR="001A7932" w:rsidRDefault="00000000">
            <w:pPr>
              <w:pStyle w:val="TableParagraph"/>
              <w:spacing w:before="1"/>
              <w:ind w:left="834"/>
              <w:rPr>
                <w:rFonts w:ascii="Courier New"/>
                <w:sz w:val="20"/>
              </w:rPr>
            </w:pPr>
            <w:r>
              <w:rPr>
                <w:rFonts w:ascii="Courier New"/>
                <w:sz w:val="20"/>
              </w:rPr>
              <w:t>"city":</w:t>
            </w:r>
            <w:r>
              <w:rPr>
                <w:rFonts w:ascii="Courier New"/>
                <w:spacing w:val="-5"/>
                <w:sz w:val="20"/>
              </w:rPr>
              <w:t xml:space="preserve"> </w:t>
            </w:r>
            <w:r>
              <w:rPr>
                <w:rFonts w:ascii="Courier New"/>
                <w:sz w:val="20"/>
              </w:rPr>
              <w:t>{</w:t>
            </w:r>
            <w:r>
              <w:rPr>
                <w:rFonts w:ascii="Courier New"/>
                <w:spacing w:val="-5"/>
                <w:sz w:val="20"/>
              </w:rPr>
              <w:t xml:space="preserve"> </w:t>
            </w:r>
            <w:r>
              <w:rPr>
                <w:rFonts w:ascii="Courier New"/>
                <w:sz w:val="20"/>
              </w:rPr>
              <w:t>"type":</w:t>
            </w:r>
            <w:r>
              <w:rPr>
                <w:rFonts w:ascii="Courier New"/>
                <w:spacing w:val="-5"/>
                <w:sz w:val="20"/>
              </w:rPr>
              <w:t xml:space="preserve"> </w:t>
            </w:r>
            <w:r>
              <w:rPr>
                <w:rFonts w:ascii="Courier New"/>
                <w:spacing w:val="-2"/>
                <w:sz w:val="20"/>
              </w:rPr>
              <w:t>"string"},</w:t>
            </w:r>
          </w:p>
          <w:p w14:paraId="54A460FE" w14:textId="77777777" w:rsidR="001A7932" w:rsidRDefault="00000000">
            <w:pPr>
              <w:pStyle w:val="TableParagraph"/>
              <w:ind w:left="834"/>
              <w:rPr>
                <w:rFonts w:ascii="Courier New"/>
                <w:sz w:val="20"/>
              </w:rPr>
            </w:pPr>
            <w:r>
              <w:rPr>
                <w:rFonts w:ascii="Courier New"/>
                <w:sz w:val="20"/>
              </w:rPr>
              <w:t>"</w:t>
            </w:r>
            <w:proofErr w:type="spellStart"/>
            <w:r>
              <w:rPr>
                <w:rFonts w:ascii="Courier New"/>
                <w:sz w:val="20"/>
              </w:rPr>
              <w:t>postalCode</w:t>
            </w:r>
            <w:proofErr w:type="spellEnd"/>
            <w:r>
              <w:rPr>
                <w:rFonts w:ascii="Courier New"/>
                <w:sz w:val="20"/>
              </w:rPr>
              <w:t>":</w:t>
            </w:r>
            <w:r>
              <w:rPr>
                <w:rFonts w:ascii="Courier New"/>
                <w:spacing w:val="-7"/>
                <w:sz w:val="20"/>
              </w:rPr>
              <w:t xml:space="preserve"> </w:t>
            </w:r>
            <w:r>
              <w:rPr>
                <w:rFonts w:ascii="Courier New"/>
                <w:sz w:val="20"/>
              </w:rPr>
              <w:t>{</w:t>
            </w:r>
            <w:r>
              <w:rPr>
                <w:rFonts w:ascii="Courier New"/>
                <w:spacing w:val="-7"/>
                <w:sz w:val="20"/>
              </w:rPr>
              <w:t xml:space="preserve"> </w:t>
            </w:r>
            <w:r>
              <w:rPr>
                <w:rFonts w:ascii="Courier New"/>
                <w:sz w:val="20"/>
              </w:rPr>
              <w:t>"type":</w:t>
            </w:r>
            <w:r>
              <w:rPr>
                <w:rFonts w:ascii="Courier New"/>
                <w:spacing w:val="-7"/>
                <w:sz w:val="20"/>
              </w:rPr>
              <w:t xml:space="preserve"> </w:t>
            </w:r>
            <w:r>
              <w:rPr>
                <w:rFonts w:ascii="Courier New"/>
                <w:spacing w:val="-2"/>
                <w:sz w:val="20"/>
              </w:rPr>
              <w:t>"string"},</w:t>
            </w:r>
          </w:p>
          <w:p w14:paraId="4129D3EE" w14:textId="77777777" w:rsidR="001A7932" w:rsidRDefault="00000000">
            <w:pPr>
              <w:pStyle w:val="TableParagraph"/>
              <w:ind w:firstLine="720"/>
              <w:rPr>
                <w:rFonts w:ascii="Courier New"/>
                <w:sz w:val="20"/>
              </w:rPr>
            </w:pPr>
            <w:r>
              <w:rPr>
                <w:rFonts w:ascii="Courier New"/>
                <w:sz w:val="20"/>
              </w:rPr>
              <w:t>"</w:t>
            </w:r>
            <w:proofErr w:type="spellStart"/>
            <w:r>
              <w:rPr>
                <w:rFonts w:ascii="Courier New"/>
                <w:sz w:val="20"/>
              </w:rPr>
              <w:t>countryCode</w:t>
            </w:r>
            <w:proofErr w:type="spellEnd"/>
            <w:r>
              <w:rPr>
                <w:rFonts w:ascii="Courier New"/>
                <w:sz w:val="20"/>
              </w:rPr>
              <w:t xml:space="preserve">": { "$ref": "UNECE- </w:t>
            </w:r>
            <w:proofErr w:type="spellStart"/>
            <w:r>
              <w:rPr>
                <w:rFonts w:ascii="Courier New"/>
                <w:spacing w:val="-2"/>
                <w:sz w:val="20"/>
              </w:rPr>
              <w:t>BasicComponents.json</w:t>
            </w:r>
            <w:proofErr w:type="spellEnd"/>
            <w:r>
              <w:rPr>
                <w:rFonts w:ascii="Courier New"/>
                <w:spacing w:val="-2"/>
                <w:sz w:val="20"/>
              </w:rPr>
              <w:t>#/$defs/qdt/countryIdType"}</w:t>
            </w:r>
          </w:p>
          <w:p w14:paraId="7CB41B43" w14:textId="77777777" w:rsidR="001A7932" w:rsidRDefault="00000000">
            <w:pPr>
              <w:pStyle w:val="TableParagraph"/>
              <w:spacing w:line="226" w:lineRule="exact"/>
              <w:ind w:left="593"/>
              <w:rPr>
                <w:rFonts w:ascii="Courier New"/>
                <w:sz w:val="20"/>
              </w:rPr>
            </w:pPr>
            <w:r>
              <w:rPr>
                <w:rFonts w:ascii="Courier New"/>
                <w:spacing w:val="-5"/>
                <w:sz w:val="20"/>
              </w:rPr>
              <w:t>},</w:t>
            </w:r>
          </w:p>
          <w:p w14:paraId="2486D652" w14:textId="77777777" w:rsidR="001A7932" w:rsidRDefault="00000000">
            <w:pPr>
              <w:pStyle w:val="TableParagraph"/>
              <w:ind w:left="593"/>
              <w:rPr>
                <w:rFonts w:ascii="Courier New"/>
                <w:sz w:val="20"/>
              </w:rPr>
            </w:pPr>
            <w:r>
              <w:rPr>
                <w:rFonts w:ascii="Courier New"/>
                <w:sz w:val="20"/>
              </w:rPr>
              <w:t>"$ref":</w:t>
            </w:r>
            <w:r>
              <w:rPr>
                <w:rFonts w:ascii="Courier New"/>
                <w:spacing w:val="-32"/>
                <w:sz w:val="20"/>
              </w:rPr>
              <w:t xml:space="preserve"> </w:t>
            </w:r>
            <w:r>
              <w:rPr>
                <w:rFonts w:ascii="Courier New"/>
                <w:sz w:val="20"/>
              </w:rPr>
              <w:t>"UNECE-</w:t>
            </w:r>
            <w:proofErr w:type="spellStart"/>
            <w:r>
              <w:rPr>
                <w:rFonts w:ascii="Courier New"/>
                <w:sz w:val="20"/>
              </w:rPr>
              <w:t>BasicComponents.json</w:t>
            </w:r>
            <w:proofErr w:type="spellEnd"/>
            <w:r>
              <w:rPr>
                <w:rFonts w:ascii="Courier New"/>
                <w:sz w:val="20"/>
              </w:rPr>
              <w:t>#/$defs/extensibleType", "</w:t>
            </w:r>
            <w:proofErr w:type="spellStart"/>
            <w:r>
              <w:rPr>
                <w:rFonts w:ascii="Courier New"/>
                <w:sz w:val="20"/>
              </w:rPr>
              <w:t>unevaluatedProperties</w:t>
            </w:r>
            <w:proofErr w:type="spellEnd"/>
            <w:r>
              <w:rPr>
                <w:rFonts w:ascii="Courier New"/>
                <w:sz w:val="20"/>
              </w:rPr>
              <w:t>": false</w:t>
            </w:r>
          </w:p>
          <w:p w14:paraId="63D8E0BA" w14:textId="77777777" w:rsidR="001A7932" w:rsidRDefault="00000000">
            <w:pPr>
              <w:pStyle w:val="TableParagraph"/>
              <w:spacing w:before="1"/>
              <w:ind w:left="353"/>
              <w:rPr>
                <w:rFonts w:ascii="Courier New"/>
                <w:sz w:val="20"/>
              </w:rPr>
            </w:pPr>
            <w:r>
              <w:rPr>
                <w:rFonts w:ascii="Courier New"/>
                <w:sz w:val="20"/>
              </w:rPr>
              <w:t>}</w:t>
            </w:r>
          </w:p>
          <w:p w14:paraId="123230B7" w14:textId="77777777" w:rsidR="001A7932" w:rsidRDefault="00000000">
            <w:pPr>
              <w:pStyle w:val="TableParagraph"/>
              <w:spacing w:line="225" w:lineRule="exact"/>
              <w:rPr>
                <w:rFonts w:ascii="Courier New"/>
                <w:sz w:val="20"/>
              </w:rPr>
            </w:pPr>
            <w:r>
              <w:rPr>
                <w:rFonts w:ascii="Courier New"/>
                <w:sz w:val="20"/>
              </w:rPr>
              <w:t>}</w:t>
            </w:r>
          </w:p>
        </w:tc>
      </w:tr>
    </w:tbl>
    <w:p w14:paraId="15CEA950" w14:textId="77777777" w:rsidR="001A7932" w:rsidRDefault="001A7932">
      <w:pPr>
        <w:spacing w:line="225" w:lineRule="exact"/>
        <w:rPr>
          <w:rFonts w:ascii="Courier New"/>
          <w:sz w:val="20"/>
        </w:rPr>
        <w:sectPr w:rsidR="001A7932">
          <w:pgSz w:w="11910" w:h="16840"/>
          <w:pgMar w:top="1340" w:right="1000" w:bottom="1040" w:left="1180" w:header="839" w:footer="843" w:gutter="0"/>
          <w:cols w:space="720"/>
        </w:sectPr>
      </w:pPr>
    </w:p>
    <w:p w14:paraId="344231B6" w14:textId="77777777" w:rsidR="001A7932" w:rsidRDefault="00000000">
      <w:pPr>
        <w:pStyle w:val="3"/>
        <w:numPr>
          <w:ilvl w:val="1"/>
          <w:numId w:val="61"/>
        </w:numPr>
        <w:tabs>
          <w:tab w:val="left" w:pos="837"/>
        </w:tabs>
        <w:spacing w:before="82"/>
      </w:pPr>
      <w:bookmarkStart w:id="88" w:name="3.8_Fostering_implementation"/>
      <w:bookmarkStart w:id="89" w:name="_bookmark56"/>
      <w:bookmarkEnd w:id="88"/>
      <w:bookmarkEnd w:id="89"/>
      <w:r>
        <w:lastRenderedPageBreak/>
        <w:t>Fostering</w:t>
      </w:r>
      <w:r>
        <w:rPr>
          <w:spacing w:val="-17"/>
        </w:rPr>
        <w:t xml:space="preserve"> </w:t>
      </w:r>
      <w:r>
        <w:rPr>
          <w:spacing w:val="-2"/>
        </w:rPr>
        <w:t>implementation</w:t>
      </w:r>
    </w:p>
    <w:p w14:paraId="6A79F02D" w14:textId="77777777" w:rsidR="001A7932" w:rsidRDefault="001A7932">
      <w:pPr>
        <w:pStyle w:val="a3"/>
        <w:spacing w:before="9"/>
        <w:rPr>
          <w:rFonts w:ascii="Arial"/>
          <w:b/>
          <w:i/>
          <w:sz w:val="27"/>
        </w:rPr>
      </w:pPr>
    </w:p>
    <w:p w14:paraId="62FFDF1D" w14:textId="77777777" w:rsidR="001A7932" w:rsidRDefault="00000000">
      <w:pPr>
        <w:pStyle w:val="4"/>
        <w:numPr>
          <w:ilvl w:val="2"/>
          <w:numId w:val="61"/>
        </w:numPr>
        <w:tabs>
          <w:tab w:val="left" w:pos="980"/>
        </w:tabs>
      </w:pPr>
      <w:bookmarkStart w:id="90" w:name="3.8.1_Compatibility_with_JSON_schema_dra"/>
      <w:bookmarkStart w:id="91" w:name="_bookmark57"/>
      <w:bookmarkEnd w:id="90"/>
      <w:bookmarkEnd w:id="91"/>
      <w:r>
        <w:t>Compatibility</w:t>
      </w:r>
      <w:r>
        <w:rPr>
          <w:spacing w:val="-7"/>
        </w:rPr>
        <w:t xml:space="preserve"> </w:t>
      </w:r>
      <w:r>
        <w:t>with</w:t>
      </w:r>
      <w:r>
        <w:rPr>
          <w:spacing w:val="-4"/>
        </w:rPr>
        <w:t xml:space="preserve"> </w:t>
      </w:r>
      <w:r>
        <w:t>JSON</w:t>
      </w:r>
      <w:r>
        <w:rPr>
          <w:spacing w:val="-4"/>
        </w:rPr>
        <w:t xml:space="preserve"> </w:t>
      </w:r>
      <w:r>
        <w:t>schema</w:t>
      </w:r>
      <w:r>
        <w:rPr>
          <w:spacing w:val="-4"/>
        </w:rPr>
        <w:t xml:space="preserve"> </w:t>
      </w:r>
      <w:r>
        <w:t>draft</w:t>
      </w:r>
      <w:r>
        <w:rPr>
          <w:spacing w:val="-5"/>
        </w:rPr>
        <w:t xml:space="preserve"> </w:t>
      </w:r>
      <w:r>
        <w:t>before</w:t>
      </w:r>
      <w:r>
        <w:rPr>
          <w:spacing w:val="-5"/>
        </w:rPr>
        <w:t xml:space="preserve"> </w:t>
      </w:r>
      <w:r>
        <w:t>version</w:t>
      </w:r>
      <w:r>
        <w:rPr>
          <w:spacing w:val="-4"/>
        </w:rPr>
        <w:t xml:space="preserve"> </w:t>
      </w:r>
      <w:r>
        <w:t>2020-</w:t>
      </w:r>
      <w:r>
        <w:rPr>
          <w:spacing w:val="-5"/>
        </w:rPr>
        <w:t>12</w:t>
      </w:r>
    </w:p>
    <w:p w14:paraId="0D1F438A" w14:textId="77777777" w:rsidR="001A7932" w:rsidRDefault="001A7932">
      <w:pPr>
        <w:pStyle w:val="a3"/>
        <w:spacing w:before="5"/>
        <w:rPr>
          <w:rFonts w:ascii="Arial"/>
          <w:b/>
          <w:sz w:val="27"/>
        </w:rPr>
      </w:pPr>
    </w:p>
    <w:p w14:paraId="036EBD1C" w14:textId="764AAC4A" w:rsidR="001A7932" w:rsidRDefault="00000000">
      <w:pPr>
        <w:pStyle w:val="a3"/>
        <w:spacing w:before="1" w:line="300" w:lineRule="auto"/>
        <w:ind w:left="259" w:right="614"/>
        <w:rPr>
          <w:spacing w:val="-4"/>
        </w:rPr>
      </w:pPr>
      <w:r>
        <w:t>As</w:t>
      </w:r>
      <w:r>
        <w:rPr>
          <w:spacing w:val="-2"/>
        </w:rPr>
        <w:t xml:space="preserve"> </w:t>
      </w:r>
      <w:r>
        <w:t>stated</w:t>
      </w:r>
      <w:r>
        <w:rPr>
          <w:spacing w:val="-2"/>
        </w:rPr>
        <w:t xml:space="preserve"> </w:t>
      </w:r>
      <w:r>
        <w:t>earlier</w:t>
      </w:r>
      <w:r>
        <w:rPr>
          <w:spacing w:val="-2"/>
        </w:rPr>
        <w:t xml:space="preserve"> </w:t>
      </w:r>
      <w:r>
        <w:t>in</w:t>
      </w:r>
      <w:r>
        <w:rPr>
          <w:spacing w:val="-4"/>
        </w:rPr>
        <w:t xml:space="preserve"> </w:t>
      </w:r>
      <w:r>
        <w:t>the</w:t>
      </w:r>
      <w:r>
        <w:rPr>
          <w:spacing w:val="-2"/>
        </w:rPr>
        <w:t xml:space="preserve"> </w:t>
      </w:r>
      <w:r>
        <w:t>document,</w:t>
      </w:r>
      <w:r>
        <w:rPr>
          <w:spacing w:val="-2"/>
        </w:rPr>
        <w:t xml:space="preserve"> </w:t>
      </w:r>
      <w:r>
        <w:t>version</w:t>
      </w:r>
      <w:r>
        <w:rPr>
          <w:spacing w:val="-2"/>
        </w:rPr>
        <w:t xml:space="preserve"> </w:t>
      </w:r>
      <w:r>
        <w:t>2020-12</w:t>
      </w:r>
      <w:r>
        <w:rPr>
          <w:spacing w:val="-2"/>
        </w:rPr>
        <w:t xml:space="preserve"> </w:t>
      </w:r>
      <w:r>
        <w:t>of</w:t>
      </w:r>
      <w:r>
        <w:rPr>
          <w:spacing w:val="-2"/>
        </w:rPr>
        <w:t xml:space="preserve"> </w:t>
      </w:r>
      <w:r>
        <w:t>the</w:t>
      </w:r>
      <w:r>
        <w:rPr>
          <w:spacing w:val="-2"/>
        </w:rPr>
        <w:t xml:space="preserve"> </w:t>
      </w:r>
      <w:r>
        <w:t>JSON</w:t>
      </w:r>
      <w:r>
        <w:rPr>
          <w:spacing w:val="-3"/>
        </w:rPr>
        <w:t xml:space="preserve"> </w:t>
      </w:r>
      <w:r>
        <w:t>schema</w:t>
      </w:r>
      <w:r>
        <w:rPr>
          <w:spacing w:val="-2"/>
        </w:rPr>
        <w:t xml:space="preserve"> </w:t>
      </w:r>
      <w:r>
        <w:t>Draft</w:t>
      </w:r>
      <w:r>
        <w:rPr>
          <w:spacing w:val="-3"/>
        </w:rPr>
        <w:t xml:space="preserve"> </w:t>
      </w:r>
      <w:r>
        <w:t>is</w:t>
      </w:r>
      <w:r>
        <w:rPr>
          <w:spacing w:val="-2"/>
        </w:rPr>
        <w:t xml:space="preserve"> </w:t>
      </w:r>
      <w:r>
        <w:t>used</w:t>
      </w:r>
      <w:r>
        <w:rPr>
          <w:spacing w:val="-4"/>
        </w:rPr>
        <w:t xml:space="preserve"> </w:t>
      </w:r>
      <w:r>
        <w:t>in</w:t>
      </w:r>
      <w:r>
        <w:rPr>
          <w:spacing w:val="-2"/>
        </w:rPr>
        <w:t xml:space="preserve"> </w:t>
      </w:r>
      <w:r>
        <w:t xml:space="preserve">this </w:t>
      </w:r>
      <w:r>
        <w:rPr>
          <w:spacing w:val="-4"/>
        </w:rPr>
        <w:t>NDR.</w:t>
      </w:r>
    </w:p>
    <w:p w14:paraId="29C09D21" w14:textId="0009E42A" w:rsidR="00991AFD" w:rsidRDefault="00991AFD">
      <w:pPr>
        <w:pStyle w:val="a3"/>
        <w:spacing w:before="1" w:line="300" w:lineRule="auto"/>
        <w:ind w:left="259" w:right="614"/>
        <w:rPr>
          <w:lang w:eastAsia="ja-JP"/>
        </w:rPr>
      </w:pPr>
      <w:r w:rsidRPr="00991AFD">
        <w:rPr>
          <w:rFonts w:ascii="ＭＳ 明朝" w:eastAsia="ＭＳ 明朝" w:hAnsi="ＭＳ 明朝" w:cs="ＭＳ 明朝" w:hint="eastAsia"/>
          <w:lang w:eastAsia="ja-JP"/>
        </w:rPr>
        <w:t>ドキュメントで前述したように、</w:t>
      </w:r>
      <w:r w:rsidRPr="00991AFD">
        <w:rPr>
          <w:lang w:eastAsia="ja-JP"/>
        </w:rPr>
        <w:t xml:space="preserve">JSON </w:t>
      </w:r>
      <w:r w:rsidRPr="00991AFD">
        <w:rPr>
          <w:rFonts w:ascii="ＭＳ 明朝" w:eastAsia="ＭＳ 明朝" w:hAnsi="ＭＳ 明朝" w:cs="ＭＳ 明朝" w:hint="eastAsia"/>
          <w:lang w:eastAsia="ja-JP"/>
        </w:rPr>
        <w:t>スキーマ</w:t>
      </w:r>
      <w:r w:rsidRPr="00991AFD">
        <w:rPr>
          <w:lang w:eastAsia="ja-JP"/>
        </w:rPr>
        <w:t xml:space="preserve"> </w:t>
      </w:r>
      <w:r w:rsidRPr="00991AFD">
        <w:rPr>
          <w:rFonts w:ascii="ＭＳ 明朝" w:eastAsia="ＭＳ 明朝" w:hAnsi="ＭＳ 明朝" w:cs="ＭＳ 明朝" w:hint="eastAsia"/>
          <w:lang w:eastAsia="ja-JP"/>
        </w:rPr>
        <w:t>ドラフトのバージョン</w:t>
      </w:r>
      <w:r w:rsidRPr="00991AFD">
        <w:rPr>
          <w:lang w:eastAsia="ja-JP"/>
        </w:rPr>
        <w:t xml:space="preserve"> 2020-12 </w:t>
      </w:r>
      <w:r w:rsidRPr="00991AFD">
        <w:rPr>
          <w:rFonts w:ascii="ＭＳ 明朝" w:eastAsia="ＭＳ 明朝" w:hAnsi="ＭＳ 明朝" w:cs="ＭＳ 明朝" w:hint="eastAsia"/>
          <w:lang w:eastAsia="ja-JP"/>
        </w:rPr>
        <w:t>がこの</w:t>
      </w:r>
      <w:r w:rsidRPr="00991AFD">
        <w:rPr>
          <w:lang w:eastAsia="ja-JP"/>
        </w:rPr>
        <w:t xml:space="preserve"> NDR </w:t>
      </w:r>
      <w:r w:rsidRPr="00991AFD">
        <w:rPr>
          <w:rFonts w:ascii="ＭＳ 明朝" w:eastAsia="ＭＳ 明朝" w:hAnsi="ＭＳ 明朝" w:cs="ＭＳ 明朝" w:hint="eastAsia"/>
          <w:lang w:eastAsia="ja-JP"/>
        </w:rPr>
        <w:t>で使用されます。</w:t>
      </w:r>
    </w:p>
    <w:p w14:paraId="5EC59DB4" w14:textId="77777777" w:rsidR="00991AFD" w:rsidRDefault="00000000">
      <w:pPr>
        <w:pStyle w:val="a3"/>
        <w:spacing w:line="300" w:lineRule="auto"/>
        <w:ind w:left="259" w:right="591"/>
      </w:pPr>
      <w:r>
        <w:t>Nevertheless, many previous JSON schema Draft versions are still in use in practice and</w:t>
      </w:r>
      <w:r>
        <w:rPr>
          <w:spacing w:val="40"/>
        </w:rPr>
        <w:t xml:space="preserve"> </w:t>
      </w:r>
      <w:r>
        <w:t>tool</w:t>
      </w:r>
      <w:r>
        <w:rPr>
          <w:spacing w:val="-2"/>
        </w:rPr>
        <w:t xml:space="preserve"> </w:t>
      </w:r>
      <w:r>
        <w:t>support</w:t>
      </w:r>
      <w:r>
        <w:rPr>
          <w:spacing w:val="-3"/>
        </w:rPr>
        <w:t xml:space="preserve"> </w:t>
      </w:r>
      <w:r>
        <w:t>for</w:t>
      </w:r>
      <w:r>
        <w:rPr>
          <w:spacing w:val="-2"/>
        </w:rPr>
        <w:t xml:space="preserve"> </w:t>
      </w:r>
      <w:r>
        <w:t>the</w:t>
      </w:r>
      <w:r>
        <w:rPr>
          <w:spacing w:val="-3"/>
        </w:rPr>
        <w:t xml:space="preserve"> </w:t>
      </w:r>
      <w:r>
        <w:t>current</w:t>
      </w:r>
      <w:r>
        <w:rPr>
          <w:spacing w:val="-2"/>
        </w:rPr>
        <w:t xml:space="preserve"> </w:t>
      </w:r>
      <w:r>
        <w:t>version</w:t>
      </w:r>
      <w:r>
        <w:rPr>
          <w:spacing w:val="-2"/>
        </w:rPr>
        <w:t xml:space="preserve"> </w:t>
      </w:r>
      <w:r>
        <w:t>is</w:t>
      </w:r>
      <w:r>
        <w:rPr>
          <w:spacing w:val="-3"/>
        </w:rPr>
        <w:t xml:space="preserve"> </w:t>
      </w:r>
      <w:r>
        <w:t>not</w:t>
      </w:r>
      <w:r>
        <w:rPr>
          <w:spacing w:val="-2"/>
        </w:rPr>
        <w:t xml:space="preserve"> </w:t>
      </w:r>
      <w:r>
        <w:t>yet</w:t>
      </w:r>
      <w:r>
        <w:rPr>
          <w:spacing w:val="-2"/>
        </w:rPr>
        <w:t xml:space="preserve"> </w:t>
      </w:r>
      <w:r>
        <w:t>very</w:t>
      </w:r>
      <w:r>
        <w:rPr>
          <w:spacing w:val="-4"/>
        </w:rPr>
        <w:t xml:space="preserve"> </w:t>
      </w:r>
      <w:r>
        <w:t>high.</w:t>
      </w:r>
      <w:r>
        <w:rPr>
          <w:spacing w:val="-2"/>
        </w:rPr>
        <w:t xml:space="preserve"> </w:t>
      </w:r>
      <w:r>
        <w:t>In</w:t>
      </w:r>
      <w:r>
        <w:rPr>
          <w:spacing w:val="-2"/>
        </w:rPr>
        <w:t xml:space="preserve"> </w:t>
      </w:r>
      <w:r>
        <w:t>some</w:t>
      </w:r>
      <w:r>
        <w:rPr>
          <w:spacing w:val="-2"/>
        </w:rPr>
        <w:t xml:space="preserve"> </w:t>
      </w:r>
      <w:r>
        <w:t>places,</w:t>
      </w:r>
      <w:r>
        <w:rPr>
          <w:spacing w:val="-2"/>
        </w:rPr>
        <w:t xml:space="preserve"> </w:t>
      </w:r>
      <w:r>
        <w:t>the</w:t>
      </w:r>
      <w:r>
        <w:rPr>
          <w:spacing w:val="-2"/>
        </w:rPr>
        <w:t xml:space="preserve"> </w:t>
      </w:r>
      <w:r>
        <w:t>previous</w:t>
      </w:r>
      <w:r>
        <w:rPr>
          <w:spacing w:val="-3"/>
        </w:rPr>
        <w:t xml:space="preserve"> </w:t>
      </w:r>
      <w:r>
        <w:t xml:space="preserve">version and the current version are not compatible. This means that tools that do not yet support the latest version could very likely have difficulties in use. </w:t>
      </w:r>
    </w:p>
    <w:p w14:paraId="558B771A" w14:textId="6F508188" w:rsidR="00991AFD" w:rsidRDefault="00991AFD">
      <w:pPr>
        <w:pStyle w:val="a3"/>
        <w:spacing w:line="300" w:lineRule="auto"/>
        <w:ind w:left="259" w:right="591"/>
        <w:rPr>
          <w:lang w:eastAsia="ja-JP"/>
        </w:rPr>
      </w:pPr>
      <w:r w:rsidRPr="00991AFD">
        <w:rPr>
          <w:rFonts w:ascii="ＭＳ 明朝" w:eastAsia="ＭＳ 明朝" w:hAnsi="ＭＳ 明朝" w:cs="ＭＳ 明朝" w:hint="eastAsia"/>
          <w:lang w:eastAsia="ja-JP"/>
        </w:rPr>
        <w:t>それにもかかわらず、多くの以前の</w:t>
      </w:r>
      <w:r w:rsidRPr="00991AFD">
        <w:rPr>
          <w:lang w:eastAsia="ja-JP"/>
        </w:rPr>
        <w:t xml:space="preserve"> JSON </w:t>
      </w:r>
      <w:r w:rsidRPr="00991AFD">
        <w:rPr>
          <w:rFonts w:ascii="ＭＳ 明朝" w:eastAsia="ＭＳ 明朝" w:hAnsi="ＭＳ 明朝" w:cs="ＭＳ 明朝" w:hint="eastAsia"/>
          <w:lang w:eastAsia="ja-JP"/>
        </w:rPr>
        <w:t>スキーマのドラフト</w:t>
      </w:r>
      <w:r w:rsidRPr="00991AFD">
        <w:rPr>
          <w:lang w:eastAsia="ja-JP"/>
        </w:rPr>
        <w:t xml:space="preserve"> </w:t>
      </w:r>
      <w:r w:rsidRPr="00991AFD">
        <w:rPr>
          <w:rFonts w:ascii="ＭＳ 明朝" w:eastAsia="ＭＳ 明朝" w:hAnsi="ＭＳ 明朝" w:cs="ＭＳ 明朝" w:hint="eastAsia"/>
          <w:lang w:eastAsia="ja-JP"/>
        </w:rPr>
        <w:t>バージョンはまだ実際に使用されており、現在のバージョンのツール</w:t>
      </w:r>
      <w:r w:rsidRPr="00991AFD">
        <w:rPr>
          <w:lang w:eastAsia="ja-JP"/>
        </w:rPr>
        <w:t xml:space="preserve"> </w:t>
      </w:r>
      <w:r w:rsidRPr="00991AFD">
        <w:rPr>
          <w:rFonts w:ascii="ＭＳ 明朝" w:eastAsia="ＭＳ 明朝" w:hAnsi="ＭＳ 明朝" w:cs="ＭＳ 明朝" w:hint="eastAsia"/>
          <w:lang w:eastAsia="ja-JP"/>
        </w:rPr>
        <w:t>サポートはまだそれほど高くありません。</w:t>
      </w:r>
      <w:r w:rsidRPr="00991AFD">
        <w:rPr>
          <w:lang w:eastAsia="ja-JP"/>
        </w:rPr>
        <w:t xml:space="preserve"> </w:t>
      </w:r>
      <w:r w:rsidRPr="00991AFD">
        <w:rPr>
          <w:rFonts w:ascii="ＭＳ 明朝" w:eastAsia="ＭＳ 明朝" w:hAnsi="ＭＳ 明朝" w:cs="ＭＳ 明朝" w:hint="eastAsia"/>
          <w:lang w:eastAsia="ja-JP"/>
        </w:rPr>
        <w:t>一部の場所では、以前のバージョンと現在のバージョンは互換性がありません。</w:t>
      </w:r>
      <w:r w:rsidRPr="00991AFD">
        <w:rPr>
          <w:lang w:eastAsia="ja-JP"/>
        </w:rPr>
        <w:t xml:space="preserve"> </w:t>
      </w:r>
      <w:r w:rsidRPr="00991AFD">
        <w:rPr>
          <w:rFonts w:ascii="ＭＳ 明朝" w:eastAsia="ＭＳ 明朝" w:hAnsi="ＭＳ 明朝" w:cs="ＭＳ 明朝" w:hint="eastAsia"/>
          <w:lang w:eastAsia="ja-JP"/>
        </w:rPr>
        <w:t>これは、最新バージョンをまだサポートしていないツールを使用すると、問題が発生する可能性が非常に高いことを意味します。</w:t>
      </w:r>
    </w:p>
    <w:p w14:paraId="4A598295" w14:textId="5EA7E68D" w:rsidR="001A7932" w:rsidRDefault="00000000">
      <w:pPr>
        <w:pStyle w:val="a3"/>
        <w:spacing w:line="300" w:lineRule="auto"/>
        <w:ind w:left="259" w:right="591"/>
      </w:pPr>
      <w:r>
        <w:t>However, this NDR must be independent of the capability of certain tools. Furthermore, it is not intended to be based on an old version that has already been revised due to practical requirements.</w:t>
      </w:r>
    </w:p>
    <w:p w14:paraId="6A4494C0" w14:textId="31D682E8" w:rsidR="00991AFD" w:rsidRDefault="00991AFD">
      <w:pPr>
        <w:pStyle w:val="a3"/>
        <w:spacing w:line="300" w:lineRule="auto"/>
        <w:ind w:left="259" w:right="591"/>
        <w:rPr>
          <w:lang w:eastAsia="ja-JP"/>
        </w:rPr>
      </w:pPr>
      <w:r w:rsidRPr="00991AFD">
        <w:rPr>
          <w:rFonts w:ascii="ＭＳ 明朝" w:eastAsia="ＭＳ 明朝" w:hAnsi="ＭＳ 明朝" w:cs="ＭＳ 明朝" w:hint="eastAsia"/>
          <w:lang w:eastAsia="ja-JP"/>
        </w:rPr>
        <w:t>ただし、この</w:t>
      </w:r>
      <w:r w:rsidRPr="00991AFD">
        <w:rPr>
          <w:lang w:eastAsia="ja-JP"/>
        </w:rPr>
        <w:t xml:space="preserve"> NDR </w:t>
      </w:r>
      <w:r w:rsidRPr="00991AFD">
        <w:rPr>
          <w:rFonts w:ascii="ＭＳ 明朝" w:eastAsia="ＭＳ 明朝" w:hAnsi="ＭＳ 明朝" w:cs="ＭＳ 明朝" w:hint="eastAsia"/>
          <w:lang w:eastAsia="ja-JP"/>
        </w:rPr>
        <w:t>は、特定のツールの機能とは無関係である必要があります。</w:t>
      </w:r>
      <w:r w:rsidRPr="00991AFD">
        <w:rPr>
          <w:lang w:eastAsia="ja-JP"/>
        </w:rPr>
        <w:t xml:space="preserve"> </w:t>
      </w:r>
      <w:r w:rsidRPr="00991AFD">
        <w:rPr>
          <w:rFonts w:ascii="ＭＳ 明朝" w:eastAsia="ＭＳ 明朝" w:hAnsi="ＭＳ 明朝" w:cs="ＭＳ 明朝" w:hint="eastAsia"/>
          <w:lang w:eastAsia="ja-JP"/>
        </w:rPr>
        <w:t>さらに、実際の要件のためにすでに改訂された古いバージョンに基づくことを意図したものではありません。</w:t>
      </w:r>
    </w:p>
    <w:p w14:paraId="66F37CCC" w14:textId="5C975BA7" w:rsidR="001A7932" w:rsidRDefault="00000000">
      <w:pPr>
        <w:pStyle w:val="a3"/>
        <w:spacing w:line="300" w:lineRule="auto"/>
        <w:ind w:left="259" w:right="614"/>
      </w:pPr>
      <w:r>
        <w:t>The</w:t>
      </w:r>
      <w:r>
        <w:rPr>
          <w:spacing w:val="-3"/>
        </w:rPr>
        <w:t xml:space="preserve"> </w:t>
      </w:r>
      <w:r>
        <w:t>following</w:t>
      </w:r>
      <w:r>
        <w:rPr>
          <w:spacing w:val="-3"/>
        </w:rPr>
        <w:t xml:space="preserve"> </w:t>
      </w:r>
      <w:r>
        <w:t>rules</w:t>
      </w:r>
      <w:r>
        <w:rPr>
          <w:spacing w:val="-3"/>
        </w:rPr>
        <w:t xml:space="preserve"> </w:t>
      </w:r>
      <w:r>
        <w:t>describe</w:t>
      </w:r>
      <w:r>
        <w:rPr>
          <w:spacing w:val="-3"/>
        </w:rPr>
        <w:t xml:space="preserve"> </w:t>
      </w:r>
      <w:r>
        <w:t>how</w:t>
      </w:r>
      <w:r>
        <w:rPr>
          <w:spacing w:val="-4"/>
        </w:rPr>
        <w:t xml:space="preserve"> </w:t>
      </w:r>
      <w:r>
        <w:t>to</w:t>
      </w:r>
      <w:r>
        <w:rPr>
          <w:spacing w:val="-5"/>
        </w:rPr>
        <w:t xml:space="preserve"> </w:t>
      </w:r>
      <w:r>
        <w:t>achieve</w:t>
      </w:r>
      <w:r>
        <w:rPr>
          <w:spacing w:val="-3"/>
        </w:rPr>
        <w:t xml:space="preserve"> </w:t>
      </w:r>
      <w:r>
        <w:t>higher</w:t>
      </w:r>
      <w:r>
        <w:rPr>
          <w:spacing w:val="-3"/>
        </w:rPr>
        <w:t xml:space="preserve"> </w:t>
      </w:r>
      <w:r>
        <w:t>compatibility</w:t>
      </w:r>
      <w:r>
        <w:rPr>
          <w:spacing w:val="-3"/>
        </w:rPr>
        <w:t xml:space="preserve"> </w:t>
      </w:r>
      <w:r>
        <w:t>for</w:t>
      </w:r>
      <w:r>
        <w:rPr>
          <w:spacing w:val="-3"/>
        </w:rPr>
        <w:t xml:space="preserve"> </w:t>
      </w:r>
      <w:r>
        <w:t>such</w:t>
      </w:r>
      <w:r>
        <w:rPr>
          <w:spacing w:val="-3"/>
        </w:rPr>
        <w:t xml:space="preserve"> </w:t>
      </w:r>
      <w:r>
        <w:t>tools.</w:t>
      </w:r>
      <w:r>
        <w:rPr>
          <w:spacing w:val="-3"/>
        </w:rPr>
        <w:t xml:space="preserve"> </w:t>
      </w:r>
      <w:r>
        <w:t>Since</w:t>
      </w:r>
      <w:r>
        <w:rPr>
          <w:spacing w:val="-3"/>
        </w:rPr>
        <w:t xml:space="preserve"> </w:t>
      </w:r>
      <w:r>
        <w:t>these rules limit the possibilities of the generated JSON schema, these rules should only be applied transitionally, at most until the publication of CCTS library version D25A.</w:t>
      </w:r>
    </w:p>
    <w:p w14:paraId="35A3EF5C" w14:textId="501765C3" w:rsidR="00991AFD" w:rsidRDefault="00991AFD">
      <w:pPr>
        <w:pStyle w:val="a3"/>
        <w:spacing w:line="300" w:lineRule="auto"/>
        <w:ind w:left="259" w:right="614"/>
        <w:rPr>
          <w:lang w:eastAsia="ja-JP"/>
        </w:rPr>
      </w:pPr>
      <w:r w:rsidRPr="00991AFD">
        <w:rPr>
          <w:rFonts w:ascii="ＭＳ 明朝" w:eastAsia="ＭＳ 明朝" w:hAnsi="ＭＳ 明朝" w:cs="ＭＳ 明朝" w:hint="eastAsia"/>
          <w:lang w:eastAsia="ja-JP"/>
        </w:rPr>
        <w:t>次の規則は、そのようなツールの互換性を高める方法を説明しています。</w:t>
      </w:r>
      <w:r w:rsidRPr="00991AFD">
        <w:rPr>
          <w:lang w:eastAsia="ja-JP"/>
        </w:rPr>
        <w:t xml:space="preserve"> </w:t>
      </w:r>
      <w:r w:rsidRPr="00991AFD">
        <w:rPr>
          <w:rFonts w:ascii="ＭＳ 明朝" w:eastAsia="ＭＳ 明朝" w:hAnsi="ＭＳ 明朝" w:cs="ＭＳ 明朝" w:hint="eastAsia"/>
          <w:lang w:eastAsia="ja-JP"/>
        </w:rPr>
        <w:t>これらのルールは、生成された</w:t>
      </w:r>
      <w:r w:rsidRPr="00991AFD">
        <w:rPr>
          <w:lang w:eastAsia="ja-JP"/>
        </w:rPr>
        <w:t xml:space="preserve"> JSON </w:t>
      </w:r>
      <w:r w:rsidRPr="00991AFD">
        <w:rPr>
          <w:rFonts w:ascii="ＭＳ 明朝" w:eastAsia="ＭＳ 明朝" w:hAnsi="ＭＳ 明朝" w:cs="ＭＳ 明朝" w:hint="eastAsia"/>
          <w:lang w:eastAsia="ja-JP"/>
        </w:rPr>
        <w:t>スキーマの可能性を制限するため、これらのルールは、せいぜい</w:t>
      </w:r>
      <w:r w:rsidRPr="00991AFD">
        <w:rPr>
          <w:lang w:eastAsia="ja-JP"/>
        </w:rPr>
        <w:t xml:space="preserve"> CCTS </w:t>
      </w:r>
      <w:r w:rsidRPr="00991AFD">
        <w:rPr>
          <w:rFonts w:ascii="ＭＳ 明朝" w:eastAsia="ＭＳ 明朝" w:hAnsi="ＭＳ 明朝" w:cs="ＭＳ 明朝" w:hint="eastAsia"/>
          <w:lang w:eastAsia="ja-JP"/>
        </w:rPr>
        <w:t>ライブラリ</w:t>
      </w:r>
      <w:r w:rsidRPr="00991AFD">
        <w:rPr>
          <w:lang w:eastAsia="ja-JP"/>
        </w:rPr>
        <w:t xml:space="preserve"> </w:t>
      </w:r>
      <w:r w:rsidRPr="00991AFD">
        <w:rPr>
          <w:rFonts w:ascii="ＭＳ 明朝" w:eastAsia="ＭＳ 明朝" w:hAnsi="ＭＳ 明朝" w:cs="ＭＳ 明朝" w:hint="eastAsia"/>
          <w:lang w:eastAsia="ja-JP"/>
        </w:rPr>
        <w:t>バージョン</w:t>
      </w:r>
      <w:r w:rsidRPr="00991AFD">
        <w:rPr>
          <w:lang w:eastAsia="ja-JP"/>
        </w:rPr>
        <w:t xml:space="preserve"> D25A </w:t>
      </w:r>
      <w:r w:rsidRPr="00991AFD">
        <w:rPr>
          <w:rFonts w:ascii="ＭＳ 明朝" w:eastAsia="ＭＳ 明朝" w:hAnsi="ＭＳ 明朝" w:cs="ＭＳ 明朝" w:hint="eastAsia"/>
          <w:lang w:eastAsia="ja-JP"/>
        </w:rPr>
        <w:t>の公開まで、一時的にのみ適用する必要があります。</w:t>
      </w:r>
    </w:p>
    <w:p w14:paraId="260782D1" w14:textId="77777777" w:rsidR="001A7932" w:rsidRDefault="001A7932">
      <w:pPr>
        <w:pStyle w:val="a3"/>
        <w:spacing w:before="10"/>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686F1BD0" w14:textId="77777777">
        <w:trPr>
          <w:trHeight w:val="365"/>
        </w:trPr>
        <w:tc>
          <w:tcPr>
            <w:tcW w:w="9108" w:type="dxa"/>
          </w:tcPr>
          <w:p w14:paraId="09324433"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46|2]</w:t>
            </w:r>
          </w:p>
        </w:tc>
      </w:tr>
      <w:tr w:rsidR="001A7932" w14:paraId="130B64F0" w14:textId="77777777">
        <w:trPr>
          <w:trHeight w:val="2563"/>
        </w:trPr>
        <w:tc>
          <w:tcPr>
            <w:tcW w:w="9108" w:type="dxa"/>
            <w:tcBorders>
              <w:bottom w:val="nil"/>
            </w:tcBorders>
          </w:tcPr>
          <w:p w14:paraId="098AD8C0" w14:textId="77777777" w:rsidR="001A7932" w:rsidRDefault="00000000">
            <w:pPr>
              <w:pStyle w:val="TableParagraph"/>
              <w:spacing w:before="19"/>
              <w:ind w:right="166"/>
              <w:rPr>
                <w:sz w:val="24"/>
              </w:rPr>
            </w:pPr>
            <w:r>
              <w:rPr>
                <w:sz w:val="24"/>
              </w:rPr>
              <w:t>This</w:t>
            </w:r>
            <w:r>
              <w:rPr>
                <w:spacing w:val="-3"/>
                <w:sz w:val="24"/>
              </w:rPr>
              <w:t xml:space="preserve"> </w:t>
            </w:r>
            <w:r>
              <w:rPr>
                <w:sz w:val="24"/>
              </w:rPr>
              <w:t>rule</w:t>
            </w:r>
            <w:r>
              <w:rPr>
                <w:spacing w:val="-3"/>
                <w:sz w:val="24"/>
              </w:rPr>
              <w:t xml:space="preserve"> </w:t>
            </w:r>
            <w:r>
              <w:rPr>
                <w:sz w:val="24"/>
              </w:rPr>
              <w:t>can</w:t>
            </w:r>
            <w:r>
              <w:rPr>
                <w:spacing w:val="-3"/>
                <w:sz w:val="24"/>
              </w:rPr>
              <w:t xml:space="preserve"> </w:t>
            </w:r>
            <w:r>
              <w:rPr>
                <w:sz w:val="24"/>
              </w:rPr>
              <w:t>be</w:t>
            </w:r>
            <w:r>
              <w:rPr>
                <w:spacing w:val="-3"/>
                <w:sz w:val="24"/>
              </w:rPr>
              <w:t xml:space="preserve"> </w:t>
            </w:r>
            <w:r>
              <w:rPr>
                <w:sz w:val="24"/>
              </w:rPr>
              <w:t>applied</w:t>
            </w:r>
            <w:r>
              <w:rPr>
                <w:spacing w:val="-5"/>
                <w:sz w:val="24"/>
              </w:rPr>
              <w:t xml:space="preserve"> </w:t>
            </w:r>
            <w:r>
              <w:rPr>
                <w:sz w:val="24"/>
              </w:rPr>
              <w:t>transitionally</w:t>
            </w:r>
            <w:r>
              <w:rPr>
                <w:spacing w:val="-3"/>
                <w:sz w:val="24"/>
              </w:rPr>
              <w:t xml:space="preserve"> </w:t>
            </w:r>
            <w:r>
              <w:rPr>
                <w:sz w:val="24"/>
              </w:rPr>
              <w:t>up</w:t>
            </w:r>
            <w:r>
              <w:rPr>
                <w:spacing w:val="-3"/>
                <w:sz w:val="24"/>
              </w:rPr>
              <w:t xml:space="preserve"> </w:t>
            </w:r>
            <w:r>
              <w:rPr>
                <w:sz w:val="24"/>
              </w:rPr>
              <w:t>to</w:t>
            </w:r>
            <w:r>
              <w:rPr>
                <w:spacing w:val="-3"/>
                <w:sz w:val="24"/>
              </w:rPr>
              <w:t xml:space="preserve"> </w:t>
            </w:r>
            <w:r>
              <w:rPr>
                <w:sz w:val="24"/>
              </w:rPr>
              <w:t>and</w:t>
            </w:r>
            <w:r>
              <w:rPr>
                <w:spacing w:val="-3"/>
                <w:sz w:val="24"/>
              </w:rPr>
              <w:t xml:space="preserve"> </w:t>
            </w:r>
            <w:r>
              <w:rPr>
                <w:sz w:val="24"/>
              </w:rPr>
              <w:t>including</w:t>
            </w:r>
            <w:r>
              <w:rPr>
                <w:spacing w:val="-5"/>
                <w:sz w:val="24"/>
              </w:rPr>
              <w:t xml:space="preserve"> </w:t>
            </w:r>
            <w:r>
              <w:rPr>
                <w:sz w:val="24"/>
              </w:rPr>
              <w:t>the</w:t>
            </w:r>
            <w:r>
              <w:rPr>
                <w:spacing w:val="-4"/>
                <w:sz w:val="24"/>
              </w:rPr>
              <w:t xml:space="preserve"> </w:t>
            </w:r>
            <w:r>
              <w:rPr>
                <w:sz w:val="24"/>
              </w:rPr>
              <w:t>publication</w:t>
            </w:r>
            <w:r>
              <w:rPr>
                <w:spacing w:val="-5"/>
                <w:sz w:val="24"/>
              </w:rPr>
              <w:t xml:space="preserve"> </w:t>
            </w:r>
            <w:r>
              <w:rPr>
                <w:sz w:val="24"/>
              </w:rPr>
              <w:t>of</w:t>
            </w:r>
            <w:r>
              <w:rPr>
                <w:spacing w:val="-3"/>
                <w:sz w:val="24"/>
              </w:rPr>
              <w:t xml:space="preserve"> </w:t>
            </w:r>
            <w:r>
              <w:rPr>
                <w:sz w:val="24"/>
              </w:rPr>
              <w:t>library</w:t>
            </w:r>
            <w:r>
              <w:rPr>
                <w:spacing w:val="-3"/>
                <w:sz w:val="24"/>
              </w:rPr>
              <w:t xml:space="preserve"> </w:t>
            </w:r>
            <w:r>
              <w:rPr>
                <w:sz w:val="24"/>
              </w:rPr>
              <w:t>version D25A. Thereafter, modelling according to this rule is no longer conform to this NDR. It shall be applied to the following rules:</w:t>
            </w:r>
          </w:p>
          <w:p w14:paraId="2EA9FD97" w14:textId="77777777" w:rsidR="001A7932" w:rsidRDefault="001A7932">
            <w:pPr>
              <w:pStyle w:val="TableParagraph"/>
              <w:spacing w:before="10"/>
              <w:ind w:left="0"/>
              <w:rPr>
                <w:sz w:val="23"/>
              </w:rPr>
            </w:pPr>
          </w:p>
          <w:p w14:paraId="4A725A67" w14:textId="77777777" w:rsidR="001A7932" w:rsidRDefault="00000000">
            <w:pPr>
              <w:pStyle w:val="TableParagraph"/>
              <w:rPr>
                <w:sz w:val="24"/>
              </w:rPr>
            </w:pPr>
            <w:hyperlink w:anchor="_bookmark46" w:history="1">
              <w:r>
                <w:rPr>
                  <w:sz w:val="24"/>
                </w:rPr>
                <w:t>[R</w:t>
              </w:r>
              <w:r>
                <w:rPr>
                  <w:spacing w:val="-1"/>
                  <w:sz w:val="24"/>
                </w:rPr>
                <w:t xml:space="preserve"> </w:t>
              </w:r>
              <w:r>
                <w:rPr>
                  <w:spacing w:val="-2"/>
                  <w:sz w:val="24"/>
                </w:rPr>
                <w:t>29|1]</w:t>
              </w:r>
            </w:hyperlink>
            <w:r>
              <w:rPr>
                <w:spacing w:val="-2"/>
                <w:sz w:val="24"/>
              </w:rPr>
              <w:t>:</w:t>
            </w:r>
          </w:p>
          <w:p w14:paraId="20030560" w14:textId="77777777" w:rsidR="001A7932" w:rsidRDefault="00000000">
            <w:pPr>
              <w:pStyle w:val="TableParagraph"/>
              <w:ind w:right="166"/>
              <w:rPr>
                <w:sz w:val="24"/>
              </w:rPr>
            </w:pPr>
            <w:r>
              <w:rPr>
                <w:sz w:val="24"/>
              </w:rPr>
              <w:t>A</w:t>
            </w:r>
            <w:r>
              <w:rPr>
                <w:spacing w:val="-4"/>
                <w:sz w:val="24"/>
              </w:rPr>
              <w:t xml:space="preserve"> </w:t>
            </w:r>
            <w:r>
              <w:rPr>
                <w:sz w:val="24"/>
              </w:rPr>
              <w:t>list</w:t>
            </w:r>
            <w:r>
              <w:rPr>
                <w:spacing w:val="-3"/>
                <w:sz w:val="24"/>
              </w:rPr>
              <w:t xml:space="preserve"> </w:t>
            </w:r>
            <w:r>
              <w:rPr>
                <w:sz w:val="24"/>
              </w:rPr>
              <w:t>of</w:t>
            </w:r>
            <w:r>
              <w:rPr>
                <w:spacing w:val="-4"/>
                <w:sz w:val="24"/>
              </w:rPr>
              <w:t xml:space="preserve"> </w:t>
            </w:r>
            <w:r>
              <w:rPr>
                <w:sz w:val="24"/>
              </w:rPr>
              <w:t>coded</w:t>
            </w:r>
            <w:r>
              <w:rPr>
                <w:spacing w:val="-3"/>
                <w:sz w:val="24"/>
              </w:rPr>
              <w:t xml:space="preserve"> </w:t>
            </w:r>
            <w:r>
              <w:rPr>
                <w:sz w:val="24"/>
              </w:rPr>
              <w:t>values</w:t>
            </w:r>
            <w:r>
              <w:rPr>
                <w:spacing w:val="-3"/>
                <w:sz w:val="24"/>
              </w:rPr>
              <w:t xml:space="preserve"> </w:t>
            </w:r>
            <w:r>
              <w:rPr>
                <w:sz w:val="24"/>
              </w:rPr>
              <w:t>or</w:t>
            </w:r>
            <w:r>
              <w:rPr>
                <w:spacing w:val="-4"/>
                <w:sz w:val="24"/>
              </w:rPr>
              <w:t xml:space="preserve"> </w:t>
            </w:r>
            <w:r>
              <w:rPr>
                <w:sz w:val="24"/>
              </w:rPr>
              <w:t>identifiers</w:t>
            </w:r>
            <w:r>
              <w:rPr>
                <w:spacing w:val="-3"/>
                <w:sz w:val="24"/>
              </w:rPr>
              <w:t xml:space="preserve"> </w:t>
            </w:r>
            <w:r>
              <w:rPr>
                <w:sz w:val="24"/>
              </w:rPr>
              <w:t>SHALL</w:t>
            </w:r>
            <w:r>
              <w:rPr>
                <w:spacing w:val="-4"/>
                <w:sz w:val="24"/>
              </w:rPr>
              <w:t xml:space="preserve"> </w:t>
            </w:r>
            <w:r>
              <w:rPr>
                <w:sz w:val="24"/>
              </w:rPr>
              <w:t>be</w:t>
            </w:r>
            <w:r>
              <w:rPr>
                <w:spacing w:val="-3"/>
                <w:sz w:val="24"/>
              </w:rPr>
              <w:t xml:space="preserve"> </w:t>
            </w:r>
            <w:r>
              <w:rPr>
                <w:sz w:val="24"/>
              </w:rPr>
              <w:t>modelled</w:t>
            </w:r>
            <w:r>
              <w:rPr>
                <w:spacing w:val="-3"/>
                <w:sz w:val="24"/>
              </w:rPr>
              <w:t xml:space="preserve"> </w:t>
            </w:r>
            <w:r>
              <w:rPr>
                <w:sz w:val="24"/>
              </w:rPr>
              <w:t>using</w:t>
            </w:r>
            <w:r>
              <w:rPr>
                <w:spacing w:val="-3"/>
                <w:sz w:val="24"/>
              </w:rPr>
              <w:t xml:space="preserve"> </w:t>
            </w:r>
            <w:proofErr w:type="spellStart"/>
            <w:r>
              <w:rPr>
                <w:rFonts w:ascii="Courier New"/>
                <w:b/>
                <w:sz w:val="24"/>
              </w:rPr>
              <w:t>enum</w:t>
            </w:r>
            <w:proofErr w:type="spellEnd"/>
            <w:r>
              <w:rPr>
                <w:sz w:val="24"/>
              </w:rPr>
              <w:t>,</w:t>
            </w:r>
            <w:r>
              <w:rPr>
                <w:spacing w:val="-3"/>
                <w:sz w:val="24"/>
              </w:rPr>
              <w:t xml:space="preserve"> </w:t>
            </w:r>
            <w:r>
              <w:rPr>
                <w:sz w:val="24"/>
              </w:rPr>
              <w:t>and</w:t>
            </w:r>
            <w:r>
              <w:rPr>
                <w:spacing w:val="-3"/>
                <w:sz w:val="24"/>
              </w:rPr>
              <w:t xml:space="preserve"> </w:t>
            </w:r>
            <w:r>
              <w:rPr>
                <w:sz w:val="24"/>
              </w:rPr>
              <w:t>Not</w:t>
            </w:r>
            <w:r>
              <w:rPr>
                <w:spacing w:val="-3"/>
                <w:sz w:val="24"/>
              </w:rPr>
              <w:t xml:space="preserve"> </w:t>
            </w:r>
            <w:r>
              <w:rPr>
                <w:sz w:val="24"/>
              </w:rPr>
              <w:t>as</w:t>
            </w:r>
            <w:r>
              <w:rPr>
                <w:spacing w:val="-3"/>
                <w:sz w:val="24"/>
              </w:rPr>
              <w:t xml:space="preserve"> </w:t>
            </w:r>
            <w:r>
              <w:rPr>
                <w:rFonts w:ascii="Courier New"/>
                <w:b/>
                <w:sz w:val="24"/>
              </w:rPr>
              <w:t>const</w:t>
            </w:r>
            <w:r>
              <w:rPr>
                <w:sz w:val="24"/>
              </w:rPr>
              <w:t>. The</w:t>
            </w:r>
            <w:r>
              <w:rPr>
                <w:spacing w:val="-4"/>
                <w:sz w:val="24"/>
              </w:rPr>
              <w:t xml:space="preserve"> </w:t>
            </w:r>
            <w:r>
              <w:rPr>
                <w:sz w:val="24"/>
              </w:rPr>
              <w:t>description</w:t>
            </w:r>
            <w:r>
              <w:rPr>
                <w:spacing w:val="-2"/>
                <w:sz w:val="24"/>
              </w:rPr>
              <w:t xml:space="preserve"> </w:t>
            </w:r>
            <w:r>
              <w:rPr>
                <w:sz w:val="24"/>
              </w:rPr>
              <w:t>of</w:t>
            </w:r>
            <w:r>
              <w:rPr>
                <w:spacing w:val="-1"/>
                <w:sz w:val="24"/>
              </w:rPr>
              <w:t xml:space="preserve"> </w:t>
            </w:r>
            <w:r>
              <w:rPr>
                <w:sz w:val="24"/>
              </w:rPr>
              <w:t>each</w:t>
            </w:r>
            <w:r>
              <w:rPr>
                <w:spacing w:val="-4"/>
                <w:sz w:val="24"/>
              </w:rPr>
              <w:t xml:space="preserve"> </w:t>
            </w:r>
            <w:r>
              <w:rPr>
                <w:sz w:val="24"/>
              </w:rPr>
              <w:t>coded</w:t>
            </w:r>
            <w:r>
              <w:rPr>
                <w:spacing w:val="-2"/>
                <w:sz w:val="24"/>
              </w:rPr>
              <w:t xml:space="preserve"> </w:t>
            </w:r>
            <w:r>
              <w:rPr>
                <w:sz w:val="24"/>
              </w:rPr>
              <w:t>value</w:t>
            </w:r>
            <w:r>
              <w:rPr>
                <w:spacing w:val="-2"/>
                <w:sz w:val="24"/>
              </w:rPr>
              <w:t xml:space="preserve"> </w:t>
            </w:r>
            <w:r>
              <w:rPr>
                <w:sz w:val="24"/>
              </w:rPr>
              <w:t>or</w:t>
            </w:r>
            <w:r>
              <w:rPr>
                <w:spacing w:val="-2"/>
                <w:sz w:val="24"/>
              </w:rPr>
              <w:t xml:space="preserve"> </w:t>
            </w:r>
            <w:r>
              <w:rPr>
                <w:sz w:val="24"/>
              </w:rPr>
              <w:t>identifier</w:t>
            </w:r>
            <w:r>
              <w:rPr>
                <w:spacing w:val="-3"/>
                <w:sz w:val="24"/>
              </w:rPr>
              <w:t xml:space="preserve"> </w:t>
            </w:r>
            <w:r>
              <w:rPr>
                <w:sz w:val="24"/>
              </w:rPr>
              <w:t>SHALL</w:t>
            </w:r>
            <w:r>
              <w:rPr>
                <w:spacing w:val="-3"/>
                <w:sz w:val="24"/>
              </w:rPr>
              <w:t xml:space="preserve"> </w:t>
            </w:r>
            <w:r>
              <w:rPr>
                <w:sz w:val="24"/>
              </w:rPr>
              <w:t>be put</w:t>
            </w:r>
            <w:r>
              <w:rPr>
                <w:spacing w:val="-2"/>
                <w:sz w:val="24"/>
              </w:rPr>
              <w:t xml:space="preserve"> </w:t>
            </w:r>
            <w:r>
              <w:rPr>
                <w:sz w:val="24"/>
              </w:rPr>
              <w:t>in</w:t>
            </w:r>
            <w:r>
              <w:rPr>
                <w:spacing w:val="-2"/>
                <w:sz w:val="24"/>
              </w:rPr>
              <w:t xml:space="preserve"> </w:t>
            </w:r>
            <w:r>
              <w:rPr>
                <w:sz w:val="24"/>
              </w:rPr>
              <w:t>the</w:t>
            </w:r>
            <w:r>
              <w:rPr>
                <w:spacing w:val="-1"/>
                <w:sz w:val="24"/>
              </w:rPr>
              <w:t xml:space="preserve"> </w:t>
            </w:r>
            <w:r>
              <w:rPr>
                <w:rFonts w:ascii="Courier New"/>
                <w:b/>
                <w:sz w:val="24"/>
              </w:rPr>
              <w:t>description</w:t>
            </w:r>
            <w:r>
              <w:rPr>
                <w:rFonts w:ascii="Courier New"/>
                <w:b/>
                <w:spacing w:val="-85"/>
                <w:sz w:val="24"/>
              </w:rPr>
              <w:t xml:space="preserve"> </w:t>
            </w:r>
            <w:r>
              <w:rPr>
                <w:spacing w:val="-5"/>
                <w:sz w:val="24"/>
              </w:rPr>
              <w:t>of</w:t>
            </w:r>
          </w:p>
          <w:p w14:paraId="2EF1F331" w14:textId="77777777" w:rsidR="001A7932" w:rsidRDefault="00000000">
            <w:pPr>
              <w:pStyle w:val="TableParagraph"/>
              <w:spacing w:line="270" w:lineRule="atLeast"/>
              <w:ind w:right="166"/>
              <w:rPr>
                <w:sz w:val="24"/>
              </w:rPr>
            </w:pPr>
            <w:r>
              <w:rPr>
                <w:sz w:val="24"/>
              </w:rPr>
              <w:t>the</w:t>
            </w:r>
            <w:r>
              <w:rPr>
                <w:spacing w:val="-5"/>
                <w:sz w:val="24"/>
              </w:rPr>
              <w:t xml:space="preserve"> </w:t>
            </w:r>
            <w:r>
              <w:rPr>
                <w:sz w:val="24"/>
              </w:rPr>
              <w:t>corresponding</w:t>
            </w:r>
            <w:r>
              <w:rPr>
                <w:spacing w:val="-3"/>
                <w:sz w:val="24"/>
              </w:rPr>
              <w:t xml:space="preserve"> </w:t>
            </w:r>
            <w:r>
              <w:rPr>
                <w:sz w:val="24"/>
              </w:rPr>
              <w:t>type</w:t>
            </w:r>
            <w:r>
              <w:rPr>
                <w:spacing w:val="-3"/>
                <w:sz w:val="24"/>
              </w:rPr>
              <w:t xml:space="preserve"> </w:t>
            </w:r>
            <w:r>
              <w:rPr>
                <w:sz w:val="24"/>
              </w:rPr>
              <w:t>as</w:t>
            </w:r>
            <w:r>
              <w:rPr>
                <w:spacing w:val="-3"/>
                <w:sz w:val="24"/>
              </w:rPr>
              <w:t xml:space="preserve"> </w:t>
            </w:r>
            <w:r>
              <w:rPr>
                <w:sz w:val="24"/>
              </w:rPr>
              <w:t>well</w:t>
            </w:r>
            <w:r>
              <w:rPr>
                <w:spacing w:val="-3"/>
                <w:sz w:val="24"/>
              </w:rPr>
              <w:t xml:space="preserve"> </w:t>
            </w:r>
            <w:r>
              <w:rPr>
                <w:sz w:val="24"/>
              </w:rPr>
              <w:t>as</w:t>
            </w:r>
            <w:r>
              <w:rPr>
                <w:spacing w:val="-3"/>
                <w:sz w:val="24"/>
              </w:rPr>
              <w:t xml:space="preserve"> </w:t>
            </w:r>
            <w:r>
              <w:rPr>
                <w:sz w:val="24"/>
              </w:rPr>
              <w:t>a</w:t>
            </w:r>
            <w:r>
              <w:rPr>
                <w:spacing w:val="-4"/>
                <w:sz w:val="24"/>
              </w:rPr>
              <w:t xml:space="preserve"> </w:t>
            </w:r>
            <w:r>
              <w:rPr>
                <w:sz w:val="24"/>
              </w:rPr>
              <w:t>comment</w:t>
            </w:r>
            <w:r>
              <w:rPr>
                <w:spacing w:val="-3"/>
                <w:sz w:val="24"/>
              </w:rPr>
              <w:t xml:space="preserve"> </w:t>
            </w:r>
            <w:r>
              <w:rPr>
                <w:sz w:val="24"/>
              </w:rPr>
              <w:t>after</w:t>
            </w:r>
            <w:r>
              <w:rPr>
                <w:spacing w:val="-3"/>
                <w:sz w:val="24"/>
              </w:rPr>
              <w:t xml:space="preserve"> </w:t>
            </w:r>
            <w:r>
              <w:rPr>
                <w:sz w:val="24"/>
              </w:rPr>
              <w:t>each</w:t>
            </w:r>
            <w:r>
              <w:rPr>
                <w:spacing w:val="-4"/>
                <w:sz w:val="24"/>
              </w:rPr>
              <w:t xml:space="preserve"> </w:t>
            </w:r>
            <w:proofErr w:type="spellStart"/>
            <w:r>
              <w:rPr>
                <w:rFonts w:ascii="Courier New"/>
                <w:b/>
                <w:sz w:val="24"/>
              </w:rPr>
              <w:t>enum</w:t>
            </w:r>
            <w:proofErr w:type="spellEnd"/>
            <w:r>
              <w:rPr>
                <w:rFonts w:ascii="Courier New"/>
                <w:b/>
                <w:spacing w:val="-86"/>
                <w:sz w:val="24"/>
              </w:rPr>
              <w:t xml:space="preserve"> </w:t>
            </w:r>
            <w:r>
              <w:rPr>
                <w:sz w:val="24"/>
              </w:rPr>
              <w:t>value</w:t>
            </w:r>
            <w:r>
              <w:rPr>
                <w:spacing w:val="-3"/>
                <w:sz w:val="24"/>
              </w:rPr>
              <w:t xml:space="preserve"> </w:t>
            </w:r>
            <w:r>
              <w:rPr>
                <w:sz w:val="24"/>
              </w:rPr>
              <w:t>as</w:t>
            </w:r>
            <w:r>
              <w:rPr>
                <w:spacing w:val="-3"/>
                <w:sz w:val="24"/>
              </w:rPr>
              <w:t xml:space="preserve"> </w:t>
            </w:r>
            <w:r>
              <w:rPr>
                <w:sz w:val="24"/>
              </w:rPr>
              <w:t>shown</w:t>
            </w:r>
            <w:r>
              <w:rPr>
                <w:spacing w:val="-3"/>
                <w:sz w:val="24"/>
              </w:rPr>
              <w:t xml:space="preserve"> </w:t>
            </w:r>
            <w:r>
              <w:rPr>
                <w:sz w:val="24"/>
              </w:rPr>
              <w:t>in</w:t>
            </w:r>
            <w:r>
              <w:rPr>
                <w:spacing w:val="-3"/>
                <w:sz w:val="24"/>
              </w:rPr>
              <w:t xml:space="preserve"> </w:t>
            </w:r>
            <w:r>
              <w:rPr>
                <w:sz w:val="24"/>
              </w:rPr>
              <w:t>the following example:</w:t>
            </w:r>
          </w:p>
        </w:tc>
      </w:tr>
      <w:tr w:rsidR="001A7932" w14:paraId="0EB1BF79" w14:textId="77777777">
        <w:trPr>
          <w:trHeight w:val="5664"/>
        </w:trPr>
        <w:tc>
          <w:tcPr>
            <w:tcW w:w="9108" w:type="dxa"/>
            <w:tcBorders>
              <w:top w:val="nil"/>
              <w:bottom w:val="nil"/>
            </w:tcBorders>
            <w:shd w:val="clear" w:color="auto" w:fill="E7E6E6"/>
          </w:tcPr>
          <w:p w14:paraId="372BFF43" w14:textId="77777777" w:rsidR="001A7932" w:rsidRDefault="00000000">
            <w:pPr>
              <w:pStyle w:val="TableParagraph"/>
              <w:spacing w:line="226" w:lineRule="exact"/>
              <w:rPr>
                <w:rFonts w:ascii="Courier New"/>
                <w:sz w:val="20"/>
              </w:rPr>
            </w:pPr>
            <w:r>
              <w:rPr>
                <w:rFonts w:ascii="Courier New"/>
                <w:spacing w:val="-2"/>
                <w:sz w:val="20"/>
              </w:rPr>
              <w:lastRenderedPageBreak/>
              <w:t>[Example]</w:t>
            </w:r>
          </w:p>
          <w:p w14:paraId="2DEC9065" w14:textId="77777777" w:rsidR="001A7932" w:rsidRDefault="00000000">
            <w:pPr>
              <w:pStyle w:val="TableParagraph"/>
              <w:spacing w:line="226" w:lineRule="exact"/>
              <w:rPr>
                <w:rFonts w:ascii="Courier New"/>
                <w:sz w:val="20"/>
              </w:rPr>
            </w:pPr>
            <w:r>
              <w:rPr>
                <w:rFonts w:ascii="Courier New"/>
                <w:sz w:val="20"/>
              </w:rPr>
              <w:t>{</w:t>
            </w:r>
          </w:p>
          <w:p w14:paraId="676C5179" w14:textId="77777777" w:rsidR="001A7932" w:rsidRDefault="00000000">
            <w:pPr>
              <w:pStyle w:val="TableParagraph"/>
              <w:ind w:left="353" w:right="1698"/>
              <w:rPr>
                <w:rFonts w:ascii="Courier New"/>
                <w:sz w:val="20"/>
              </w:rPr>
            </w:pPr>
            <w:r>
              <w:rPr>
                <w:rFonts w:ascii="Courier New"/>
                <w:sz w:val="20"/>
              </w:rPr>
              <w:t>"$schema":</w:t>
            </w:r>
            <w:r>
              <w:rPr>
                <w:rFonts w:ascii="Courier New"/>
                <w:spacing w:val="-32"/>
                <w:sz w:val="20"/>
              </w:rPr>
              <w:t xml:space="preserve"> </w:t>
            </w:r>
            <w:r>
              <w:rPr>
                <w:rFonts w:ascii="Courier New"/>
                <w:sz w:val="20"/>
              </w:rPr>
              <w:t>"https://json-schema.org/draft/2020-12/schema", "$id": "https://service.unece.org/trade/</w:t>
            </w:r>
            <w:proofErr w:type="spellStart"/>
            <w:r>
              <w:rPr>
                <w:rFonts w:ascii="Courier New"/>
                <w:sz w:val="20"/>
              </w:rPr>
              <w:t>uncefact</w:t>
            </w:r>
            <w:proofErr w:type="spellEnd"/>
            <w:r>
              <w:rPr>
                <w:rFonts w:ascii="Courier New"/>
                <w:sz w:val="20"/>
              </w:rPr>
              <w:t>/</w:t>
            </w:r>
            <w:proofErr w:type="spellStart"/>
            <w:r>
              <w:rPr>
                <w:rFonts w:ascii="Courier New"/>
                <w:sz w:val="20"/>
              </w:rPr>
              <w:t>json</w:t>
            </w:r>
            <w:proofErr w:type="spellEnd"/>
            <w:r>
              <w:rPr>
                <w:rFonts w:ascii="Courier New"/>
                <w:sz w:val="20"/>
              </w:rPr>
              <w:t>-</w:t>
            </w:r>
          </w:p>
          <w:p w14:paraId="417E868B" w14:textId="77777777" w:rsidR="001A7932" w:rsidRDefault="00000000">
            <w:pPr>
              <w:pStyle w:val="TableParagraph"/>
              <w:spacing w:before="1"/>
              <w:rPr>
                <w:rFonts w:ascii="Courier New"/>
                <w:sz w:val="20"/>
              </w:rPr>
            </w:pPr>
            <w:r>
              <w:rPr>
                <w:rFonts w:ascii="Courier New"/>
                <w:spacing w:val="-2"/>
                <w:sz w:val="20"/>
              </w:rPr>
              <w:t>schema/D22A/UNECE_UNTDID-3131",</w:t>
            </w:r>
          </w:p>
          <w:p w14:paraId="2DFC5871" w14:textId="77777777" w:rsidR="001A7932" w:rsidRDefault="00000000">
            <w:pPr>
              <w:pStyle w:val="TableParagraph"/>
              <w:spacing w:line="226" w:lineRule="exact"/>
              <w:ind w:left="353"/>
              <w:rPr>
                <w:rFonts w:ascii="Courier New"/>
                <w:sz w:val="20"/>
              </w:rPr>
            </w:pPr>
            <w:r>
              <w:rPr>
                <w:rFonts w:ascii="Courier New"/>
                <w:sz w:val="20"/>
              </w:rPr>
              <w:t>"title":</w:t>
            </w:r>
            <w:r>
              <w:rPr>
                <w:rFonts w:ascii="Courier New"/>
                <w:spacing w:val="-7"/>
                <w:sz w:val="20"/>
              </w:rPr>
              <w:t xml:space="preserve"> </w:t>
            </w:r>
            <w:r>
              <w:rPr>
                <w:rFonts w:ascii="Courier New"/>
                <w:sz w:val="20"/>
              </w:rPr>
              <w:t>"Address</w:t>
            </w:r>
            <w:r>
              <w:rPr>
                <w:rFonts w:ascii="Courier New"/>
                <w:spacing w:val="-7"/>
                <w:sz w:val="20"/>
              </w:rPr>
              <w:t xml:space="preserve"> </w:t>
            </w:r>
            <w:r>
              <w:rPr>
                <w:rFonts w:ascii="Courier New"/>
                <w:sz w:val="20"/>
              </w:rPr>
              <w:t>type</w:t>
            </w:r>
            <w:r>
              <w:rPr>
                <w:rFonts w:ascii="Courier New"/>
                <w:spacing w:val="-6"/>
                <w:sz w:val="20"/>
              </w:rPr>
              <w:t xml:space="preserve"> </w:t>
            </w:r>
            <w:r>
              <w:rPr>
                <w:rFonts w:ascii="Courier New"/>
                <w:spacing w:val="-2"/>
                <w:sz w:val="20"/>
              </w:rPr>
              <w:t>code",</w:t>
            </w:r>
          </w:p>
          <w:p w14:paraId="44D9A7A4" w14:textId="77777777" w:rsidR="001A7932" w:rsidRDefault="00000000">
            <w:pPr>
              <w:pStyle w:val="TableParagraph"/>
              <w:ind w:left="353" w:right="2643"/>
              <w:rPr>
                <w:rFonts w:ascii="Courier New"/>
                <w:sz w:val="20"/>
              </w:rPr>
            </w:pPr>
            <w:r>
              <w:rPr>
                <w:rFonts w:ascii="Courier New"/>
                <w:sz w:val="20"/>
              </w:rPr>
              <w:t>"description":</w:t>
            </w:r>
            <w:r>
              <w:rPr>
                <w:rFonts w:ascii="Courier New"/>
                <w:spacing w:val="-13"/>
                <w:sz w:val="20"/>
              </w:rPr>
              <w:t xml:space="preserve"> </w:t>
            </w:r>
            <w:r>
              <w:rPr>
                <w:rFonts w:ascii="Courier New"/>
                <w:sz w:val="20"/>
              </w:rPr>
              <w:t>"&lt;&lt;copyright</w:t>
            </w:r>
            <w:r>
              <w:rPr>
                <w:rFonts w:ascii="Courier New"/>
                <w:spacing w:val="-13"/>
                <w:sz w:val="20"/>
              </w:rPr>
              <w:t xml:space="preserve"> </w:t>
            </w:r>
            <w:r>
              <w:rPr>
                <w:rFonts w:ascii="Courier New"/>
                <w:sz w:val="20"/>
              </w:rPr>
              <w:t>notice</w:t>
            </w:r>
            <w:r>
              <w:rPr>
                <w:rFonts w:ascii="Courier New"/>
                <w:spacing w:val="-13"/>
                <w:sz w:val="20"/>
              </w:rPr>
              <w:t xml:space="preserve"> </w:t>
            </w:r>
            <w:r>
              <w:rPr>
                <w:rFonts w:ascii="Courier New"/>
                <w:sz w:val="20"/>
              </w:rPr>
              <w:t>information&gt;&gt;", "$</w:t>
            </w:r>
            <w:proofErr w:type="spellStart"/>
            <w:r>
              <w:rPr>
                <w:rFonts w:ascii="Courier New"/>
                <w:sz w:val="20"/>
              </w:rPr>
              <w:t>defs</w:t>
            </w:r>
            <w:proofErr w:type="spellEnd"/>
            <w:r>
              <w:rPr>
                <w:rFonts w:ascii="Courier New"/>
                <w:sz w:val="20"/>
              </w:rPr>
              <w:t>": {</w:t>
            </w:r>
          </w:p>
          <w:p w14:paraId="6D010815" w14:textId="77777777" w:rsidR="001A7932" w:rsidRDefault="00000000">
            <w:pPr>
              <w:pStyle w:val="TableParagraph"/>
              <w:ind w:left="834" w:right="4977" w:hanging="241"/>
              <w:rPr>
                <w:rFonts w:ascii="Courier New"/>
                <w:sz w:val="20"/>
              </w:rPr>
            </w:pPr>
            <w:r>
              <w:rPr>
                <w:rFonts w:ascii="Courier New"/>
                <w:sz w:val="20"/>
              </w:rPr>
              <w:t>"</w:t>
            </w:r>
            <w:proofErr w:type="spellStart"/>
            <w:r>
              <w:rPr>
                <w:rFonts w:ascii="Courier New"/>
                <w:sz w:val="20"/>
              </w:rPr>
              <w:t>codeList</w:t>
            </w:r>
            <w:proofErr w:type="spellEnd"/>
            <w:r>
              <w:rPr>
                <w:rFonts w:ascii="Courier New"/>
                <w:sz w:val="20"/>
              </w:rPr>
              <w:t>": { "untdid3131Type":</w:t>
            </w:r>
            <w:r>
              <w:rPr>
                <w:rFonts w:ascii="Courier New"/>
                <w:spacing w:val="-32"/>
                <w:sz w:val="20"/>
              </w:rPr>
              <w:t xml:space="preserve"> </w:t>
            </w:r>
            <w:r>
              <w:rPr>
                <w:rFonts w:ascii="Courier New"/>
                <w:sz w:val="20"/>
              </w:rPr>
              <w:t>{</w:t>
            </w:r>
          </w:p>
          <w:p w14:paraId="5B9FEEBC" w14:textId="77777777" w:rsidR="001A7932" w:rsidRDefault="00000000">
            <w:pPr>
              <w:pStyle w:val="TableParagraph"/>
              <w:ind w:left="1074" w:right="3724"/>
              <w:rPr>
                <w:rFonts w:ascii="Courier New"/>
                <w:sz w:val="20"/>
              </w:rPr>
            </w:pPr>
            <w:r>
              <w:rPr>
                <w:rFonts w:ascii="Courier New"/>
                <w:sz w:val="20"/>
              </w:rPr>
              <w:t>"title": "Address type code", "description":</w:t>
            </w:r>
            <w:r>
              <w:rPr>
                <w:rFonts w:ascii="Courier New"/>
                <w:spacing w:val="-19"/>
                <w:sz w:val="20"/>
              </w:rPr>
              <w:t xml:space="preserve"> </w:t>
            </w:r>
            <w:r>
              <w:rPr>
                <w:rFonts w:ascii="Courier New"/>
                <w:sz w:val="20"/>
              </w:rPr>
              <w:t>"Applicable</w:t>
            </w:r>
            <w:r>
              <w:rPr>
                <w:rFonts w:ascii="Courier New"/>
                <w:spacing w:val="-19"/>
                <w:sz w:val="20"/>
              </w:rPr>
              <w:t xml:space="preserve"> </w:t>
            </w:r>
            <w:r>
              <w:rPr>
                <w:rFonts w:ascii="Courier New"/>
                <w:sz w:val="20"/>
              </w:rPr>
              <w:t>codes:</w:t>
            </w:r>
          </w:p>
          <w:p w14:paraId="21968BB9" w14:textId="77777777" w:rsidR="001A7932" w:rsidRDefault="00000000">
            <w:pPr>
              <w:pStyle w:val="TableParagraph"/>
              <w:numPr>
                <w:ilvl w:val="0"/>
                <w:numId w:val="6"/>
              </w:numPr>
              <w:tabs>
                <w:tab w:val="left" w:pos="354"/>
              </w:tabs>
              <w:spacing w:line="226" w:lineRule="exact"/>
              <w:ind w:left="353"/>
              <w:rPr>
                <w:rFonts w:ascii="Courier New" w:hAnsi="Courier New"/>
                <w:sz w:val="20"/>
              </w:rPr>
            </w:pPr>
            <w:r>
              <w:rPr>
                <w:rFonts w:ascii="Courier New" w:hAnsi="Courier New"/>
                <w:sz w:val="20"/>
              </w:rPr>
              <w:t>'1'</w:t>
            </w:r>
            <w:r>
              <w:rPr>
                <w:rFonts w:ascii="Courier New" w:hAnsi="Courier New"/>
                <w:spacing w:val="-4"/>
                <w:sz w:val="20"/>
              </w:rPr>
              <w:t xml:space="preserve"> </w:t>
            </w:r>
            <w:r>
              <w:rPr>
                <w:rFonts w:ascii="Courier New" w:hAnsi="Courier New"/>
                <w:sz w:val="20"/>
              </w:rPr>
              <w:t>–</w:t>
            </w:r>
            <w:r>
              <w:rPr>
                <w:rFonts w:ascii="Courier New" w:hAnsi="Courier New"/>
                <w:spacing w:val="-3"/>
                <w:sz w:val="20"/>
              </w:rPr>
              <w:t xml:space="preserve"> </w:t>
            </w:r>
            <w:r>
              <w:rPr>
                <w:rFonts w:ascii="Courier New" w:hAnsi="Courier New"/>
                <w:sz w:val="20"/>
              </w:rPr>
              <w:t>Postal</w:t>
            </w:r>
            <w:r>
              <w:rPr>
                <w:rFonts w:ascii="Courier New" w:hAnsi="Courier New"/>
                <w:spacing w:val="-3"/>
                <w:sz w:val="20"/>
              </w:rPr>
              <w:t xml:space="preserve"> </w:t>
            </w:r>
            <w:r>
              <w:rPr>
                <w:rFonts w:ascii="Courier New" w:hAnsi="Courier New"/>
                <w:spacing w:val="-2"/>
                <w:sz w:val="20"/>
              </w:rPr>
              <w:t>Address</w:t>
            </w:r>
          </w:p>
          <w:p w14:paraId="277B017D" w14:textId="77777777" w:rsidR="001A7932" w:rsidRDefault="00000000">
            <w:pPr>
              <w:pStyle w:val="TableParagraph"/>
              <w:numPr>
                <w:ilvl w:val="0"/>
                <w:numId w:val="6"/>
              </w:numPr>
              <w:tabs>
                <w:tab w:val="left" w:pos="354"/>
              </w:tabs>
              <w:spacing w:before="1"/>
              <w:ind w:left="353"/>
              <w:rPr>
                <w:rFonts w:ascii="Courier New" w:hAnsi="Courier New"/>
                <w:sz w:val="20"/>
              </w:rPr>
            </w:pPr>
            <w:r>
              <w:rPr>
                <w:rFonts w:ascii="Courier New" w:hAnsi="Courier New"/>
                <w:sz w:val="20"/>
              </w:rPr>
              <w:t>'2'</w:t>
            </w:r>
            <w:r>
              <w:rPr>
                <w:rFonts w:ascii="Courier New" w:hAnsi="Courier New"/>
                <w:spacing w:val="-4"/>
                <w:sz w:val="20"/>
              </w:rPr>
              <w:t xml:space="preserve"> </w:t>
            </w:r>
            <w:r>
              <w:rPr>
                <w:rFonts w:ascii="Courier New" w:hAnsi="Courier New"/>
                <w:sz w:val="20"/>
              </w:rPr>
              <w:t>–</w:t>
            </w:r>
            <w:r>
              <w:rPr>
                <w:rFonts w:ascii="Courier New" w:hAnsi="Courier New"/>
                <w:spacing w:val="-3"/>
                <w:sz w:val="20"/>
              </w:rPr>
              <w:t xml:space="preserve"> </w:t>
            </w:r>
            <w:r>
              <w:rPr>
                <w:rFonts w:ascii="Courier New" w:hAnsi="Courier New"/>
                <w:sz w:val="20"/>
              </w:rPr>
              <w:t>Fiscal</w:t>
            </w:r>
            <w:r>
              <w:rPr>
                <w:rFonts w:ascii="Courier New" w:hAnsi="Courier New"/>
                <w:spacing w:val="-3"/>
                <w:sz w:val="20"/>
              </w:rPr>
              <w:t xml:space="preserve"> </w:t>
            </w:r>
            <w:r>
              <w:rPr>
                <w:rFonts w:ascii="Courier New" w:hAnsi="Courier New"/>
                <w:spacing w:val="-2"/>
                <w:sz w:val="20"/>
              </w:rPr>
              <w:t>Address</w:t>
            </w:r>
          </w:p>
          <w:p w14:paraId="34F4E49D" w14:textId="77777777" w:rsidR="001A7932" w:rsidRDefault="00000000">
            <w:pPr>
              <w:pStyle w:val="TableParagraph"/>
              <w:numPr>
                <w:ilvl w:val="0"/>
                <w:numId w:val="6"/>
              </w:numPr>
              <w:tabs>
                <w:tab w:val="left" w:pos="354"/>
              </w:tabs>
              <w:ind w:left="353"/>
              <w:rPr>
                <w:rFonts w:ascii="Courier New" w:hAnsi="Courier New"/>
                <w:sz w:val="20"/>
              </w:rPr>
            </w:pPr>
            <w:r>
              <w:rPr>
                <w:rFonts w:ascii="Courier New" w:hAnsi="Courier New"/>
                <w:sz w:val="20"/>
              </w:rPr>
              <w:t>'3'</w:t>
            </w:r>
            <w:r>
              <w:rPr>
                <w:rFonts w:ascii="Courier New" w:hAnsi="Courier New"/>
                <w:spacing w:val="-4"/>
                <w:sz w:val="20"/>
              </w:rPr>
              <w:t xml:space="preserve"> </w:t>
            </w:r>
            <w:r>
              <w:rPr>
                <w:rFonts w:ascii="Courier New" w:hAnsi="Courier New"/>
                <w:sz w:val="20"/>
              </w:rPr>
              <w:t>–</w:t>
            </w:r>
            <w:r>
              <w:rPr>
                <w:rFonts w:ascii="Courier New" w:hAnsi="Courier New"/>
                <w:spacing w:val="-4"/>
                <w:sz w:val="20"/>
              </w:rPr>
              <w:t xml:space="preserve"> </w:t>
            </w:r>
            <w:r>
              <w:rPr>
                <w:rFonts w:ascii="Courier New" w:hAnsi="Courier New"/>
                <w:sz w:val="20"/>
              </w:rPr>
              <w:t>Physical</w:t>
            </w:r>
            <w:r>
              <w:rPr>
                <w:rFonts w:ascii="Courier New" w:hAnsi="Courier New"/>
                <w:spacing w:val="-4"/>
                <w:sz w:val="20"/>
              </w:rPr>
              <w:t xml:space="preserve"> </w:t>
            </w:r>
            <w:r>
              <w:rPr>
                <w:rFonts w:ascii="Courier New" w:hAnsi="Courier New"/>
                <w:spacing w:val="-2"/>
                <w:sz w:val="20"/>
              </w:rPr>
              <w:t>Address</w:t>
            </w:r>
          </w:p>
          <w:p w14:paraId="31F32A76" w14:textId="77777777" w:rsidR="001A7932" w:rsidRDefault="00000000">
            <w:pPr>
              <w:pStyle w:val="TableParagraph"/>
              <w:numPr>
                <w:ilvl w:val="0"/>
                <w:numId w:val="6"/>
              </w:numPr>
              <w:tabs>
                <w:tab w:val="left" w:pos="354"/>
              </w:tabs>
              <w:spacing w:line="226" w:lineRule="exact"/>
              <w:ind w:left="353"/>
              <w:rPr>
                <w:rFonts w:ascii="Courier New" w:hAnsi="Courier New"/>
                <w:sz w:val="20"/>
              </w:rPr>
            </w:pPr>
            <w:r>
              <w:rPr>
                <w:rFonts w:ascii="Courier New" w:hAnsi="Courier New"/>
                <w:sz w:val="20"/>
              </w:rPr>
              <w:t>'4'</w:t>
            </w:r>
            <w:r>
              <w:rPr>
                <w:rFonts w:ascii="Courier New" w:hAnsi="Courier New"/>
                <w:spacing w:val="-4"/>
                <w:sz w:val="20"/>
              </w:rPr>
              <w:t xml:space="preserve"> </w:t>
            </w:r>
            <w:r>
              <w:rPr>
                <w:rFonts w:ascii="Courier New" w:hAnsi="Courier New"/>
                <w:sz w:val="20"/>
              </w:rPr>
              <w:t>–</w:t>
            </w:r>
            <w:r>
              <w:rPr>
                <w:rFonts w:ascii="Courier New" w:hAnsi="Courier New"/>
                <w:spacing w:val="-4"/>
                <w:sz w:val="20"/>
              </w:rPr>
              <w:t xml:space="preserve"> </w:t>
            </w:r>
            <w:r>
              <w:rPr>
                <w:rFonts w:ascii="Courier New" w:hAnsi="Courier New"/>
                <w:sz w:val="20"/>
              </w:rPr>
              <w:t>Business</w:t>
            </w:r>
            <w:r>
              <w:rPr>
                <w:rFonts w:ascii="Courier New" w:hAnsi="Courier New"/>
                <w:spacing w:val="-4"/>
                <w:sz w:val="20"/>
              </w:rPr>
              <w:t xml:space="preserve"> </w:t>
            </w:r>
            <w:r>
              <w:rPr>
                <w:rFonts w:ascii="Courier New" w:hAnsi="Courier New"/>
                <w:spacing w:val="-2"/>
                <w:sz w:val="20"/>
              </w:rPr>
              <w:t>Address</w:t>
            </w:r>
          </w:p>
          <w:p w14:paraId="58B0B906" w14:textId="77777777" w:rsidR="001A7932" w:rsidRDefault="00000000">
            <w:pPr>
              <w:pStyle w:val="TableParagraph"/>
              <w:numPr>
                <w:ilvl w:val="0"/>
                <w:numId w:val="6"/>
              </w:numPr>
              <w:tabs>
                <w:tab w:val="left" w:pos="354"/>
              </w:tabs>
              <w:spacing w:line="226" w:lineRule="exact"/>
              <w:ind w:left="353"/>
              <w:rPr>
                <w:rFonts w:ascii="Courier New" w:hAnsi="Courier New"/>
                <w:sz w:val="20"/>
              </w:rPr>
            </w:pPr>
            <w:r>
              <w:rPr>
                <w:rFonts w:ascii="Courier New" w:hAnsi="Courier New"/>
                <w:sz w:val="20"/>
              </w:rPr>
              <w:t>'5'</w:t>
            </w:r>
            <w:r>
              <w:rPr>
                <w:rFonts w:ascii="Courier New" w:hAnsi="Courier New"/>
                <w:spacing w:val="-4"/>
                <w:sz w:val="20"/>
              </w:rPr>
              <w:t xml:space="preserve"> </w:t>
            </w:r>
            <w:r>
              <w:rPr>
                <w:rFonts w:ascii="Courier New" w:hAnsi="Courier New"/>
                <w:sz w:val="20"/>
              </w:rPr>
              <w:t>–</w:t>
            </w:r>
            <w:r>
              <w:rPr>
                <w:rFonts w:ascii="Courier New" w:hAnsi="Courier New"/>
                <w:spacing w:val="-3"/>
                <w:sz w:val="20"/>
              </w:rPr>
              <w:t xml:space="preserve"> </w:t>
            </w:r>
            <w:r>
              <w:rPr>
                <w:rFonts w:ascii="Courier New" w:hAnsi="Courier New"/>
                <w:sz w:val="20"/>
              </w:rPr>
              <w:t>Delivery</w:t>
            </w:r>
            <w:r>
              <w:rPr>
                <w:rFonts w:ascii="Courier New" w:hAnsi="Courier New"/>
                <w:spacing w:val="-4"/>
                <w:sz w:val="20"/>
              </w:rPr>
              <w:t xml:space="preserve"> </w:t>
            </w:r>
            <w:r>
              <w:rPr>
                <w:rFonts w:ascii="Courier New" w:hAnsi="Courier New"/>
                <w:sz w:val="20"/>
              </w:rPr>
              <w:t>To</w:t>
            </w:r>
            <w:r>
              <w:rPr>
                <w:rFonts w:ascii="Courier New" w:hAnsi="Courier New"/>
                <w:spacing w:val="-3"/>
                <w:sz w:val="20"/>
              </w:rPr>
              <w:t xml:space="preserve"> </w:t>
            </w:r>
            <w:r>
              <w:rPr>
                <w:rFonts w:ascii="Courier New" w:hAnsi="Courier New"/>
                <w:spacing w:val="-2"/>
                <w:sz w:val="20"/>
              </w:rPr>
              <w:t>Address</w:t>
            </w:r>
          </w:p>
          <w:p w14:paraId="0EB6F1F3" w14:textId="77777777" w:rsidR="001A7932" w:rsidRDefault="00000000">
            <w:pPr>
              <w:pStyle w:val="TableParagraph"/>
              <w:numPr>
                <w:ilvl w:val="0"/>
                <w:numId w:val="6"/>
              </w:numPr>
              <w:tabs>
                <w:tab w:val="left" w:pos="354"/>
              </w:tabs>
              <w:ind w:left="353"/>
              <w:rPr>
                <w:rFonts w:ascii="Courier New" w:hAnsi="Courier New"/>
                <w:sz w:val="20"/>
              </w:rPr>
            </w:pPr>
            <w:r>
              <w:rPr>
                <w:rFonts w:ascii="Courier New" w:hAnsi="Courier New"/>
                <w:sz w:val="20"/>
              </w:rPr>
              <w:t>'6'</w:t>
            </w:r>
            <w:r>
              <w:rPr>
                <w:rFonts w:ascii="Courier New" w:hAnsi="Courier New"/>
                <w:spacing w:val="-5"/>
                <w:sz w:val="20"/>
              </w:rPr>
              <w:t xml:space="preserve"> </w:t>
            </w:r>
            <w:r>
              <w:rPr>
                <w:rFonts w:ascii="Courier New" w:hAnsi="Courier New"/>
                <w:sz w:val="20"/>
              </w:rPr>
              <w:t>–</w:t>
            </w:r>
            <w:r>
              <w:rPr>
                <w:rFonts w:ascii="Courier New" w:hAnsi="Courier New"/>
                <w:spacing w:val="-5"/>
                <w:sz w:val="20"/>
              </w:rPr>
              <w:t xml:space="preserve"> </w:t>
            </w:r>
            <w:r>
              <w:rPr>
                <w:rFonts w:ascii="Courier New" w:hAnsi="Courier New"/>
                <w:sz w:val="20"/>
              </w:rPr>
              <w:t>Residential</w:t>
            </w:r>
            <w:r>
              <w:rPr>
                <w:rFonts w:ascii="Courier New" w:hAnsi="Courier New"/>
                <w:spacing w:val="-5"/>
                <w:sz w:val="20"/>
              </w:rPr>
              <w:t xml:space="preserve"> </w:t>
            </w:r>
            <w:r>
              <w:rPr>
                <w:rFonts w:ascii="Courier New" w:hAnsi="Courier New"/>
                <w:spacing w:val="-2"/>
                <w:sz w:val="20"/>
              </w:rPr>
              <w:t>Address</w:t>
            </w:r>
          </w:p>
          <w:p w14:paraId="1B6CB7CB" w14:textId="77777777" w:rsidR="001A7932" w:rsidRDefault="00000000">
            <w:pPr>
              <w:pStyle w:val="TableParagraph"/>
              <w:numPr>
                <w:ilvl w:val="0"/>
                <w:numId w:val="6"/>
              </w:numPr>
              <w:tabs>
                <w:tab w:val="left" w:pos="354"/>
              </w:tabs>
              <w:spacing w:before="1"/>
              <w:ind w:left="353"/>
              <w:rPr>
                <w:rFonts w:ascii="Courier New" w:hAnsi="Courier New"/>
                <w:sz w:val="20"/>
              </w:rPr>
            </w:pPr>
            <w:r>
              <w:rPr>
                <w:rFonts w:ascii="Courier New" w:hAnsi="Courier New"/>
                <w:sz w:val="20"/>
              </w:rPr>
              <w:t>'7'</w:t>
            </w:r>
            <w:r>
              <w:rPr>
                <w:rFonts w:ascii="Courier New" w:hAnsi="Courier New"/>
                <w:spacing w:val="-3"/>
                <w:sz w:val="20"/>
              </w:rPr>
              <w:t xml:space="preserve"> </w:t>
            </w:r>
            <w:r>
              <w:rPr>
                <w:rFonts w:ascii="Courier New" w:hAnsi="Courier New"/>
                <w:sz w:val="20"/>
              </w:rPr>
              <w:t>–</w:t>
            </w:r>
            <w:r>
              <w:rPr>
                <w:rFonts w:ascii="Courier New" w:hAnsi="Courier New"/>
                <w:spacing w:val="-2"/>
                <w:sz w:val="20"/>
              </w:rPr>
              <w:t xml:space="preserve"> </w:t>
            </w:r>
            <w:r>
              <w:rPr>
                <w:rFonts w:ascii="Courier New" w:hAnsi="Courier New"/>
                <w:sz w:val="20"/>
              </w:rPr>
              <w:t>Mail</w:t>
            </w:r>
            <w:r>
              <w:rPr>
                <w:rFonts w:ascii="Courier New" w:hAnsi="Courier New"/>
                <w:spacing w:val="-3"/>
                <w:sz w:val="20"/>
              </w:rPr>
              <w:t xml:space="preserve"> </w:t>
            </w:r>
            <w:r>
              <w:rPr>
                <w:rFonts w:ascii="Courier New" w:hAnsi="Courier New"/>
                <w:sz w:val="20"/>
              </w:rPr>
              <w:t>To</w:t>
            </w:r>
            <w:r>
              <w:rPr>
                <w:rFonts w:ascii="Courier New" w:hAnsi="Courier New"/>
                <w:spacing w:val="-2"/>
                <w:sz w:val="20"/>
              </w:rPr>
              <w:t xml:space="preserve"> Address</w:t>
            </w:r>
          </w:p>
          <w:p w14:paraId="34D3A949" w14:textId="77777777" w:rsidR="001A7932" w:rsidRDefault="00000000">
            <w:pPr>
              <w:pStyle w:val="TableParagraph"/>
              <w:numPr>
                <w:ilvl w:val="0"/>
                <w:numId w:val="6"/>
              </w:numPr>
              <w:tabs>
                <w:tab w:val="left" w:pos="354"/>
              </w:tabs>
              <w:ind w:right="5981" w:hanging="961"/>
              <w:rPr>
                <w:rFonts w:ascii="Courier New" w:hAnsi="Courier New"/>
                <w:sz w:val="20"/>
              </w:rPr>
            </w:pPr>
            <w:r>
              <w:rPr>
                <w:rFonts w:ascii="Courier New" w:hAnsi="Courier New"/>
                <w:sz w:val="20"/>
              </w:rPr>
              <w:t>'8'</w:t>
            </w:r>
            <w:r>
              <w:rPr>
                <w:rFonts w:ascii="Courier New" w:hAnsi="Courier New"/>
                <w:spacing w:val="-13"/>
                <w:sz w:val="20"/>
              </w:rPr>
              <w:t xml:space="preserve"> </w:t>
            </w:r>
            <w:r>
              <w:rPr>
                <w:rFonts w:ascii="Courier New" w:hAnsi="Courier New"/>
                <w:sz w:val="20"/>
              </w:rPr>
              <w:t>–</w:t>
            </w:r>
            <w:r>
              <w:rPr>
                <w:rFonts w:ascii="Courier New" w:hAnsi="Courier New"/>
                <w:spacing w:val="-13"/>
                <w:sz w:val="20"/>
              </w:rPr>
              <w:t xml:space="preserve"> </w:t>
            </w:r>
            <w:r>
              <w:rPr>
                <w:rFonts w:ascii="Courier New" w:hAnsi="Courier New"/>
                <w:sz w:val="20"/>
              </w:rPr>
              <w:t>Postbox</w:t>
            </w:r>
            <w:r>
              <w:rPr>
                <w:rFonts w:ascii="Courier New" w:hAnsi="Courier New"/>
                <w:spacing w:val="-13"/>
                <w:sz w:val="20"/>
              </w:rPr>
              <w:t xml:space="preserve"> </w:t>
            </w:r>
            <w:r>
              <w:rPr>
                <w:rFonts w:ascii="Courier New" w:hAnsi="Courier New"/>
                <w:sz w:val="20"/>
              </w:rPr>
              <w:t>Address", "</w:t>
            </w:r>
            <w:proofErr w:type="spellStart"/>
            <w:r>
              <w:rPr>
                <w:rFonts w:ascii="Courier New" w:hAnsi="Courier New"/>
                <w:sz w:val="20"/>
              </w:rPr>
              <w:t>enum</w:t>
            </w:r>
            <w:proofErr w:type="spellEnd"/>
            <w:r>
              <w:rPr>
                <w:rFonts w:ascii="Courier New" w:hAnsi="Courier New"/>
                <w:sz w:val="20"/>
              </w:rPr>
              <w:t>": [</w:t>
            </w:r>
          </w:p>
          <w:p w14:paraId="37121463" w14:textId="77777777" w:rsidR="001A7932" w:rsidRDefault="00000000">
            <w:pPr>
              <w:pStyle w:val="TableParagraph"/>
              <w:ind w:left="1314" w:right="4977"/>
              <w:rPr>
                <w:rFonts w:ascii="Courier New"/>
                <w:sz w:val="20"/>
              </w:rPr>
            </w:pPr>
            <w:r>
              <w:rPr>
                <w:rFonts w:ascii="Courier New"/>
                <w:sz w:val="20"/>
              </w:rPr>
              <w:t>"1", # Postal Address "2", # Fiscal Address "3",</w:t>
            </w:r>
            <w:r>
              <w:rPr>
                <w:rFonts w:ascii="Courier New"/>
                <w:spacing w:val="-5"/>
                <w:sz w:val="20"/>
              </w:rPr>
              <w:t xml:space="preserve"> </w:t>
            </w:r>
            <w:r>
              <w:rPr>
                <w:rFonts w:ascii="Courier New"/>
                <w:sz w:val="20"/>
              </w:rPr>
              <w:t>#</w:t>
            </w:r>
            <w:r>
              <w:rPr>
                <w:rFonts w:ascii="Courier New"/>
                <w:spacing w:val="-4"/>
                <w:sz w:val="20"/>
              </w:rPr>
              <w:t xml:space="preserve"> </w:t>
            </w:r>
            <w:r>
              <w:rPr>
                <w:rFonts w:ascii="Courier New"/>
                <w:sz w:val="20"/>
              </w:rPr>
              <w:t>Physical</w:t>
            </w:r>
            <w:r>
              <w:rPr>
                <w:rFonts w:ascii="Courier New"/>
                <w:spacing w:val="-4"/>
                <w:sz w:val="20"/>
              </w:rPr>
              <w:t xml:space="preserve"> </w:t>
            </w:r>
            <w:r>
              <w:rPr>
                <w:rFonts w:ascii="Courier New"/>
                <w:spacing w:val="-2"/>
                <w:sz w:val="20"/>
              </w:rPr>
              <w:t>Address</w:t>
            </w:r>
          </w:p>
          <w:p w14:paraId="4BA4DCA7" w14:textId="77777777" w:rsidR="001A7932" w:rsidRDefault="00000000">
            <w:pPr>
              <w:pStyle w:val="TableParagraph"/>
              <w:spacing w:line="207" w:lineRule="exact"/>
              <w:ind w:left="1314"/>
              <w:rPr>
                <w:rFonts w:ascii="Courier New"/>
                <w:sz w:val="20"/>
              </w:rPr>
            </w:pPr>
            <w:r>
              <w:rPr>
                <w:rFonts w:ascii="Courier New"/>
                <w:sz w:val="20"/>
              </w:rPr>
              <w:t>"4",</w:t>
            </w:r>
            <w:r>
              <w:rPr>
                <w:rFonts w:ascii="Courier New"/>
                <w:spacing w:val="-5"/>
                <w:sz w:val="20"/>
              </w:rPr>
              <w:t xml:space="preserve"> </w:t>
            </w:r>
            <w:r>
              <w:rPr>
                <w:rFonts w:ascii="Courier New"/>
                <w:sz w:val="20"/>
              </w:rPr>
              <w:t>#</w:t>
            </w:r>
            <w:r>
              <w:rPr>
                <w:rFonts w:ascii="Courier New"/>
                <w:spacing w:val="-4"/>
                <w:sz w:val="20"/>
              </w:rPr>
              <w:t xml:space="preserve"> </w:t>
            </w:r>
            <w:r>
              <w:rPr>
                <w:rFonts w:ascii="Courier New"/>
                <w:sz w:val="20"/>
              </w:rPr>
              <w:t>Business</w:t>
            </w:r>
            <w:r>
              <w:rPr>
                <w:rFonts w:ascii="Courier New"/>
                <w:spacing w:val="-4"/>
                <w:sz w:val="20"/>
              </w:rPr>
              <w:t xml:space="preserve"> </w:t>
            </w:r>
            <w:r>
              <w:rPr>
                <w:rFonts w:ascii="Courier New"/>
                <w:spacing w:val="-2"/>
                <w:sz w:val="20"/>
              </w:rPr>
              <w:t>Address</w:t>
            </w:r>
          </w:p>
        </w:tc>
      </w:tr>
    </w:tbl>
    <w:p w14:paraId="540B3F66" w14:textId="77777777" w:rsidR="001A7932" w:rsidRDefault="001A7932">
      <w:pPr>
        <w:spacing w:line="207" w:lineRule="exact"/>
        <w:rPr>
          <w:rFonts w:ascii="Courier New"/>
          <w:sz w:val="20"/>
        </w:rPr>
        <w:sectPr w:rsidR="001A7932">
          <w:pgSz w:w="11910" w:h="16840"/>
          <w:pgMar w:top="1340" w:right="1000" w:bottom="1040" w:left="1180" w:header="839" w:footer="843" w:gutter="0"/>
          <w:cols w:space="720"/>
        </w:sectPr>
      </w:pPr>
    </w:p>
    <w:p w14:paraId="4E8C1FF8" w14:textId="77777777" w:rsidR="001A7932" w:rsidRDefault="001A7932">
      <w:pPr>
        <w:pStyle w:val="a3"/>
        <w:spacing w:before="8"/>
        <w:rPr>
          <w:sz w:val="6"/>
        </w:rPr>
      </w:pPr>
    </w:p>
    <w:tbl>
      <w:tblPr>
        <w:tblStyle w:val="TableNormal"/>
        <w:tblW w:w="0" w:type="auto"/>
        <w:tblInd w:w="151" w:type="dxa"/>
        <w:tblLayout w:type="fixed"/>
        <w:tblLook w:val="01E0" w:firstRow="1" w:lastRow="1" w:firstColumn="1" w:lastColumn="1" w:noHBand="0" w:noVBand="0"/>
      </w:tblPr>
      <w:tblGrid>
        <w:gridCol w:w="294"/>
        <w:gridCol w:w="240"/>
        <w:gridCol w:w="240"/>
        <w:gridCol w:w="240"/>
        <w:gridCol w:w="240"/>
        <w:gridCol w:w="7853"/>
      </w:tblGrid>
      <w:tr w:rsidR="001A7932" w14:paraId="5CBF8DD0" w14:textId="77777777">
        <w:trPr>
          <w:trHeight w:val="2038"/>
        </w:trPr>
        <w:tc>
          <w:tcPr>
            <w:tcW w:w="294" w:type="dxa"/>
            <w:tcBorders>
              <w:left w:val="single" w:sz="4" w:space="0" w:color="000000"/>
            </w:tcBorders>
            <w:shd w:val="clear" w:color="auto" w:fill="E7E6E6"/>
          </w:tcPr>
          <w:p w14:paraId="70B346DB" w14:textId="77777777" w:rsidR="001A7932" w:rsidRDefault="001A7932">
            <w:pPr>
              <w:pStyle w:val="TableParagraph"/>
              <w:ind w:left="0"/>
            </w:pPr>
          </w:p>
          <w:p w14:paraId="28B230A1" w14:textId="77777777" w:rsidR="001A7932" w:rsidRDefault="001A7932">
            <w:pPr>
              <w:pStyle w:val="TableParagraph"/>
              <w:ind w:left="0"/>
            </w:pPr>
          </w:p>
          <w:p w14:paraId="570047B6" w14:textId="77777777" w:rsidR="001A7932" w:rsidRDefault="001A7932">
            <w:pPr>
              <w:pStyle w:val="TableParagraph"/>
              <w:ind w:left="0"/>
            </w:pPr>
          </w:p>
          <w:p w14:paraId="40CBE5F0" w14:textId="77777777" w:rsidR="001A7932" w:rsidRDefault="001A7932">
            <w:pPr>
              <w:pStyle w:val="TableParagraph"/>
              <w:ind w:left="0"/>
            </w:pPr>
          </w:p>
          <w:p w14:paraId="6940F357" w14:textId="77777777" w:rsidR="001A7932" w:rsidRDefault="001A7932">
            <w:pPr>
              <w:pStyle w:val="TableParagraph"/>
              <w:ind w:left="0"/>
            </w:pPr>
          </w:p>
          <w:p w14:paraId="7BC4318F" w14:textId="77777777" w:rsidR="001A7932" w:rsidRDefault="001A7932">
            <w:pPr>
              <w:pStyle w:val="TableParagraph"/>
              <w:ind w:left="0"/>
            </w:pPr>
          </w:p>
          <w:p w14:paraId="30AE3CCD" w14:textId="77777777" w:rsidR="001A7932" w:rsidRDefault="001A7932">
            <w:pPr>
              <w:pStyle w:val="TableParagraph"/>
              <w:spacing w:before="6"/>
              <w:ind w:left="0"/>
              <w:rPr>
                <w:sz w:val="25"/>
              </w:rPr>
            </w:pPr>
          </w:p>
          <w:p w14:paraId="275F5612" w14:textId="77777777" w:rsidR="001A7932" w:rsidRDefault="00000000">
            <w:pPr>
              <w:pStyle w:val="TableParagraph"/>
              <w:spacing w:before="1" w:line="207" w:lineRule="exact"/>
              <w:rPr>
                <w:rFonts w:ascii="Courier New"/>
                <w:sz w:val="20"/>
              </w:rPr>
            </w:pPr>
            <w:r>
              <w:rPr>
                <w:rFonts w:ascii="Courier New"/>
                <w:sz w:val="20"/>
              </w:rPr>
              <w:t>}</w:t>
            </w:r>
          </w:p>
        </w:tc>
        <w:tc>
          <w:tcPr>
            <w:tcW w:w="240" w:type="dxa"/>
            <w:shd w:val="clear" w:color="auto" w:fill="E7E6E6"/>
          </w:tcPr>
          <w:p w14:paraId="0F75C2F7" w14:textId="77777777" w:rsidR="001A7932" w:rsidRDefault="001A7932">
            <w:pPr>
              <w:pStyle w:val="TableParagraph"/>
              <w:ind w:left="0"/>
            </w:pPr>
          </w:p>
          <w:p w14:paraId="33C529B7" w14:textId="77777777" w:rsidR="001A7932" w:rsidRDefault="001A7932">
            <w:pPr>
              <w:pStyle w:val="TableParagraph"/>
              <w:ind w:left="0"/>
            </w:pPr>
          </w:p>
          <w:p w14:paraId="2DDE1CDC" w14:textId="77777777" w:rsidR="001A7932" w:rsidRDefault="001A7932">
            <w:pPr>
              <w:pStyle w:val="TableParagraph"/>
              <w:ind w:left="0"/>
            </w:pPr>
          </w:p>
          <w:p w14:paraId="3D05F36C" w14:textId="77777777" w:rsidR="001A7932" w:rsidRDefault="001A7932">
            <w:pPr>
              <w:pStyle w:val="TableParagraph"/>
              <w:ind w:left="0"/>
            </w:pPr>
          </w:p>
          <w:p w14:paraId="2858455C" w14:textId="77777777" w:rsidR="001A7932" w:rsidRDefault="001A7932">
            <w:pPr>
              <w:pStyle w:val="TableParagraph"/>
              <w:ind w:left="0"/>
            </w:pPr>
          </w:p>
          <w:p w14:paraId="5D69AD11" w14:textId="77777777" w:rsidR="001A7932" w:rsidRDefault="001A7932">
            <w:pPr>
              <w:pStyle w:val="TableParagraph"/>
              <w:spacing w:before="10"/>
              <w:ind w:left="0"/>
              <w:rPr>
                <w:sz w:val="27"/>
              </w:rPr>
            </w:pPr>
          </w:p>
          <w:p w14:paraId="3A214C6D" w14:textId="77777777" w:rsidR="001A7932" w:rsidRDefault="00000000">
            <w:pPr>
              <w:pStyle w:val="TableParagraph"/>
              <w:ind w:left="64"/>
              <w:rPr>
                <w:rFonts w:ascii="Courier New"/>
                <w:sz w:val="20"/>
              </w:rPr>
            </w:pPr>
            <w:r>
              <w:rPr>
                <w:rFonts w:ascii="Courier New"/>
                <w:sz w:val="20"/>
              </w:rPr>
              <w:t>}</w:t>
            </w:r>
          </w:p>
        </w:tc>
        <w:tc>
          <w:tcPr>
            <w:tcW w:w="240" w:type="dxa"/>
            <w:shd w:val="clear" w:color="auto" w:fill="E7E6E6"/>
          </w:tcPr>
          <w:p w14:paraId="2A7DD6FA" w14:textId="77777777" w:rsidR="001A7932" w:rsidRDefault="001A7932">
            <w:pPr>
              <w:pStyle w:val="TableParagraph"/>
              <w:ind w:left="0"/>
            </w:pPr>
          </w:p>
          <w:p w14:paraId="38AD0572" w14:textId="77777777" w:rsidR="001A7932" w:rsidRDefault="001A7932">
            <w:pPr>
              <w:pStyle w:val="TableParagraph"/>
              <w:ind w:left="0"/>
            </w:pPr>
          </w:p>
          <w:p w14:paraId="60B6AAF9" w14:textId="77777777" w:rsidR="001A7932" w:rsidRDefault="001A7932">
            <w:pPr>
              <w:pStyle w:val="TableParagraph"/>
              <w:ind w:left="0"/>
            </w:pPr>
          </w:p>
          <w:p w14:paraId="5AC9F403" w14:textId="77777777" w:rsidR="001A7932" w:rsidRDefault="001A7932">
            <w:pPr>
              <w:pStyle w:val="TableParagraph"/>
              <w:ind w:left="0"/>
            </w:pPr>
          </w:p>
          <w:p w14:paraId="10A303F7" w14:textId="77777777" w:rsidR="001A7932" w:rsidRDefault="001A7932">
            <w:pPr>
              <w:pStyle w:val="TableParagraph"/>
              <w:spacing w:before="3"/>
              <w:ind w:left="0"/>
              <w:rPr>
                <w:sz w:val="30"/>
              </w:rPr>
            </w:pPr>
          </w:p>
          <w:p w14:paraId="58DBCB48" w14:textId="77777777" w:rsidR="001A7932" w:rsidRDefault="00000000">
            <w:pPr>
              <w:pStyle w:val="TableParagraph"/>
              <w:ind w:left="64"/>
              <w:rPr>
                <w:rFonts w:ascii="Courier New"/>
                <w:sz w:val="20"/>
              </w:rPr>
            </w:pPr>
            <w:r>
              <w:rPr>
                <w:rFonts w:ascii="Courier New"/>
                <w:sz w:val="20"/>
              </w:rPr>
              <w:t>}</w:t>
            </w:r>
          </w:p>
        </w:tc>
        <w:tc>
          <w:tcPr>
            <w:tcW w:w="240" w:type="dxa"/>
            <w:shd w:val="clear" w:color="auto" w:fill="E7E6E6"/>
          </w:tcPr>
          <w:p w14:paraId="03127DF9" w14:textId="77777777" w:rsidR="001A7932" w:rsidRDefault="001A7932">
            <w:pPr>
              <w:pStyle w:val="TableParagraph"/>
              <w:ind w:left="0"/>
            </w:pPr>
          </w:p>
          <w:p w14:paraId="777773C0" w14:textId="77777777" w:rsidR="001A7932" w:rsidRDefault="001A7932">
            <w:pPr>
              <w:pStyle w:val="TableParagraph"/>
              <w:ind w:left="0"/>
            </w:pPr>
          </w:p>
          <w:p w14:paraId="3CA072BB" w14:textId="77777777" w:rsidR="001A7932" w:rsidRDefault="001A7932">
            <w:pPr>
              <w:pStyle w:val="TableParagraph"/>
              <w:ind w:left="0"/>
            </w:pPr>
          </w:p>
          <w:p w14:paraId="725E4294" w14:textId="77777777" w:rsidR="001A7932" w:rsidRDefault="001A7932">
            <w:pPr>
              <w:pStyle w:val="TableParagraph"/>
              <w:spacing w:before="6"/>
              <w:ind w:left="0"/>
              <w:rPr>
                <w:sz w:val="32"/>
              </w:rPr>
            </w:pPr>
          </w:p>
          <w:p w14:paraId="252D0F05" w14:textId="77777777" w:rsidR="001A7932" w:rsidRDefault="00000000">
            <w:pPr>
              <w:pStyle w:val="TableParagraph"/>
              <w:ind w:left="65"/>
              <w:rPr>
                <w:rFonts w:ascii="Courier New"/>
                <w:sz w:val="20"/>
              </w:rPr>
            </w:pPr>
            <w:r>
              <w:rPr>
                <w:rFonts w:ascii="Courier New"/>
                <w:sz w:val="20"/>
              </w:rPr>
              <w:t>}</w:t>
            </w:r>
          </w:p>
        </w:tc>
        <w:tc>
          <w:tcPr>
            <w:tcW w:w="240" w:type="dxa"/>
            <w:shd w:val="clear" w:color="auto" w:fill="E7E6E6"/>
          </w:tcPr>
          <w:p w14:paraId="4CA5F1FB" w14:textId="77777777" w:rsidR="001A7932" w:rsidRDefault="001A7932">
            <w:pPr>
              <w:pStyle w:val="TableParagraph"/>
              <w:ind w:left="0"/>
            </w:pPr>
          </w:p>
          <w:p w14:paraId="154108BF" w14:textId="77777777" w:rsidR="001A7932" w:rsidRDefault="001A7932">
            <w:pPr>
              <w:pStyle w:val="TableParagraph"/>
              <w:ind w:left="0"/>
            </w:pPr>
          </w:p>
          <w:p w14:paraId="7AF943B3" w14:textId="77777777" w:rsidR="001A7932" w:rsidRDefault="001A7932">
            <w:pPr>
              <w:pStyle w:val="TableParagraph"/>
              <w:ind w:left="0"/>
            </w:pPr>
          </w:p>
          <w:p w14:paraId="47A732B2" w14:textId="77777777" w:rsidR="001A7932" w:rsidRDefault="00000000">
            <w:pPr>
              <w:pStyle w:val="TableParagraph"/>
              <w:spacing w:before="147"/>
              <w:ind w:left="65"/>
              <w:rPr>
                <w:rFonts w:ascii="Courier New"/>
                <w:sz w:val="20"/>
              </w:rPr>
            </w:pPr>
            <w:r>
              <w:rPr>
                <w:rFonts w:ascii="Courier New"/>
                <w:sz w:val="20"/>
              </w:rPr>
              <w:t>]</w:t>
            </w:r>
          </w:p>
        </w:tc>
        <w:tc>
          <w:tcPr>
            <w:tcW w:w="7853" w:type="dxa"/>
            <w:tcBorders>
              <w:right w:val="single" w:sz="4" w:space="0" w:color="000000"/>
            </w:tcBorders>
            <w:shd w:val="clear" w:color="auto" w:fill="E7E6E6"/>
          </w:tcPr>
          <w:p w14:paraId="7450BC7D" w14:textId="77777777" w:rsidR="001A7932" w:rsidRDefault="00000000">
            <w:pPr>
              <w:pStyle w:val="TableParagraph"/>
              <w:ind w:left="60" w:right="4660"/>
              <w:jc w:val="both"/>
              <w:rPr>
                <w:rFonts w:ascii="Courier New"/>
                <w:sz w:val="20"/>
              </w:rPr>
            </w:pPr>
            <w:r>
              <w:rPr>
                <w:rFonts w:ascii="Courier New"/>
                <w:sz w:val="20"/>
              </w:rPr>
              <w:t>"5",</w:t>
            </w:r>
            <w:r>
              <w:rPr>
                <w:rFonts w:ascii="Courier New"/>
                <w:spacing w:val="-9"/>
                <w:sz w:val="20"/>
              </w:rPr>
              <w:t xml:space="preserve"> </w:t>
            </w:r>
            <w:r>
              <w:rPr>
                <w:rFonts w:ascii="Courier New"/>
                <w:sz w:val="20"/>
              </w:rPr>
              <w:t>#</w:t>
            </w:r>
            <w:r>
              <w:rPr>
                <w:rFonts w:ascii="Courier New"/>
                <w:spacing w:val="-9"/>
                <w:sz w:val="20"/>
              </w:rPr>
              <w:t xml:space="preserve"> </w:t>
            </w:r>
            <w:r>
              <w:rPr>
                <w:rFonts w:ascii="Courier New"/>
                <w:sz w:val="20"/>
              </w:rPr>
              <w:t>Delivery</w:t>
            </w:r>
            <w:r>
              <w:rPr>
                <w:rFonts w:ascii="Courier New"/>
                <w:spacing w:val="-9"/>
                <w:sz w:val="20"/>
              </w:rPr>
              <w:t xml:space="preserve"> </w:t>
            </w:r>
            <w:r>
              <w:rPr>
                <w:rFonts w:ascii="Courier New"/>
                <w:sz w:val="20"/>
              </w:rPr>
              <w:t>To</w:t>
            </w:r>
            <w:r>
              <w:rPr>
                <w:rFonts w:ascii="Courier New"/>
                <w:spacing w:val="-9"/>
                <w:sz w:val="20"/>
              </w:rPr>
              <w:t xml:space="preserve"> </w:t>
            </w:r>
            <w:r>
              <w:rPr>
                <w:rFonts w:ascii="Courier New"/>
                <w:sz w:val="20"/>
              </w:rPr>
              <w:t>Address "6",</w:t>
            </w:r>
            <w:r>
              <w:rPr>
                <w:rFonts w:ascii="Courier New"/>
                <w:spacing w:val="-11"/>
                <w:sz w:val="20"/>
              </w:rPr>
              <w:t xml:space="preserve"> </w:t>
            </w:r>
            <w:r>
              <w:rPr>
                <w:rFonts w:ascii="Courier New"/>
                <w:sz w:val="20"/>
              </w:rPr>
              <w:t>#</w:t>
            </w:r>
            <w:r>
              <w:rPr>
                <w:rFonts w:ascii="Courier New"/>
                <w:spacing w:val="-11"/>
                <w:sz w:val="20"/>
              </w:rPr>
              <w:t xml:space="preserve"> </w:t>
            </w:r>
            <w:r>
              <w:rPr>
                <w:rFonts w:ascii="Courier New"/>
                <w:sz w:val="20"/>
              </w:rPr>
              <w:t>Residential</w:t>
            </w:r>
            <w:r>
              <w:rPr>
                <w:rFonts w:ascii="Courier New"/>
                <w:spacing w:val="-11"/>
                <w:sz w:val="20"/>
              </w:rPr>
              <w:t xml:space="preserve"> </w:t>
            </w:r>
            <w:r>
              <w:rPr>
                <w:rFonts w:ascii="Courier New"/>
                <w:sz w:val="20"/>
              </w:rPr>
              <w:t>Address "7", # Mail To Address</w:t>
            </w:r>
          </w:p>
          <w:p w14:paraId="585C01D8" w14:textId="77777777" w:rsidR="001A7932" w:rsidRDefault="00000000">
            <w:pPr>
              <w:pStyle w:val="TableParagraph"/>
              <w:spacing w:line="226" w:lineRule="exact"/>
              <w:ind w:left="60"/>
              <w:jc w:val="both"/>
              <w:rPr>
                <w:rFonts w:ascii="Courier New"/>
                <w:sz w:val="20"/>
              </w:rPr>
            </w:pPr>
            <w:r>
              <w:rPr>
                <w:rFonts w:ascii="Courier New"/>
                <w:sz w:val="20"/>
              </w:rPr>
              <w:t>"8"</w:t>
            </w:r>
            <w:r>
              <w:rPr>
                <w:rFonts w:ascii="Courier New"/>
                <w:spacing w:val="52"/>
                <w:w w:val="150"/>
                <w:sz w:val="20"/>
              </w:rPr>
              <w:t xml:space="preserve"> </w:t>
            </w:r>
            <w:r>
              <w:rPr>
                <w:rFonts w:ascii="Courier New"/>
                <w:sz w:val="20"/>
              </w:rPr>
              <w:t>#</w:t>
            </w:r>
            <w:r>
              <w:rPr>
                <w:rFonts w:ascii="Courier New"/>
                <w:spacing w:val="-3"/>
                <w:sz w:val="20"/>
              </w:rPr>
              <w:t xml:space="preserve"> </w:t>
            </w:r>
            <w:r>
              <w:rPr>
                <w:rFonts w:ascii="Courier New"/>
                <w:sz w:val="20"/>
              </w:rPr>
              <w:t>Postbox</w:t>
            </w:r>
            <w:r>
              <w:rPr>
                <w:rFonts w:ascii="Courier New"/>
                <w:spacing w:val="-2"/>
                <w:sz w:val="20"/>
              </w:rPr>
              <w:t xml:space="preserve"> Address</w:t>
            </w:r>
          </w:p>
        </w:tc>
      </w:tr>
      <w:tr w:rsidR="001A7932" w14:paraId="4CDE89DE" w14:textId="77777777">
        <w:trPr>
          <w:trHeight w:val="570"/>
        </w:trPr>
        <w:tc>
          <w:tcPr>
            <w:tcW w:w="9107" w:type="dxa"/>
            <w:gridSpan w:val="6"/>
            <w:tcBorders>
              <w:left w:val="single" w:sz="4" w:space="0" w:color="000000"/>
              <w:bottom w:val="single" w:sz="4" w:space="0" w:color="000000"/>
              <w:right w:val="single" w:sz="4" w:space="0" w:color="000000"/>
            </w:tcBorders>
          </w:tcPr>
          <w:p w14:paraId="3BB0564E" w14:textId="77777777" w:rsidR="001A7932" w:rsidRDefault="001A7932">
            <w:pPr>
              <w:pStyle w:val="TableParagraph"/>
              <w:ind w:left="0"/>
              <w:rPr>
                <w:sz w:val="24"/>
              </w:rPr>
            </w:pPr>
          </w:p>
          <w:p w14:paraId="76EBBDD5" w14:textId="77777777" w:rsidR="001A7932" w:rsidRDefault="00000000">
            <w:pPr>
              <w:pStyle w:val="TableParagraph"/>
              <w:spacing w:line="275" w:lineRule="exact"/>
              <w:rPr>
                <w:sz w:val="24"/>
              </w:rPr>
            </w:pPr>
            <w:hyperlink w:anchor="_bookmark44" w:history="1">
              <w:r>
                <w:rPr>
                  <w:sz w:val="24"/>
                </w:rPr>
                <w:t>[R</w:t>
              </w:r>
              <w:r>
                <w:rPr>
                  <w:spacing w:val="-2"/>
                  <w:sz w:val="24"/>
                </w:rPr>
                <w:t xml:space="preserve"> </w:t>
              </w:r>
              <w:r>
                <w:rPr>
                  <w:sz w:val="24"/>
                </w:rPr>
                <w:t>27|1]</w:t>
              </w:r>
            </w:hyperlink>
            <w:r>
              <w:rPr>
                <w:spacing w:val="-1"/>
                <w:sz w:val="24"/>
              </w:rPr>
              <w:t xml:space="preserve"> </w:t>
            </w:r>
            <w:r>
              <w:rPr>
                <w:sz w:val="24"/>
              </w:rPr>
              <w:t>SHALL</w:t>
            </w:r>
            <w:r>
              <w:rPr>
                <w:spacing w:val="-2"/>
                <w:sz w:val="24"/>
              </w:rPr>
              <w:t xml:space="preserve"> </w:t>
            </w:r>
            <w:r>
              <w:rPr>
                <w:sz w:val="24"/>
              </w:rPr>
              <w:t>be</w:t>
            </w:r>
            <w:r>
              <w:rPr>
                <w:spacing w:val="-1"/>
                <w:sz w:val="24"/>
              </w:rPr>
              <w:t xml:space="preserve"> </w:t>
            </w:r>
            <w:r>
              <w:rPr>
                <w:sz w:val="24"/>
              </w:rPr>
              <w:t>modelled</w:t>
            </w:r>
            <w:r>
              <w:rPr>
                <w:spacing w:val="-2"/>
                <w:sz w:val="24"/>
              </w:rPr>
              <w:t xml:space="preserve"> accordingly.</w:t>
            </w:r>
          </w:p>
        </w:tc>
      </w:tr>
    </w:tbl>
    <w:p w14:paraId="105BDC4C" w14:textId="77777777" w:rsidR="001A7932" w:rsidRDefault="001A7932">
      <w:pPr>
        <w:pStyle w:val="a3"/>
        <w:rPr>
          <w:sz w:val="20"/>
        </w:rPr>
      </w:pPr>
    </w:p>
    <w:p w14:paraId="2F1F1080" w14:textId="77777777" w:rsidR="001A7932" w:rsidRDefault="001A7932">
      <w:pPr>
        <w:pStyle w:val="a3"/>
        <w:rPr>
          <w:sz w:val="20"/>
        </w:rPr>
      </w:pPr>
    </w:p>
    <w:p w14:paraId="55C8BD84" w14:textId="77777777" w:rsidR="001A7932" w:rsidRDefault="001A7932">
      <w:pPr>
        <w:pStyle w:val="a3"/>
        <w:rPr>
          <w:sz w:val="20"/>
        </w:rPr>
      </w:pPr>
    </w:p>
    <w:p w14:paraId="111B4194" w14:textId="77777777" w:rsidR="001A7932" w:rsidRDefault="001A7932">
      <w:pPr>
        <w:pStyle w:val="a3"/>
        <w:spacing w:before="6"/>
        <w:rPr>
          <w:sz w:val="12"/>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331A44B6" w14:textId="77777777">
        <w:trPr>
          <w:trHeight w:val="364"/>
        </w:trPr>
        <w:tc>
          <w:tcPr>
            <w:tcW w:w="9108" w:type="dxa"/>
          </w:tcPr>
          <w:p w14:paraId="5DAF8F53"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47|2]</w:t>
            </w:r>
          </w:p>
        </w:tc>
      </w:tr>
      <w:tr w:rsidR="001A7932" w14:paraId="1840ACF7" w14:textId="77777777">
        <w:trPr>
          <w:trHeight w:val="1991"/>
        </w:trPr>
        <w:tc>
          <w:tcPr>
            <w:tcW w:w="9108" w:type="dxa"/>
            <w:tcBorders>
              <w:bottom w:val="nil"/>
            </w:tcBorders>
          </w:tcPr>
          <w:p w14:paraId="11CAC0A1" w14:textId="77777777" w:rsidR="001A7932" w:rsidRDefault="00000000">
            <w:pPr>
              <w:pStyle w:val="TableParagraph"/>
              <w:spacing w:before="19"/>
              <w:ind w:right="166"/>
              <w:rPr>
                <w:sz w:val="24"/>
              </w:rPr>
            </w:pPr>
            <w:r>
              <w:rPr>
                <w:sz w:val="24"/>
              </w:rPr>
              <w:t>This</w:t>
            </w:r>
            <w:r>
              <w:rPr>
                <w:spacing w:val="-3"/>
                <w:sz w:val="24"/>
              </w:rPr>
              <w:t xml:space="preserve"> </w:t>
            </w:r>
            <w:r>
              <w:rPr>
                <w:sz w:val="24"/>
              </w:rPr>
              <w:t>rule</w:t>
            </w:r>
            <w:r>
              <w:rPr>
                <w:spacing w:val="-3"/>
                <w:sz w:val="24"/>
              </w:rPr>
              <w:t xml:space="preserve"> </w:t>
            </w:r>
            <w:r>
              <w:rPr>
                <w:sz w:val="24"/>
              </w:rPr>
              <w:t>can</w:t>
            </w:r>
            <w:r>
              <w:rPr>
                <w:spacing w:val="-3"/>
                <w:sz w:val="24"/>
              </w:rPr>
              <w:t xml:space="preserve"> </w:t>
            </w:r>
            <w:r>
              <w:rPr>
                <w:sz w:val="24"/>
              </w:rPr>
              <w:t>be</w:t>
            </w:r>
            <w:r>
              <w:rPr>
                <w:spacing w:val="-3"/>
                <w:sz w:val="24"/>
              </w:rPr>
              <w:t xml:space="preserve"> </w:t>
            </w:r>
            <w:r>
              <w:rPr>
                <w:sz w:val="24"/>
              </w:rPr>
              <w:t>applied</w:t>
            </w:r>
            <w:r>
              <w:rPr>
                <w:spacing w:val="-5"/>
                <w:sz w:val="24"/>
              </w:rPr>
              <w:t xml:space="preserve"> </w:t>
            </w:r>
            <w:r>
              <w:rPr>
                <w:sz w:val="24"/>
              </w:rPr>
              <w:t>transitionally</w:t>
            </w:r>
            <w:r>
              <w:rPr>
                <w:spacing w:val="-3"/>
                <w:sz w:val="24"/>
              </w:rPr>
              <w:t xml:space="preserve"> </w:t>
            </w:r>
            <w:r>
              <w:rPr>
                <w:sz w:val="24"/>
              </w:rPr>
              <w:t>up</w:t>
            </w:r>
            <w:r>
              <w:rPr>
                <w:spacing w:val="-3"/>
                <w:sz w:val="24"/>
              </w:rPr>
              <w:t xml:space="preserve"> </w:t>
            </w:r>
            <w:r>
              <w:rPr>
                <w:sz w:val="24"/>
              </w:rPr>
              <w:t>to</w:t>
            </w:r>
            <w:r>
              <w:rPr>
                <w:spacing w:val="-3"/>
                <w:sz w:val="24"/>
              </w:rPr>
              <w:t xml:space="preserve"> </w:t>
            </w:r>
            <w:r>
              <w:rPr>
                <w:sz w:val="24"/>
              </w:rPr>
              <w:t>and</w:t>
            </w:r>
            <w:r>
              <w:rPr>
                <w:spacing w:val="-3"/>
                <w:sz w:val="24"/>
              </w:rPr>
              <w:t xml:space="preserve"> </w:t>
            </w:r>
            <w:r>
              <w:rPr>
                <w:sz w:val="24"/>
              </w:rPr>
              <w:t>including</w:t>
            </w:r>
            <w:r>
              <w:rPr>
                <w:spacing w:val="-5"/>
                <w:sz w:val="24"/>
              </w:rPr>
              <w:t xml:space="preserve"> </w:t>
            </w:r>
            <w:r>
              <w:rPr>
                <w:sz w:val="24"/>
              </w:rPr>
              <w:t>the</w:t>
            </w:r>
            <w:r>
              <w:rPr>
                <w:spacing w:val="-4"/>
                <w:sz w:val="24"/>
              </w:rPr>
              <w:t xml:space="preserve"> </w:t>
            </w:r>
            <w:r>
              <w:rPr>
                <w:sz w:val="24"/>
              </w:rPr>
              <w:t>publication</w:t>
            </w:r>
            <w:r>
              <w:rPr>
                <w:spacing w:val="-5"/>
                <w:sz w:val="24"/>
              </w:rPr>
              <w:t xml:space="preserve"> </w:t>
            </w:r>
            <w:r>
              <w:rPr>
                <w:sz w:val="24"/>
              </w:rPr>
              <w:t>of</w:t>
            </w:r>
            <w:r>
              <w:rPr>
                <w:spacing w:val="-3"/>
                <w:sz w:val="24"/>
              </w:rPr>
              <w:t xml:space="preserve"> </w:t>
            </w:r>
            <w:r>
              <w:rPr>
                <w:sz w:val="24"/>
              </w:rPr>
              <w:t>library</w:t>
            </w:r>
            <w:r>
              <w:rPr>
                <w:spacing w:val="-3"/>
                <w:sz w:val="24"/>
              </w:rPr>
              <w:t xml:space="preserve"> </w:t>
            </w:r>
            <w:r>
              <w:rPr>
                <w:sz w:val="24"/>
              </w:rPr>
              <w:t>version D25A. Thereafter, modelling according to this rule is no longer conform to this NDR. It shall be applied to the following rules:</w:t>
            </w:r>
          </w:p>
          <w:p w14:paraId="2A4C910B" w14:textId="77777777" w:rsidR="001A7932" w:rsidRDefault="001A7932">
            <w:pPr>
              <w:pStyle w:val="TableParagraph"/>
              <w:ind w:left="0"/>
              <w:rPr>
                <w:sz w:val="24"/>
              </w:rPr>
            </w:pPr>
          </w:p>
          <w:p w14:paraId="56652172" w14:textId="77777777" w:rsidR="001A7932" w:rsidRDefault="00000000">
            <w:pPr>
              <w:pStyle w:val="TableParagraph"/>
              <w:rPr>
                <w:sz w:val="24"/>
              </w:rPr>
            </w:pPr>
            <w:hyperlink w:anchor="_bookmark54" w:history="1">
              <w:r>
                <w:rPr>
                  <w:sz w:val="24"/>
                </w:rPr>
                <w:t>[R</w:t>
              </w:r>
              <w:r>
                <w:rPr>
                  <w:spacing w:val="-1"/>
                  <w:sz w:val="24"/>
                </w:rPr>
                <w:t xml:space="preserve"> </w:t>
              </w:r>
              <w:r>
                <w:rPr>
                  <w:spacing w:val="-2"/>
                  <w:sz w:val="24"/>
                </w:rPr>
                <w:t>42|1]</w:t>
              </w:r>
            </w:hyperlink>
            <w:r>
              <w:rPr>
                <w:spacing w:val="-2"/>
                <w:sz w:val="24"/>
              </w:rPr>
              <w:t>:</w:t>
            </w:r>
          </w:p>
          <w:p w14:paraId="00C0F313" w14:textId="77777777" w:rsidR="001A7932" w:rsidRDefault="00000000">
            <w:pPr>
              <w:pStyle w:val="TableParagraph"/>
              <w:rPr>
                <w:sz w:val="24"/>
              </w:rPr>
            </w:pPr>
            <w:r>
              <w:rPr>
                <w:sz w:val="24"/>
              </w:rPr>
              <w:t>The</w:t>
            </w:r>
            <w:r>
              <w:rPr>
                <w:spacing w:val="-7"/>
                <w:sz w:val="24"/>
              </w:rPr>
              <w:t xml:space="preserve"> </w:t>
            </w:r>
            <w:r>
              <w:rPr>
                <w:sz w:val="24"/>
              </w:rPr>
              <w:t>reference</w:t>
            </w:r>
            <w:r>
              <w:rPr>
                <w:spacing w:val="-2"/>
                <w:sz w:val="24"/>
              </w:rPr>
              <w:t xml:space="preserve"> </w:t>
            </w:r>
            <w:r>
              <w:rPr>
                <w:sz w:val="24"/>
              </w:rPr>
              <w:t>to</w:t>
            </w:r>
            <w:r>
              <w:rPr>
                <w:spacing w:val="-3"/>
                <w:sz w:val="24"/>
              </w:rPr>
              <w:t xml:space="preserve"> </w:t>
            </w:r>
            <w:r>
              <w:rPr>
                <w:sz w:val="24"/>
              </w:rPr>
              <w:t>the</w:t>
            </w:r>
            <w:r>
              <w:rPr>
                <w:spacing w:val="-2"/>
                <w:sz w:val="24"/>
              </w:rPr>
              <w:t xml:space="preserve"> </w:t>
            </w:r>
            <w:proofErr w:type="spellStart"/>
            <w:r>
              <w:rPr>
                <w:rFonts w:ascii="Courier New"/>
                <w:b/>
                <w:sz w:val="24"/>
              </w:rPr>
              <w:t>extensibleType</w:t>
            </w:r>
            <w:proofErr w:type="spellEnd"/>
            <w:r>
              <w:rPr>
                <w:rFonts w:ascii="Courier New"/>
                <w:b/>
                <w:spacing w:val="-85"/>
                <w:sz w:val="24"/>
              </w:rPr>
              <w:t xml:space="preserve"> </w:t>
            </w:r>
            <w:r>
              <w:rPr>
                <w:sz w:val="24"/>
              </w:rPr>
              <w:t>in</w:t>
            </w:r>
            <w:r>
              <w:rPr>
                <w:spacing w:val="-2"/>
                <w:sz w:val="24"/>
              </w:rPr>
              <w:t xml:space="preserve"> </w:t>
            </w:r>
            <w:r>
              <w:rPr>
                <w:sz w:val="24"/>
              </w:rPr>
              <w:t>an</w:t>
            </w:r>
            <w:r>
              <w:rPr>
                <w:spacing w:val="-2"/>
                <w:sz w:val="24"/>
              </w:rPr>
              <w:t xml:space="preserve"> </w:t>
            </w:r>
            <w:r>
              <w:rPr>
                <w:sz w:val="24"/>
              </w:rPr>
              <w:t>ASBIE</w:t>
            </w:r>
            <w:r>
              <w:rPr>
                <w:spacing w:val="-4"/>
                <w:sz w:val="24"/>
              </w:rPr>
              <w:t xml:space="preserve"> </w:t>
            </w:r>
            <w:r>
              <w:rPr>
                <w:sz w:val="24"/>
              </w:rPr>
              <w:t>relationship</w:t>
            </w:r>
            <w:r>
              <w:rPr>
                <w:spacing w:val="-2"/>
                <w:sz w:val="24"/>
              </w:rPr>
              <w:t xml:space="preserve"> </w:t>
            </w:r>
            <w:r>
              <w:rPr>
                <w:sz w:val="24"/>
              </w:rPr>
              <w:t>SHALL</w:t>
            </w:r>
            <w:r>
              <w:rPr>
                <w:spacing w:val="-3"/>
                <w:sz w:val="24"/>
              </w:rPr>
              <w:t xml:space="preserve"> </w:t>
            </w:r>
            <w:r>
              <w:rPr>
                <w:sz w:val="24"/>
              </w:rPr>
              <w:t>be</w:t>
            </w:r>
            <w:r>
              <w:rPr>
                <w:spacing w:val="-2"/>
                <w:sz w:val="24"/>
              </w:rPr>
              <w:t xml:space="preserve"> embedded</w:t>
            </w:r>
          </w:p>
          <w:p w14:paraId="0539DF85" w14:textId="77777777" w:rsidR="001A7932" w:rsidRDefault="00000000">
            <w:pPr>
              <w:pStyle w:val="TableParagraph"/>
              <w:spacing w:line="276" w:lineRule="exact"/>
              <w:rPr>
                <w:sz w:val="24"/>
              </w:rPr>
            </w:pPr>
            <w:r>
              <w:rPr>
                <w:sz w:val="24"/>
              </w:rPr>
              <w:t xml:space="preserve">in an </w:t>
            </w:r>
            <w:proofErr w:type="spellStart"/>
            <w:r>
              <w:rPr>
                <w:rFonts w:ascii="Courier New"/>
                <w:b/>
                <w:spacing w:val="-2"/>
                <w:sz w:val="24"/>
              </w:rPr>
              <w:t>allOf</w:t>
            </w:r>
            <w:proofErr w:type="spellEnd"/>
            <w:r>
              <w:rPr>
                <w:spacing w:val="-2"/>
                <w:sz w:val="24"/>
              </w:rPr>
              <w:t>:</w:t>
            </w:r>
          </w:p>
        </w:tc>
      </w:tr>
      <w:tr w:rsidR="001A7932" w14:paraId="27859FAE" w14:textId="77777777">
        <w:trPr>
          <w:trHeight w:val="3417"/>
        </w:trPr>
        <w:tc>
          <w:tcPr>
            <w:tcW w:w="9108" w:type="dxa"/>
            <w:tcBorders>
              <w:top w:val="nil"/>
            </w:tcBorders>
            <w:shd w:val="clear" w:color="auto" w:fill="E7E6E6"/>
          </w:tcPr>
          <w:p w14:paraId="04382ED2" w14:textId="77777777" w:rsidR="001A7932" w:rsidRDefault="00000000">
            <w:pPr>
              <w:pStyle w:val="TableParagraph"/>
              <w:ind w:right="6982"/>
              <w:rPr>
                <w:rFonts w:ascii="Courier New"/>
                <w:sz w:val="20"/>
              </w:rPr>
            </w:pPr>
            <w:r>
              <w:rPr>
                <w:rFonts w:ascii="Courier New"/>
                <w:spacing w:val="-2"/>
                <w:sz w:val="20"/>
              </w:rPr>
              <w:t xml:space="preserve">[Example] </w:t>
            </w:r>
            <w:r>
              <w:rPr>
                <w:rFonts w:ascii="Courier New"/>
                <w:sz w:val="20"/>
              </w:rPr>
              <w:t>"</w:t>
            </w:r>
            <w:proofErr w:type="spellStart"/>
            <w:r>
              <w:rPr>
                <w:rFonts w:ascii="Courier New"/>
                <w:sz w:val="20"/>
              </w:rPr>
              <w:t>abieType</w:t>
            </w:r>
            <w:proofErr w:type="spellEnd"/>
            <w:r>
              <w:rPr>
                <w:rFonts w:ascii="Courier New"/>
                <w:sz w:val="20"/>
              </w:rPr>
              <w:t>":</w:t>
            </w:r>
            <w:r>
              <w:rPr>
                <w:rFonts w:ascii="Courier New"/>
                <w:spacing w:val="-32"/>
                <w:sz w:val="20"/>
              </w:rPr>
              <w:t xml:space="preserve"> </w:t>
            </w:r>
            <w:r>
              <w:rPr>
                <w:rFonts w:ascii="Courier New"/>
                <w:sz w:val="20"/>
              </w:rPr>
              <w:t>{</w:t>
            </w:r>
          </w:p>
          <w:p w14:paraId="7A68F380" w14:textId="77777777" w:rsidR="001A7932" w:rsidRDefault="00000000">
            <w:pPr>
              <w:pStyle w:val="TableParagraph"/>
              <w:ind w:left="593" w:right="3724"/>
              <w:rPr>
                <w:rFonts w:ascii="Courier New"/>
                <w:sz w:val="20"/>
              </w:rPr>
            </w:pPr>
            <w:r>
              <w:rPr>
                <w:rFonts w:ascii="Courier New"/>
                <w:sz w:val="20"/>
              </w:rPr>
              <w:t>"title":</w:t>
            </w:r>
            <w:r>
              <w:rPr>
                <w:rFonts w:ascii="Courier New"/>
                <w:spacing w:val="-10"/>
                <w:sz w:val="20"/>
              </w:rPr>
              <w:t xml:space="preserve"> </w:t>
            </w:r>
            <w:r>
              <w:rPr>
                <w:rFonts w:ascii="Courier New"/>
                <w:sz w:val="20"/>
              </w:rPr>
              <w:t>"The</w:t>
            </w:r>
            <w:r>
              <w:rPr>
                <w:rFonts w:ascii="Courier New"/>
                <w:spacing w:val="-10"/>
                <w:sz w:val="20"/>
              </w:rPr>
              <w:t xml:space="preserve"> </w:t>
            </w:r>
            <w:r>
              <w:rPr>
                <w:rFonts w:ascii="Courier New"/>
                <w:sz w:val="20"/>
              </w:rPr>
              <w:t>Dictionary</w:t>
            </w:r>
            <w:r>
              <w:rPr>
                <w:rFonts w:ascii="Courier New"/>
                <w:spacing w:val="-10"/>
                <w:sz w:val="20"/>
              </w:rPr>
              <w:t xml:space="preserve"> </w:t>
            </w:r>
            <w:r>
              <w:rPr>
                <w:rFonts w:ascii="Courier New"/>
                <w:sz w:val="20"/>
              </w:rPr>
              <w:t>Entry</w:t>
            </w:r>
            <w:r>
              <w:rPr>
                <w:rFonts w:ascii="Courier New"/>
                <w:spacing w:val="-10"/>
                <w:sz w:val="20"/>
              </w:rPr>
              <w:t xml:space="preserve"> </w:t>
            </w:r>
            <w:r>
              <w:rPr>
                <w:rFonts w:ascii="Courier New"/>
                <w:sz w:val="20"/>
              </w:rPr>
              <w:t>Name", "description": "The description", "type": "object",</w:t>
            </w:r>
          </w:p>
          <w:p w14:paraId="27527742" w14:textId="77777777" w:rsidR="001A7932" w:rsidRDefault="00000000">
            <w:pPr>
              <w:pStyle w:val="TableParagraph"/>
              <w:spacing w:line="226" w:lineRule="exact"/>
              <w:ind w:left="593"/>
              <w:rPr>
                <w:rFonts w:ascii="Courier New"/>
                <w:sz w:val="20"/>
              </w:rPr>
            </w:pPr>
            <w:r>
              <w:rPr>
                <w:rFonts w:ascii="Courier New"/>
                <w:sz w:val="20"/>
              </w:rPr>
              <w:t>"properties":</w:t>
            </w:r>
            <w:r>
              <w:rPr>
                <w:rFonts w:ascii="Courier New"/>
                <w:spacing w:val="-13"/>
                <w:sz w:val="20"/>
              </w:rPr>
              <w:t xml:space="preserve"> </w:t>
            </w:r>
            <w:r>
              <w:rPr>
                <w:rFonts w:ascii="Courier New"/>
                <w:spacing w:val="-10"/>
                <w:sz w:val="20"/>
              </w:rPr>
              <w:t>{</w:t>
            </w:r>
          </w:p>
          <w:p w14:paraId="21B5F17A" w14:textId="77777777" w:rsidR="001A7932" w:rsidRDefault="00000000">
            <w:pPr>
              <w:pStyle w:val="TableParagraph"/>
              <w:ind w:left="834"/>
              <w:rPr>
                <w:rFonts w:ascii="Courier New"/>
                <w:sz w:val="20"/>
              </w:rPr>
            </w:pPr>
            <w:r>
              <w:rPr>
                <w:rFonts w:ascii="Courier New"/>
                <w:sz w:val="20"/>
              </w:rPr>
              <w:t>"p1":</w:t>
            </w:r>
            <w:r>
              <w:rPr>
                <w:rFonts w:ascii="Courier New"/>
                <w:spacing w:val="-6"/>
                <w:sz w:val="20"/>
              </w:rPr>
              <w:t xml:space="preserve"> </w:t>
            </w:r>
            <w:r>
              <w:rPr>
                <w:rFonts w:ascii="Courier New"/>
                <w:sz w:val="20"/>
              </w:rPr>
              <w:t>{</w:t>
            </w:r>
            <w:r>
              <w:rPr>
                <w:rFonts w:ascii="Courier New"/>
                <w:spacing w:val="-5"/>
                <w:sz w:val="20"/>
              </w:rPr>
              <w:t xml:space="preserve"> </w:t>
            </w:r>
            <w:r>
              <w:rPr>
                <w:rFonts w:ascii="Courier New"/>
                <w:sz w:val="20"/>
              </w:rPr>
              <w:t>"type":</w:t>
            </w:r>
            <w:r>
              <w:rPr>
                <w:rFonts w:ascii="Courier New"/>
                <w:spacing w:val="-5"/>
                <w:sz w:val="20"/>
              </w:rPr>
              <w:t xml:space="preserve"> </w:t>
            </w:r>
            <w:r>
              <w:rPr>
                <w:rFonts w:ascii="Courier New"/>
                <w:sz w:val="20"/>
              </w:rPr>
              <w:t>"string"</w:t>
            </w:r>
            <w:r>
              <w:rPr>
                <w:rFonts w:ascii="Courier New"/>
                <w:spacing w:val="-5"/>
                <w:sz w:val="20"/>
              </w:rPr>
              <w:t xml:space="preserve"> </w:t>
            </w:r>
            <w:r>
              <w:rPr>
                <w:rFonts w:ascii="Courier New"/>
                <w:spacing w:val="-10"/>
                <w:sz w:val="20"/>
              </w:rPr>
              <w:t>}</w:t>
            </w:r>
          </w:p>
          <w:p w14:paraId="5BFD8845" w14:textId="77777777" w:rsidR="001A7932" w:rsidRDefault="00000000">
            <w:pPr>
              <w:pStyle w:val="TableParagraph"/>
              <w:ind w:left="593"/>
              <w:rPr>
                <w:rFonts w:ascii="Courier New"/>
                <w:sz w:val="20"/>
              </w:rPr>
            </w:pPr>
            <w:r>
              <w:rPr>
                <w:rFonts w:ascii="Courier New"/>
                <w:spacing w:val="-5"/>
                <w:sz w:val="20"/>
              </w:rPr>
              <w:t>},</w:t>
            </w:r>
          </w:p>
          <w:p w14:paraId="2861ACB0" w14:textId="77777777" w:rsidR="001A7932" w:rsidRDefault="00000000">
            <w:pPr>
              <w:pStyle w:val="TableParagraph"/>
              <w:ind w:left="593" w:right="5501"/>
              <w:rPr>
                <w:rFonts w:ascii="Courier New"/>
                <w:sz w:val="20"/>
              </w:rPr>
            </w:pPr>
            <w:r>
              <w:rPr>
                <w:rFonts w:ascii="Courier New"/>
                <w:sz w:val="20"/>
              </w:rPr>
              <w:t>"required":</w:t>
            </w:r>
            <w:r>
              <w:rPr>
                <w:rFonts w:ascii="Courier New"/>
                <w:spacing w:val="-32"/>
                <w:sz w:val="20"/>
              </w:rPr>
              <w:t xml:space="preserve"> </w:t>
            </w:r>
            <w:r>
              <w:rPr>
                <w:rFonts w:ascii="Courier New"/>
                <w:sz w:val="20"/>
              </w:rPr>
              <w:t>["p1"], "</w:t>
            </w:r>
            <w:proofErr w:type="spellStart"/>
            <w:r>
              <w:rPr>
                <w:rFonts w:ascii="Courier New"/>
                <w:sz w:val="20"/>
              </w:rPr>
              <w:t>allOf</w:t>
            </w:r>
            <w:proofErr w:type="spellEnd"/>
            <w:r>
              <w:rPr>
                <w:rFonts w:ascii="Courier New"/>
                <w:sz w:val="20"/>
              </w:rPr>
              <w:t>": [{</w:t>
            </w:r>
          </w:p>
          <w:p w14:paraId="462AABD0" w14:textId="77777777" w:rsidR="001A7932" w:rsidRDefault="00000000">
            <w:pPr>
              <w:pStyle w:val="TableParagraph"/>
              <w:spacing w:line="226" w:lineRule="exact"/>
              <w:ind w:left="834"/>
              <w:rPr>
                <w:rFonts w:ascii="Courier New"/>
                <w:sz w:val="20"/>
              </w:rPr>
            </w:pPr>
            <w:r>
              <w:rPr>
                <w:rFonts w:ascii="Courier New"/>
                <w:sz w:val="20"/>
              </w:rPr>
              <w:t>"$ref":</w:t>
            </w:r>
            <w:r>
              <w:rPr>
                <w:rFonts w:ascii="Courier New"/>
                <w:spacing w:val="-14"/>
                <w:sz w:val="20"/>
              </w:rPr>
              <w:t xml:space="preserve"> </w:t>
            </w:r>
            <w:r>
              <w:rPr>
                <w:rFonts w:ascii="Courier New"/>
                <w:sz w:val="20"/>
              </w:rPr>
              <w:t>"UNECE-</w:t>
            </w:r>
            <w:proofErr w:type="spellStart"/>
            <w:r>
              <w:rPr>
                <w:rFonts w:ascii="Courier New"/>
                <w:spacing w:val="-2"/>
                <w:sz w:val="20"/>
              </w:rPr>
              <w:t>BasicComponents.json</w:t>
            </w:r>
            <w:proofErr w:type="spellEnd"/>
            <w:r>
              <w:rPr>
                <w:rFonts w:ascii="Courier New"/>
                <w:spacing w:val="-2"/>
                <w:sz w:val="20"/>
              </w:rPr>
              <w:t>#/$defs/extensibleType"</w:t>
            </w:r>
          </w:p>
          <w:p w14:paraId="6E0E162A" w14:textId="77777777" w:rsidR="001A7932" w:rsidRDefault="00000000">
            <w:pPr>
              <w:pStyle w:val="TableParagraph"/>
              <w:ind w:left="593"/>
              <w:rPr>
                <w:rFonts w:ascii="Courier New"/>
                <w:sz w:val="20"/>
              </w:rPr>
            </w:pPr>
            <w:r>
              <w:rPr>
                <w:rFonts w:ascii="Courier New"/>
                <w:spacing w:val="-5"/>
                <w:sz w:val="20"/>
              </w:rPr>
              <w:t>}],</w:t>
            </w:r>
          </w:p>
          <w:p w14:paraId="2D752DAA" w14:textId="77777777" w:rsidR="001A7932" w:rsidRDefault="00000000">
            <w:pPr>
              <w:pStyle w:val="TableParagraph"/>
              <w:ind w:left="593"/>
              <w:rPr>
                <w:rFonts w:ascii="Courier New"/>
                <w:sz w:val="20"/>
              </w:rPr>
            </w:pPr>
            <w:r>
              <w:rPr>
                <w:rFonts w:ascii="Courier New"/>
                <w:sz w:val="20"/>
              </w:rPr>
              <w:t>"</w:t>
            </w:r>
            <w:proofErr w:type="spellStart"/>
            <w:r>
              <w:rPr>
                <w:rFonts w:ascii="Courier New"/>
                <w:sz w:val="20"/>
              </w:rPr>
              <w:t>unevaluatedProperties</w:t>
            </w:r>
            <w:proofErr w:type="spellEnd"/>
            <w:r>
              <w:rPr>
                <w:rFonts w:ascii="Courier New"/>
                <w:sz w:val="20"/>
              </w:rPr>
              <w:t>":</w:t>
            </w:r>
            <w:r>
              <w:rPr>
                <w:rFonts w:ascii="Courier New"/>
                <w:spacing w:val="-24"/>
                <w:sz w:val="20"/>
              </w:rPr>
              <w:t xml:space="preserve"> </w:t>
            </w:r>
            <w:r>
              <w:rPr>
                <w:rFonts w:ascii="Courier New"/>
                <w:spacing w:val="-2"/>
                <w:sz w:val="20"/>
              </w:rPr>
              <w:t>false</w:t>
            </w:r>
          </w:p>
          <w:p w14:paraId="03659586" w14:textId="77777777" w:rsidR="001A7932" w:rsidRDefault="00000000">
            <w:pPr>
              <w:pStyle w:val="TableParagraph"/>
              <w:spacing w:before="1"/>
              <w:ind w:left="353"/>
              <w:rPr>
                <w:rFonts w:ascii="Courier New"/>
                <w:sz w:val="20"/>
              </w:rPr>
            </w:pPr>
            <w:r>
              <w:rPr>
                <w:rFonts w:ascii="Courier New"/>
                <w:sz w:val="20"/>
              </w:rPr>
              <w:t>}</w:t>
            </w:r>
          </w:p>
          <w:p w14:paraId="6B25E315" w14:textId="77777777" w:rsidR="001A7932" w:rsidRDefault="00000000">
            <w:pPr>
              <w:pStyle w:val="TableParagraph"/>
              <w:spacing w:line="225" w:lineRule="exact"/>
              <w:rPr>
                <w:rFonts w:ascii="Courier New"/>
                <w:sz w:val="20"/>
              </w:rPr>
            </w:pPr>
            <w:r>
              <w:rPr>
                <w:rFonts w:ascii="Courier New"/>
                <w:sz w:val="20"/>
              </w:rPr>
              <w:t>}</w:t>
            </w:r>
          </w:p>
        </w:tc>
      </w:tr>
    </w:tbl>
    <w:p w14:paraId="4C4BA436" w14:textId="77777777" w:rsidR="001A7932" w:rsidRDefault="001A7932">
      <w:pPr>
        <w:pStyle w:val="a3"/>
        <w:rPr>
          <w:sz w:val="20"/>
        </w:rPr>
      </w:pPr>
    </w:p>
    <w:p w14:paraId="0CE788D5" w14:textId="77777777" w:rsidR="001A7932" w:rsidRDefault="001A7932">
      <w:pPr>
        <w:pStyle w:val="a3"/>
        <w:rPr>
          <w:sz w:val="23"/>
        </w:rPr>
      </w:pPr>
    </w:p>
    <w:p w14:paraId="2979055C" w14:textId="77777777" w:rsidR="001A7932" w:rsidRDefault="00000000">
      <w:pPr>
        <w:pStyle w:val="4"/>
        <w:numPr>
          <w:ilvl w:val="2"/>
          <w:numId w:val="61"/>
        </w:numPr>
        <w:tabs>
          <w:tab w:val="left" w:pos="980"/>
        </w:tabs>
        <w:spacing w:before="92" w:line="300" w:lineRule="auto"/>
        <w:ind w:right="583"/>
      </w:pPr>
      <w:bookmarkStart w:id="92" w:name="3.8.2_Hints_for_tool_developers_and_desi"/>
      <w:bookmarkStart w:id="93" w:name="_bookmark58"/>
      <w:bookmarkEnd w:id="92"/>
      <w:bookmarkEnd w:id="93"/>
      <w:r>
        <w:t xml:space="preserve">Hints for tool developers and designers when specifying real-life </w:t>
      </w:r>
      <w:r>
        <w:rPr>
          <w:spacing w:val="-2"/>
        </w:rPr>
        <w:t>guidelines</w:t>
      </w:r>
    </w:p>
    <w:p w14:paraId="22CF53D2" w14:textId="186E0F10" w:rsidR="001A7932" w:rsidRDefault="00000000">
      <w:pPr>
        <w:pStyle w:val="a3"/>
        <w:spacing w:before="241" w:line="300" w:lineRule="auto"/>
        <w:ind w:left="260" w:right="600"/>
        <w:jc w:val="both"/>
      </w:pPr>
      <w:r>
        <w:t>Even</w:t>
      </w:r>
      <w:r>
        <w:rPr>
          <w:spacing w:val="-3"/>
        </w:rPr>
        <w:t xml:space="preserve"> </w:t>
      </w:r>
      <w:r>
        <w:t>if</w:t>
      </w:r>
      <w:r>
        <w:rPr>
          <w:spacing w:val="-3"/>
        </w:rPr>
        <w:t xml:space="preserve"> </w:t>
      </w:r>
      <w:r>
        <w:t>it</w:t>
      </w:r>
      <w:r>
        <w:rPr>
          <w:spacing w:val="-3"/>
        </w:rPr>
        <w:t xml:space="preserve"> </w:t>
      </w:r>
      <w:r>
        <w:t>were</w:t>
      </w:r>
      <w:r>
        <w:rPr>
          <w:spacing w:val="-3"/>
        </w:rPr>
        <w:t xml:space="preserve"> </w:t>
      </w:r>
      <w:r>
        <w:t>technically</w:t>
      </w:r>
      <w:r>
        <w:rPr>
          <w:spacing w:val="-3"/>
        </w:rPr>
        <w:t xml:space="preserve"> </w:t>
      </w:r>
      <w:r>
        <w:t>possible,</w:t>
      </w:r>
      <w:r>
        <w:rPr>
          <w:spacing w:val="-5"/>
        </w:rPr>
        <w:t xml:space="preserve"> </w:t>
      </w:r>
      <w:r>
        <w:t>data</w:t>
      </w:r>
      <w:r>
        <w:rPr>
          <w:spacing w:val="-3"/>
        </w:rPr>
        <w:t xml:space="preserve"> </w:t>
      </w:r>
      <w:r>
        <w:t>exchange</w:t>
      </w:r>
      <w:r>
        <w:rPr>
          <w:spacing w:val="-3"/>
        </w:rPr>
        <w:t xml:space="preserve"> </w:t>
      </w:r>
      <w:r>
        <w:t>standards</w:t>
      </w:r>
      <w:r>
        <w:rPr>
          <w:spacing w:val="-4"/>
        </w:rPr>
        <w:t xml:space="preserve"> </w:t>
      </w:r>
      <w:r>
        <w:t>are</w:t>
      </w:r>
      <w:r>
        <w:rPr>
          <w:spacing w:val="-3"/>
        </w:rPr>
        <w:t xml:space="preserve"> </w:t>
      </w:r>
      <w:r>
        <w:t>usually</w:t>
      </w:r>
      <w:r>
        <w:rPr>
          <w:spacing w:val="-5"/>
        </w:rPr>
        <w:t xml:space="preserve"> </w:t>
      </w:r>
      <w:r>
        <w:t>not</w:t>
      </w:r>
      <w:r>
        <w:rPr>
          <w:spacing w:val="-3"/>
        </w:rPr>
        <w:t xml:space="preserve"> </w:t>
      </w:r>
      <w:r>
        <w:t>implemented</w:t>
      </w:r>
      <w:r>
        <w:rPr>
          <w:spacing w:val="-3"/>
        </w:rPr>
        <w:t xml:space="preserve"> </w:t>
      </w:r>
      <w:r>
        <w:t>to the full extent. Instead, subsets tailored to the</w:t>
      </w:r>
      <w:r>
        <w:rPr>
          <w:spacing w:val="-1"/>
        </w:rPr>
        <w:t xml:space="preserve"> </w:t>
      </w:r>
      <w:r>
        <w:t>exact problem,</w:t>
      </w:r>
      <w:r>
        <w:rPr>
          <w:spacing w:val="-2"/>
        </w:rPr>
        <w:t xml:space="preserve"> </w:t>
      </w:r>
      <w:r>
        <w:t>e.g. the reference data models, are defined and implemented.</w:t>
      </w:r>
    </w:p>
    <w:p w14:paraId="5144AA55" w14:textId="45C923B5" w:rsidR="009D3411" w:rsidRDefault="009D3411">
      <w:pPr>
        <w:pStyle w:val="a3"/>
        <w:spacing w:before="241" w:line="300" w:lineRule="auto"/>
        <w:ind w:left="260" w:right="600"/>
        <w:jc w:val="both"/>
        <w:rPr>
          <w:lang w:eastAsia="ja-JP"/>
        </w:rPr>
      </w:pPr>
      <w:r w:rsidRPr="009D3411">
        <w:rPr>
          <w:rFonts w:ascii="ＭＳ 明朝" w:eastAsia="ＭＳ 明朝" w:hAnsi="ＭＳ 明朝" w:cs="ＭＳ 明朝" w:hint="eastAsia"/>
          <w:lang w:eastAsia="ja-JP"/>
        </w:rPr>
        <w:t>技術的に可能であったとしても、通常、データ交換標準は完全には実装されていません。</w:t>
      </w:r>
      <w:r w:rsidRPr="009D3411">
        <w:rPr>
          <w:lang w:eastAsia="ja-JP"/>
        </w:rPr>
        <w:t xml:space="preserve"> </w:t>
      </w:r>
      <w:r w:rsidRPr="009D3411">
        <w:rPr>
          <w:rFonts w:ascii="ＭＳ 明朝" w:eastAsia="ＭＳ 明朝" w:hAnsi="ＭＳ 明朝" w:cs="ＭＳ 明朝" w:hint="eastAsia"/>
          <w:lang w:eastAsia="ja-JP"/>
        </w:rPr>
        <w:t>代わりに、正確な問題に合わせて調整されたサブセット。</w:t>
      </w:r>
      <w:r w:rsidRPr="009D3411">
        <w:rPr>
          <w:lang w:eastAsia="ja-JP"/>
        </w:rPr>
        <w:t xml:space="preserve"> </w:t>
      </w:r>
      <w:r w:rsidRPr="009D3411">
        <w:rPr>
          <w:rFonts w:ascii="ＭＳ 明朝" w:eastAsia="ＭＳ 明朝" w:hAnsi="ＭＳ 明朝" w:cs="ＭＳ 明朝" w:hint="eastAsia"/>
          <w:lang w:eastAsia="ja-JP"/>
        </w:rPr>
        <w:t>参照データ</w:t>
      </w:r>
      <w:r w:rsidRPr="009D3411">
        <w:rPr>
          <w:lang w:eastAsia="ja-JP"/>
        </w:rPr>
        <w:t xml:space="preserve"> </w:t>
      </w:r>
      <w:r w:rsidRPr="009D3411">
        <w:rPr>
          <w:rFonts w:ascii="ＭＳ 明朝" w:eastAsia="ＭＳ 明朝" w:hAnsi="ＭＳ 明朝" w:cs="ＭＳ 明朝" w:hint="eastAsia"/>
          <w:lang w:eastAsia="ja-JP"/>
        </w:rPr>
        <w:t>モデルが定義され、実装されます。</w:t>
      </w:r>
    </w:p>
    <w:p w14:paraId="06CF5803" w14:textId="77777777" w:rsidR="001A7932" w:rsidRDefault="001A7932">
      <w:pPr>
        <w:pStyle w:val="a3"/>
        <w:spacing w:before="9"/>
        <w:rPr>
          <w:sz w:val="20"/>
          <w:lang w:eastAsia="ja-JP"/>
        </w:rPr>
      </w:pPr>
    </w:p>
    <w:p w14:paraId="5B7031D2" w14:textId="6627D0A6" w:rsidR="001A7932" w:rsidRDefault="00000000">
      <w:pPr>
        <w:pStyle w:val="a3"/>
        <w:spacing w:line="300" w:lineRule="auto"/>
        <w:ind w:left="260" w:right="614"/>
      </w:pPr>
      <w:r>
        <w:t xml:space="preserve">The aim of using standards is always to create interoperability between the systems, processes and </w:t>
      </w:r>
      <w:proofErr w:type="spellStart"/>
      <w:r>
        <w:t>organisations</w:t>
      </w:r>
      <w:proofErr w:type="spellEnd"/>
      <w:r>
        <w:t xml:space="preserve"> involved. Different levels of interoperability can be </w:t>
      </w:r>
      <w:r>
        <w:lastRenderedPageBreak/>
        <w:t>distinguished,</w:t>
      </w:r>
      <w:r>
        <w:rPr>
          <w:spacing w:val="-2"/>
        </w:rPr>
        <w:t xml:space="preserve"> </w:t>
      </w:r>
      <w:r>
        <w:t>but</w:t>
      </w:r>
      <w:r>
        <w:rPr>
          <w:spacing w:val="-2"/>
        </w:rPr>
        <w:t xml:space="preserve"> </w:t>
      </w:r>
      <w:r>
        <w:t>these</w:t>
      </w:r>
      <w:r>
        <w:rPr>
          <w:spacing w:val="-3"/>
        </w:rPr>
        <w:t xml:space="preserve"> </w:t>
      </w:r>
      <w:r>
        <w:t>will</w:t>
      </w:r>
      <w:r>
        <w:rPr>
          <w:spacing w:val="-2"/>
        </w:rPr>
        <w:t xml:space="preserve"> </w:t>
      </w:r>
      <w:r>
        <w:t>not</w:t>
      </w:r>
      <w:r>
        <w:rPr>
          <w:spacing w:val="-2"/>
        </w:rPr>
        <w:t xml:space="preserve"> </w:t>
      </w:r>
      <w:r>
        <w:t>be</w:t>
      </w:r>
      <w:r>
        <w:rPr>
          <w:spacing w:val="-2"/>
        </w:rPr>
        <w:t xml:space="preserve"> </w:t>
      </w:r>
      <w:r>
        <w:t>discussed</w:t>
      </w:r>
      <w:r>
        <w:rPr>
          <w:spacing w:val="-4"/>
        </w:rPr>
        <w:t xml:space="preserve"> </w:t>
      </w:r>
      <w:r>
        <w:t>in</w:t>
      </w:r>
      <w:r>
        <w:rPr>
          <w:spacing w:val="-2"/>
        </w:rPr>
        <w:t xml:space="preserve"> </w:t>
      </w:r>
      <w:r>
        <w:t>detail</w:t>
      </w:r>
      <w:r>
        <w:rPr>
          <w:spacing w:val="-2"/>
        </w:rPr>
        <w:t xml:space="preserve"> </w:t>
      </w:r>
      <w:r>
        <w:t>in</w:t>
      </w:r>
      <w:r>
        <w:rPr>
          <w:spacing w:val="-4"/>
        </w:rPr>
        <w:t xml:space="preserve"> </w:t>
      </w:r>
      <w:r>
        <w:t>the</w:t>
      </w:r>
      <w:r>
        <w:rPr>
          <w:spacing w:val="-2"/>
        </w:rPr>
        <w:t xml:space="preserve"> </w:t>
      </w:r>
      <w:r>
        <w:t>course</w:t>
      </w:r>
      <w:r>
        <w:rPr>
          <w:spacing w:val="-2"/>
        </w:rPr>
        <w:t xml:space="preserve"> </w:t>
      </w:r>
      <w:r>
        <w:t>of</w:t>
      </w:r>
      <w:r>
        <w:rPr>
          <w:spacing w:val="-3"/>
        </w:rPr>
        <w:t xml:space="preserve"> </w:t>
      </w:r>
      <w:r>
        <w:t>this</w:t>
      </w:r>
      <w:r>
        <w:rPr>
          <w:spacing w:val="-3"/>
        </w:rPr>
        <w:t xml:space="preserve"> </w:t>
      </w:r>
      <w:r>
        <w:t>document.</w:t>
      </w:r>
      <w:r>
        <w:rPr>
          <w:spacing w:val="-4"/>
        </w:rPr>
        <w:t xml:space="preserve"> </w:t>
      </w:r>
      <w:r>
        <w:t>One possible definition can be found, for example, in the European standard EN16931 for electronic invoices to public sector customers.</w:t>
      </w:r>
    </w:p>
    <w:p w14:paraId="191B724F" w14:textId="4CFCF3E0" w:rsidR="009D3411" w:rsidRDefault="009D3411" w:rsidP="009D3411">
      <w:pPr>
        <w:pStyle w:val="a3"/>
        <w:spacing w:line="300" w:lineRule="auto"/>
        <w:ind w:left="260" w:right="614"/>
        <w:rPr>
          <w:rFonts w:ascii="ＭＳ 明朝" w:eastAsia="ＭＳ 明朝" w:hAnsi="ＭＳ 明朝" w:cs="ＭＳ 明朝"/>
          <w:lang w:eastAsia="ja-JP"/>
        </w:rPr>
      </w:pPr>
      <w:r w:rsidRPr="009D3411">
        <w:rPr>
          <w:rFonts w:ascii="ＭＳ 明朝" w:eastAsia="ＭＳ 明朝" w:hAnsi="ＭＳ 明朝" w:cs="ＭＳ 明朝" w:hint="eastAsia"/>
          <w:lang w:eastAsia="ja-JP"/>
        </w:rPr>
        <w:t>標準を使用する目的は常に、関連するシステム、プロセス、および組織間の相互運用性を作成することです。</w:t>
      </w:r>
      <w:r w:rsidRPr="009D3411">
        <w:rPr>
          <w:lang w:eastAsia="ja-JP"/>
        </w:rPr>
        <w:t xml:space="preserve"> </w:t>
      </w:r>
      <w:r w:rsidRPr="009D3411">
        <w:rPr>
          <w:rFonts w:ascii="ＭＳ 明朝" w:eastAsia="ＭＳ 明朝" w:hAnsi="ＭＳ 明朝" w:cs="ＭＳ 明朝" w:hint="eastAsia"/>
          <w:lang w:eastAsia="ja-JP"/>
        </w:rPr>
        <w:t>さまざまなレベルの相互運用性を区別できますが、このドキュメントでは詳しく説明しません。</w:t>
      </w:r>
      <w:r w:rsidRPr="009D3411">
        <w:rPr>
          <w:lang w:eastAsia="ja-JP"/>
        </w:rPr>
        <w:t xml:space="preserve"> </w:t>
      </w:r>
      <w:r w:rsidRPr="009D3411">
        <w:rPr>
          <w:rFonts w:ascii="ＭＳ 明朝" w:eastAsia="ＭＳ 明朝" w:hAnsi="ＭＳ 明朝" w:cs="ＭＳ 明朝" w:hint="eastAsia"/>
          <w:lang w:eastAsia="ja-JP"/>
        </w:rPr>
        <w:t>考えられる定義の</w:t>
      </w:r>
      <w:r w:rsidRPr="009D3411">
        <w:rPr>
          <w:lang w:eastAsia="ja-JP"/>
        </w:rPr>
        <w:t xml:space="preserve"> 1 </w:t>
      </w:r>
      <w:r w:rsidRPr="009D3411">
        <w:rPr>
          <w:rFonts w:ascii="ＭＳ 明朝" w:eastAsia="ＭＳ 明朝" w:hAnsi="ＭＳ 明朝" w:cs="ＭＳ 明朝" w:hint="eastAsia"/>
          <w:lang w:eastAsia="ja-JP"/>
        </w:rPr>
        <w:t>つとして、たとえば、公共部門の顧客に対する電子請求書に関する欧州規格</w:t>
      </w:r>
      <w:r w:rsidRPr="009D3411">
        <w:rPr>
          <w:lang w:eastAsia="ja-JP"/>
        </w:rPr>
        <w:t xml:space="preserve"> EN16931 </w:t>
      </w:r>
      <w:r w:rsidRPr="009D3411">
        <w:rPr>
          <w:rFonts w:ascii="ＭＳ 明朝" w:eastAsia="ＭＳ 明朝" w:hAnsi="ＭＳ 明朝" w:cs="ＭＳ 明朝" w:hint="eastAsia"/>
          <w:lang w:eastAsia="ja-JP"/>
        </w:rPr>
        <w:t>があります。</w:t>
      </w:r>
    </w:p>
    <w:p w14:paraId="1F24B48A" w14:textId="77777777" w:rsidR="009D3411" w:rsidRDefault="009D3411" w:rsidP="009D3411">
      <w:pPr>
        <w:pStyle w:val="a3"/>
        <w:spacing w:line="300" w:lineRule="auto"/>
        <w:ind w:left="260" w:right="614"/>
        <w:rPr>
          <w:rFonts w:ascii="ＭＳ 明朝" w:eastAsia="ＭＳ 明朝" w:hAnsi="ＭＳ 明朝" w:cs="ＭＳ 明朝"/>
          <w:lang w:eastAsia="ja-JP"/>
        </w:rPr>
      </w:pPr>
    </w:p>
    <w:p w14:paraId="3F4CE79F" w14:textId="72566D3D" w:rsidR="001A7932" w:rsidRDefault="00000000" w:rsidP="009D3411">
      <w:pPr>
        <w:pStyle w:val="a3"/>
        <w:spacing w:line="300" w:lineRule="auto"/>
        <w:ind w:left="260" w:right="614"/>
      </w:pPr>
      <w:r>
        <w:t xml:space="preserve">From an </w:t>
      </w:r>
      <w:proofErr w:type="spellStart"/>
      <w:r>
        <w:t>organisational</w:t>
      </w:r>
      <w:proofErr w:type="spellEnd"/>
      <w:r>
        <w:t xml:space="preserve"> and process perspective, the most important and at the same time the</w:t>
      </w:r>
      <w:r>
        <w:rPr>
          <w:spacing w:val="-3"/>
        </w:rPr>
        <w:t xml:space="preserve"> </w:t>
      </w:r>
      <w:r>
        <w:t>most</w:t>
      </w:r>
      <w:r>
        <w:rPr>
          <w:spacing w:val="-3"/>
        </w:rPr>
        <w:t xml:space="preserve"> </w:t>
      </w:r>
      <w:r>
        <w:t>minimal</w:t>
      </w:r>
      <w:r>
        <w:rPr>
          <w:spacing w:val="-3"/>
        </w:rPr>
        <w:t xml:space="preserve"> </w:t>
      </w:r>
      <w:r>
        <w:t>goal</w:t>
      </w:r>
      <w:r>
        <w:rPr>
          <w:spacing w:val="-4"/>
        </w:rPr>
        <w:t xml:space="preserve"> </w:t>
      </w:r>
      <w:r>
        <w:t>is</w:t>
      </w:r>
      <w:r>
        <w:rPr>
          <w:spacing w:val="-3"/>
        </w:rPr>
        <w:t xml:space="preserve"> </w:t>
      </w:r>
      <w:r>
        <w:t>to</w:t>
      </w:r>
      <w:r>
        <w:rPr>
          <w:spacing w:val="-3"/>
        </w:rPr>
        <w:t xml:space="preserve"> </w:t>
      </w:r>
      <w:r>
        <w:t>achieve</w:t>
      </w:r>
      <w:r>
        <w:rPr>
          <w:spacing w:val="-4"/>
        </w:rPr>
        <w:t xml:space="preserve"> </w:t>
      </w:r>
      <w:r>
        <w:t>semantic</w:t>
      </w:r>
      <w:r>
        <w:rPr>
          <w:spacing w:val="-4"/>
        </w:rPr>
        <w:t xml:space="preserve"> </w:t>
      </w:r>
      <w:r>
        <w:t>interoperability.</w:t>
      </w:r>
      <w:r>
        <w:rPr>
          <w:spacing w:val="-3"/>
        </w:rPr>
        <w:t xml:space="preserve"> </w:t>
      </w:r>
      <w:r>
        <w:t>Without</w:t>
      </w:r>
      <w:r>
        <w:rPr>
          <w:spacing w:val="-3"/>
        </w:rPr>
        <w:t xml:space="preserve"> </w:t>
      </w:r>
      <w:r>
        <w:t>this,</w:t>
      </w:r>
      <w:r>
        <w:rPr>
          <w:spacing w:val="-3"/>
        </w:rPr>
        <w:t xml:space="preserve"> </w:t>
      </w:r>
      <w:r>
        <w:t>an</w:t>
      </w:r>
      <w:r>
        <w:rPr>
          <w:spacing w:val="-3"/>
        </w:rPr>
        <w:t xml:space="preserve"> </w:t>
      </w:r>
      <w:r>
        <w:t>automated, cross-</w:t>
      </w:r>
      <w:proofErr w:type="spellStart"/>
      <w:r>
        <w:t>organisational</w:t>
      </w:r>
      <w:proofErr w:type="spellEnd"/>
      <w:r>
        <w:t xml:space="preserve"> exchange of information is not possible.</w:t>
      </w:r>
    </w:p>
    <w:p w14:paraId="78A9A2FC" w14:textId="54A2EAD4" w:rsidR="00607924" w:rsidRDefault="00607924" w:rsidP="009D3411">
      <w:pPr>
        <w:pStyle w:val="a3"/>
        <w:spacing w:line="300" w:lineRule="auto"/>
        <w:ind w:left="260" w:right="614"/>
        <w:rPr>
          <w:lang w:eastAsia="ja-JP"/>
        </w:rPr>
      </w:pPr>
      <w:r w:rsidRPr="00607924">
        <w:rPr>
          <w:rFonts w:ascii="ＭＳ 明朝" w:eastAsia="ＭＳ 明朝" w:hAnsi="ＭＳ 明朝" w:cs="ＭＳ 明朝" w:hint="eastAsia"/>
          <w:lang w:eastAsia="ja-JP"/>
        </w:rPr>
        <w:t>組織とプロセスの観点から、最も重要であると同時に最も最小限の目標は、セマンティックな相互運用性を実現することです。</w:t>
      </w:r>
      <w:r w:rsidRPr="00607924">
        <w:rPr>
          <w:lang w:eastAsia="ja-JP"/>
        </w:rPr>
        <w:t xml:space="preserve"> </w:t>
      </w:r>
      <w:r w:rsidRPr="00607924">
        <w:rPr>
          <w:rFonts w:ascii="ＭＳ 明朝" w:eastAsia="ＭＳ 明朝" w:hAnsi="ＭＳ 明朝" w:cs="ＭＳ 明朝" w:hint="eastAsia"/>
          <w:lang w:eastAsia="ja-JP"/>
        </w:rPr>
        <w:t>これがなければ、自動化された組織間の情報交換は不可能です。</w:t>
      </w:r>
    </w:p>
    <w:p w14:paraId="045EA0B2" w14:textId="77777777" w:rsidR="001A7932" w:rsidRDefault="001A7932">
      <w:pPr>
        <w:pStyle w:val="a3"/>
        <w:spacing w:before="9"/>
        <w:rPr>
          <w:sz w:val="20"/>
          <w:lang w:eastAsia="ja-JP"/>
        </w:rPr>
      </w:pPr>
    </w:p>
    <w:p w14:paraId="3D478FA7" w14:textId="42B9A72A" w:rsidR="001A7932" w:rsidRDefault="00000000">
      <w:pPr>
        <w:pStyle w:val="a3"/>
        <w:spacing w:before="1" w:line="300" w:lineRule="auto"/>
        <w:ind w:left="260" w:right="614"/>
      </w:pPr>
      <w:r>
        <w:t>If (only) semantic interoperability is taken as a maxim, the frequently different syntax representations</w:t>
      </w:r>
      <w:r>
        <w:rPr>
          <w:spacing w:val="-2"/>
        </w:rPr>
        <w:t xml:space="preserve"> </w:t>
      </w:r>
      <w:r>
        <w:t>in</w:t>
      </w:r>
      <w:r>
        <w:rPr>
          <w:spacing w:val="-2"/>
        </w:rPr>
        <w:t xml:space="preserve"> </w:t>
      </w:r>
      <w:r>
        <w:t>(fixed)</w:t>
      </w:r>
      <w:r>
        <w:rPr>
          <w:spacing w:val="-2"/>
        </w:rPr>
        <w:t xml:space="preserve"> </w:t>
      </w:r>
      <w:r>
        <w:t>technical</w:t>
      </w:r>
      <w:r>
        <w:rPr>
          <w:spacing w:val="-2"/>
        </w:rPr>
        <w:t xml:space="preserve"> </w:t>
      </w:r>
      <w:r>
        <w:t>data</w:t>
      </w:r>
      <w:r>
        <w:rPr>
          <w:spacing w:val="-2"/>
        </w:rPr>
        <w:t xml:space="preserve"> </w:t>
      </w:r>
      <w:r>
        <w:t>structures</w:t>
      </w:r>
      <w:r>
        <w:rPr>
          <w:spacing w:val="-2"/>
        </w:rPr>
        <w:t xml:space="preserve"> </w:t>
      </w:r>
      <w:r>
        <w:t>often</w:t>
      </w:r>
      <w:r>
        <w:rPr>
          <w:spacing w:val="-4"/>
        </w:rPr>
        <w:t xml:space="preserve"> </w:t>
      </w:r>
      <w:r>
        <w:t>lead</w:t>
      </w:r>
      <w:r>
        <w:rPr>
          <w:spacing w:val="-4"/>
        </w:rPr>
        <w:t xml:space="preserve"> </w:t>
      </w:r>
      <w:r>
        <w:t>to</w:t>
      </w:r>
      <w:r>
        <w:rPr>
          <w:spacing w:val="-2"/>
        </w:rPr>
        <w:t xml:space="preserve"> </w:t>
      </w:r>
      <w:r>
        <w:t>a</w:t>
      </w:r>
      <w:r>
        <w:rPr>
          <w:spacing w:val="-2"/>
        </w:rPr>
        <w:t xml:space="preserve"> </w:t>
      </w:r>
      <w:r>
        <w:t>high</w:t>
      </w:r>
      <w:r>
        <w:rPr>
          <w:spacing w:val="-4"/>
        </w:rPr>
        <w:t xml:space="preserve"> </w:t>
      </w:r>
      <w:r>
        <w:t>mapping</w:t>
      </w:r>
      <w:r>
        <w:rPr>
          <w:spacing w:val="-2"/>
        </w:rPr>
        <w:t xml:space="preserve"> </w:t>
      </w:r>
      <w:r>
        <w:t>effort.</w:t>
      </w:r>
      <w:r>
        <w:rPr>
          <w:spacing w:val="-4"/>
        </w:rPr>
        <w:t xml:space="preserve"> </w:t>
      </w:r>
      <w:r>
        <w:t>A good example of this are the many industry and company profiles of one and the same EDIFACT message that exist in practice today.</w:t>
      </w:r>
    </w:p>
    <w:p w14:paraId="674EC84D" w14:textId="1798FCAC" w:rsidR="00607924" w:rsidRDefault="00607924">
      <w:pPr>
        <w:pStyle w:val="a3"/>
        <w:spacing w:before="1" w:line="300" w:lineRule="auto"/>
        <w:ind w:left="260" w:right="614"/>
        <w:rPr>
          <w:lang w:eastAsia="ja-JP"/>
        </w:rPr>
      </w:pPr>
      <w:r w:rsidRPr="00607924">
        <w:rPr>
          <w:rFonts w:ascii="ＭＳ 明朝" w:eastAsia="ＭＳ 明朝" w:hAnsi="ＭＳ 明朝" w:cs="ＭＳ 明朝" w:hint="eastAsia"/>
          <w:lang w:eastAsia="ja-JP"/>
        </w:rPr>
        <w:t>セマンティックな相互運用性</w:t>
      </w:r>
      <w:r w:rsidRPr="00607924">
        <w:rPr>
          <w:lang w:eastAsia="ja-JP"/>
        </w:rPr>
        <w:t xml:space="preserve"> (</w:t>
      </w:r>
      <w:r w:rsidRPr="00607924">
        <w:rPr>
          <w:rFonts w:ascii="ＭＳ 明朝" w:eastAsia="ＭＳ 明朝" w:hAnsi="ＭＳ 明朝" w:cs="ＭＳ 明朝" w:hint="eastAsia"/>
          <w:lang w:eastAsia="ja-JP"/>
        </w:rPr>
        <w:t>のみ</w:t>
      </w:r>
      <w:r w:rsidRPr="00607924">
        <w:rPr>
          <w:lang w:eastAsia="ja-JP"/>
        </w:rPr>
        <w:t xml:space="preserve">) </w:t>
      </w:r>
      <w:r w:rsidRPr="00607924">
        <w:rPr>
          <w:rFonts w:ascii="ＭＳ 明朝" w:eastAsia="ＭＳ 明朝" w:hAnsi="ＭＳ 明朝" w:cs="ＭＳ 明朝" w:hint="eastAsia"/>
          <w:lang w:eastAsia="ja-JP"/>
        </w:rPr>
        <w:t>が格言として取られる場合、</w:t>
      </w:r>
      <w:r w:rsidRPr="00607924">
        <w:rPr>
          <w:lang w:eastAsia="ja-JP"/>
        </w:rPr>
        <w:t>(</w:t>
      </w:r>
      <w:r w:rsidRPr="00607924">
        <w:rPr>
          <w:rFonts w:ascii="ＭＳ 明朝" w:eastAsia="ＭＳ 明朝" w:hAnsi="ＭＳ 明朝" w:cs="ＭＳ 明朝" w:hint="eastAsia"/>
          <w:lang w:eastAsia="ja-JP"/>
        </w:rPr>
        <w:t>固定された</w:t>
      </w:r>
      <w:r w:rsidRPr="00607924">
        <w:rPr>
          <w:lang w:eastAsia="ja-JP"/>
        </w:rPr>
        <w:t xml:space="preserve">) </w:t>
      </w:r>
      <w:r w:rsidRPr="00607924">
        <w:rPr>
          <w:rFonts w:ascii="ＭＳ 明朝" w:eastAsia="ＭＳ 明朝" w:hAnsi="ＭＳ 明朝" w:cs="ＭＳ 明朝" w:hint="eastAsia"/>
          <w:lang w:eastAsia="ja-JP"/>
        </w:rPr>
        <w:t>技術データ構造の頻繁に異なる構文表現は、多くの場合、多大なマッピング作業につながります。</w:t>
      </w:r>
      <w:r w:rsidRPr="00607924">
        <w:rPr>
          <w:lang w:eastAsia="ja-JP"/>
        </w:rPr>
        <w:t xml:space="preserve"> </w:t>
      </w:r>
      <w:r w:rsidRPr="00607924">
        <w:rPr>
          <w:rFonts w:ascii="ＭＳ 明朝" w:eastAsia="ＭＳ 明朝" w:hAnsi="ＭＳ 明朝" w:cs="ＭＳ 明朝" w:hint="eastAsia"/>
          <w:lang w:eastAsia="ja-JP"/>
        </w:rPr>
        <w:t>これの良い例は、今日実際に存在する</w:t>
      </w:r>
      <w:r w:rsidRPr="00607924">
        <w:rPr>
          <w:lang w:eastAsia="ja-JP"/>
        </w:rPr>
        <w:t xml:space="preserve"> 1 </w:t>
      </w:r>
      <w:r w:rsidRPr="00607924">
        <w:rPr>
          <w:rFonts w:ascii="ＭＳ 明朝" w:eastAsia="ＭＳ 明朝" w:hAnsi="ＭＳ 明朝" w:cs="ＭＳ 明朝" w:hint="eastAsia"/>
          <w:lang w:eastAsia="ja-JP"/>
        </w:rPr>
        <w:t>つの同じ</w:t>
      </w:r>
      <w:r w:rsidRPr="00607924">
        <w:rPr>
          <w:lang w:eastAsia="ja-JP"/>
        </w:rPr>
        <w:t xml:space="preserve"> EDIFACT </w:t>
      </w:r>
      <w:r w:rsidRPr="00607924">
        <w:rPr>
          <w:rFonts w:ascii="ＭＳ 明朝" w:eastAsia="ＭＳ 明朝" w:hAnsi="ＭＳ 明朝" w:cs="ＭＳ 明朝" w:hint="eastAsia"/>
          <w:lang w:eastAsia="ja-JP"/>
        </w:rPr>
        <w:t>メッセージの多くの業界および企業プロファイルです。</w:t>
      </w:r>
    </w:p>
    <w:p w14:paraId="7D5EBBFA" w14:textId="77777777" w:rsidR="001A7932" w:rsidRDefault="001A7932">
      <w:pPr>
        <w:pStyle w:val="a3"/>
        <w:spacing w:before="10"/>
        <w:rPr>
          <w:sz w:val="20"/>
          <w:lang w:eastAsia="ja-JP"/>
        </w:rPr>
      </w:pPr>
    </w:p>
    <w:p w14:paraId="365E5C82" w14:textId="77777777" w:rsidR="001A7932" w:rsidRDefault="00000000">
      <w:pPr>
        <w:pStyle w:val="a3"/>
        <w:ind w:left="260"/>
      </w:pPr>
      <w:r>
        <w:t>In</w:t>
      </w:r>
      <w:r>
        <w:rPr>
          <w:spacing w:val="-4"/>
        </w:rPr>
        <w:t xml:space="preserve"> </w:t>
      </w:r>
      <w:r>
        <w:t>order</w:t>
      </w:r>
      <w:r>
        <w:rPr>
          <w:spacing w:val="-2"/>
        </w:rPr>
        <w:t xml:space="preserve"> </w:t>
      </w:r>
      <w:r>
        <w:t>to</w:t>
      </w:r>
      <w:r>
        <w:rPr>
          <w:spacing w:val="-1"/>
        </w:rPr>
        <w:t xml:space="preserve"> </w:t>
      </w:r>
      <w:r>
        <w:t>solve</w:t>
      </w:r>
      <w:r>
        <w:rPr>
          <w:spacing w:val="-1"/>
        </w:rPr>
        <w:t xml:space="preserve"> </w:t>
      </w:r>
      <w:r>
        <w:t>this</w:t>
      </w:r>
      <w:r>
        <w:rPr>
          <w:spacing w:val="-1"/>
        </w:rPr>
        <w:t xml:space="preserve"> </w:t>
      </w:r>
      <w:r>
        <w:t>problem,</w:t>
      </w:r>
      <w:r>
        <w:rPr>
          <w:spacing w:val="-3"/>
        </w:rPr>
        <w:t xml:space="preserve"> </w:t>
      </w:r>
      <w:r>
        <w:t>two</w:t>
      </w:r>
      <w:r>
        <w:rPr>
          <w:spacing w:val="-2"/>
        </w:rPr>
        <w:t xml:space="preserve"> </w:t>
      </w:r>
      <w:r>
        <w:t>different</w:t>
      </w:r>
      <w:r>
        <w:rPr>
          <w:spacing w:val="-1"/>
        </w:rPr>
        <w:t xml:space="preserve"> </w:t>
      </w:r>
      <w:r>
        <w:t>approaches</w:t>
      </w:r>
      <w:r>
        <w:rPr>
          <w:spacing w:val="-1"/>
        </w:rPr>
        <w:t xml:space="preserve"> </w:t>
      </w:r>
      <w:r>
        <w:t>are</w:t>
      </w:r>
      <w:r>
        <w:rPr>
          <w:spacing w:val="-2"/>
        </w:rPr>
        <w:t xml:space="preserve"> </w:t>
      </w:r>
      <w:r>
        <w:t>mainly</w:t>
      </w:r>
      <w:r>
        <w:rPr>
          <w:spacing w:val="-1"/>
        </w:rPr>
        <w:t xml:space="preserve"> </w:t>
      </w:r>
      <w:r>
        <w:t>pursued</w:t>
      </w:r>
      <w:r>
        <w:rPr>
          <w:spacing w:val="-1"/>
        </w:rPr>
        <w:t xml:space="preserve"> </w:t>
      </w:r>
      <w:r>
        <w:t>in</w:t>
      </w:r>
      <w:r>
        <w:rPr>
          <w:spacing w:val="-1"/>
        </w:rPr>
        <w:t xml:space="preserve"> </w:t>
      </w:r>
      <w:r>
        <w:rPr>
          <w:spacing w:val="-2"/>
        </w:rPr>
        <w:t>practice:</w:t>
      </w:r>
    </w:p>
    <w:p w14:paraId="5D0FB646" w14:textId="77777777" w:rsidR="001A7932" w:rsidRDefault="00000000">
      <w:pPr>
        <w:pStyle w:val="a5"/>
        <w:numPr>
          <w:ilvl w:val="3"/>
          <w:numId w:val="61"/>
        </w:numPr>
        <w:tabs>
          <w:tab w:val="left" w:pos="1459"/>
          <w:tab w:val="left" w:pos="1460"/>
        </w:tabs>
        <w:spacing w:before="189"/>
        <w:rPr>
          <w:sz w:val="24"/>
        </w:rPr>
      </w:pPr>
      <w:r>
        <w:rPr>
          <w:sz w:val="24"/>
        </w:rPr>
        <w:t>The</w:t>
      </w:r>
      <w:r>
        <w:rPr>
          <w:spacing w:val="-4"/>
          <w:sz w:val="24"/>
        </w:rPr>
        <w:t xml:space="preserve"> </w:t>
      </w:r>
      <w:r>
        <w:rPr>
          <w:sz w:val="24"/>
        </w:rPr>
        <w:t>definition</w:t>
      </w:r>
      <w:r>
        <w:rPr>
          <w:spacing w:val="-1"/>
          <w:sz w:val="24"/>
        </w:rPr>
        <w:t xml:space="preserve"> </w:t>
      </w:r>
      <w:r>
        <w:rPr>
          <w:sz w:val="24"/>
        </w:rPr>
        <w:t>of</w:t>
      </w:r>
      <w:r>
        <w:rPr>
          <w:spacing w:val="-1"/>
          <w:sz w:val="24"/>
        </w:rPr>
        <w:t xml:space="preserve"> </w:t>
      </w:r>
      <w:r>
        <w:rPr>
          <w:sz w:val="24"/>
        </w:rPr>
        <w:t>reference</w:t>
      </w:r>
      <w:r>
        <w:rPr>
          <w:spacing w:val="-1"/>
          <w:sz w:val="24"/>
        </w:rPr>
        <w:t xml:space="preserve"> </w:t>
      </w:r>
      <w:r>
        <w:rPr>
          <w:sz w:val="24"/>
        </w:rPr>
        <w:t>data</w:t>
      </w:r>
      <w:r>
        <w:rPr>
          <w:spacing w:val="-3"/>
          <w:sz w:val="24"/>
        </w:rPr>
        <w:t xml:space="preserve"> </w:t>
      </w:r>
      <w:r>
        <w:rPr>
          <w:sz w:val="24"/>
        </w:rPr>
        <w:t>models</w:t>
      </w:r>
      <w:r>
        <w:rPr>
          <w:spacing w:val="-1"/>
          <w:sz w:val="24"/>
        </w:rPr>
        <w:t xml:space="preserve"> </w:t>
      </w:r>
      <w:r>
        <w:rPr>
          <w:sz w:val="24"/>
        </w:rPr>
        <w:t>and</w:t>
      </w:r>
      <w:r>
        <w:rPr>
          <w:spacing w:val="-2"/>
          <w:sz w:val="24"/>
        </w:rPr>
        <w:t xml:space="preserve"> </w:t>
      </w:r>
      <w:r>
        <w:rPr>
          <w:sz w:val="24"/>
        </w:rPr>
        <w:t>reference</w:t>
      </w:r>
      <w:r>
        <w:rPr>
          <w:spacing w:val="-2"/>
          <w:sz w:val="24"/>
        </w:rPr>
        <w:t xml:space="preserve"> </w:t>
      </w:r>
      <w:r>
        <w:rPr>
          <w:sz w:val="24"/>
        </w:rPr>
        <w:t>message</w:t>
      </w:r>
      <w:r>
        <w:rPr>
          <w:spacing w:val="-1"/>
          <w:sz w:val="24"/>
        </w:rPr>
        <w:t xml:space="preserve"> </w:t>
      </w:r>
      <w:r>
        <w:rPr>
          <w:spacing w:val="-2"/>
          <w:sz w:val="24"/>
        </w:rPr>
        <w:t>structures.</w:t>
      </w:r>
    </w:p>
    <w:p w14:paraId="3ED08D79" w14:textId="64433E55" w:rsidR="001A7932" w:rsidRPr="001F03B8" w:rsidRDefault="00000000">
      <w:pPr>
        <w:pStyle w:val="a5"/>
        <w:numPr>
          <w:ilvl w:val="3"/>
          <w:numId w:val="61"/>
        </w:numPr>
        <w:tabs>
          <w:tab w:val="left" w:pos="1459"/>
          <w:tab w:val="left" w:pos="1460"/>
        </w:tabs>
        <w:spacing w:before="189"/>
        <w:rPr>
          <w:sz w:val="24"/>
        </w:rPr>
      </w:pPr>
      <w:r>
        <w:rPr>
          <w:sz w:val="24"/>
        </w:rPr>
        <w:t>The</w:t>
      </w:r>
      <w:r>
        <w:rPr>
          <w:spacing w:val="-4"/>
          <w:sz w:val="24"/>
        </w:rPr>
        <w:t xml:space="preserve"> </w:t>
      </w:r>
      <w:r>
        <w:rPr>
          <w:sz w:val="24"/>
        </w:rPr>
        <w:t>definition</w:t>
      </w:r>
      <w:r>
        <w:rPr>
          <w:spacing w:val="-2"/>
          <w:sz w:val="24"/>
        </w:rPr>
        <w:t xml:space="preserve"> </w:t>
      </w:r>
      <w:r>
        <w:rPr>
          <w:sz w:val="24"/>
        </w:rPr>
        <w:t>of</w:t>
      </w:r>
      <w:r>
        <w:rPr>
          <w:spacing w:val="-2"/>
          <w:sz w:val="24"/>
        </w:rPr>
        <w:t xml:space="preserve"> </w:t>
      </w:r>
      <w:r>
        <w:rPr>
          <w:sz w:val="24"/>
        </w:rPr>
        <w:t>semantic</w:t>
      </w:r>
      <w:r>
        <w:rPr>
          <w:spacing w:val="-2"/>
          <w:sz w:val="24"/>
        </w:rPr>
        <w:t xml:space="preserve"> </w:t>
      </w:r>
      <w:r>
        <w:rPr>
          <w:sz w:val="24"/>
        </w:rPr>
        <w:t>vocabularies</w:t>
      </w:r>
      <w:r>
        <w:rPr>
          <w:spacing w:val="-2"/>
          <w:sz w:val="24"/>
        </w:rPr>
        <w:t xml:space="preserve"> </w:t>
      </w:r>
      <w:r>
        <w:rPr>
          <w:sz w:val="24"/>
        </w:rPr>
        <w:t>based</w:t>
      </w:r>
      <w:r>
        <w:rPr>
          <w:spacing w:val="-2"/>
          <w:sz w:val="24"/>
        </w:rPr>
        <w:t xml:space="preserve"> </w:t>
      </w:r>
      <w:r>
        <w:rPr>
          <w:sz w:val="24"/>
        </w:rPr>
        <w:t>on</w:t>
      </w:r>
      <w:r>
        <w:rPr>
          <w:spacing w:val="-2"/>
          <w:sz w:val="24"/>
        </w:rPr>
        <w:t xml:space="preserve"> </w:t>
      </w:r>
      <w:r>
        <w:rPr>
          <w:sz w:val="24"/>
        </w:rPr>
        <w:t>JSON-</w:t>
      </w:r>
      <w:r>
        <w:rPr>
          <w:spacing w:val="-5"/>
          <w:sz w:val="24"/>
        </w:rPr>
        <w:t>LD.</w:t>
      </w:r>
    </w:p>
    <w:p w14:paraId="267CACA0" w14:textId="77777777" w:rsidR="001F03B8" w:rsidRPr="001F03B8" w:rsidRDefault="001F03B8" w:rsidP="001F03B8">
      <w:pPr>
        <w:tabs>
          <w:tab w:val="left" w:pos="1459"/>
          <w:tab w:val="left" w:pos="1460"/>
        </w:tabs>
        <w:spacing w:before="189"/>
        <w:rPr>
          <w:rFonts w:ascii="ＭＳ 明朝" w:eastAsia="ＭＳ 明朝" w:hAnsi="ＭＳ 明朝" w:cs="ＭＳ 明朝"/>
          <w:sz w:val="24"/>
          <w:lang w:eastAsia="ja-JP"/>
        </w:rPr>
      </w:pPr>
      <w:r>
        <w:rPr>
          <w:rFonts w:ascii="ＭＳ 明朝" w:eastAsia="ＭＳ 明朝" w:hAnsi="ＭＳ 明朝" w:cs="ＭＳ 明朝" w:hint="eastAsia"/>
          <w:sz w:val="24"/>
          <w:lang w:eastAsia="ja-JP"/>
        </w:rPr>
        <w:t xml:space="preserve">　</w:t>
      </w:r>
      <w:r w:rsidRPr="001F03B8">
        <w:rPr>
          <w:rFonts w:ascii="ＭＳ 明朝" w:eastAsia="ＭＳ 明朝" w:hAnsi="ＭＳ 明朝" w:cs="ＭＳ 明朝" w:hint="eastAsia"/>
          <w:sz w:val="24"/>
          <w:lang w:eastAsia="ja-JP"/>
        </w:rPr>
        <w:t>この問題を解決するために、実際には主に</w:t>
      </w:r>
      <w:r w:rsidRPr="001F03B8">
        <w:rPr>
          <w:rFonts w:ascii="ＭＳ 明朝" w:eastAsia="ＭＳ 明朝" w:hAnsi="ＭＳ 明朝" w:cs="ＭＳ 明朝"/>
          <w:sz w:val="24"/>
          <w:lang w:eastAsia="ja-JP"/>
        </w:rPr>
        <w:t xml:space="preserve"> 2 </w:t>
      </w:r>
      <w:r w:rsidRPr="001F03B8">
        <w:rPr>
          <w:rFonts w:ascii="ＭＳ 明朝" w:eastAsia="ＭＳ 明朝" w:hAnsi="ＭＳ 明朝" w:cs="ＭＳ 明朝" w:hint="eastAsia"/>
          <w:sz w:val="24"/>
          <w:lang w:eastAsia="ja-JP"/>
        </w:rPr>
        <w:t>つの異なるアプローチが追求されています。</w:t>
      </w:r>
    </w:p>
    <w:p w14:paraId="17F73D03" w14:textId="77777777" w:rsidR="001F03B8" w:rsidRPr="001F03B8" w:rsidRDefault="001F03B8" w:rsidP="001F03B8">
      <w:pPr>
        <w:tabs>
          <w:tab w:val="left" w:pos="1459"/>
          <w:tab w:val="left" w:pos="1460"/>
        </w:tabs>
        <w:spacing w:before="189"/>
        <w:ind w:leftChars="400" w:left="880"/>
        <w:rPr>
          <w:rFonts w:ascii="ＭＳ 明朝" w:eastAsia="ＭＳ 明朝" w:hAnsi="ＭＳ 明朝" w:cs="ＭＳ 明朝"/>
          <w:sz w:val="24"/>
          <w:lang w:eastAsia="ja-JP"/>
        </w:rPr>
      </w:pPr>
      <w:r w:rsidRPr="001F03B8">
        <w:rPr>
          <w:rFonts w:ascii="ＭＳ 明朝" w:eastAsia="ＭＳ 明朝" w:hAnsi="ＭＳ 明朝" w:cs="ＭＳ 明朝"/>
          <w:sz w:val="24"/>
          <w:lang w:eastAsia="ja-JP"/>
        </w:rPr>
        <w:t xml:space="preserve">1. </w:t>
      </w:r>
      <w:r w:rsidRPr="001F03B8">
        <w:rPr>
          <w:rFonts w:ascii="ＭＳ 明朝" w:eastAsia="ＭＳ 明朝" w:hAnsi="ＭＳ 明朝" w:cs="ＭＳ 明朝" w:hint="eastAsia"/>
          <w:sz w:val="24"/>
          <w:lang w:eastAsia="ja-JP"/>
        </w:rPr>
        <w:t>参照データ</w:t>
      </w:r>
      <w:r w:rsidRPr="001F03B8">
        <w:rPr>
          <w:rFonts w:ascii="ＭＳ 明朝" w:eastAsia="ＭＳ 明朝" w:hAnsi="ＭＳ 明朝" w:cs="ＭＳ 明朝"/>
          <w:sz w:val="24"/>
          <w:lang w:eastAsia="ja-JP"/>
        </w:rPr>
        <w:t xml:space="preserve"> </w:t>
      </w:r>
      <w:r w:rsidRPr="001F03B8">
        <w:rPr>
          <w:rFonts w:ascii="ＭＳ 明朝" w:eastAsia="ＭＳ 明朝" w:hAnsi="ＭＳ 明朝" w:cs="ＭＳ 明朝" w:hint="eastAsia"/>
          <w:sz w:val="24"/>
          <w:lang w:eastAsia="ja-JP"/>
        </w:rPr>
        <w:t>モデルと参照メッセージ構造の定義。</w:t>
      </w:r>
    </w:p>
    <w:p w14:paraId="02BB3347" w14:textId="02EC4920" w:rsidR="001F03B8" w:rsidRPr="001F03B8" w:rsidRDefault="001F03B8" w:rsidP="001F03B8">
      <w:pPr>
        <w:tabs>
          <w:tab w:val="left" w:pos="1459"/>
          <w:tab w:val="left" w:pos="1460"/>
        </w:tabs>
        <w:spacing w:before="189"/>
        <w:ind w:leftChars="400" w:left="880"/>
        <w:rPr>
          <w:sz w:val="24"/>
          <w:lang w:eastAsia="ja-JP"/>
        </w:rPr>
      </w:pPr>
      <w:r w:rsidRPr="001F03B8">
        <w:rPr>
          <w:rFonts w:ascii="ＭＳ 明朝" w:eastAsia="ＭＳ 明朝" w:hAnsi="ＭＳ 明朝" w:cs="ＭＳ 明朝"/>
          <w:sz w:val="24"/>
          <w:lang w:eastAsia="ja-JP"/>
        </w:rPr>
        <w:t xml:space="preserve">2. JSON-LD </w:t>
      </w:r>
      <w:r w:rsidRPr="001F03B8">
        <w:rPr>
          <w:rFonts w:ascii="ＭＳ 明朝" w:eastAsia="ＭＳ 明朝" w:hAnsi="ＭＳ 明朝" w:cs="ＭＳ 明朝" w:hint="eastAsia"/>
          <w:sz w:val="24"/>
          <w:lang w:eastAsia="ja-JP"/>
        </w:rPr>
        <w:t>に基づく意味語彙の定義。</w:t>
      </w:r>
    </w:p>
    <w:p w14:paraId="61D01FF7" w14:textId="77777777" w:rsidR="001A7932" w:rsidRDefault="001A7932">
      <w:pPr>
        <w:pStyle w:val="a3"/>
        <w:spacing w:before="10"/>
        <w:rPr>
          <w:sz w:val="26"/>
          <w:lang w:eastAsia="ja-JP"/>
        </w:rPr>
      </w:pPr>
    </w:p>
    <w:p w14:paraId="08672BBD" w14:textId="47D436FF" w:rsidR="001A7932" w:rsidRDefault="00000000">
      <w:pPr>
        <w:pStyle w:val="a3"/>
        <w:spacing w:before="1" w:line="300" w:lineRule="auto"/>
        <w:ind w:left="260" w:right="657"/>
      </w:pPr>
      <w:r>
        <w:t>The first approach is followed by these JSON Schema NDR. It is more conservative because it can directly satisfy the many requirements that exist today from the exchange of business</w:t>
      </w:r>
      <w:r>
        <w:rPr>
          <w:spacing w:val="-3"/>
        </w:rPr>
        <w:t xml:space="preserve"> </w:t>
      </w:r>
      <w:r>
        <w:t>documents.</w:t>
      </w:r>
      <w:r>
        <w:rPr>
          <w:spacing w:val="-3"/>
        </w:rPr>
        <w:t xml:space="preserve"> </w:t>
      </w:r>
      <w:r>
        <w:t>Nevertheless,</w:t>
      </w:r>
      <w:r>
        <w:rPr>
          <w:spacing w:val="-4"/>
        </w:rPr>
        <w:t xml:space="preserve"> </w:t>
      </w:r>
      <w:r>
        <w:t>the</w:t>
      </w:r>
      <w:r>
        <w:rPr>
          <w:spacing w:val="-3"/>
        </w:rPr>
        <w:t xml:space="preserve"> </w:t>
      </w:r>
      <w:r>
        <w:t>modelling</w:t>
      </w:r>
      <w:r>
        <w:rPr>
          <w:spacing w:val="-4"/>
        </w:rPr>
        <w:t xml:space="preserve"> </w:t>
      </w:r>
      <w:r>
        <w:t>also</w:t>
      </w:r>
      <w:r>
        <w:rPr>
          <w:spacing w:val="-4"/>
        </w:rPr>
        <w:t xml:space="preserve"> </w:t>
      </w:r>
      <w:r>
        <w:t>enables</w:t>
      </w:r>
      <w:r>
        <w:rPr>
          <w:spacing w:val="-4"/>
        </w:rPr>
        <w:t xml:space="preserve"> </w:t>
      </w:r>
      <w:r>
        <w:t>use</w:t>
      </w:r>
      <w:r>
        <w:rPr>
          <w:spacing w:val="-3"/>
        </w:rPr>
        <w:t xml:space="preserve"> </w:t>
      </w:r>
      <w:r>
        <w:t>on</w:t>
      </w:r>
      <w:r>
        <w:rPr>
          <w:spacing w:val="-3"/>
        </w:rPr>
        <w:t xml:space="preserve"> </w:t>
      </w:r>
      <w:r>
        <w:t>the</w:t>
      </w:r>
      <w:r>
        <w:rPr>
          <w:spacing w:val="-3"/>
        </w:rPr>
        <w:t xml:space="preserve"> </w:t>
      </w:r>
      <w:r>
        <w:t>basis</w:t>
      </w:r>
      <w:r>
        <w:rPr>
          <w:spacing w:val="-3"/>
        </w:rPr>
        <w:t xml:space="preserve"> </w:t>
      </w:r>
      <w:r>
        <w:t>of</w:t>
      </w:r>
      <w:r>
        <w:rPr>
          <w:spacing w:val="-4"/>
        </w:rPr>
        <w:t xml:space="preserve"> </w:t>
      </w:r>
      <w:r>
        <w:t xml:space="preserve">resources: the information components in the data models can be declared as resources and thus used in modern technologies such as REST APIs while maintaining the </w:t>
      </w:r>
      <w:proofErr w:type="spellStart"/>
      <w:r>
        <w:t>harmonisation</w:t>
      </w:r>
      <w:proofErr w:type="spellEnd"/>
      <w:r>
        <w:t xml:space="preserve"> work carried out over decades.</w:t>
      </w:r>
    </w:p>
    <w:p w14:paraId="334EB9A4" w14:textId="69B0E873" w:rsidR="001F03B8" w:rsidRDefault="001F03B8">
      <w:pPr>
        <w:pStyle w:val="a3"/>
        <w:spacing w:before="1" w:line="300" w:lineRule="auto"/>
        <w:ind w:left="260" w:right="657"/>
        <w:rPr>
          <w:lang w:eastAsia="ja-JP"/>
        </w:rPr>
      </w:pPr>
      <w:r w:rsidRPr="001F03B8">
        <w:rPr>
          <w:rFonts w:ascii="ＭＳ 明朝" w:eastAsia="ＭＳ 明朝" w:hAnsi="ＭＳ 明朝" w:cs="ＭＳ 明朝" w:hint="eastAsia"/>
          <w:lang w:eastAsia="ja-JP"/>
        </w:rPr>
        <w:t>最初のアプローチの後に、これらの</w:t>
      </w:r>
      <w:r w:rsidRPr="001F03B8">
        <w:rPr>
          <w:lang w:eastAsia="ja-JP"/>
        </w:rPr>
        <w:t xml:space="preserve"> JSON </w:t>
      </w:r>
      <w:r w:rsidRPr="001F03B8">
        <w:rPr>
          <w:rFonts w:ascii="ＭＳ 明朝" w:eastAsia="ＭＳ 明朝" w:hAnsi="ＭＳ 明朝" w:cs="ＭＳ 明朝" w:hint="eastAsia"/>
          <w:lang w:eastAsia="ja-JP"/>
        </w:rPr>
        <w:t>スキーマ</w:t>
      </w:r>
      <w:r w:rsidRPr="001F03B8">
        <w:rPr>
          <w:lang w:eastAsia="ja-JP"/>
        </w:rPr>
        <w:t xml:space="preserve"> NDR </w:t>
      </w:r>
      <w:r w:rsidRPr="001F03B8">
        <w:rPr>
          <w:rFonts w:ascii="ＭＳ 明朝" w:eastAsia="ＭＳ 明朝" w:hAnsi="ＭＳ 明朝" w:cs="ＭＳ 明朝" w:hint="eastAsia"/>
          <w:lang w:eastAsia="ja-JP"/>
        </w:rPr>
        <w:t>が続きます。</w:t>
      </w:r>
      <w:r w:rsidRPr="001F03B8">
        <w:rPr>
          <w:lang w:eastAsia="ja-JP"/>
        </w:rPr>
        <w:t xml:space="preserve"> </w:t>
      </w:r>
      <w:r w:rsidRPr="001F03B8">
        <w:rPr>
          <w:rFonts w:ascii="ＭＳ 明朝" w:eastAsia="ＭＳ 明朝" w:hAnsi="ＭＳ 明朝" w:cs="ＭＳ 明朝" w:hint="eastAsia"/>
          <w:lang w:eastAsia="ja-JP"/>
        </w:rPr>
        <w:t>ビジネス文書の交換から今日存在する多くの要件を直接満たすことができるため、より保</w:t>
      </w:r>
      <w:r w:rsidRPr="001F03B8">
        <w:rPr>
          <w:rFonts w:ascii="ＭＳ 明朝" w:eastAsia="ＭＳ 明朝" w:hAnsi="ＭＳ 明朝" w:cs="ＭＳ 明朝" w:hint="eastAsia"/>
          <w:lang w:eastAsia="ja-JP"/>
        </w:rPr>
        <w:lastRenderedPageBreak/>
        <w:t>守的です。</w:t>
      </w:r>
      <w:r w:rsidRPr="001F03B8">
        <w:rPr>
          <w:lang w:eastAsia="ja-JP"/>
        </w:rPr>
        <w:t xml:space="preserve"> </w:t>
      </w:r>
      <w:r w:rsidRPr="001F03B8">
        <w:rPr>
          <w:rFonts w:ascii="ＭＳ 明朝" w:eastAsia="ＭＳ 明朝" w:hAnsi="ＭＳ 明朝" w:cs="ＭＳ 明朝" w:hint="eastAsia"/>
          <w:lang w:eastAsia="ja-JP"/>
        </w:rPr>
        <w:t>それにもかかわらず、モデリングはリソースに基づいた使用も可能にします。データモデルの情報コンポーネントはリソースとして宣言できるため、</w:t>
      </w:r>
      <w:r w:rsidRPr="001F03B8">
        <w:rPr>
          <w:lang w:eastAsia="ja-JP"/>
        </w:rPr>
        <w:t xml:space="preserve">REST API </w:t>
      </w:r>
      <w:r w:rsidRPr="001F03B8">
        <w:rPr>
          <w:rFonts w:ascii="ＭＳ 明朝" w:eastAsia="ＭＳ 明朝" w:hAnsi="ＭＳ 明朝" w:cs="ＭＳ 明朝" w:hint="eastAsia"/>
          <w:lang w:eastAsia="ja-JP"/>
        </w:rPr>
        <w:t>などの最新のテクノロジーで使用しながら、数十年にわたって行われてきた調和作業を維持できます。</w:t>
      </w:r>
    </w:p>
    <w:p w14:paraId="79059F70" w14:textId="77777777" w:rsidR="001A7932" w:rsidRDefault="001A7932">
      <w:pPr>
        <w:pStyle w:val="a3"/>
        <w:spacing w:before="10"/>
        <w:rPr>
          <w:sz w:val="20"/>
          <w:lang w:eastAsia="ja-JP"/>
        </w:rPr>
      </w:pPr>
    </w:p>
    <w:p w14:paraId="67C28B37" w14:textId="5924454D" w:rsidR="001A7932" w:rsidRDefault="00000000">
      <w:pPr>
        <w:pStyle w:val="a3"/>
        <w:spacing w:line="300" w:lineRule="auto"/>
        <w:ind w:left="259" w:right="614"/>
      </w:pPr>
      <w:r>
        <w:t>The second</w:t>
      </w:r>
      <w:r>
        <w:rPr>
          <w:spacing w:val="-2"/>
        </w:rPr>
        <w:t xml:space="preserve"> </w:t>
      </w:r>
      <w:r>
        <w:t>approach</w:t>
      </w:r>
      <w:r>
        <w:rPr>
          <w:spacing w:val="-2"/>
        </w:rPr>
        <w:t xml:space="preserve"> </w:t>
      </w:r>
      <w:r>
        <w:t>includes</w:t>
      </w:r>
      <w:r>
        <w:rPr>
          <w:spacing w:val="-1"/>
        </w:rPr>
        <w:t xml:space="preserve"> </w:t>
      </w:r>
      <w:r>
        <w:t>the idea that (any)</w:t>
      </w:r>
      <w:r>
        <w:rPr>
          <w:spacing w:val="-1"/>
        </w:rPr>
        <w:t xml:space="preserve"> </w:t>
      </w:r>
      <w:r>
        <w:t>technical</w:t>
      </w:r>
      <w:r>
        <w:rPr>
          <w:spacing w:val="-1"/>
        </w:rPr>
        <w:t xml:space="preserve"> </w:t>
      </w:r>
      <w:r>
        <w:t>formats can</w:t>
      </w:r>
      <w:r>
        <w:rPr>
          <w:spacing w:val="-2"/>
        </w:rPr>
        <w:t xml:space="preserve"> </w:t>
      </w:r>
      <w:r>
        <w:t>link to the semantic definitions and thus technical interoperability can be achieved "on-the-fly". Depending on the application scenario,</w:t>
      </w:r>
      <w:r>
        <w:rPr>
          <w:spacing w:val="-1"/>
        </w:rPr>
        <w:t xml:space="preserve"> </w:t>
      </w:r>
      <w:r>
        <w:t>this can be implemented</w:t>
      </w:r>
      <w:r>
        <w:rPr>
          <w:spacing w:val="-1"/>
        </w:rPr>
        <w:t xml:space="preserve"> </w:t>
      </w:r>
      <w:r>
        <w:t xml:space="preserve">well in practice and offers corresponding advantages. In particular, since the implementer can use </w:t>
      </w:r>
      <w:proofErr w:type="spellStart"/>
      <w:r>
        <w:t>generalisation</w:t>
      </w:r>
      <w:proofErr w:type="spellEnd"/>
      <w:r>
        <w:t xml:space="preserve"> and inheritance to model</w:t>
      </w:r>
      <w:r>
        <w:rPr>
          <w:spacing w:val="-1"/>
        </w:rPr>
        <w:t xml:space="preserve"> </w:t>
      </w:r>
      <w:r>
        <w:t>the information</w:t>
      </w:r>
      <w:r>
        <w:rPr>
          <w:spacing w:val="-2"/>
        </w:rPr>
        <w:t xml:space="preserve"> </w:t>
      </w:r>
      <w:r>
        <w:t>components</w:t>
      </w:r>
      <w:r>
        <w:rPr>
          <w:spacing w:val="-1"/>
        </w:rPr>
        <w:t xml:space="preserve"> </w:t>
      </w:r>
      <w:r>
        <w:t>according</w:t>
      </w:r>
      <w:r>
        <w:rPr>
          <w:spacing w:val="-2"/>
        </w:rPr>
        <w:t xml:space="preserve"> </w:t>
      </w:r>
      <w:r>
        <w:t>to</w:t>
      </w:r>
      <w:r>
        <w:rPr>
          <w:spacing w:val="-2"/>
        </w:rPr>
        <w:t xml:space="preserve"> </w:t>
      </w:r>
      <w:r>
        <w:t>his own requirements</w:t>
      </w:r>
      <w:r>
        <w:rPr>
          <w:spacing w:val="-1"/>
        </w:rPr>
        <w:t xml:space="preserve"> </w:t>
      </w:r>
      <w:r>
        <w:t>and ensure semantic interoperability</w:t>
      </w:r>
      <w:r>
        <w:rPr>
          <w:spacing w:val="-2"/>
        </w:rPr>
        <w:t xml:space="preserve"> </w:t>
      </w:r>
      <w:r>
        <w:t>by</w:t>
      </w:r>
      <w:r>
        <w:rPr>
          <w:spacing w:val="-2"/>
        </w:rPr>
        <w:t xml:space="preserve"> </w:t>
      </w:r>
      <w:r>
        <w:t>means</w:t>
      </w:r>
      <w:r>
        <w:rPr>
          <w:spacing w:val="-3"/>
        </w:rPr>
        <w:t xml:space="preserve"> </w:t>
      </w:r>
      <w:r>
        <w:t>of</w:t>
      </w:r>
      <w:r>
        <w:rPr>
          <w:spacing w:val="-2"/>
        </w:rPr>
        <w:t xml:space="preserve"> </w:t>
      </w:r>
      <w:r>
        <w:t>a</w:t>
      </w:r>
      <w:r>
        <w:rPr>
          <w:spacing w:val="-2"/>
        </w:rPr>
        <w:t xml:space="preserve"> </w:t>
      </w:r>
      <w:r>
        <w:t>link</w:t>
      </w:r>
      <w:r>
        <w:rPr>
          <w:spacing w:val="-2"/>
        </w:rPr>
        <w:t xml:space="preserve"> </w:t>
      </w:r>
      <w:r>
        <w:t>to</w:t>
      </w:r>
      <w:r>
        <w:rPr>
          <w:spacing w:val="-4"/>
        </w:rPr>
        <w:t xml:space="preserve"> </w:t>
      </w:r>
      <w:r>
        <w:t>the</w:t>
      </w:r>
      <w:r>
        <w:rPr>
          <w:spacing w:val="-2"/>
        </w:rPr>
        <w:t xml:space="preserve"> </w:t>
      </w:r>
      <w:r>
        <w:t>vocabulary.</w:t>
      </w:r>
      <w:r>
        <w:rPr>
          <w:spacing w:val="-2"/>
        </w:rPr>
        <w:t xml:space="preserve"> </w:t>
      </w:r>
      <w:r>
        <w:t>This</w:t>
      </w:r>
      <w:r>
        <w:rPr>
          <w:spacing w:val="-2"/>
        </w:rPr>
        <w:t xml:space="preserve"> </w:t>
      </w:r>
      <w:r>
        <w:t>approach</w:t>
      </w:r>
      <w:r>
        <w:rPr>
          <w:spacing w:val="-2"/>
        </w:rPr>
        <w:t xml:space="preserve"> </w:t>
      </w:r>
      <w:r>
        <w:t>is</w:t>
      </w:r>
      <w:r>
        <w:rPr>
          <w:spacing w:val="-3"/>
        </w:rPr>
        <w:t xml:space="preserve"> </w:t>
      </w:r>
      <w:r>
        <w:t>all</w:t>
      </w:r>
      <w:r>
        <w:rPr>
          <w:spacing w:val="-2"/>
        </w:rPr>
        <w:t xml:space="preserve"> </w:t>
      </w:r>
      <w:r>
        <w:t>the</w:t>
      </w:r>
      <w:r>
        <w:rPr>
          <w:spacing w:val="-2"/>
        </w:rPr>
        <w:t xml:space="preserve"> </w:t>
      </w:r>
      <w:r>
        <w:t>more</w:t>
      </w:r>
      <w:r>
        <w:rPr>
          <w:spacing w:val="-3"/>
        </w:rPr>
        <w:t xml:space="preserve"> </w:t>
      </w:r>
      <w:r>
        <w:t xml:space="preserve">relevant the more </w:t>
      </w:r>
      <w:proofErr w:type="spellStart"/>
      <w:r>
        <w:t>organisations</w:t>
      </w:r>
      <w:proofErr w:type="spellEnd"/>
      <w:r>
        <w:t xml:space="preserve"> or data providers are involved in the respective process. The implementation of a booking portal or tracking and tracing applications are good examples where this approach shows its strengths.</w:t>
      </w:r>
    </w:p>
    <w:p w14:paraId="5F83739C" w14:textId="62E48E02" w:rsidR="001F03B8" w:rsidRDefault="001F03B8">
      <w:pPr>
        <w:pStyle w:val="a3"/>
        <w:spacing w:line="300" w:lineRule="auto"/>
        <w:ind w:left="259" w:right="614"/>
        <w:rPr>
          <w:lang w:eastAsia="ja-JP"/>
        </w:rPr>
      </w:pPr>
      <w:r w:rsidRPr="001F03B8">
        <w:rPr>
          <w:lang w:eastAsia="ja-JP"/>
        </w:rPr>
        <w:t xml:space="preserve">2 </w:t>
      </w:r>
      <w:r w:rsidRPr="001F03B8">
        <w:rPr>
          <w:rFonts w:ascii="ＭＳ 明朝" w:eastAsia="ＭＳ 明朝" w:hAnsi="ＭＳ 明朝" w:cs="ＭＳ 明朝" w:hint="eastAsia"/>
          <w:lang w:eastAsia="ja-JP"/>
        </w:rPr>
        <w:t>番目のアプローチには、</w:t>
      </w:r>
      <w:r w:rsidRPr="001F03B8">
        <w:rPr>
          <w:lang w:eastAsia="ja-JP"/>
        </w:rPr>
        <w:t>(</w:t>
      </w:r>
      <w:r w:rsidRPr="001F03B8">
        <w:rPr>
          <w:rFonts w:ascii="ＭＳ 明朝" w:eastAsia="ＭＳ 明朝" w:hAnsi="ＭＳ 明朝" w:cs="ＭＳ 明朝" w:hint="eastAsia"/>
          <w:lang w:eastAsia="ja-JP"/>
        </w:rPr>
        <w:t>任意の</w:t>
      </w:r>
      <w:r w:rsidRPr="001F03B8">
        <w:rPr>
          <w:lang w:eastAsia="ja-JP"/>
        </w:rPr>
        <w:t xml:space="preserve">) </w:t>
      </w:r>
      <w:r w:rsidRPr="001F03B8">
        <w:rPr>
          <w:rFonts w:ascii="ＭＳ 明朝" w:eastAsia="ＭＳ 明朝" w:hAnsi="ＭＳ 明朝" w:cs="ＭＳ 明朝" w:hint="eastAsia"/>
          <w:lang w:eastAsia="ja-JP"/>
        </w:rPr>
        <w:t>技術フォーマットをセマンティック定義にリンクできるため、技術的な相互運用性を「オンザフライ」で実現できるという考えが含まれます。</w:t>
      </w:r>
      <w:r w:rsidRPr="001F03B8">
        <w:rPr>
          <w:lang w:eastAsia="ja-JP"/>
        </w:rPr>
        <w:t xml:space="preserve"> </w:t>
      </w:r>
      <w:r w:rsidRPr="001F03B8">
        <w:rPr>
          <w:rFonts w:ascii="ＭＳ 明朝" w:eastAsia="ＭＳ 明朝" w:hAnsi="ＭＳ 明朝" w:cs="ＭＳ 明朝" w:hint="eastAsia"/>
          <w:lang w:eastAsia="ja-JP"/>
        </w:rPr>
        <w:t>アプリケーション</w:t>
      </w:r>
      <w:r w:rsidRPr="001F03B8">
        <w:rPr>
          <w:lang w:eastAsia="ja-JP"/>
        </w:rPr>
        <w:t xml:space="preserve"> </w:t>
      </w:r>
      <w:r w:rsidRPr="001F03B8">
        <w:rPr>
          <w:rFonts w:ascii="ＭＳ 明朝" w:eastAsia="ＭＳ 明朝" w:hAnsi="ＭＳ 明朝" w:cs="ＭＳ 明朝" w:hint="eastAsia"/>
          <w:lang w:eastAsia="ja-JP"/>
        </w:rPr>
        <w:t>シナリオに応じて、これは実際に適切に実装でき、対応する利点が得られます。</w:t>
      </w:r>
      <w:r w:rsidRPr="001F03B8">
        <w:rPr>
          <w:lang w:eastAsia="ja-JP"/>
        </w:rPr>
        <w:t xml:space="preserve"> </w:t>
      </w:r>
      <w:r w:rsidRPr="001F03B8">
        <w:rPr>
          <w:rFonts w:ascii="ＭＳ 明朝" w:eastAsia="ＭＳ 明朝" w:hAnsi="ＭＳ 明朝" w:cs="ＭＳ 明朝" w:hint="eastAsia"/>
          <w:lang w:eastAsia="ja-JP"/>
        </w:rPr>
        <w:t>特に、実装者は一般化と継承を使用して、独自の要件に従って情報コンポーネントをモデル化し、語彙へのリンクによってセマンティックな相互運用性を確保できるためです。</w:t>
      </w:r>
      <w:r w:rsidRPr="001F03B8">
        <w:rPr>
          <w:lang w:eastAsia="ja-JP"/>
        </w:rPr>
        <w:t xml:space="preserve"> </w:t>
      </w:r>
      <w:r w:rsidRPr="001F03B8">
        <w:rPr>
          <w:rFonts w:ascii="ＭＳ 明朝" w:eastAsia="ＭＳ 明朝" w:hAnsi="ＭＳ 明朝" w:cs="ＭＳ 明朝" w:hint="eastAsia"/>
          <w:lang w:eastAsia="ja-JP"/>
        </w:rPr>
        <w:t>このアプローチは、より多くの組織またはデータ</w:t>
      </w:r>
      <w:r w:rsidRPr="001F03B8">
        <w:rPr>
          <w:lang w:eastAsia="ja-JP"/>
        </w:rPr>
        <w:t xml:space="preserve"> </w:t>
      </w:r>
      <w:r w:rsidRPr="001F03B8">
        <w:rPr>
          <w:rFonts w:ascii="ＭＳ 明朝" w:eastAsia="ＭＳ 明朝" w:hAnsi="ＭＳ 明朝" w:cs="ＭＳ 明朝" w:hint="eastAsia"/>
          <w:lang w:eastAsia="ja-JP"/>
        </w:rPr>
        <w:t>プロバイダーがそれぞれのプロセスに関与するほど、より関連性が高くなります。</w:t>
      </w:r>
      <w:r w:rsidRPr="001F03B8">
        <w:rPr>
          <w:lang w:eastAsia="ja-JP"/>
        </w:rPr>
        <w:t xml:space="preserve"> </w:t>
      </w:r>
      <w:r w:rsidRPr="001F03B8">
        <w:rPr>
          <w:rFonts w:ascii="ＭＳ 明朝" w:eastAsia="ＭＳ 明朝" w:hAnsi="ＭＳ 明朝" w:cs="ＭＳ 明朝" w:hint="eastAsia"/>
          <w:lang w:eastAsia="ja-JP"/>
        </w:rPr>
        <w:t>予約ポータルまたは追跡および追跡アプリケーションの実装は、このアプローチの強みを示す良い例です。</w:t>
      </w:r>
    </w:p>
    <w:p w14:paraId="2D639CD1" w14:textId="77777777" w:rsidR="001A7932" w:rsidRDefault="001A7932">
      <w:pPr>
        <w:pStyle w:val="a3"/>
        <w:spacing w:before="9"/>
        <w:rPr>
          <w:sz w:val="20"/>
          <w:lang w:eastAsia="ja-JP"/>
        </w:rPr>
      </w:pPr>
    </w:p>
    <w:p w14:paraId="6183BD9D" w14:textId="1A5166B1" w:rsidR="001A7932" w:rsidRDefault="00000000">
      <w:pPr>
        <w:pStyle w:val="a3"/>
        <w:spacing w:line="300" w:lineRule="auto"/>
        <w:ind w:left="259" w:right="625"/>
      </w:pPr>
      <w:r>
        <w:t>However,</w:t>
      </w:r>
      <w:r>
        <w:rPr>
          <w:spacing w:val="-2"/>
        </w:rPr>
        <w:t xml:space="preserve"> </w:t>
      </w:r>
      <w:r>
        <w:t>this</w:t>
      </w:r>
      <w:r>
        <w:rPr>
          <w:spacing w:val="-2"/>
        </w:rPr>
        <w:t xml:space="preserve"> </w:t>
      </w:r>
      <w:r>
        <w:t>approach</w:t>
      </w:r>
      <w:r>
        <w:rPr>
          <w:spacing w:val="-4"/>
        </w:rPr>
        <w:t xml:space="preserve"> </w:t>
      </w:r>
      <w:r>
        <w:t>poses</w:t>
      </w:r>
      <w:r>
        <w:rPr>
          <w:spacing w:val="-2"/>
        </w:rPr>
        <w:t xml:space="preserve"> </w:t>
      </w:r>
      <w:r>
        <w:t>new</w:t>
      </w:r>
      <w:r>
        <w:rPr>
          <w:spacing w:val="-3"/>
        </w:rPr>
        <w:t xml:space="preserve"> </w:t>
      </w:r>
      <w:r>
        <w:t>challenges</w:t>
      </w:r>
      <w:r>
        <w:rPr>
          <w:spacing w:val="-2"/>
        </w:rPr>
        <w:t xml:space="preserve"> </w:t>
      </w:r>
      <w:r>
        <w:t>for</w:t>
      </w:r>
      <w:r>
        <w:rPr>
          <w:spacing w:val="-2"/>
        </w:rPr>
        <w:t xml:space="preserve"> </w:t>
      </w:r>
      <w:r>
        <w:t>the</w:t>
      </w:r>
      <w:r>
        <w:rPr>
          <w:spacing w:val="-3"/>
        </w:rPr>
        <w:t xml:space="preserve"> </w:t>
      </w:r>
      <w:r>
        <w:t>implementer</w:t>
      </w:r>
      <w:r>
        <w:rPr>
          <w:spacing w:val="-3"/>
        </w:rPr>
        <w:t xml:space="preserve"> </w:t>
      </w:r>
      <w:r>
        <w:t>if,</w:t>
      </w:r>
      <w:r>
        <w:rPr>
          <w:spacing w:val="-4"/>
        </w:rPr>
        <w:t xml:space="preserve"> </w:t>
      </w:r>
      <w:r>
        <w:t>for</w:t>
      </w:r>
      <w:r>
        <w:rPr>
          <w:spacing w:val="-3"/>
        </w:rPr>
        <w:t xml:space="preserve"> </w:t>
      </w:r>
      <w:r>
        <w:t>example,</w:t>
      </w:r>
      <w:r>
        <w:rPr>
          <w:spacing w:val="-2"/>
        </w:rPr>
        <w:t xml:space="preserve"> </w:t>
      </w:r>
      <w:r>
        <w:t>he</w:t>
      </w:r>
      <w:r>
        <w:rPr>
          <w:spacing w:val="-3"/>
        </w:rPr>
        <w:t xml:space="preserve"> </w:t>
      </w:r>
      <w:r>
        <w:t>wants to map the exchange of legally required business documents in a legally compliant manner in this way. The first approach is also preferable if there are data forwarders in the processes, i.e. the actual information is not exchanged synchronously between two participants. If information is routed via several intermediate stations (e.g. a solution provider network), meta information is needed for this purpose, which requires a minimum hierarchical message structure. (e.g. envelope with the routing information and the actual exchange information contained therein).</w:t>
      </w:r>
    </w:p>
    <w:p w14:paraId="3FDD4335" w14:textId="1DC0D3F4" w:rsidR="001F03B8" w:rsidRDefault="001F03B8">
      <w:pPr>
        <w:pStyle w:val="a3"/>
        <w:spacing w:line="300" w:lineRule="auto"/>
        <w:ind w:left="259" w:right="625"/>
        <w:rPr>
          <w:lang w:eastAsia="ja-JP"/>
        </w:rPr>
      </w:pPr>
      <w:r w:rsidRPr="001F03B8">
        <w:rPr>
          <w:rFonts w:ascii="ＭＳ 明朝" w:eastAsia="ＭＳ 明朝" w:hAnsi="ＭＳ 明朝" w:cs="ＭＳ 明朝" w:hint="eastAsia"/>
          <w:lang w:eastAsia="ja-JP"/>
        </w:rPr>
        <w:t>ただし、このアプローチは、たとえば、法的に必要なビジネス文書の交換をこのように法的に準拠した方法でマッピングしたい場合、実装者に新たな課題をもたらします。</w:t>
      </w:r>
      <w:r w:rsidRPr="001F03B8">
        <w:rPr>
          <w:lang w:eastAsia="ja-JP"/>
        </w:rPr>
        <w:t xml:space="preserve"> </w:t>
      </w:r>
      <w:r w:rsidRPr="001F03B8">
        <w:rPr>
          <w:rFonts w:ascii="ＭＳ 明朝" w:eastAsia="ＭＳ 明朝" w:hAnsi="ＭＳ 明朝" w:cs="ＭＳ 明朝" w:hint="eastAsia"/>
          <w:lang w:eastAsia="ja-JP"/>
        </w:rPr>
        <w:t>プロセスにデータ</w:t>
      </w:r>
      <w:r w:rsidRPr="001F03B8">
        <w:rPr>
          <w:lang w:eastAsia="ja-JP"/>
        </w:rPr>
        <w:t xml:space="preserve"> </w:t>
      </w:r>
      <w:r w:rsidRPr="001F03B8">
        <w:rPr>
          <w:rFonts w:ascii="ＭＳ 明朝" w:eastAsia="ＭＳ 明朝" w:hAnsi="ＭＳ 明朝" w:cs="ＭＳ 明朝" w:hint="eastAsia"/>
          <w:lang w:eastAsia="ja-JP"/>
        </w:rPr>
        <w:t>フォワーダーがある場合、つまり実際の情報が</w:t>
      </w:r>
      <w:r w:rsidRPr="001F03B8">
        <w:rPr>
          <w:lang w:eastAsia="ja-JP"/>
        </w:rPr>
        <w:t xml:space="preserve"> 2 </w:t>
      </w:r>
      <w:r w:rsidRPr="001F03B8">
        <w:rPr>
          <w:rFonts w:ascii="ＭＳ 明朝" w:eastAsia="ＭＳ 明朝" w:hAnsi="ＭＳ 明朝" w:cs="ＭＳ 明朝" w:hint="eastAsia"/>
          <w:lang w:eastAsia="ja-JP"/>
        </w:rPr>
        <w:t>つの参加者間で同期的に交換されない場合も、最初のアプローチが適しています。</w:t>
      </w:r>
      <w:r w:rsidRPr="001F03B8">
        <w:rPr>
          <w:lang w:eastAsia="ja-JP"/>
        </w:rPr>
        <w:t xml:space="preserve"> </w:t>
      </w:r>
      <w:r w:rsidRPr="001F03B8">
        <w:rPr>
          <w:rFonts w:ascii="ＭＳ 明朝" w:eastAsia="ＭＳ 明朝" w:hAnsi="ＭＳ 明朝" w:cs="ＭＳ 明朝" w:hint="eastAsia"/>
          <w:lang w:eastAsia="ja-JP"/>
        </w:rPr>
        <w:t>情報が複数の中間ステーション</w:t>
      </w:r>
      <w:r w:rsidRPr="001F03B8">
        <w:rPr>
          <w:lang w:eastAsia="ja-JP"/>
        </w:rPr>
        <w:t xml:space="preserve"> (</w:t>
      </w:r>
      <w:r w:rsidRPr="001F03B8">
        <w:rPr>
          <w:rFonts w:ascii="ＭＳ 明朝" w:eastAsia="ＭＳ 明朝" w:hAnsi="ＭＳ 明朝" w:cs="ＭＳ 明朝" w:hint="eastAsia"/>
          <w:lang w:eastAsia="ja-JP"/>
        </w:rPr>
        <w:t>ソリューション</w:t>
      </w:r>
      <w:r w:rsidRPr="001F03B8">
        <w:rPr>
          <w:lang w:eastAsia="ja-JP"/>
        </w:rPr>
        <w:t xml:space="preserve"> </w:t>
      </w:r>
      <w:r w:rsidRPr="001F03B8">
        <w:rPr>
          <w:rFonts w:ascii="ＭＳ 明朝" w:eastAsia="ＭＳ 明朝" w:hAnsi="ＭＳ 明朝" w:cs="ＭＳ 明朝" w:hint="eastAsia"/>
          <w:lang w:eastAsia="ja-JP"/>
        </w:rPr>
        <w:t>プロバイダー</w:t>
      </w:r>
      <w:r w:rsidRPr="001F03B8">
        <w:rPr>
          <w:lang w:eastAsia="ja-JP"/>
        </w:rPr>
        <w:t xml:space="preserve"> </w:t>
      </w:r>
      <w:r w:rsidRPr="001F03B8">
        <w:rPr>
          <w:rFonts w:ascii="ＭＳ 明朝" w:eastAsia="ＭＳ 明朝" w:hAnsi="ＭＳ 明朝" w:cs="ＭＳ 明朝" w:hint="eastAsia"/>
          <w:lang w:eastAsia="ja-JP"/>
        </w:rPr>
        <w:t>ネットワークなど</w:t>
      </w:r>
      <w:r w:rsidRPr="001F03B8">
        <w:rPr>
          <w:lang w:eastAsia="ja-JP"/>
        </w:rPr>
        <w:t xml:space="preserve">) </w:t>
      </w:r>
      <w:r w:rsidRPr="001F03B8">
        <w:rPr>
          <w:rFonts w:ascii="ＭＳ 明朝" w:eastAsia="ＭＳ 明朝" w:hAnsi="ＭＳ 明朝" w:cs="ＭＳ 明朝" w:hint="eastAsia"/>
          <w:lang w:eastAsia="ja-JP"/>
        </w:rPr>
        <w:t>を介してルーティングされる場合、この目的のためにメタ情報が必要であり、これには最小限の階層メッセージ構造が必要です。</w:t>
      </w:r>
      <w:r w:rsidRPr="001F03B8">
        <w:rPr>
          <w:lang w:eastAsia="ja-JP"/>
        </w:rPr>
        <w:t xml:space="preserve"> (</w:t>
      </w:r>
      <w:r w:rsidRPr="001F03B8">
        <w:rPr>
          <w:rFonts w:ascii="ＭＳ 明朝" w:eastAsia="ＭＳ 明朝" w:hAnsi="ＭＳ 明朝" w:cs="ＭＳ 明朝" w:hint="eastAsia"/>
          <w:lang w:eastAsia="ja-JP"/>
        </w:rPr>
        <w:t>たとえば、ルーティング情報と実際の交換情報が含まれるエンベロープ</w:t>
      </w:r>
      <w:r w:rsidRPr="001F03B8">
        <w:rPr>
          <w:lang w:eastAsia="ja-JP"/>
        </w:rPr>
        <w:t>)</w:t>
      </w:r>
      <w:r w:rsidRPr="001F03B8">
        <w:rPr>
          <w:rFonts w:ascii="ＭＳ 明朝" w:eastAsia="ＭＳ 明朝" w:hAnsi="ＭＳ 明朝" w:cs="ＭＳ 明朝" w:hint="eastAsia"/>
          <w:lang w:eastAsia="ja-JP"/>
        </w:rPr>
        <w:t>。</w:t>
      </w:r>
    </w:p>
    <w:p w14:paraId="160E1903" w14:textId="77777777" w:rsidR="001A7932" w:rsidRDefault="001A7932">
      <w:pPr>
        <w:pStyle w:val="a3"/>
        <w:spacing w:before="10"/>
        <w:rPr>
          <w:sz w:val="20"/>
          <w:lang w:eastAsia="ja-JP"/>
        </w:rPr>
      </w:pPr>
    </w:p>
    <w:p w14:paraId="276DEE4E" w14:textId="51C55096" w:rsidR="00502786" w:rsidRDefault="00000000" w:rsidP="001F03B8">
      <w:pPr>
        <w:pStyle w:val="a3"/>
        <w:spacing w:before="1" w:line="300" w:lineRule="auto"/>
        <w:ind w:left="259" w:right="614"/>
      </w:pPr>
      <w:r>
        <w:t>In summary, the implementation effort should correspond to the implementation requirements.</w:t>
      </w:r>
      <w:r>
        <w:rPr>
          <w:spacing w:val="-3"/>
        </w:rPr>
        <w:t xml:space="preserve"> </w:t>
      </w:r>
      <w:r>
        <w:t>During</w:t>
      </w:r>
      <w:r>
        <w:rPr>
          <w:spacing w:val="-3"/>
        </w:rPr>
        <w:t xml:space="preserve"> </w:t>
      </w:r>
      <w:r>
        <w:t>implementation,</w:t>
      </w:r>
      <w:r>
        <w:rPr>
          <w:spacing w:val="-3"/>
        </w:rPr>
        <w:t xml:space="preserve"> </w:t>
      </w:r>
      <w:r>
        <w:t>the</w:t>
      </w:r>
      <w:r>
        <w:rPr>
          <w:spacing w:val="-3"/>
        </w:rPr>
        <w:t xml:space="preserve"> </w:t>
      </w:r>
      <w:r>
        <w:t>scope</w:t>
      </w:r>
      <w:r>
        <w:rPr>
          <w:spacing w:val="-4"/>
        </w:rPr>
        <w:t xml:space="preserve"> </w:t>
      </w:r>
      <w:r>
        <w:t>of</w:t>
      </w:r>
      <w:r>
        <w:rPr>
          <w:spacing w:val="-3"/>
        </w:rPr>
        <w:t xml:space="preserve"> </w:t>
      </w:r>
      <w:r>
        <w:t>information</w:t>
      </w:r>
      <w:r>
        <w:rPr>
          <w:spacing w:val="-3"/>
        </w:rPr>
        <w:t xml:space="preserve"> </w:t>
      </w:r>
      <w:r>
        <w:t>for</w:t>
      </w:r>
      <w:r>
        <w:rPr>
          <w:spacing w:val="-3"/>
        </w:rPr>
        <w:t xml:space="preserve"> </w:t>
      </w:r>
      <w:r>
        <w:t>data</w:t>
      </w:r>
      <w:r>
        <w:rPr>
          <w:spacing w:val="-3"/>
        </w:rPr>
        <w:t xml:space="preserve"> </w:t>
      </w:r>
      <w:r>
        <w:t>exchange</w:t>
      </w:r>
      <w:r>
        <w:rPr>
          <w:spacing w:val="-3"/>
        </w:rPr>
        <w:t xml:space="preserve"> </w:t>
      </w:r>
      <w:r>
        <w:t>in</w:t>
      </w:r>
      <w:r>
        <w:rPr>
          <w:spacing w:val="-5"/>
        </w:rPr>
        <w:t xml:space="preserve"> </w:t>
      </w:r>
      <w:r>
        <w:t>the</w:t>
      </w:r>
      <w:r w:rsidR="00EA3B8B">
        <w:rPr>
          <w:rFonts w:ascii="ＭＳ 明朝" w:eastAsia="ＭＳ 明朝" w:hAnsi="ＭＳ 明朝" w:cs="ＭＳ 明朝" w:hint="eastAsia"/>
          <w:lang w:eastAsia="ja-JP"/>
        </w:rPr>
        <w:t xml:space="preserve">　</w:t>
      </w:r>
      <w:r>
        <w:t xml:space="preserve">respective process is defined. </w:t>
      </w:r>
    </w:p>
    <w:p w14:paraId="19B160BD" w14:textId="687D0961" w:rsidR="00502786" w:rsidRDefault="00502786" w:rsidP="001F03B8">
      <w:pPr>
        <w:pStyle w:val="a3"/>
        <w:spacing w:before="1" w:line="300" w:lineRule="auto"/>
        <w:ind w:left="259" w:right="614"/>
        <w:rPr>
          <w:lang w:eastAsia="ja-JP"/>
        </w:rPr>
      </w:pPr>
      <w:r w:rsidRPr="00502786">
        <w:rPr>
          <w:rFonts w:ascii="ＭＳ 明朝" w:eastAsia="ＭＳ 明朝" w:hAnsi="ＭＳ 明朝" w:cs="ＭＳ 明朝" w:hint="eastAsia"/>
          <w:lang w:eastAsia="ja-JP"/>
        </w:rPr>
        <w:t>要約すると、実装作業は実装要件に対応する必要があります。</w:t>
      </w:r>
      <w:r w:rsidRPr="00502786">
        <w:rPr>
          <w:lang w:eastAsia="ja-JP"/>
        </w:rPr>
        <w:t xml:space="preserve"> </w:t>
      </w:r>
      <w:r w:rsidRPr="00502786">
        <w:rPr>
          <w:rFonts w:ascii="ＭＳ 明朝" w:eastAsia="ＭＳ 明朝" w:hAnsi="ＭＳ 明朝" w:cs="ＭＳ 明朝" w:hint="eastAsia"/>
          <w:lang w:eastAsia="ja-JP"/>
        </w:rPr>
        <w:t>実装中、それぞれのプロセスでのデータ交換に関する情報の範囲が定義されます。</w:t>
      </w:r>
    </w:p>
    <w:p w14:paraId="57204ABA" w14:textId="77777777" w:rsidR="00502786" w:rsidRDefault="00000000" w:rsidP="001F03B8">
      <w:pPr>
        <w:pStyle w:val="a3"/>
        <w:spacing w:before="1" w:line="300" w:lineRule="auto"/>
        <w:ind w:left="259" w:right="614"/>
      </w:pPr>
      <w:r>
        <w:t>It is also determined whether an ABIE or BBIE from an ASBIE</w:t>
      </w:r>
      <w:r>
        <w:rPr>
          <w:spacing w:val="-4"/>
        </w:rPr>
        <w:t xml:space="preserve"> </w:t>
      </w:r>
      <w:r>
        <w:t>should</w:t>
      </w:r>
      <w:r>
        <w:rPr>
          <w:spacing w:val="-3"/>
        </w:rPr>
        <w:t xml:space="preserve"> </w:t>
      </w:r>
      <w:r>
        <w:t>continue</w:t>
      </w:r>
      <w:r>
        <w:rPr>
          <w:spacing w:val="-3"/>
        </w:rPr>
        <w:t xml:space="preserve"> </w:t>
      </w:r>
      <w:r>
        <w:t>to</w:t>
      </w:r>
      <w:r>
        <w:rPr>
          <w:spacing w:val="-3"/>
        </w:rPr>
        <w:t xml:space="preserve"> </w:t>
      </w:r>
      <w:r>
        <w:t>be</w:t>
      </w:r>
      <w:r>
        <w:rPr>
          <w:spacing w:val="-3"/>
        </w:rPr>
        <w:t xml:space="preserve"> </w:t>
      </w:r>
      <w:r>
        <w:t>transmitted</w:t>
      </w:r>
      <w:r>
        <w:rPr>
          <w:spacing w:val="-3"/>
        </w:rPr>
        <w:t xml:space="preserve"> </w:t>
      </w:r>
      <w:r>
        <w:t>as</w:t>
      </w:r>
      <w:r>
        <w:rPr>
          <w:spacing w:val="-3"/>
        </w:rPr>
        <w:t xml:space="preserve"> </w:t>
      </w:r>
      <w:r>
        <w:t>a</w:t>
      </w:r>
      <w:r>
        <w:rPr>
          <w:spacing w:val="-3"/>
        </w:rPr>
        <w:t xml:space="preserve"> </w:t>
      </w:r>
      <w:r>
        <w:t>hierarchical</w:t>
      </w:r>
      <w:r>
        <w:rPr>
          <w:spacing w:val="-3"/>
        </w:rPr>
        <w:t xml:space="preserve"> </w:t>
      </w:r>
      <w:r>
        <w:t>structure</w:t>
      </w:r>
      <w:r>
        <w:rPr>
          <w:spacing w:val="-3"/>
        </w:rPr>
        <w:t xml:space="preserve"> </w:t>
      </w:r>
      <w:r>
        <w:t>or</w:t>
      </w:r>
      <w:r>
        <w:rPr>
          <w:spacing w:val="-3"/>
        </w:rPr>
        <w:t xml:space="preserve"> </w:t>
      </w:r>
      <w:r>
        <w:t>should</w:t>
      </w:r>
      <w:r>
        <w:rPr>
          <w:spacing w:val="-3"/>
        </w:rPr>
        <w:t xml:space="preserve"> </w:t>
      </w:r>
      <w:r>
        <w:t>be</w:t>
      </w:r>
      <w:r>
        <w:rPr>
          <w:spacing w:val="-3"/>
        </w:rPr>
        <w:t xml:space="preserve"> </w:t>
      </w:r>
      <w:r>
        <w:t>considered as an independent resource. Information on a business partner is given as an example.</w:t>
      </w:r>
    </w:p>
    <w:p w14:paraId="7CEED38F" w14:textId="004E303E" w:rsidR="00502786" w:rsidRDefault="00502786" w:rsidP="001F03B8">
      <w:pPr>
        <w:pStyle w:val="a3"/>
        <w:spacing w:before="1" w:line="300" w:lineRule="auto"/>
        <w:ind w:left="259" w:right="614"/>
      </w:pPr>
      <w:r w:rsidRPr="00502786">
        <w:rPr>
          <w:rFonts w:ascii="ＭＳ 明朝" w:eastAsia="ＭＳ 明朝" w:hAnsi="ＭＳ 明朝" w:cs="ＭＳ 明朝" w:hint="eastAsia"/>
          <w:lang w:eastAsia="ja-JP"/>
        </w:rPr>
        <w:t>また、ＡＳＢＩＥからのＡＢＩＥまたはＢＢＩＥが、階層構造として送信され続けるべきか、または独立したリソースと見なされるべきかが決定される。</w:t>
      </w:r>
      <w:r w:rsidRPr="00502786">
        <w:rPr>
          <w:lang w:eastAsia="ja-JP"/>
        </w:rPr>
        <w:t xml:space="preserve"> </w:t>
      </w:r>
      <w:proofErr w:type="spellStart"/>
      <w:r w:rsidRPr="00502786">
        <w:rPr>
          <w:rFonts w:ascii="ＭＳ 明朝" w:eastAsia="ＭＳ 明朝" w:hAnsi="ＭＳ 明朝" w:cs="ＭＳ 明朝" w:hint="eastAsia"/>
        </w:rPr>
        <w:t>取引先情報は一例です</w:t>
      </w:r>
      <w:proofErr w:type="spellEnd"/>
      <w:r w:rsidRPr="00502786">
        <w:rPr>
          <w:rFonts w:ascii="ＭＳ 明朝" w:eastAsia="ＭＳ 明朝" w:hAnsi="ＭＳ 明朝" w:cs="ＭＳ 明朝" w:hint="eastAsia"/>
        </w:rPr>
        <w:t>。</w:t>
      </w:r>
    </w:p>
    <w:p w14:paraId="7A01B5EE" w14:textId="524884C0" w:rsidR="001A7932" w:rsidRDefault="00000000" w:rsidP="001F03B8">
      <w:pPr>
        <w:pStyle w:val="a3"/>
        <w:spacing w:before="1" w:line="300" w:lineRule="auto"/>
        <w:ind w:left="259" w:right="614"/>
        <w:rPr>
          <w:spacing w:val="-2"/>
        </w:rPr>
      </w:pPr>
      <w:r>
        <w:t xml:space="preserve"> In typical business documents, this is transmitted in detail (hierarchically): for example, the name and full address of a buyer and seller. In a resource-based approach, the resource "party" would be managed independently and the corresponding places in the business document would only refer to it; similar to a customer number, location number or tax </w:t>
      </w:r>
      <w:r>
        <w:rPr>
          <w:spacing w:val="-2"/>
        </w:rPr>
        <w:t>number.</w:t>
      </w:r>
    </w:p>
    <w:p w14:paraId="4319A7E5" w14:textId="3B3C616F" w:rsidR="00502786" w:rsidRDefault="00502786" w:rsidP="001F03B8">
      <w:pPr>
        <w:pStyle w:val="a3"/>
        <w:spacing w:before="1" w:line="300" w:lineRule="auto"/>
        <w:ind w:left="259" w:right="614"/>
        <w:rPr>
          <w:lang w:eastAsia="ja-JP"/>
        </w:rPr>
      </w:pPr>
      <w:r w:rsidRPr="00502786">
        <w:rPr>
          <w:rFonts w:ascii="ＭＳ 明朝" w:eastAsia="ＭＳ 明朝" w:hAnsi="ＭＳ 明朝" w:cs="ＭＳ 明朝" w:hint="eastAsia"/>
          <w:lang w:eastAsia="ja-JP"/>
        </w:rPr>
        <w:t>典型的なビジネス文書では、これは詳細に</w:t>
      </w:r>
      <w:r w:rsidRPr="00502786">
        <w:rPr>
          <w:lang w:eastAsia="ja-JP"/>
        </w:rPr>
        <w:t xml:space="preserve"> (</w:t>
      </w:r>
      <w:r w:rsidRPr="00502786">
        <w:rPr>
          <w:rFonts w:ascii="ＭＳ 明朝" w:eastAsia="ＭＳ 明朝" w:hAnsi="ＭＳ 明朝" w:cs="ＭＳ 明朝" w:hint="eastAsia"/>
          <w:lang w:eastAsia="ja-JP"/>
        </w:rPr>
        <w:t>階層的に</w:t>
      </w:r>
      <w:r w:rsidRPr="00502786">
        <w:rPr>
          <w:lang w:eastAsia="ja-JP"/>
        </w:rPr>
        <w:t xml:space="preserve">) </w:t>
      </w:r>
      <w:r w:rsidRPr="00502786">
        <w:rPr>
          <w:rFonts w:ascii="ＭＳ 明朝" w:eastAsia="ＭＳ 明朝" w:hAnsi="ＭＳ 明朝" w:cs="ＭＳ 明朝" w:hint="eastAsia"/>
          <w:lang w:eastAsia="ja-JP"/>
        </w:rPr>
        <w:t>送信されます。たとえば、買い手と売り手の名前と完全な住所です。</w:t>
      </w:r>
      <w:r w:rsidRPr="00502786">
        <w:rPr>
          <w:lang w:eastAsia="ja-JP"/>
        </w:rPr>
        <w:t xml:space="preserve"> </w:t>
      </w:r>
      <w:r w:rsidRPr="00502786">
        <w:rPr>
          <w:rFonts w:ascii="ＭＳ 明朝" w:eastAsia="ＭＳ 明朝" w:hAnsi="ＭＳ 明朝" w:cs="ＭＳ 明朝" w:hint="eastAsia"/>
          <w:lang w:eastAsia="ja-JP"/>
        </w:rPr>
        <w:t>リソースベースのアプローチでは、リソースの「関係者」は独立して管理され、ビジネス文書内の対応する場所はそれを参照するだけです。</w:t>
      </w:r>
      <w:r w:rsidRPr="00502786">
        <w:rPr>
          <w:lang w:eastAsia="ja-JP"/>
        </w:rPr>
        <w:t xml:space="preserve"> </w:t>
      </w:r>
      <w:r w:rsidRPr="00502786">
        <w:rPr>
          <w:rFonts w:ascii="ＭＳ 明朝" w:eastAsia="ＭＳ 明朝" w:hAnsi="ＭＳ 明朝" w:cs="ＭＳ 明朝" w:hint="eastAsia"/>
          <w:lang w:eastAsia="ja-JP"/>
        </w:rPr>
        <w:t>顧客番号、ロケーション番号、または税番号に似ています。</w:t>
      </w:r>
    </w:p>
    <w:p w14:paraId="2EAD6F1D" w14:textId="77777777" w:rsidR="001A7932" w:rsidRDefault="001A7932">
      <w:pPr>
        <w:pStyle w:val="a3"/>
        <w:spacing w:before="10"/>
        <w:rPr>
          <w:sz w:val="20"/>
          <w:lang w:eastAsia="ja-JP"/>
        </w:rPr>
      </w:pPr>
    </w:p>
    <w:p w14:paraId="4E8C648E" w14:textId="51F393BB" w:rsidR="001A7932" w:rsidRDefault="00000000">
      <w:pPr>
        <w:pStyle w:val="a3"/>
        <w:spacing w:line="300" w:lineRule="auto"/>
        <w:ind w:left="259" w:right="616"/>
      </w:pPr>
      <w:r>
        <w:t>The</w:t>
      </w:r>
      <w:r>
        <w:rPr>
          <w:spacing w:val="-2"/>
        </w:rPr>
        <w:t xml:space="preserve"> </w:t>
      </w:r>
      <w:r>
        <w:t>rules</w:t>
      </w:r>
      <w:r>
        <w:rPr>
          <w:spacing w:val="-2"/>
        </w:rPr>
        <w:t xml:space="preserve"> </w:t>
      </w:r>
      <w:r>
        <w:t>defined</w:t>
      </w:r>
      <w:r>
        <w:rPr>
          <w:spacing w:val="-4"/>
        </w:rPr>
        <w:t xml:space="preserve"> </w:t>
      </w:r>
      <w:r>
        <w:t>in</w:t>
      </w:r>
      <w:r>
        <w:rPr>
          <w:spacing w:val="-2"/>
        </w:rPr>
        <w:t xml:space="preserve"> </w:t>
      </w:r>
      <w:r>
        <w:t>this</w:t>
      </w:r>
      <w:r>
        <w:rPr>
          <w:spacing w:val="-3"/>
        </w:rPr>
        <w:t xml:space="preserve"> </w:t>
      </w:r>
      <w:r>
        <w:t>NDR</w:t>
      </w:r>
      <w:r>
        <w:rPr>
          <w:spacing w:val="-3"/>
        </w:rPr>
        <w:t xml:space="preserve"> </w:t>
      </w:r>
      <w:r>
        <w:t>allow</w:t>
      </w:r>
      <w:r>
        <w:rPr>
          <w:spacing w:val="-3"/>
        </w:rPr>
        <w:t xml:space="preserve"> </w:t>
      </w:r>
      <w:r>
        <w:t>the</w:t>
      </w:r>
      <w:r>
        <w:rPr>
          <w:spacing w:val="-2"/>
        </w:rPr>
        <w:t xml:space="preserve"> </w:t>
      </w:r>
      <w:r>
        <w:t>implementer</w:t>
      </w:r>
      <w:r>
        <w:rPr>
          <w:spacing w:val="-2"/>
        </w:rPr>
        <w:t xml:space="preserve"> </w:t>
      </w:r>
      <w:r>
        <w:t>or</w:t>
      </w:r>
      <w:r>
        <w:rPr>
          <w:spacing w:val="-2"/>
        </w:rPr>
        <w:t xml:space="preserve"> </w:t>
      </w:r>
      <w:r>
        <w:t>designer</w:t>
      </w:r>
      <w:r>
        <w:rPr>
          <w:spacing w:val="-2"/>
        </w:rPr>
        <w:t xml:space="preserve"> </w:t>
      </w:r>
      <w:r>
        <w:t>to</w:t>
      </w:r>
      <w:r>
        <w:rPr>
          <w:spacing w:val="-2"/>
        </w:rPr>
        <w:t xml:space="preserve"> </w:t>
      </w:r>
      <w:r>
        <w:t>decide</w:t>
      </w:r>
      <w:r>
        <w:rPr>
          <w:spacing w:val="-2"/>
        </w:rPr>
        <w:t xml:space="preserve"> </w:t>
      </w:r>
      <w:r>
        <w:t>flexibly</w:t>
      </w:r>
      <w:r>
        <w:rPr>
          <w:spacing w:val="-2"/>
        </w:rPr>
        <w:t xml:space="preserve"> </w:t>
      </w:r>
      <w:r>
        <w:t>at</w:t>
      </w:r>
      <w:r>
        <w:rPr>
          <w:spacing w:val="-3"/>
        </w:rPr>
        <w:t xml:space="preserve"> </w:t>
      </w:r>
      <w:r>
        <w:t>which point which form of modelling should be used. Thus, the JSON schema files according to these specifications represent templates for the implementation. With the help of</w:t>
      </w:r>
      <w:r>
        <w:rPr>
          <w:spacing w:val="40"/>
        </w:rPr>
        <w:t xml:space="preserve"> </w:t>
      </w:r>
      <w:r>
        <w:t>appropriate tools, these JSON schema templates can be simplified during implementation: For the ASBIE, it is decided in each case whether the hierarchical structure or the resource- based structure should be retained.</w:t>
      </w:r>
    </w:p>
    <w:p w14:paraId="087741C2" w14:textId="5503F229" w:rsidR="00502786" w:rsidRDefault="00502786">
      <w:pPr>
        <w:pStyle w:val="a3"/>
        <w:spacing w:line="300" w:lineRule="auto"/>
        <w:ind w:left="259" w:right="616"/>
        <w:rPr>
          <w:lang w:eastAsia="ja-JP"/>
        </w:rPr>
      </w:pPr>
      <w:r w:rsidRPr="00502786">
        <w:rPr>
          <w:rFonts w:ascii="ＭＳ 明朝" w:eastAsia="ＭＳ 明朝" w:hAnsi="ＭＳ 明朝" w:cs="ＭＳ 明朝" w:hint="eastAsia"/>
          <w:lang w:eastAsia="ja-JP"/>
        </w:rPr>
        <w:t>この</w:t>
      </w:r>
      <w:r w:rsidRPr="00502786">
        <w:rPr>
          <w:lang w:eastAsia="ja-JP"/>
        </w:rPr>
        <w:t xml:space="preserve"> NDR </w:t>
      </w:r>
      <w:r w:rsidRPr="00502786">
        <w:rPr>
          <w:rFonts w:ascii="ＭＳ 明朝" w:eastAsia="ＭＳ 明朝" w:hAnsi="ＭＳ 明朝" w:cs="ＭＳ 明朝" w:hint="eastAsia"/>
          <w:lang w:eastAsia="ja-JP"/>
        </w:rPr>
        <w:t>で定義された規則により、実装者または設計者は、どの時点でどの形式のモデリングを使用する必要があるかを柔軟に決定できます。</w:t>
      </w:r>
      <w:r w:rsidRPr="00502786">
        <w:rPr>
          <w:lang w:eastAsia="ja-JP"/>
        </w:rPr>
        <w:t xml:space="preserve"> </w:t>
      </w:r>
      <w:r w:rsidRPr="00502786">
        <w:rPr>
          <w:rFonts w:ascii="ＭＳ 明朝" w:eastAsia="ＭＳ 明朝" w:hAnsi="ＭＳ 明朝" w:cs="ＭＳ 明朝" w:hint="eastAsia"/>
          <w:lang w:eastAsia="ja-JP"/>
        </w:rPr>
        <w:t>したがって、これらの仕様に従った</w:t>
      </w:r>
      <w:r w:rsidRPr="00502786">
        <w:rPr>
          <w:lang w:eastAsia="ja-JP"/>
        </w:rPr>
        <w:t xml:space="preserve"> JSON </w:t>
      </w:r>
      <w:r w:rsidRPr="00502786">
        <w:rPr>
          <w:rFonts w:ascii="ＭＳ 明朝" w:eastAsia="ＭＳ 明朝" w:hAnsi="ＭＳ 明朝" w:cs="ＭＳ 明朝" w:hint="eastAsia"/>
          <w:lang w:eastAsia="ja-JP"/>
        </w:rPr>
        <w:t>スキーマ</w:t>
      </w:r>
      <w:r w:rsidRPr="00502786">
        <w:rPr>
          <w:lang w:eastAsia="ja-JP"/>
        </w:rPr>
        <w:t xml:space="preserve"> </w:t>
      </w:r>
      <w:r w:rsidRPr="00502786">
        <w:rPr>
          <w:rFonts w:ascii="ＭＳ 明朝" w:eastAsia="ＭＳ 明朝" w:hAnsi="ＭＳ 明朝" w:cs="ＭＳ 明朝" w:hint="eastAsia"/>
          <w:lang w:eastAsia="ja-JP"/>
        </w:rPr>
        <w:t>ファイルは、実装のテンプレートを表します。</w:t>
      </w:r>
      <w:r w:rsidRPr="00502786">
        <w:rPr>
          <w:lang w:eastAsia="ja-JP"/>
        </w:rPr>
        <w:t xml:space="preserve"> </w:t>
      </w:r>
      <w:r w:rsidRPr="00502786">
        <w:rPr>
          <w:rFonts w:ascii="ＭＳ 明朝" w:eastAsia="ＭＳ 明朝" w:hAnsi="ＭＳ 明朝" w:cs="ＭＳ 明朝" w:hint="eastAsia"/>
          <w:lang w:eastAsia="ja-JP"/>
        </w:rPr>
        <w:t>適切なツールの助けを借りて、これらの</w:t>
      </w:r>
      <w:r w:rsidRPr="00502786">
        <w:rPr>
          <w:lang w:eastAsia="ja-JP"/>
        </w:rPr>
        <w:t xml:space="preserve"> JSON </w:t>
      </w:r>
      <w:r w:rsidRPr="00502786">
        <w:rPr>
          <w:rFonts w:ascii="ＭＳ 明朝" w:eastAsia="ＭＳ 明朝" w:hAnsi="ＭＳ 明朝" w:cs="ＭＳ 明朝" w:hint="eastAsia"/>
          <w:lang w:eastAsia="ja-JP"/>
        </w:rPr>
        <w:t>スキーマ</w:t>
      </w:r>
      <w:r w:rsidRPr="00502786">
        <w:rPr>
          <w:lang w:eastAsia="ja-JP"/>
        </w:rPr>
        <w:t xml:space="preserve"> </w:t>
      </w:r>
      <w:r w:rsidRPr="00502786">
        <w:rPr>
          <w:rFonts w:ascii="ＭＳ 明朝" w:eastAsia="ＭＳ 明朝" w:hAnsi="ＭＳ 明朝" w:cs="ＭＳ 明朝" w:hint="eastAsia"/>
          <w:lang w:eastAsia="ja-JP"/>
        </w:rPr>
        <w:t>テンプレートは実装中に簡素化できます。</w:t>
      </w:r>
    </w:p>
    <w:p w14:paraId="7AFA7E30" w14:textId="77777777" w:rsidR="001A7932" w:rsidRDefault="001A7932">
      <w:pPr>
        <w:pStyle w:val="a3"/>
        <w:spacing w:before="10"/>
        <w:rPr>
          <w:sz w:val="20"/>
          <w:lang w:eastAsia="ja-JP"/>
        </w:rPr>
      </w:pPr>
    </w:p>
    <w:p w14:paraId="76C7F923" w14:textId="550450FC" w:rsidR="001A7932" w:rsidRDefault="00000000">
      <w:pPr>
        <w:pStyle w:val="a3"/>
        <w:spacing w:before="1" w:line="300" w:lineRule="auto"/>
        <w:ind w:left="259" w:right="614"/>
        <w:rPr>
          <w:spacing w:val="-2"/>
        </w:rPr>
      </w:pPr>
      <w:r>
        <w:t>The</w:t>
      </w:r>
      <w:r>
        <w:rPr>
          <w:spacing w:val="-3"/>
        </w:rPr>
        <w:t xml:space="preserve"> </w:t>
      </w:r>
      <w:r>
        <w:t>resulting</w:t>
      </w:r>
      <w:r>
        <w:rPr>
          <w:spacing w:val="-3"/>
        </w:rPr>
        <w:t xml:space="preserve"> </w:t>
      </w:r>
      <w:proofErr w:type="spellStart"/>
      <w:r>
        <w:t>contextualised</w:t>
      </w:r>
      <w:proofErr w:type="spellEnd"/>
      <w:r>
        <w:rPr>
          <w:spacing w:val="-4"/>
        </w:rPr>
        <w:t xml:space="preserve"> </w:t>
      </w:r>
      <w:r>
        <w:t>JSON</w:t>
      </w:r>
      <w:r>
        <w:rPr>
          <w:spacing w:val="-4"/>
        </w:rPr>
        <w:t xml:space="preserve"> </w:t>
      </w:r>
      <w:r>
        <w:t>schemas</w:t>
      </w:r>
      <w:r>
        <w:rPr>
          <w:spacing w:val="-4"/>
        </w:rPr>
        <w:t xml:space="preserve"> </w:t>
      </w:r>
      <w:r>
        <w:t>are</w:t>
      </w:r>
      <w:r>
        <w:rPr>
          <w:spacing w:val="-4"/>
        </w:rPr>
        <w:t xml:space="preserve"> </w:t>
      </w:r>
      <w:r>
        <w:t>thus</w:t>
      </w:r>
      <w:r>
        <w:rPr>
          <w:spacing w:val="-3"/>
        </w:rPr>
        <w:t xml:space="preserve"> </w:t>
      </w:r>
      <w:r>
        <w:t>much</w:t>
      </w:r>
      <w:r>
        <w:rPr>
          <w:spacing w:val="-3"/>
        </w:rPr>
        <w:t xml:space="preserve"> </w:t>
      </w:r>
      <w:r>
        <w:t>smaller</w:t>
      </w:r>
      <w:r>
        <w:rPr>
          <w:spacing w:val="-3"/>
        </w:rPr>
        <w:t xml:space="preserve"> </w:t>
      </w:r>
      <w:r>
        <w:t>and</w:t>
      </w:r>
      <w:r>
        <w:rPr>
          <w:spacing w:val="-5"/>
        </w:rPr>
        <w:t xml:space="preserve"> </w:t>
      </w:r>
      <w:r>
        <w:t>easier</w:t>
      </w:r>
      <w:r>
        <w:rPr>
          <w:spacing w:val="-4"/>
        </w:rPr>
        <w:t xml:space="preserve"> </w:t>
      </w:r>
      <w:r>
        <w:t>to</w:t>
      </w:r>
      <w:r>
        <w:rPr>
          <w:spacing w:val="-3"/>
        </w:rPr>
        <w:t xml:space="preserve"> </w:t>
      </w:r>
      <w:r>
        <w:t xml:space="preserve">implement. Nevertheless, they are conform to the JSON schemas published according to this </w:t>
      </w:r>
      <w:r>
        <w:rPr>
          <w:spacing w:val="-2"/>
        </w:rPr>
        <w:t>specification.</w:t>
      </w:r>
    </w:p>
    <w:p w14:paraId="21A3ADD6" w14:textId="176CB96B" w:rsidR="00502786" w:rsidRDefault="00502786">
      <w:pPr>
        <w:pStyle w:val="a3"/>
        <w:spacing w:before="1" w:line="300" w:lineRule="auto"/>
        <w:ind w:left="259" w:right="614"/>
        <w:rPr>
          <w:lang w:eastAsia="ja-JP"/>
        </w:rPr>
      </w:pPr>
      <w:r w:rsidRPr="00502786">
        <w:rPr>
          <w:rFonts w:ascii="ＭＳ 明朝" w:eastAsia="ＭＳ 明朝" w:hAnsi="ＭＳ 明朝" w:cs="ＭＳ 明朝" w:hint="eastAsia"/>
          <w:lang w:eastAsia="ja-JP"/>
        </w:rPr>
        <w:t>したがって、結果として得られるコンテキスト化された</w:t>
      </w:r>
      <w:r w:rsidRPr="00502786">
        <w:rPr>
          <w:lang w:eastAsia="ja-JP"/>
        </w:rPr>
        <w:t xml:space="preserve"> JSON </w:t>
      </w:r>
      <w:r w:rsidRPr="00502786">
        <w:rPr>
          <w:rFonts w:ascii="ＭＳ 明朝" w:eastAsia="ＭＳ 明朝" w:hAnsi="ＭＳ 明朝" w:cs="ＭＳ 明朝" w:hint="eastAsia"/>
          <w:lang w:eastAsia="ja-JP"/>
        </w:rPr>
        <w:t>スキーマは、はるかに小さく、実装が容易になります。</w:t>
      </w:r>
      <w:r w:rsidRPr="00502786">
        <w:rPr>
          <w:lang w:eastAsia="ja-JP"/>
        </w:rPr>
        <w:t xml:space="preserve"> </w:t>
      </w:r>
      <w:r w:rsidRPr="00502786">
        <w:rPr>
          <w:rFonts w:ascii="ＭＳ 明朝" w:eastAsia="ＭＳ 明朝" w:hAnsi="ＭＳ 明朝" w:cs="ＭＳ 明朝" w:hint="eastAsia"/>
          <w:lang w:eastAsia="ja-JP"/>
        </w:rPr>
        <w:t>それでも、この仕様に従って公開されている</w:t>
      </w:r>
      <w:r w:rsidRPr="00502786">
        <w:rPr>
          <w:lang w:eastAsia="ja-JP"/>
        </w:rPr>
        <w:t xml:space="preserve"> JSON </w:t>
      </w:r>
      <w:r w:rsidRPr="00502786">
        <w:rPr>
          <w:rFonts w:ascii="ＭＳ 明朝" w:eastAsia="ＭＳ 明朝" w:hAnsi="ＭＳ 明朝" w:cs="ＭＳ 明朝" w:hint="eastAsia"/>
          <w:lang w:eastAsia="ja-JP"/>
        </w:rPr>
        <w:t>スキーマに準拠しています。</w:t>
      </w:r>
    </w:p>
    <w:p w14:paraId="70AD9DBC" w14:textId="77777777" w:rsidR="001A7932" w:rsidRDefault="001A7932">
      <w:pPr>
        <w:pStyle w:val="a3"/>
        <w:spacing w:before="10"/>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5DF8BFB1" w14:textId="77777777">
        <w:trPr>
          <w:trHeight w:val="365"/>
        </w:trPr>
        <w:tc>
          <w:tcPr>
            <w:tcW w:w="9108" w:type="dxa"/>
          </w:tcPr>
          <w:p w14:paraId="4F893666" w14:textId="77777777" w:rsidR="001A7932" w:rsidRDefault="00000000">
            <w:pPr>
              <w:pStyle w:val="TableParagraph"/>
              <w:spacing w:before="19"/>
              <w:ind w:left="173"/>
              <w:rPr>
                <w:sz w:val="24"/>
              </w:rPr>
            </w:pPr>
            <w:r>
              <w:rPr>
                <w:sz w:val="24"/>
              </w:rPr>
              <w:t>[R</w:t>
            </w:r>
            <w:r>
              <w:rPr>
                <w:spacing w:val="-1"/>
                <w:sz w:val="24"/>
              </w:rPr>
              <w:t xml:space="preserve"> </w:t>
            </w:r>
            <w:r>
              <w:rPr>
                <w:spacing w:val="-2"/>
                <w:sz w:val="24"/>
              </w:rPr>
              <w:t>48|2]</w:t>
            </w:r>
          </w:p>
        </w:tc>
      </w:tr>
      <w:tr w:rsidR="001A7932" w14:paraId="06B5E4D5" w14:textId="77777777">
        <w:trPr>
          <w:trHeight w:val="1142"/>
        </w:trPr>
        <w:tc>
          <w:tcPr>
            <w:tcW w:w="9108" w:type="dxa"/>
            <w:tcBorders>
              <w:bottom w:val="nil"/>
            </w:tcBorders>
          </w:tcPr>
          <w:p w14:paraId="2ADEE4EF" w14:textId="77777777" w:rsidR="001A7932" w:rsidRDefault="00000000">
            <w:pPr>
              <w:pStyle w:val="TableParagraph"/>
              <w:spacing w:before="19"/>
              <w:rPr>
                <w:sz w:val="24"/>
              </w:rPr>
            </w:pPr>
            <w:r>
              <w:rPr>
                <w:sz w:val="24"/>
              </w:rPr>
              <w:t xml:space="preserve">JSON schemas used in implementation MAY be </w:t>
            </w:r>
            <w:proofErr w:type="spellStart"/>
            <w:r>
              <w:rPr>
                <w:sz w:val="24"/>
              </w:rPr>
              <w:t>contextualised</w:t>
            </w:r>
            <w:proofErr w:type="spellEnd"/>
            <w:r>
              <w:rPr>
                <w:sz w:val="24"/>
              </w:rPr>
              <w:t xml:space="preserve"> subsets of the published JSON schema artefacts. This explicitly means that at the ASBIE level decisions have been made</w:t>
            </w:r>
            <w:r>
              <w:rPr>
                <w:spacing w:val="-5"/>
                <w:sz w:val="24"/>
              </w:rPr>
              <w:t xml:space="preserve"> </w:t>
            </w:r>
            <w:r>
              <w:rPr>
                <w:sz w:val="24"/>
              </w:rPr>
              <w:t>if</w:t>
            </w:r>
            <w:r>
              <w:rPr>
                <w:spacing w:val="-3"/>
                <w:sz w:val="24"/>
              </w:rPr>
              <w:t xml:space="preserve"> </w:t>
            </w:r>
            <w:r>
              <w:rPr>
                <w:sz w:val="24"/>
              </w:rPr>
              <w:t>a</w:t>
            </w:r>
            <w:r>
              <w:rPr>
                <w:spacing w:val="-3"/>
                <w:sz w:val="24"/>
              </w:rPr>
              <w:t xml:space="preserve"> </w:t>
            </w:r>
            <w:r>
              <w:rPr>
                <w:sz w:val="24"/>
              </w:rPr>
              <w:t>hierarchical</w:t>
            </w:r>
            <w:r>
              <w:rPr>
                <w:spacing w:val="-3"/>
                <w:sz w:val="24"/>
              </w:rPr>
              <w:t xml:space="preserve"> </w:t>
            </w:r>
            <w:r>
              <w:rPr>
                <w:sz w:val="24"/>
              </w:rPr>
              <w:t>or</w:t>
            </w:r>
            <w:r>
              <w:rPr>
                <w:spacing w:val="-4"/>
                <w:sz w:val="24"/>
              </w:rPr>
              <w:t xml:space="preserve"> </w:t>
            </w:r>
            <w:r>
              <w:rPr>
                <w:sz w:val="24"/>
              </w:rPr>
              <w:t>resource</w:t>
            </w:r>
            <w:r>
              <w:rPr>
                <w:spacing w:val="-3"/>
                <w:sz w:val="24"/>
              </w:rPr>
              <w:t xml:space="preserve"> </w:t>
            </w:r>
            <w:r>
              <w:rPr>
                <w:sz w:val="24"/>
              </w:rPr>
              <w:t>based</w:t>
            </w:r>
            <w:r>
              <w:rPr>
                <w:spacing w:val="-3"/>
                <w:sz w:val="24"/>
              </w:rPr>
              <w:t xml:space="preserve"> </w:t>
            </w:r>
            <w:r>
              <w:rPr>
                <w:sz w:val="24"/>
              </w:rPr>
              <w:t>approach</w:t>
            </w:r>
            <w:r>
              <w:rPr>
                <w:spacing w:val="-3"/>
                <w:sz w:val="24"/>
              </w:rPr>
              <w:t xml:space="preserve"> </w:t>
            </w:r>
            <w:r>
              <w:rPr>
                <w:sz w:val="24"/>
              </w:rPr>
              <w:t>is</w:t>
            </w:r>
            <w:r>
              <w:rPr>
                <w:spacing w:val="-3"/>
                <w:sz w:val="24"/>
              </w:rPr>
              <w:t xml:space="preserve"> </w:t>
            </w:r>
            <w:r>
              <w:rPr>
                <w:sz w:val="24"/>
              </w:rPr>
              <w:t>used.</w:t>
            </w:r>
            <w:r>
              <w:rPr>
                <w:spacing w:val="-3"/>
                <w:sz w:val="24"/>
              </w:rPr>
              <w:t xml:space="preserve"> </w:t>
            </w:r>
            <w:r>
              <w:rPr>
                <w:sz w:val="24"/>
              </w:rPr>
              <w:t>Consequently,</w:t>
            </w:r>
            <w:r>
              <w:rPr>
                <w:spacing w:val="-5"/>
                <w:sz w:val="24"/>
              </w:rPr>
              <w:t xml:space="preserve"> </w:t>
            </w:r>
            <w:r>
              <w:rPr>
                <w:sz w:val="24"/>
              </w:rPr>
              <w:t>the</w:t>
            </w:r>
            <w:r>
              <w:rPr>
                <w:spacing w:val="-3"/>
                <w:sz w:val="24"/>
              </w:rPr>
              <w:t xml:space="preserve"> </w:t>
            </w:r>
            <w:proofErr w:type="spellStart"/>
            <w:r>
              <w:rPr>
                <w:rFonts w:ascii="Courier New"/>
                <w:b/>
                <w:sz w:val="24"/>
              </w:rPr>
              <w:t>OneOf</w:t>
            </w:r>
            <w:proofErr w:type="spellEnd"/>
            <w:r>
              <w:rPr>
                <w:rFonts w:ascii="Courier New"/>
                <w:b/>
                <w:spacing w:val="-86"/>
                <w:sz w:val="24"/>
              </w:rPr>
              <w:t xml:space="preserve"> </w:t>
            </w:r>
            <w:r>
              <w:rPr>
                <w:sz w:val="24"/>
              </w:rPr>
              <w:t>choice</w:t>
            </w:r>
          </w:p>
          <w:p w14:paraId="4401736D" w14:textId="77777777" w:rsidR="001A7932" w:rsidRDefault="00000000">
            <w:pPr>
              <w:pStyle w:val="TableParagraph"/>
              <w:spacing w:line="255" w:lineRule="exact"/>
              <w:rPr>
                <w:sz w:val="24"/>
              </w:rPr>
            </w:pPr>
            <w:r>
              <w:rPr>
                <w:sz w:val="24"/>
              </w:rPr>
              <w:t>between</w:t>
            </w:r>
            <w:r>
              <w:rPr>
                <w:spacing w:val="-3"/>
                <w:sz w:val="24"/>
              </w:rPr>
              <w:t xml:space="preserve"> </w:t>
            </w:r>
            <w:r>
              <w:rPr>
                <w:sz w:val="24"/>
              </w:rPr>
              <w:t>those</w:t>
            </w:r>
            <w:r>
              <w:rPr>
                <w:spacing w:val="-2"/>
                <w:sz w:val="24"/>
              </w:rPr>
              <w:t xml:space="preserve"> </w:t>
            </w:r>
            <w:r>
              <w:rPr>
                <w:sz w:val="24"/>
              </w:rPr>
              <w:t>two</w:t>
            </w:r>
            <w:r>
              <w:rPr>
                <w:spacing w:val="-1"/>
                <w:sz w:val="24"/>
              </w:rPr>
              <w:t xml:space="preserve"> </w:t>
            </w:r>
            <w:r>
              <w:rPr>
                <w:sz w:val="24"/>
              </w:rPr>
              <w:t>options</w:t>
            </w:r>
            <w:r>
              <w:rPr>
                <w:spacing w:val="-1"/>
                <w:sz w:val="24"/>
              </w:rPr>
              <w:t xml:space="preserve"> </w:t>
            </w:r>
            <w:r>
              <w:rPr>
                <w:sz w:val="24"/>
              </w:rPr>
              <w:t>may</w:t>
            </w:r>
            <w:r>
              <w:rPr>
                <w:spacing w:val="-1"/>
                <w:sz w:val="24"/>
              </w:rPr>
              <w:t xml:space="preserve"> </w:t>
            </w:r>
            <w:r>
              <w:rPr>
                <w:sz w:val="24"/>
              </w:rPr>
              <w:t>be</w:t>
            </w:r>
            <w:r>
              <w:rPr>
                <w:spacing w:val="-1"/>
                <w:sz w:val="24"/>
              </w:rPr>
              <w:t xml:space="preserve"> </w:t>
            </w:r>
            <w:proofErr w:type="spellStart"/>
            <w:r>
              <w:rPr>
                <w:sz w:val="24"/>
              </w:rPr>
              <w:t>optimised</w:t>
            </w:r>
            <w:proofErr w:type="spellEnd"/>
            <w:r>
              <w:rPr>
                <w:spacing w:val="-1"/>
                <w:sz w:val="24"/>
              </w:rPr>
              <w:t xml:space="preserve"> </w:t>
            </w:r>
            <w:r>
              <w:rPr>
                <w:sz w:val="24"/>
              </w:rPr>
              <w:t>so</w:t>
            </w:r>
            <w:r>
              <w:rPr>
                <w:spacing w:val="-3"/>
                <w:sz w:val="24"/>
              </w:rPr>
              <w:t xml:space="preserve"> </w:t>
            </w:r>
            <w:r>
              <w:rPr>
                <w:sz w:val="24"/>
              </w:rPr>
              <w:t>that</w:t>
            </w:r>
            <w:r>
              <w:rPr>
                <w:spacing w:val="-1"/>
                <w:sz w:val="24"/>
              </w:rPr>
              <w:t xml:space="preserve"> </w:t>
            </w:r>
            <w:r>
              <w:rPr>
                <w:sz w:val="24"/>
              </w:rPr>
              <w:t>only</w:t>
            </w:r>
            <w:r>
              <w:rPr>
                <w:spacing w:val="-3"/>
                <w:sz w:val="24"/>
              </w:rPr>
              <w:t xml:space="preserve"> </w:t>
            </w:r>
            <w:r>
              <w:rPr>
                <w:sz w:val="24"/>
              </w:rPr>
              <w:t>the</w:t>
            </w:r>
            <w:r>
              <w:rPr>
                <w:spacing w:val="-1"/>
                <w:sz w:val="24"/>
              </w:rPr>
              <w:t xml:space="preserve"> </w:t>
            </w:r>
            <w:r>
              <w:rPr>
                <w:sz w:val="24"/>
              </w:rPr>
              <w:t>remaining</w:t>
            </w:r>
            <w:r>
              <w:rPr>
                <w:spacing w:val="-3"/>
                <w:sz w:val="24"/>
              </w:rPr>
              <w:t xml:space="preserve"> </w:t>
            </w:r>
            <w:r>
              <w:rPr>
                <w:sz w:val="24"/>
              </w:rPr>
              <w:t>reference</w:t>
            </w:r>
            <w:r>
              <w:rPr>
                <w:spacing w:val="-1"/>
                <w:sz w:val="24"/>
              </w:rPr>
              <w:t xml:space="preserve"> </w:t>
            </w:r>
            <w:r>
              <w:rPr>
                <w:sz w:val="24"/>
              </w:rPr>
              <w:t>is</w:t>
            </w:r>
            <w:r>
              <w:rPr>
                <w:spacing w:val="-1"/>
                <w:sz w:val="24"/>
              </w:rPr>
              <w:t xml:space="preserve"> </w:t>
            </w:r>
            <w:r>
              <w:rPr>
                <w:spacing w:val="-2"/>
                <w:sz w:val="24"/>
              </w:rPr>
              <w:t>used:</w:t>
            </w:r>
          </w:p>
        </w:tc>
      </w:tr>
      <w:tr w:rsidR="001A7932" w14:paraId="65B3547A" w14:textId="77777777">
        <w:trPr>
          <w:trHeight w:val="5313"/>
        </w:trPr>
        <w:tc>
          <w:tcPr>
            <w:tcW w:w="9108" w:type="dxa"/>
            <w:tcBorders>
              <w:top w:val="nil"/>
            </w:tcBorders>
            <w:shd w:val="clear" w:color="auto" w:fill="E7E6E6"/>
          </w:tcPr>
          <w:p w14:paraId="0B1876C1" w14:textId="77777777" w:rsidR="001A7932" w:rsidRDefault="001A7932">
            <w:pPr>
              <w:pStyle w:val="TableParagraph"/>
              <w:spacing w:before="10"/>
              <w:ind w:left="0"/>
              <w:rPr>
                <w:sz w:val="20"/>
              </w:rPr>
            </w:pPr>
          </w:p>
          <w:p w14:paraId="44908681" w14:textId="77777777" w:rsidR="001A7932" w:rsidRDefault="00000000">
            <w:pPr>
              <w:pStyle w:val="TableParagraph"/>
              <w:spacing w:line="300" w:lineRule="auto"/>
              <w:ind w:right="6341"/>
              <w:rPr>
                <w:rFonts w:ascii="Courier New"/>
                <w:sz w:val="20"/>
              </w:rPr>
            </w:pPr>
            <w:r>
              <w:rPr>
                <w:rFonts w:ascii="Courier New"/>
                <w:sz w:val="20"/>
              </w:rPr>
              <w:t>[Example:</w:t>
            </w:r>
            <w:r>
              <w:rPr>
                <w:rFonts w:ascii="Courier New"/>
                <w:spacing w:val="-32"/>
                <w:sz w:val="20"/>
              </w:rPr>
              <w:t xml:space="preserve"> </w:t>
            </w:r>
            <w:r>
              <w:rPr>
                <w:rFonts w:ascii="Courier New"/>
                <w:sz w:val="20"/>
              </w:rPr>
              <w:t>Original] "provider": {</w:t>
            </w:r>
          </w:p>
          <w:p w14:paraId="7784EC22" w14:textId="77777777" w:rsidR="001A7932" w:rsidRDefault="00000000">
            <w:pPr>
              <w:pStyle w:val="TableParagraph"/>
              <w:spacing w:line="300" w:lineRule="auto"/>
              <w:ind w:left="353"/>
              <w:rPr>
                <w:rFonts w:ascii="Courier New"/>
                <w:sz w:val="20"/>
              </w:rPr>
            </w:pPr>
            <w:r>
              <w:rPr>
                <w:rFonts w:ascii="Courier New"/>
                <w:sz w:val="20"/>
              </w:rPr>
              <w:t>"title":</w:t>
            </w:r>
            <w:r>
              <w:rPr>
                <w:rFonts w:ascii="Courier New"/>
                <w:spacing w:val="-8"/>
                <w:sz w:val="20"/>
              </w:rPr>
              <w:t xml:space="preserve"> </w:t>
            </w:r>
            <w:r>
              <w:rPr>
                <w:rFonts w:ascii="Courier New"/>
                <w:sz w:val="20"/>
              </w:rPr>
              <w:t>"Document_</w:t>
            </w:r>
            <w:r>
              <w:rPr>
                <w:rFonts w:ascii="Courier New"/>
                <w:spacing w:val="-8"/>
                <w:sz w:val="20"/>
              </w:rPr>
              <w:t xml:space="preserve"> </w:t>
            </w:r>
            <w:r>
              <w:rPr>
                <w:rFonts w:ascii="Courier New"/>
                <w:sz w:val="20"/>
              </w:rPr>
              <w:t>Authentication.</w:t>
            </w:r>
            <w:r>
              <w:rPr>
                <w:rFonts w:ascii="Courier New"/>
                <w:spacing w:val="-8"/>
                <w:sz w:val="20"/>
              </w:rPr>
              <w:t xml:space="preserve"> </w:t>
            </w:r>
            <w:r>
              <w:rPr>
                <w:rFonts w:ascii="Courier New"/>
                <w:sz w:val="20"/>
              </w:rPr>
              <w:t>Provider.</w:t>
            </w:r>
            <w:r>
              <w:rPr>
                <w:rFonts w:ascii="Courier New"/>
                <w:spacing w:val="-8"/>
                <w:sz w:val="20"/>
              </w:rPr>
              <w:t xml:space="preserve"> </w:t>
            </w:r>
            <w:r>
              <w:rPr>
                <w:rFonts w:ascii="Courier New"/>
                <w:sz w:val="20"/>
              </w:rPr>
              <w:t>Trade_</w:t>
            </w:r>
            <w:r>
              <w:rPr>
                <w:rFonts w:ascii="Courier New"/>
                <w:spacing w:val="-8"/>
                <w:sz w:val="20"/>
              </w:rPr>
              <w:t xml:space="preserve"> </w:t>
            </w:r>
            <w:r>
              <w:rPr>
                <w:rFonts w:ascii="Courier New"/>
                <w:sz w:val="20"/>
              </w:rPr>
              <w:t>Party", "description": "The trade party providing this document</w:t>
            </w:r>
          </w:p>
          <w:p w14:paraId="4163DC6C" w14:textId="77777777" w:rsidR="001A7932" w:rsidRDefault="00000000">
            <w:pPr>
              <w:pStyle w:val="TableParagraph"/>
              <w:spacing w:line="300" w:lineRule="auto"/>
              <w:ind w:left="353" w:right="6341" w:hanging="241"/>
              <w:rPr>
                <w:rFonts w:ascii="Courier New"/>
                <w:sz w:val="20"/>
              </w:rPr>
            </w:pPr>
            <w:r>
              <w:rPr>
                <w:rFonts w:ascii="Courier New"/>
                <w:spacing w:val="-2"/>
                <w:sz w:val="20"/>
              </w:rPr>
              <w:t xml:space="preserve">authentication.", </w:t>
            </w:r>
            <w:r>
              <w:rPr>
                <w:rFonts w:ascii="Courier New"/>
                <w:sz w:val="20"/>
              </w:rPr>
              <w:t>"</w:t>
            </w:r>
            <w:proofErr w:type="spellStart"/>
            <w:r>
              <w:rPr>
                <w:rFonts w:ascii="Courier New"/>
                <w:sz w:val="20"/>
              </w:rPr>
              <w:t>oneOf</w:t>
            </w:r>
            <w:proofErr w:type="spellEnd"/>
            <w:r>
              <w:rPr>
                <w:rFonts w:ascii="Courier New"/>
                <w:sz w:val="20"/>
              </w:rPr>
              <w:t>": [</w:t>
            </w:r>
          </w:p>
          <w:p w14:paraId="2F0BEFAE" w14:textId="77777777" w:rsidR="001A7932" w:rsidRDefault="00000000">
            <w:pPr>
              <w:pStyle w:val="TableParagraph"/>
              <w:ind w:left="1554"/>
              <w:rPr>
                <w:rFonts w:ascii="Courier New"/>
                <w:sz w:val="20"/>
              </w:rPr>
            </w:pPr>
            <w:r>
              <w:rPr>
                <w:rFonts w:ascii="Courier New"/>
                <w:sz w:val="20"/>
              </w:rPr>
              <w:t>{</w:t>
            </w:r>
            <w:r>
              <w:rPr>
                <w:rFonts w:ascii="Courier New"/>
                <w:spacing w:val="-11"/>
                <w:sz w:val="20"/>
              </w:rPr>
              <w:t xml:space="preserve"> </w:t>
            </w:r>
            <w:r>
              <w:rPr>
                <w:rFonts w:ascii="Courier New"/>
                <w:sz w:val="20"/>
              </w:rPr>
              <w:t>"$ref":</w:t>
            </w:r>
            <w:r>
              <w:rPr>
                <w:rFonts w:ascii="Courier New"/>
                <w:spacing w:val="-11"/>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tradePartyType</w:t>
            </w:r>
            <w:proofErr w:type="spellEnd"/>
            <w:r>
              <w:rPr>
                <w:rFonts w:ascii="Courier New"/>
                <w:sz w:val="20"/>
              </w:rPr>
              <w:t>"</w:t>
            </w:r>
            <w:r>
              <w:rPr>
                <w:rFonts w:ascii="Courier New"/>
                <w:spacing w:val="-10"/>
                <w:sz w:val="20"/>
              </w:rPr>
              <w:t xml:space="preserve"> </w:t>
            </w:r>
            <w:r>
              <w:rPr>
                <w:rFonts w:ascii="Courier New"/>
                <w:spacing w:val="-5"/>
                <w:sz w:val="20"/>
              </w:rPr>
              <w:t>},</w:t>
            </w:r>
          </w:p>
          <w:p w14:paraId="77F6B4E2" w14:textId="77777777" w:rsidR="001A7932" w:rsidRDefault="00000000">
            <w:pPr>
              <w:pStyle w:val="TableParagraph"/>
              <w:spacing w:before="57"/>
              <w:ind w:left="1554"/>
              <w:rPr>
                <w:rFonts w:ascii="Courier New"/>
                <w:sz w:val="20"/>
              </w:rPr>
            </w:pPr>
            <w:r>
              <w:rPr>
                <w:rFonts w:ascii="Courier New"/>
                <w:sz w:val="20"/>
              </w:rPr>
              <w:t>{</w:t>
            </w:r>
            <w:r>
              <w:rPr>
                <w:rFonts w:ascii="Courier New"/>
                <w:spacing w:val="-10"/>
                <w:sz w:val="20"/>
              </w:rPr>
              <w:t xml:space="preserve"> </w:t>
            </w:r>
            <w:r>
              <w:rPr>
                <w:rFonts w:ascii="Courier New"/>
                <w:sz w:val="20"/>
              </w:rPr>
              <w:t>"$ref":</w:t>
            </w:r>
            <w:r>
              <w:rPr>
                <w:rFonts w:ascii="Courier New"/>
                <w:spacing w:val="-10"/>
                <w:sz w:val="20"/>
              </w:rPr>
              <w:t xml:space="preserve"> </w:t>
            </w:r>
            <w:r>
              <w:rPr>
                <w:rFonts w:ascii="Courier New"/>
                <w:sz w:val="20"/>
              </w:rPr>
              <w:t>"#/$</w:t>
            </w:r>
            <w:proofErr w:type="spellStart"/>
            <w:r>
              <w:rPr>
                <w:rFonts w:ascii="Courier New"/>
                <w:sz w:val="20"/>
              </w:rPr>
              <w:t>defs</w:t>
            </w:r>
            <w:proofErr w:type="spellEnd"/>
            <w:r>
              <w:rPr>
                <w:rFonts w:ascii="Courier New"/>
                <w:sz w:val="20"/>
              </w:rPr>
              <w:t>/</w:t>
            </w:r>
            <w:proofErr w:type="spellStart"/>
            <w:r>
              <w:rPr>
                <w:rFonts w:ascii="Courier New"/>
                <w:sz w:val="20"/>
              </w:rPr>
              <w:t>resourceType</w:t>
            </w:r>
            <w:proofErr w:type="spellEnd"/>
            <w:r>
              <w:rPr>
                <w:rFonts w:ascii="Courier New"/>
                <w:sz w:val="20"/>
              </w:rPr>
              <w:t>"</w:t>
            </w:r>
            <w:r>
              <w:rPr>
                <w:rFonts w:ascii="Courier New"/>
                <w:spacing w:val="-10"/>
                <w:sz w:val="20"/>
              </w:rPr>
              <w:t xml:space="preserve"> }</w:t>
            </w:r>
          </w:p>
          <w:p w14:paraId="4E8637AA" w14:textId="77777777" w:rsidR="001A7932" w:rsidRDefault="00000000">
            <w:pPr>
              <w:pStyle w:val="TableParagraph"/>
              <w:spacing w:before="56"/>
              <w:ind w:left="1434"/>
              <w:rPr>
                <w:rFonts w:ascii="Courier New"/>
                <w:sz w:val="20"/>
              </w:rPr>
            </w:pPr>
            <w:r>
              <w:rPr>
                <w:rFonts w:ascii="Courier New"/>
                <w:sz w:val="20"/>
              </w:rPr>
              <w:t>]</w:t>
            </w:r>
          </w:p>
          <w:p w14:paraId="0E124E73" w14:textId="77777777" w:rsidR="001A7932" w:rsidRDefault="00000000">
            <w:pPr>
              <w:pStyle w:val="TableParagraph"/>
              <w:spacing w:before="57"/>
              <w:rPr>
                <w:rFonts w:ascii="Courier New"/>
                <w:sz w:val="20"/>
              </w:rPr>
            </w:pPr>
            <w:r>
              <w:rPr>
                <w:rFonts w:ascii="Courier New"/>
                <w:sz w:val="20"/>
              </w:rPr>
              <w:t>}</w:t>
            </w:r>
          </w:p>
          <w:p w14:paraId="6F585583" w14:textId="77777777" w:rsidR="001A7932" w:rsidRDefault="001A7932">
            <w:pPr>
              <w:pStyle w:val="TableParagraph"/>
              <w:spacing w:before="9"/>
              <w:ind w:left="0"/>
              <w:rPr>
                <w:sz w:val="25"/>
              </w:rPr>
            </w:pPr>
          </w:p>
          <w:p w14:paraId="2AD56439" w14:textId="77777777" w:rsidR="001A7932" w:rsidRDefault="00000000">
            <w:pPr>
              <w:pStyle w:val="TableParagraph"/>
              <w:spacing w:line="300" w:lineRule="auto"/>
              <w:ind w:right="4977"/>
              <w:rPr>
                <w:rFonts w:ascii="Courier New"/>
                <w:sz w:val="20"/>
              </w:rPr>
            </w:pPr>
            <w:r>
              <w:rPr>
                <w:rFonts w:ascii="Courier New"/>
                <w:sz w:val="20"/>
              </w:rPr>
              <w:t>[Example:</w:t>
            </w:r>
            <w:r>
              <w:rPr>
                <w:rFonts w:ascii="Courier New"/>
                <w:spacing w:val="-32"/>
                <w:sz w:val="20"/>
              </w:rPr>
              <w:t xml:space="preserve"> </w:t>
            </w:r>
            <w:proofErr w:type="spellStart"/>
            <w:r>
              <w:rPr>
                <w:rFonts w:ascii="Courier New"/>
                <w:sz w:val="20"/>
              </w:rPr>
              <w:t>Contextualisation</w:t>
            </w:r>
            <w:proofErr w:type="spellEnd"/>
            <w:r>
              <w:rPr>
                <w:rFonts w:ascii="Courier New"/>
                <w:sz w:val="20"/>
              </w:rPr>
              <w:t>] "provider": {</w:t>
            </w:r>
          </w:p>
          <w:p w14:paraId="5772AC42" w14:textId="77777777" w:rsidR="001A7932" w:rsidRDefault="00000000">
            <w:pPr>
              <w:pStyle w:val="TableParagraph"/>
              <w:spacing w:line="300" w:lineRule="auto"/>
              <w:ind w:left="353"/>
              <w:rPr>
                <w:rFonts w:ascii="Courier New"/>
                <w:sz w:val="20"/>
              </w:rPr>
            </w:pPr>
            <w:r>
              <w:rPr>
                <w:rFonts w:ascii="Courier New"/>
                <w:sz w:val="20"/>
              </w:rPr>
              <w:t>"title":</w:t>
            </w:r>
            <w:r>
              <w:rPr>
                <w:rFonts w:ascii="Courier New"/>
                <w:spacing w:val="-8"/>
                <w:sz w:val="20"/>
              </w:rPr>
              <w:t xml:space="preserve"> </w:t>
            </w:r>
            <w:r>
              <w:rPr>
                <w:rFonts w:ascii="Courier New"/>
                <w:sz w:val="20"/>
              </w:rPr>
              <w:t>"Document_</w:t>
            </w:r>
            <w:r>
              <w:rPr>
                <w:rFonts w:ascii="Courier New"/>
                <w:spacing w:val="-8"/>
                <w:sz w:val="20"/>
              </w:rPr>
              <w:t xml:space="preserve"> </w:t>
            </w:r>
            <w:r>
              <w:rPr>
                <w:rFonts w:ascii="Courier New"/>
                <w:sz w:val="20"/>
              </w:rPr>
              <w:t>Authentication.</w:t>
            </w:r>
            <w:r>
              <w:rPr>
                <w:rFonts w:ascii="Courier New"/>
                <w:spacing w:val="-8"/>
                <w:sz w:val="20"/>
              </w:rPr>
              <w:t xml:space="preserve"> </w:t>
            </w:r>
            <w:r>
              <w:rPr>
                <w:rFonts w:ascii="Courier New"/>
                <w:sz w:val="20"/>
              </w:rPr>
              <w:t>Provider.</w:t>
            </w:r>
            <w:r>
              <w:rPr>
                <w:rFonts w:ascii="Courier New"/>
                <w:spacing w:val="-8"/>
                <w:sz w:val="20"/>
              </w:rPr>
              <w:t xml:space="preserve"> </w:t>
            </w:r>
            <w:r>
              <w:rPr>
                <w:rFonts w:ascii="Courier New"/>
                <w:sz w:val="20"/>
              </w:rPr>
              <w:t>Trade_</w:t>
            </w:r>
            <w:r>
              <w:rPr>
                <w:rFonts w:ascii="Courier New"/>
                <w:spacing w:val="-8"/>
                <w:sz w:val="20"/>
              </w:rPr>
              <w:t xml:space="preserve"> </w:t>
            </w:r>
            <w:r>
              <w:rPr>
                <w:rFonts w:ascii="Courier New"/>
                <w:sz w:val="20"/>
              </w:rPr>
              <w:t>Party", "description": "The trade party providing this document</w:t>
            </w:r>
          </w:p>
          <w:p w14:paraId="654739BD" w14:textId="77777777" w:rsidR="001A7932" w:rsidRDefault="00000000">
            <w:pPr>
              <w:pStyle w:val="TableParagraph"/>
              <w:rPr>
                <w:rFonts w:ascii="Courier New"/>
                <w:sz w:val="20"/>
              </w:rPr>
            </w:pPr>
            <w:r>
              <w:rPr>
                <w:rFonts w:ascii="Courier New"/>
                <w:spacing w:val="-2"/>
                <w:sz w:val="20"/>
              </w:rPr>
              <w:t>authentication.",</w:t>
            </w:r>
          </w:p>
          <w:p w14:paraId="787EF8B9" w14:textId="77777777" w:rsidR="001A7932" w:rsidRDefault="00000000">
            <w:pPr>
              <w:pStyle w:val="TableParagraph"/>
              <w:spacing w:before="57"/>
              <w:ind w:left="353"/>
              <w:rPr>
                <w:rFonts w:ascii="Courier New"/>
                <w:sz w:val="20"/>
              </w:rPr>
            </w:pPr>
            <w:r>
              <w:rPr>
                <w:rFonts w:ascii="Courier New"/>
                <w:sz w:val="20"/>
              </w:rPr>
              <w:t>"$ref":</w:t>
            </w:r>
            <w:r>
              <w:rPr>
                <w:rFonts w:ascii="Courier New"/>
                <w:spacing w:val="-7"/>
                <w:sz w:val="20"/>
              </w:rPr>
              <w:t xml:space="preserve"> </w:t>
            </w:r>
            <w:r>
              <w:rPr>
                <w:rFonts w:ascii="Courier New"/>
                <w:spacing w:val="-2"/>
                <w:sz w:val="20"/>
              </w:rPr>
              <w:t>"#/$</w:t>
            </w:r>
            <w:proofErr w:type="spellStart"/>
            <w:r>
              <w:rPr>
                <w:rFonts w:ascii="Courier New"/>
                <w:spacing w:val="-2"/>
                <w:sz w:val="20"/>
              </w:rPr>
              <w:t>defs</w:t>
            </w:r>
            <w:proofErr w:type="spellEnd"/>
            <w:r>
              <w:rPr>
                <w:rFonts w:ascii="Courier New"/>
                <w:spacing w:val="-2"/>
                <w:sz w:val="20"/>
              </w:rPr>
              <w:t>/</w:t>
            </w:r>
            <w:proofErr w:type="spellStart"/>
            <w:r>
              <w:rPr>
                <w:rFonts w:ascii="Courier New"/>
                <w:spacing w:val="-2"/>
                <w:sz w:val="20"/>
              </w:rPr>
              <w:t>tradePartyType</w:t>
            </w:r>
            <w:proofErr w:type="spellEnd"/>
            <w:r>
              <w:rPr>
                <w:rFonts w:ascii="Courier New"/>
                <w:spacing w:val="-2"/>
                <w:sz w:val="20"/>
              </w:rPr>
              <w:t>"</w:t>
            </w:r>
          </w:p>
          <w:p w14:paraId="3A18D515" w14:textId="77777777" w:rsidR="001A7932" w:rsidRDefault="00000000">
            <w:pPr>
              <w:pStyle w:val="TableParagraph"/>
              <w:spacing w:before="56"/>
              <w:rPr>
                <w:rFonts w:ascii="Courier New"/>
                <w:sz w:val="20"/>
              </w:rPr>
            </w:pPr>
            <w:r>
              <w:rPr>
                <w:rFonts w:ascii="Courier New"/>
                <w:sz w:val="20"/>
              </w:rPr>
              <w:t>}</w:t>
            </w:r>
          </w:p>
        </w:tc>
      </w:tr>
    </w:tbl>
    <w:p w14:paraId="2BBCC1F6" w14:textId="77777777" w:rsidR="001A7932" w:rsidRDefault="001A7932">
      <w:pPr>
        <w:rPr>
          <w:rFonts w:ascii="Courier New"/>
          <w:sz w:val="20"/>
        </w:rPr>
        <w:sectPr w:rsidR="001A7932">
          <w:pgSz w:w="11910" w:h="16840"/>
          <w:pgMar w:top="1340" w:right="1000" w:bottom="1040" w:left="1180" w:header="839" w:footer="843" w:gutter="0"/>
          <w:cols w:space="720"/>
        </w:sectPr>
      </w:pPr>
    </w:p>
    <w:p w14:paraId="0369B497" w14:textId="0802D4B9" w:rsidR="001A7932" w:rsidRDefault="00C7173F">
      <w:pPr>
        <w:pStyle w:val="4"/>
        <w:numPr>
          <w:ilvl w:val="2"/>
          <w:numId w:val="61"/>
        </w:numPr>
        <w:tabs>
          <w:tab w:val="left" w:pos="980"/>
        </w:tabs>
        <w:spacing w:before="82"/>
      </w:pPr>
      <w:bookmarkStart w:id="94" w:name="3.8.3_Referencing_the_Github_Repository_"/>
      <w:bookmarkStart w:id="95" w:name="_bookmark59"/>
      <w:bookmarkEnd w:id="94"/>
      <w:bookmarkEnd w:id="95"/>
      <w:r>
        <w:rPr>
          <w:b w:val="0"/>
          <w:noProof/>
          <w:sz w:val="27"/>
        </w:rPr>
        <w:lastRenderedPageBreak/>
        <mc:AlternateContent>
          <mc:Choice Requires="wps">
            <w:drawing>
              <wp:anchor distT="0" distB="0" distL="114300" distR="114300" simplePos="0" relativeHeight="487598592" behindDoc="0" locked="0" layoutInCell="1" allowOverlap="1" wp14:anchorId="7AAEC3F6" wp14:editId="750B7F4A">
                <wp:simplePos x="0" y="0"/>
                <wp:positionH relativeFrom="column">
                  <wp:posOffset>5486400</wp:posOffset>
                </wp:positionH>
                <wp:positionV relativeFrom="paragraph">
                  <wp:posOffset>-361950</wp:posOffset>
                </wp:positionV>
                <wp:extent cx="1028700" cy="660400"/>
                <wp:effectExtent l="0" t="0" r="19050" b="158750"/>
                <wp:wrapNone/>
                <wp:docPr id="1" name="吹き出し: 角を丸めた四角形 1"/>
                <wp:cNvGraphicFramePr/>
                <a:graphic xmlns:a="http://schemas.openxmlformats.org/drawingml/2006/main">
                  <a:graphicData uri="http://schemas.microsoft.com/office/word/2010/wordprocessingShape">
                    <wps:wsp>
                      <wps:cNvSpPr/>
                      <wps:spPr>
                        <a:xfrm>
                          <a:off x="0" y="0"/>
                          <a:ext cx="1028700" cy="660400"/>
                        </a:xfrm>
                        <a:prstGeom prst="wedgeRoundRectCallout">
                          <a:avLst>
                            <a:gd name="adj1" fmla="val -49845"/>
                            <a:gd name="adj2" fmla="val 69231"/>
                            <a:gd name="adj3" fmla="val 16667"/>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A9ADF28" w14:textId="72DC095B" w:rsidR="00C7173F" w:rsidRPr="00C7173F" w:rsidRDefault="00C7173F" w:rsidP="00C7173F">
                            <w:pPr>
                              <w:rPr>
                                <w:rFonts w:ascii="ＭＳ 明朝" w:eastAsia="ＭＳ 明朝" w:hAnsi="ＭＳ 明朝" w:cs="ＭＳ 明朝" w:hint="eastAsia"/>
                                <w:b/>
                                <w:bCs/>
                                <w:color w:val="FF0000"/>
                                <w:lang w:eastAsia="ja-JP"/>
                              </w:rPr>
                            </w:pPr>
                            <w:r w:rsidRPr="00C7173F">
                              <w:rPr>
                                <w:rFonts w:ascii="ＭＳ 明朝" w:eastAsia="ＭＳ 明朝" w:hAnsi="ＭＳ 明朝" w:cs="ＭＳ 明朝" w:hint="eastAsia"/>
                                <w:b/>
                                <w:bCs/>
                                <w:color w:val="FF0000"/>
                                <w:lang w:eastAsia="ja-JP"/>
                              </w:rPr>
                              <w:t>ドイツ語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AAEC3F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6in;margin-top:-28.5pt;width:81pt;height:52pt;z-index:48759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" adj="33,25754" filled="f" strokecolor="#243f60 [1604]" strokeweight="2pt">
                <v:textbox>
                  <w:txbxContent>
                    <w:p w14:paraId="0A9ADF28" w14:textId="72DC095B" w:rsidR="00C7173F" w:rsidRPr="00C7173F" w:rsidRDefault="00C7173F" w:rsidP="00C7173F">
                      <w:pPr>
                        <w:rPr>
                          <w:rFonts w:ascii="ＭＳ 明朝" w:eastAsia="ＭＳ 明朝" w:hAnsi="ＭＳ 明朝" w:cs="ＭＳ 明朝" w:hint="eastAsia"/>
                          <w:b/>
                          <w:bCs/>
                          <w:color w:val="FF0000"/>
                          <w:lang w:eastAsia="ja-JP"/>
                        </w:rPr>
                      </w:pPr>
                      <w:r w:rsidRPr="00C7173F">
                        <w:rPr>
                          <w:rFonts w:ascii="ＭＳ 明朝" w:eastAsia="ＭＳ 明朝" w:hAnsi="ＭＳ 明朝" w:cs="ＭＳ 明朝" w:hint="eastAsia"/>
                          <w:b/>
                          <w:bCs/>
                          <w:color w:val="FF0000"/>
                          <w:lang w:eastAsia="ja-JP"/>
                        </w:rPr>
                        <w:t>ドイツ語</w:t>
                      </w:r>
                    </w:p>
                  </w:txbxContent>
                </v:textbox>
              </v:shape>
            </w:pict>
          </mc:Fallback>
        </mc:AlternateContent>
      </w:r>
      <w:r w:rsidR="00000000">
        <w:t>Referencing</w:t>
      </w:r>
      <w:r w:rsidR="00000000">
        <w:rPr>
          <w:spacing w:val="-6"/>
        </w:rPr>
        <w:t xml:space="preserve"> </w:t>
      </w:r>
      <w:r w:rsidR="00000000">
        <w:t>the</w:t>
      </w:r>
      <w:r w:rsidR="00000000">
        <w:rPr>
          <w:spacing w:val="-3"/>
        </w:rPr>
        <w:t xml:space="preserve"> </w:t>
      </w:r>
      <w:proofErr w:type="spellStart"/>
      <w:r w:rsidR="00000000">
        <w:t>Github</w:t>
      </w:r>
      <w:proofErr w:type="spellEnd"/>
      <w:r w:rsidR="00000000">
        <w:rPr>
          <w:spacing w:val="-4"/>
        </w:rPr>
        <w:t xml:space="preserve"> </w:t>
      </w:r>
      <w:r w:rsidR="00000000">
        <w:t>Repository</w:t>
      </w:r>
      <w:r w:rsidR="00000000">
        <w:rPr>
          <w:spacing w:val="-3"/>
        </w:rPr>
        <w:t xml:space="preserve"> </w:t>
      </w:r>
      <w:r w:rsidR="00000000">
        <w:t>in</w:t>
      </w:r>
      <w:r w:rsidR="00000000">
        <w:rPr>
          <w:spacing w:val="-5"/>
        </w:rPr>
        <w:t xml:space="preserve"> </w:t>
      </w:r>
      <w:r w:rsidR="00000000">
        <w:t>an</w:t>
      </w:r>
      <w:r w:rsidR="00000000">
        <w:rPr>
          <w:spacing w:val="-3"/>
        </w:rPr>
        <w:t xml:space="preserve"> </w:t>
      </w:r>
      <w:proofErr w:type="spellStart"/>
      <w:r w:rsidR="00000000">
        <w:t>OpenAPI</w:t>
      </w:r>
      <w:proofErr w:type="spellEnd"/>
      <w:r w:rsidR="00000000">
        <w:rPr>
          <w:spacing w:val="-4"/>
        </w:rPr>
        <w:t xml:space="preserve"> </w:t>
      </w:r>
      <w:r w:rsidR="00000000">
        <w:rPr>
          <w:spacing w:val="-2"/>
        </w:rPr>
        <w:t>specification</w:t>
      </w:r>
    </w:p>
    <w:p w14:paraId="0941BD81" w14:textId="13D5B163" w:rsidR="001A7932" w:rsidRDefault="001A7932">
      <w:pPr>
        <w:pStyle w:val="a3"/>
        <w:spacing w:before="4"/>
        <w:rPr>
          <w:rFonts w:ascii="Arial"/>
          <w:b/>
          <w:sz w:val="27"/>
        </w:rPr>
      </w:pPr>
    </w:p>
    <w:p w14:paraId="2E62504F" w14:textId="77777777" w:rsidR="00412D9A" w:rsidRDefault="00000000">
      <w:pPr>
        <w:pStyle w:val="a3"/>
        <w:spacing w:line="300" w:lineRule="auto"/>
        <w:ind w:left="259" w:right="599"/>
      </w:pPr>
      <w:r>
        <w:t xml:space="preserve">Der </w:t>
      </w:r>
      <w:proofErr w:type="spellStart"/>
      <w:r>
        <w:t>Entwicklungsprozess</w:t>
      </w:r>
      <w:proofErr w:type="spellEnd"/>
      <w:r>
        <w:t xml:space="preserve"> für </w:t>
      </w:r>
      <w:proofErr w:type="spellStart"/>
      <w:r>
        <w:t>jeden</w:t>
      </w:r>
      <w:proofErr w:type="spellEnd"/>
      <w:r>
        <w:t xml:space="preserve"> </w:t>
      </w:r>
      <w:proofErr w:type="spellStart"/>
      <w:r>
        <w:t>Datenaustausch</w:t>
      </w:r>
      <w:proofErr w:type="spellEnd"/>
      <w:r>
        <w:t xml:space="preserve"> </w:t>
      </w:r>
      <w:proofErr w:type="spellStart"/>
      <w:r>
        <w:t>kann</w:t>
      </w:r>
      <w:proofErr w:type="spellEnd"/>
      <w:r>
        <w:t xml:space="preserve"> </w:t>
      </w:r>
      <w:proofErr w:type="spellStart"/>
      <w:r>
        <w:t>wenigstens</w:t>
      </w:r>
      <w:proofErr w:type="spellEnd"/>
      <w:r>
        <w:t xml:space="preserve"> in die </w:t>
      </w:r>
      <w:proofErr w:type="spellStart"/>
      <w:r>
        <w:t>Phasen</w:t>
      </w:r>
      <w:proofErr w:type="spellEnd"/>
      <w:r>
        <w:t xml:space="preserve"> Design- Time und Run-Time </w:t>
      </w:r>
      <w:proofErr w:type="spellStart"/>
      <w:r>
        <w:t>unterschieden</w:t>
      </w:r>
      <w:proofErr w:type="spellEnd"/>
      <w:r>
        <w:t xml:space="preserve"> </w:t>
      </w:r>
      <w:proofErr w:type="spellStart"/>
      <w:r>
        <w:t>werden</w:t>
      </w:r>
      <w:proofErr w:type="spellEnd"/>
      <w:r>
        <w:t xml:space="preserve">. </w:t>
      </w:r>
    </w:p>
    <w:p w14:paraId="4AFC1C84" w14:textId="31984148" w:rsidR="00412D9A" w:rsidRDefault="00412D9A">
      <w:pPr>
        <w:pStyle w:val="a3"/>
        <w:spacing w:line="300" w:lineRule="auto"/>
        <w:ind w:left="259" w:right="599"/>
        <w:rPr>
          <w:lang w:eastAsia="ja-JP"/>
        </w:rPr>
      </w:pPr>
      <w:r w:rsidRPr="00412D9A">
        <w:rPr>
          <w:rFonts w:ascii="ＭＳ 明朝" w:eastAsia="ＭＳ 明朝" w:hAnsi="ＭＳ 明朝" w:cs="ＭＳ 明朝" w:hint="eastAsia"/>
          <w:lang w:eastAsia="ja-JP"/>
        </w:rPr>
        <w:t>各データ交換の開発プロセスは、少なくとも設計時と実行時のフェーズに分けることができます。</w:t>
      </w:r>
    </w:p>
    <w:p w14:paraId="198A96C6" w14:textId="77777777" w:rsidR="008B174D" w:rsidRDefault="00000000">
      <w:pPr>
        <w:pStyle w:val="a3"/>
        <w:spacing w:line="300" w:lineRule="auto"/>
        <w:ind w:left="259" w:right="599"/>
        <w:rPr>
          <w:spacing w:val="-4"/>
        </w:rPr>
      </w:pPr>
      <w:r>
        <w:t xml:space="preserve">Bei der Run-time, der </w:t>
      </w:r>
      <w:proofErr w:type="spellStart"/>
      <w:r>
        <w:t>eigentlichen</w:t>
      </w:r>
      <w:proofErr w:type="spellEnd"/>
      <w:r>
        <w:t xml:space="preserve"> </w:t>
      </w:r>
      <w:proofErr w:type="spellStart"/>
      <w:r>
        <w:t>Durchführung</w:t>
      </w:r>
      <w:proofErr w:type="spellEnd"/>
      <w:r>
        <w:t xml:space="preserve"> von </w:t>
      </w:r>
      <w:proofErr w:type="spellStart"/>
      <w:r>
        <w:t>Konvertierungen</w:t>
      </w:r>
      <w:proofErr w:type="spellEnd"/>
      <w:r>
        <w:t xml:space="preserve"> und </w:t>
      </w:r>
      <w:proofErr w:type="spellStart"/>
      <w:r>
        <w:t>Datenübertragungen</w:t>
      </w:r>
      <w:proofErr w:type="spellEnd"/>
      <w:r>
        <w:t xml:space="preserve"> </w:t>
      </w:r>
      <w:proofErr w:type="spellStart"/>
      <w:r>
        <w:t>ist</w:t>
      </w:r>
      <w:proofErr w:type="spellEnd"/>
      <w:r>
        <w:t xml:space="preserve"> </w:t>
      </w:r>
      <w:proofErr w:type="spellStart"/>
      <w:r>
        <w:t>Effizienz</w:t>
      </w:r>
      <w:proofErr w:type="spellEnd"/>
      <w:r>
        <w:t xml:space="preserve"> und </w:t>
      </w:r>
      <w:proofErr w:type="spellStart"/>
      <w:r>
        <w:t>Ressourcenschonung</w:t>
      </w:r>
      <w:proofErr w:type="spellEnd"/>
      <w:r>
        <w:rPr>
          <w:spacing w:val="-4"/>
        </w:rPr>
        <w:t xml:space="preserve"> </w:t>
      </w:r>
      <w:proofErr w:type="spellStart"/>
      <w:r>
        <w:t>ein</w:t>
      </w:r>
      <w:proofErr w:type="spellEnd"/>
      <w:r>
        <w:rPr>
          <w:spacing w:val="-6"/>
        </w:rPr>
        <w:t xml:space="preserve"> </w:t>
      </w:r>
      <w:proofErr w:type="spellStart"/>
      <w:r>
        <w:t>Wesentliches</w:t>
      </w:r>
      <w:proofErr w:type="spellEnd"/>
      <w:r>
        <w:rPr>
          <w:spacing w:val="-4"/>
        </w:rPr>
        <w:t xml:space="preserve"> </w:t>
      </w:r>
      <w:proofErr w:type="spellStart"/>
      <w:r>
        <w:t>Ziel</w:t>
      </w:r>
      <w:proofErr w:type="spellEnd"/>
      <w:r>
        <w:t>.</w:t>
      </w:r>
      <w:r>
        <w:rPr>
          <w:spacing w:val="-4"/>
        </w:rPr>
        <w:t xml:space="preserve"> </w:t>
      </w:r>
    </w:p>
    <w:p w14:paraId="0FFCE45B" w14:textId="3C6A83A5" w:rsidR="008B174D" w:rsidRDefault="008B174D">
      <w:pPr>
        <w:pStyle w:val="a3"/>
        <w:spacing w:line="300" w:lineRule="auto"/>
        <w:ind w:left="259" w:right="599"/>
        <w:rPr>
          <w:spacing w:val="-4"/>
          <w:lang w:eastAsia="ja-JP"/>
        </w:rPr>
      </w:pPr>
      <w:r w:rsidRPr="008B174D">
        <w:rPr>
          <w:rFonts w:ascii="ＭＳ 明朝" w:eastAsia="ＭＳ 明朝" w:hAnsi="ＭＳ 明朝" w:cs="ＭＳ 明朝" w:hint="eastAsia"/>
          <w:spacing w:val="-4"/>
          <w:lang w:eastAsia="ja-JP"/>
        </w:rPr>
        <w:t>ランタイムでは、変換とデータ転送の実際の実装、効率、およびリソースの節約が重要な目標です。</w:t>
      </w:r>
    </w:p>
    <w:p w14:paraId="37284AC9" w14:textId="77777777" w:rsidR="008B174D" w:rsidRDefault="00000000">
      <w:pPr>
        <w:pStyle w:val="a3"/>
        <w:spacing w:line="300" w:lineRule="auto"/>
        <w:ind w:left="259" w:right="599"/>
      </w:pPr>
      <w:r>
        <w:t>Bei</w:t>
      </w:r>
      <w:r>
        <w:rPr>
          <w:spacing w:val="-5"/>
        </w:rPr>
        <w:t xml:space="preserve"> </w:t>
      </w:r>
      <w:proofErr w:type="spellStart"/>
      <w:r>
        <w:t>einer</w:t>
      </w:r>
      <w:proofErr w:type="spellEnd"/>
      <w:r>
        <w:rPr>
          <w:spacing w:val="-4"/>
        </w:rPr>
        <w:t xml:space="preserve"> </w:t>
      </w:r>
      <w:r>
        <w:t>Run-Time-</w:t>
      </w:r>
      <w:proofErr w:type="spellStart"/>
      <w:r>
        <w:t>Umgebung</w:t>
      </w:r>
      <w:proofErr w:type="spellEnd"/>
      <w:r>
        <w:rPr>
          <w:spacing w:val="-4"/>
        </w:rPr>
        <w:t xml:space="preserve"> </w:t>
      </w:r>
      <w:proofErr w:type="spellStart"/>
      <w:r>
        <w:t>ist</w:t>
      </w:r>
      <w:proofErr w:type="spellEnd"/>
      <w:r>
        <w:rPr>
          <w:spacing w:val="-4"/>
        </w:rPr>
        <w:t xml:space="preserve"> </w:t>
      </w:r>
      <w:r>
        <w:t>der</w:t>
      </w:r>
      <w:r>
        <w:rPr>
          <w:spacing w:val="-5"/>
        </w:rPr>
        <w:t xml:space="preserve"> </w:t>
      </w:r>
      <w:proofErr w:type="spellStart"/>
      <w:r>
        <w:t>Verweis</w:t>
      </w:r>
      <w:proofErr w:type="spellEnd"/>
      <w:r>
        <w:t xml:space="preserve"> auf </w:t>
      </w:r>
      <w:proofErr w:type="spellStart"/>
      <w:r>
        <w:t>Ressourcen</w:t>
      </w:r>
      <w:proofErr w:type="spellEnd"/>
      <w:r>
        <w:t xml:space="preserve"> auf </w:t>
      </w:r>
      <w:proofErr w:type="spellStart"/>
      <w:r>
        <w:t>externen</w:t>
      </w:r>
      <w:proofErr w:type="spellEnd"/>
      <w:r>
        <w:t xml:space="preserve"> </w:t>
      </w:r>
      <w:proofErr w:type="spellStart"/>
      <w:r>
        <w:t>Servern</w:t>
      </w:r>
      <w:proofErr w:type="spellEnd"/>
      <w:r>
        <w:t xml:space="preserve">, </w:t>
      </w:r>
      <w:proofErr w:type="spellStart"/>
      <w:r>
        <w:t>über</w:t>
      </w:r>
      <w:proofErr w:type="spellEnd"/>
      <w:r>
        <w:t xml:space="preserve"> die </w:t>
      </w:r>
      <w:proofErr w:type="spellStart"/>
      <w:r>
        <w:t>keine</w:t>
      </w:r>
      <w:proofErr w:type="spellEnd"/>
      <w:r>
        <w:t xml:space="preserve"> </w:t>
      </w:r>
      <w:proofErr w:type="spellStart"/>
      <w:r>
        <w:t>Kontrolle</w:t>
      </w:r>
      <w:proofErr w:type="spellEnd"/>
      <w:r>
        <w:t xml:space="preserve"> </w:t>
      </w:r>
      <w:proofErr w:type="spellStart"/>
      <w:r>
        <w:t>besteht</w:t>
      </w:r>
      <w:proofErr w:type="spellEnd"/>
      <w:r>
        <w:t xml:space="preserve">, in der Regel </w:t>
      </w:r>
      <w:proofErr w:type="spellStart"/>
      <w:r>
        <w:t>als</w:t>
      </w:r>
      <w:proofErr w:type="spellEnd"/>
      <w:r>
        <w:t xml:space="preserve"> </w:t>
      </w:r>
      <w:proofErr w:type="spellStart"/>
      <w:r>
        <w:t>kritisch</w:t>
      </w:r>
      <w:proofErr w:type="spellEnd"/>
      <w:r>
        <w:t xml:space="preserve"> </w:t>
      </w:r>
      <w:proofErr w:type="spellStart"/>
      <w:r>
        <w:t>einzustufen</w:t>
      </w:r>
      <w:proofErr w:type="spellEnd"/>
      <w:r>
        <w:t xml:space="preserve">. </w:t>
      </w:r>
    </w:p>
    <w:p w14:paraId="1A0CA791" w14:textId="7A13DCF4" w:rsidR="008B174D" w:rsidRDefault="008B174D">
      <w:pPr>
        <w:pStyle w:val="a3"/>
        <w:spacing w:line="300" w:lineRule="auto"/>
        <w:ind w:left="259" w:right="599"/>
        <w:rPr>
          <w:lang w:eastAsia="ja-JP"/>
        </w:rPr>
      </w:pPr>
      <w:r w:rsidRPr="008B174D">
        <w:rPr>
          <w:rFonts w:ascii="ＭＳ 明朝" w:eastAsia="ＭＳ 明朝" w:hAnsi="ＭＳ 明朝" w:cs="ＭＳ 明朝" w:hint="eastAsia"/>
          <w:lang w:eastAsia="ja-JP"/>
        </w:rPr>
        <w:t>ランタイム環境では、通常、制御できない外部サーバー上のリソースを参照することが重要です。</w:t>
      </w:r>
    </w:p>
    <w:p w14:paraId="3A0FBDA1" w14:textId="551BD316" w:rsidR="001A7932" w:rsidRDefault="00000000">
      <w:pPr>
        <w:pStyle w:val="a3"/>
        <w:spacing w:line="300" w:lineRule="auto"/>
        <w:ind w:left="259" w:right="599"/>
      </w:pPr>
      <w:r>
        <w:t xml:space="preserve">Dies </w:t>
      </w:r>
      <w:proofErr w:type="spellStart"/>
      <w:r>
        <w:t>ist</w:t>
      </w:r>
      <w:proofErr w:type="spellEnd"/>
      <w:r>
        <w:t xml:space="preserve"> </w:t>
      </w:r>
      <w:proofErr w:type="spellStart"/>
      <w:r>
        <w:t>während</w:t>
      </w:r>
      <w:proofErr w:type="spellEnd"/>
      <w:r>
        <w:t xml:space="preserve"> der </w:t>
      </w:r>
      <w:proofErr w:type="spellStart"/>
      <w:r>
        <w:t>Spezifikations</w:t>
      </w:r>
      <w:proofErr w:type="spellEnd"/>
      <w:r>
        <w:t xml:space="preserve">- und </w:t>
      </w:r>
      <w:proofErr w:type="spellStart"/>
      <w:r>
        <w:t>Entwicklungszeit</w:t>
      </w:r>
      <w:proofErr w:type="spellEnd"/>
      <w:r>
        <w:t xml:space="preserve"> – der Design-Time, </w:t>
      </w:r>
      <w:proofErr w:type="spellStart"/>
      <w:r>
        <w:t>anders</w:t>
      </w:r>
      <w:proofErr w:type="spellEnd"/>
      <w:r>
        <w:t xml:space="preserve">. Bei </w:t>
      </w:r>
      <w:proofErr w:type="spellStart"/>
      <w:r>
        <w:t>einer</w:t>
      </w:r>
      <w:proofErr w:type="spellEnd"/>
      <w:r>
        <w:t xml:space="preserve"> </w:t>
      </w:r>
      <w:proofErr w:type="spellStart"/>
      <w:r>
        <w:t>OpenAPI-Spezifikation</w:t>
      </w:r>
      <w:proofErr w:type="spellEnd"/>
      <w:r>
        <w:t xml:space="preserve"> </w:t>
      </w:r>
      <w:proofErr w:type="spellStart"/>
      <w:r>
        <w:t>handelt</w:t>
      </w:r>
      <w:proofErr w:type="spellEnd"/>
      <w:r>
        <w:t xml:space="preserve"> es </w:t>
      </w:r>
      <w:proofErr w:type="spellStart"/>
      <w:r>
        <w:t>sich</w:t>
      </w:r>
      <w:proofErr w:type="spellEnd"/>
      <w:r>
        <w:t xml:space="preserve"> um </w:t>
      </w:r>
      <w:proofErr w:type="spellStart"/>
      <w:r>
        <w:t>ein</w:t>
      </w:r>
      <w:proofErr w:type="spellEnd"/>
      <w:r>
        <w:t xml:space="preserve"> </w:t>
      </w:r>
      <w:proofErr w:type="spellStart"/>
      <w:r>
        <w:t>Dokument</w:t>
      </w:r>
      <w:proofErr w:type="spellEnd"/>
      <w:r>
        <w:t xml:space="preserve"> der Design-Time. </w:t>
      </w:r>
      <w:proofErr w:type="spellStart"/>
      <w:r>
        <w:t>Damit</w:t>
      </w:r>
      <w:proofErr w:type="spellEnd"/>
      <w:r>
        <w:t xml:space="preserve"> </w:t>
      </w:r>
      <w:proofErr w:type="spellStart"/>
      <w:r>
        <w:t>ist</w:t>
      </w:r>
      <w:proofErr w:type="spellEnd"/>
      <w:r>
        <w:t xml:space="preserve"> </w:t>
      </w:r>
      <w:proofErr w:type="spellStart"/>
      <w:r>
        <w:t>eine</w:t>
      </w:r>
      <w:proofErr w:type="spellEnd"/>
      <w:r>
        <w:t xml:space="preserve"> </w:t>
      </w:r>
      <w:proofErr w:type="spellStart"/>
      <w:r>
        <w:t>direkte</w:t>
      </w:r>
      <w:proofErr w:type="spellEnd"/>
      <w:r>
        <w:t xml:space="preserve"> </w:t>
      </w:r>
      <w:proofErr w:type="spellStart"/>
      <w:r>
        <w:t>Referenzierung</w:t>
      </w:r>
      <w:proofErr w:type="spellEnd"/>
      <w:r>
        <w:t xml:space="preserve"> der UN/CEFACT-</w:t>
      </w:r>
      <w:proofErr w:type="spellStart"/>
      <w:r>
        <w:t>Publikationen</w:t>
      </w:r>
      <w:proofErr w:type="spellEnd"/>
      <w:r>
        <w:t xml:space="preserve"> </w:t>
      </w:r>
      <w:proofErr w:type="spellStart"/>
      <w:r>
        <w:t>über</w:t>
      </w:r>
      <w:proofErr w:type="spellEnd"/>
      <w:r>
        <w:t xml:space="preserve"> das </w:t>
      </w:r>
      <w:proofErr w:type="spellStart"/>
      <w:r>
        <w:t>entsprechende</w:t>
      </w:r>
      <w:proofErr w:type="spellEnd"/>
      <w:r>
        <w:t xml:space="preserve"> Repository </w:t>
      </w:r>
      <w:proofErr w:type="spellStart"/>
      <w:r>
        <w:t>denkbar</w:t>
      </w:r>
      <w:proofErr w:type="spellEnd"/>
      <w:r>
        <w:t>.</w:t>
      </w:r>
    </w:p>
    <w:p w14:paraId="277DC5A4" w14:textId="0414833A" w:rsidR="008B174D" w:rsidRDefault="008B174D">
      <w:pPr>
        <w:pStyle w:val="a3"/>
        <w:spacing w:line="300" w:lineRule="auto"/>
        <w:ind w:left="259" w:right="599"/>
        <w:rPr>
          <w:lang w:eastAsia="ja-JP"/>
        </w:rPr>
      </w:pPr>
      <w:r w:rsidRPr="008B174D">
        <w:rPr>
          <w:rFonts w:ascii="ＭＳ 明朝" w:eastAsia="ＭＳ 明朝" w:hAnsi="ＭＳ 明朝" w:cs="ＭＳ 明朝" w:hint="eastAsia"/>
          <w:lang w:eastAsia="ja-JP"/>
        </w:rPr>
        <w:t>これは、仕様と開発時</w:t>
      </w:r>
      <w:r w:rsidRPr="008B174D">
        <w:rPr>
          <w:lang w:eastAsia="ja-JP"/>
        </w:rPr>
        <w:t xml:space="preserve"> (</w:t>
      </w:r>
      <w:r w:rsidRPr="008B174D">
        <w:rPr>
          <w:rFonts w:ascii="ＭＳ 明朝" w:eastAsia="ＭＳ 明朝" w:hAnsi="ＭＳ 明朝" w:cs="ＭＳ 明朝" w:hint="eastAsia"/>
          <w:lang w:eastAsia="ja-JP"/>
        </w:rPr>
        <w:t>設計時</w:t>
      </w:r>
      <w:r w:rsidRPr="008B174D">
        <w:rPr>
          <w:lang w:eastAsia="ja-JP"/>
        </w:rPr>
        <w:t xml:space="preserve">) </w:t>
      </w:r>
      <w:r w:rsidRPr="008B174D">
        <w:rPr>
          <w:rFonts w:ascii="ＭＳ 明朝" w:eastAsia="ＭＳ 明朝" w:hAnsi="ＭＳ 明朝" w:cs="ＭＳ 明朝" w:hint="eastAsia"/>
          <w:lang w:eastAsia="ja-JP"/>
        </w:rPr>
        <w:t>では異なります。</w:t>
      </w:r>
      <w:r w:rsidRPr="008B174D">
        <w:rPr>
          <w:lang w:eastAsia="ja-JP"/>
        </w:rPr>
        <w:t xml:space="preserve"> </w:t>
      </w:r>
      <w:proofErr w:type="spellStart"/>
      <w:r w:rsidRPr="008B174D">
        <w:rPr>
          <w:lang w:eastAsia="ja-JP"/>
        </w:rPr>
        <w:t>OpenAPI</w:t>
      </w:r>
      <w:proofErr w:type="spellEnd"/>
      <w:r w:rsidRPr="008B174D">
        <w:rPr>
          <w:lang w:eastAsia="ja-JP"/>
        </w:rPr>
        <w:t xml:space="preserve"> </w:t>
      </w:r>
      <w:r w:rsidRPr="008B174D">
        <w:rPr>
          <w:rFonts w:ascii="ＭＳ 明朝" w:eastAsia="ＭＳ 明朝" w:hAnsi="ＭＳ 明朝" w:cs="ＭＳ 明朝" w:hint="eastAsia"/>
          <w:lang w:eastAsia="ja-JP"/>
        </w:rPr>
        <w:t>仕様は設計時のドキュメントです。</w:t>
      </w:r>
      <w:r w:rsidRPr="008B174D">
        <w:rPr>
          <w:lang w:eastAsia="ja-JP"/>
        </w:rPr>
        <w:t xml:space="preserve"> </w:t>
      </w:r>
      <w:r w:rsidRPr="008B174D">
        <w:rPr>
          <w:rFonts w:ascii="ＭＳ 明朝" w:eastAsia="ＭＳ 明朝" w:hAnsi="ＭＳ 明朝" w:cs="ＭＳ 明朝" w:hint="eastAsia"/>
          <w:lang w:eastAsia="ja-JP"/>
        </w:rPr>
        <w:t>したがって、対応するリポジトリを介して</w:t>
      </w:r>
      <w:r w:rsidRPr="008B174D">
        <w:rPr>
          <w:lang w:eastAsia="ja-JP"/>
        </w:rPr>
        <w:t xml:space="preserve"> UN/CEFACT </w:t>
      </w:r>
      <w:r w:rsidRPr="008B174D">
        <w:rPr>
          <w:rFonts w:ascii="ＭＳ 明朝" w:eastAsia="ＭＳ 明朝" w:hAnsi="ＭＳ 明朝" w:cs="ＭＳ 明朝" w:hint="eastAsia"/>
          <w:lang w:eastAsia="ja-JP"/>
        </w:rPr>
        <w:t>出版物を直接参照することが考えられます。</w:t>
      </w:r>
    </w:p>
    <w:p w14:paraId="08EA9312" w14:textId="77777777" w:rsidR="001A7932" w:rsidRDefault="001A7932">
      <w:pPr>
        <w:pStyle w:val="a3"/>
        <w:spacing w:before="11"/>
        <w:rPr>
          <w:sz w:val="20"/>
          <w:lang w:eastAsia="ja-JP"/>
        </w:rPr>
      </w:pPr>
    </w:p>
    <w:p w14:paraId="2A18DB41" w14:textId="34C42D3E" w:rsidR="001A7932" w:rsidRDefault="00000000">
      <w:pPr>
        <w:pStyle w:val="a3"/>
        <w:spacing w:line="300" w:lineRule="auto"/>
        <w:ind w:left="259" w:right="614"/>
      </w:pPr>
      <w:proofErr w:type="spellStart"/>
      <w:r>
        <w:t>Werden</w:t>
      </w:r>
      <w:proofErr w:type="spellEnd"/>
      <w:r>
        <w:rPr>
          <w:spacing w:val="-3"/>
        </w:rPr>
        <w:t xml:space="preserve"> </w:t>
      </w:r>
      <w:r>
        <w:t>die</w:t>
      </w:r>
      <w:r>
        <w:rPr>
          <w:spacing w:val="-4"/>
        </w:rPr>
        <w:t xml:space="preserve"> </w:t>
      </w:r>
      <w:r>
        <w:t>JSON</w:t>
      </w:r>
      <w:r>
        <w:rPr>
          <w:spacing w:val="-4"/>
        </w:rPr>
        <w:t xml:space="preserve"> </w:t>
      </w:r>
      <w:r>
        <w:t>Schema</w:t>
      </w:r>
      <w:r>
        <w:rPr>
          <w:spacing w:val="-3"/>
        </w:rPr>
        <w:t xml:space="preserve"> </w:t>
      </w:r>
      <w:proofErr w:type="spellStart"/>
      <w:r>
        <w:t>Artefakte</w:t>
      </w:r>
      <w:proofErr w:type="spellEnd"/>
      <w:r>
        <w:rPr>
          <w:spacing w:val="-3"/>
        </w:rPr>
        <w:t xml:space="preserve"> </w:t>
      </w:r>
      <w:proofErr w:type="spellStart"/>
      <w:r>
        <w:t>oder</w:t>
      </w:r>
      <w:proofErr w:type="spellEnd"/>
      <w:r>
        <w:rPr>
          <w:spacing w:val="-3"/>
        </w:rPr>
        <w:t xml:space="preserve"> </w:t>
      </w:r>
      <w:proofErr w:type="spellStart"/>
      <w:r>
        <w:t>OpenAPI</w:t>
      </w:r>
      <w:proofErr w:type="spellEnd"/>
      <w:r>
        <w:rPr>
          <w:spacing w:val="-3"/>
        </w:rPr>
        <w:t xml:space="preserve"> </w:t>
      </w:r>
      <w:r>
        <w:t>Templates</w:t>
      </w:r>
      <w:r>
        <w:rPr>
          <w:spacing w:val="-3"/>
        </w:rPr>
        <w:t xml:space="preserve"> </w:t>
      </w:r>
      <w:r>
        <w:t>direct</w:t>
      </w:r>
      <w:r>
        <w:rPr>
          <w:spacing w:val="-3"/>
        </w:rPr>
        <w:t xml:space="preserve"> </w:t>
      </w:r>
      <w:proofErr w:type="spellStart"/>
      <w:r>
        <w:t>aus</w:t>
      </w:r>
      <w:proofErr w:type="spellEnd"/>
      <w:r>
        <w:rPr>
          <w:spacing w:val="-3"/>
        </w:rPr>
        <w:t xml:space="preserve"> </w:t>
      </w:r>
      <w:proofErr w:type="spellStart"/>
      <w:r>
        <w:t>einem</w:t>
      </w:r>
      <w:proofErr w:type="spellEnd"/>
      <w:r>
        <w:rPr>
          <w:spacing w:val="-3"/>
        </w:rPr>
        <w:t xml:space="preserve"> </w:t>
      </w:r>
      <w:proofErr w:type="spellStart"/>
      <w:r>
        <w:t>github</w:t>
      </w:r>
      <w:proofErr w:type="spellEnd"/>
      <w:r>
        <w:rPr>
          <w:spacing w:val="-3"/>
        </w:rPr>
        <w:t xml:space="preserve"> </w:t>
      </w:r>
      <w:r>
        <w:t xml:space="preserve">– Repository </w:t>
      </w:r>
      <w:proofErr w:type="spellStart"/>
      <w:r>
        <w:t>verlinkt</w:t>
      </w:r>
      <w:proofErr w:type="spellEnd"/>
      <w:r>
        <w:t xml:space="preserve">, </w:t>
      </w:r>
      <w:proofErr w:type="spellStart"/>
      <w:r>
        <w:t>ist</w:t>
      </w:r>
      <w:proofErr w:type="spellEnd"/>
      <w:r>
        <w:t xml:space="preserve"> </w:t>
      </w:r>
      <w:proofErr w:type="spellStart"/>
      <w:r>
        <w:t>dabei</w:t>
      </w:r>
      <w:proofErr w:type="spellEnd"/>
      <w:r>
        <w:t xml:space="preserve"> </w:t>
      </w:r>
      <w:proofErr w:type="spellStart"/>
      <w:r>
        <w:t>zu</w:t>
      </w:r>
      <w:proofErr w:type="spellEnd"/>
      <w:r>
        <w:t xml:space="preserve"> </w:t>
      </w:r>
      <w:proofErr w:type="spellStart"/>
      <w:r>
        <w:t>beachten</w:t>
      </w:r>
      <w:proofErr w:type="spellEnd"/>
      <w:r>
        <w:t xml:space="preserve">, </w:t>
      </w:r>
      <w:proofErr w:type="spellStart"/>
      <w:r>
        <w:t>dass</w:t>
      </w:r>
      <w:proofErr w:type="spellEnd"/>
      <w:r>
        <w:t xml:space="preserve"> die Raw-</w:t>
      </w:r>
      <w:proofErr w:type="spellStart"/>
      <w:r>
        <w:t>Variante</w:t>
      </w:r>
      <w:proofErr w:type="spellEnd"/>
      <w:r>
        <w:t xml:space="preserve"> der Quelle </w:t>
      </w:r>
      <w:proofErr w:type="spellStart"/>
      <w:r>
        <w:t>verwendet</w:t>
      </w:r>
      <w:proofErr w:type="spellEnd"/>
      <w:r>
        <w:t xml:space="preserve"> </w:t>
      </w:r>
      <w:proofErr w:type="spellStart"/>
      <w:r>
        <w:t>wird</w:t>
      </w:r>
      <w:proofErr w:type="spellEnd"/>
      <w:r>
        <w:t xml:space="preserve">. </w:t>
      </w:r>
      <w:proofErr w:type="spellStart"/>
      <w:r>
        <w:t>Dadurch</w:t>
      </w:r>
      <w:proofErr w:type="spellEnd"/>
      <w:r>
        <w:t xml:space="preserve"> </w:t>
      </w:r>
      <w:proofErr w:type="spellStart"/>
      <w:r>
        <w:t>ändert</w:t>
      </w:r>
      <w:proofErr w:type="spellEnd"/>
      <w:r>
        <w:t xml:space="preserve"> </w:t>
      </w:r>
      <w:proofErr w:type="spellStart"/>
      <w:r>
        <w:t>sich</w:t>
      </w:r>
      <w:proofErr w:type="spellEnd"/>
      <w:r>
        <w:t xml:space="preserve"> </w:t>
      </w:r>
      <w:proofErr w:type="spellStart"/>
      <w:r>
        <w:t>auch</w:t>
      </w:r>
      <w:proofErr w:type="spellEnd"/>
      <w:r>
        <w:t xml:space="preserve"> der Link </w:t>
      </w:r>
      <w:proofErr w:type="spellStart"/>
      <w:r>
        <w:t>zu</w:t>
      </w:r>
      <w:proofErr w:type="spellEnd"/>
      <w:r>
        <w:t xml:space="preserve"> der </w:t>
      </w:r>
      <w:proofErr w:type="spellStart"/>
      <w:r>
        <w:t>entsprechenden</w:t>
      </w:r>
      <w:proofErr w:type="spellEnd"/>
      <w:r>
        <w:t xml:space="preserve"> </w:t>
      </w:r>
      <w:proofErr w:type="spellStart"/>
      <w:r>
        <w:t>Ressource</w:t>
      </w:r>
      <w:proofErr w:type="spellEnd"/>
      <w:r>
        <w:t>.</w:t>
      </w:r>
    </w:p>
    <w:p w14:paraId="65086B74" w14:textId="55015F07" w:rsidR="008B174D" w:rsidRDefault="008B174D">
      <w:pPr>
        <w:pStyle w:val="a3"/>
        <w:spacing w:line="300" w:lineRule="auto"/>
        <w:ind w:left="259" w:right="614"/>
        <w:rPr>
          <w:lang w:eastAsia="ja-JP"/>
        </w:rPr>
      </w:pPr>
      <w:r w:rsidRPr="008B174D">
        <w:rPr>
          <w:lang w:eastAsia="ja-JP"/>
        </w:rPr>
        <w:t xml:space="preserve">JSON </w:t>
      </w:r>
      <w:r w:rsidRPr="008B174D">
        <w:rPr>
          <w:rFonts w:ascii="ＭＳ 明朝" w:eastAsia="ＭＳ 明朝" w:hAnsi="ＭＳ 明朝" w:cs="ＭＳ 明朝" w:hint="eastAsia"/>
          <w:lang w:eastAsia="ja-JP"/>
        </w:rPr>
        <w:t>スキーマ</w:t>
      </w:r>
      <w:r w:rsidRPr="008B174D">
        <w:rPr>
          <w:lang w:eastAsia="ja-JP"/>
        </w:rPr>
        <w:t xml:space="preserve"> </w:t>
      </w:r>
      <w:r w:rsidRPr="008B174D">
        <w:rPr>
          <w:rFonts w:ascii="ＭＳ 明朝" w:eastAsia="ＭＳ 明朝" w:hAnsi="ＭＳ 明朝" w:cs="ＭＳ 明朝" w:hint="eastAsia"/>
          <w:lang w:eastAsia="ja-JP"/>
        </w:rPr>
        <w:t>アーティファクトまたは</w:t>
      </w:r>
      <w:r w:rsidRPr="008B174D">
        <w:rPr>
          <w:lang w:eastAsia="ja-JP"/>
        </w:rPr>
        <w:t xml:space="preserve"> </w:t>
      </w:r>
      <w:proofErr w:type="spellStart"/>
      <w:r w:rsidRPr="008B174D">
        <w:rPr>
          <w:lang w:eastAsia="ja-JP"/>
        </w:rPr>
        <w:t>OpenAPI</w:t>
      </w:r>
      <w:proofErr w:type="spellEnd"/>
      <w:r w:rsidRPr="008B174D">
        <w:rPr>
          <w:lang w:eastAsia="ja-JP"/>
        </w:rPr>
        <w:t xml:space="preserve"> </w:t>
      </w:r>
      <w:r w:rsidRPr="008B174D">
        <w:rPr>
          <w:rFonts w:ascii="ＭＳ 明朝" w:eastAsia="ＭＳ 明朝" w:hAnsi="ＭＳ 明朝" w:cs="ＭＳ 明朝" w:hint="eastAsia"/>
          <w:lang w:eastAsia="ja-JP"/>
        </w:rPr>
        <w:t>テンプレートが</w:t>
      </w:r>
      <w:r w:rsidRPr="008B174D">
        <w:rPr>
          <w:lang w:eastAsia="ja-JP"/>
        </w:rPr>
        <w:t xml:space="preserve"> </w:t>
      </w:r>
      <w:proofErr w:type="spellStart"/>
      <w:r w:rsidRPr="008B174D">
        <w:rPr>
          <w:lang w:eastAsia="ja-JP"/>
        </w:rPr>
        <w:t>github</w:t>
      </w:r>
      <w:proofErr w:type="spellEnd"/>
      <w:r w:rsidRPr="008B174D">
        <w:rPr>
          <w:lang w:eastAsia="ja-JP"/>
        </w:rPr>
        <w:t xml:space="preserve"> </w:t>
      </w:r>
      <w:r w:rsidRPr="008B174D">
        <w:rPr>
          <w:rFonts w:ascii="ＭＳ 明朝" w:eastAsia="ＭＳ 明朝" w:hAnsi="ＭＳ 明朝" w:cs="ＭＳ 明朝" w:hint="eastAsia"/>
          <w:lang w:eastAsia="ja-JP"/>
        </w:rPr>
        <w:t>リポジトリから直接リンクされている場合は、ソースの</w:t>
      </w:r>
      <w:r w:rsidRPr="008B174D">
        <w:rPr>
          <w:lang w:eastAsia="ja-JP"/>
        </w:rPr>
        <w:t xml:space="preserve"> raw </w:t>
      </w:r>
      <w:r w:rsidRPr="008B174D">
        <w:rPr>
          <w:rFonts w:ascii="ＭＳ 明朝" w:eastAsia="ＭＳ 明朝" w:hAnsi="ＭＳ 明朝" w:cs="ＭＳ 明朝" w:hint="eastAsia"/>
          <w:lang w:eastAsia="ja-JP"/>
        </w:rPr>
        <w:t>バージョンが使用されることに注意してください。</w:t>
      </w:r>
      <w:r w:rsidRPr="008B174D">
        <w:rPr>
          <w:lang w:eastAsia="ja-JP"/>
        </w:rPr>
        <w:t xml:space="preserve"> </w:t>
      </w:r>
      <w:r w:rsidRPr="008B174D">
        <w:rPr>
          <w:rFonts w:ascii="ＭＳ 明朝" w:eastAsia="ＭＳ 明朝" w:hAnsi="ＭＳ 明朝" w:cs="ＭＳ 明朝" w:hint="eastAsia"/>
          <w:lang w:eastAsia="ja-JP"/>
        </w:rPr>
        <w:t>これにより、対応するリソースへのリンクも変更されます。</w:t>
      </w:r>
    </w:p>
    <w:p w14:paraId="16A00B8E" w14:textId="77777777" w:rsidR="001A7932" w:rsidRDefault="001A7932">
      <w:pPr>
        <w:pStyle w:val="a3"/>
        <w:spacing w:before="10"/>
        <w:rPr>
          <w:sz w:val="20"/>
          <w:lang w:eastAsia="ja-JP"/>
        </w:rPr>
      </w:pPr>
    </w:p>
    <w:tbl>
      <w:tblPr>
        <w:tblStyle w:val="TableNormal"/>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8"/>
      </w:tblGrid>
      <w:tr w:rsidR="001A7932" w14:paraId="7749FB9D" w14:textId="77777777">
        <w:trPr>
          <w:trHeight w:val="3555"/>
        </w:trPr>
        <w:tc>
          <w:tcPr>
            <w:tcW w:w="9108" w:type="dxa"/>
            <w:shd w:val="clear" w:color="auto" w:fill="E7E6E6"/>
          </w:tcPr>
          <w:p w14:paraId="14E8103E" w14:textId="77777777" w:rsidR="001A7932" w:rsidRDefault="00000000">
            <w:pPr>
              <w:pStyle w:val="TableParagraph"/>
              <w:spacing w:before="19"/>
              <w:rPr>
                <w:rFonts w:ascii="Courier New"/>
                <w:sz w:val="20"/>
              </w:rPr>
            </w:pPr>
            <w:r>
              <w:rPr>
                <w:rFonts w:ascii="Courier New"/>
                <w:spacing w:val="-2"/>
                <w:sz w:val="20"/>
              </w:rPr>
              <w:t>[Example]</w:t>
            </w:r>
          </w:p>
          <w:p w14:paraId="25C3E335" w14:textId="77777777" w:rsidR="001A7932" w:rsidRDefault="001A7932">
            <w:pPr>
              <w:pStyle w:val="TableParagraph"/>
              <w:spacing w:before="9"/>
              <w:ind w:left="0"/>
              <w:rPr>
                <w:sz w:val="25"/>
              </w:rPr>
            </w:pPr>
          </w:p>
          <w:p w14:paraId="66F02312" w14:textId="77777777" w:rsidR="001A7932" w:rsidRDefault="00000000">
            <w:pPr>
              <w:pStyle w:val="TableParagraph"/>
              <w:rPr>
                <w:sz w:val="20"/>
              </w:rPr>
            </w:pPr>
            <w:r>
              <w:rPr>
                <w:sz w:val="20"/>
              </w:rPr>
              <w:t>For</w:t>
            </w:r>
            <w:r>
              <w:rPr>
                <w:spacing w:val="-4"/>
                <w:sz w:val="20"/>
              </w:rPr>
              <w:t xml:space="preserve"> </w:t>
            </w:r>
            <w:r>
              <w:rPr>
                <w:sz w:val="20"/>
              </w:rPr>
              <w:t>example,</w:t>
            </w:r>
            <w:r>
              <w:rPr>
                <w:spacing w:val="-2"/>
                <w:sz w:val="20"/>
              </w:rPr>
              <w:t xml:space="preserve"> </w:t>
            </w:r>
            <w:r>
              <w:rPr>
                <w:sz w:val="20"/>
              </w:rPr>
              <w:t>if</w:t>
            </w:r>
            <w:r>
              <w:rPr>
                <w:spacing w:val="-4"/>
                <w:sz w:val="20"/>
              </w:rPr>
              <w:t xml:space="preserve"> </w:t>
            </w:r>
            <w:r>
              <w:rPr>
                <w:sz w:val="20"/>
              </w:rPr>
              <w:t>a</w:t>
            </w:r>
            <w:r>
              <w:rPr>
                <w:spacing w:val="-2"/>
                <w:sz w:val="20"/>
              </w:rPr>
              <w:t xml:space="preserve"> </w:t>
            </w:r>
            <w:r>
              <w:rPr>
                <w:sz w:val="20"/>
              </w:rPr>
              <w:t>file</w:t>
            </w:r>
            <w:r>
              <w:rPr>
                <w:spacing w:val="-2"/>
                <w:sz w:val="20"/>
              </w:rPr>
              <w:t xml:space="preserve"> </w:t>
            </w:r>
            <w:r>
              <w:rPr>
                <w:sz w:val="20"/>
              </w:rPr>
              <w:t>is</w:t>
            </w:r>
            <w:r>
              <w:rPr>
                <w:spacing w:val="-3"/>
                <w:sz w:val="20"/>
              </w:rPr>
              <w:t xml:space="preserve"> </w:t>
            </w:r>
            <w:r>
              <w:rPr>
                <w:sz w:val="20"/>
              </w:rPr>
              <w:t>located</w:t>
            </w:r>
            <w:r>
              <w:rPr>
                <w:spacing w:val="-1"/>
                <w:sz w:val="20"/>
              </w:rPr>
              <w:t xml:space="preserve"> </w:t>
            </w:r>
            <w:r>
              <w:rPr>
                <w:sz w:val="20"/>
              </w:rPr>
              <w:t>in</w:t>
            </w:r>
            <w:r>
              <w:rPr>
                <w:spacing w:val="-4"/>
                <w:sz w:val="20"/>
              </w:rPr>
              <w:t xml:space="preserve"> </w:t>
            </w:r>
            <w:r>
              <w:rPr>
                <w:sz w:val="20"/>
              </w:rPr>
              <w:t>the</w:t>
            </w:r>
            <w:r>
              <w:rPr>
                <w:spacing w:val="-3"/>
                <w:sz w:val="20"/>
              </w:rPr>
              <w:t xml:space="preserve"> </w:t>
            </w:r>
            <w:r>
              <w:rPr>
                <w:sz w:val="20"/>
              </w:rPr>
              <w:t>following</w:t>
            </w:r>
            <w:r>
              <w:rPr>
                <w:spacing w:val="-3"/>
                <w:sz w:val="20"/>
              </w:rPr>
              <w:t xml:space="preserve"> </w:t>
            </w:r>
            <w:r>
              <w:rPr>
                <w:spacing w:val="-2"/>
                <w:sz w:val="20"/>
              </w:rPr>
              <w:t>repository:</w:t>
            </w:r>
          </w:p>
          <w:p w14:paraId="257E59EF" w14:textId="77777777" w:rsidR="001A7932" w:rsidRDefault="001A7932">
            <w:pPr>
              <w:pStyle w:val="TableParagraph"/>
              <w:spacing w:before="11"/>
              <w:ind w:left="0"/>
              <w:rPr>
                <w:sz w:val="25"/>
              </w:rPr>
            </w:pPr>
          </w:p>
          <w:p w14:paraId="7B4CEAFB" w14:textId="77777777" w:rsidR="001A7932" w:rsidRDefault="00000000">
            <w:pPr>
              <w:pStyle w:val="TableParagraph"/>
              <w:spacing w:line="300" w:lineRule="auto"/>
              <w:ind w:right="820"/>
              <w:rPr>
                <w:rFonts w:ascii="Courier New"/>
                <w:sz w:val="20"/>
              </w:rPr>
            </w:pPr>
            <w:r>
              <w:rPr>
                <w:rFonts w:ascii="Courier New"/>
                <w:spacing w:val="-2"/>
                <w:sz w:val="20"/>
              </w:rPr>
              <w:t>https://</w:t>
            </w:r>
            <w:r>
              <w:rPr>
                <w:rFonts w:ascii="Courier New"/>
                <w:b/>
                <w:spacing w:val="-2"/>
                <w:sz w:val="20"/>
              </w:rPr>
              <w:t>github.com</w:t>
            </w:r>
            <w:r>
              <w:rPr>
                <w:rFonts w:ascii="Courier New"/>
                <w:spacing w:val="-2"/>
                <w:sz w:val="20"/>
              </w:rPr>
              <w:t>/uncefact/spec-JSONschema/</w:t>
            </w:r>
            <w:r>
              <w:rPr>
                <w:rFonts w:ascii="Courier New"/>
                <w:b/>
                <w:spacing w:val="-2"/>
                <w:sz w:val="20"/>
              </w:rPr>
              <w:t>blob</w:t>
            </w:r>
            <w:r>
              <w:rPr>
                <w:rFonts w:ascii="Courier New"/>
                <w:spacing w:val="-2"/>
                <w:sz w:val="20"/>
              </w:rPr>
              <w:t>/main/ JSONschema2020-12/snapshot/BuyShipPay/D22A/Regulatory/eCert/PrefCoO/ UNECE-</w:t>
            </w:r>
            <w:proofErr w:type="spellStart"/>
            <w:r>
              <w:rPr>
                <w:rFonts w:ascii="Courier New"/>
                <w:spacing w:val="-2"/>
                <w:sz w:val="20"/>
              </w:rPr>
              <w:t>BSPPreferentialCoO.json</w:t>
            </w:r>
            <w:proofErr w:type="spellEnd"/>
          </w:p>
          <w:p w14:paraId="50DF921F" w14:textId="77777777" w:rsidR="001A7932" w:rsidRDefault="001A7932">
            <w:pPr>
              <w:pStyle w:val="TableParagraph"/>
              <w:spacing w:before="10"/>
              <w:ind w:left="0"/>
              <w:rPr>
                <w:sz w:val="20"/>
              </w:rPr>
            </w:pPr>
          </w:p>
          <w:p w14:paraId="2BF5A1AE" w14:textId="77777777" w:rsidR="001A7932" w:rsidRDefault="00000000">
            <w:pPr>
              <w:pStyle w:val="TableParagraph"/>
              <w:rPr>
                <w:sz w:val="20"/>
              </w:rPr>
            </w:pPr>
            <w:r>
              <w:rPr>
                <w:sz w:val="20"/>
              </w:rPr>
              <w:t>its</w:t>
            </w:r>
            <w:r>
              <w:rPr>
                <w:spacing w:val="-5"/>
                <w:sz w:val="20"/>
              </w:rPr>
              <w:t xml:space="preserve"> </w:t>
            </w:r>
            <w:r>
              <w:rPr>
                <w:sz w:val="20"/>
              </w:rPr>
              <w:t>raw</w:t>
            </w:r>
            <w:r>
              <w:rPr>
                <w:spacing w:val="-3"/>
                <w:sz w:val="20"/>
              </w:rPr>
              <w:t xml:space="preserve"> </w:t>
            </w:r>
            <w:r>
              <w:rPr>
                <w:sz w:val="20"/>
              </w:rPr>
              <w:t>variant</w:t>
            </w:r>
            <w:r>
              <w:rPr>
                <w:spacing w:val="-5"/>
                <w:sz w:val="20"/>
              </w:rPr>
              <w:t xml:space="preserve"> </w:t>
            </w:r>
            <w:r>
              <w:rPr>
                <w:sz w:val="20"/>
              </w:rPr>
              <w:t>is</w:t>
            </w:r>
            <w:r>
              <w:rPr>
                <w:spacing w:val="-2"/>
                <w:sz w:val="20"/>
              </w:rPr>
              <w:t xml:space="preserve"> </w:t>
            </w:r>
            <w:r>
              <w:rPr>
                <w:sz w:val="20"/>
              </w:rPr>
              <w:t>to</w:t>
            </w:r>
            <w:r>
              <w:rPr>
                <w:spacing w:val="-3"/>
                <w:sz w:val="20"/>
              </w:rPr>
              <w:t xml:space="preserve"> </w:t>
            </w:r>
            <w:r>
              <w:rPr>
                <w:sz w:val="20"/>
              </w:rPr>
              <w:t>be</w:t>
            </w:r>
            <w:r>
              <w:rPr>
                <w:spacing w:val="-3"/>
                <w:sz w:val="20"/>
              </w:rPr>
              <w:t xml:space="preserve"> </w:t>
            </w:r>
            <w:r>
              <w:rPr>
                <w:sz w:val="20"/>
              </w:rPr>
              <w:t>referenced</w:t>
            </w:r>
            <w:r>
              <w:rPr>
                <w:spacing w:val="-3"/>
                <w:sz w:val="20"/>
              </w:rPr>
              <w:t xml:space="preserve"> </w:t>
            </w:r>
            <w:r>
              <w:rPr>
                <w:sz w:val="20"/>
              </w:rPr>
              <w:t>via</w:t>
            </w:r>
            <w:r>
              <w:rPr>
                <w:spacing w:val="-3"/>
                <w:sz w:val="20"/>
              </w:rPr>
              <w:t xml:space="preserve"> </w:t>
            </w:r>
            <w:r>
              <w:rPr>
                <w:sz w:val="20"/>
              </w:rPr>
              <w:t>the</w:t>
            </w:r>
            <w:r>
              <w:rPr>
                <w:spacing w:val="-3"/>
                <w:sz w:val="20"/>
              </w:rPr>
              <w:t xml:space="preserve"> </w:t>
            </w:r>
            <w:r>
              <w:rPr>
                <w:sz w:val="20"/>
              </w:rPr>
              <w:t>following</w:t>
            </w:r>
            <w:r>
              <w:rPr>
                <w:spacing w:val="-3"/>
                <w:sz w:val="20"/>
              </w:rPr>
              <w:t xml:space="preserve"> </w:t>
            </w:r>
            <w:r>
              <w:rPr>
                <w:spacing w:val="-2"/>
                <w:sz w:val="20"/>
              </w:rPr>
              <w:t>link:</w:t>
            </w:r>
          </w:p>
          <w:p w14:paraId="094851B4" w14:textId="77777777" w:rsidR="001A7932" w:rsidRDefault="001A7932">
            <w:pPr>
              <w:pStyle w:val="TableParagraph"/>
              <w:spacing w:before="1"/>
              <w:ind w:left="0"/>
              <w:rPr>
                <w:sz w:val="21"/>
              </w:rPr>
            </w:pPr>
          </w:p>
          <w:p w14:paraId="3673106D" w14:textId="77777777" w:rsidR="001A7932" w:rsidRDefault="00000000">
            <w:pPr>
              <w:pStyle w:val="TableParagraph"/>
              <w:spacing w:before="1" w:line="280" w:lineRule="atLeast"/>
              <w:ind w:right="820"/>
              <w:rPr>
                <w:rFonts w:ascii="Courier New"/>
                <w:sz w:val="20"/>
              </w:rPr>
            </w:pPr>
            <w:r>
              <w:rPr>
                <w:rFonts w:ascii="Courier New"/>
                <w:spacing w:val="-2"/>
                <w:sz w:val="20"/>
              </w:rPr>
              <w:t>https://</w:t>
            </w:r>
            <w:r>
              <w:rPr>
                <w:rFonts w:ascii="Courier New"/>
                <w:b/>
                <w:spacing w:val="-2"/>
                <w:sz w:val="20"/>
              </w:rPr>
              <w:t>raw.githubusercontent.com</w:t>
            </w:r>
            <w:r>
              <w:rPr>
                <w:rFonts w:ascii="Courier New"/>
                <w:spacing w:val="-2"/>
                <w:sz w:val="20"/>
              </w:rPr>
              <w:t>/uncefact/spec-JSONschema/main/ JSONschema2020-12/snapshot/BuyShipPay/D22A/Regulatory/eCert/PrefCoO/ UNECE-</w:t>
            </w:r>
            <w:proofErr w:type="spellStart"/>
            <w:r>
              <w:rPr>
                <w:rFonts w:ascii="Courier New"/>
                <w:spacing w:val="-2"/>
                <w:sz w:val="20"/>
              </w:rPr>
              <w:t>BSPPreferentialCoO.json</w:t>
            </w:r>
            <w:proofErr w:type="spellEnd"/>
          </w:p>
        </w:tc>
      </w:tr>
    </w:tbl>
    <w:p w14:paraId="6C46A3F4" w14:textId="77777777" w:rsidR="001A7932" w:rsidRDefault="001A7932">
      <w:pPr>
        <w:spacing w:line="280" w:lineRule="atLeast"/>
        <w:rPr>
          <w:rFonts w:ascii="Courier New"/>
          <w:sz w:val="20"/>
        </w:rPr>
        <w:sectPr w:rsidR="001A7932">
          <w:pgSz w:w="11910" w:h="16840"/>
          <w:pgMar w:top="1340" w:right="1000" w:bottom="1040" w:left="1180" w:header="839" w:footer="843" w:gutter="0"/>
          <w:cols w:space="720"/>
        </w:sectPr>
      </w:pPr>
    </w:p>
    <w:p w14:paraId="6D0CB376" w14:textId="77777777" w:rsidR="001A7932" w:rsidRDefault="00000000">
      <w:pPr>
        <w:pStyle w:val="1"/>
        <w:numPr>
          <w:ilvl w:val="0"/>
          <w:numId w:val="61"/>
        </w:numPr>
        <w:tabs>
          <w:tab w:val="left" w:pos="690"/>
          <w:tab w:val="left" w:pos="691"/>
        </w:tabs>
      </w:pPr>
      <w:bookmarkStart w:id="96" w:name="4_Appendix_A:_Examples"/>
      <w:bookmarkStart w:id="97" w:name="_bookmark60"/>
      <w:bookmarkEnd w:id="96"/>
      <w:bookmarkEnd w:id="97"/>
      <w:r>
        <w:lastRenderedPageBreak/>
        <w:t>Appendix</w:t>
      </w:r>
      <w:r>
        <w:rPr>
          <w:spacing w:val="-17"/>
        </w:rPr>
        <w:t xml:space="preserve"> </w:t>
      </w:r>
      <w:r>
        <w:t>A:</w:t>
      </w:r>
      <w:r>
        <w:rPr>
          <w:spacing w:val="-4"/>
        </w:rPr>
        <w:t xml:space="preserve"> </w:t>
      </w:r>
      <w:r>
        <w:rPr>
          <w:spacing w:val="-2"/>
        </w:rPr>
        <w:t>Examples</w:t>
      </w:r>
    </w:p>
    <w:p w14:paraId="1B4D9E65" w14:textId="77777777" w:rsidR="001A7932" w:rsidRDefault="001A7932">
      <w:pPr>
        <w:pStyle w:val="a3"/>
        <w:spacing w:before="10"/>
        <w:rPr>
          <w:rFonts w:ascii="Arial"/>
          <w:b/>
          <w:sz w:val="28"/>
        </w:rPr>
      </w:pPr>
    </w:p>
    <w:p w14:paraId="0BC24B28" w14:textId="3F30AA81" w:rsidR="001A7932" w:rsidRDefault="00000000">
      <w:pPr>
        <w:pStyle w:val="a3"/>
        <w:spacing w:line="300" w:lineRule="auto"/>
        <w:ind w:left="260" w:right="792"/>
      </w:pPr>
      <w:r>
        <w:t>Printed</w:t>
      </w:r>
      <w:r>
        <w:rPr>
          <w:spacing w:val="-2"/>
        </w:rPr>
        <w:t xml:space="preserve"> </w:t>
      </w:r>
      <w:r>
        <w:t>JSON</w:t>
      </w:r>
      <w:r>
        <w:rPr>
          <w:spacing w:val="-3"/>
        </w:rPr>
        <w:t xml:space="preserve"> </w:t>
      </w:r>
      <w:r>
        <w:t>schema</w:t>
      </w:r>
      <w:r>
        <w:rPr>
          <w:spacing w:val="-2"/>
        </w:rPr>
        <w:t xml:space="preserve"> </w:t>
      </w:r>
      <w:r>
        <w:t>files</w:t>
      </w:r>
      <w:r>
        <w:rPr>
          <w:spacing w:val="-2"/>
        </w:rPr>
        <w:t xml:space="preserve"> </w:t>
      </w:r>
      <w:r>
        <w:t>of</w:t>
      </w:r>
      <w:r>
        <w:rPr>
          <w:spacing w:val="-2"/>
        </w:rPr>
        <w:t xml:space="preserve"> </w:t>
      </w:r>
      <w:r>
        <w:t>a</w:t>
      </w:r>
      <w:r>
        <w:rPr>
          <w:spacing w:val="-2"/>
        </w:rPr>
        <w:t xml:space="preserve"> </w:t>
      </w:r>
      <w:r>
        <w:t>realistic</w:t>
      </w:r>
      <w:r>
        <w:rPr>
          <w:spacing w:val="-2"/>
        </w:rPr>
        <w:t xml:space="preserve"> </w:t>
      </w:r>
      <w:r>
        <w:t>example</w:t>
      </w:r>
      <w:r>
        <w:rPr>
          <w:spacing w:val="-3"/>
        </w:rPr>
        <w:t xml:space="preserve"> </w:t>
      </w:r>
      <w:r>
        <w:t>can</w:t>
      </w:r>
      <w:r>
        <w:rPr>
          <w:spacing w:val="-2"/>
        </w:rPr>
        <w:t xml:space="preserve"> </w:t>
      </w:r>
      <w:r>
        <w:t>be</w:t>
      </w:r>
      <w:r>
        <w:rPr>
          <w:spacing w:val="-2"/>
        </w:rPr>
        <w:t xml:space="preserve"> </w:t>
      </w:r>
      <w:r>
        <w:t>very</w:t>
      </w:r>
      <w:r>
        <w:rPr>
          <w:spacing w:val="-4"/>
        </w:rPr>
        <w:t xml:space="preserve"> </w:t>
      </w:r>
      <w:r>
        <w:t>large,</w:t>
      </w:r>
      <w:r>
        <w:rPr>
          <w:spacing w:val="-4"/>
        </w:rPr>
        <w:t xml:space="preserve"> </w:t>
      </w:r>
      <w:r>
        <w:t>especially</w:t>
      </w:r>
      <w:r>
        <w:rPr>
          <w:spacing w:val="-2"/>
        </w:rPr>
        <w:t xml:space="preserve"> </w:t>
      </w:r>
      <w:r>
        <w:t>because</w:t>
      </w:r>
      <w:r>
        <w:rPr>
          <w:spacing w:val="-3"/>
        </w:rPr>
        <w:t xml:space="preserve"> </w:t>
      </w:r>
      <w:r>
        <w:t>of the code lists used. Therefore, we have not included an example here.</w:t>
      </w:r>
    </w:p>
    <w:p w14:paraId="4909F86B" w14:textId="18CF7074" w:rsidR="002A385C" w:rsidRDefault="002A385C">
      <w:pPr>
        <w:pStyle w:val="a3"/>
        <w:spacing w:line="300" w:lineRule="auto"/>
        <w:ind w:left="260" w:right="792"/>
      </w:pPr>
      <w:r w:rsidRPr="002A385C">
        <w:rPr>
          <w:rFonts w:ascii="ＭＳ 明朝" w:eastAsia="ＭＳ 明朝" w:hAnsi="ＭＳ 明朝" w:cs="ＭＳ 明朝" w:hint="eastAsia"/>
          <w:lang w:eastAsia="ja-JP"/>
        </w:rPr>
        <w:t>現実的な例の印刷された</w:t>
      </w:r>
      <w:r w:rsidRPr="002A385C">
        <w:rPr>
          <w:lang w:eastAsia="ja-JP"/>
        </w:rPr>
        <w:t xml:space="preserve"> JSON </w:t>
      </w:r>
      <w:r w:rsidRPr="002A385C">
        <w:rPr>
          <w:rFonts w:ascii="ＭＳ 明朝" w:eastAsia="ＭＳ 明朝" w:hAnsi="ＭＳ 明朝" w:cs="ＭＳ 明朝" w:hint="eastAsia"/>
          <w:lang w:eastAsia="ja-JP"/>
        </w:rPr>
        <w:t>スキーマ</w:t>
      </w:r>
      <w:r w:rsidRPr="002A385C">
        <w:rPr>
          <w:lang w:eastAsia="ja-JP"/>
        </w:rPr>
        <w:t xml:space="preserve"> </w:t>
      </w:r>
      <w:r w:rsidRPr="002A385C">
        <w:rPr>
          <w:rFonts w:ascii="ＭＳ 明朝" w:eastAsia="ＭＳ 明朝" w:hAnsi="ＭＳ 明朝" w:cs="ＭＳ 明朝" w:hint="eastAsia"/>
          <w:lang w:eastAsia="ja-JP"/>
        </w:rPr>
        <w:t>ファイルは、特にコード</w:t>
      </w:r>
      <w:r w:rsidRPr="002A385C">
        <w:rPr>
          <w:lang w:eastAsia="ja-JP"/>
        </w:rPr>
        <w:t xml:space="preserve"> </w:t>
      </w:r>
      <w:r w:rsidRPr="002A385C">
        <w:rPr>
          <w:rFonts w:ascii="ＭＳ 明朝" w:eastAsia="ＭＳ 明朝" w:hAnsi="ＭＳ 明朝" w:cs="ＭＳ 明朝" w:hint="eastAsia"/>
          <w:lang w:eastAsia="ja-JP"/>
        </w:rPr>
        <w:t>リストが使用されているため、非常に大きくなる可能性があります。</w:t>
      </w:r>
      <w:r w:rsidRPr="002A385C">
        <w:rPr>
          <w:lang w:eastAsia="ja-JP"/>
        </w:rPr>
        <w:t xml:space="preserve"> </w:t>
      </w:r>
      <w:proofErr w:type="spellStart"/>
      <w:r w:rsidRPr="002A385C">
        <w:rPr>
          <w:rFonts w:ascii="ＭＳ 明朝" w:eastAsia="ＭＳ 明朝" w:hAnsi="ＭＳ 明朝" w:cs="ＭＳ 明朝" w:hint="eastAsia"/>
        </w:rPr>
        <w:t>そのため、ここには例を含めていません</w:t>
      </w:r>
      <w:proofErr w:type="spellEnd"/>
      <w:r w:rsidRPr="002A385C">
        <w:rPr>
          <w:rFonts w:ascii="ＭＳ 明朝" w:eastAsia="ＭＳ 明朝" w:hAnsi="ＭＳ 明朝" w:cs="ＭＳ 明朝" w:hint="eastAsia"/>
        </w:rPr>
        <w:t>。</w:t>
      </w:r>
    </w:p>
    <w:p w14:paraId="37C9F56E" w14:textId="77777777" w:rsidR="001A7932" w:rsidRDefault="001A7932">
      <w:pPr>
        <w:pStyle w:val="a3"/>
        <w:spacing w:before="10"/>
        <w:rPr>
          <w:sz w:val="20"/>
        </w:rPr>
      </w:pPr>
    </w:p>
    <w:p w14:paraId="09D2A19E" w14:textId="77777777" w:rsidR="002A385C" w:rsidRDefault="00000000">
      <w:pPr>
        <w:pStyle w:val="a3"/>
        <w:spacing w:line="508" w:lineRule="auto"/>
        <w:ind w:left="260" w:right="2721"/>
      </w:pPr>
      <w:r>
        <w:t>However,</w:t>
      </w:r>
      <w:r>
        <w:rPr>
          <w:spacing w:val="-3"/>
        </w:rPr>
        <w:t xml:space="preserve"> </w:t>
      </w:r>
      <w:r>
        <w:t>examples</w:t>
      </w:r>
      <w:r>
        <w:rPr>
          <w:spacing w:val="-3"/>
        </w:rPr>
        <w:t xml:space="preserve"> </w:t>
      </w:r>
      <w:r>
        <w:t>can</w:t>
      </w:r>
      <w:r>
        <w:rPr>
          <w:spacing w:val="-5"/>
        </w:rPr>
        <w:t xml:space="preserve"> </w:t>
      </w:r>
      <w:r>
        <w:t>be</w:t>
      </w:r>
      <w:r>
        <w:rPr>
          <w:spacing w:val="-3"/>
        </w:rPr>
        <w:t xml:space="preserve"> </w:t>
      </w:r>
      <w:r>
        <w:t>found</w:t>
      </w:r>
      <w:r>
        <w:rPr>
          <w:spacing w:val="-3"/>
        </w:rPr>
        <w:t xml:space="preserve"> </w:t>
      </w:r>
      <w:r>
        <w:t>on</w:t>
      </w:r>
      <w:r>
        <w:rPr>
          <w:spacing w:val="-5"/>
        </w:rPr>
        <w:t xml:space="preserve"> </w:t>
      </w:r>
      <w:r>
        <w:t>the</w:t>
      </w:r>
      <w:r>
        <w:rPr>
          <w:spacing w:val="-3"/>
        </w:rPr>
        <w:t xml:space="preserve"> </w:t>
      </w:r>
      <w:r>
        <w:t>web</w:t>
      </w:r>
      <w:r>
        <w:rPr>
          <w:spacing w:val="-3"/>
        </w:rPr>
        <w:t xml:space="preserve"> </w:t>
      </w:r>
      <w:r>
        <w:t>at</w:t>
      </w:r>
      <w:r>
        <w:rPr>
          <w:spacing w:val="-4"/>
        </w:rPr>
        <w:t xml:space="preserve"> </w:t>
      </w:r>
      <w:r>
        <w:t>the</w:t>
      </w:r>
      <w:r>
        <w:rPr>
          <w:spacing w:val="-3"/>
        </w:rPr>
        <w:t xml:space="preserve"> </w:t>
      </w:r>
      <w:r>
        <w:t>following</w:t>
      </w:r>
      <w:r>
        <w:rPr>
          <w:spacing w:val="-5"/>
        </w:rPr>
        <w:t xml:space="preserve"> </w:t>
      </w:r>
      <w:r>
        <w:t xml:space="preserve">address: </w:t>
      </w:r>
    </w:p>
    <w:p w14:paraId="3455A6E0" w14:textId="390DEC87" w:rsidR="002A385C" w:rsidRDefault="002A385C">
      <w:pPr>
        <w:pStyle w:val="a3"/>
        <w:spacing w:line="508" w:lineRule="auto"/>
        <w:ind w:left="260" w:right="2721"/>
        <w:rPr>
          <w:lang w:eastAsia="ja-JP"/>
        </w:rPr>
      </w:pPr>
      <w:r w:rsidRPr="002A385C">
        <w:rPr>
          <w:rFonts w:ascii="ＭＳ 明朝" w:eastAsia="ＭＳ 明朝" w:hAnsi="ＭＳ 明朝" w:cs="ＭＳ 明朝" w:hint="eastAsia"/>
          <w:lang w:eastAsia="ja-JP"/>
        </w:rPr>
        <w:t>ただし、例は</w:t>
      </w:r>
      <w:r w:rsidRPr="002A385C">
        <w:rPr>
          <w:lang w:eastAsia="ja-JP"/>
        </w:rPr>
        <w:t xml:space="preserve"> Web </w:t>
      </w:r>
      <w:r w:rsidRPr="002A385C">
        <w:rPr>
          <w:rFonts w:ascii="ＭＳ 明朝" w:eastAsia="ＭＳ 明朝" w:hAnsi="ＭＳ 明朝" w:cs="ＭＳ 明朝" w:hint="eastAsia"/>
          <w:lang w:eastAsia="ja-JP"/>
        </w:rPr>
        <w:t>の次のアドレスにあります。</w:t>
      </w:r>
    </w:p>
    <w:p w14:paraId="59D943C4" w14:textId="52473667" w:rsidR="001A7932" w:rsidRDefault="00000000">
      <w:pPr>
        <w:pStyle w:val="a3"/>
        <w:spacing w:line="508" w:lineRule="auto"/>
        <w:ind w:left="260" w:right="2721"/>
      </w:pPr>
      <w:hyperlink r:id="rId17" w:history="1">
        <w:r w:rsidR="002A385C" w:rsidRPr="00EA0162">
          <w:rPr>
            <w:rStyle w:val="a6"/>
            <w:spacing w:val="-2"/>
          </w:rPr>
          <w:t>https://github.com/uncefact/spec-JSONschema/examples</w:t>
        </w:r>
      </w:hyperlink>
    </w:p>
    <w:p w14:paraId="7F09A8FD" w14:textId="77777777" w:rsidR="001A7932" w:rsidRDefault="001A7932">
      <w:pPr>
        <w:spacing w:line="508" w:lineRule="auto"/>
        <w:sectPr w:rsidR="001A7932">
          <w:pgSz w:w="11910" w:h="16840"/>
          <w:pgMar w:top="1340" w:right="1000" w:bottom="1040" w:left="1180" w:header="839" w:footer="843" w:gutter="0"/>
          <w:cols w:space="720"/>
        </w:sectPr>
      </w:pPr>
    </w:p>
    <w:p w14:paraId="30A4FC9B" w14:textId="77777777" w:rsidR="001A7932" w:rsidRDefault="00000000">
      <w:pPr>
        <w:pStyle w:val="1"/>
        <w:numPr>
          <w:ilvl w:val="0"/>
          <w:numId w:val="61"/>
        </w:numPr>
        <w:tabs>
          <w:tab w:val="left" w:pos="690"/>
          <w:tab w:val="left" w:pos="691"/>
        </w:tabs>
      </w:pPr>
      <w:bookmarkStart w:id="98" w:name="5_Appendix_B:_Naming_and_Design_Rules_Li"/>
      <w:bookmarkStart w:id="99" w:name="_bookmark61"/>
      <w:bookmarkEnd w:id="98"/>
      <w:bookmarkEnd w:id="99"/>
      <w:r>
        <w:lastRenderedPageBreak/>
        <w:t>Appendix</w:t>
      </w:r>
      <w:r>
        <w:rPr>
          <w:spacing w:val="-7"/>
        </w:rPr>
        <w:t xml:space="preserve"> </w:t>
      </w:r>
      <w:r>
        <w:t>B:</w:t>
      </w:r>
      <w:r>
        <w:rPr>
          <w:spacing w:val="-4"/>
        </w:rPr>
        <w:t xml:space="preserve"> </w:t>
      </w:r>
      <w:r>
        <w:t>Naming</w:t>
      </w:r>
      <w:r>
        <w:rPr>
          <w:spacing w:val="-4"/>
        </w:rPr>
        <w:t xml:space="preserve"> </w:t>
      </w:r>
      <w:r>
        <w:t>and</w:t>
      </w:r>
      <w:r>
        <w:rPr>
          <w:spacing w:val="-5"/>
        </w:rPr>
        <w:t xml:space="preserve"> </w:t>
      </w:r>
      <w:r>
        <w:t>Design</w:t>
      </w:r>
      <w:r>
        <w:rPr>
          <w:spacing w:val="-4"/>
        </w:rPr>
        <w:t xml:space="preserve"> </w:t>
      </w:r>
      <w:r>
        <w:t>Rules</w:t>
      </w:r>
      <w:r>
        <w:rPr>
          <w:spacing w:val="-4"/>
        </w:rPr>
        <w:t xml:space="preserve"> List</w:t>
      </w:r>
    </w:p>
    <w:p w14:paraId="447B822D" w14:textId="77777777" w:rsidR="001A7932" w:rsidRDefault="001A7932">
      <w:pPr>
        <w:pStyle w:val="a3"/>
        <w:spacing w:before="2"/>
        <w:rPr>
          <w:rFonts w:ascii="Arial"/>
          <w:b/>
          <w:sz w:val="13"/>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1A7932" w14:paraId="61C9BB3C" w14:textId="77777777">
        <w:trPr>
          <w:trHeight w:val="324"/>
        </w:trPr>
        <w:tc>
          <w:tcPr>
            <w:tcW w:w="1129" w:type="dxa"/>
            <w:shd w:val="clear" w:color="auto" w:fill="D9D9D9"/>
          </w:tcPr>
          <w:p w14:paraId="513DD735" w14:textId="77777777" w:rsidR="001A7932" w:rsidRDefault="00000000">
            <w:pPr>
              <w:pStyle w:val="TableParagraph"/>
              <w:spacing w:before="1"/>
              <w:ind w:left="107"/>
              <w:rPr>
                <w:b/>
                <w:sz w:val="24"/>
              </w:rPr>
            </w:pPr>
            <w:r>
              <w:rPr>
                <w:b/>
                <w:sz w:val="24"/>
              </w:rPr>
              <w:t>Rule</w:t>
            </w:r>
            <w:r>
              <w:rPr>
                <w:b/>
                <w:spacing w:val="-2"/>
                <w:sz w:val="24"/>
              </w:rPr>
              <w:t xml:space="preserve"> </w:t>
            </w:r>
            <w:r>
              <w:rPr>
                <w:b/>
                <w:spacing w:val="-10"/>
                <w:sz w:val="24"/>
              </w:rPr>
              <w:t>#</w:t>
            </w:r>
          </w:p>
        </w:tc>
        <w:tc>
          <w:tcPr>
            <w:tcW w:w="7741" w:type="dxa"/>
            <w:shd w:val="clear" w:color="auto" w:fill="D9D9D9"/>
          </w:tcPr>
          <w:p w14:paraId="4C75E472" w14:textId="77777777" w:rsidR="001A7932" w:rsidRDefault="00000000">
            <w:pPr>
              <w:pStyle w:val="TableParagraph"/>
              <w:spacing w:before="1"/>
              <w:ind w:left="108"/>
              <w:rPr>
                <w:b/>
                <w:sz w:val="24"/>
              </w:rPr>
            </w:pPr>
            <w:r>
              <w:rPr>
                <w:b/>
                <w:spacing w:val="-4"/>
                <w:sz w:val="24"/>
              </w:rPr>
              <w:t>Rule</w:t>
            </w:r>
          </w:p>
        </w:tc>
      </w:tr>
      <w:tr w:rsidR="001A7932" w14:paraId="608DE2E7" w14:textId="77777777">
        <w:trPr>
          <w:trHeight w:val="1342"/>
        </w:trPr>
        <w:tc>
          <w:tcPr>
            <w:tcW w:w="1129" w:type="dxa"/>
          </w:tcPr>
          <w:p w14:paraId="1320D420" w14:textId="77777777" w:rsidR="001A7932" w:rsidRDefault="001A7932">
            <w:pPr>
              <w:pStyle w:val="TableParagraph"/>
              <w:spacing w:before="9"/>
              <w:ind w:left="0"/>
              <w:rPr>
                <w:rFonts w:ascii="Arial"/>
                <w:b/>
                <w:sz w:val="20"/>
              </w:rPr>
            </w:pPr>
          </w:p>
          <w:p w14:paraId="6D76959B" w14:textId="77777777" w:rsidR="001A7932" w:rsidRDefault="00000000">
            <w:pPr>
              <w:pStyle w:val="TableParagraph"/>
              <w:ind w:left="107"/>
            </w:pPr>
            <w:r>
              <w:t>[R</w:t>
            </w:r>
            <w:r>
              <w:rPr>
                <w:spacing w:val="-3"/>
              </w:rPr>
              <w:t xml:space="preserve"> </w:t>
            </w:r>
            <w:r>
              <w:rPr>
                <w:spacing w:val="-4"/>
              </w:rPr>
              <w:t>1|1]</w:t>
            </w:r>
          </w:p>
        </w:tc>
        <w:tc>
          <w:tcPr>
            <w:tcW w:w="7741" w:type="dxa"/>
          </w:tcPr>
          <w:p w14:paraId="79564E2C" w14:textId="77777777" w:rsidR="001A7932" w:rsidRDefault="00000000">
            <w:pPr>
              <w:pStyle w:val="TableParagraph"/>
              <w:ind w:left="108"/>
              <w:rPr>
                <w:rFonts w:ascii="Calibri"/>
              </w:rPr>
            </w:pPr>
            <w:r>
              <w:rPr>
                <w:rFonts w:ascii="Calibri"/>
              </w:rPr>
              <w:t>Conformance SHALL be determined through adherence to the content of the normative</w:t>
            </w:r>
            <w:r>
              <w:rPr>
                <w:rFonts w:ascii="Calibri"/>
                <w:spacing w:val="-4"/>
              </w:rPr>
              <w:t xml:space="preserve"> </w:t>
            </w:r>
            <w:r>
              <w:rPr>
                <w:rFonts w:ascii="Calibri"/>
              </w:rPr>
              <w:t>sections</w:t>
            </w:r>
            <w:r>
              <w:rPr>
                <w:rFonts w:ascii="Calibri"/>
                <w:spacing w:val="-4"/>
              </w:rPr>
              <w:t xml:space="preserve"> </w:t>
            </w:r>
            <w:r>
              <w:rPr>
                <w:rFonts w:ascii="Calibri"/>
              </w:rPr>
              <w:t>and</w:t>
            </w:r>
            <w:r>
              <w:rPr>
                <w:rFonts w:ascii="Calibri"/>
                <w:spacing w:val="-4"/>
              </w:rPr>
              <w:t xml:space="preserve"> </w:t>
            </w:r>
            <w:r>
              <w:rPr>
                <w:rFonts w:ascii="Calibri"/>
              </w:rPr>
              <w:t>rules.</w:t>
            </w:r>
            <w:r>
              <w:rPr>
                <w:rFonts w:ascii="Calibri"/>
                <w:spacing w:val="-4"/>
              </w:rPr>
              <w:t xml:space="preserve"> </w:t>
            </w:r>
            <w:r>
              <w:rPr>
                <w:rFonts w:ascii="Calibri"/>
              </w:rPr>
              <w:t>Furthermore,</w:t>
            </w:r>
            <w:r>
              <w:rPr>
                <w:rFonts w:ascii="Calibri"/>
                <w:spacing w:val="-4"/>
              </w:rPr>
              <w:t xml:space="preserve"> </w:t>
            </w:r>
            <w:r>
              <w:rPr>
                <w:rFonts w:ascii="Calibri"/>
              </w:rPr>
              <w:t>each</w:t>
            </w:r>
            <w:r>
              <w:rPr>
                <w:rFonts w:ascii="Calibri"/>
                <w:spacing w:val="-4"/>
              </w:rPr>
              <w:t xml:space="preserve"> </w:t>
            </w:r>
            <w:r>
              <w:rPr>
                <w:rFonts w:ascii="Calibri"/>
              </w:rPr>
              <w:t>rule</w:t>
            </w:r>
            <w:r>
              <w:rPr>
                <w:rFonts w:ascii="Calibri"/>
                <w:spacing w:val="-4"/>
              </w:rPr>
              <w:t xml:space="preserve"> </w:t>
            </w:r>
            <w:r>
              <w:rPr>
                <w:rFonts w:ascii="Calibri"/>
              </w:rPr>
              <w:t>is</w:t>
            </w:r>
            <w:r>
              <w:rPr>
                <w:rFonts w:ascii="Calibri"/>
                <w:spacing w:val="-4"/>
              </w:rPr>
              <w:t xml:space="preserve"> </w:t>
            </w:r>
            <w:r>
              <w:rPr>
                <w:rFonts w:ascii="Calibri"/>
              </w:rPr>
              <w:t>categorized</w:t>
            </w:r>
            <w:r>
              <w:rPr>
                <w:rFonts w:ascii="Calibri"/>
                <w:spacing w:val="-4"/>
              </w:rPr>
              <w:t xml:space="preserve"> </w:t>
            </w:r>
            <w:r>
              <w:rPr>
                <w:rFonts w:ascii="Calibri"/>
              </w:rPr>
              <w:t>to</w:t>
            </w:r>
            <w:r>
              <w:rPr>
                <w:rFonts w:ascii="Calibri"/>
                <w:spacing w:val="-3"/>
              </w:rPr>
              <w:t xml:space="preserve"> </w:t>
            </w:r>
            <w:r>
              <w:rPr>
                <w:rFonts w:ascii="Calibri"/>
              </w:rPr>
              <w:t>indicate</w:t>
            </w:r>
            <w:r>
              <w:rPr>
                <w:rFonts w:ascii="Calibri"/>
                <w:spacing w:val="-4"/>
              </w:rPr>
              <w:t xml:space="preserve"> </w:t>
            </w:r>
            <w:r>
              <w:rPr>
                <w:rFonts w:ascii="Calibri"/>
              </w:rPr>
              <w:t>the intended audience for the rule by the following:</w:t>
            </w:r>
          </w:p>
          <w:p w14:paraId="7F01D95A" w14:textId="77777777" w:rsidR="001A7932" w:rsidRDefault="00000000">
            <w:pPr>
              <w:pStyle w:val="TableParagraph"/>
              <w:numPr>
                <w:ilvl w:val="0"/>
                <w:numId w:val="5"/>
              </w:numPr>
              <w:tabs>
                <w:tab w:val="left" w:pos="324"/>
              </w:tabs>
              <w:spacing w:line="268" w:lineRule="exact"/>
              <w:rPr>
                <w:rFonts w:ascii="Calibri"/>
              </w:rPr>
            </w:pPr>
            <w:r>
              <w:rPr>
                <w:rFonts w:ascii="Calibri"/>
              </w:rPr>
              <w:t>Rules,</w:t>
            </w:r>
            <w:r>
              <w:rPr>
                <w:rFonts w:ascii="Calibri"/>
                <w:spacing w:val="-9"/>
              </w:rPr>
              <w:t xml:space="preserve"> </w:t>
            </w:r>
            <w:r>
              <w:rPr>
                <w:rFonts w:ascii="Calibri"/>
              </w:rPr>
              <w:t>which</w:t>
            </w:r>
            <w:r>
              <w:rPr>
                <w:rFonts w:ascii="Calibri"/>
                <w:spacing w:val="-8"/>
              </w:rPr>
              <w:t xml:space="preserve"> </w:t>
            </w:r>
            <w:r>
              <w:rPr>
                <w:rFonts w:ascii="Calibri"/>
              </w:rPr>
              <w:t>must</w:t>
            </w:r>
            <w:r>
              <w:rPr>
                <w:rFonts w:ascii="Calibri"/>
                <w:spacing w:val="-9"/>
              </w:rPr>
              <w:t xml:space="preserve"> </w:t>
            </w:r>
            <w:r>
              <w:rPr>
                <w:rFonts w:ascii="Calibri"/>
              </w:rPr>
              <w:t>not</w:t>
            </w:r>
            <w:r>
              <w:rPr>
                <w:rFonts w:ascii="Calibri"/>
                <w:spacing w:val="-7"/>
              </w:rPr>
              <w:t xml:space="preserve"> </w:t>
            </w:r>
            <w:r>
              <w:rPr>
                <w:rFonts w:ascii="Calibri"/>
              </w:rPr>
              <w:t>be</w:t>
            </w:r>
            <w:r>
              <w:rPr>
                <w:rFonts w:ascii="Calibri"/>
                <w:spacing w:val="-9"/>
              </w:rPr>
              <w:t xml:space="preserve"> </w:t>
            </w:r>
            <w:r>
              <w:rPr>
                <w:rFonts w:ascii="Calibri"/>
              </w:rPr>
              <w:t>violated.</w:t>
            </w:r>
            <w:r>
              <w:rPr>
                <w:rFonts w:ascii="Calibri"/>
                <w:spacing w:val="-8"/>
              </w:rPr>
              <w:t xml:space="preserve"> </w:t>
            </w:r>
            <w:r>
              <w:rPr>
                <w:rFonts w:ascii="Calibri"/>
              </w:rPr>
              <w:t>Else,</w:t>
            </w:r>
            <w:r>
              <w:rPr>
                <w:rFonts w:ascii="Calibri"/>
                <w:spacing w:val="-8"/>
              </w:rPr>
              <w:t xml:space="preserve"> </w:t>
            </w:r>
            <w:r>
              <w:rPr>
                <w:rFonts w:ascii="Calibri"/>
              </w:rPr>
              <w:t>conformance</w:t>
            </w:r>
            <w:r>
              <w:rPr>
                <w:rFonts w:ascii="Calibri"/>
                <w:spacing w:val="-8"/>
              </w:rPr>
              <w:t xml:space="preserve"> </w:t>
            </w:r>
            <w:r>
              <w:rPr>
                <w:rFonts w:ascii="Calibri"/>
              </w:rPr>
              <w:t>and</w:t>
            </w:r>
            <w:r>
              <w:rPr>
                <w:rFonts w:ascii="Calibri"/>
                <w:spacing w:val="-9"/>
              </w:rPr>
              <w:t xml:space="preserve"> </w:t>
            </w:r>
            <w:r>
              <w:rPr>
                <w:rFonts w:ascii="Calibri"/>
              </w:rPr>
              <w:t>interoperability</w:t>
            </w:r>
            <w:r>
              <w:rPr>
                <w:rFonts w:ascii="Calibri"/>
                <w:spacing w:val="-8"/>
              </w:rPr>
              <w:t xml:space="preserve"> </w:t>
            </w:r>
            <w:r>
              <w:rPr>
                <w:rFonts w:ascii="Calibri"/>
              </w:rPr>
              <w:t>is</w:t>
            </w:r>
            <w:r>
              <w:rPr>
                <w:rFonts w:ascii="Calibri"/>
                <w:spacing w:val="-6"/>
              </w:rPr>
              <w:t xml:space="preserve"> </w:t>
            </w:r>
            <w:r>
              <w:rPr>
                <w:rFonts w:ascii="Calibri"/>
                <w:spacing w:val="-2"/>
              </w:rPr>
              <w:t>lost.</w:t>
            </w:r>
          </w:p>
          <w:p w14:paraId="04FC5D24" w14:textId="77777777" w:rsidR="001A7932" w:rsidRDefault="00000000">
            <w:pPr>
              <w:pStyle w:val="TableParagraph"/>
              <w:numPr>
                <w:ilvl w:val="0"/>
                <w:numId w:val="5"/>
              </w:numPr>
              <w:tabs>
                <w:tab w:val="left" w:pos="324"/>
              </w:tabs>
              <w:spacing w:line="248" w:lineRule="exact"/>
              <w:ind w:left="324"/>
              <w:rPr>
                <w:rFonts w:ascii="Calibri"/>
              </w:rPr>
            </w:pPr>
            <w:r>
              <w:rPr>
                <w:rFonts w:ascii="Calibri"/>
              </w:rPr>
              <w:t>Rules,</w:t>
            </w:r>
            <w:r>
              <w:rPr>
                <w:rFonts w:ascii="Calibri"/>
                <w:spacing w:val="-7"/>
              </w:rPr>
              <w:t xml:space="preserve"> </w:t>
            </w:r>
            <w:r>
              <w:rPr>
                <w:rFonts w:ascii="Calibri"/>
              </w:rPr>
              <w:t>which</w:t>
            </w:r>
            <w:r>
              <w:rPr>
                <w:rFonts w:ascii="Calibri"/>
                <w:spacing w:val="-7"/>
              </w:rPr>
              <w:t xml:space="preserve"> </w:t>
            </w:r>
            <w:r>
              <w:rPr>
                <w:rFonts w:ascii="Calibri"/>
              </w:rPr>
              <w:t>may</w:t>
            </w:r>
            <w:r>
              <w:rPr>
                <w:rFonts w:ascii="Calibri"/>
                <w:spacing w:val="-6"/>
              </w:rPr>
              <w:t xml:space="preserve"> </w:t>
            </w:r>
            <w:r>
              <w:rPr>
                <w:rFonts w:ascii="Calibri"/>
              </w:rPr>
              <w:t>be</w:t>
            </w:r>
            <w:r>
              <w:rPr>
                <w:rFonts w:ascii="Calibri"/>
                <w:spacing w:val="-6"/>
              </w:rPr>
              <w:t xml:space="preserve"> </w:t>
            </w:r>
            <w:r>
              <w:rPr>
                <w:rFonts w:ascii="Calibri"/>
              </w:rPr>
              <w:t>modified,</w:t>
            </w:r>
            <w:r>
              <w:rPr>
                <w:rFonts w:ascii="Calibri"/>
                <w:spacing w:val="-7"/>
              </w:rPr>
              <w:t xml:space="preserve"> </w:t>
            </w:r>
            <w:r>
              <w:rPr>
                <w:rFonts w:ascii="Calibri"/>
              </w:rPr>
              <w:t>while</w:t>
            </w:r>
            <w:r>
              <w:rPr>
                <w:rFonts w:ascii="Calibri"/>
                <w:spacing w:val="-6"/>
              </w:rPr>
              <w:t xml:space="preserve"> </w:t>
            </w:r>
            <w:r>
              <w:rPr>
                <w:rFonts w:ascii="Calibri"/>
              </w:rPr>
              <w:t>still</w:t>
            </w:r>
            <w:r>
              <w:rPr>
                <w:rFonts w:ascii="Calibri"/>
                <w:spacing w:val="-7"/>
              </w:rPr>
              <w:t xml:space="preserve"> </w:t>
            </w:r>
            <w:r>
              <w:rPr>
                <w:rFonts w:ascii="Calibri"/>
              </w:rPr>
              <w:t>conformant</w:t>
            </w:r>
            <w:r>
              <w:rPr>
                <w:rFonts w:ascii="Calibri"/>
                <w:spacing w:val="-6"/>
              </w:rPr>
              <w:t xml:space="preserve"> </w:t>
            </w:r>
            <w:r>
              <w:rPr>
                <w:rFonts w:ascii="Calibri"/>
              </w:rPr>
              <w:t>to</w:t>
            </w:r>
            <w:r>
              <w:rPr>
                <w:rFonts w:ascii="Calibri"/>
                <w:spacing w:val="-6"/>
              </w:rPr>
              <w:t xml:space="preserve"> </w:t>
            </w:r>
            <w:r>
              <w:rPr>
                <w:rFonts w:ascii="Calibri"/>
              </w:rPr>
              <w:t>the</w:t>
            </w:r>
            <w:r>
              <w:rPr>
                <w:rFonts w:ascii="Calibri"/>
                <w:spacing w:val="-7"/>
              </w:rPr>
              <w:t xml:space="preserve"> </w:t>
            </w:r>
            <w:r>
              <w:rPr>
                <w:rFonts w:ascii="Calibri"/>
              </w:rPr>
              <w:t>NDR</w:t>
            </w:r>
            <w:r>
              <w:rPr>
                <w:rFonts w:ascii="Calibri"/>
                <w:spacing w:val="-6"/>
              </w:rPr>
              <w:t xml:space="preserve"> </w:t>
            </w:r>
            <w:r>
              <w:rPr>
                <w:rFonts w:ascii="Calibri"/>
                <w:spacing w:val="-2"/>
              </w:rPr>
              <w:t>structure.</w:t>
            </w:r>
          </w:p>
        </w:tc>
      </w:tr>
      <w:tr w:rsidR="001A7932" w14:paraId="660EC1C8" w14:textId="77777777">
        <w:trPr>
          <w:trHeight w:val="1080"/>
        </w:trPr>
        <w:tc>
          <w:tcPr>
            <w:tcW w:w="1129" w:type="dxa"/>
          </w:tcPr>
          <w:p w14:paraId="3E4693EE" w14:textId="77777777" w:rsidR="001A7932" w:rsidRDefault="001A7932">
            <w:pPr>
              <w:pStyle w:val="TableParagraph"/>
              <w:spacing w:before="9"/>
              <w:ind w:left="0"/>
              <w:rPr>
                <w:rFonts w:ascii="Arial"/>
                <w:b/>
                <w:sz w:val="20"/>
              </w:rPr>
            </w:pPr>
          </w:p>
          <w:p w14:paraId="34A5ED66" w14:textId="77777777" w:rsidR="001A7932" w:rsidRDefault="00000000">
            <w:pPr>
              <w:pStyle w:val="TableParagraph"/>
              <w:ind w:left="107"/>
            </w:pPr>
            <w:r>
              <w:t>[R</w:t>
            </w:r>
            <w:r>
              <w:rPr>
                <w:spacing w:val="-3"/>
              </w:rPr>
              <w:t xml:space="preserve"> </w:t>
            </w:r>
            <w:r>
              <w:rPr>
                <w:spacing w:val="-4"/>
              </w:rPr>
              <w:t>2|1]</w:t>
            </w:r>
          </w:p>
        </w:tc>
        <w:tc>
          <w:tcPr>
            <w:tcW w:w="7741" w:type="dxa"/>
          </w:tcPr>
          <w:p w14:paraId="5C913706" w14:textId="77777777" w:rsidR="001A7932" w:rsidRDefault="00000000">
            <w:pPr>
              <w:pStyle w:val="TableParagraph"/>
              <w:ind w:left="108"/>
              <w:rPr>
                <w:rFonts w:ascii="Calibri"/>
              </w:rPr>
            </w:pPr>
            <w:r>
              <w:rPr>
                <w:rFonts w:ascii="Calibri"/>
              </w:rPr>
              <w:t>In the scope of this specification, a JSON schema is a file that complies to a JSON schema</w:t>
            </w:r>
            <w:r>
              <w:rPr>
                <w:rFonts w:ascii="Calibri"/>
                <w:spacing w:val="-4"/>
              </w:rPr>
              <w:t xml:space="preserve"> </w:t>
            </w:r>
            <w:r>
              <w:rPr>
                <w:rFonts w:ascii="Calibri"/>
              </w:rPr>
              <w:t>definition</w:t>
            </w:r>
            <w:r>
              <w:rPr>
                <w:rFonts w:ascii="Calibri"/>
                <w:spacing w:val="-5"/>
              </w:rPr>
              <w:t xml:space="preserve"> </w:t>
            </w:r>
            <w:r>
              <w:rPr>
                <w:rFonts w:ascii="Calibri"/>
              </w:rPr>
              <w:t>as</w:t>
            </w:r>
            <w:r>
              <w:rPr>
                <w:rFonts w:ascii="Calibri"/>
                <w:spacing w:val="-5"/>
              </w:rPr>
              <w:t xml:space="preserve"> </w:t>
            </w:r>
            <w:r>
              <w:rPr>
                <w:rFonts w:ascii="Calibri"/>
              </w:rPr>
              <w:t>defined</w:t>
            </w:r>
            <w:r>
              <w:rPr>
                <w:rFonts w:ascii="Calibri"/>
                <w:spacing w:val="-5"/>
              </w:rPr>
              <w:t xml:space="preserve"> </w:t>
            </w:r>
            <w:r>
              <w:rPr>
                <w:rFonts w:ascii="Calibri"/>
              </w:rPr>
              <w:t>at</w:t>
            </w:r>
            <w:r>
              <w:rPr>
                <w:rFonts w:ascii="Calibri"/>
                <w:spacing w:val="-4"/>
              </w:rPr>
              <w:t xml:space="preserve"> </w:t>
            </w:r>
            <w:r>
              <w:rPr>
                <w:rFonts w:ascii="Calibri"/>
              </w:rPr>
              <w:t>https://json-schema.org.</w:t>
            </w:r>
            <w:r>
              <w:rPr>
                <w:rFonts w:ascii="Calibri"/>
                <w:spacing w:val="-5"/>
              </w:rPr>
              <w:t xml:space="preserve"> </w:t>
            </w:r>
            <w:r>
              <w:rPr>
                <w:rFonts w:ascii="Calibri"/>
              </w:rPr>
              <w:t>It</w:t>
            </w:r>
            <w:r>
              <w:rPr>
                <w:rFonts w:ascii="Calibri"/>
                <w:spacing w:val="-4"/>
              </w:rPr>
              <w:t xml:space="preserve"> </w:t>
            </w:r>
            <w:r>
              <w:rPr>
                <w:rFonts w:ascii="Calibri"/>
              </w:rPr>
              <w:t>may</w:t>
            </w:r>
            <w:r>
              <w:rPr>
                <w:rFonts w:ascii="Calibri"/>
                <w:spacing w:val="-5"/>
              </w:rPr>
              <w:t xml:space="preserve"> </w:t>
            </w:r>
            <w:r>
              <w:rPr>
                <w:rFonts w:ascii="Calibri"/>
              </w:rPr>
              <w:t>include</w:t>
            </w:r>
            <w:r>
              <w:rPr>
                <w:rFonts w:ascii="Calibri"/>
                <w:spacing w:val="-4"/>
              </w:rPr>
              <w:t xml:space="preserve"> </w:t>
            </w:r>
            <w:r>
              <w:rPr>
                <w:rFonts w:ascii="Calibri"/>
              </w:rPr>
              <w:t xml:space="preserve">subschemas defined in the </w:t>
            </w:r>
            <w:r>
              <w:rPr>
                <w:rFonts w:ascii="Courier New"/>
                <w:b/>
              </w:rPr>
              <w:t>$</w:t>
            </w:r>
            <w:proofErr w:type="spellStart"/>
            <w:r>
              <w:rPr>
                <w:rFonts w:ascii="Courier New"/>
                <w:b/>
              </w:rPr>
              <w:t>defs</w:t>
            </w:r>
            <w:proofErr w:type="spellEnd"/>
            <w:r>
              <w:rPr>
                <w:rFonts w:ascii="Courier New"/>
                <w:b/>
                <w:spacing w:val="-73"/>
              </w:rPr>
              <w:t xml:space="preserve"> </w:t>
            </w:r>
            <w:r>
              <w:rPr>
                <w:rFonts w:ascii="Calibri"/>
              </w:rPr>
              <w:t>section. A JSON schema fragment means both the overall</w:t>
            </w:r>
          </w:p>
          <w:p w14:paraId="49F8BA45" w14:textId="77777777" w:rsidR="001A7932" w:rsidRDefault="00000000">
            <w:pPr>
              <w:pStyle w:val="TableParagraph"/>
              <w:spacing w:line="248" w:lineRule="exact"/>
              <w:ind w:left="108"/>
              <w:rPr>
                <w:rFonts w:ascii="Calibri"/>
              </w:rPr>
            </w:pPr>
            <w:r>
              <w:rPr>
                <w:rFonts w:ascii="Calibri"/>
              </w:rPr>
              <w:t>JSON</w:t>
            </w:r>
            <w:r>
              <w:rPr>
                <w:rFonts w:ascii="Calibri"/>
                <w:spacing w:val="-5"/>
              </w:rPr>
              <w:t xml:space="preserve"> </w:t>
            </w:r>
            <w:r>
              <w:rPr>
                <w:rFonts w:ascii="Calibri"/>
              </w:rPr>
              <w:t>schema</w:t>
            </w:r>
            <w:r>
              <w:rPr>
                <w:rFonts w:ascii="Calibri"/>
                <w:spacing w:val="-4"/>
              </w:rPr>
              <w:t xml:space="preserve"> </w:t>
            </w:r>
            <w:r>
              <w:rPr>
                <w:rFonts w:ascii="Calibri"/>
              </w:rPr>
              <w:t>as</w:t>
            </w:r>
            <w:r>
              <w:rPr>
                <w:rFonts w:ascii="Calibri"/>
                <w:spacing w:val="-6"/>
              </w:rPr>
              <w:t xml:space="preserve"> </w:t>
            </w:r>
            <w:r>
              <w:rPr>
                <w:rFonts w:ascii="Calibri"/>
              </w:rPr>
              <w:t>well</w:t>
            </w:r>
            <w:r>
              <w:rPr>
                <w:rFonts w:ascii="Calibri"/>
                <w:spacing w:val="-5"/>
              </w:rPr>
              <w:t xml:space="preserve"> </w:t>
            </w:r>
            <w:r>
              <w:rPr>
                <w:rFonts w:ascii="Calibri"/>
              </w:rPr>
              <w:t>as</w:t>
            </w:r>
            <w:r>
              <w:rPr>
                <w:rFonts w:ascii="Calibri"/>
                <w:spacing w:val="-6"/>
              </w:rPr>
              <w:t xml:space="preserve"> </w:t>
            </w:r>
            <w:r>
              <w:rPr>
                <w:rFonts w:ascii="Calibri"/>
              </w:rPr>
              <w:t>each</w:t>
            </w:r>
            <w:r>
              <w:rPr>
                <w:rFonts w:ascii="Calibri"/>
                <w:spacing w:val="-5"/>
              </w:rPr>
              <w:t xml:space="preserve"> </w:t>
            </w:r>
            <w:r>
              <w:rPr>
                <w:rFonts w:ascii="Calibri"/>
              </w:rPr>
              <w:t>of</w:t>
            </w:r>
            <w:r>
              <w:rPr>
                <w:rFonts w:ascii="Calibri"/>
                <w:spacing w:val="-6"/>
              </w:rPr>
              <w:t xml:space="preserve"> </w:t>
            </w:r>
            <w:r>
              <w:rPr>
                <w:rFonts w:ascii="Calibri"/>
              </w:rPr>
              <w:t>its</w:t>
            </w:r>
            <w:r>
              <w:rPr>
                <w:rFonts w:ascii="Calibri"/>
                <w:spacing w:val="-6"/>
              </w:rPr>
              <w:t xml:space="preserve"> </w:t>
            </w:r>
            <w:r>
              <w:rPr>
                <w:rFonts w:ascii="Calibri"/>
              </w:rPr>
              <w:t>included</w:t>
            </w:r>
            <w:r>
              <w:rPr>
                <w:rFonts w:ascii="Calibri"/>
                <w:spacing w:val="-5"/>
              </w:rPr>
              <w:t xml:space="preserve"> </w:t>
            </w:r>
            <w:r>
              <w:rPr>
                <w:rFonts w:ascii="Calibri"/>
                <w:spacing w:val="-2"/>
              </w:rPr>
              <w:t>subschemas.</w:t>
            </w:r>
          </w:p>
        </w:tc>
      </w:tr>
      <w:tr w:rsidR="001A7932" w14:paraId="10602793" w14:textId="77777777">
        <w:trPr>
          <w:trHeight w:val="794"/>
        </w:trPr>
        <w:tc>
          <w:tcPr>
            <w:tcW w:w="1129" w:type="dxa"/>
          </w:tcPr>
          <w:p w14:paraId="5F2CF1E4" w14:textId="77777777" w:rsidR="001A7932" w:rsidRDefault="00000000">
            <w:pPr>
              <w:pStyle w:val="TableParagraph"/>
              <w:spacing w:before="1"/>
              <w:ind w:left="107"/>
            </w:pPr>
            <w:r>
              <w:t>[R</w:t>
            </w:r>
            <w:r>
              <w:rPr>
                <w:spacing w:val="-3"/>
              </w:rPr>
              <w:t xml:space="preserve"> </w:t>
            </w:r>
            <w:r>
              <w:rPr>
                <w:spacing w:val="-4"/>
              </w:rPr>
              <w:t>3|1]</w:t>
            </w:r>
          </w:p>
        </w:tc>
        <w:tc>
          <w:tcPr>
            <w:tcW w:w="7741" w:type="dxa"/>
          </w:tcPr>
          <w:p w14:paraId="5A48A8AB" w14:textId="77777777" w:rsidR="001A7932" w:rsidRDefault="00000000">
            <w:pPr>
              <w:pStyle w:val="TableParagraph"/>
              <w:ind w:left="108"/>
              <w:rPr>
                <w:rFonts w:ascii="Calibri" w:hAnsi="Calibri"/>
              </w:rPr>
            </w:pPr>
            <w:r>
              <w:rPr>
                <w:rFonts w:ascii="Calibri" w:hAnsi="Calibri"/>
              </w:rPr>
              <w:t>Each</w:t>
            </w:r>
            <w:r>
              <w:rPr>
                <w:rFonts w:ascii="Calibri" w:hAnsi="Calibri"/>
                <w:spacing w:val="-6"/>
              </w:rPr>
              <w:t xml:space="preserve"> </w:t>
            </w:r>
            <w:r>
              <w:rPr>
                <w:rFonts w:ascii="Calibri" w:hAnsi="Calibri"/>
              </w:rPr>
              <w:t>JSON</w:t>
            </w:r>
            <w:r>
              <w:rPr>
                <w:rFonts w:ascii="Calibri" w:hAnsi="Calibri"/>
                <w:spacing w:val="-6"/>
              </w:rPr>
              <w:t xml:space="preserve"> </w:t>
            </w:r>
            <w:r>
              <w:rPr>
                <w:rFonts w:ascii="Calibri" w:hAnsi="Calibri"/>
              </w:rPr>
              <w:t>schema</w:t>
            </w:r>
            <w:r>
              <w:rPr>
                <w:rFonts w:ascii="Calibri" w:hAnsi="Calibri"/>
                <w:spacing w:val="-7"/>
              </w:rPr>
              <w:t xml:space="preserve"> </w:t>
            </w:r>
            <w:r>
              <w:rPr>
                <w:rFonts w:ascii="Calibri" w:hAnsi="Calibri"/>
              </w:rPr>
              <w:t>SHALL</w:t>
            </w:r>
            <w:r>
              <w:rPr>
                <w:rFonts w:ascii="Calibri" w:hAnsi="Calibri"/>
                <w:spacing w:val="-5"/>
              </w:rPr>
              <w:t xml:space="preserve"> </w:t>
            </w:r>
            <w:r>
              <w:rPr>
                <w:rFonts w:ascii="Calibri" w:hAnsi="Calibri"/>
              </w:rPr>
              <w:t>be</w:t>
            </w:r>
            <w:r>
              <w:rPr>
                <w:rFonts w:ascii="Calibri" w:hAnsi="Calibri"/>
                <w:spacing w:val="-7"/>
              </w:rPr>
              <w:t xml:space="preserve"> </w:t>
            </w:r>
            <w:r>
              <w:rPr>
                <w:rFonts w:ascii="Calibri" w:hAnsi="Calibri"/>
              </w:rPr>
              <w:t>declared</w:t>
            </w:r>
            <w:r>
              <w:rPr>
                <w:rFonts w:ascii="Calibri" w:hAnsi="Calibri"/>
                <w:spacing w:val="-5"/>
              </w:rPr>
              <w:t xml:space="preserve"> </w:t>
            </w:r>
            <w:r>
              <w:rPr>
                <w:rFonts w:ascii="Calibri" w:hAnsi="Calibri"/>
              </w:rPr>
              <w:t>to</w:t>
            </w:r>
            <w:r>
              <w:rPr>
                <w:rFonts w:ascii="Calibri" w:hAnsi="Calibri"/>
                <w:spacing w:val="-6"/>
              </w:rPr>
              <w:t xml:space="preserve"> </w:t>
            </w:r>
            <w:r>
              <w:rPr>
                <w:rFonts w:ascii="Calibri" w:hAnsi="Calibri"/>
              </w:rPr>
              <w:t>be</w:t>
            </w:r>
            <w:r>
              <w:rPr>
                <w:rFonts w:ascii="Calibri" w:hAnsi="Calibri"/>
                <w:spacing w:val="-6"/>
              </w:rPr>
              <w:t xml:space="preserve"> </w:t>
            </w:r>
            <w:r>
              <w:rPr>
                <w:rFonts w:ascii="Calibri" w:hAnsi="Calibri"/>
              </w:rPr>
              <w:t>a</w:t>
            </w:r>
            <w:r>
              <w:rPr>
                <w:rFonts w:ascii="Calibri" w:hAnsi="Calibri"/>
                <w:spacing w:val="-7"/>
              </w:rPr>
              <w:t xml:space="preserve"> </w:t>
            </w:r>
            <w:r>
              <w:rPr>
                <w:rFonts w:ascii="Calibri" w:hAnsi="Calibri"/>
              </w:rPr>
              <w:t>“JSON</w:t>
            </w:r>
            <w:r>
              <w:rPr>
                <w:rFonts w:ascii="Calibri" w:hAnsi="Calibri"/>
                <w:spacing w:val="-4"/>
              </w:rPr>
              <w:t xml:space="preserve"> </w:t>
            </w:r>
            <w:r>
              <w:rPr>
                <w:rFonts w:ascii="Calibri" w:hAnsi="Calibri"/>
              </w:rPr>
              <w:t>Draft</w:t>
            </w:r>
            <w:r>
              <w:rPr>
                <w:rFonts w:ascii="Calibri" w:hAnsi="Calibri"/>
                <w:spacing w:val="-7"/>
              </w:rPr>
              <w:t xml:space="preserve"> </w:t>
            </w:r>
            <w:r>
              <w:rPr>
                <w:rFonts w:ascii="Calibri" w:hAnsi="Calibri"/>
              </w:rPr>
              <w:t>2020-12</w:t>
            </w:r>
            <w:r>
              <w:rPr>
                <w:rFonts w:ascii="Calibri" w:hAnsi="Calibri"/>
                <w:spacing w:val="-6"/>
              </w:rPr>
              <w:t xml:space="preserve"> </w:t>
            </w:r>
            <w:r>
              <w:rPr>
                <w:rFonts w:ascii="Calibri" w:hAnsi="Calibri"/>
              </w:rPr>
              <w:t>schema</w:t>
            </w:r>
            <w:r>
              <w:rPr>
                <w:rFonts w:ascii="Calibri" w:hAnsi="Calibri"/>
                <w:spacing w:val="-7"/>
              </w:rPr>
              <w:t xml:space="preserve"> </w:t>
            </w:r>
            <w:r>
              <w:rPr>
                <w:rFonts w:ascii="Calibri" w:hAnsi="Calibri"/>
              </w:rPr>
              <w:t>”</w:t>
            </w:r>
            <w:r>
              <w:rPr>
                <w:rFonts w:ascii="Calibri" w:hAnsi="Calibri"/>
                <w:spacing w:val="-6"/>
              </w:rPr>
              <w:t xml:space="preserve"> </w:t>
            </w:r>
            <w:r>
              <w:rPr>
                <w:rFonts w:ascii="Calibri" w:hAnsi="Calibri"/>
                <w:spacing w:val="-4"/>
              </w:rPr>
              <w:t>with</w:t>
            </w:r>
          </w:p>
          <w:p w14:paraId="307B9717" w14:textId="77777777" w:rsidR="001A7932" w:rsidRDefault="00000000">
            <w:pPr>
              <w:pStyle w:val="TableParagraph"/>
              <w:spacing w:line="250" w:lineRule="atLeast"/>
              <w:ind w:left="108" w:right="1107"/>
              <w:rPr>
                <w:rFonts w:ascii="Courier New"/>
                <w:b/>
              </w:rPr>
            </w:pPr>
            <w:r>
              <w:rPr>
                <w:rFonts w:ascii="Calibri"/>
              </w:rPr>
              <w:t>the</w:t>
            </w:r>
            <w:r>
              <w:rPr>
                <w:rFonts w:ascii="Calibri"/>
                <w:spacing w:val="-11"/>
              </w:rPr>
              <w:t xml:space="preserve"> </w:t>
            </w:r>
            <w:r>
              <w:rPr>
                <w:rFonts w:ascii="Calibri"/>
              </w:rPr>
              <w:t>appropriate</w:t>
            </w:r>
            <w:r>
              <w:rPr>
                <w:rFonts w:ascii="Calibri"/>
                <w:spacing w:val="-6"/>
              </w:rPr>
              <w:t xml:space="preserve"> </w:t>
            </w:r>
            <w:r>
              <w:rPr>
                <w:rFonts w:ascii="Courier New"/>
                <w:b/>
              </w:rPr>
              <w:t>$schema</w:t>
            </w:r>
            <w:r>
              <w:rPr>
                <w:rFonts w:ascii="Courier New"/>
                <w:b/>
                <w:spacing w:val="-81"/>
              </w:rPr>
              <w:t xml:space="preserve"> </w:t>
            </w:r>
            <w:r>
              <w:rPr>
                <w:rFonts w:ascii="Calibri"/>
              </w:rPr>
              <w:t>string</w:t>
            </w:r>
            <w:r>
              <w:rPr>
                <w:rFonts w:ascii="Calibri"/>
                <w:spacing w:val="-6"/>
              </w:rPr>
              <w:t xml:space="preserve"> </w:t>
            </w:r>
            <w:r>
              <w:rPr>
                <w:rFonts w:ascii="Calibri"/>
              </w:rPr>
              <w:t>property</w:t>
            </w:r>
            <w:r>
              <w:rPr>
                <w:rFonts w:ascii="Calibri"/>
                <w:spacing w:val="-6"/>
              </w:rPr>
              <w:t xml:space="preserve"> </w:t>
            </w:r>
            <w:r>
              <w:rPr>
                <w:rFonts w:ascii="Calibri"/>
              </w:rPr>
              <w:t>defined</w:t>
            </w:r>
            <w:r>
              <w:rPr>
                <w:rFonts w:ascii="Calibri"/>
                <w:spacing w:val="-5"/>
              </w:rPr>
              <w:t xml:space="preserve"> </w:t>
            </w:r>
            <w:r>
              <w:rPr>
                <w:rFonts w:ascii="Calibri"/>
              </w:rPr>
              <w:t>as</w:t>
            </w:r>
            <w:r>
              <w:rPr>
                <w:rFonts w:ascii="Calibri"/>
                <w:spacing w:val="-5"/>
              </w:rPr>
              <w:t xml:space="preserve"> </w:t>
            </w:r>
            <w:r>
              <w:rPr>
                <w:rFonts w:ascii="Courier New"/>
                <w:b/>
              </w:rPr>
              <w:t xml:space="preserve">https://json- </w:t>
            </w:r>
            <w:r>
              <w:rPr>
                <w:rFonts w:ascii="Courier New"/>
                <w:b/>
                <w:spacing w:val="-2"/>
              </w:rPr>
              <w:t>schema.org/draft/2020-12/schema.</w:t>
            </w:r>
          </w:p>
        </w:tc>
      </w:tr>
      <w:tr w:rsidR="001A7932" w14:paraId="7EFDA15C" w14:textId="77777777">
        <w:trPr>
          <w:trHeight w:val="1073"/>
        </w:trPr>
        <w:tc>
          <w:tcPr>
            <w:tcW w:w="1129" w:type="dxa"/>
          </w:tcPr>
          <w:p w14:paraId="53DADA30" w14:textId="77777777" w:rsidR="001A7932" w:rsidRDefault="00000000">
            <w:pPr>
              <w:pStyle w:val="TableParagraph"/>
              <w:spacing w:line="253" w:lineRule="exact"/>
              <w:ind w:left="107"/>
            </w:pPr>
            <w:r>
              <w:t>[R</w:t>
            </w:r>
            <w:r>
              <w:rPr>
                <w:spacing w:val="-3"/>
              </w:rPr>
              <w:t xml:space="preserve"> </w:t>
            </w:r>
            <w:r>
              <w:rPr>
                <w:spacing w:val="-4"/>
              </w:rPr>
              <w:t>4|2]</w:t>
            </w:r>
          </w:p>
        </w:tc>
        <w:tc>
          <w:tcPr>
            <w:tcW w:w="7741" w:type="dxa"/>
          </w:tcPr>
          <w:p w14:paraId="0DF14E97" w14:textId="77777777" w:rsidR="001A7932" w:rsidRDefault="00000000">
            <w:pPr>
              <w:pStyle w:val="TableParagraph"/>
              <w:ind w:left="108"/>
              <w:rPr>
                <w:rFonts w:ascii="Calibri"/>
              </w:rPr>
            </w:pPr>
            <w:r>
              <w:rPr>
                <w:rFonts w:ascii="Calibri"/>
              </w:rPr>
              <w:t>In section 3.8.1 a set of rules is defined that allows to achieve compatibility with many</w:t>
            </w:r>
            <w:r>
              <w:rPr>
                <w:rFonts w:ascii="Calibri"/>
                <w:spacing w:val="-3"/>
              </w:rPr>
              <w:t xml:space="preserve"> </w:t>
            </w:r>
            <w:r>
              <w:rPr>
                <w:rFonts w:ascii="Calibri"/>
              </w:rPr>
              <w:t>tools,</w:t>
            </w:r>
            <w:r>
              <w:rPr>
                <w:rFonts w:ascii="Calibri"/>
                <w:spacing w:val="-3"/>
              </w:rPr>
              <w:t xml:space="preserve"> </w:t>
            </w:r>
            <w:r>
              <w:rPr>
                <w:rFonts w:ascii="Calibri"/>
              </w:rPr>
              <w:t>that</w:t>
            </w:r>
            <w:r>
              <w:rPr>
                <w:rFonts w:ascii="Calibri"/>
                <w:spacing w:val="-3"/>
              </w:rPr>
              <w:t xml:space="preserve"> </w:t>
            </w:r>
            <w:r>
              <w:rPr>
                <w:rFonts w:ascii="Calibri"/>
              </w:rPr>
              <w:t>do</w:t>
            </w:r>
            <w:r>
              <w:rPr>
                <w:rFonts w:ascii="Calibri"/>
                <w:spacing w:val="-2"/>
              </w:rPr>
              <w:t xml:space="preserve"> </w:t>
            </w:r>
            <w:r>
              <w:rPr>
                <w:rFonts w:ascii="Calibri"/>
              </w:rPr>
              <w:t>not</w:t>
            </w:r>
            <w:r>
              <w:rPr>
                <w:rFonts w:ascii="Calibri"/>
                <w:spacing w:val="-3"/>
              </w:rPr>
              <w:t xml:space="preserve"> </w:t>
            </w:r>
            <w:r>
              <w:rPr>
                <w:rFonts w:ascii="Calibri"/>
              </w:rPr>
              <w:t>yet</w:t>
            </w:r>
            <w:r>
              <w:rPr>
                <w:rFonts w:ascii="Calibri"/>
                <w:spacing w:val="-3"/>
              </w:rPr>
              <w:t xml:space="preserve"> </w:t>
            </w:r>
            <w:r>
              <w:rPr>
                <w:rFonts w:ascii="Calibri"/>
              </w:rPr>
              <w:t>support</w:t>
            </w:r>
            <w:r>
              <w:rPr>
                <w:rFonts w:ascii="Calibri"/>
                <w:spacing w:val="-3"/>
              </w:rPr>
              <w:t xml:space="preserve"> </w:t>
            </w:r>
            <w:r>
              <w:rPr>
                <w:rFonts w:ascii="Calibri"/>
              </w:rPr>
              <w:t>JSON</w:t>
            </w:r>
            <w:r>
              <w:rPr>
                <w:rFonts w:ascii="Calibri"/>
                <w:spacing w:val="-3"/>
              </w:rPr>
              <w:t xml:space="preserve"> </w:t>
            </w:r>
            <w:r>
              <w:rPr>
                <w:rFonts w:ascii="Calibri"/>
              </w:rPr>
              <w:t>schema</w:t>
            </w:r>
            <w:r>
              <w:rPr>
                <w:rFonts w:ascii="Calibri"/>
                <w:spacing w:val="-3"/>
              </w:rPr>
              <w:t xml:space="preserve"> </w:t>
            </w:r>
            <w:r>
              <w:rPr>
                <w:rFonts w:ascii="Calibri"/>
              </w:rPr>
              <w:t>version</w:t>
            </w:r>
            <w:r>
              <w:rPr>
                <w:rFonts w:ascii="Calibri"/>
                <w:spacing w:val="-3"/>
              </w:rPr>
              <w:t xml:space="preserve"> </w:t>
            </w:r>
            <w:r>
              <w:rPr>
                <w:rFonts w:ascii="Calibri"/>
              </w:rPr>
              <w:t>2020-12.</w:t>
            </w:r>
            <w:r>
              <w:rPr>
                <w:rFonts w:ascii="Calibri"/>
                <w:spacing w:val="-3"/>
              </w:rPr>
              <w:t xml:space="preserve"> </w:t>
            </w:r>
            <w:r>
              <w:rPr>
                <w:rFonts w:ascii="Calibri"/>
              </w:rPr>
              <w:t>This</w:t>
            </w:r>
            <w:r>
              <w:rPr>
                <w:rFonts w:ascii="Calibri"/>
                <w:spacing w:val="-3"/>
              </w:rPr>
              <w:t xml:space="preserve"> </w:t>
            </w:r>
            <w:r>
              <w:rPr>
                <w:rFonts w:ascii="Calibri"/>
              </w:rPr>
              <w:t>set</w:t>
            </w:r>
            <w:r>
              <w:rPr>
                <w:rFonts w:ascii="Calibri"/>
                <w:spacing w:val="-3"/>
              </w:rPr>
              <w:t xml:space="preserve"> </w:t>
            </w:r>
            <w:r>
              <w:rPr>
                <w:rFonts w:ascii="Calibri"/>
              </w:rPr>
              <w:t>of</w:t>
            </w:r>
            <w:r>
              <w:rPr>
                <w:rFonts w:ascii="Calibri"/>
                <w:spacing w:val="-3"/>
              </w:rPr>
              <w:t xml:space="preserve"> </w:t>
            </w:r>
            <w:r>
              <w:rPr>
                <w:rFonts w:ascii="Calibri"/>
              </w:rPr>
              <w:t>rules MAY be applied in a publication or the resulting schemas may be published as a</w:t>
            </w:r>
          </w:p>
          <w:p w14:paraId="7D60A096" w14:textId="77777777" w:rsidR="001A7932" w:rsidRDefault="00000000">
            <w:pPr>
              <w:pStyle w:val="TableParagraph"/>
              <w:spacing w:line="248" w:lineRule="exact"/>
              <w:ind w:left="108"/>
              <w:rPr>
                <w:rFonts w:ascii="Calibri"/>
              </w:rPr>
            </w:pPr>
            <w:r>
              <w:rPr>
                <w:rFonts w:ascii="Calibri"/>
              </w:rPr>
              <w:t>second</w:t>
            </w:r>
            <w:r>
              <w:rPr>
                <w:rFonts w:ascii="Calibri"/>
                <w:spacing w:val="-9"/>
              </w:rPr>
              <w:t xml:space="preserve"> </w:t>
            </w:r>
            <w:r>
              <w:rPr>
                <w:rFonts w:ascii="Calibri"/>
              </w:rPr>
              <w:t>set</w:t>
            </w:r>
            <w:r>
              <w:rPr>
                <w:rFonts w:ascii="Calibri"/>
                <w:spacing w:val="-9"/>
              </w:rPr>
              <w:t xml:space="preserve"> </w:t>
            </w:r>
            <w:r>
              <w:rPr>
                <w:rFonts w:ascii="Calibri"/>
              </w:rPr>
              <w:t>of</w:t>
            </w:r>
            <w:r>
              <w:rPr>
                <w:rFonts w:ascii="Calibri"/>
                <w:spacing w:val="-8"/>
              </w:rPr>
              <w:t xml:space="preserve"> </w:t>
            </w:r>
            <w:r>
              <w:rPr>
                <w:rFonts w:ascii="Calibri"/>
              </w:rPr>
              <w:t>JSON</w:t>
            </w:r>
            <w:r>
              <w:rPr>
                <w:rFonts w:ascii="Calibri"/>
                <w:spacing w:val="-9"/>
              </w:rPr>
              <w:t xml:space="preserve"> </w:t>
            </w:r>
            <w:r>
              <w:rPr>
                <w:rFonts w:ascii="Calibri"/>
              </w:rPr>
              <w:t>schemas</w:t>
            </w:r>
            <w:r>
              <w:rPr>
                <w:rFonts w:ascii="Calibri"/>
                <w:spacing w:val="-8"/>
              </w:rPr>
              <w:t xml:space="preserve"> </w:t>
            </w:r>
            <w:r>
              <w:rPr>
                <w:rFonts w:ascii="Calibri"/>
              </w:rPr>
              <w:t>marked</w:t>
            </w:r>
            <w:r>
              <w:rPr>
                <w:rFonts w:ascii="Calibri"/>
                <w:spacing w:val="-9"/>
              </w:rPr>
              <w:t xml:space="preserve"> </w:t>
            </w:r>
            <w:r>
              <w:rPr>
                <w:rFonts w:ascii="Calibri"/>
              </w:rPr>
              <w:t>as</w:t>
            </w:r>
            <w:r>
              <w:rPr>
                <w:rFonts w:ascii="Calibri"/>
                <w:spacing w:val="-7"/>
              </w:rPr>
              <w:t xml:space="preserve"> </w:t>
            </w:r>
            <w:r>
              <w:rPr>
                <w:rFonts w:ascii="Calibri"/>
              </w:rPr>
              <w:t>"deprecated</w:t>
            </w:r>
            <w:r>
              <w:rPr>
                <w:rFonts w:ascii="Calibri"/>
                <w:spacing w:val="-8"/>
              </w:rPr>
              <w:t xml:space="preserve"> </w:t>
            </w:r>
            <w:r>
              <w:rPr>
                <w:rFonts w:ascii="Calibri"/>
              </w:rPr>
              <w:t>compatibility</w:t>
            </w:r>
            <w:r>
              <w:rPr>
                <w:rFonts w:ascii="Calibri"/>
                <w:spacing w:val="-7"/>
              </w:rPr>
              <w:t xml:space="preserve"> </w:t>
            </w:r>
            <w:r>
              <w:rPr>
                <w:rFonts w:ascii="Calibri"/>
                <w:spacing w:val="-2"/>
              </w:rPr>
              <w:t>set".</w:t>
            </w:r>
          </w:p>
        </w:tc>
      </w:tr>
      <w:tr w:rsidR="001A7932" w14:paraId="703D12FE" w14:textId="77777777">
        <w:trPr>
          <w:trHeight w:val="544"/>
        </w:trPr>
        <w:tc>
          <w:tcPr>
            <w:tcW w:w="1129" w:type="dxa"/>
          </w:tcPr>
          <w:p w14:paraId="632444D3" w14:textId="77777777" w:rsidR="001A7932" w:rsidRDefault="00000000">
            <w:pPr>
              <w:pStyle w:val="TableParagraph"/>
              <w:spacing w:line="253" w:lineRule="exact"/>
              <w:ind w:left="107"/>
            </w:pPr>
            <w:r>
              <w:t>[R</w:t>
            </w:r>
            <w:r>
              <w:rPr>
                <w:spacing w:val="-3"/>
              </w:rPr>
              <w:t xml:space="preserve"> </w:t>
            </w:r>
            <w:r>
              <w:rPr>
                <w:spacing w:val="-4"/>
              </w:rPr>
              <w:t>5|1]</w:t>
            </w:r>
          </w:p>
        </w:tc>
        <w:tc>
          <w:tcPr>
            <w:tcW w:w="7741" w:type="dxa"/>
          </w:tcPr>
          <w:p w14:paraId="01713CFB" w14:textId="77777777" w:rsidR="001A7932" w:rsidRDefault="00000000">
            <w:pPr>
              <w:pStyle w:val="TableParagraph"/>
              <w:spacing w:line="270" w:lineRule="atLeast"/>
              <w:ind w:left="108"/>
              <w:rPr>
                <w:rFonts w:ascii="Calibri"/>
              </w:rPr>
            </w:pPr>
            <w:r>
              <w:rPr>
                <w:rFonts w:ascii="Calibri"/>
              </w:rPr>
              <w:t>Each</w:t>
            </w:r>
            <w:r>
              <w:rPr>
                <w:rFonts w:ascii="Calibri"/>
                <w:spacing w:val="-3"/>
              </w:rPr>
              <w:t xml:space="preserve"> </w:t>
            </w:r>
            <w:r>
              <w:rPr>
                <w:rFonts w:ascii="Calibri"/>
              </w:rPr>
              <w:t>JSON</w:t>
            </w:r>
            <w:r>
              <w:rPr>
                <w:rFonts w:ascii="Calibri"/>
                <w:spacing w:val="-4"/>
              </w:rPr>
              <w:t xml:space="preserve"> </w:t>
            </w:r>
            <w:r>
              <w:rPr>
                <w:rFonts w:ascii="Calibri"/>
              </w:rPr>
              <w:t>schema</w:t>
            </w:r>
            <w:r>
              <w:rPr>
                <w:rFonts w:ascii="Calibri"/>
                <w:spacing w:val="-4"/>
              </w:rPr>
              <w:t xml:space="preserve"> </w:t>
            </w:r>
            <w:r>
              <w:rPr>
                <w:rFonts w:ascii="Calibri"/>
              </w:rPr>
              <w:t>SHALL</w:t>
            </w:r>
            <w:r>
              <w:rPr>
                <w:rFonts w:ascii="Calibri"/>
                <w:spacing w:val="-3"/>
              </w:rPr>
              <w:t xml:space="preserve"> </w:t>
            </w:r>
            <w:r>
              <w:rPr>
                <w:rFonts w:ascii="Calibri"/>
              </w:rPr>
              <w:t>contain</w:t>
            </w:r>
            <w:r>
              <w:rPr>
                <w:rFonts w:ascii="Calibri"/>
                <w:spacing w:val="-3"/>
              </w:rPr>
              <w:t xml:space="preserve"> </w:t>
            </w:r>
            <w:r>
              <w:rPr>
                <w:rFonts w:ascii="Calibri"/>
              </w:rPr>
              <w:t>a</w:t>
            </w:r>
            <w:r>
              <w:rPr>
                <w:rFonts w:ascii="Calibri"/>
                <w:spacing w:val="-4"/>
              </w:rPr>
              <w:t xml:space="preserve"> </w:t>
            </w:r>
            <w:r>
              <w:rPr>
                <w:rFonts w:ascii="Calibri"/>
              </w:rPr>
              <w:t>"</w:t>
            </w:r>
            <w:r>
              <w:rPr>
                <w:rFonts w:ascii="Courier New"/>
                <w:b/>
              </w:rPr>
              <w:t>title</w:t>
            </w:r>
            <w:r>
              <w:rPr>
                <w:rFonts w:ascii="Calibri"/>
              </w:rPr>
              <w:t>"</w:t>
            </w:r>
            <w:r>
              <w:rPr>
                <w:rFonts w:ascii="Calibri"/>
                <w:spacing w:val="-4"/>
              </w:rPr>
              <w:t xml:space="preserve"> </w:t>
            </w:r>
            <w:r>
              <w:rPr>
                <w:rFonts w:ascii="Calibri"/>
              </w:rPr>
              <w:t>annotation.</w:t>
            </w:r>
            <w:r>
              <w:rPr>
                <w:rFonts w:ascii="Calibri"/>
                <w:spacing w:val="-4"/>
              </w:rPr>
              <w:t xml:space="preserve"> </w:t>
            </w:r>
            <w:r>
              <w:rPr>
                <w:rFonts w:ascii="Calibri"/>
              </w:rPr>
              <w:t>It</w:t>
            </w:r>
            <w:r>
              <w:rPr>
                <w:rFonts w:ascii="Calibri"/>
                <w:spacing w:val="-4"/>
              </w:rPr>
              <w:t xml:space="preserve"> </w:t>
            </w:r>
            <w:r>
              <w:rPr>
                <w:rFonts w:ascii="Calibri"/>
              </w:rPr>
              <w:t>SHALL</w:t>
            </w:r>
            <w:r>
              <w:rPr>
                <w:rFonts w:ascii="Calibri"/>
                <w:spacing w:val="-3"/>
              </w:rPr>
              <w:t xml:space="preserve"> </w:t>
            </w:r>
            <w:r>
              <w:rPr>
                <w:rFonts w:ascii="Calibri"/>
              </w:rPr>
              <w:t>be</w:t>
            </w:r>
            <w:r>
              <w:rPr>
                <w:rFonts w:ascii="Calibri"/>
                <w:spacing w:val="-4"/>
              </w:rPr>
              <w:t xml:space="preserve"> </w:t>
            </w:r>
            <w:r>
              <w:rPr>
                <w:rFonts w:ascii="Calibri"/>
              </w:rPr>
              <w:t>an</w:t>
            </w:r>
            <w:r>
              <w:rPr>
                <w:rFonts w:ascii="Calibri"/>
                <w:spacing w:val="-4"/>
              </w:rPr>
              <w:t xml:space="preserve"> </w:t>
            </w:r>
            <w:r>
              <w:rPr>
                <w:rFonts w:ascii="Calibri"/>
              </w:rPr>
              <w:t>overall description title.</w:t>
            </w:r>
          </w:p>
        </w:tc>
      </w:tr>
      <w:tr w:rsidR="001A7932" w14:paraId="07F929FF" w14:textId="77777777">
        <w:trPr>
          <w:trHeight w:val="543"/>
        </w:trPr>
        <w:tc>
          <w:tcPr>
            <w:tcW w:w="1129" w:type="dxa"/>
          </w:tcPr>
          <w:p w14:paraId="720E81BF" w14:textId="77777777" w:rsidR="001A7932" w:rsidRDefault="00000000">
            <w:pPr>
              <w:pStyle w:val="TableParagraph"/>
              <w:spacing w:line="251" w:lineRule="exact"/>
              <w:ind w:left="107"/>
            </w:pPr>
            <w:r>
              <w:t>[R</w:t>
            </w:r>
            <w:r>
              <w:rPr>
                <w:spacing w:val="-3"/>
              </w:rPr>
              <w:t xml:space="preserve"> </w:t>
            </w:r>
            <w:r>
              <w:rPr>
                <w:spacing w:val="-4"/>
              </w:rPr>
              <w:t>6|1]</w:t>
            </w:r>
          </w:p>
        </w:tc>
        <w:tc>
          <w:tcPr>
            <w:tcW w:w="7741" w:type="dxa"/>
          </w:tcPr>
          <w:p w14:paraId="31948249" w14:textId="77777777" w:rsidR="001A7932" w:rsidRDefault="00000000">
            <w:pPr>
              <w:pStyle w:val="TableParagraph"/>
              <w:spacing w:line="275" w:lineRule="exact"/>
              <w:ind w:left="108"/>
              <w:rPr>
                <w:rFonts w:ascii="Calibri"/>
              </w:rPr>
            </w:pPr>
            <w:r>
              <w:rPr>
                <w:rFonts w:ascii="Calibri"/>
              </w:rPr>
              <w:t>Each</w:t>
            </w:r>
            <w:r>
              <w:rPr>
                <w:rFonts w:ascii="Calibri"/>
                <w:spacing w:val="-9"/>
              </w:rPr>
              <w:t xml:space="preserve"> </w:t>
            </w:r>
            <w:r>
              <w:rPr>
                <w:rFonts w:ascii="Calibri"/>
              </w:rPr>
              <w:t>JSON</w:t>
            </w:r>
            <w:r>
              <w:rPr>
                <w:rFonts w:ascii="Calibri"/>
                <w:spacing w:val="-9"/>
              </w:rPr>
              <w:t xml:space="preserve"> </w:t>
            </w:r>
            <w:r>
              <w:rPr>
                <w:rFonts w:ascii="Calibri"/>
              </w:rPr>
              <w:t>schema</w:t>
            </w:r>
            <w:r>
              <w:rPr>
                <w:rFonts w:ascii="Calibri"/>
                <w:spacing w:val="-9"/>
              </w:rPr>
              <w:t xml:space="preserve"> </w:t>
            </w:r>
            <w:r>
              <w:rPr>
                <w:rFonts w:ascii="Calibri"/>
              </w:rPr>
              <w:t>SHALL</w:t>
            </w:r>
            <w:r>
              <w:rPr>
                <w:rFonts w:ascii="Calibri"/>
                <w:spacing w:val="-8"/>
              </w:rPr>
              <w:t xml:space="preserve"> </w:t>
            </w:r>
            <w:r>
              <w:rPr>
                <w:rFonts w:ascii="Calibri"/>
              </w:rPr>
              <w:t>contain</w:t>
            </w:r>
            <w:r>
              <w:rPr>
                <w:rFonts w:ascii="Calibri"/>
                <w:spacing w:val="-8"/>
              </w:rPr>
              <w:t xml:space="preserve"> </w:t>
            </w:r>
            <w:r>
              <w:rPr>
                <w:rFonts w:ascii="Calibri"/>
              </w:rPr>
              <w:t>a</w:t>
            </w:r>
            <w:r>
              <w:rPr>
                <w:rFonts w:ascii="Calibri"/>
                <w:spacing w:val="-9"/>
              </w:rPr>
              <w:t xml:space="preserve"> </w:t>
            </w:r>
            <w:r>
              <w:rPr>
                <w:rFonts w:ascii="Calibri"/>
              </w:rPr>
              <w:t>"</w:t>
            </w:r>
            <w:r>
              <w:rPr>
                <w:rFonts w:ascii="Courier New"/>
                <w:b/>
              </w:rPr>
              <w:t>description</w:t>
            </w:r>
            <w:r>
              <w:rPr>
                <w:rFonts w:ascii="Calibri"/>
              </w:rPr>
              <w:t>"</w:t>
            </w:r>
            <w:r>
              <w:rPr>
                <w:rFonts w:ascii="Calibri"/>
                <w:spacing w:val="-9"/>
              </w:rPr>
              <w:t xml:space="preserve"> </w:t>
            </w:r>
            <w:r>
              <w:rPr>
                <w:rFonts w:ascii="Calibri"/>
              </w:rPr>
              <w:t>annotation.</w:t>
            </w:r>
            <w:r>
              <w:rPr>
                <w:rFonts w:ascii="Calibri"/>
                <w:spacing w:val="-8"/>
              </w:rPr>
              <w:t xml:space="preserve"> </w:t>
            </w:r>
            <w:r>
              <w:rPr>
                <w:rFonts w:ascii="Calibri"/>
              </w:rPr>
              <w:t>It</w:t>
            </w:r>
            <w:r>
              <w:rPr>
                <w:rFonts w:ascii="Calibri"/>
                <w:spacing w:val="-8"/>
              </w:rPr>
              <w:t xml:space="preserve"> </w:t>
            </w:r>
            <w:r>
              <w:rPr>
                <w:rFonts w:ascii="Calibri"/>
              </w:rPr>
              <w:t>contains</w:t>
            </w:r>
            <w:r>
              <w:rPr>
                <w:rFonts w:ascii="Calibri"/>
                <w:spacing w:val="-9"/>
              </w:rPr>
              <w:t xml:space="preserve"> </w:t>
            </w:r>
            <w:r>
              <w:rPr>
                <w:rFonts w:ascii="Calibri"/>
                <w:spacing w:val="-5"/>
              </w:rPr>
              <w:t>an</w:t>
            </w:r>
          </w:p>
          <w:p w14:paraId="2956F4C6" w14:textId="77777777" w:rsidR="001A7932" w:rsidRDefault="00000000">
            <w:pPr>
              <w:pStyle w:val="TableParagraph"/>
              <w:spacing w:line="248" w:lineRule="exact"/>
              <w:ind w:left="108"/>
              <w:rPr>
                <w:rFonts w:ascii="Calibri"/>
              </w:rPr>
            </w:pPr>
            <w:r>
              <w:rPr>
                <w:rFonts w:ascii="Calibri"/>
              </w:rPr>
              <w:t>overall</w:t>
            </w:r>
            <w:r>
              <w:rPr>
                <w:rFonts w:ascii="Calibri"/>
                <w:spacing w:val="-7"/>
              </w:rPr>
              <w:t xml:space="preserve"> </w:t>
            </w:r>
            <w:r>
              <w:rPr>
                <w:rFonts w:ascii="Calibri"/>
              </w:rPr>
              <w:t>description</w:t>
            </w:r>
            <w:r>
              <w:rPr>
                <w:rFonts w:ascii="Calibri"/>
                <w:spacing w:val="-7"/>
              </w:rPr>
              <w:t xml:space="preserve"> </w:t>
            </w:r>
            <w:r>
              <w:rPr>
                <w:rFonts w:ascii="Calibri"/>
              </w:rPr>
              <w:t>for</w:t>
            </w:r>
            <w:r>
              <w:rPr>
                <w:rFonts w:ascii="Calibri"/>
                <w:spacing w:val="-5"/>
              </w:rPr>
              <w:t xml:space="preserve"> </w:t>
            </w:r>
            <w:r>
              <w:rPr>
                <w:rFonts w:ascii="Calibri"/>
              </w:rPr>
              <w:t>that</w:t>
            </w:r>
            <w:r>
              <w:rPr>
                <w:rFonts w:ascii="Calibri"/>
                <w:spacing w:val="-6"/>
              </w:rPr>
              <w:t xml:space="preserve"> </w:t>
            </w:r>
            <w:r>
              <w:rPr>
                <w:rFonts w:ascii="Calibri"/>
              </w:rPr>
              <w:t>file</w:t>
            </w:r>
            <w:r>
              <w:rPr>
                <w:rFonts w:ascii="Calibri"/>
                <w:spacing w:val="-7"/>
              </w:rPr>
              <w:t xml:space="preserve"> </w:t>
            </w:r>
            <w:r>
              <w:rPr>
                <w:rFonts w:ascii="Calibri"/>
              </w:rPr>
              <w:t>as</w:t>
            </w:r>
            <w:r>
              <w:rPr>
                <w:rFonts w:ascii="Calibri"/>
                <w:spacing w:val="-6"/>
              </w:rPr>
              <w:t xml:space="preserve"> </w:t>
            </w:r>
            <w:r>
              <w:rPr>
                <w:rFonts w:ascii="Calibri"/>
              </w:rPr>
              <w:t>well</w:t>
            </w:r>
            <w:r>
              <w:rPr>
                <w:rFonts w:ascii="Calibri"/>
                <w:spacing w:val="-7"/>
              </w:rPr>
              <w:t xml:space="preserve"> </w:t>
            </w:r>
            <w:r>
              <w:rPr>
                <w:rFonts w:ascii="Calibri"/>
              </w:rPr>
              <w:t>as</w:t>
            </w:r>
            <w:r>
              <w:rPr>
                <w:rFonts w:ascii="Calibri"/>
                <w:spacing w:val="-5"/>
              </w:rPr>
              <w:t xml:space="preserve"> </w:t>
            </w:r>
            <w:r>
              <w:rPr>
                <w:rFonts w:ascii="Calibri"/>
              </w:rPr>
              <w:t>copyright</w:t>
            </w:r>
            <w:r>
              <w:rPr>
                <w:rFonts w:ascii="Calibri"/>
                <w:spacing w:val="-7"/>
              </w:rPr>
              <w:t xml:space="preserve"> </w:t>
            </w:r>
            <w:r>
              <w:rPr>
                <w:rFonts w:ascii="Calibri"/>
                <w:spacing w:val="-2"/>
              </w:rPr>
              <w:t>information.</w:t>
            </w:r>
          </w:p>
        </w:tc>
      </w:tr>
      <w:tr w:rsidR="001A7932" w14:paraId="7BCD1519" w14:textId="77777777">
        <w:trPr>
          <w:trHeight w:val="1638"/>
        </w:trPr>
        <w:tc>
          <w:tcPr>
            <w:tcW w:w="1129" w:type="dxa"/>
          </w:tcPr>
          <w:p w14:paraId="7CCCDBD9" w14:textId="77777777" w:rsidR="001A7932" w:rsidRDefault="001A7932">
            <w:pPr>
              <w:pStyle w:val="TableParagraph"/>
              <w:spacing w:before="9"/>
              <w:ind w:left="0"/>
              <w:rPr>
                <w:rFonts w:ascii="Arial"/>
                <w:b/>
                <w:sz w:val="20"/>
              </w:rPr>
            </w:pPr>
          </w:p>
          <w:p w14:paraId="5A1B0738" w14:textId="77777777" w:rsidR="001A7932" w:rsidRDefault="00000000">
            <w:pPr>
              <w:pStyle w:val="TableParagraph"/>
              <w:ind w:left="107"/>
            </w:pPr>
            <w:r>
              <w:t>[R</w:t>
            </w:r>
            <w:r>
              <w:rPr>
                <w:spacing w:val="-3"/>
              </w:rPr>
              <w:t xml:space="preserve"> </w:t>
            </w:r>
            <w:r>
              <w:rPr>
                <w:spacing w:val="-4"/>
              </w:rPr>
              <w:t>7|1]</w:t>
            </w:r>
          </w:p>
        </w:tc>
        <w:tc>
          <w:tcPr>
            <w:tcW w:w="7741" w:type="dxa"/>
          </w:tcPr>
          <w:p w14:paraId="59F0E50E" w14:textId="77777777" w:rsidR="001A7932" w:rsidRDefault="00000000">
            <w:pPr>
              <w:pStyle w:val="TableParagraph"/>
              <w:ind w:left="108" w:right="189"/>
              <w:rPr>
                <w:rFonts w:ascii="Calibri"/>
              </w:rPr>
            </w:pPr>
            <w:r>
              <w:rPr>
                <w:rFonts w:ascii="Calibri"/>
              </w:rPr>
              <w:t>Each declared Document and Library ABIE definitions and their BBIE and ASBIE members SHALL contain a "</w:t>
            </w:r>
            <w:r>
              <w:rPr>
                <w:rFonts w:ascii="Courier New"/>
                <w:b/>
              </w:rPr>
              <w:t>title</w:t>
            </w:r>
            <w:r>
              <w:rPr>
                <w:rFonts w:ascii="Calibri"/>
              </w:rPr>
              <w:t>" annotation and a "</w:t>
            </w:r>
            <w:r>
              <w:rPr>
                <w:rFonts w:ascii="Courier New"/>
                <w:b/>
              </w:rPr>
              <w:t>description</w:t>
            </w:r>
            <w:r>
              <w:rPr>
                <w:rFonts w:ascii="Calibri"/>
              </w:rPr>
              <w:t>" annotation.</w:t>
            </w:r>
            <w:r>
              <w:rPr>
                <w:rFonts w:ascii="Calibri"/>
                <w:spacing w:val="-4"/>
              </w:rPr>
              <w:t xml:space="preserve"> </w:t>
            </w:r>
            <w:r>
              <w:rPr>
                <w:rFonts w:ascii="Calibri"/>
              </w:rPr>
              <w:t>The</w:t>
            </w:r>
            <w:r>
              <w:rPr>
                <w:rFonts w:ascii="Calibri"/>
                <w:spacing w:val="-5"/>
              </w:rPr>
              <w:t xml:space="preserve"> </w:t>
            </w:r>
            <w:r>
              <w:rPr>
                <w:rFonts w:ascii="Calibri"/>
              </w:rPr>
              <w:t>"</w:t>
            </w:r>
            <w:r>
              <w:rPr>
                <w:rFonts w:ascii="Courier New"/>
              </w:rPr>
              <w:t>title</w:t>
            </w:r>
            <w:r>
              <w:rPr>
                <w:rFonts w:ascii="Calibri"/>
              </w:rPr>
              <w:t>"</w:t>
            </w:r>
            <w:r>
              <w:rPr>
                <w:rFonts w:ascii="Calibri"/>
                <w:spacing w:val="-4"/>
              </w:rPr>
              <w:t xml:space="preserve"> </w:t>
            </w:r>
            <w:r>
              <w:rPr>
                <w:rFonts w:ascii="Calibri"/>
              </w:rPr>
              <w:t>annotation</w:t>
            </w:r>
            <w:r>
              <w:rPr>
                <w:rFonts w:ascii="Calibri"/>
                <w:spacing w:val="-5"/>
              </w:rPr>
              <w:t xml:space="preserve"> </w:t>
            </w:r>
            <w:r>
              <w:rPr>
                <w:rFonts w:ascii="Calibri"/>
              </w:rPr>
              <w:t>SHALL</w:t>
            </w:r>
            <w:r>
              <w:rPr>
                <w:rFonts w:ascii="Calibri"/>
                <w:spacing w:val="-5"/>
              </w:rPr>
              <w:t xml:space="preserve"> </w:t>
            </w:r>
            <w:r>
              <w:rPr>
                <w:rFonts w:ascii="Calibri"/>
              </w:rPr>
              <w:t>be</w:t>
            </w:r>
            <w:r>
              <w:rPr>
                <w:rFonts w:ascii="Calibri"/>
                <w:spacing w:val="-4"/>
              </w:rPr>
              <w:t xml:space="preserve"> </w:t>
            </w:r>
            <w:r>
              <w:rPr>
                <w:rFonts w:ascii="Calibri"/>
              </w:rPr>
              <w:t>the</w:t>
            </w:r>
            <w:r>
              <w:rPr>
                <w:rFonts w:ascii="Calibri"/>
                <w:spacing w:val="-4"/>
              </w:rPr>
              <w:t xml:space="preserve"> </w:t>
            </w:r>
            <w:r>
              <w:rPr>
                <w:rFonts w:ascii="Calibri"/>
              </w:rPr>
              <w:t>CCTS</w:t>
            </w:r>
            <w:r>
              <w:rPr>
                <w:rFonts w:ascii="Calibri"/>
                <w:spacing w:val="-5"/>
              </w:rPr>
              <w:t xml:space="preserve"> </w:t>
            </w:r>
            <w:r>
              <w:rPr>
                <w:rFonts w:ascii="Calibri"/>
              </w:rPr>
              <w:t>Dictionary</w:t>
            </w:r>
            <w:r>
              <w:rPr>
                <w:rFonts w:ascii="Calibri"/>
                <w:spacing w:val="-5"/>
              </w:rPr>
              <w:t xml:space="preserve"> </w:t>
            </w:r>
            <w:r>
              <w:rPr>
                <w:rFonts w:ascii="Calibri"/>
              </w:rPr>
              <w:t>Entry</w:t>
            </w:r>
            <w:r>
              <w:rPr>
                <w:rFonts w:ascii="Calibri"/>
                <w:spacing w:val="-4"/>
              </w:rPr>
              <w:t xml:space="preserve"> </w:t>
            </w:r>
            <w:r>
              <w:rPr>
                <w:rFonts w:ascii="Calibri"/>
              </w:rPr>
              <w:t>name</w:t>
            </w:r>
            <w:r>
              <w:rPr>
                <w:rFonts w:ascii="Calibri"/>
                <w:spacing w:val="-5"/>
              </w:rPr>
              <w:t xml:space="preserve"> </w:t>
            </w:r>
            <w:r>
              <w:rPr>
                <w:rFonts w:ascii="Calibri"/>
              </w:rPr>
              <w:t xml:space="preserve">for the BIE. If there exists a </w:t>
            </w:r>
            <w:proofErr w:type="spellStart"/>
            <w:r>
              <w:rPr>
                <w:rFonts w:ascii="Calibri"/>
              </w:rPr>
              <w:t>contextualised</w:t>
            </w:r>
            <w:proofErr w:type="spellEnd"/>
            <w:r>
              <w:rPr>
                <w:rFonts w:ascii="Calibri"/>
              </w:rPr>
              <w:t xml:space="preserve"> business name, it SHALL be used instead. "</w:t>
            </w:r>
            <w:r>
              <w:rPr>
                <w:rFonts w:ascii="Courier New"/>
                <w:b/>
              </w:rPr>
              <w:t>description</w:t>
            </w:r>
            <w:r>
              <w:rPr>
                <w:rFonts w:ascii="Calibri"/>
              </w:rPr>
              <w:t>" annotation shall be the CCTS definition value. Members of</w:t>
            </w:r>
          </w:p>
          <w:p w14:paraId="099031A4" w14:textId="77777777" w:rsidR="001A7932" w:rsidRDefault="00000000">
            <w:pPr>
              <w:pStyle w:val="TableParagraph"/>
              <w:spacing w:line="255" w:lineRule="exact"/>
              <w:ind w:left="108"/>
              <w:rPr>
                <w:rFonts w:ascii="Calibri"/>
              </w:rPr>
            </w:pPr>
            <w:proofErr w:type="spellStart"/>
            <w:r>
              <w:rPr>
                <w:rFonts w:ascii="Calibri"/>
              </w:rPr>
              <w:t>enums</w:t>
            </w:r>
            <w:proofErr w:type="spellEnd"/>
            <w:r>
              <w:rPr>
                <w:rFonts w:ascii="Calibri"/>
                <w:spacing w:val="-7"/>
              </w:rPr>
              <w:t xml:space="preserve"> </w:t>
            </w:r>
            <w:r>
              <w:rPr>
                <w:rFonts w:ascii="Calibri"/>
              </w:rPr>
              <w:t>SHALL</w:t>
            </w:r>
            <w:r>
              <w:rPr>
                <w:rFonts w:ascii="Calibri"/>
                <w:spacing w:val="-7"/>
              </w:rPr>
              <w:t xml:space="preserve"> </w:t>
            </w:r>
            <w:r>
              <w:rPr>
                <w:rFonts w:ascii="Calibri"/>
              </w:rPr>
              <w:t>NOT</w:t>
            </w:r>
            <w:r>
              <w:rPr>
                <w:rFonts w:ascii="Calibri"/>
                <w:spacing w:val="-8"/>
              </w:rPr>
              <w:t xml:space="preserve"> </w:t>
            </w:r>
            <w:r>
              <w:rPr>
                <w:rFonts w:ascii="Calibri"/>
              </w:rPr>
              <w:t>contain</w:t>
            </w:r>
            <w:r>
              <w:rPr>
                <w:rFonts w:ascii="Calibri"/>
                <w:spacing w:val="-7"/>
              </w:rPr>
              <w:t xml:space="preserve"> </w:t>
            </w:r>
            <w:r>
              <w:rPr>
                <w:rFonts w:ascii="Calibri"/>
              </w:rPr>
              <w:t>the</w:t>
            </w:r>
            <w:r>
              <w:rPr>
                <w:rFonts w:ascii="Calibri"/>
                <w:spacing w:val="-7"/>
              </w:rPr>
              <w:t xml:space="preserve"> </w:t>
            </w:r>
            <w:r>
              <w:rPr>
                <w:rFonts w:ascii="Calibri"/>
              </w:rPr>
              <w:t>"</w:t>
            </w:r>
            <w:r>
              <w:rPr>
                <w:rFonts w:ascii="Courier New"/>
                <w:b/>
              </w:rPr>
              <w:t>title</w:t>
            </w:r>
            <w:r>
              <w:rPr>
                <w:rFonts w:ascii="Calibri"/>
              </w:rPr>
              <w:t>"</w:t>
            </w:r>
            <w:r>
              <w:rPr>
                <w:rFonts w:ascii="Calibri"/>
                <w:spacing w:val="-7"/>
              </w:rPr>
              <w:t xml:space="preserve"> </w:t>
            </w:r>
            <w:r>
              <w:rPr>
                <w:rFonts w:ascii="Calibri"/>
              </w:rPr>
              <w:t>or</w:t>
            </w:r>
            <w:r>
              <w:rPr>
                <w:rFonts w:ascii="Calibri"/>
                <w:spacing w:val="-9"/>
              </w:rPr>
              <w:t xml:space="preserve"> </w:t>
            </w:r>
            <w:r>
              <w:rPr>
                <w:rFonts w:ascii="Calibri"/>
              </w:rPr>
              <w:t>the</w:t>
            </w:r>
            <w:r>
              <w:rPr>
                <w:rFonts w:ascii="Calibri"/>
                <w:spacing w:val="-7"/>
              </w:rPr>
              <w:t xml:space="preserve"> </w:t>
            </w:r>
            <w:r>
              <w:rPr>
                <w:rFonts w:ascii="Calibri"/>
              </w:rPr>
              <w:t>"</w:t>
            </w:r>
            <w:r>
              <w:rPr>
                <w:rFonts w:ascii="Courier New"/>
                <w:b/>
              </w:rPr>
              <w:t>description</w:t>
            </w:r>
            <w:r>
              <w:rPr>
                <w:rFonts w:ascii="Calibri"/>
              </w:rPr>
              <w:t>"</w:t>
            </w:r>
            <w:r>
              <w:rPr>
                <w:rFonts w:ascii="Calibri"/>
                <w:spacing w:val="-7"/>
              </w:rPr>
              <w:t xml:space="preserve"> </w:t>
            </w:r>
            <w:r>
              <w:rPr>
                <w:rFonts w:ascii="Calibri"/>
                <w:spacing w:val="-2"/>
              </w:rPr>
              <w:t>annotation.</w:t>
            </w:r>
          </w:p>
        </w:tc>
      </w:tr>
      <w:tr w:rsidR="001A7932" w14:paraId="6B5F174B" w14:textId="77777777">
        <w:trPr>
          <w:trHeight w:val="1356"/>
        </w:trPr>
        <w:tc>
          <w:tcPr>
            <w:tcW w:w="1129" w:type="dxa"/>
          </w:tcPr>
          <w:p w14:paraId="05AF6CF3" w14:textId="77777777" w:rsidR="001A7932" w:rsidRDefault="00000000">
            <w:pPr>
              <w:pStyle w:val="TableParagraph"/>
              <w:spacing w:line="253" w:lineRule="exact"/>
              <w:ind w:left="107"/>
            </w:pPr>
            <w:r>
              <w:t>[R</w:t>
            </w:r>
            <w:r>
              <w:rPr>
                <w:spacing w:val="-3"/>
              </w:rPr>
              <w:t xml:space="preserve"> </w:t>
            </w:r>
            <w:r>
              <w:rPr>
                <w:spacing w:val="-4"/>
              </w:rPr>
              <w:t>8|1]</w:t>
            </w:r>
          </w:p>
        </w:tc>
        <w:tc>
          <w:tcPr>
            <w:tcW w:w="7741" w:type="dxa"/>
          </w:tcPr>
          <w:p w14:paraId="35F36C56" w14:textId="77777777" w:rsidR="001A7932" w:rsidRDefault="00000000">
            <w:pPr>
              <w:pStyle w:val="TableParagraph"/>
              <w:ind w:left="108" w:right="101"/>
              <w:rPr>
                <w:rFonts w:ascii="Calibri"/>
              </w:rPr>
            </w:pPr>
            <w:r>
              <w:rPr>
                <w:rFonts w:ascii="Calibri"/>
              </w:rPr>
              <w:t>The "</w:t>
            </w:r>
            <w:proofErr w:type="spellStart"/>
            <w:r>
              <w:rPr>
                <w:rFonts w:ascii="Courier New"/>
                <w:b/>
              </w:rPr>
              <w:t>unevaluatedProperties</w:t>
            </w:r>
            <w:proofErr w:type="spellEnd"/>
            <w:r>
              <w:rPr>
                <w:rFonts w:ascii="Calibri"/>
              </w:rPr>
              <w:t>" property of each JSON schema fragment SHALL be set to false, excluding subschemas for primitive data types, unqualified data</w:t>
            </w:r>
            <w:r>
              <w:rPr>
                <w:rFonts w:ascii="Calibri"/>
                <w:spacing w:val="-5"/>
              </w:rPr>
              <w:t xml:space="preserve"> </w:t>
            </w:r>
            <w:r>
              <w:rPr>
                <w:rFonts w:ascii="Calibri"/>
              </w:rPr>
              <w:t>types</w:t>
            </w:r>
            <w:r>
              <w:rPr>
                <w:rFonts w:ascii="Calibri"/>
                <w:spacing w:val="-4"/>
              </w:rPr>
              <w:t xml:space="preserve"> </w:t>
            </w:r>
            <w:r>
              <w:rPr>
                <w:rFonts w:ascii="Calibri"/>
              </w:rPr>
              <w:t>and</w:t>
            </w:r>
            <w:r>
              <w:rPr>
                <w:rFonts w:ascii="Calibri"/>
                <w:spacing w:val="-5"/>
              </w:rPr>
              <w:t xml:space="preserve"> </w:t>
            </w:r>
            <w:r>
              <w:rPr>
                <w:rFonts w:ascii="Calibri"/>
              </w:rPr>
              <w:t>qualified</w:t>
            </w:r>
            <w:r>
              <w:rPr>
                <w:rFonts w:ascii="Calibri"/>
                <w:spacing w:val="-4"/>
              </w:rPr>
              <w:t xml:space="preserve"> </w:t>
            </w:r>
            <w:r>
              <w:rPr>
                <w:rFonts w:ascii="Calibri"/>
              </w:rPr>
              <w:t>data</w:t>
            </w:r>
            <w:r>
              <w:rPr>
                <w:rFonts w:ascii="Calibri"/>
                <w:spacing w:val="-5"/>
              </w:rPr>
              <w:t xml:space="preserve"> </w:t>
            </w:r>
            <w:r>
              <w:rPr>
                <w:rFonts w:ascii="Calibri"/>
              </w:rPr>
              <w:t>types.</w:t>
            </w:r>
            <w:r>
              <w:rPr>
                <w:rFonts w:ascii="Calibri"/>
                <w:spacing w:val="-5"/>
              </w:rPr>
              <w:t xml:space="preserve"> </w:t>
            </w:r>
            <w:r>
              <w:rPr>
                <w:rFonts w:ascii="Calibri"/>
              </w:rPr>
              <w:t>For</w:t>
            </w:r>
            <w:r>
              <w:rPr>
                <w:rFonts w:ascii="Calibri"/>
                <w:spacing w:val="-4"/>
              </w:rPr>
              <w:t xml:space="preserve"> </w:t>
            </w:r>
            <w:r>
              <w:rPr>
                <w:rFonts w:ascii="Calibri"/>
              </w:rPr>
              <w:t>subschemas</w:t>
            </w:r>
            <w:r>
              <w:rPr>
                <w:rFonts w:ascii="Calibri"/>
                <w:spacing w:val="-5"/>
              </w:rPr>
              <w:t xml:space="preserve"> </w:t>
            </w:r>
            <w:r>
              <w:rPr>
                <w:rFonts w:ascii="Calibri"/>
              </w:rPr>
              <w:t>specifying</w:t>
            </w:r>
            <w:r>
              <w:rPr>
                <w:rFonts w:ascii="Calibri"/>
                <w:spacing w:val="-5"/>
              </w:rPr>
              <w:t xml:space="preserve"> </w:t>
            </w:r>
            <w:r>
              <w:rPr>
                <w:rFonts w:ascii="Calibri"/>
              </w:rPr>
              <w:t>primitive</w:t>
            </w:r>
            <w:r>
              <w:rPr>
                <w:rFonts w:ascii="Calibri"/>
                <w:spacing w:val="-4"/>
              </w:rPr>
              <w:t xml:space="preserve"> </w:t>
            </w:r>
            <w:r>
              <w:rPr>
                <w:rFonts w:ascii="Calibri"/>
              </w:rPr>
              <w:t>data</w:t>
            </w:r>
            <w:r>
              <w:rPr>
                <w:rFonts w:ascii="Calibri"/>
                <w:spacing w:val="-3"/>
              </w:rPr>
              <w:t xml:space="preserve"> </w:t>
            </w:r>
            <w:r>
              <w:rPr>
                <w:rFonts w:ascii="Calibri"/>
              </w:rPr>
              <w:t>types,</w:t>
            </w:r>
          </w:p>
          <w:p w14:paraId="568FF2B6" w14:textId="77777777" w:rsidR="001A7932" w:rsidRDefault="00000000">
            <w:pPr>
              <w:pStyle w:val="TableParagraph"/>
              <w:spacing w:line="270" w:lineRule="atLeast"/>
              <w:ind w:left="108"/>
              <w:rPr>
                <w:rFonts w:ascii="Calibri"/>
              </w:rPr>
            </w:pPr>
            <w:r>
              <w:rPr>
                <w:rFonts w:ascii="Calibri"/>
              </w:rPr>
              <w:t>unqualified</w:t>
            </w:r>
            <w:r>
              <w:rPr>
                <w:rFonts w:ascii="Calibri"/>
                <w:spacing w:val="-5"/>
              </w:rPr>
              <w:t xml:space="preserve"> </w:t>
            </w:r>
            <w:r>
              <w:rPr>
                <w:rFonts w:ascii="Calibri"/>
              </w:rPr>
              <w:t>data</w:t>
            </w:r>
            <w:r>
              <w:rPr>
                <w:rFonts w:ascii="Calibri"/>
                <w:spacing w:val="-6"/>
              </w:rPr>
              <w:t xml:space="preserve"> </w:t>
            </w:r>
            <w:r>
              <w:rPr>
                <w:rFonts w:ascii="Calibri"/>
              </w:rPr>
              <w:t>types</w:t>
            </w:r>
            <w:r>
              <w:rPr>
                <w:rFonts w:ascii="Calibri"/>
                <w:spacing w:val="-4"/>
              </w:rPr>
              <w:t xml:space="preserve"> </w:t>
            </w:r>
            <w:r>
              <w:rPr>
                <w:rFonts w:ascii="Calibri"/>
              </w:rPr>
              <w:t>or</w:t>
            </w:r>
            <w:r>
              <w:rPr>
                <w:rFonts w:ascii="Calibri"/>
                <w:spacing w:val="-6"/>
              </w:rPr>
              <w:t xml:space="preserve"> </w:t>
            </w:r>
            <w:r>
              <w:rPr>
                <w:rFonts w:ascii="Calibri"/>
              </w:rPr>
              <w:t>qualified</w:t>
            </w:r>
            <w:r>
              <w:rPr>
                <w:rFonts w:ascii="Calibri"/>
                <w:spacing w:val="-5"/>
              </w:rPr>
              <w:t xml:space="preserve"> </w:t>
            </w:r>
            <w:r>
              <w:rPr>
                <w:rFonts w:ascii="Calibri"/>
              </w:rPr>
              <w:t>data</w:t>
            </w:r>
            <w:r>
              <w:rPr>
                <w:rFonts w:ascii="Calibri"/>
                <w:spacing w:val="-4"/>
              </w:rPr>
              <w:t xml:space="preserve"> </w:t>
            </w:r>
            <w:r>
              <w:rPr>
                <w:rFonts w:ascii="Calibri"/>
              </w:rPr>
              <w:t>types</w:t>
            </w:r>
            <w:r>
              <w:rPr>
                <w:rFonts w:ascii="Calibri"/>
                <w:spacing w:val="-5"/>
              </w:rPr>
              <w:t xml:space="preserve"> </w:t>
            </w:r>
            <w:r>
              <w:rPr>
                <w:rFonts w:ascii="Calibri"/>
              </w:rPr>
              <w:t>the</w:t>
            </w:r>
            <w:r>
              <w:rPr>
                <w:rFonts w:ascii="Calibri"/>
                <w:spacing w:val="-5"/>
              </w:rPr>
              <w:t xml:space="preserve"> </w:t>
            </w:r>
            <w:r>
              <w:rPr>
                <w:rFonts w:ascii="Calibri"/>
              </w:rPr>
              <w:t>"</w:t>
            </w:r>
            <w:proofErr w:type="spellStart"/>
            <w:r>
              <w:rPr>
                <w:rFonts w:ascii="Courier New"/>
                <w:b/>
              </w:rPr>
              <w:t>unevaluatedProperties</w:t>
            </w:r>
            <w:proofErr w:type="spellEnd"/>
            <w:r>
              <w:rPr>
                <w:rFonts w:ascii="Calibri"/>
              </w:rPr>
              <w:t>" property SHALL be stated as defined in this document.</w:t>
            </w:r>
          </w:p>
        </w:tc>
      </w:tr>
      <w:tr w:rsidR="001A7932" w14:paraId="52E2C266" w14:textId="77777777">
        <w:trPr>
          <w:trHeight w:val="805"/>
        </w:trPr>
        <w:tc>
          <w:tcPr>
            <w:tcW w:w="1129" w:type="dxa"/>
          </w:tcPr>
          <w:p w14:paraId="3A0D76A8" w14:textId="77777777" w:rsidR="001A7932" w:rsidRDefault="00000000">
            <w:pPr>
              <w:pStyle w:val="TableParagraph"/>
              <w:spacing w:line="251" w:lineRule="exact"/>
              <w:ind w:left="107"/>
            </w:pPr>
            <w:r>
              <w:t>[R</w:t>
            </w:r>
            <w:r>
              <w:rPr>
                <w:spacing w:val="-3"/>
              </w:rPr>
              <w:t xml:space="preserve"> </w:t>
            </w:r>
            <w:r>
              <w:rPr>
                <w:spacing w:val="-4"/>
              </w:rPr>
              <w:t>9|1]</w:t>
            </w:r>
          </w:p>
        </w:tc>
        <w:tc>
          <w:tcPr>
            <w:tcW w:w="7741" w:type="dxa"/>
          </w:tcPr>
          <w:p w14:paraId="318DDFC7" w14:textId="77777777" w:rsidR="001A7932" w:rsidRDefault="00000000">
            <w:pPr>
              <w:pStyle w:val="TableParagraph"/>
              <w:ind w:left="108" w:right="189"/>
              <w:rPr>
                <w:rFonts w:ascii="Calibri"/>
              </w:rPr>
            </w:pPr>
            <w:r>
              <w:rPr>
                <w:rFonts w:ascii="Calibri"/>
              </w:rPr>
              <w:t>The</w:t>
            </w:r>
            <w:r>
              <w:rPr>
                <w:rFonts w:ascii="Calibri"/>
                <w:spacing w:val="-4"/>
              </w:rPr>
              <w:t xml:space="preserve"> </w:t>
            </w:r>
            <w:r>
              <w:rPr>
                <w:rFonts w:ascii="Calibri"/>
              </w:rPr>
              <w:t>JSON</w:t>
            </w:r>
            <w:r>
              <w:rPr>
                <w:rFonts w:ascii="Calibri"/>
                <w:spacing w:val="-5"/>
              </w:rPr>
              <w:t xml:space="preserve"> </w:t>
            </w:r>
            <w:r>
              <w:rPr>
                <w:rFonts w:ascii="Calibri"/>
              </w:rPr>
              <w:t>schema</w:t>
            </w:r>
            <w:r>
              <w:rPr>
                <w:rFonts w:ascii="Calibri"/>
                <w:spacing w:val="-5"/>
              </w:rPr>
              <w:t xml:space="preserve"> </w:t>
            </w:r>
            <w:r>
              <w:rPr>
                <w:rFonts w:ascii="Calibri"/>
              </w:rPr>
              <w:t>file</w:t>
            </w:r>
            <w:r>
              <w:rPr>
                <w:rFonts w:ascii="Calibri"/>
                <w:spacing w:val="-4"/>
              </w:rPr>
              <w:t xml:space="preserve"> </w:t>
            </w:r>
            <w:r>
              <w:rPr>
                <w:rFonts w:ascii="Calibri"/>
              </w:rPr>
              <w:t>names</w:t>
            </w:r>
            <w:r>
              <w:rPr>
                <w:rFonts w:ascii="Calibri"/>
                <w:spacing w:val="-5"/>
              </w:rPr>
              <w:t xml:space="preserve"> </w:t>
            </w:r>
            <w:r>
              <w:rPr>
                <w:rFonts w:ascii="Calibri"/>
              </w:rPr>
              <w:t>SHALL</w:t>
            </w:r>
            <w:r>
              <w:rPr>
                <w:rFonts w:ascii="Calibri"/>
                <w:spacing w:val="-4"/>
              </w:rPr>
              <w:t xml:space="preserve"> </w:t>
            </w:r>
            <w:r>
              <w:rPr>
                <w:rFonts w:ascii="Calibri"/>
              </w:rPr>
              <w:t>NOT</w:t>
            </w:r>
            <w:r>
              <w:rPr>
                <w:rFonts w:ascii="Calibri"/>
                <w:spacing w:val="-5"/>
              </w:rPr>
              <w:t xml:space="preserve"> </w:t>
            </w:r>
            <w:r>
              <w:rPr>
                <w:rFonts w:ascii="Calibri"/>
              </w:rPr>
              <w:t>contain</w:t>
            </w:r>
            <w:r>
              <w:rPr>
                <w:rFonts w:ascii="Calibri"/>
                <w:spacing w:val="-5"/>
              </w:rPr>
              <w:t xml:space="preserve"> </w:t>
            </w:r>
            <w:r>
              <w:rPr>
                <w:rFonts w:ascii="Calibri"/>
              </w:rPr>
              <w:t>a</w:t>
            </w:r>
            <w:r>
              <w:rPr>
                <w:rFonts w:ascii="Calibri"/>
                <w:spacing w:val="-3"/>
              </w:rPr>
              <w:t xml:space="preserve"> </w:t>
            </w:r>
            <w:r>
              <w:rPr>
                <w:rFonts w:ascii="Calibri"/>
              </w:rPr>
              <w:t>version</w:t>
            </w:r>
            <w:r>
              <w:rPr>
                <w:rFonts w:ascii="Calibri"/>
                <w:spacing w:val="-5"/>
              </w:rPr>
              <w:t xml:space="preserve"> </w:t>
            </w:r>
            <w:r>
              <w:rPr>
                <w:rFonts w:ascii="Calibri"/>
              </w:rPr>
              <w:t>information.</w:t>
            </w:r>
            <w:r>
              <w:rPr>
                <w:rFonts w:ascii="Calibri"/>
                <w:spacing w:val="-5"/>
              </w:rPr>
              <w:t xml:space="preserve"> </w:t>
            </w:r>
            <w:r>
              <w:rPr>
                <w:rFonts w:ascii="Calibri"/>
              </w:rPr>
              <w:t>Differences in versions are only indicated by $id and the folder structure in which the JSON</w:t>
            </w:r>
          </w:p>
          <w:p w14:paraId="2ACE997B" w14:textId="77777777" w:rsidR="001A7932" w:rsidRDefault="00000000">
            <w:pPr>
              <w:pStyle w:val="TableParagraph"/>
              <w:spacing w:line="248" w:lineRule="exact"/>
              <w:ind w:left="108"/>
              <w:rPr>
                <w:rFonts w:ascii="Calibri"/>
              </w:rPr>
            </w:pPr>
            <w:r>
              <w:rPr>
                <w:rFonts w:ascii="Calibri"/>
              </w:rPr>
              <w:t>schema</w:t>
            </w:r>
            <w:r>
              <w:rPr>
                <w:rFonts w:ascii="Calibri"/>
                <w:spacing w:val="-9"/>
              </w:rPr>
              <w:t xml:space="preserve"> </w:t>
            </w:r>
            <w:r>
              <w:rPr>
                <w:rFonts w:ascii="Calibri"/>
              </w:rPr>
              <w:t>artefacts</w:t>
            </w:r>
            <w:r>
              <w:rPr>
                <w:rFonts w:ascii="Calibri"/>
                <w:spacing w:val="-9"/>
              </w:rPr>
              <w:t xml:space="preserve"> </w:t>
            </w:r>
            <w:r>
              <w:rPr>
                <w:rFonts w:ascii="Calibri"/>
              </w:rPr>
              <w:t>are</w:t>
            </w:r>
            <w:r>
              <w:rPr>
                <w:rFonts w:ascii="Calibri"/>
                <w:spacing w:val="-9"/>
              </w:rPr>
              <w:t xml:space="preserve"> </w:t>
            </w:r>
            <w:r>
              <w:rPr>
                <w:rFonts w:ascii="Calibri"/>
                <w:spacing w:val="-2"/>
              </w:rPr>
              <w:t>located.</w:t>
            </w:r>
          </w:p>
        </w:tc>
      </w:tr>
      <w:tr w:rsidR="001A7932" w14:paraId="51028494" w14:textId="77777777">
        <w:trPr>
          <w:trHeight w:val="3720"/>
        </w:trPr>
        <w:tc>
          <w:tcPr>
            <w:tcW w:w="1129" w:type="dxa"/>
          </w:tcPr>
          <w:p w14:paraId="60489E2A" w14:textId="77777777" w:rsidR="001A7932" w:rsidRDefault="00000000">
            <w:pPr>
              <w:pStyle w:val="TableParagraph"/>
              <w:spacing w:line="253" w:lineRule="exact"/>
              <w:ind w:left="107"/>
            </w:pPr>
            <w:r>
              <w:t>[R</w:t>
            </w:r>
            <w:r>
              <w:rPr>
                <w:spacing w:val="-3"/>
              </w:rPr>
              <w:t xml:space="preserve"> </w:t>
            </w:r>
            <w:r>
              <w:rPr>
                <w:spacing w:val="-2"/>
              </w:rPr>
              <w:t>10|1]</w:t>
            </w:r>
          </w:p>
        </w:tc>
        <w:tc>
          <w:tcPr>
            <w:tcW w:w="7741" w:type="dxa"/>
          </w:tcPr>
          <w:p w14:paraId="5CE8ACAA" w14:textId="77777777" w:rsidR="001A7932" w:rsidRDefault="00000000">
            <w:pPr>
              <w:pStyle w:val="TableParagraph"/>
              <w:ind w:left="108"/>
              <w:rPr>
                <w:rFonts w:ascii="Calibri"/>
              </w:rPr>
            </w:pPr>
            <w:r>
              <w:rPr>
                <w:rFonts w:ascii="Calibri"/>
              </w:rPr>
              <w:t>Each</w:t>
            </w:r>
            <w:r>
              <w:rPr>
                <w:rFonts w:ascii="Calibri"/>
                <w:spacing w:val="-4"/>
              </w:rPr>
              <w:t xml:space="preserve"> </w:t>
            </w:r>
            <w:r>
              <w:rPr>
                <w:rFonts w:ascii="Calibri"/>
              </w:rPr>
              <w:t>JSON</w:t>
            </w:r>
            <w:r>
              <w:rPr>
                <w:rFonts w:ascii="Calibri"/>
                <w:spacing w:val="-5"/>
              </w:rPr>
              <w:t xml:space="preserve"> </w:t>
            </w:r>
            <w:r>
              <w:rPr>
                <w:rFonts w:ascii="Calibri"/>
              </w:rPr>
              <w:t>schema</w:t>
            </w:r>
            <w:r>
              <w:rPr>
                <w:rFonts w:ascii="Calibri"/>
                <w:spacing w:val="-3"/>
              </w:rPr>
              <w:t xml:space="preserve"> </w:t>
            </w:r>
            <w:r>
              <w:rPr>
                <w:rFonts w:ascii="Calibri"/>
              </w:rPr>
              <w:t>being</w:t>
            </w:r>
            <w:r>
              <w:rPr>
                <w:rFonts w:ascii="Calibri"/>
                <w:spacing w:val="-4"/>
              </w:rPr>
              <w:t xml:space="preserve"> </w:t>
            </w:r>
            <w:r>
              <w:rPr>
                <w:rFonts w:ascii="Calibri"/>
              </w:rPr>
              <w:t>published</w:t>
            </w:r>
            <w:r>
              <w:rPr>
                <w:rFonts w:ascii="Calibri"/>
                <w:spacing w:val="-4"/>
              </w:rPr>
              <w:t xml:space="preserve"> </w:t>
            </w:r>
            <w:r>
              <w:rPr>
                <w:rFonts w:ascii="Calibri"/>
              </w:rPr>
              <w:t>by</w:t>
            </w:r>
            <w:r>
              <w:rPr>
                <w:rFonts w:ascii="Calibri"/>
                <w:spacing w:val="-4"/>
              </w:rPr>
              <w:t xml:space="preserve"> </w:t>
            </w:r>
            <w:r>
              <w:rPr>
                <w:rFonts w:ascii="Calibri"/>
              </w:rPr>
              <w:t>user</w:t>
            </w:r>
            <w:r>
              <w:rPr>
                <w:rFonts w:ascii="Calibri"/>
                <w:spacing w:val="-5"/>
              </w:rPr>
              <w:t xml:space="preserve"> </w:t>
            </w:r>
            <w:r>
              <w:rPr>
                <w:rFonts w:ascii="Calibri"/>
              </w:rPr>
              <w:t>groups</w:t>
            </w:r>
            <w:r>
              <w:rPr>
                <w:rFonts w:ascii="Calibri"/>
                <w:spacing w:val="-5"/>
              </w:rPr>
              <w:t xml:space="preserve"> </w:t>
            </w:r>
            <w:r>
              <w:rPr>
                <w:rFonts w:ascii="Calibri"/>
              </w:rPr>
              <w:t>or</w:t>
            </w:r>
            <w:r>
              <w:rPr>
                <w:rFonts w:ascii="Calibri"/>
                <w:spacing w:val="-4"/>
              </w:rPr>
              <w:t xml:space="preserve"> </w:t>
            </w:r>
            <w:proofErr w:type="spellStart"/>
            <w:r>
              <w:rPr>
                <w:rFonts w:ascii="Calibri"/>
              </w:rPr>
              <w:t>standardisation</w:t>
            </w:r>
            <w:proofErr w:type="spellEnd"/>
            <w:r>
              <w:rPr>
                <w:rFonts w:ascii="Calibri"/>
                <w:spacing w:val="-5"/>
              </w:rPr>
              <w:t xml:space="preserve"> </w:t>
            </w:r>
            <w:proofErr w:type="spellStart"/>
            <w:r>
              <w:rPr>
                <w:rFonts w:ascii="Calibri"/>
              </w:rPr>
              <w:t>organisations</w:t>
            </w:r>
            <w:proofErr w:type="spellEnd"/>
            <w:r>
              <w:rPr>
                <w:rFonts w:ascii="Calibri"/>
              </w:rPr>
              <w:t xml:space="preserve"> SHALL contain an identifier for the schema in the appropriate $id URI property.</w:t>
            </w:r>
          </w:p>
          <w:p w14:paraId="6534D5D0" w14:textId="77777777" w:rsidR="001A7932" w:rsidRDefault="00000000">
            <w:pPr>
              <w:pStyle w:val="TableParagraph"/>
              <w:ind w:left="108" w:right="189"/>
              <w:rPr>
                <w:rFonts w:ascii="Calibri"/>
              </w:rPr>
            </w:pPr>
            <w:r>
              <w:rPr>
                <w:rFonts w:ascii="Calibri"/>
              </w:rPr>
              <w:t>JSON</w:t>
            </w:r>
            <w:r>
              <w:rPr>
                <w:rFonts w:ascii="Calibri"/>
                <w:spacing w:val="-3"/>
              </w:rPr>
              <w:t xml:space="preserve"> </w:t>
            </w:r>
            <w:r>
              <w:rPr>
                <w:rFonts w:ascii="Calibri"/>
              </w:rPr>
              <w:t>schema</w:t>
            </w:r>
            <w:r>
              <w:rPr>
                <w:rFonts w:ascii="Calibri"/>
                <w:spacing w:val="-2"/>
              </w:rPr>
              <w:t xml:space="preserve"> </w:t>
            </w:r>
            <w:r>
              <w:rPr>
                <w:rFonts w:ascii="Calibri"/>
              </w:rPr>
              <w:t>exports</w:t>
            </w:r>
            <w:r>
              <w:rPr>
                <w:rFonts w:ascii="Calibri"/>
                <w:spacing w:val="-2"/>
              </w:rPr>
              <w:t xml:space="preserve"> </w:t>
            </w:r>
            <w:r>
              <w:rPr>
                <w:rFonts w:ascii="Calibri"/>
              </w:rPr>
              <w:t>that</w:t>
            </w:r>
            <w:r>
              <w:rPr>
                <w:rFonts w:ascii="Calibri"/>
                <w:spacing w:val="-2"/>
              </w:rPr>
              <w:t xml:space="preserve"> </w:t>
            </w:r>
            <w:r>
              <w:rPr>
                <w:rFonts w:ascii="Calibri"/>
              </w:rPr>
              <w:t>are</w:t>
            </w:r>
            <w:r>
              <w:rPr>
                <w:rFonts w:ascii="Calibri"/>
                <w:spacing w:val="-4"/>
              </w:rPr>
              <w:t xml:space="preserve"> </w:t>
            </w:r>
            <w:r>
              <w:rPr>
                <w:rFonts w:ascii="Calibri"/>
              </w:rPr>
              <w:t>only</w:t>
            </w:r>
            <w:r>
              <w:rPr>
                <w:rFonts w:ascii="Calibri"/>
                <w:spacing w:val="-4"/>
              </w:rPr>
              <w:t xml:space="preserve"> </w:t>
            </w:r>
            <w:r>
              <w:rPr>
                <w:rFonts w:ascii="Calibri"/>
              </w:rPr>
              <w:t>used</w:t>
            </w:r>
            <w:r>
              <w:rPr>
                <w:rFonts w:ascii="Calibri"/>
                <w:spacing w:val="-3"/>
              </w:rPr>
              <w:t xml:space="preserve"> </w:t>
            </w:r>
            <w:r>
              <w:rPr>
                <w:rFonts w:ascii="Calibri"/>
              </w:rPr>
              <w:t>in</w:t>
            </w:r>
            <w:r>
              <w:rPr>
                <w:rFonts w:ascii="Calibri"/>
                <w:spacing w:val="-4"/>
              </w:rPr>
              <w:t xml:space="preserve"> </w:t>
            </w:r>
            <w:r>
              <w:rPr>
                <w:rFonts w:ascii="Calibri"/>
              </w:rPr>
              <w:t>a</w:t>
            </w:r>
            <w:r>
              <w:rPr>
                <w:rFonts w:ascii="Calibri"/>
                <w:spacing w:val="-2"/>
              </w:rPr>
              <w:t xml:space="preserve"> </w:t>
            </w:r>
            <w:r>
              <w:rPr>
                <w:rFonts w:ascii="Calibri"/>
              </w:rPr>
              <w:t>closed</w:t>
            </w:r>
            <w:r>
              <w:rPr>
                <w:rFonts w:ascii="Calibri"/>
                <w:spacing w:val="-3"/>
              </w:rPr>
              <w:t xml:space="preserve"> </w:t>
            </w:r>
            <w:r>
              <w:rPr>
                <w:rFonts w:ascii="Calibri"/>
              </w:rPr>
              <w:t>environment</w:t>
            </w:r>
            <w:r>
              <w:rPr>
                <w:rFonts w:ascii="Calibri"/>
                <w:spacing w:val="-3"/>
              </w:rPr>
              <w:t xml:space="preserve"> </w:t>
            </w:r>
            <w:r>
              <w:rPr>
                <w:rFonts w:ascii="Calibri"/>
              </w:rPr>
              <w:t>(e.g.</w:t>
            </w:r>
            <w:r>
              <w:rPr>
                <w:rFonts w:ascii="Calibri"/>
                <w:spacing w:val="-3"/>
              </w:rPr>
              <w:t xml:space="preserve"> </w:t>
            </w:r>
            <w:r>
              <w:rPr>
                <w:rFonts w:ascii="Calibri"/>
              </w:rPr>
              <w:t>for</w:t>
            </w:r>
            <w:r>
              <w:rPr>
                <w:rFonts w:ascii="Calibri"/>
                <w:spacing w:val="-4"/>
              </w:rPr>
              <w:t xml:space="preserve"> </w:t>
            </w:r>
            <w:r>
              <w:rPr>
                <w:rFonts w:ascii="Calibri"/>
              </w:rPr>
              <w:t xml:space="preserve">testing) do NOT NEED to contain the $id property. The URI SHALL follow the following </w:t>
            </w:r>
            <w:r>
              <w:rPr>
                <w:rFonts w:ascii="Calibri"/>
                <w:spacing w:val="-2"/>
              </w:rPr>
              <w:t>format:</w:t>
            </w:r>
          </w:p>
          <w:p w14:paraId="36FB8785" w14:textId="77777777" w:rsidR="001A7932" w:rsidRDefault="00000000">
            <w:pPr>
              <w:pStyle w:val="TableParagraph"/>
              <w:tabs>
                <w:tab w:val="left" w:pos="1547"/>
              </w:tabs>
              <w:ind w:left="108"/>
              <w:rPr>
                <w:rFonts w:ascii="Courier New"/>
                <w:b/>
              </w:rPr>
            </w:pPr>
            <w:r>
              <w:rPr>
                <w:rFonts w:ascii="Courier New"/>
                <w:b/>
                <w:spacing w:val="-2"/>
              </w:rPr>
              <w:t>"$id":</w:t>
            </w:r>
            <w:r>
              <w:rPr>
                <w:rFonts w:ascii="Courier New"/>
                <w:b/>
              </w:rPr>
              <w:tab/>
            </w:r>
            <w:r>
              <w:rPr>
                <w:rFonts w:ascii="Courier New"/>
                <w:b/>
                <w:spacing w:val="-2"/>
                <w:sz w:val="18"/>
              </w:rPr>
              <w:t>"&lt;basepath&gt;/&lt;variant&gt;/&lt;domain&gt;/&lt;version&gt;[/&lt;RDM&gt;]/&lt;BIE&gt;</w:t>
            </w:r>
            <w:r>
              <w:rPr>
                <w:rFonts w:ascii="Courier New"/>
                <w:b/>
                <w:spacing w:val="-2"/>
              </w:rPr>
              <w:t>"</w:t>
            </w:r>
          </w:p>
          <w:p w14:paraId="6A8AD5ED" w14:textId="77777777" w:rsidR="001A7932" w:rsidRDefault="00000000">
            <w:pPr>
              <w:pStyle w:val="TableParagraph"/>
              <w:tabs>
                <w:tab w:val="left" w:pos="827"/>
              </w:tabs>
              <w:spacing w:line="268" w:lineRule="exact"/>
              <w:ind w:left="107"/>
              <w:rPr>
                <w:rFonts w:ascii="Calibri"/>
              </w:rPr>
            </w:pPr>
            <w:r>
              <w:rPr>
                <w:rFonts w:ascii="Calibri"/>
                <w:spacing w:val="-4"/>
              </w:rPr>
              <w:t>with</w:t>
            </w:r>
            <w:r>
              <w:rPr>
                <w:rFonts w:ascii="Calibri"/>
              </w:rPr>
              <w:tab/>
              <w:t>&lt;basepath&gt;</w:t>
            </w:r>
            <w:r>
              <w:rPr>
                <w:rFonts w:ascii="Calibri"/>
                <w:spacing w:val="-10"/>
              </w:rPr>
              <w:t xml:space="preserve"> </w:t>
            </w:r>
            <w:r>
              <w:rPr>
                <w:rFonts w:ascii="Calibri"/>
              </w:rPr>
              <w:t>identifying</w:t>
            </w:r>
            <w:r>
              <w:rPr>
                <w:rFonts w:ascii="Calibri"/>
                <w:spacing w:val="-9"/>
              </w:rPr>
              <w:t xml:space="preserve"> </w:t>
            </w:r>
            <w:r>
              <w:rPr>
                <w:rFonts w:ascii="Calibri"/>
              </w:rPr>
              <w:t>the</w:t>
            </w:r>
            <w:r>
              <w:rPr>
                <w:rFonts w:ascii="Calibri"/>
                <w:spacing w:val="-10"/>
              </w:rPr>
              <w:t xml:space="preserve"> </w:t>
            </w:r>
            <w:r>
              <w:rPr>
                <w:rFonts w:ascii="Calibri"/>
              </w:rPr>
              <w:t>originator.</w:t>
            </w:r>
            <w:r>
              <w:rPr>
                <w:rFonts w:ascii="Calibri"/>
                <w:spacing w:val="-8"/>
              </w:rPr>
              <w:t xml:space="preserve"> </w:t>
            </w:r>
            <w:r>
              <w:rPr>
                <w:rFonts w:ascii="Calibri"/>
              </w:rPr>
              <w:t>For</w:t>
            </w:r>
            <w:r>
              <w:rPr>
                <w:rFonts w:ascii="Calibri"/>
                <w:spacing w:val="-9"/>
              </w:rPr>
              <w:t xml:space="preserve"> </w:t>
            </w:r>
            <w:r>
              <w:rPr>
                <w:rFonts w:ascii="Calibri"/>
              </w:rPr>
              <w:t>UNECE</w:t>
            </w:r>
            <w:r>
              <w:rPr>
                <w:rFonts w:ascii="Calibri"/>
                <w:spacing w:val="-11"/>
              </w:rPr>
              <w:t xml:space="preserve"> </w:t>
            </w:r>
            <w:r>
              <w:rPr>
                <w:rFonts w:ascii="Calibri"/>
              </w:rPr>
              <w:t>artefacts</w:t>
            </w:r>
            <w:r>
              <w:rPr>
                <w:rFonts w:ascii="Calibri"/>
                <w:spacing w:val="-8"/>
              </w:rPr>
              <w:t xml:space="preserve"> </w:t>
            </w:r>
            <w:r>
              <w:rPr>
                <w:rFonts w:ascii="Calibri"/>
              </w:rPr>
              <w:t>that</w:t>
            </w:r>
            <w:r>
              <w:rPr>
                <w:rFonts w:ascii="Calibri"/>
                <w:spacing w:val="-9"/>
              </w:rPr>
              <w:t xml:space="preserve"> </w:t>
            </w:r>
            <w:r>
              <w:rPr>
                <w:rFonts w:ascii="Calibri"/>
                <w:spacing w:val="-5"/>
              </w:rPr>
              <w:t>is</w:t>
            </w:r>
          </w:p>
          <w:p w14:paraId="6B3DD26A" w14:textId="77777777" w:rsidR="001A7932" w:rsidRDefault="00000000">
            <w:pPr>
              <w:pStyle w:val="TableParagraph"/>
              <w:spacing w:line="249" w:lineRule="exact"/>
              <w:ind w:left="828"/>
              <w:rPr>
                <w:rFonts w:ascii="Courier New"/>
              </w:rPr>
            </w:pPr>
            <w:r>
              <w:rPr>
                <w:rFonts w:ascii="Courier New"/>
                <w:spacing w:val="-2"/>
              </w:rPr>
              <w:t>"</w:t>
            </w:r>
            <w:r>
              <w:rPr>
                <w:rFonts w:ascii="Courier New"/>
                <w:b/>
                <w:spacing w:val="-2"/>
                <w:sz w:val="20"/>
              </w:rPr>
              <w:t>https://github.com/</w:t>
            </w:r>
            <w:proofErr w:type="spellStart"/>
            <w:r>
              <w:rPr>
                <w:rFonts w:ascii="Courier New"/>
                <w:b/>
                <w:spacing w:val="-2"/>
                <w:sz w:val="20"/>
              </w:rPr>
              <w:t>uncefact</w:t>
            </w:r>
            <w:proofErr w:type="spellEnd"/>
            <w:r>
              <w:rPr>
                <w:rFonts w:ascii="Courier New"/>
                <w:b/>
                <w:spacing w:val="-2"/>
                <w:sz w:val="20"/>
              </w:rPr>
              <w:t>/spec-</w:t>
            </w:r>
            <w:proofErr w:type="spellStart"/>
            <w:r>
              <w:rPr>
                <w:rFonts w:ascii="Courier New"/>
                <w:b/>
                <w:spacing w:val="-2"/>
                <w:sz w:val="20"/>
              </w:rPr>
              <w:t>JSONschema</w:t>
            </w:r>
            <w:proofErr w:type="spellEnd"/>
            <w:r>
              <w:rPr>
                <w:rFonts w:ascii="Courier New"/>
                <w:spacing w:val="-2"/>
              </w:rPr>
              <w:t>"</w:t>
            </w:r>
          </w:p>
          <w:p w14:paraId="3DBE2D3C" w14:textId="77777777" w:rsidR="001A7932" w:rsidRDefault="00000000">
            <w:pPr>
              <w:pStyle w:val="TableParagraph"/>
              <w:spacing w:before="1"/>
              <w:ind w:left="828"/>
              <w:rPr>
                <w:rFonts w:ascii="Calibri"/>
              </w:rPr>
            </w:pPr>
            <w:r>
              <w:rPr>
                <w:rFonts w:ascii="Calibri"/>
              </w:rPr>
              <w:t>&lt;version&gt;</w:t>
            </w:r>
            <w:r>
              <w:rPr>
                <w:rFonts w:ascii="Calibri"/>
                <w:spacing w:val="-8"/>
              </w:rPr>
              <w:t xml:space="preserve"> </w:t>
            </w:r>
            <w:r>
              <w:rPr>
                <w:rFonts w:ascii="Calibri"/>
              </w:rPr>
              <w:t>in</w:t>
            </w:r>
            <w:r>
              <w:rPr>
                <w:rFonts w:ascii="Calibri"/>
                <w:spacing w:val="-7"/>
              </w:rPr>
              <w:t xml:space="preserve"> </w:t>
            </w:r>
            <w:r>
              <w:rPr>
                <w:rFonts w:ascii="Calibri"/>
              </w:rPr>
              <w:t>the</w:t>
            </w:r>
            <w:r>
              <w:rPr>
                <w:rFonts w:ascii="Calibri"/>
                <w:spacing w:val="-7"/>
              </w:rPr>
              <w:t xml:space="preserve"> </w:t>
            </w:r>
            <w:r>
              <w:rPr>
                <w:rFonts w:ascii="Calibri"/>
              </w:rPr>
              <w:t>UNECE</w:t>
            </w:r>
            <w:r>
              <w:rPr>
                <w:rFonts w:ascii="Calibri"/>
                <w:spacing w:val="-9"/>
              </w:rPr>
              <w:t xml:space="preserve"> </w:t>
            </w:r>
            <w:r>
              <w:rPr>
                <w:rFonts w:ascii="Calibri"/>
              </w:rPr>
              <w:t>publication</w:t>
            </w:r>
            <w:r>
              <w:rPr>
                <w:rFonts w:ascii="Calibri"/>
                <w:spacing w:val="-7"/>
              </w:rPr>
              <w:t xml:space="preserve"> </w:t>
            </w:r>
            <w:r>
              <w:rPr>
                <w:rFonts w:ascii="Calibri"/>
              </w:rPr>
              <w:t>format</w:t>
            </w:r>
            <w:r>
              <w:rPr>
                <w:rFonts w:ascii="Calibri"/>
                <w:spacing w:val="-7"/>
              </w:rPr>
              <w:t xml:space="preserve"> </w:t>
            </w:r>
            <w:r>
              <w:rPr>
                <w:rFonts w:ascii="Calibri"/>
              </w:rPr>
              <w:t>e.g.</w:t>
            </w:r>
            <w:r>
              <w:rPr>
                <w:rFonts w:ascii="Calibri"/>
                <w:spacing w:val="-7"/>
              </w:rPr>
              <w:t xml:space="preserve"> </w:t>
            </w:r>
            <w:r>
              <w:rPr>
                <w:rFonts w:ascii="Calibri"/>
                <w:spacing w:val="-2"/>
              </w:rPr>
              <w:t>"D22A"</w:t>
            </w:r>
          </w:p>
          <w:p w14:paraId="43DA3309" w14:textId="77777777" w:rsidR="001A7932" w:rsidRDefault="00000000">
            <w:pPr>
              <w:pStyle w:val="TableParagraph"/>
              <w:ind w:left="828" w:right="189"/>
              <w:rPr>
                <w:rFonts w:ascii="Calibri"/>
              </w:rPr>
            </w:pPr>
            <w:r>
              <w:rPr>
                <w:rFonts w:ascii="Calibri"/>
              </w:rPr>
              <w:t>&lt;variant&gt;</w:t>
            </w:r>
            <w:r>
              <w:rPr>
                <w:rFonts w:ascii="Calibri"/>
                <w:spacing w:val="-5"/>
              </w:rPr>
              <w:t xml:space="preserve"> </w:t>
            </w:r>
            <w:r>
              <w:rPr>
                <w:rFonts w:ascii="Calibri"/>
              </w:rPr>
              <w:t>representing</w:t>
            </w:r>
            <w:r>
              <w:rPr>
                <w:rFonts w:ascii="Calibri"/>
                <w:spacing w:val="-4"/>
              </w:rPr>
              <w:t xml:space="preserve"> </w:t>
            </w:r>
            <w:r>
              <w:rPr>
                <w:rFonts w:ascii="Calibri"/>
              </w:rPr>
              <w:t>the</w:t>
            </w:r>
            <w:r>
              <w:rPr>
                <w:rFonts w:ascii="Calibri"/>
                <w:spacing w:val="-4"/>
              </w:rPr>
              <w:t xml:space="preserve"> </w:t>
            </w:r>
            <w:r>
              <w:rPr>
                <w:rFonts w:ascii="Calibri"/>
              </w:rPr>
              <w:t>JSON</w:t>
            </w:r>
            <w:r>
              <w:rPr>
                <w:rFonts w:ascii="Calibri"/>
                <w:spacing w:val="-5"/>
              </w:rPr>
              <w:t xml:space="preserve"> </w:t>
            </w:r>
            <w:r>
              <w:rPr>
                <w:rFonts w:ascii="Calibri"/>
              </w:rPr>
              <w:t>schema</w:t>
            </w:r>
            <w:r>
              <w:rPr>
                <w:rFonts w:ascii="Calibri"/>
                <w:spacing w:val="-5"/>
              </w:rPr>
              <w:t xml:space="preserve"> </w:t>
            </w:r>
            <w:r>
              <w:rPr>
                <w:rFonts w:ascii="Calibri"/>
              </w:rPr>
              <w:t>draft</w:t>
            </w:r>
            <w:r>
              <w:rPr>
                <w:rFonts w:ascii="Calibri"/>
                <w:spacing w:val="-5"/>
              </w:rPr>
              <w:t xml:space="preserve"> </w:t>
            </w:r>
            <w:r>
              <w:rPr>
                <w:rFonts w:ascii="Calibri"/>
              </w:rPr>
              <w:t>version</w:t>
            </w:r>
            <w:r>
              <w:rPr>
                <w:rFonts w:ascii="Calibri"/>
                <w:spacing w:val="-5"/>
              </w:rPr>
              <w:t xml:space="preserve"> </w:t>
            </w:r>
            <w:r>
              <w:rPr>
                <w:rFonts w:ascii="Calibri"/>
              </w:rPr>
              <w:t>and</w:t>
            </w:r>
            <w:r>
              <w:rPr>
                <w:rFonts w:ascii="Calibri"/>
                <w:spacing w:val="-4"/>
              </w:rPr>
              <w:t xml:space="preserve"> </w:t>
            </w:r>
            <w:r>
              <w:rPr>
                <w:rFonts w:ascii="Calibri"/>
              </w:rPr>
              <w:t>the</w:t>
            </w:r>
            <w:r>
              <w:rPr>
                <w:rFonts w:ascii="Calibri"/>
                <w:spacing w:val="-5"/>
              </w:rPr>
              <w:t xml:space="preserve"> </w:t>
            </w:r>
            <w:r>
              <w:rPr>
                <w:rFonts w:ascii="Calibri"/>
              </w:rPr>
              <w:t>export variant. e.g. "JSONschema2020-12/library"</w:t>
            </w:r>
          </w:p>
          <w:p w14:paraId="24E4AAC0" w14:textId="77777777" w:rsidR="001A7932" w:rsidRDefault="00000000">
            <w:pPr>
              <w:pStyle w:val="TableParagraph"/>
              <w:spacing w:line="268" w:lineRule="exact"/>
              <w:ind w:left="828"/>
              <w:rPr>
                <w:rFonts w:ascii="Calibri"/>
              </w:rPr>
            </w:pPr>
            <w:r>
              <w:rPr>
                <w:rFonts w:ascii="Calibri"/>
              </w:rPr>
              <w:t>&lt;domain&gt;</w:t>
            </w:r>
            <w:r>
              <w:rPr>
                <w:rFonts w:ascii="Calibri"/>
                <w:spacing w:val="-10"/>
              </w:rPr>
              <w:t xml:space="preserve"> </w:t>
            </w:r>
            <w:r>
              <w:rPr>
                <w:rFonts w:ascii="Calibri"/>
              </w:rPr>
              <w:t>like</w:t>
            </w:r>
            <w:r>
              <w:rPr>
                <w:rFonts w:ascii="Calibri"/>
                <w:spacing w:val="-10"/>
              </w:rPr>
              <w:t xml:space="preserve"> </w:t>
            </w:r>
            <w:r>
              <w:rPr>
                <w:rFonts w:ascii="Calibri"/>
                <w:spacing w:val="-2"/>
              </w:rPr>
              <w:t>"</w:t>
            </w:r>
            <w:proofErr w:type="spellStart"/>
            <w:r>
              <w:rPr>
                <w:rFonts w:ascii="Calibri"/>
                <w:spacing w:val="-2"/>
              </w:rPr>
              <w:t>BuyShipPay</w:t>
            </w:r>
            <w:proofErr w:type="spellEnd"/>
            <w:r>
              <w:rPr>
                <w:rFonts w:ascii="Calibri"/>
                <w:spacing w:val="-2"/>
              </w:rPr>
              <w:t>"</w:t>
            </w:r>
          </w:p>
          <w:p w14:paraId="7377505A" w14:textId="77777777" w:rsidR="001A7932" w:rsidRDefault="00000000">
            <w:pPr>
              <w:pStyle w:val="TableParagraph"/>
              <w:tabs>
                <w:tab w:val="left" w:pos="1548"/>
              </w:tabs>
              <w:ind w:left="828"/>
              <w:rPr>
                <w:rFonts w:ascii="Calibri"/>
              </w:rPr>
            </w:pPr>
            <w:r>
              <w:rPr>
                <w:rFonts w:ascii="Calibri"/>
                <w:spacing w:val="-2"/>
              </w:rPr>
              <w:t>&lt;BIE&gt;</w:t>
            </w:r>
            <w:r>
              <w:rPr>
                <w:rFonts w:ascii="Calibri"/>
              </w:rPr>
              <w:tab/>
              <w:t>with</w:t>
            </w:r>
            <w:r>
              <w:rPr>
                <w:rFonts w:ascii="Calibri"/>
                <w:spacing w:val="-6"/>
              </w:rPr>
              <w:t xml:space="preserve"> </w:t>
            </w:r>
            <w:r>
              <w:rPr>
                <w:rFonts w:ascii="Calibri"/>
                <w:spacing w:val="-5"/>
              </w:rPr>
              <w:t>one</w:t>
            </w:r>
          </w:p>
          <w:p w14:paraId="43528D46" w14:textId="77777777" w:rsidR="001A7932" w:rsidRDefault="00000000">
            <w:pPr>
              <w:pStyle w:val="TableParagraph"/>
              <w:tabs>
                <w:tab w:val="left" w:pos="827"/>
              </w:tabs>
              <w:spacing w:before="1" w:line="248" w:lineRule="exact"/>
              <w:ind w:left="468"/>
              <w:rPr>
                <w:rFonts w:ascii="Calibri"/>
              </w:rPr>
            </w:pPr>
            <w:r>
              <w:rPr>
                <w:rFonts w:ascii="Arial"/>
                <w:spacing w:val="-10"/>
              </w:rPr>
              <w:t>-</w:t>
            </w:r>
            <w:r>
              <w:rPr>
                <w:rFonts w:ascii="Arial"/>
              </w:rPr>
              <w:tab/>
            </w:r>
            <w:r>
              <w:rPr>
                <w:rFonts w:ascii="Calibri"/>
              </w:rPr>
              <w:t>distinct</w:t>
            </w:r>
            <w:r>
              <w:rPr>
                <w:rFonts w:ascii="Calibri"/>
                <w:spacing w:val="-7"/>
              </w:rPr>
              <w:t xml:space="preserve"> </w:t>
            </w:r>
            <w:r>
              <w:rPr>
                <w:rFonts w:ascii="Calibri"/>
              </w:rPr>
              <w:t>name</w:t>
            </w:r>
            <w:r>
              <w:rPr>
                <w:rFonts w:ascii="Calibri"/>
                <w:spacing w:val="-6"/>
              </w:rPr>
              <w:t xml:space="preserve"> </w:t>
            </w:r>
            <w:r>
              <w:rPr>
                <w:rFonts w:ascii="Calibri"/>
              </w:rPr>
              <w:t>for</w:t>
            </w:r>
            <w:r>
              <w:rPr>
                <w:rFonts w:ascii="Calibri"/>
                <w:spacing w:val="-7"/>
              </w:rPr>
              <w:t xml:space="preserve"> </w:t>
            </w:r>
            <w:r>
              <w:rPr>
                <w:rFonts w:ascii="Calibri"/>
              </w:rPr>
              <w:t>each</w:t>
            </w:r>
            <w:r>
              <w:rPr>
                <w:rFonts w:ascii="Calibri"/>
                <w:spacing w:val="-6"/>
              </w:rPr>
              <w:t xml:space="preserve"> </w:t>
            </w:r>
            <w:r>
              <w:rPr>
                <w:rFonts w:ascii="Calibri"/>
              </w:rPr>
              <w:t>document</w:t>
            </w:r>
            <w:r>
              <w:rPr>
                <w:rFonts w:ascii="Calibri"/>
                <w:spacing w:val="-7"/>
              </w:rPr>
              <w:t xml:space="preserve"> </w:t>
            </w:r>
            <w:r>
              <w:rPr>
                <w:rFonts w:ascii="Calibri"/>
              </w:rPr>
              <w:t>ABIE</w:t>
            </w:r>
            <w:r>
              <w:rPr>
                <w:rFonts w:ascii="Calibri"/>
                <w:spacing w:val="-6"/>
              </w:rPr>
              <w:t xml:space="preserve"> </w:t>
            </w:r>
            <w:r>
              <w:rPr>
                <w:rFonts w:ascii="Calibri"/>
              </w:rPr>
              <w:t>without</w:t>
            </w:r>
            <w:r>
              <w:rPr>
                <w:rFonts w:ascii="Calibri"/>
                <w:spacing w:val="-6"/>
              </w:rPr>
              <w:t xml:space="preserve"> </w:t>
            </w:r>
            <w:r>
              <w:rPr>
                <w:rFonts w:ascii="Calibri"/>
              </w:rPr>
              <w:t>a</w:t>
            </w:r>
            <w:r>
              <w:rPr>
                <w:rFonts w:ascii="Calibri"/>
                <w:spacing w:val="-7"/>
              </w:rPr>
              <w:t xml:space="preserve"> </w:t>
            </w:r>
            <w:r>
              <w:rPr>
                <w:rFonts w:ascii="Calibri"/>
              </w:rPr>
              <w:t>file</w:t>
            </w:r>
            <w:r>
              <w:rPr>
                <w:rFonts w:ascii="Calibri"/>
                <w:spacing w:val="-6"/>
              </w:rPr>
              <w:t xml:space="preserve"> </w:t>
            </w:r>
            <w:r>
              <w:rPr>
                <w:rFonts w:ascii="Calibri"/>
                <w:spacing w:val="-2"/>
              </w:rPr>
              <w:t>extension</w:t>
            </w:r>
          </w:p>
        </w:tc>
      </w:tr>
    </w:tbl>
    <w:p w14:paraId="68A50CE9" w14:textId="77777777" w:rsidR="001A7932" w:rsidRDefault="001A7932">
      <w:pPr>
        <w:spacing w:line="248" w:lineRule="exact"/>
        <w:rPr>
          <w:rFonts w:ascii="Calibri"/>
        </w:rPr>
        <w:sectPr w:rsidR="001A7932">
          <w:pgSz w:w="11910" w:h="16840"/>
          <w:pgMar w:top="1340" w:right="1000" w:bottom="1040" w:left="1180" w:header="839" w:footer="843" w:gutter="0"/>
          <w:cols w:space="720"/>
        </w:sectPr>
      </w:pPr>
    </w:p>
    <w:p w14:paraId="1EED3D1C" w14:textId="77777777" w:rsidR="001A7932" w:rsidRDefault="00000000">
      <w:pPr>
        <w:pStyle w:val="a3"/>
        <w:spacing w:before="1"/>
        <w:rPr>
          <w:rFonts w:ascii="Arial"/>
          <w:b/>
          <w:sz w:val="7"/>
        </w:rPr>
      </w:pPr>
      <w:r>
        <w:lastRenderedPageBreak/>
        <w:pict w14:anchorId="53150539">
          <v:group id="docshapegroup67" o:spid="_x0000_s2055" style="position:absolute;margin-left:302.8pt;margin-top:353.1pt;width:7.1pt;height:14.1pt;z-index:-17875456;mso-position-horizontal-relative:page;mso-position-vertical-relative:page" coordorigin="6056,7062" coordsize="142,282">
            <v:rect id="docshape68" o:spid="_x0000_s2057" style="position:absolute;left:6066;top:7062;width:132;height:282" fillcolor="#d2d2d2" stroked="f"/>
            <v:shape id="docshape69" o:spid="_x0000_s2056" style="position:absolute;left:6056;top:7076;width:10;height:258" coordorigin="6056,7076" coordsize="10,258" path="m6066,7076r-10,l6056,7086r,248l6066,7334r,-248l6066,7076xe" fillcolor="black" stroked="f">
              <v:path arrowok="t"/>
            </v:shape>
            <w10:wrap anchorx="page" anchory="page"/>
          </v:group>
        </w:pict>
      </w:r>
      <w:r>
        <w:pict w14:anchorId="687636E5">
          <v:group id="docshapegroup70" o:spid="_x0000_s2052" style="position:absolute;margin-left:386.95pt;margin-top:353.1pt;width:7.1pt;height:14.1pt;z-index:-17874944;mso-position-horizontal-relative:page;mso-position-vertical-relative:page" coordorigin="7739,7062" coordsize="142,282">
            <v:rect id="docshape71" o:spid="_x0000_s2054" style="position:absolute;left:7748;top:7062;width:132;height:282" fillcolor="#d2d2d2" stroked="f"/>
            <v:shape id="docshape72" o:spid="_x0000_s2053" style="position:absolute;left:7738;top:7076;width:10;height:258" coordorigin="7739,7076" coordsize="10,258" path="m7748,7076r-9,l7739,7086r,248l7748,7334r,-248l7748,7076xe" fillcolor="black" stroked="f">
              <v:path arrowok="t"/>
            </v:shape>
            <w10:wrap anchorx="page" anchory="page"/>
          </v:group>
        </w:pict>
      </w: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3492"/>
        <w:gridCol w:w="137"/>
        <w:gridCol w:w="1546"/>
        <w:gridCol w:w="137"/>
        <w:gridCol w:w="1614"/>
        <w:gridCol w:w="816"/>
      </w:tblGrid>
      <w:tr w:rsidR="001A7932" w14:paraId="23994975" w14:textId="77777777">
        <w:trPr>
          <w:trHeight w:val="3497"/>
        </w:trPr>
        <w:tc>
          <w:tcPr>
            <w:tcW w:w="1129" w:type="dxa"/>
          </w:tcPr>
          <w:p w14:paraId="0E4E1552" w14:textId="77777777" w:rsidR="001A7932" w:rsidRDefault="001A7932">
            <w:pPr>
              <w:pStyle w:val="TableParagraph"/>
              <w:ind w:left="0"/>
            </w:pPr>
          </w:p>
        </w:tc>
        <w:tc>
          <w:tcPr>
            <w:tcW w:w="7742" w:type="dxa"/>
            <w:gridSpan w:val="6"/>
          </w:tcPr>
          <w:p w14:paraId="64949C77" w14:textId="77777777" w:rsidR="001A7932" w:rsidRDefault="00000000">
            <w:pPr>
              <w:pStyle w:val="TableParagraph"/>
              <w:numPr>
                <w:ilvl w:val="0"/>
                <w:numId w:val="4"/>
              </w:numPr>
              <w:tabs>
                <w:tab w:val="left" w:pos="827"/>
                <w:tab w:val="left" w:pos="828"/>
              </w:tabs>
              <w:rPr>
                <w:rFonts w:ascii="Calibri" w:hAnsi="Calibri"/>
              </w:rPr>
            </w:pPr>
            <w:r>
              <w:rPr>
                <w:rFonts w:ascii="Calibri" w:hAnsi="Calibri"/>
              </w:rPr>
              <w:t>name</w:t>
            </w:r>
            <w:r>
              <w:rPr>
                <w:rFonts w:ascii="Calibri" w:hAnsi="Calibri"/>
                <w:spacing w:val="-8"/>
              </w:rPr>
              <w:t xml:space="preserve"> </w:t>
            </w:r>
            <w:r>
              <w:rPr>
                <w:rFonts w:ascii="Calibri" w:hAnsi="Calibri"/>
              </w:rPr>
              <w:t>for</w:t>
            </w:r>
            <w:r>
              <w:rPr>
                <w:rFonts w:ascii="Calibri" w:hAnsi="Calibri"/>
                <w:spacing w:val="-7"/>
              </w:rPr>
              <w:t xml:space="preserve"> </w:t>
            </w:r>
            <w:r>
              <w:rPr>
                <w:rFonts w:ascii="Calibri" w:hAnsi="Calibri"/>
              </w:rPr>
              <w:t>all</w:t>
            </w:r>
            <w:r>
              <w:rPr>
                <w:rFonts w:ascii="Calibri" w:hAnsi="Calibri"/>
                <w:spacing w:val="-5"/>
              </w:rPr>
              <w:t xml:space="preserve"> </w:t>
            </w:r>
            <w:r>
              <w:rPr>
                <w:rFonts w:ascii="Calibri" w:hAnsi="Calibri"/>
              </w:rPr>
              <w:t>BBIE</w:t>
            </w:r>
            <w:r>
              <w:rPr>
                <w:rFonts w:ascii="Calibri" w:hAnsi="Calibri"/>
                <w:spacing w:val="-8"/>
              </w:rPr>
              <w:t xml:space="preserve"> </w:t>
            </w:r>
            <w:r>
              <w:rPr>
                <w:rFonts w:ascii="Calibri" w:hAnsi="Calibri"/>
              </w:rPr>
              <w:t>components:</w:t>
            </w:r>
            <w:r>
              <w:rPr>
                <w:rFonts w:ascii="Calibri" w:hAnsi="Calibri"/>
                <w:spacing w:val="-6"/>
              </w:rPr>
              <w:t xml:space="preserve"> </w:t>
            </w:r>
            <w:r>
              <w:rPr>
                <w:rFonts w:ascii="Calibri" w:hAnsi="Calibri"/>
                <w:spacing w:val="-2"/>
              </w:rPr>
              <w:t>"</w:t>
            </w:r>
            <w:proofErr w:type="spellStart"/>
            <w:r>
              <w:rPr>
                <w:rFonts w:ascii="Calibri" w:hAnsi="Calibri"/>
                <w:spacing w:val="-2"/>
              </w:rPr>
              <w:t>BasicComponents</w:t>
            </w:r>
            <w:proofErr w:type="spellEnd"/>
            <w:r>
              <w:rPr>
                <w:rFonts w:ascii="Calibri" w:hAnsi="Calibri"/>
                <w:spacing w:val="-2"/>
              </w:rPr>
              <w:t>"</w:t>
            </w:r>
          </w:p>
          <w:p w14:paraId="34436B7B" w14:textId="77777777" w:rsidR="001A7932" w:rsidRDefault="00000000">
            <w:pPr>
              <w:pStyle w:val="TableParagraph"/>
              <w:numPr>
                <w:ilvl w:val="0"/>
                <w:numId w:val="4"/>
              </w:numPr>
              <w:tabs>
                <w:tab w:val="left" w:pos="827"/>
                <w:tab w:val="left" w:pos="828"/>
              </w:tabs>
              <w:ind w:left="827"/>
              <w:rPr>
                <w:rFonts w:ascii="Calibri" w:hAnsi="Calibri"/>
              </w:rPr>
            </w:pPr>
            <w:r>
              <w:rPr>
                <w:rFonts w:ascii="Calibri" w:hAnsi="Calibri"/>
              </w:rPr>
              <w:t>distinct</w:t>
            </w:r>
            <w:r>
              <w:rPr>
                <w:rFonts w:ascii="Calibri" w:hAnsi="Calibri"/>
                <w:spacing w:val="-6"/>
              </w:rPr>
              <w:t xml:space="preserve"> </w:t>
            </w:r>
            <w:r>
              <w:rPr>
                <w:rFonts w:ascii="Calibri" w:hAnsi="Calibri"/>
              </w:rPr>
              <w:t>name</w:t>
            </w:r>
            <w:r>
              <w:rPr>
                <w:rFonts w:ascii="Calibri" w:hAnsi="Calibri"/>
                <w:spacing w:val="-5"/>
              </w:rPr>
              <w:t xml:space="preserve"> </w:t>
            </w:r>
            <w:r>
              <w:rPr>
                <w:rFonts w:ascii="Calibri" w:hAnsi="Calibri"/>
              </w:rPr>
              <w:t>for</w:t>
            </w:r>
            <w:r>
              <w:rPr>
                <w:rFonts w:ascii="Calibri" w:hAnsi="Calibri"/>
                <w:spacing w:val="-7"/>
              </w:rPr>
              <w:t xml:space="preserve"> </w:t>
            </w:r>
            <w:r>
              <w:rPr>
                <w:rFonts w:ascii="Calibri" w:hAnsi="Calibri"/>
              </w:rPr>
              <w:t>every</w:t>
            </w:r>
            <w:r>
              <w:rPr>
                <w:rFonts w:ascii="Calibri" w:hAnsi="Calibri"/>
                <w:spacing w:val="-5"/>
              </w:rPr>
              <w:t xml:space="preserve"> </w:t>
            </w:r>
            <w:r>
              <w:rPr>
                <w:rFonts w:ascii="Calibri" w:hAnsi="Calibri"/>
              </w:rPr>
              <w:t>RDM</w:t>
            </w:r>
            <w:r>
              <w:rPr>
                <w:rFonts w:ascii="Calibri" w:hAnsi="Calibri"/>
                <w:spacing w:val="-6"/>
              </w:rPr>
              <w:t xml:space="preserve"> </w:t>
            </w:r>
            <w:r>
              <w:rPr>
                <w:rFonts w:ascii="Calibri" w:hAnsi="Calibri"/>
              </w:rPr>
              <w:t>set</w:t>
            </w:r>
            <w:r>
              <w:rPr>
                <w:rFonts w:ascii="Calibri" w:hAnsi="Calibri"/>
                <w:spacing w:val="-6"/>
              </w:rPr>
              <w:t xml:space="preserve"> </w:t>
            </w:r>
            <w:r>
              <w:rPr>
                <w:rFonts w:ascii="Calibri" w:hAnsi="Calibri"/>
              </w:rPr>
              <w:t>of</w:t>
            </w:r>
            <w:r>
              <w:rPr>
                <w:rFonts w:ascii="Calibri" w:hAnsi="Calibri"/>
                <w:spacing w:val="-6"/>
              </w:rPr>
              <w:t xml:space="preserve"> </w:t>
            </w:r>
            <w:r>
              <w:rPr>
                <w:rFonts w:ascii="Calibri" w:hAnsi="Calibri"/>
              </w:rPr>
              <w:t>Library</w:t>
            </w:r>
            <w:r>
              <w:rPr>
                <w:rFonts w:ascii="Calibri" w:hAnsi="Calibri"/>
                <w:spacing w:val="-6"/>
              </w:rPr>
              <w:t xml:space="preserve"> </w:t>
            </w:r>
            <w:r>
              <w:rPr>
                <w:rFonts w:ascii="Calibri" w:hAnsi="Calibri"/>
              </w:rPr>
              <w:t>ABIE</w:t>
            </w:r>
            <w:r>
              <w:rPr>
                <w:rFonts w:ascii="Calibri" w:hAnsi="Calibri"/>
                <w:spacing w:val="-6"/>
              </w:rPr>
              <w:t xml:space="preserve"> </w:t>
            </w:r>
            <w:r>
              <w:rPr>
                <w:rFonts w:ascii="Calibri" w:hAnsi="Calibri"/>
                <w:spacing w:val="-2"/>
              </w:rPr>
              <w:t>components</w:t>
            </w:r>
          </w:p>
          <w:p w14:paraId="197F16E4" w14:textId="77777777" w:rsidR="001A7932" w:rsidRDefault="00000000">
            <w:pPr>
              <w:pStyle w:val="TableParagraph"/>
              <w:numPr>
                <w:ilvl w:val="0"/>
                <w:numId w:val="4"/>
              </w:numPr>
              <w:tabs>
                <w:tab w:val="left" w:pos="827"/>
                <w:tab w:val="left" w:pos="828"/>
              </w:tabs>
              <w:spacing w:before="1"/>
              <w:ind w:left="827" w:hanging="361"/>
              <w:rPr>
                <w:rFonts w:ascii="Calibri" w:hAnsi="Calibri"/>
              </w:rPr>
            </w:pPr>
            <w:r>
              <w:rPr>
                <w:rFonts w:ascii="Calibri" w:hAnsi="Calibri"/>
              </w:rPr>
              <w:t>distinct</w:t>
            </w:r>
            <w:r>
              <w:rPr>
                <w:rFonts w:ascii="Calibri" w:hAnsi="Calibri"/>
                <w:spacing w:val="-8"/>
              </w:rPr>
              <w:t xml:space="preserve"> </w:t>
            </w:r>
            <w:r>
              <w:rPr>
                <w:rFonts w:ascii="Calibri" w:hAnsi="Calibri"/>
              </w:rPr>
              <w:t>name</w:t>
            </w:r>
            <w:r>
              <w:rPr>
                <w:rFonts w:ascii="Calibri" w:hAnsi="Calibri"/>
                <w:spacing w:val="-7"/>
              </w:rPr>
              <w:t xml:space="preserve"> </w:t>
            </w:r>
            <w:r>
              <w:rPr>
                <w:rFonts w:ascii="Calibri" w:hAnsi="Calibri"/>
              </w:rPr>
              <w:t>for</w:t>
            </w:r>
            <w:r>
              <w:rPr>
                <w:rFonts w:ascii="Calibri" w:hAnsi="Calibri"/>
                <w:spacing w:val="-8"/>
              </w:rPr>
              <w:t xml:space="preserve"> </w:t>
            </w:r>
            <w:r>
              <w:rPr>
                <w:rFonts w:ascii="Calibri" w:hAnsi="Calibri"/>
              </w:rPr>
              <w:t>each</w:t>
            </w:r>
            <w:r>
              <w:rPr>
                <w:rFonts w:ascii="Calibri" w:hAnsi="Calibri"/>
                <w:spacing w:val="-8"/>
              </w:rPr>
              <w:t xml:space="preserve"> </w:t>
            </w:r>
            <w:r>
              <w:rPr>
                <w:rFonts w:ascii="Calibri" w:hAnsi="Calibri"/>
              </w:rPr>
              <w:t>extension</w:t>
            </w:r>
            <w:r>
              <w:rPr>
                <w:rFonts w:ascii="Calibri" w:hAnsi="Calibri"/>
                <w:spacing w:val="-8"/>
              </w:rPr>
              <w:t xml:space="preserve"> </w:t>
            </w:r>
            <w:r>
              <w:rPr>
                <w:rFonts w:ascii="Calibri" w:hAnsi="Calibri"/>
                <w:spacing w:val="-2"/>
              </w:rPr>
              <w:t>collection</w:t>
            </w:r>
          </w:p>
          <w:p w14:paraId="3B9DEE10" w14:textId="77777777" w:rsidR="001A7932" w:rsidRDefault="00000000">
            <w:pPr>
              <w:pStyle w:val="TableParagraph"/>
              <w:spacing w:line="268" w:lineRule="exact"/>
              <w:ind w:left="827"/>
              <w:rPr>
                <w:rFonts w:ascii="Calibri"/>
              </w:rPr>
            </w:pPr>
            <w:r>
              <w:rPr>
                <w:rFonts w:ascii="Calibri"/>
              </w:rPr>
              <w:t>&lt;RDM&gt;</w:t>
            </w:r>
            <w:r>
              <w:rPr>
                <w:rFonts w:ascii="Calibri"/>
                <w:spacing w:val="-9"/>
              </w:rPr>
              <w:t xml:space="preserve"> </w:t>
            </w:r>
            <w:r>
              <w:rPr>
                <w:rFonts w:ascii="Calibri"/>
              </w:rPr>
              <w:t>For</w:t>
            </w:r>
            <w:r>
              <w:rPr>
                <w:rFonts w:ascii="Calibri"/>
                <w:spacing w:val="-8"/>
              </w:rPr>
              <w:t xml:space="preserve"> </w:t>
            </w:r>
            <w:r>
              <w:rPr>
                <w:rFonts w:ascii="Calibri"/>
              </w:rPr>
              <w:t>the</w:t>
            </w:r>
            <w:r>
              <w:rPr>
                <w:rFonts w:ascii="Calibri"/>
                <w:spacing w:val="-8"/>
              </w:rPr>
              <w:t xml:space="preserve"> </w:t>
            </w:r>
            <w:r>
              <w:rPr>
                <w:rFonts w:ascii="Calibri"/>
              </w:rPr>
              <w:t>snapshot</w:t>
            </w:r>
            <w:r>
              <w:rPr>
                <w:rFonts w:ascii="Calibri"/>
                <w:spacing w:val="-7"/>
              </w:rPr>
              <w:t xml:space="preserve"> </w:t>
            </w:r>
            <w:r>
              <w:rPr>
                <w:rFonts w:ascii="Calibri"/>
              </w:rPr>
              <w:t>variant</w:t>
            </w:r>
            <w:r>
              <w:rPr>
                <w:rFonts w:ascii="Calibri"/>
                <w:spacing w:val="-10"/>
              </w:rPr>
              <w:t xml:space="preserve"> </w:t>
            </w:r>
            <w:r>
              <w:rPr>
                <w:rFonts w:ascii="Calibri"/>
              </w:rPr>
              <w:t>additional</w:t>
            </w:r>
            <w:r>
              <w:rPr>
                <w:rFonts w:ascii="Calibri"/>
                <w:spacing w:val="-8"/>
              </w:rPr>
              <w:t xml:space="preserve"> </w:t>
            </w:r>
            <w:r>
              <w:rPr>
                <w:rFonts w:ascii="Calibri"/>
              </w:rPr>
              <w:t>structuring</w:t>
            </w:r>
            <w:r>
              <w:rPr>
                <w:rFonts w:ascii="Calibri"/>
                <w:spacing w:val="-9"/>
              </w:rPr>
              <w:t xml:space="preserve"> </w:t>
            </w:r>
            <w:r>
              <w:rPr>
                <w:rFonts w:ascii="Calibri"/>
              </w:rPr>
              <w:t>is</w:t>
            </w:r>
            <w:r>
              <w:rPr>
                <w:rFonts w:ascii="Calibri"/>
                <w:spacing w:val="-9"/>
              </w:rPr>
              <w:t xml:space="preserve"> </w:t>
            </w:r>
            <w:r>
              <w:rPr>
                <w:rFonts w:ascii="Calibri"/>
                <w:spacing w:val="-2"/>
              </w:rPr>
              <w:t>allowed.</w:t>
            </w:r>
          </w:p>
          <w:p w14:paraId="34C2AF5C" w14:textId="77777777" w:rsidR="001A7932" w:rsidRDefault="00000000">
            <w:pPr>
              <w:pStyle w:val="TableParagraph"/>
              <w:spacing w:line="268" w:lineRule="exact"/>
              <w:ind w:left="108"/>
              <w:rPr>
                <w:rFonts w:ascii="Calibri"/>
              </w:rPr>
            </w:pPr>
            <w:r>
              <w:rPr>
                <w:rFonts w:ascii="Calibri"/>
              </w:rPr>
              <w:t>The</w:t>
            </w:r>
            <w:r>
              <w:rPr>
                <w:rFonts w:ascii="Calibri"/>
                <w:spacing w:val="-7"/>
              </w:rPr>
              <w:t xml:space="preserve"> </w:t>
            </w:r>
            <w:r>
              <w:rPr>
                <w:rFonts w:ascii="Calibri"/>
              </w:rPr>
              <w:t>JSON</w:t>
            </w:r>
            <w:r>
              <w:rPr>
                <w:rFonts w:ascii="Calibri"/>
                <w:spacing w:val="-7"/>
              </w:rPr>
              <w:t xml:space="preserve"> </w:t>
            </w:r>
            <w:r>
              <w:rPr>
                <w:rFonts w:ascii="Calibri"/>
              </w:rPr>
              <w:t>schema</w:t>
            </w:r>
            <w:r>
              <w:rPr>
                <w:rFonts w:ascii="Calibri"/>
                <w:spacing w:val="-7"/>
              </w:rPr>
              <w:t xml:space="preserve"> </w:t>
            </w:r>
            <w:r>
              <w:rPr>
                <w:rFonts w:ascii="Calibri"/>
              </w:rPr>
              <w:t>file</w:t>
            </w:r>
            <w:r>
              <w:rPr>
                <w:rFonts w:ascii="Calibri"/>
                <w:spacing w:val="-6"/>
              </w:rPr>
              <w:t xml:space="preserve"> </w:t>
            </w:r>
            <w:r>
              <w:rPr>
                <w:rFonts w:ascii="Calibri"/>
              </w:rPr>
              <w:t>name</w:t>
            </w:r>
            <w:r>
              <w:rPr>
                <w:rFonts w:ascii="Calibri"/>
                <w:spacing w:val="-7"/>
              </w:rPr>
              <w:t xml:space="preserve"> </w:t>
            </w:r>
            <w:r>
              <w:rPr>
                <w:rFonts w:ascii="Calibri"/>
              </w:rPr>
              <w:t>SHALL</w:t>
            </w:r>
            <w:r>
              <w:rPr>
                <w:rFonts w:ascii="Calibri"/>
                <w:spacing w:val="-7"/>
              </w:rPr>
              <w:t xml:space="preserve"> </w:t>
            </w:r>
            <w:r>
              <w:rPr>
                <w:rFonts w:ascii="Calibri"/>
              </w:rPr>
              <w:t>be</w:t>
            </w:r>
            <w:r>
              <w:rPr>
                <w:rFonts w:ascii="Calibri"/>
                <w:spacing w:val="-6"/>
              </w:rPr>
              <w:t xml:space="preserve"> </w:t>
            </w:r>
            <w:proofErr w:type="spellStart"/>
            <w:r>
              <w:rPr>
                <w:rFonts w:ascii="Calibri"/>
              </w:rPr>
              <w:t>build</w:t>
            </w:r>
            <w:proofErr w:type="spellEnd"/>
            <w:r>
              <w:rPr>
                <w:rFonts w:ascii="Calibri"/>
                <w:spacing w:val="-7"/>
              </w:rPr>
              <w:t xml:space="preserve"> </w:t>
            </w:r>
            <w:r>
              <w:rPr>
                <w:rFonts w:ascii="Calibri"/>
              </w:rPr>
              <w:t>with</w:t>
            </w:r>
            <w:r>
              <w:rPr>
                <w:rFonts w:ascii="Calibri"/>
                <w:spacing w:val="-6"/>
              </w:rPr>
              <w:t xml:space="preserve"> </w:t>
            </w:r>
            <w:r>
              <w:rPr>
                <w:rFonts w:ascii="Calibri"/>
              </w:rPr>
              <w:t>the</w:t>
            </w:r>
            <w:r>
              <w:rPr>
                <w:rFonts w:ascii="Calibri"/>
                <w:spacing w:val="-5"/>
              </w:rPr>
              <w:t xml:space="preserve"> </w:t>
            </w:r>
            <w:r>
              <w:rPr>
                <w:rFonts w:ascii="Calibri"/>
              </w:rPr>
              <w:t>following</w:t>
            </w:r>
            <w:r>
              <w:rPr>
                <w:rFonts w:ascii="Calibri"/>
                <w:spacing w:val="-8"/>
              </w:rPr>
              <w:t xml:space="preserve"> </w:t>
            </w:r>
            <w:r>
              <w:rPr>
                <w:rFonts w:ascii="Calibri"/>
                <w:spacing w:val="-2"/>
              </w:rPr>
              <w:t>format:</w:t>
            </w:r>
          </w:p>
          <w:p w14:paraId="2BCE2434" w14:textId="77777777" w:rsidR="001A7932" w:rsidRDefault="00000000">
            <w:pPr>
              <w:pStyle w:val="TableParagraph"/>
              <w:ind w:left="108"/>
              <w:rPr>
                <w:rFonts w:ascii="Calibri"/>
                <w:b/>
              </w:rPr>
            </w:pPr>
            <w:r>
              <w:rPr>
                <w:rFonts w:ascii="Calibri"/>
                <w:b/>
                <w:spacing w:val="-2"/>
              </w:rPr>
              <w:t>&lt;originator&gt;-&lt;abbreviation&gt;.</w:t>
            </w:r>
            <w:proofErr w:type="spellStart"/>
            <w:r>
              <w:rPr>
                <w:rFonts w:ascii="Calibri"/>
                <w:b/>
                <w:spacing w:val="-2"/>
              </w:rPr>
              <w:t>json</w:t>
            </w:r>
            <w:proofErr w:type="spellEnd"/>
          </w:p>
          <w:p w14:paraId="1E4FB92E" w14:textId="77777777" w:rsidR="001A7932" w:rsidRDefault="00000000">
            <w:pPr>
              <w:pStyle w:val="TableParagraph"/>
              <w:ind w:left="108"/>
              <w:rPr>
                <w:rFonts w:ascii="Calibri"/>
              </w:rPr>
            </w:pPr>
            <w:r>
              <w:rPr>
                <w:rFonts w:ascii="Calibri"/>
                <w:spacing w:val="-4"/>
              </w:rPr>
              <w:t>with</w:t>
            </w:r>
          </w:p>
          <w:p w14:paraId="737FEED4" w14:textId="77777777" w:rsidR="001A7932" w:rsidRDefault="00000000">
            <w:pPr>
              <w:pStyle w:val="TableParagraph"/>
              <w:ind w:left="975" w:right="2189" w:hanging="868"/>
              <w:rPr>
                <w:rFonts w:ascii="Calibri"/>
              </w:rPr>
            </w:pPr>
            <w:r>
              <w:rPr>
                <w:rFonts w:ascii="Calibri"/>
                <w:b/>
              </w:rPr>
              <w:t>&lt;originator&gt;</w:t>
            </w:r>
            <w:r>
              <w:rPr>
                <w:rFonts w:ascii="Calibri"/>
                <w:b/>
                <w:spacing w:val="-6"/>
              </w:rPr>
              <w:t xml:space="preserve"> </w:t>
            </w:r>
            <w:r>
              <w:rPr>
                <w:rFonts w:ascii="Calibri"/>
              </w:rPr>
              <w:t>identifying</w:t>
            </w:r>
            <w:r>
              <w:rPr>
                <w:rFonts w:ascii="Calibri"/>
                <w:spacing w:val="-6"/>
              </w:rPr>
              <w:t xml:space="preserve"> </w:t>
            </w:r>
            <w:r>
              <w:rPr>
                <w:rFonts w:ascii="Calibri"/>
              </w:rPr>
              <w:t>the</w:t>
            </w:r>
            <w:r>
              <w:rPr>
                <w:rFonts w:ascii="Calibri"/>
                <w:spacing w:val="-7"/>
              </w:rPr>
              <w:t xml:space="preserve"> </w:t>
            </w:r>
            <w:r>
              <w:rPr>
                <w:rFonts w:ascii="Calibri"/>
              </w:rPr>
              <w:t>originator.</w:t>
            </w:r>
            <w:r>
              <w:rPr>
                <w:rFonts w:ascii="Calibri"/>
                <w:spacing w:val="-6"/>
              </w:rPr>
              <w:t xml:space="preserve"> </w:t>
            </w:r>
            <w:r>
              <w:rPr>
                <w:rFonts w:ascii="Calibri"/>
              </w:rPr>
              <w:t>For</w:t>
            </w:r>
            <w:r>
              <w:rPr>
                <w:rFonts w:ascii="Calibri"/>
                <w:spacing w:val="-7"/>
              </w:rPr>
              <w:t xml:space="preserve"> </w:t>
            </w:r>
            <w:r>
              <w:rPr>
                <w:rFonts w:ascii="Calibri"/>
              </w:rPr>
              <w:t>UNECE</w:t>
            </w:r>
            <w:r>
              <w:rPr>
                <w:rFonts w:ascii="Calibri"/>
                <w:spacing w:val="-8"/>
              </w:rPr>
              <w:t xml:space="preserve"> </w:t>
            </w:r>
            <w:r>
              <w:rPr>
                <w:rFonts w:ascii="Calibri"/>
              </w:rPr>
              <w:t xml:space="preserve">artefacts, it SHALL be </w:t>
            </w:r>
            <w:r>
              <w:rPr>
                <w:rFonts w:ascii="Calibri"/>
                <w:b/>
              </w:rPr>
              <w:t>UNECE</w:t>
            </w:r>
            <w:r>
              <w:rPr>
                <w:rFonts w:ascii="Calibri"/>
              </w:rPr>
              <w:t>.</w:t>
            </w:r>
          </w:p>
          <w:p w14:paraId="0DFA220C" w14:textId="77777777" w:rsidR="001A7932" w:rsidRDefault="00000000">
            <w:pPr>
              <w:pStyle w:val="TableParagraph"/>
              <w:spacing w:line="275" w:lineRule="exact"/>
              <w:ind w:left="157"/>
              <w:rPr>
                <w:rFonts w:ascii="Calibri"/>
              </w:rPr>
            </w:pPr>
            <w:r>
              <w:rPr>
                <w:rFonts w:ascii="Courier New"/>
                <w:b/>
              </w:rPr>
              <w:t>&lt;abbreviation&gt;</w:t>
            </w:r>
            <w:r>
              <w:rPr>
                <w:rFonts w:ascii="Courier New"/>
                <w:b/>
                <w:spacing w:val="-16"/>
              </w:rPr>
              <w:t xml:space="preserve"> </w:t>
            </w:r>
            <w:r>
              <w:rPr>
                <w:rFonts w:ascii="Calibri"/>
              </w:rPr>
              <w:t>identifying</w:t>
            </w:r>
            <w:r>
              <w:rPr>
                <w:rFonts w:ascii="Calibri"/>
                <w:spacing w:val="-6"/>
              </w:rPr>
              <w:t xml:space="preserve"> </w:t>
            </w:r>
            <w:r>
              <w:rPr>
                <w:rFonts w:ascii="Calibri"/>
              </w:rPr>
              <w:t>the</w:t>
            </w:r>
            <w:r>
              <w:rPr>
                <w:rFonts w:ascii="Calibri"/>
                <w:spacing w:val="-6"/>
              </w:rPr>
              <w:t xml:space="preserve"> </w:t>
            </w:r>
            <w:r>
              <w:rPr>
                <w:rFonts w:ascii="Calibri"/>
              </w:rPr>
              <w:t>RDM</w:t>
            </w:r>
            <w:r>
              <w:rPr>
                <w:rFonts w:ascii="Calibri"/>
                <w:spacing w:val="-6"/>
              </w:rPr>
              <w:t xml:space="preserve"> </w:t>
            </w:r>
            <w:r>
              <w:rPr>
                <w:rFonts w:ascii="Calibri"/>
              </w:rPr>
              <w:t>set</w:t>
            </w:r>
            <w:r>
              <w:rPr>
                <w:rFonts w:ascii="Calibri"/>
                <w:spacing w:val="-7"/>
              </w:rPr>
              <w:t xml:space="preserve"> </w:t>
            </w:r>
            <w:r>
              <w:rPr>
                <w:rFonts w:ascii="Calibri"/>
              </w:rPr>
              <w:t>of</w:t>
            </w:r>
            <w:r>
              <w:rPr>
                <w:rFonts w:ascii="Calibri"/>
                <w:spacing w:val="-7"/>
              </w:rPr>
              <w:t xml:space="preserve"> </w:t>
            </w:r>
            <w:r>
              <w:rPr>
                <w:rFonts w:ascii="Calibri"/>
              </w:rPr>
              <w:t>Library</w:t>
            </w:r>
            <w:r>
              <w:rPr>
                <w:rFonts w:ascii="Calibri"/>
                <w:spacing w:val="-7"/>
              </w:rPr>
              <w:t xml:space="preserve"> </w:t>
            </w:r>
            <w:r>
              <w:rPr>
                <w:rFonts w:ascii="Calibri"/>
              </w:rPr>
              <w:t>ABIE</w:t>
            </w:r>
            <w:r>
              <w:rPr>
                <w:rFonts w:ascii="Calibri"/>
                <w:spacing w:val="-6"/>
              </w:rPr>
              <w:t xml:space="preserve"> </w:t>
            </w:r>
            <w:r>
              <w:rPr>
                <w:rFonts w:ascii="Calibri"/>
                <w:spacing w:val="-2"/>
              </w:rPr>
              <w:t>components</w:t>
            </w:r>
          </w:p>
          <w:p w14:paraId="4FF8D08B" w14:textId="77777777" w:rsidR="001A7932" w:rsidRDefault="00000000">
            <w:pPr>
              <w:pStyle w:val="TableParagraph"/>
              <w:spacing w:before="1"/>
              <w:ind w:left="108"/>
              <w:rPr>
                <w:rFonts w:ascii="Calibri"/>
              </w:rPr>
            </w:pPr>
            <w:r>
              <w:rPr>
                <w:rFonts w:ascii="Calibri"/>
              </w:rPr>
              <w:t>If</w:t>
            </w:r>
            <w:r>
              <w:rPr>
                <w:rFonts w:ascii="Calibri"/>
                <w:spacing w:val="-4"/>
              </w:rPr>
              <w:t xml:space="preserve"> </w:t>
            </w:r>
            <w:r>
              <w:rPr>
                <w:rFonts w:ascii="Calibri"/>
              </w:rPr>
              <w:t>a</w:t>
            </w:r>
            <w:r>
              <w:rPr>
                <w:rFonts w:ascii="Calibri"/>
                <w:spacing w:val="-4"/>
              </w:rPr>
              <w:t xml:space="preserve"> </w:t>
            </w:r>
            <w:proofErr w:type="spellStart"/>
            <w:r>
              <w:rPr>
                <w:rFonts w:ascii="Calibri"/>
              </w:rPr>
              <w:t>contextualised</w:t>
            </w:r>
            <w:proofErr w:type="spellEnd"/>
            <w:r>
              <w:rPr>
                <w:rFonts w:ascii="Calibri"/>
                <w:spacing w:val="-4"/>
              </w:rPr>
              <w:t xml:space="preserve"> </w:t>
            </w:r>
            <w:r>
              <w:rPr>
                <w:rFonts w:ascii="Calibri"/>
              </w:rPr>
              <w:t>business</w:t>
            </w:r>
            <w:r>
              <w:rPr>
                <w:rFonts w:ascii="Calibri"/>
                <w:spacing w:val="-4"/>
              </w:rPr>
              <w:t xml:space="preserve"> </w:t>
            </w:r>
            <w:r>
              <w:rPr>
                <w:rFonts w:ascii="Calibri"/>
              </w:rPr>
              <w:t>name</w:t>
            </w:r>
            <w:r>
              <w:rPr>
                <w:rFonts w:ascii="Calibri"/>
                <w:spacing w:val="-3"/>
              </w:rPr>
              <w:t xml:space="preserve"> </w:t>
            </w:r>
            <w:r>
              <w:rPr>
                <w:rFonts w:ascii="Calibri"/>
              </w:rPr>
              <w:t>exists</w:t>
            </w:r>
            <w:r>
              <w:rPr>
                <w:rFonts w:ascii="Calibri"/>
                <w:spacing w:val="-2"/>
              </w:rPr>
              <w:t xml:space="preserve"> </w:t>
            </w:r>
            <w:r>
              <w:rPr>
                <w:rFonts w:ascii="Calibri"/>
              </w:rPr>
              <w:t>for</w:t>
            </w:r>
            <w:r>
              <w:rPr>
                <w:rFonts w:ascii="Calibri"/>
                <w:spacing w:val="-4"/>
              </w:rPr>
              <w:t xml:space="preserve"> </w:t>
            </w:r>
            <w:r>
              <w:rPr>
                <w:rFonts w:ascii="Calibri"/>
              </w:rPr>
              <w:t>a</w:t>
            </w:r>
            <w:r>
              <w:rPr>
                <w:rFonts w:ascii="Calibri"/>
                <w:spacing w:val="-4"/>
              </w:rPr>
              <w:t xml:space="preserve"> </w:t>
            </w:r>
            <w:r>
              <w:rPr>
                <w:rFonts w:ascii="Calibri"/>
              </w:rPr>
              <w:t>message</w:t>
            </w:r>
            <w:r>
              <w:rPr>
                <w:rFonts w:ascii="Calibri"/>
                <w:spacing w:val="-3"/>
              </w:rPr>
              <w:t xml:space="preserve"> </w:t>
            </w:r>
            <w:r>
              <w:rPr>
                <w:rFonts w:ascii="Calibri"/>
              </w:rPr>
              <w:t>structure,</w:t>
            </w:r>
            <w:r>
              <w:rPr>
                <w:rFonts w:ascii="Calibri"/>
                <w:spacing w:val="-4"/>
              </w:rPr>
              <w:t xml:space="preserve"> </w:t>
            </w:r>
            <w:r>
              <w:rPr>
                <w:rFonts w:ascii="Calibri"/>
              </w:rPr>
              <w:t>it</w:t>
            </w:r>
            <w:r>
              <w:rPr>
                <w:rFonts w:ascii="Calibri"/>
                <w:spacing w:val="-3"/>
              </w:rPr>
              <w:t xml:space="preserve"> </w:t>
            </w:r>
            <w:r>
              <w:rPr>
                <w:rFonts w:ascii="Calibri"/>
              </w:rPr>
              <w:t>SHALL</w:t>
            </w:r>
            <w:r>
              <w:rPr>
                <w:rFonts w:ascii="Calibri"/>
                <w:spacing w:val="-4"/>
              </w:rPr>
              <w:t xml:space="preserve"> </w:t>
            </w:r>
            <w:r>
              <w:rPr>
                <w:rFonts w:ascii="Calibri"/>
              </w:rPr>
              <w:t>be</w:t>
            </w:r>
            <w:r>
              <w:rPr>
                <w:rFonts w:ascii="Calibri"/>
                <w:spacing w:val="-3"/>
              </w:rPr>
              <w:t xml:space="preserve"> </w:t>
            </w:r>
            <w:r>
              <w:rPr>
                <w:rFonts w:ascii="Calibri"/>
              </w:rPr>
              <w:t>used instead. If a .</w:t>
            </w:r>
            <w:proofErr w:type="spellStart"/>
            <w:r>
              <w:rPr>
                <w:rFonts w:ascii="Calibri"/>
              </w:rPr>
              <w:t>json</w:t>
            </w:r>
            <w:proofErr w:type="spellEnd"/>
            <w:r>
              <w:rPr>
                <w:rFonts w:ascii="Calibri"/>
              </w:rPr>
              <w:t>-File with this name already exists, the message model name</w:t>
            </w:r>
          </w:p>
          <w:p w14:paraId="17654874" w14:textId="77777777" w:rsidR="001A7932" w:rsidRDefault="00000000">
            <w:pPr>
              <w:pStyle w:val="TableParagraph"/>
              <w:spacing w:line="247" w:lineRule="exact"/>
              <w:ind w:left="108"/>
              <w:rPr>
                <w:rFonts w:ascii="Calibri"/>
              </w:rPr>
            </w:pPr>
            <w:r>
              <w:rPr>
                <w:rFonts w:ascii="Calibri"/>
              </w:rPr>
              <w:t>SHALL</w:t>
            </w:r>
            <w:r>
              <w:rPr>
                <w:rFonts w:ascii="Calibri"/>
                <w:spacing w:val="-8"/>
              </w:rPr>
              <w:t xml:space="preserve"> </w:t>
            </w:r>
            <w:r>
              <w:rPr>
                <w:rFonts w:ascii="Calibri"/>
              </w:rPr>
              <w:t>be</w:t>
            </w:r>
            <w:r>
              <w:rPr>
                <w:rFonts w:ascii="Calibri"/>
                <w:spacing w:val="-8"/>
              </w:rPr>
              <w:t xml:space="preserve"> </w:t>
            </w:r>
            <w:r>
              <w:rPr>
                <w:rFonts w:ascii="Calibri"/>
              </w:rPr>
              <w:t>added,</w:t>
            </w:r>
            <w:r>
              <w:rPr>
                <w:rFonts w:ascii="Calibri"/>
                <w:spacing w:val="-8"/>
              </w:rPr>
              <w:t xml:space="preserve"> </w:t>
            </w:r>
            <w:r>
              <w:rPr>
                <w:rFonts w:ascii="Calibri"/>
              </w:rPr>
              <w:t>separated</w:t>
            </w:r>
            <w:r>
              <w:rPr>
                <w:rFonts w:ascii="Calibri"/>
                <w:spacing w:val="-8"/>
              </w:rPr>
              <w:t xml:space="preserve"> </w:t>
            </w:r>
            <w:r>
              <w:rPr>
                <w:rFonts w:ascii="Calibri"/>
              </w:rPr>
              <w:t>by</w:t>
            </w:r>
            <w:r>
              <w:rPr>
                <w:rFonts w:ascii="Calibri"/>
                <w:spacing w:val="-8"/>
              </w:rPr>
              <w:t xml:space="preserve"> </w:t>
            </w:r>
            <w:r>
              <w:rPr>
                <w:rFonts w:ascii="Calibri"/>
              </w:rPr>
              <w:t>another</w:t>
            </w:r>
            <w:r>
              <w:rPr>
                <w:rFonts w:ascii="Calibri"/>
                <w:spacing w:val="-7"/>
              </w:rPr>
              <w:t xml:space="preserve"> </w:t>
            </w:r>
            <w:r>
              <w:rPr>
                <w:rFonts w:ascii="Calibri"/>
                <w:spacing w:val="-2"/>
              </w:rPr>
              <w:t>hyphen.</w:t>
            </w:r>
          </w:p>
        </w:tc>
      </w:tr>
      <w:tr w:rsidR="001A7932" w14:paraId="7AA25FB8" w14:textId="77777777">
        <w:trPr>
          <w:trHeight w:val="556"/>
        </w:trPr>
        <w:tc>
          <w:tcPr>
            <w:tcW w:w="1129" w:type="dxa"/>
          </w:tcPr>
          <w:p w14:paraId="4AA3D3A3" w14:textId="77777777" w:rsidR="001A7932" w:rsidRDefault="00000000">
            <w:pPr>
              <w:pStyle w:val="TableParagraph"/>
              <w:spacing w:before="1"/>
              <w:ind w:left="107"/>
            </w:pPr>
            <w:r>
              <w:t>[R</w:t>
            </w:r>
            <w:r>
              <w:rPr>
                <w:spacing w:val="-3"/>
              </w:rPr>
              <w:t xml:space="preserve"> </w:t>
            </w:r>
            <w:r>
              <w:rPr>
                <w:spacing w:val="-2"/>
              </w:rPr>
              <w:t>11|1]</w:t>
            </w:r>
          </w:p>
        </w:tc>
        <w:tc>
          <w:tcPr>
            <w:tcW w:w="7742" w:type="dxa"/>
            <w:gridSpan w:val="6"/>
          </w:tcPr>
          <w:p w14:paraId="09FAEEA8" w14:textId="77777777" w:rsidR="001A7932" w:rsidRDefault="00000000">
            <w:pPr>
              <w:pStyle w:val="TableParagraph"/>
              <w:spacing w:before="1"/>
              <w:ind w:left="108" w:right="135"/>
            </w:pPr>
            <w:r>
              <w:t>The</w:t>
            </w:r>
            <w:r>
              <w:rPr>
                <w:spacing w:val="-5"/>
              </w:rPr>
              <w:t xml:space="preserve"> </w:t>
            </w:r>
            <w:proofErr w:type="spellStart"/>
            <w:r>
              <w:t>BasicComponents</w:t>
            </w:r>
            <w:proofErr w:type="spellEnd"/>
            <w:r>
              <w:rPr>
                <w:spacing w:val="-5"/>
              </w:rPr>
              <w:t xml:space="preserve"> </w:t>
            </w:r>
            <w:r>
              <w:t>JSON</w:t>
            </w:r>
            <w:r>
              <w:rPr>
                <w:spacing w:val="-5"/>
              </w:rPr>
              <w:t xml:space="preserve"> </w:t>
            </w:r>
            <w:r>
              <w:t>schema</w:t>
            </w:r>
            <w:r>
              <w:rPr>
                <w:spacing w:val="-5"/>
              </w:rPr>
              <w:t xml:space="preserve"> </w:t>
            </w:r>
            <w:r>
              <w:t>file</w:t>
            </w:r>
            <w:r>
              <w:rPr>
                <w:spacing w:val="-5"/>
              </w:rPr>
              <w:t xml:space="preserve"> </w:t>
            </w:r>
            <w:r>
              <w:t>SHALL</w:t>
            </w:r>
            <w:r>
              <w:rPr>
                <w:spacing w:val="-4"/>
              </w:rPr>
              <w:t xml:space="preserve"> </w:t>
            </w:r>
            <w:r>
              <w:t>contain</w:t>
            </w:r>
            <w:r>
              <w:rPr>
                <w:spacing w:val="-4"/>
              </w:rPr>
              <w:t xml:space="preserve"> </w:t>
            </w:r>
            <w:r>
              <w:t>all</w:t>
            </w:r>
            <w:r>
              <w:rPr>
                <w:spacing w:val="-4"/>
              </w:rPr>
              <w:t xml:space="preserve"> </w:t>
            </w:r>
            <w:r>
              <w:t>subschemas</w:t>
            </w:r>
            <w:r>
              <w:rPr>
                <w:spacing w:val="-5"/>
              </w:rPr>
              <w:t xml:space="preserve"> </w:t>
            </w:r>
            <w:r>
              <w:t>for primitive data types, unqualified data types as well as qualified data types.</w:t>
            </w:r>
          </w:p>
        </w:tc>
      </w:tr>
      <w:tr w:rsidR="001A7932" w14:paraId="09C1E4F4" w14:textId="77777777">
        <w:trPr>
          <w:trHeight w:val="505"/>
        </w:trPr>
        <w:tc>
          <w:tcPr>
            <w:tcW w:w="1129" w:type="dxa"/>
          </w:tcPr>
          <w:p w14:paraId="423F1AFE" w14:textId="77777777" w:rsidR="001A7932" w:rsidRDefault="00000000">
            <w:pPr>
              <w:pStyle w:val="TableParagraph"/>
              <w:spacing w:before="1"/>
              <w:ind w:left="107"/>
            </w:pPr>
            <w:r>
              <w:t>[R</w:t>
            </w:r>
            <w:r>
              <w:rPr>
                <w:spacing w:val="-3"/>
              </w:rPr>
              <w:t xml:space="preserve"> </w:t>
            </w:r>
            <w:r>
              <w:rPr>
                <w:spacing w:val="-2"/>
              </w:rPr>
              <w:t>12|1]</w:t>
            </w:r>
          </w:p>
        </w:tc>
        <w:tc>
          <w:tcPr>
            <w:tcW w:w="7742" w:type="dxa"/>
            <w:gridSpan w:val="6"/>
          </w:tcPr>
          <w:p w14:paraId="09FB5393" w14:textId="77777777" w:rsidR="001A7932" w:rsidRDefault="00000000">
            <w:pPr>
              <w:pStyle w:val="TableParagraph"/>
              <w:spacing w:line="254" w:lineRule="exact"/>
              <w:ind w:left="108" w:right="135"/>
            </w:pPr>
            <w:r>
              <w:t>A</w:t>
            </w:r>
            <w:r>
              <w:rPr>
                <w:spacing w:val="-3"/>
              </w:rPr>
              <w:t xml:space="preserve"> </w:t>
            </w:r>
            <w:r>
              <w:t>property</w:t>
            </w:r>
            <w:r>
              <w:rPr>
                <w:spacing w:val="-2"/>
              </w:rPr>
              <w:t xml:space="preserve"> </w:t>
            </w:r>
            <w:r>
              <w:t>is</w:t>
            </w:r>
            <w:r>
              <w:rPr>
                <w:spacing w:val="-4"/>
              </w:rPr>
              <w:t xml:space="preserve"> </w:t>
            </w:r>
            <w:r>
              <w:t>a</w:t>
            </w:r>
            <w:r>
              <w:rPr>
                <w:spacing w:val="-3"/>
              </w:rPr>
              <w:t xml:space="preserve"> </w:t>
            </w:r>
            <w:r>
              <w:t>name/value</w:t>
            </w:r>
            <w:r>
              <w:rPr>
                <w:spacing w:val="-1"/>
              </w:rPr>
              <w:t xml:space="preserve"> </w:t>
            </w:r>
            <w:r>
              <w:t>pair</w:t>
            </w:r>
            <w:r>
              <w:rPr>
                <w:spacing w:val="-2"/>
              </w:rPr>
              <w:t xml:space="preserve"> </w:t>
            </w:r>
            <w:r>
              <w:t>inside</w:t>
            </w:r>
            <w:r>
              <w:rPr>
                <w:spacing w:val="-3"/>
              </w:rPr>
              <w:t xml:space="preserve"> </w:t>
            </w:r>
            <w:r>
              <w:t>a</w:t>
            </w:r>
            <w:r>
              <w:rPr>
                <w:spacing w:val="-3"/>
              </w:rPr>
              <w:t xml:space="preserve"> </w:t>
            </w:r>
            <w:r>
              <w:t>JSON</w:t>
            </w:r>
            <w:r>
              <w:rPr>
                <w:spacing w:val="-3"/>
              </w:rPr>
              <w:t xml:space="preserve"> </w:t>
            </w:r>
            <w:r>
              <w:t>object.</w:t>
            </w:r>
            <w:r>
              <w:rPr>
                <w:spacing w:val="-2"/>
              </w:rPr>
              <w:t xml:space="preserve"> </w:t>
            </w:r>
            <w:r>
              <w:t>The</w:t>
            </w:r>
            <w:r>
              <w:rPr>
                <w:spacing w:val="-3"/>
              </w:rPr>
              <w:t xml:space="preserve"> </w:t>
            </w:r>
            <w:r>
              <w:t>property</w:t>
            </w:r>
            <w:r>
              <w:rPr>
                <w:spacing w:val="-3"/>
              </w:rPr>
              <w:t xml:space="preserve"> </w:t>
            </w:r>
            <w:r>
              <w:t>name</w:t>
            </w:r>
            <w:r>
              <w:rPr>
                <w:spacing w:val="-3"/>
              </w:rPr>
              <w:t xml:space="preserve"> </w:t>
            </w:r>
            <w:r>
              <w:t>is</w:t>
            </w:r>
            <w:r>
              <w:rPr>
                <w:spacing w:val="-3"/>
              </w:rPr>
              <w:t xml:space="preserve"> </w:t>
            </w:r>
            <w:r>
              <w:t>the</w:t>
            </w:r>
            <w:r>
              <w:rPr>
                <w:spacing w:val="-3"/>
              </w:rPr>
              <w:t xml:space="preserve"> </w:t>
            </w:r>
            <w:r>
              <w:t>key or name part of the property. The property value is the value part of the property.</w:t>
            </w:r>
          </w:p>
        </w:tc>
      </w:tr>
      <w:tr w:rsidR="001A7932" w14:paraId="6DE77C42" w14:textId="77777777">
        <w:trPr>
          <w:trHeight w:val="1000"/>
        </w:trPr>
        <w:tc>
          <w:tcPr>
            <w:tcW w:w="1129" w:type="dxa"/>
          </w:tcPr>
          <w:p w14:paraId="6E79211B" w14:textId="77777777" w:rsidR="001A7932" w:rsidRDefault="00000000">
            <w:pPr>
              <w:pStyle w:val="TableParagraph"/>
              <w:spacing w:line="252" w:lineRule="exact"/>
              <w:ind w:left="107"/>
            </w:pPr>
            <w:r>
              <w:t>[R</w:t>
            </w:r>
            <w:r>
              <w:rPr>
                <w:spacing w:val="-3"/>
              </w:rPr>
              <w:t xml:space="preserve"> </w:t>
            </w:r>
            <w:r>
              <w:rPr>
                <w:spacing w:val="-2"/>
              </w:rPr>
              <w:t>13|1]</w:t>
            </w:r>
          </w:p>
        </w:tc>
        <w:tc>
          <w:tcPr>
            <w:tcW w:w="7742" w:type="dxa"/>
            <w:gridSpan w:val="6"/>
            <w:tcBorders>
              <w:bottom w:val="nil"/>
            </w:tcBorders>
          </w:tcPr>
          <w:p w14:paraId="37F7F90D" w14:textId="77777777" w:rsidR="001A7932" w:rsidRDefault="00000000">
            <w:pPr>
              <w:pStyle w:val="TableParagraph"/>
              <w:spacing w:line="251" w:lineRule="exact"/>
              <w:ind w:left="108"/>
            </w:pPr>
            <w:r>
              <w:t>JSON</w:t>
            </w:r>
            <w:r>
              <w:rPr>
                <w:spacing w:val="-9"/>
              </w:rPr>
              <w:t xml:space="preserve"> </w:t>
            </w:r>
            <w:r>
              <w:t>property</w:t>
            </w:r>
            <w:r>
              <w:rPr>
                <w:spacing w:val="-7"/>
              </w:rPr>
              <w:t xml:space="preserve"> </w:t>
            </w:r>
            <w:r>
              <w:t>names</w:t>
            </w:r>
            <w:r>
              <w:rPr>
                <w:spacing w:val="-9"/>
              </w:rPr>
              <w:t xml:space="preserve"> </w:t>
            </w:r>
            <w:r>
              <w:t>SHALL</w:t>
            </w:r>
            <w:r>
              <w:rPr>
                <w:spacing w:val="-7"/>
              </w:rPr>
              <w:t xml:space="preserve"> </w:t>
            </w:r>
            <w:r>
              <w:t>be</w:t>
            </w:r>
            <w:r>
              <w:rPr>
                <w:spacing w:val="-8"/>
              </w:rPr>
              <w:t xml:space="preserve"> </w:t>
            </w:r>
            <w:r>
              <w:t>derived</w:t>
            </w:r>
            <w:r>
              <w:rPr>
                <w:spacing w:val="-8"/>
              </w:rPr>
              <w:t xml:space="preserve"> </w:t>
            </w:r>
            <w:r>
              <w:t>from</w:t>
            </w:r>
            <w:r>
              <w:rPr>
                <w:spacing w:val="-8"/>
              </w:rPr>
              <w:t xml:space="preserve"> </w:t>
            </w:r>
            <w:r>
              <w:t>Dictionary</w:t>
            </w:r>
            <w:r>
              <w:rPr>
                <w:spacing w:val="-8"/>
              </w:rPr>
              <w:t xml:space="preserve"> </w:t>
            </w:r>
            <w:r>
              <w:t>Entry</w:t>
            </w:r>
            <w:r>
              <w:rPr>
                <w:spacing w:val="-7"/>
              </w:rPr>
              <w:t xml:space="preserve"> </w:t>
            </w:r>
            <w:r>
              <w:t>Names</w:t>
            </w:r>
            <w:r>
              <w:rPr>
                <w:spacing w:val="-8"/>
              </w:rPr>
              <w:t xml:space="preserve"> </w:t>
            </w:r>
            <w:r>
              <w:rPr>
                <w:spacing w:val="-2"/>
              </w:rPr>
              <w:t>(DEN).</w:t>
            </w:r>
          </w:p>
          <w:p w14:paraId="3F1A4575" w14:textId="77777777" w:rsidR="001A7932" w:rsidRDefault="00000000">
            <w:pPr>
              <w:pStyle w:val="TableParagraph"/>
              <w:spacing w:line="250" w:lineRule="atLeast"/>
              <w:ind w:left="108"/>
            </w:pPr>
            <w:r>
              <w:t>In</w:t>
            </w:r>
            <w:r>
              <w:rPr>
                <w:spacing w:val="-3"/>
              </w:rPr>
              <w:t xml:space="preserve"> </w:t>
            </w:r>
            <w:r>
              <w:t>e.g.</w:t>
            </w:r>
            <w:r>
              <w:rPr>
                <w:spacing w:val="-3"/>
              </w:rPr>
              <w:t xml:space="preserve"> </w:t>
            </w:r>
            <w:r>
              <w:t>in</w:t>
            </w:r>
            <w:r>
              <w:rPr>
                <w:spacing w:val="-3"/>
              </w:rPr>
              <w:t xml:space="preserve"> </w:t>
            </w:r>
            <w:r>
              <w:t>a</w:t>
            </w:r>
            <w:r>
              <w:rPr>
                <w:spacing w:val="-3"/>
              </w:rPr>
              <w:t xml:space="preserve"> </w:t>
            </w:r>
            <w:r>
              <w:t>BBIE</w:t>
            </w:r>
            <w:r>
              <w:rPr>
                <w:spacing w:val="-3"/>
              </w:rPr>
              <w:t xml:space="preserve"> </w:t>
            </w:r>
            <w:r>
              <w:t>the</w:t>
            </w:r>
            <w:r>
              <w:rPr>
                <w:spacing w:val="-3"/>
              </w:rPr>
              <w:t xml:space="preserve"> </w:t>
            </w:r>
            <w:r>
              <w:t>DEN</w:t>
            </w:r>
            <w:r>
              <w:rPr>
                <w:spacing w:val="-2"/>
              </w:rPr>
              <w:t xml:space="preserve"> </w:t>
            </w:r>
            <w:r>
              <w:t>contains</w:t>
            </w:r>
            <w:r>
              <w:rPr>
                <w:spacing w:val="-3"/>
              </w:rPr>
              <w:t xml:space="preserve"> </w:t>
            </w:r>
            <w:r>
              <w:t>the</w:t>
            </w:r>
            <w:r>
              <w:rPr>
                <w:spacing w:val="-4"/>
              </w:rPr>
              <w:t xml:space="preserve"> </w:t>
            </w:r>
            <w:r>
              <w:t>DEN</w:t>
            </w:r>
            <w:r>
              <w:rPr>
                <w:spacing w:val="-3"/>
              </w:rPr>
              <w:t xml:space="preserve"> </w:t>
            </w:r>
            <w:r>
              <w:t>of</w:t>
            </w:r>
            <w:r>
              <w:rPr>
                <w:spacing w:val="-3"/>
              </w:rPr>
              <w:t xml:space="preserve"> </w:t>
            </w:r>
            <w:r>
              <w:t>the</w:t>
            </w:r>
            <w:r>
              <w:rPr>
                <w:spacing w:val="-3"/>
              </w:rPr>
              <w:t xml:space="preserve"> </w:t>
            </w:r>
            <w:r>
              <w:t>surrounding</w:t>
            </w:r>
            <w:r>
              <w:rPr>
                <w:spacing w:val="-3"/>
              </w:rPr>
              <w:t xml:space="preserve"> </w:t>
            </w:r>
            <w:r>
              <w:t>ABIE,</w:t>
            </w:r>
            <w:r>
              <w:rPr>
                <w:spacing w:val="-3"/>
              </w:rPr>
              <w:t xml:space="preserve"> </w:t>
            </w:r>
            <w:r>
              <w:t>it</w:t>
            </w:r>
            <w:r>
              <w:rPr>
                <w:spacing w:val="-3"/>
              </w:rPr>
              <w:t xml:space="preserve"> </w:t>
            </w:r>
            <w:r>
              <w:t>SHALL</w:t>
            </w:r>
            <w:r>
              <w:rPr>
                <w:spacing w:val="-3"/>
              </w:rPr>
              <w:t xml:space="preserve"> </w:t>
            </w:r>
            <w:r>
              <w:t>be removed. If by applying the NDR rules words in the DEN are duplicated, the duplication SHALL be removed.</w:t>
            </w:r>
          </w:p>
        </w:tc>
      </w:tr>
      <w:tr w:rsidR="001A7932" w14:paraId="3B347075" w14:textId="77777777">
        <w:trPr>
          <w:trHeight w:val="253"/>
        </w:trPr>
        <w:tc>
          <w:tcPr>
            <w:tcW w:w="1129" w:type="dxa"/>
            <w:vMerge w:val="restart"/>
          </w:tcPr>
          <w:p w14:paraId="6496D940" w14:textId="77777777" w:rsidR="001A7932" w:rsidRDefault="00000000">
            <w:pPr>
              <w:pStyle w:val="TableParagraph"/>
              <w:spacing w:line="233" w:lineRule="exact"/>
              <w:ind w:left="107"/>
            </w:pPr>
            <w:r>
              <w:t>[R</w:t>
            </w:r>
            <w:r>
              <w:rPr>
                <w:spacing w:val="-3"/>
              </w:rPr>
              <w:t xml:space="preserve"> </w:t>
            </w:r>
            <w:r>
              <w:rPr>
                <w:spacing w:val="-2"/>
              </w:rPr>
              <w:t>14|1]</w:t>
            </w:r>
          </w:p>
        </w:tc>
        <w:tc>
          <w:tcPr>
            <w:tcW w:w="3492" w:type="dxa"/>
            <w:tcBorders>
              <w:bottom w:val="nil"/>
              <w:right w:val="nil"/>
            </w:tcBorders>
          </w:tcPr>
          <w:p w14:paraId="0A194E09" w14:textId="77777777" w:rsidR="001A7932" w:rsidRDefault="00000000">
            <w:pPr>
              <w:pStyle w:val="TableParagraph"/>
              <w:spacing w:line="233" w:lineRule="exact"/>
              <w:ind w:left="108"/>
            </w:pPr>
            <w:r>
              <w:t>Any</w:t>
            </w:r>
            <w:r>
              <w:rPr>
                <w:spacing w:val="-7"/>
              </w:rPr>
              <w:t xml:space="preserve"> </w:t>
            </w:r>
            <w:r>
              <w:t>special</w:t>
            </w:r>
            <w:r>
              <w:rPr>
                <w:spacing w:val="-8"/>
              </w:rPr>
              <w:t xml:space="preserve"> </w:t>
            </w:r>
            <w:r>
              <w:t>characters</w:t>
            </w:r>
            <w:r>
              <w:rPr>
                <w:spacing w:val="-7"/>
              </w:rPr>
              <w:t xml:space="preserve"> </w:t>
            </w:r>
            <w:r>
              <w:t>such</w:t>
            </w:r>
            <w:r>
              <w:rPr>
                <w:spacing w:val="-7"/>
              </w:rPr>
              <w:t xml:space="preserve"> </w:t>
            </w:r>
            <w:r>
              <w:t>full</w:t>
            </w:r>
            <w:r>
              <w:rPr>
                <w:spacing w:val="-7"/>
              </w:rPr>
              <w:t xml:space="preserve"> </w:t>
            </w:r>
            <w:r>
              <w:rPr>
                <w:spacing w:val="-2"/>
              </w:rPr>
              <w:t>stops</w:t>
            </w:r>
          </w:p>
        </w:tc>
        <w:tc>
          <w:tcPr>
            <w:tcW w:w="137" w:type="dxa"/>
            <w:tcBorders>
              <w:top w:val="double" w:sz="4" w:space="0" w:color="000000"/>
              <w:left w:val="nil"/>
            </w:tcBorders>
          </w:tcPr>
          <w:p w14:paraId="07D36453" w14:textId="77777777" w:rsidR="001A7932" w:rsidRDefault="00000000">
            <w:pPr>
              <w:pStyle w:val="TableParagraph"/>
              <w:spacing w:before="4" w:line="229" w:lineRule="exact"/>
              <w:ind w:left="0" w:right="-15"/>
              <w:rPr>
                <w:rFonts w:ascii="Courier New"/>
                <w:b/>
              </w:rPr>
            </w:pPr>
            <w:r>
              <w:rPr>
                <w:rFonts w:ascii="Courier New"/>
                <w:b/>
                <w:w w:val="99"/>
              </w:rPr>
              <w:t>.</w:t>
            </w:r>
          </w:p>
        </w:tc>
        <w:tc>
          <w:tcPr>
            <w:tcW w:w="1546" w:type="dxa"/>
            <w:tcBorders>
              <w:bottom w:val="nil"/>
              <w:right w:val="nil"/>
            </w:tcBorders>
          </w:tcPr>
          <w:p w14:paraId="53BC6858" w14:textId="77777777" w:rsidR="001A7932" w:rsidRDefault="00000000">
            <w:pPr>
              <w:pStyle w:val="TableParagraph"/>
              <w:spacing w:line="233" w:lineRule="exact"/>
              <w:ind w:left="58"/>
            </w:pPr>
            <w:r>
              <w:t>and</w:t>
            </w:r>
            <w:r>
              <w:rPr>
                <w:spacing w:val="-5"/>
              </w:rPr>
              <w:t xml:space="preserve"> </w:t>
            </w:r>
            <w:r>
              <w:rPr>
                <w:spacing w:val="-2"/>
              </w:rPr>
              <w:t>underscores</w:t>
            </w:r>
          </w:p>
        </w:tc>
        <w:tc>
          <w:tcPr>
            <w:tcW w:w="137" w:type="dxa"/>
            <w:tcBorders>
              <w:top w:val="double" w:sz="4" w:space="0" w:color="000000"/>
              <w:left w:val="nil"/>
            </w:tcBorders>
          </w:tcPr>
          <w:p w14:paraId="7DFBC78A" w14:textId="77777777" w:rsidR="001A7932" w:rsidRDefault="00000000">
            <w:pPr>
              <w:pStyle w:val="TableParagraph"/>
              <w:spacing w:before="4" w:line="229" w:lineRule="exact"/>
              <w:ind w:left="-1" w:right="-15"/>
              <w:rPr>
                <w:rFonts w:ascii="Courier New"/>
                <w:b/>
              </w:rPr>
            </w:pPr>
            <w:r>
              <w:rPr>
                <w:rFonts w:ascii="Courier New"/>
                <w:b/>
                <w:w w:val="99"/>
              </w:rPr>
              <w:t>_</w:t>
            </w:r>
          </w:p>
        </w:tc>
        <w:tc>
          <w:tcPr>
            <w:tcW w:w="2430" w:type="dxa"/>
            <w:gridSpan w:val="2"/>
            <w:tcBorders>
              <w:bottom w:val="nil"/>
            </w:tcBorders>
          </w:tcPr>
          <w:p w14:paraId="3F22F597" w14:textId="77777777" w:rsidR="001A7932" w:rsidRDefault="00000000">
            <w:pPr>
              <w:pStyle w:val="TableParagraph"/>
              <w:spacing w:line="233" w:lineRule="exact"/>
              <w:ind w:left="59"/>
            </w:pPr>
            <w:r>
              <w:t>SHALL</w:t>
            </w:r>
            <w:r>
              <w:rPr>
                <w:spacing w:val="-5"/>
              </w:rPr>
              <w:t xml:space="preserve"> </w:t>
            </w:r>
            <w:r>
              <w:t>be</w:t>
            </w:r>
            <w:r>
              <w:rPr>
                <w:spacing w:val="-7"/>
              </w:rPr>
              <w:t xml:space="preserve"> </w:t>
            </w:r>
            <w:r>
              <w:rPr>
                <w:spacing w:val="-2"/>
              </w:rPr>
              <w:t>removed</w:t>
            </w:r>
          </w:p>
        </w:tc>
      </w:tr>
      <w:tr w:rsidR="001A7932" w14:paraId="5BD5B7A9" w14:textId="77777777">
        <w:trPr>
          <w:trHeight w:val="248"/>
        </w:trPr>
        <w:tc>
          <w:tcPr>
            <w:tcW w:w="1129" w:type="dxa"/>
            <w:vMerge/>
            <w:tcBorders>
              <w:top w:val="nil"/>
            </w:tcBorders>
          </w:tcPr>
          <w:p w14:paraId="65CB00BC" w14:textId="77777777" w:rsidR="001A7932" w:rsidRDefault="001A7932">
            <w:pPr>
              <w:rPr>
                <w:sz w:val="2"/>
                <w:szCs w:val="2"/>
              </w:rPr>
            </w:pPr>
          </w:p>
        </w:tc>
        <w:tc>
          <w:tcPr>
            <w:tcW w:w="7742" w:type="dxa"/>
            <w:gridSpan w:val="6"/>
            <w:tcBorders>
              <w:top w:val="nil"/>
              <w:bottom w:val="nil"/>
            </w:tcBorders>
          </w:tcPr>
          <w:p w14:paraId="37E80A08" w14:textId="77777777" w:rsidR="001A7932" w:rsidRDefault="00000000">
            <w:pPr>
              <w:pStyle w:val="TableParagraph"/>
              <w:spacing w:line="228" w:lineRule="exact"/>
              <w:ind w:left="108"/>
            </w:pPr>
            <w:r>
              <w:t>from</w:t>
            </w:r>
            <w:r>
              <w:rPr>
                <w:spacing w:val="-7"/>
              </w:rPr>
              <w:t xml:space="preserve"> </w:t>
            </w:r>
            <w:r>
              <w:t>the</w:t>
            </w:r>
            <w:r>
              <w:rPr>
                <w:spacing w:val="-7"/>
              </w:rPr>
              <w:t xml:space="preserve"> </w:t>
            </w:r>
            <w:r>
              <w:t>underlying</w:t>
            </w:r>
            <w:r>
              <w:rPr>
                <w:spacing w:val="-5"/>
              </w:rPr>
              <w:t xml:space="preserve"> </w:t>
            </w:r>
            <w:r>
              <w:t>Dictionary</w:t>
            </w:r>
            <w:r>
              <w:rPr>
                <w:spacing w:val="-6"/>
              </w:rPr>
              <w:t xml:space="preserve"> </w:t>
            </w:r>
            <w:r>
              <w:t>Entry</w:t>
            </w:r>
            <w:r>
              <w:rPr>
                <w:spacing w:val="-6"/>
              </w:rPr>
              <w:t xml:space="preserve"> </w:t>
            </w:r>
            <w:r>
              <w:t>Name.</w:t>
            </w:r>
            <w:r>
              <w:rPr>
                <w:spacing w:val="-6"/>
              </w:rPr>
              <w:t xml:space="preserve"> </w:t>
            </w:r>
            <w:r>
              <w:t>If</w:t>
            </w:r>
            <w:r>
              <w:rPr>
                <w:spacing w:val="-5"/>
              </w:rPr>
              <w:t xml:space="preserve"> </w:t>
            </w:r>
            <w:r>
              <w:t>a</w:t>
            </w:r>
            <w:r>
              <w:rPr>
                <w:spacing w:val="-7"/>
              </w:rPr>
              <w:t xml:space="preserve"> </w:t>
            </w:r>
            <w:r>
              <w:t>digit</w:t>
            </w:r>
            <w:r>
              <w:rPr>
                <w:spacing w:val="-6"/>
              </w:rPr>
              <w:t xml:space="preserve"> </w:t>
            </w:r>
            <w:r>
              <w:t>(0-9)</w:t>
            </w:r>
            <w:r>
              <w:rPr>
                <w:spacing w:val="-5"/>
              </w:rPr>
              <w:t xml:space="preserve"> </w:t>
            </w:r>
            <w:r>
              <w:t>was</w:t>
            </w:r>
            <w:r>
              <w:rPr>
                <w:spacing w:val="-7"/>
              </w:rPr>
              <w:t xml:space="preserve"> </w:t>
            </w:r>
            <w:r>
              <w:t>before</w:t>
            </w:r>
            <w:r>
              <w:rPr>
                <w:spacing w:val="-6"/>
              </w:rPr>
              <w:t xml:space="preserve"> </w:t>
            </w:r>
            <w:r>
              <w:t>and</w:t>
            </w:r>
            <w:r>
              <w:rPr>
                <w:spacing w:val="-6"/>
              </w:rPr>
              <w:t xml:space="preserve"> </w:t>
            </w:r>
            <w:r>
              <w:rPr>
                <w:spacing w:val="-2"/>
              </w:rPr>
              <w:t>another</w:t>
            </w:r>
          </w:p>
        </w:tc>
      </w:tr>
      <w:tr w:rsidR="001A7932" w14:paraId="473AEE8B" w14:textId="77777777">
        <w:trPr>
          <w:trHeight w:val="266"/>
        </w:trPr>
        <w:tc>
          <w:tcPr>
            <w:tcW w:w="1129" w:type="dxa"/>
            <w:vMerge/>
            <w:tcBorders>
              <w:top w:val="nil"/>
            </w:tcBorders>
          </w:tcPr>
          <w:p w14:paraId="30F3B7AC" w14:textId="77777777" w:rsidR="001A7932" w:rsidRDefault="001A7932">
            <w:pPr>
              <w:rPr>
                <w:sz w:val="2"/>
                <w:szCs w:val="2"/>
              </w:rPr>
            </w:pPr>
          </w:p>
        </w:tc>
        <w:tc>
          <w:tcPr>
            <w:tcW w:w="6926" w:type="dxa"/>
            <w:gridSpan w:val="5"/>
            <w:tcBorders>
              <w:top w:val="nil"/>
              <w:right w:val="single" w:sz="53" w:space="0" w:color="E7E6E6"/>
            </w:tcBorders>
          </w:tcPr>
          <w:p w14:paraId="10D9FCD5" w14:textId="77777777" w:rsidR="001A7932" w:rsidRDefault="00000000">
            <w:pPr>
              <w:pStyle w:val="TableParagraph"/>
              <w:spacing w:line="246" w:lineRule="exact"/>
              <w:ind w:left="46" w:right="-144"/>
              <w:rPr>
                <w:rFonts w:ascii="Courier New"/>
              </w:rPr>
            </w:pPr>
            <w:r>
              <w:t>digit</w:t>
            </w:r>
            <w:r>
              <w:rPr>
                <w:spacing w:val="-6"/>
              </w:rPr>
              <w:t xml:space="preserve"> </w:t>
            </w:r>
            <w:r>
              <w:t>after</w:t>
            </w:r>
            <w:r>
              <w:rPr>
                <w:spacing w:val="-6"/>
              </w:rPr>
              <w:t xml:space="preserve"> </w:t>
            </w:r>
            <w:r>
              <w:t>the</w:t>
            </w:r>
            <w:r>
              <w:rPr>
                <w:spacing w:val="-6"/>
              </w:rPr>
              <w:t xml:space="preserve"> </w:t>
            </w:r>
            <w:r>
              <w:t>white</w:t>
            </w:r>
            <w:r>
              <w:rPr>
                <w:spacing w:val="-7"/>
              </w:rPr>
              <w:t xml:space="preserve"> </w:t>
            </w:r>
            <w:r>
              <w:t>space,</w:t>
            </w:r>
            <w:r>
              <w:rPr>
                <w:spacing w:val="-5"/>
              </w:rPr>
              <w:t xml:space="preserve"> </w:t>
            </w:r>
            <w:r>
              <w:t>the</w:t>
            </w:r>
            <w:r>
              <w:rPr>
                <w:spacing w:val="-6"/>
              </w:rPr>
              <w:t xml:space="preserve"> </w:t>
            </w:r>
            <w:r>
              <w:t>white</w:t>
            </w:r>
            <w:r>
              <w:rPr>
                <w:spacing w:val="-7"/>
              </w:rPr>
              <w:t xml:space="preserve"> </w:t>
            </w:r>
            <w:r>
              <w:t>space</w:t>
            </w:r>
            <w:r>
              <w:rPr>
                <w:spacing w:val="-6"/>
              </w:rPr>
              <w:t xml:space="preserve"> </w:t>
            </w:r>
            <w:r>
              <w:t>SHALL</w:t>
            </w:r>
            <w:r>
              <w:rPr>
                <w:spacing w:val="-6"/>
              </w:rPr>
              <w:t xml:space="preserve"> </w:t>
            </w:r>
            <w:r>
              <w:t>be</w:t>
            </w:r>
            <w:r>
              <w:rPr>
                <w:spacing w:val="-5"/>
              </w:rPr>
              <w:t xml:space="preserve"> </w:t>
            </w:r>
            <w:r>
              <w:t>replaced</w:t>
            </w:r>
            <w:r>
              <w:rPr>
                <w:spacing w:val="-5"/>
              </w:rPr>
              <w:t xml:space="preserve"> </w:t>
            </w:r>
            <w:r>
              <w:t>by</w:t>
            </w:r>
            <w:r>
              <w:rPr>
                <w:spacing w:val="-6"/>
              </w:rPr>
              <w:t xml:space="preserve"> </w:t>
            </w:r>
            <w:r>
              <w:t>a</w:t>
            </w:r>
            <w:r>
              <w:rPr>
                <w:spacing w:val="-7"/>
              </w:rPr>
              <w:t xml:space="preserve"> </w:t>
            </w:r>
            <w:r>
              <w:t>hyphen</w:t>
            </w:r>
            <w:r>
              <w:rPr>
                <w:spacing w:val="-5"/>
              </w:rPr>
              <w:t xml:space="preserve"> </w:t>
            </w:r>
            <w:r>
              <w:rPr>
                <w:rFonts w:ascii="Courier New"/>
                <w:spacing w:val="-10"/>
              </w:rPr>
              <w:t>-</w:t>
            </w:r>
          </w:p>
        </w:tc>
        <w:tc>
          <w:tcPr>
            <w:tcW w:w="816" w:type="dxa"/>
            <w:tcBorders>
              <w:top w:val="nil"/>
              <w:left w:val="single" w:sz="53" w:space="0" w:color="E7E6E6"/>
            </w:tcBorders>
          </w:tcPr>
          <w:p w14:paraId="15C52576" w14:textId="77777777" w:rsidR="001A7932" w:rsidRDefault="00000000">
            <w:pPr>
              <w:pStyle w:val="TableParagraph"/>
              <w:spacing w:line="246" w:lineRule="exact"/>
              <w:ind w:left="4"/>
            </w:pPr>
            <w:r>
              <w:rPr>
                <w:w w:val="99"/>
              </w:rPr>
              <w:t>.</w:t>
            </w:r>
          </w:p>
        </w:tc>
      </w:tr>
      <w:tr w:rsidR="001A7932" w14:paraId="2E2DD5ED" w14:textId="77777777">
        <w:trPr>
          <w:trHeight w:val="759"/>
        </w:trPr>
        <w:tc>
          <w:tcPr>
            <w:tcW w:w="1129" w:type="dxa"/>
          </w:tcPr>
          <w:p w14:paraId="3ADE19B2" w14:textId="77777777" w:rsidR="001A7932" w:rsidRDefault="00000000">
            <w:pPr>
              <w:pStyle w:val="TableParagraph"/>
              <w:spacing w:line="253" w:lineRule="exact"/>
              <w:ind w:left="107"/>
            </w:pPr>
            <w:r>
              <w:t>[R</w:t>
            </w:r>
            <w:r>
              <w:rPr>
                <w:spacing w:val="-3"/>
              </w:rPr>
              <w:t xml:space="preserve"> </w:t>
            </w:r>
            <w:r>
              <w:rPr>
                <w:spacing w:val="-2"/>
              </w:rPr>
              <w:t>15|1]</w:t>
            </w:r>
          </w:p>
        </w:tc>
        <w:tc>
          <w:tcPr>
            <w:tcW w:w="7742" w:type="dxa"/>
            <w:gridSpan w:val="6"/>
          </w:tcPr>
          <w:p w14:paraId="758C9B46" w14:textId="77777777" w:rsidR="001A7932" w:rsidRDefault="00000000">
            <w:pPr>
              <w:pStyle w:val="TableParagraph"/>
              <w:spacing w:line="254" w:lineRule="exact"/>
              <w:ind w:left="108" w:right="135"/>
            </w:pPr>
            <w:r>
              <w:t>JSON property names SHALL be lower camel-cased ASCII strings and JSON schema</w:t>
            </w:r>
            <w:r>
              <w:rPr>
                <w:spacing w:val="-4"/>
              </w:rPr>
              <w:t xml:space="preserve"> </w:t>
            </w:r>
            <w:r>
              <w:t>compliant:</w:t>
            </w:r>
            <w:r>
              <w:rPr>
                <w:spacing w:val="-3"/>
              </w:rPr>
              <w:t xml:space="preserve"> </w:t>
            </w:r>
            <w:r>
              <w:t>The</w:t>
            </w:r>
            <w:r>
              <w:rPr>
                <w:spacing w:val="-4"/>
              </w:rPr>
              <w:t xml:space="preserve"> </w:t>
            </w:r>
            <w:r>
              <w:t>character</w:t>
            </w:r>
            <w:r>
              <w:rPr>
                <w:spacing w:val="-3"/>
              </w:rPr>
              <w:t xml:space="preserve"> </w:t>
            </w:r>
            <w:r>
              <w:t>after</w:t>
            </w:r>
            <w:r>
              <w:rPr>
                <w:spacing w:val="-3"/>
              </w:rPr>
              <w:t xml:space="preserve"> </w:t>
            </w:r>
            <w:r>
              <w:t>a</w:t>
            </w:r>
            <w:r>
              <w:rPr>
                <w:spacing w:val="-2"/>
              </w:rPr>
              <w:t xml:space="preserve"> </w:t>
            </w:r>
            <w:r>
              <w:t>white</w:t>
            </w:r>
            <w:r>
              <w:rPr>
                <w:spacing w:val="-4"/>
              </w:rPr>
              <w:t xml:space="preserve"> </w:t>
            </w:r>
            <w:r>
              <w:t>space</w:t>
            </w:r>
            <w:r>
              <w:rPr>
                <w:spacing w:val="-4"/>
              </w:rPr>
              <w:t xml:space="preserve"> </w:t>
            </w:r>
            <w:r>
              <w:t>shall</w:t>
            </w:r>
            <w:r>
              <w:rPr>
                <w:spacing w:val="-3"/>
              </w:rPr>
              <w:t xml:space="preserve"> </w:t>
            </w:r>
            <w:r>
              <w:t>be</w:t>
            </w:r>
            <w:r>
              <w:rPr>
                <w:spacing w:val="-4"/>
              </w:rPr>
              <w:t xml:space="preserve"> </w:t>
            </w:r>
            <w:r>
              <w:t>a</w:t>
            </w:r>
            <w:r>
              <w:rPr>
                <w:spacing w:val="-4"/>
              </w:rPr>
              <w:t xml:space="preserve"> </w:t>
            </w:r>
            <w:r>
              <w:t>capital</w:t>
            </w:r>
            <w:r>
              <w:rPr>
                <w:spacing w:val="-3"/>
              </w:rPr>
              <w:t xml:space="preserve"> </w:t>
            </w:r>
            <w:r>
              <w:t>letter.</w:t>
            </w:r>
            <w:r>
              <w:rPr>
                <w:spacing w:val="-3"/>
              </w:rPr>
              <w:t xml:space="preserve"> </w:t>
            </w:r>
            <w:r>
              <w:t>Capital letters in the DEN SHALL NOT be kept.</w:t>
            </w:r>
          </w:p>
        </w:tc>
      </w:tr>
      <w:tr w:rsidR="001A7932" w14:paraId="0F822EEB" w14:textId="77777777">
        <w:trPr>
          <w:trHeight w:val="503"/>
        </w:trPr>
        <w:tc>
          <w:tcPr>
            <w:tcW w:w="1129" w:type="dxa"/>
          </w:tcPr>
          <w:p w14:paraId="2F74A490" w14:textId="77777777" w:rsidR="001A7932" w:rsidRDefault="00000000">
            <w:pPr>
              <w:pStyle w:val="TableParagraph"/>
              <w:spacing w:line="250" w:lineRule="exact"/>
              <w:ind w:left="107"/>
            </w:pPr>
            <w:r>
              <w:t>[R</w:t>
            </w:r>
            <w:r>
              <w:rPr>
                <w:spacing w:val="-3"/>
              </w:rPr>
              <w:t xml:space="preserve"> </w:t>
            </w:r>
            <w:r>
              <w:rPr>
                <w:spacing w:val="-2"/>
              </w:rPr>
              <w:t>16|1]</w:t>
            </w:r>
          </w:p>
        </w:tc>
        <w:tc>
          <w:tcPr>
            <w:tcW w:w="7742" w:type="dxa"/>
            <w:gridSpan w:val="6"/>
          </w:tcPr>
          <w:p w14:paraId="28D9FC62" w14:textId="77777777" w:rsidR="001A7932" w:rsidRDefault="00000000">
            <w:pPr>
              <w:pStyle w:val="TableParagraph"/>
              <w:spacing w:line="250" w:lineRule="exact"/>
              <w:ind w:left="108"/>
            </w:pPr>
            <w:r>
              <w:t>The</w:t>
            </w:r>
            <w:r>
              <w:rPr>
                <w:spacing w:val="-8"/>
              </w:rPr>
              <w:t xml:space="preserve"> </w:t>
            </w:r>
            <w:r>
              <w:t>abbreviations</w:t>
            </w:r>
            <w:r>
              <w:rPr>
                <w:spacing w:val="-7"/>
              </w:rPr>
              <w:t xml:space="preserve"> </w:t>
            </w:r>
            <w:r>
              <w:t>and</w:t>
            </w:r>
            <w:r>
              <w:rPr>
                <w:spacing w:val="-7"/>
              </w:rPr>
              <w:t xml:space="preserve"> </w:t>
            </w:r>
            <w:r>
              <w:t>acronyms</w:t>
            </w:r>
            <w:r>
              <w:rPr>
                <w:spacing w:val="-7"/>
              </w:rPr>
              <w:t xml:space="preserve"> </w:t>
            </w:r>
            <w:r>
              <w:t>SHALL</w:t>
            </w:r>
            <w:r>
              <w:rPr>
                <w:spacing w:val="-7"/>
              </w:rPr>
              <w:t xml:space="preserve"> </w:t>
            </w:r>
            <w:r>
              <w:t>be</w:t>
            </w:r>
            <w:r>
              <w:rPr>
                <w:spacing w:val="-7"/>
              </w:rPr>
              <w:t xml:space="preserve"> </w:t>
            </w:r>
            <w:r>
              <w:t>used</w:t>
            </w:r>
            <w:r>
              <w:rPr>
                <w:spacing w:val="-7"/>
              </w:rPr>
              <w:t xml:space="preserve"> </w:t>
            </w:r>
            <w:r>
              <w:t>as</w:t>
            </w:r>
            <w:r>
              <w:rPr>
                <w:spacing w:val="-7"/>
              </w:rPr>
              <w:t xml:space="preserve"> </w:t>
            </w:r>
            <w:r>
              <w:t>defined</w:t>
            </w:r>
            <w:r>
              <w:rPr>
                <w:spacing w:val="-7"/>
              </w:rPr>
              <w:t xml:space="preserve"> </w:t>
            </w:r>
            <w:r>
              <w:t>in</w:t>
            </w:r>
            <w:r>
              <w:rPr>
                <w:spacing w:val="-6"/>
              </w:rPr>
              <w:t xml:space="preserve"> </w:t>
            </w:r>
            <w:hyperlink w:anchor="_bookmark32" w:history="1">
              <w:r>
                <w:t>Table</w:t>
              </w:r>
              <w:r>
                <w:rPr>
                  <w:spacing w:val="-8"/>
                </w:rPr>
                <w:t xml:space="preserve"> </w:t>
              </w:r>
              <w:r>
                <w:rPr>
                  <w:spacing w:val="-5"/>
                </w:rPr>
                <w:t>4.</w:t>
              </w:r>
            </w:hyperlink>
          </w:p>
          <w:p w14:paraId="4DB40DCC" w14:textId="77777777" w:rsidR="001A7932" w:rsidRDefault="00000000">
            <w:pPr>
              <w:pStyle w:val="TableParagraph"/>
              <w:spacing w:line="233" w:lineRule="exact"/>
              <w:ind w:left="108"/>
            </w:pPr>
            <w:hyperlink w:anchor="_bookmark31" w:history="1">
              <w:r>
                <w:t>[R</w:t>
              </w:r>
              <w:r>
                <w:rPr>
                  <w:spacing w:val="-6"/>
                </w:rPr>
                <w:t xml:space="preserve"> </w:t>
              </w:r>
              <w:r>
                <w:t>15|1]</w:t>
              </w:r>
            </w:hyperlink>
            <w:r>
              <w:rPr>
                <w:spacing w:val="-5"/>
              </w:rPr>
              <w:t xml:space="preserve"> </w:t>
            </w:r>
            <w:r>
              <w:t>SHALL</w:t>
            </w:r>
            <w:r>
              <w:rPr>
                <w:spacing w:val="-5"/>
              </w:rPr>
              <w:t xml:space="preserve"> </w:t>
            </w:r>
            <w:r>
              <w:t>be</w:t>
            </w:r>
            <w:r>
              <w:rPr>
                <w:spacing w:val="-5"/>
              </w:rPr>
              <w:t xml:space="preserve"> </w:t>
            </w:r>
            <w:r>
              <w:t>taken</w:t>
            </w:r>
            <w:r>
              <w:rPr>
                <w:spacing w:val="-5"/>
              </w:rPr>
              <w:t xml:space="preserve"> </w:t>
            </w:r>
            <w:r>
              <w:t>into</w:t>
            </w:r>
            <w:r>
              <w:rPr>
                <w:spacing w:val="-6"/>
              </w:rPr>
              <w:t xml:space="preserve"> </w:t>
            </w:r>
            <w:r>
              <w:rPr>
                <w:spacing w:val="-2"/>
              </w:rPr>
              <w:t>account.</w:t>
            </w:r>
          </w:p>
        </w:tc>
      </w:tr>
      <w:tr w:rsidR="001A7932" w14:paraId="77E22228" w14:textId="77777777">
        <w:trPr>
          <w:trHeight w:val="541"/>
        </w:trPr>
        <w:tc>
          <w:tcPr>
            <w:tcW w:w="1129" w:type="dxa"/>
          </w:tcPr>
          <w:p w14:paraId="104E9EC1" w14:textId="77777777" w:rsidR="001A7932" w:rsidRDefault="00000000">
            <w:pPr>
              <w:pStyle w:val="TableParagraph"/>
              <w:spacing w:line="253" w:lineRule="exact"/>
              <w:ind w:left="107"/>
            </w:pPr>
            <w:r>
              <w:t>[R</w:t>
            </w:r>
            <w:r>
              <w:rPr>
                <w:spacing w:val="-3"/>
              </w:rPr>
              <w:t xml:space="preserve"> </w:t>
            </w:r>
            <w:r>
              <w:rPr>
                <w:spacing w:val="-2"/>
              </w:rPr>
              <w:t>17|1]</w:t>
            </w:r>
          </w:p>
        </w:tc>
        <w:tc>
          <w:tcPr>
            <w:tcW w:w="7742" w:type="dxa"/>
            <w:gridSpan w:val="6"/>
          </w:tcPr>
          <w:p w14:paraId="332CFA20" w14:textId="77777777" w:rsidR="001A7932" w:rsidRDefault="00000000">
            <w:pPr>
              <w:pStyle w:val="TableParagraph"/>
              <w:spacing w:line="271" w:lineRule="exact"/>
              <w:ind w:left="108"/>
            </w:pPr>
            <w:r>
              <w:t>The</w:t>
            </w:r>
            <w:r>
              <w:rPr>
                <w:spacing w:val="-9"/>
              </w:rPr>
              <w:t xml:space="preserve"> </w:t>
            </w:r>
            <w:r>
              <w:t>Object</w:t>
            </w:r>
            <w:r>
              <w:rPr>
                <w:spacing w:val="-7"/>
              </w:rPr>
              <w:t xml:space="preserve"> </w:t>
            </w:r>
            <w:r>
              <w:t>Class</w:t>
            </w:r>
            <w:r>
              <w:rPr>
                <w:spacing w:val="-9"/>
              </w:rPr>
              <w:t xml:space="preserve"> </w:t>
            </w:r>
            <w:r>
              <w:t>Term</w:t>
            </w:r>
            <w:r>
              <w:rPr>
                <w:spacing w:val="-8"/>
              </w:rPr>
              <w:t xml:space="preserve"> </w:t>
            </w:r>
            <w:r>
              <w:rPr>
                <w:b/>
              </w:rPr>
              <w:t>"</w:t>
            </w:r>
            <w:r>
              <w:rPr>
                <w:rFonts w:ascii="Courier New"/>
                <w:b/>
              </w:rPr>
              <w:t>Identification</w:t>
            </w:r>
            <w:r>
              <w:rPr>
                <w:rFonts w:ascii="Courier New"/>
                <w:b/>
                <w:spacing w:val="-18"/>
              </w:rPr>
              <w:t xml:space="preserve"> </w:t>
            </w:r>
            <w:r>
              <w:rPr>
                <w:rFonts w:ascii="Courier New"/>
                <w:b/>
              </w:rPr>
              <w:t>Scheme</w:t>
            </w:r>
            <w:r>
              <w:rPr>
                <w:b/>
              </w:rPr>
              <w:t>"</w:t>
            </w:r>
            <w:r>
              <w:rPr>
                <w:b/>
                <w:spacing w:val="-7"/>
              </w:rPr>
              <w:t xml:space="preserve"> </w:t>
            </w:r>
            <w:r>
              <w:t>SHALL</w:t>
            </w:r>
            <w:r>
              <w:rPr>
                <w:spacing w:val="-8"/>
              </w:rPr>
              <w:t xml:space="preserve"> </w:t>
            </w:r>
            <w:r>
              <w:t>be</w:t>
            </w:r>
            <w:r>
              <w:rPr>
                <w:spacing w:val="-8"/>
              </w:rPr>
              <w:t xml:space="preserve"> </w:t>
            </w:r>
            <w:r>
              <w:t>represented</w:t>
            </w:r>
            <w:r>
              <w:rPr>
                <w:spacing w:val="-7"/>
              </w:rPr>
              <w:t xml:space="preserve"> </w:t>
            </w:r>
            <w:r>
              <w:rPr>
                <w:spacing w:val="-5"/>
              </w:rPr>
              <w:t>as</w:t>
            </w:r>
          </w:p>
          <w:p w14:paraId="5F847750" w14:textId="77777777" w:rsidR="001A7932" w:rsidRDefault="00000000">
            <w:pPr>
              <w:pStyle w:val="TableParagraph"/>
              <w:spacing w:line="251" w:lineRule="exact"/>
              <w:ind w:left="108"/>
            </w:pPr>
            <w:r>
              <w:rPr>
                <w:b/>
              </w:rPr>
              <w:t>"</w:t>
            </w:r>
            <w:r>
              <w:rPr>
                <w:rFonts w:ascii="Courier New"/>
                <w:b/>
              </w:rPr>
              <w:t>Scheme</w:t>
            </w:r>
            <w:r>
              <w:rPr>
                <w:b/>
              </w:rPr>
              <w:t>"</w:t>
            </w:r>
            <w:r>
              <w:t>.</w:t>
            </w:r>
            <w:r>
              <w:rPr>
                <w:spacing w:val="-7"/>
              </w:rPr>
              <w:t xml:space="preserve"> </w:t>
            </w:r>
            <w:hyperlink w:anchor="_bookmark31" w:history="1">
              <w:r>
                <w:t>[R</w:t>
              </w:r>
              <w:r>
                <w:rPr>
                  <w:spacing w:val="-6"/>
                </w:rPr>
                <w:t xml:space="preserve"> </w:t>
              </w:r>
              <w:r>
                <w:t>15|1]</w:t>
              </w:r>
            </w:hyperlink>
            <w:r>
              <w:rPr>
                <w:spacing w:val="-6"/>
              </w:rPr>
              <w:t xml:space="preserve"> </w:t>
            </w:r>
            <w:r>
              <w:t>SHALL</w:t>
            </w:r>
            <w:r>
              <w:rPr>
                <w:spacing w:val="-6"/>
              </w:rPr>
              <w:t xml:space="preserve"> </w:t>
            </w:r>
            <w:r>
              <w:t>be</w:t>
            </w:r>
            <w:r>
              <w:rPr>
                <w:spacing w:val="-7"/>
              </w:rPr>
              <w:t xml:space="preserve"> </w:t>
            </w:r>
            <w:r>
              <w:t>taken</w:t>
            </w:r>
            <w:r>
              <w:rPr>
                <w:spacing w:val="-6"/>
              </w:rPr>
              <w:t xml:space="preserve"> </w:t>
            </w:r>
            <w:r>
              <w:t>into</w:t>
            </w:r>
            <w:r>
              <w:rPr>
                <w:spacing w:val="-6"/>
              </w:rPr>
              <w:t xml:space="preserve"> </w:t>
            </w:r>
            <w:r>
              <w:rPr>
                <w:spacing w:val="-2"/>
              </w:rPr>
              <w:t>account.</w:t>
            </w:r>
          </w:p>
        </w:tc>
      </w:tr>
      <w:tr w:rsidR="001A7932" w14:paraId="2CABE8FC" w14:textId="77777777">
        <w:trPr>
          <w:trHeight w:val="525"/>
        </w:trPr>
        <w:tc>
          <w:tcPr>
            <w:tcW w:w="1129" w:type="dxa"/>
          </w:tcPr>
          <w:p w14:paraId="39456087" w14:textId="77777777" w:rsidR="001A7932" w:rsidRDefault="00000000">
            <w:pPr>
              <w:pStyle w:val="TableParagraph"/>
              <w:spacing w:before="1"/>
              <w:ind w:left="107"/>
            </w:pPr>
            <w:r>
              <w:t>[R</w:t>
            </w:r>
            <w:r>
              <w:rPr>
                <w:spacing w:val="-3"/>
              </w:rPr>
              <w:t xml:space="preserve"> </w:t>
            </w:r>
            <w:r>
              <w:rPr>
                <w:spacing w:val="-2"/>
              </w:rPr>
              <w:t>18|1]</w:t>
            </w:r>
          </w:p>
        </w:tc>
        <w:tc>
          <w:tcPr>
            <w:tcW w:w="7742" w:type="dxa"/>
            <w:gridSpan w:val="6"/>
          </w:tcPr>
          <w:p w14:paraId="3594E898" w14:textId="77777777" w:rsidR="001A7932" w:rsidRDefault="00000000">
            <w:pPr>
              <w:pStyle w:val="TableParagraph"/>
              <w:spacing w:line="254" w:lineRule="exact"/>
              <w:ind w:left="108" w:right="135"/>
            </w:pPr>
            <w:r>
              <w:t>Primitive</w:t>
            </w:r>
            <w:r>
              <w:rPr>
                <w:spacing w:val="-4"/>
              </w:rPr>
              <w:t xml:space="preserve"> </w:t>
            </w:r>
            <w:r>
              <w:t>data</w:t>
            </w:r>
            <w:r>
              <w:rPr>
                <w:spacing w:val="-4"/>
              </w:rPr>
              <w:t xml:space="preserve"> </w:t>
            </w:r>
            <w:r>
              <w:t>types</w:t>
            </w:r>
            <w:r>
              <w:rPr>
                <w:spacing w:val="-4"/>
              </w:rPr>
              <w:t xml:space="preserve"> </w:t>
            </w:r>
            <w:r>
              <w:t>(PDT)</w:t>
            </w:r>
            <w:r>
              <w:rPr>
                <w:spacing w:val="-3"/>
              </w:rPr>
              <w:t xml:space="preserve"> </w:t>
            </w:r>
            <w:r>
              <w:t>SHALL</w:t>
            </w:r>
            <w:r>
              <w:rPr>
                <w:spacing w:val="-3"/>
              </w:rPr>
              <w:t xml:space="preserve"> </w:t>
            </w:r>
            <w:r>
              <w:t>be</w:t>
            </w:r>
            <w:r>
              <w:rPr>
                <w:spacing w:val="-4"/>
              </w:rPr>
              <w:t xml:space="preserve"> </w:t>
            </w:r>
            <w:r>
              <w:t>represented</w:t>
            </w:r>
            <w:r>
              <w:rPr>
                <w:spacing w:val="-3"/>
              </w:rPr>
              <w:t xml:space="preserve"> </w:t>
            </w:r>
            <w:r>
              <w:t>in</w:t>
            </w:r>
            <w:r>
              <w:rPr>
                <w:spacing w:val="-3"/>
              </w:rPr>
              <w:t xml:space="preserve"> </w:t>
            </w:r>
            <w:r>
              <w:t>JSON</w:t>
            </w:r>
            <w:r>
              <w:rPr>
                <w:spacing w:val="-4"/>
              </w:rPr>
              <w:t xml:space="preserve"> </w:t>
            </w:r>
            <w:r>
              <w:t>schema,</w:t>
            </w:r>
            <w:r>
              <w:rPr>
                <w:spacing w:val="-3"/>
              </w:rPr>
              <w:t xml:space="preserve"> </w:t>
            </w:r>
            <w:r>
              <w:t>as</w:t>
            </w:r>
            <w:r>
              <w:rPr>
                <w:spacing w:val="-4"/>
              </w:rPr>
              <w:t xml:space="preserve"> </w:t>
            </w:r>
            <w:r>
              <w:t>stated</w:t>
            </w:r>
            <w:r>
              <w:rPr>
                <w:spacing w:val="-3"/>
              </w:rPr>
              <w:t xml:space="preserve"> </w:t>
            </w:r>
            <w:r>
              <w:t xml:space="preserve">in </w:t>
            </w:r>
            <w:hyperlink w:anchor="_bookmark38" w:history="1">
              <w:r>
                <w:t>Table 6.</w:t>
              </w:r>
            </w:hyperlink>
            <w:r>
              <w:t xml:space="preserve"> They SHALL be placed under </w:t>
            </w:r>
            <w:r>
              <w:rPr>
                <w:rFonts w:ascii="Courier New"/>
                <w:b/>
              </w:rPr>
              <w:t>$</w:t>
            </w:r>
            <w:proofErr w:type="spellStart"/>
            <w:r>
              <w:rPr>
                <w:rFonts w:ascii="Courier New"/>
                <w:b/>
              </w:rPr>
              <w:t>defs</w:t>
            </w:r>
            <w:proofErr w:type="spellEnd"/>
            <w:r>
              <w:rPr>
                <w:rFonts w:ascii="Courier New"/>
                <w:b/>
              </w:rPr>
              <w:t>/</w:t>
            </w:r>
            <w:proofErr w:type="spellStart"/>
            <w:r>
              <w:rPr>
                <w:rFonts w:ascii="Courier New"/>
                <w:b/>
              </w:rPr>
              <w:t>pdt</w:t>
            </w:r>
            <w:proofErr w:type="spellEnd"/>
            <w:r>
              <w:rPr>
                <w:rFonts w:ascii="Courier New"/>
                <w:b/>
              </w:rPr>
              <w:t>/</w:t>
            </w:r>
            <w:r>
              <w:t>.</w:t>
            </w:r>
          </w:p>
        </w:tc>
      </w:tr>
      <w:tr w:rsidR="001A7932" w14:paraId="4E31C593" w14:textId="77777777">
        <w:trPr>
          <w:trHeight w:val="523"/>
        </w:trPr>
        <w:tc>
          <w:tcPr>
            <w:tcW w:w="1129" w:type="dxa"/>
          </w:tcPr>
          <w:p w14:paraId="5A15D640" w14:textId="77777777" w:rsidR="001A7932" w:rsidRDefault="00000000">
            <w:pPr>
              <w:pStyle w:val="TableParagraph"/>
              <w:spacing w:line="253" w:lineRule="exact"/>
              <w:ind w:left="107"/>
            </w:pPr>
            <w:r>
              <w:t>[R</w:t>
            </w:r>
            <w:r>
              <w:rPr>
                <w:spacing w:val="-3"/>
              </w:rPr>
              <w:t xml:space="preserve"> </w:t>
            </w:r>
            <w:r>
              <w:rPr>
                <w:spacing w:val="-2"/>
              </w:rPr>
              <w:t>19|1]</w:t>
            </w:r>
          </w:p>
        </w:tc>
        <w:tc>
          <w:tcPr>
            <w:tcW w:w="7742" w:type="dxa"/>
            <w:gridSpan w:val="6"/>
          </w:tcPr>
          <w:p w14:paraId="12C932C3" w14:textId="77777777" w:rsidR="001A7932" w:rsidRDefault="00000000">
            <w:pPr>
              <w:pStyle w:val="TableParagraph"/>
              <w:spacing w:line="271" w:lineRule="exact"/>
              <w:ind w:left="108"/>
            </w:pPr>
            <w:r>
              <w:t>Unqualified</w:t>
            </w:r>
            <w:r>
              <w:rPr>
                <w:spacing w:val="-14"/>
              </w:rPr>
              <w:t xml:space="preserve"> </w:t>
            </w:r>
            <w:r>
              <w:t>data</w:t>
            </w:r>
            <w:r>
              <w:rPr>
                <w:spacing w:val="-8"/>
              </w:rPr>
              <w:t xml:space="preserve"> </w:t>
            </w:r>
            <w:r>
              <w:t>types</w:t>
            </w:r>
            <w:r>
              <w:rPr>
                <w:spacing w:val="-8"/>
              </w:rPr>
              <w:t xml:space="preserve"> </w:t>
            </w:r>
            <w:r>
              <w:t>SHALL</w:t>
            </w:r>
            <w:r>
              <w:rPr>
                <w:spacing w:val="-7"/>
              </w:rPr>
              <w:t xml:space="preserve"> </w:t>
            </w:r>
            <w:r>
              <w:t>be</w:t>
            </w:r>
            <w:r>
              <w:rPr>
                <w:spacing w:val="-8"/>
              </w:rPr>
              <w:t xml:space="preserve"> </w:t>
            </w:r>
            <w:r>
              <w:t>represented</w:t>
            </w:r>
            <w:r>
              <w:rPr>
                <w:spacing w:val="-7"/>
              </w:rPr>
              <w:t xml:space="preserve"> </w:t>
            </w:r>
            <w:r>
              <w:t>in</w:t>
            </w:r>
            <w:r>
              <w:rPr>
                <w:spacing w:val="-7"/>
              </w:rPr>
              <w:t xml:space="preserve"> </w:t>
            </w:r>
            <w:r>
              <w:t>subschemas.</w:t>
            </w:r>
            <w:r>
              <w:rPr>
                <w:spacing w:val="-7"/>
              </w:rPr>
              <w:t xml:space="preserve"> </w:t>
            </w:r>
            <w:r>
              <w:rPr>
                <w:rFonts w:ascii="Courier New"/>
                <w:b/>
              </w:rPr>
              <w:t>"Type"</w:t>
            </w:r>
            <w:r>
              <w:rPr>
                <w:rFonts w:ascii="Courier New"/>
                <w:b/>
                <w:spacing w:val="-77"/>
              </w:rPr>
              <w:t xml:space="preserve"> </w:t>
            </w:r>
            <w:r>
              <w:t>as</w:t>
            </w:r>
            <w:r>
              <w:rPr>
                <w:spacing w:val="-8"/>
              </w:rPr>
              <w:t xml:space="preserve"> </w:t>
            </w:r>
            <w:r>
              <w:t>part</w:t>
            </w:r>
            <w:r>
              <w:rPr>
                <w:spacing w:val="-7"/>
              </w:rPr>
              <w:t xml:space="preserve"> </w:t>
            </w:r>
            <w:r>
              <w:t>of</w:t>
            </w:r>
            <w:r>
              <w:rPr>
                <w:spacing w:val="-7"/>
              </w:rPr>
              <w:t xml:space="preserve"> </w:t>
            </w:r>
            <w:r>
              <w:rPr>
                <w:spacing w:val="-5"/>
              </w:rPr>
              <w:t>the</w:t>
            </w:r>
          </w:p>
          <w:p w14:paraId="4BAD30B1" w14:textId="77777777" w:rsidR="001A7932" w:rsidRDefault="00000000">
            <w:pPr>
              <w:pStyle w:val="TableParagraph"/>
              <w:spacing w:line="233" w:lineRule="exact"/>
              <w:ind w:left="108"/>
            </w:pPr>
            <w:r>
              <w:t>Dictionary</w:t>
            </w:r>
            <w:r>
              <w:rPr>
                <w:spacing w:val="-8"/>
              </w:rPr>
              <w:t xml:space="preserve"> </w:t>
            </w:r>
            <w:r>
              <w:t>Entry</w:t>
            </w:r>
            <w:r>
              <w:rPr>
                <w:spacing w:val="-7"/>
              </w:rPr>
              <w:t xml:space="preserve"> </w:t>
            </w:r>
            <w:r>
              <w:t>Name</w:t>
            </w:r>
            <w:r>
              <w:rPr>
                <w:spacing w:val="-8"/>
              </w:rPr>
              <w:t xml:space="preserve"> </w:t>
            </w:r>
            <w:r>
              <w:t>SHALL</w:t>
            </w:r>
            <w:r>
              <w:rPr>
                <w:spacing w:val="-7"/>
              </w:rPr>
              <w:t xml:space="preserve"> </w:t>
            </w:r>
            <w:r>
              <w:t>be</w:t>
            </w:r>
            <w:r>
              <w:rPr>
                <w:spacing w:val="-8"/>
              </w:rPr>
              <w:t xml:space="preserve"> </w:t>
            </w:r>
            <w:r>
              <w:rPr>
                <w:spacing w:val="-2"/>
              </w:rPr>
              <w:t>retained.</w:t>
            </w:r>
          </w:p>
        </w:tc>
      </w:tr>
      <w:tr w:rsidR="001A7932" w14:paraId="12793C87" w14:textId="77777777">
        <w:trPr>
          <w:trHeight w:val="777"/>
        </w:trPr>
        <w:tc>
          <w:tcPr>
            <w:tcW w:w="1129" w:type="dxa"/>
          </w:tcPr>
          <w:p w14:paraId="667578FC" w14:textId="77777777" w:rsidR="001A7932" w:rsidRDefault="00000000">
            <w:pPr>
              <w:pStyle w:val="TableParagraph"/>
              <w:spacing w:line="253" w:lineRule="exact"/>
              <w:ind w:left="107"/>
            </w:pPr>
            <w:r>
              <w:t>[R</w:t>
            </w:r>
            <w:r>
              <w:rPr>
                <w:spacing w:val="-3"/>
              </w:rPr>
              <w:t xml:space="preserve"> </w:t>
            </w:r>
            <w:r>
              <w:rPr>
                <w:spacing w:val="-2"/>
              </w:rPr>
              <w:t>20|1]</w:t>
            </w:r>
          </w:p>
        </w:tc>
        <w:tc>
          <w:tcPr>
            <w:tcW w:w="7742" w:type="dxa"/>
            <w:gridSpan w:val="6"/>
          </w:tcPr>
          <w:p w14:paraId="43AF3A8E" w14:textId="77777777" w:rsidR="001A7932" w:rsidRDefault="00000000">
            <w:pPr>
              <w:pStyle w:val="TableParagraph"/>
              <w:spacing w:line="253" w:lineRule="exact"/>
              <w:ind w:left="108"/>
            </w:pPr>
            <w:r>
              <w:t>The</w:t>
            </w:r>
            <w:r>
              <w:rPr>
                <w:spacing w:val="-8"/>
              </w:rPr>
              <w:t xml:space="preserve"> </w:t>
            </w:r>
            <w:r>
              <w:t>CCTS</w:t>
            </w:r>
            <w:r>
              <w:rPr>
                <w:spacing w:val="-6"/>
              </w:rPr>
              <w:t xml:space="preserve"> </w:t>
            </w:r>
            <w:r>
              <w:t>content</w:t>
            </w:r>
            <w:r>
              <w:rPr>
                <w:spacing w:val="-7"/>
              </w:rPr>
              <w:t xml:space="preserve"> </w:t>
            </w:r>
            <w:r>
              <w:t>property</w:t>
            </w:r>
            <w:r>
              <w:rPr>
                <w:spacing w:val="-7"/>
              </w:rPr>
              <w:t xml:space="preserve"> </w:t>
            </w:r>
            <w:r>
              <w:t>SHALL</w:t>
            </w:r>
            <w:r>
              <w:rPr>
                <w:spacing w:val="-6"/>
              </w:rPr>
              <w:t xml:space="preserve"> </w:t>
            </w:r>
            <w:r>
              <w:t>be</w:t>
            </w:r>
            <w:r>
              <w:rPr>
                <w:spacing w:val="-8"/>
              </w:rPr>
              <w:t xml:space="preserve"> </w:t>
            </w:r>
            <w:r>
              <w:t>represented</w:t>
            </w:r>
            <w:r>
              <w:rPr>
                <w:spacing w:val="-6"/>
              </w:rPr>
              <w:t xml:space="preserve"> </w:t>
            </w:r>
            <w:r>
              <w:t>in</w:t>
            </w:r>
            <w:r>
              <w:rPr>
                <w:spacing w:val="-7"/>
              </w:rPr>
              <w:t xml:space="preserve"> </w:t>
            </w:r>
            <w:r>
              <w:t>a</w:t>
            </w:r>
            <w:r>
              <w:rPr>
                <w:spacing w:val="-7"/>
              </w:rPr>
              <w:t xml:space="preserve"> </w:t>
            </w:r>
            <w:r>
              <w:t>subschema</w:t>
            </w:r>
            <w:r>
              <w:rPr>
                <w:spacing w:val="-8"/>
              </w:rPr>
              <w:t xml:space="preserve"> </w:t>
            </w:r>
            <w:r>
              <w:t>with</w:t>
            </w:r>
            <w:r>
              <w:rPr>
                <w:spacing w:val="-6"/>
              </w:rPr>
              <w:t xml:space="preserve"> </w:t>
            </w:r>
            <w:r>
              <w:t>the</w:t>
            </w:r>
            <w:r>
              <w:rPr>
                <w:spacing w:val="-8"/>
              </w:rPr>
              <w:t xml:space="preserve"> </w:t>
            </w:r>
            <w:r>
              <w:rPr>
                <w:spacing w:val="-4"/>
              </w:rPr>
              <w:t>name</w:t>
            </w:r>
          </w:p>
          <w:p w14:paraId="34663FB7" w14:textId="77777777" w:rsidR="001A7932" w:rsidRDefault="00000000">
            <w:pPr>
              <w:pStyle w:val="TableParagraph"/>
              <w:spacing w:line="271" w:lineRule="exact"/>
              <w:ind w:left="108"/>
            </w:pPr>
            <w:r>
              <w:rPr>
                <w:rFonts w:ascii="Courier New"/>
                <w:b/>
              </w:rPr>
              <w:t>"content"</w:t>
            </w:r>
            <w:r>
              <w:t>.</w:t>
            </w:r>
            <w:r>
              <w:rPr>
                <w:spacing w:val="-8"/>
              </w:rPr>
              <w:t xml:space="preserve"> </w:t>
            </w:r>
            <w:r>
              <w:t>Its</w:t>
            </w:r>
            <w:r>
              <w:rPr>
                <w:spacing w:val="-8"/>
              </w:rPr>
              <w:t xml:space="preserve"> </w:t>
            </w:r>
            <w:r>
              <w:t>data</w:t>
            </w:r>
            <w:r>
              <w:rPr>
                <w:spacing w:val="-8"/>
              </w:rPr>
              <w:t xml:space="preserve"> </w:t>
            </w:r>
            <w:r>
              <w:t>type</w:t>
            </w:r>
            <w:r>
              <w:rPr>
                <w:spacing w:val="-8"/>
              </w:rPr>
              <w:t xml:space="preserve"> </w:t>
            </w:r>
            <w:r>
              <w:t>SHALL</w:t>
            </w:r>
            <w:r>
              <w:rPr>
                <w:spacing w:val="-7"/>
              </w:rPr>
              <w:t xml:space="preserve"> </w:t>
            </w:r>
            <w:r>
              <w:t>use</w:t>
            </w:r>
            <w:r>
              <w:rPr>
                <w:spacing w:val="-6"/>
              </w:rPr>
              <w:t xml:space="preserve"> </w:t>
            </w:r>
            <w:r>
              <w:t>the</w:t>
            </w:r>
            <w:r>
              <w:rPr>
                <w:spacing w:val="-8"/>
              </w:rPr>
              <w:t xml:space="preserve"> </w:t>
            </w:r>
            <w:r>
              <w:t>underlying</w:t>
            </w:r>
            <w:r>
              <w:rPr>
                <w:spacing w:val="-7"/>
              </w:rPr>
              <w:t xml:space="preserve"> </w:t>
            </w:r>
            <w:r>
              <w:t>PDT.</w:t>
            </w:r>
            <w:r>
              <w:rPr>
                <w:spacing w:val="-7"/>
              </w:rPr>
              <w:t xml:space="preserve"> </w:t>
            </w:r>
            <w:r>
              <w:t>The</w:t>
            </w:r>
            <w:r>
              <w:rPr>
                <w:spacing w:val="-8"/>
              </w:rPr>
              <w:t xml:space="preserve"> </w:t>
            </w:r>
            <w:r>
              <w:t>content-</w:t>
            </w:r>
            <w:r>
              <w:rPr>
                <w:spacing w:val="-2"/>
              </w:rPr>
              <w:t>property</w:t>
            </w:r>
          </w:p>
          <w:p w14:paraId="51A7190F" w14:textId="77777777" w:rsidR="001A7932" w:rsidRDefault="00000000">
            <w:pPr>
              <w:pStyle w:val="TableParagraph"/>
              <w:spacing w:line="233" w:lineRule="exact"/>
              <w:ind w:left="108"/>
            </w:pPr>
            <w:r>
              <w:t>SHALL</w:t>
            </w:r>
            <w:r>
              <w:rPr>
                <w:spacing w:val="-6"/>
              </w:rPr>
              <w:t xml:space="preserve"> </w:t>
            </w:r>
            <w:r>
              <w:t>be</w:t>
            </w:r>
            <w:r>
              <w:rPr>
                <w:spacing w:val="-7"/>
              </w:rPr>
              <w:t xml:space="preserve"> </w:t>
            </w:r>
            <w:r>
              <w:rPr>
                <w:spacing w:val="-2"/>
              </w:rPr>
              <w:t>required.</w:t>
            </w:r>
          </w:p>
        </w:tc>
      </w:tr>
      <w:tr w:rsidR="001A7932" w14:paraId="70567992" w14:textId="77777777">
        <w:trPr>
          <w:trHeight w:val="501"/>
        </w:trPr>
        <w:tc>
          <w:tcPr>
            <w:tcW w:w="1129" w:type="dxa"/>
          </w:tcPr>
          <w:p w14:paraId="5013C5FB" w14:textId="77777777" w:rsidR="001A7932" w:rsidRDefault="00000000">
            <w:pPr>
              <w:pStyle w:val="TableParagraph"/>
              <w:spacing w:line="253" w:lineRule="exact"/>
              <w:ind w:left="107"/>
            </w:pPr>
            <w:r>
              <w:t>[R</w:t>
            </w:r>
            <w:r>
              <w:rPr>
                <w:spacing w:val="-3"/>
              </w:rPr>
              <w:t xml:space="preserve"> </w:t>
            </w:r>
            <w:r>
              <w:rPr>
                <w:spacing w:val="-2"/>
              </w:rPr>
              <w:t>21|1]</w:t>
            </w:r>
          </w:p>
        </w:tc>
        <w:tc>
          <w:tcPr>
            <w:tcW w:w="7742" w:type="dxa"/>
            <w:gridSpan w:val="6"/>
            <w:tcBorders>
              <w:bottom w:val="double" w:sz="4" w:space="0" w:color="000000"/>
            </w:tcBorders>
          </w:tcPr>
          <w:p w14:paraId="219F1E34" w14:textId="77777777" w:rsidR="001A7932" w:rsidRDefault="00000000">
            <w:pPr>
              <w:pStyle w:val="TableParagraph"/>
              <w:spacing w:line="254" w:lineRule="exact"/>
              <w:ind w:left="108"/>
            </w:pPr>
            <w:r>
              <w:t>Property</w:t>
            </w:r>
            <w:r>
              <w:rPr>
                <w:spacing w:val="-4"/>
              </w:rPr>
              <w:t xml:space="preserve"> </w:t>
            </w:r>
            <w:r>
              <w:t>names</w:t>
            </w:r>
            <w:r>
              <w:rPr>
                <w:spacing w:val="-5"/>
              </w:rPr>
              <w:t xml:space="preserve"> </w:t>
            </w:r>
            <w:r>
              <w:t>of</w:t>
            </w:r>
            <w:r>
              <w:rPr>
                <w:spacing w:val="-4"/>
              </w:rPr>
              <w:t xml:space="preserve"> </w:t>
            </w:r>
            <w:r>
              <w:t>supplementary</w:t>
            </w:r>
            <w:r>
              <w:rPr>
                <w:spacing w:val="-4"/>
              </w:rPr>
              <w:t xml:space="preserve"> </w:t>
            </w:r>
            <w:r>
              <w:t>components</w:t>
            </w:r>
            <w:r>
              <w:rPr>
                <w:spacing w:val="-5"/>
              </w:rPr>
              <w:t xml:space="preserve"> </w:t>
            </w:r>
            <w:r>
              <w:t>SHALL</w:t>
            </w:r>
            <w:r>
              <w:rPr>
                <w:spacing w:val="-4"/>
              </w:rPr>
              <w:t xml:space="preserve"> </w:t>
            </w:r>
            <w:r>
              <w:t>NOT</w:t>
            </w:r>
            <w:r>
              <w:rPr>
                <w:spacing w:val="-4"/>
              </w:rPr>
              <w:t xml:space="preserve"> </w:t>
            </w:r>
            <w:r>
              <w:t>repeat</w:t>
            </w:r>
            <w:r>
              <w:rPr>
                <w:spacing w:val="-4"/>
              </w:rPr>
              <w:t xml:space="preserve"> </w:t>
            </w:r>
            <w:r>
              <w:t>the</w:t>
            </w:r>
            <w:r>
              <w:rPr>
                <w:spacing w:val="-5"/>
              </w:rPr>
              <w:t xml:space="preserve"> </w:t>
            </w:r>
            <w:r>
              <w:t>JSON subschemas property name.</w:t>
            </w:r>
          </w:p>
        </w:tc>
      </w:tr>
      <w:tr w:rsidR="001A7932" w14:paraId="4D202AB0" w14:textId="77777777">
        <w:trPr>
          <w:trHeight w:val="781"/>
        </w:trPr>
        <w:tc>
          <w:tcPr>
            <w:tcW w:w="1129" w:type="dxa"/>
          </w:tcPr>
          <w:p w14:paraId="4082B739" w14:textId="77777777" w:rsidR="001A7932" w:rsidRDefault="00000000">
            <w:pPr>
              <w:pStyle w:val="TableParagraph"/>
              <w:spacing w:line="231" w:lineRule="exact"/>
              <w:ind w:left="107"/>
            </w:pPr>
            <w:r>
              <w:t>[R</w:t>
            </w:r>
            <w:r>
              <w:rPr>
                <w:spacing w:val="-3"/>
              </w:rPr>
              <w:t xml:space="preserve"> </w:t>
            </w:r>
            <w:r>
              <w:rPr>
                <w:spacing w:val="-2"/>
              </w:rPr>
              <w:t>22|1]</w:t>
            </w:r>
          </w:p>
        </w:tc>
        <w:tc>
          <w:tcPr>
            <w:tcW w:w="7742" w:type="dxa"/>
            <w:gridSpan w:val="6"/>
            <w:tcBorders>
              <w:top w:val="double" w:sz="4" w:space="0" w:color="000000"/>
              <w:bottom w:val="single" w:sz="12" w:space="0" w:color="000000"/>
            </w:tcBorders>
          </w:tcPr>
          <w:p w14:paraId="71BBCFCF" w14:textId="77777777" w:rsidR="001A7932" w:rsidRDefault="00000000">
            <w:pPr>
              <w:pStyle w:val="TableParagraph"/>
              <w:spacing w:before="3" w:line="250" w:lineRule="atLeast"/>
              <w:ind w:left="108" w:right="135"/>
            </w:pPr>
            <w:r>
              <w:t>Supplementary components may reference to code lists and/or identification schemes.</w:t>
            </w:r>
            <w:r>
              <w:rPr>
                <w:spacing w:val="-3"/>
              </w:rPr>
              <w:t xml:space="preserve"> </w:t>
            </w:r>
            <w:r>
              <w:t>In</w:t>
            </w:r>
            <w:r>
              <w:rPr>
                <w:spacing w:val="-3"/>
              </w:rPr>
              <w:t xml:space="preserve"> </w:t>
            </w:r>
            <w:r>
              <w:t>this</w:t>
            </w:r>
            <w:r>
              <w:rPr>
                <w:spacing w:val="-4"/>
              </w:rPr>
              <w:t xml:space="preserve"> </w:t>
            </w:r>
            <w:r>
              <w:t>case,</w:t>
            </w:r>
            <w:r>
              <w:rPr>
                <w:spacing w:val="-3"/>
              </w:rPr>
              <w:t xml:space="preserve"> </w:t>
            </w:r>
            <w:r>
              <w:t>the</w:t>
            </w:r>
            <w:r>
              <w:rPr>
                <w:spacing w:val="-4"/>
              </w:rPr>
              <w:t xml:space="preserve"> </w:t>
            </w:r>
            <w:r>
              <w:t>JSON</w:t>
            </w:r>
            <w:r>
              <w:rPr>
                <w:spacing w:val="-4"/>
              </w:rPr>
              <w:t xml:space="preserve"> </w:t>
            </w:r>
            <w:r>
              <w:t>property</w:t>
            </w:r>
            <w:r>
              <w:rPr>
                <w:spacing w:val="-3"/>
              </w:rPr>
              <w:t xml:space="preserve"> </w:t>
            </w:r>
            <w:r>
              <w:t>SHALL</w:t>
            </w:r>
            <w:r>
              <w:rPr>
                <w:spacing w:val="-3"/>
              </w:rPr>
              <w:t xml:space="preserve"> </w:t>
            </w:r>
            <w:r>
              <w:t>reference</w:t>
            </w:r>
            <w:r>
              <w:rPr>
                <w:spacing w:val="-4"/>
              </w:rPr>
              <w:t xml:space="preserve"> </w:t>
            </w:r>
            <w:r>
              <w:t>the</w:t>
            </w:r>
            <w:r>
              <w:rPr>
                <w:spacing w:val="-4"/>
              </w:rPr>
              <w:t xml:space="preserve"> </w:t>
            </w:r>
            <w:r>
              <w:t>appropriate</w:t>
            </w:r>
            <w:r>
              <w:rPr>
                <w:spacing w:val="-4"/>
              </w:rPr>
              <w:t xml:space="preserve"> </w:t>
            </w:r>
            <w:r>
              <w:t>code</w:t>
            </w:r>
            <w:r>
              <w:rPr>
                <w:spacing w:val="-4"/>
              </w:rPr>
              <w:t xml:space="preserve"> </w:t>
            </w:r>
            <w:r>
              <w:t>list or identification scheme as defined in section 3.5.5 Other Qualified Data Types.</w:t>
            </w:r>
          </w:p>
        </w:tc>
      </w:tr>
      <w:tr w:rsidR="001A7932" w14:paraId="39B9D756" w14:textId="77777777">
        <w:trPr>
          <w:trHeight w:val="1568"/>
        </w:trPr>
        <w:tc>
          <w:tcPr>
            <w:tcW w:w="1129" w:type="dxa"/>
          </w:tcPr>
          <w:p w14:paraId="661290C1" w14:textId="77777777" w:rsidR="001A7932" w:rsidRDefault="00000000">
            <w:pPr>
              <w:pStyle w:val="TableParagraph"/>
              <w:spacing w:line="248" w:lineRule="exact"/>
              <w:ind w:left="107"/>
            </w:pPr>
            <w:r>
              <w:t>[R</w:t>
            </w:r>
            <w:r>
              <w:rPr>
                <w:spacing w:val="-3"/>
              </w:rPr>
              <w:t xml:space="preserve"> </w:t>
            </w:r>
            <w:r>
              <w:rPr>
                <w:spacing w:val="-2"/>
              </w:rPr>
              <w:t>23|1]</w:t>
            </w:r>
          </w:p>
        </w:tc>
        <w:tc>
          <w:tcPr>
            <w:tcW w:w="7742" w:type="dxa"/>
            <w:gridSpan w:val="6"/>
            <w:tcBorders>
              <w:top w:val="single" w:sz="12" w:space="0" w:color="000000"/>
            </w:tcBorders>
          </w:tcPr>
          <w:p w14:paraId="71482EC0" w14:textId="77777777" w:rsidR="001A7932" w:rsidRDefault="00000000">
            <w:pPr>
              <w:pStyle w:val="TableParagraph"/>
              <w:ind w:left="107" w:right="14"/>
            </w:pPr>
            <w:r>
              <w:t xml:space="preserve">Unqualified data types SHALL be represented in subschemas as shown in </w:t>
            </w:r>
            <w:hyperlink w:anchor="_bookmark42" w:history="1">
              <w:r>
                <w:t>Table 7.</w:t>
              </w:r>
            </w:hyperlink>
            <w:r>
              <w:t xml:space="preserve"> The </w:t>
            </w:r>
            <w:r>
              <w:rPr>
                <w:rFonts w:ascii="Courier New"/>
                <w:b/>
              </w:rPr>
              <w:t>title</w:t>
            </w:r>
            <w:r>
              <w:rPr>
                <w:rFonts w:ascii="Courier New"/>
                <w:b/>
                <w:spacing w:val="-67"/>
              </w:rPr>
              <w:t xml:space="preserve"> </w:t>
            </w:r>
            <w:r>
              <w:t xml:space="preserve">and </w:t>
            </w:r>
            <w:r>
              <w:rPr>
                <w:rFonts w:ascii="Courier New"/>
                <w:b/>
              </w:rPr>
              <w:t xml:space="preserve">description </w:t>
            </w:r>
            <w:r>
              <w:t>properties are not shown in the following table. Instead,</w:t>
            </w:r>
            <w:r>
              <w:rPr>
                <w:spacing w:val="-6"/>
              </w:rPr>
              <w:t xml:space="preserve"> </w:t>
            </w:r>
            <w:r>
              <w:t>they</w:t>
            </w:r>
            <w:r>
              <w:rPr>
                <w:spacing w:val="-3"/>
              </w:rPr>
              <w:t xml:space="preserve"> </w:t>
            </w:r>
            <w:r>
              <w:t>are</w:t>
            </w:r>
            <w:r>
              <w:rPr>
                <w:spacing w:val="-4"/>
              </w:rPr>
              <w:t xml:space="preserve"> </w:t>
            </w:r>
            <w:r>
              <w:t>indicated</w:t>
            </w:r>
            <w:r>
              <w:rPr>
                <w:spacing w:val="-3"/>
              </w:rPr>
              <w:t xml:space="preserve"> </w:t>
            </w:r>
            <w:r>
              <w:t>with</w:t>
            </w:r>
            <w:r>
              <w:rPr>
                <w:spacing w:val="-3"/>
              </w:rPr>
              <w:t xml:space="preserve"> </w:t>
            </w:r>
            <w:r>
              <w:t>the</w:t>
            </w:r>
            <w:r>
              <w:rPr>
                <w:spacing w:val="-4"/>
              </w:rPr>
              <w:t xml:space="preserve"> </w:t>
            </w:r>
            <w:r>
              <w:t>placeholder</w:t>
            </w:r>
            <w:r>
              <w:rPr>
                <w:spacing w:val="-3"/>
              </w:rPr>
              <w:t xml:space="preserve"> </w:t>
            </w:r>
            <w:r>
              <w:rPr>
                <w:rFonts w:ascii="Courier New"/>
                <w:b/>
              </w:rPr>
              <w:t>&lt;title</w:t>
            </w:r>
            <w:r>
              <w:rPr>
                <w:rFonts w:ascii="Courier New"/>
                <w:b/>
                <w:spacing w:val="-7"/>
              </w:rPr>
              <w:t xml:space="preserve"> </w:t>
            </w:r>
            <w:r>
              <w:rPr>
                <w:rFonts w:ascii="Courier New"/>
                <w:b/>
              </w:rPr>
              <w:t>and</w:t>
            </w:r>
            <w:r>
              <w:rPr>
                <w:rFonts w:ascii="Courier New"/>
                <w:b/>
                <w:spacing w:val="-7"/>
              </w:rPr>
              <w:t xml:space="preserve"> </w:t>
            </w:r>
            <w:r>
              <w:rPr>
                <w:rFonts w:ascii="Courier New"/>
                <w:b/>
              </w:rPr>
              <w:t>description&gt;</w:t>
            </w:r>
            <w:r>
              <w:rPr>
                <w:rFonts w:ascii="Courier New"/>
                <w:b/>
                <w:spacing w:val="-77"/>
              </w:rPr>
              <w:t xml:space="preserve"> </w:t>
            </w:r>
            <w:r>
              <w:t xml:space="preserve">as those can change over time. They SHALL be published in alignment with rules </w:t>
            </w:r>
            <w:hyperlink w:anchor="_bookmark21" w:history="1">
              <w:r>
                <w:t>[R</w:t>
              </w:r>
            </w:hyperlink>
            <w:r>
              <w:t xml:space="preserve"> </w:t>
            </w:r>
            <w:hyperlink w:anchor="_bookmark21" w:history="1">
              <w:r>
                <w:t>5|1],</w:t>
              </w:r>
            </w:hyperlink>
            <w:r>
              <w:t xml:space="preserve"> </w:t>
            </w:r>
            <w:hyperlink w:anchor="_bookmark22" w:history="1">
              <w:r>
                <w:t>[R 6|1],</w:t>
              </w:r>
            </w:hyperlink>
            <w:r>
              <w:t xml:space="preserve"> and </w:t>
            </w:r>
            <w:hyperlink w:anchor="_bookmark23" w:history="1">
              <w:r>
                <w:t>[R 7|1].</w:t>
              </w:r>
            </w:hyperlink>
          </w:p>
          <w:p w14:paraId="79367881" w14:textId="77777777" w:rsidR="001A7932" w:rsidRDefault="00000000">
            <w:pPr>
              <w:pStyle w:val="TableParagraph"/>
              <w:spacing w:line="251" w:lineRule="exact"/>
              <w:ind w:left="108"/>
            </w:pPr>
            <w:r>
              <w:t>They</w:t>
            </w:r>
            <w:r>
              <w:rPr>
                <w:spacing w:val="-7"/>
              </w:rPr>
              <w:t xml:space="preserve"> </w:t>
            </w:r>
            <w:r>
              <w:t>SHALL</w:t>
            </w:r>
            <w:r>
              <w:rPr>
                <w:spacing w:val="-7"/>
              </w:rPr>
              <w:t xml:space="preserve"> </w:t>
            </w:r>
            <w:r>
              <w:t>be</w:t>
            </w:r>
            <w:r>
              <w:rPr>
                <w:spacing w:val="-7"/>
              </w:rPr>
              <w:t xml:space="preserve"> </w:t>
            </w:r>
            <w:r>
              <w:t>placed</w:t>
            </w:r>
            <w:r>
              <w:rPr>
                <w:spacing w:val="-6"/>
              </w:rPr>
              <w:t xml:space="preserve"> </w:t>
            </w:r>
            <w:r>
              <w:t>under</w:t>
            </w:r>
            <w:r>
              <w:rPr>
                <w:spacing w:val="-7"/>
              </w:rPr>
              <w:t xml:space="preserve"> </w:t>
            </w:r>
            <w:r>
              <w:rPr>
                <w:rFonts w:ascii="Courier New"/>
                <w:b/>
                <w:spacing w:val="-2"/>
              </w:rPr>
              <w:t>$</w:t>
            </w:r>
            <w:proofErr w:type="spellStart"/>
            <w:r>
              <w:rPr>
                <w:rFonts w:ascii="Courier New"/>
                <w:b/>
                <w:spacing w:val="-2"/>
              </w:rPr>
              <w:t>defs</w:t>
            </w:r>
            <w:proofErr w:type="spellEnd"/>
            <w:r>
              <w:rPr>
                <w:rFonts w:ascii="Courier New"/>
                <w:b/>
                <w:spacing w:val="-2"/>
              </w:rPr>
              <w:t>/</w:t>
            </w:r>
            <w:proofErr w:type="spellStart"/>
            <w:r>
              <w:rPr>
                <w:rFonts w:ascii="Courier New"/>
                <w:b/>
                <w:spacing w:val="-2"/>
              </w:rPr>
              <w:t>udt</w:t>
            </w:r>
            <w:proofErr w:type="spellEnd"/>
            <w:r>
              <w:rPr>
                <w:spacing w:val="-2"/>
              </w:rPr>
              <w:t>.</w:t>
            </w:r>
          </w:p>
        </w:tc>
      </w:tr>
      <w:tr w:rsidR="001A7932" w14:paraId="533907C5" w14:textId="77777777">
        <w:trPr>
          <w:trHeight w:val="543"/>
        </w:trPr>
        <w:tc>
          <w:tcPr>
            <w:tcW w:w="1129" w:type="dxa"/>
          </w:tcPr>
          <w:p w14:paraId="2986DC6E" w14:textId="77777777" w:rsidR="001A7932" w:rsidRDefault="00000000">
            <w:pPr>
              <w:pStyle w:val="TableParagraph"/>
              <w:spacing w:before="1"/>
              <w:ind w:left="107"/>
            </w:pPr>
            <w:r>
              <w:t>[R</w:t>
            </w:r>
            <w:r>
              <w:rPr>
                <w:spacing w:val="-3"/>
              </w:rPr>
              <w:t xml:space="preserve"> </w:t>
            </w:r>
            <w:r>
              <w:rPr>
                <w:spacing w:val="-2"/>
              </w:rPr>
              <w:t>24|1]</w:t>
            </w:r>
          </w:p>
        </w:tc>
        <w:tc>
          <w:tcPr>
            <w:tcW w:w="7742" w:type="dxa"/>
            <w:gridSpan w:val="6"/>
          </w:tcPr>
          <w:p w14:paraId="35C327CD" w14:textId="77777777" w:rsidR="001A7932" w:rsidRDefault="00000000">
            <w:pPr>
              <w:pStyle w:val="TableParagraph"/>
              <w:spacing w:before="1" w:line="271" w:lineRule="exact"/>
              <w:ind w:left="108"/>
            </w:pPr>
            <w:r>
              <w:t>The</w:t>
            </w:r>
            <w:r>
              <w:rPr>
                <w:spacing w:val="-10"/>
              </w:rPr>
              <w:t xml:space="preserve"> </w:t>
            </w:r>
            <w:r>
              <w:rPr>
                <w:rFonts w:ascii="Courier New"/>
                <w:b/>
              </w:rPr>
              <w:t>"Date</w:t>
            </w:r>
            <w:r>
              <w:rPr>
                <w:rFonts w:ascii="Courier New"/>
                <w:b/>
                <w:spacing w:val="-10"/>
              </w:rPr>
              <w:t xml:space="preserve"> </w:t>
            </w:r>
            <w:r>
              <w:rPr>
                <w:rFonts w:ascii="Courier New"/>
                <w:b/>
              </w:rPr>
              <w:t>Mandatory_</w:t>
            </w:r>
            <w:r>
              <w:rPr>
                <w:rFonts w:ascii="Courier New"/>
                <w:b/>
                <w:spacing w:val="-11"/>
              </w:rPr>
              <w:t xml:space="preserve"> </w:t>
            </w:r>
            <w:r>
              <w:rPr>
                <w:rFonts w:ascii="Courier New"/>
                <w:b/>
              </w:rPr>
              <w:t>Date</w:t>
            </w:r>
            <w:r>
              <w:rPr>
                <w:rFonts w:ascii="Courier New"/>
                <w:b/>
                <w:spacing w:val="-10"/>
              </w:rPr>
              <w:t xml:space="preserve"> </w:t>
            </w:r>
            <w:r>
              <w:rPr>
                <w:rFonts w:ascii="Courier New"/>
                <w:b/>
              </w:rPr>
              <w:t>Time.</w:t>
            </w:r>
            <w:r>
              <w:rPr>
                <w:rFonts w:ascii="Courier New"/>
                <w:b/>
                <w:spacing w:val="-10"/>
              </w:rPr>
              <w:t xml:space="preserve"> </w:t>
            </w:r>
            <w:r>
              <w:rPr>
                <w:rFonts w:ascii="Courier New"/>
                <w:b/>
              </w:rPr>
              <w:t>Type"</w:t>
            </w:r>
            <w:r>
              <w:rPr>
                <w:rFonts w:ascii="Courier New"/>
                <w:b/>
                <w:spacing w:val="-76"/>
              </w:rPr>
              <w:t xml:space="preserve"> </w:t>
            </w:r>
            <w:r>
              <w:t>SHALL</w:t>
            </w:r>
            <w:r>
              <w:rPr>
                <w:spacing w:val="-4"/>
              </w:rPr>
              <w:t xml:space="preserve"> </w:t>
            </w:r>
            <w:r>
              <w:t>be</w:t>
            </w:r>
            <w:r>
              <w:rPr>
                <w:spacing w:val="-5"/>
              </w:rPr>
              <w:t xml:space="preserve"> </w:t>
            </w:r>
            <w:r>
              <w:t>replaced</w:t>
            </w:r>
            <w:r>
              <w:rPr>
                <w:spacing w:val="-5"/>
              </w:rPr>
              <w:t xml:space="preserve"> </w:t>
            </w:r>
            <w:r>
              <w:t>by</w:t>
            </w:r>
            <w:r>
              <w:rPr>
                <w:spacing w:val="-4"/>
              </w:rPr>
              <w:t xml:space="preserve"> </w:t>
            </w:r>
            <w:r>
              <w:rPr>
                <w:spacing w:val="-5"/>
              </w:rPr>
              <w:t>the</w:t>
            </w:r>
          </w:p>
          <w:p w14:paraId="1ADAB406" w14:textId="77777777" w:rsidR="001A7932" w:rsidRDefault="00000000">
            <w:pPr>
              <w:pStyle w:val="TableParagraph"/>
              <w:spacing w:line="251" w:lineRule="exact"/>
              <w:ind w:left="108"/>
            </w:pPr>
            <w:proofErr w:type="spellStart"/>
            <w:r>
              <w:rPr>
                <w:rFonts w:ascii="Courier New"/>
                <w:b/>
                <w:spacing w:val="-2"/>
              </w:rPr>
              <w:t>formattedDateTimeType</w:t>
            </w:r>
            <w:proofErr w:type="spellEnd"/>
            <w:r>
              <w:rPr>
                <w:spacing w:val="-2"/>
              </w:rPr>
              <w:t>.</w:t>
            </w:r>
          </w:p>
        </w:tc>
      </w:tr>
    </w:tbl>
    <w:p w14:paraId="4DEBF63E" w14:textId="77777777" w:rsidR="001A7932" w:rsidRDefault="001A7932">
      <w:pPr>
        <w:spacing w:line="251" w:lineRule="exact"/>
        <w:sectPr w:rsidR="001A7932">
          <w:pgSz w:w="11910" w:h="16840"/>
          <w:pgMar w:top="1340" w:right="1000" w:bottom="1040" w:left="1180" w:header="839" w:footer="843" w:gutter="0"/>
          <w:cols w:space="720"/>
        </w:sectPr>
      </w:pPr>
    </w:p>
    <w:p w14:paraId="70529504" w14:textId="77777777" w:rsidR="001A7932" w:rsidRDefault="00000000">
      <w:pPr>
        <w:pStyle w:val="a3"/>
        <w:spacing w:before="1"/>
        <w:rPr>
          <w:rFonts w:ascii="Arial"/>
          <w:b/>
          <w:sz w:val="7"/>
        </w:rPr>
      </w:pPr>
      <w:r>
        <w:lastRenderedPageBreak/>
        <w:pict w14:anchorId="1A24CB35">
          <v:shape id="docshape73" o:spid="_x0000_s2051" style="position:absolute;margin-left:453.3pt;margin-top:647.7pt;width:7.6pt;height:12.7pt;z-index:-17874432;mso-position-horizontal-relative:page;mso-position-vertical-relative:page" coordorigin="9066,12954" coordsize="152,254" o:spt="100" adj="0,,0" path="m9217,12964r-9,l9208,13198r-132,l9076,12964r-10,l9066,13198r,l9066,13207r10,l9208,13207r9,l9217,13198r,l9217,12964xm9217,12954r-9,l9076,12954r-10,l9066,12964r10,l9208,12964r9,l9217,12954xe" fillcolor="black" stroked="f">
            <v:stroke joinstyle="round"/>
            <v:formulas/>
            <v:path arrowok="t" o:connecttype="segments"/>
            <w10:wrap anchorx="page" anchory="page"/>
          </v:shape>
        </w:pict>
      </w: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1A7932" w14:paraId="18FC0C66" w14:textId="77777777">
        <w:trPr>
          <w:trHeight w:val="543"/>
        </w:trPr>
        <w:tc>
          <w:tcPr>
            <w:tcW w:w="1129" w:type="dxa"/>
          </w:tcPr>
          <w:p w14:paraId="2B2BBB42" w14:textId="77777777" w:rsidR="001A7932" w:rsidRDefault="00000000">
            <w:pPr>
              <w:pStyle w:val="TableParagraph"/>
              <w:spacing w:line="253" w:lineRule="exact"/>
              <w:ind w:left="107"/>
            </w:pPr>
            <w:r>
              <w:t>[R</w:t>
            </w:r>
            <w:r>
              <w:rPr>
                <w:spacing w:val="-3"/>
              </w:rPr>
              <w:t xml:space="preserve"> </w:t>
            </w:r>
            <w:r>
              <w:rPr>
                <w:spacing w:val="-2"/>
              </w:rPr>
              <w:t>25|1]</w:t>
            </w:r>
          </w:p>
        </w:tc>
        <w:tc>
          <w:tcPr>
            <w:tcW w:w="7741" w:type="dxa"/>
          </w:tcPr>
          <w:p w14:paraId="47BB8FBE" w14:textId="77777777" w:rsidR="001A7932" w:rsidRDefault="00000000">
            <w:pPr>
              <w:pStyle w:val="TableParagraph"/>
              <w:spacing w:line="271" w:lineRule="exact"/>
              <w:ind w:left="108"/>
            </w:pPr>
            <w:r>
              <w:t>The</w:t>
            </w:r>
            <w:r>
              <w:rPr>
                <w:spacing w:val="-9"/>
              </w:rPr>
              <w:t xml:space="preserve"> </w:t>
            </w:r>
            <w:r>
              <w:rPr>
                <w:rFonts w:ascii="Courier New"/>
                <w:b/>
              </w:rPr>
              <w:t>"Time</w:t>
            </w:r>
            <w:r>
              <w:rPr>
                <w:rFonts w:ascii="Courier New"/>
                <w:b/>
                <w:spacing w:val="-9"/>
              </w:rPr>
              <w:t xml:space="preserve"> </w:t>
            </w:r>
            <w:r>
              <w:rPr>
                <w:rFonts w:ascii="Courier New"/>
                <w:b/>
              </w:rPr>
              <w:t>Only_</w:t>
            </w:r>
            <w:r>
              <w:rPr>
                <w:rFonts w:ascii="Courier New"/>
                <w:b/>
                <w:spacing w:val="-9"/>
              </w:rPr>
              <w:t xml:space="preserve"> </w:t>
            </w:r>
            <w:r>
              <w:rPr>
                <w:rFonts w:ascii="Courier New"/>
                <w:b/>
              </w:rPr>
              <w:t>Formatted_</w:t>
            </w:r>
            <w:r>
              <w:rPr>
                <w:rFonts w:ascii="Courier New"/>
                <w:b/>
                <w:spacing w:val="-9"/>
              </w:rPr>
              <w:t xml:space="preserve"> </w:t>
            </w:r>
            <w:r>
              <w:rPr>
                <w:rFonts w:ascii="Courier New"/>
                <w:b/>
              </w:rPr>
              <w:t>Date</w:t>
            </w:r>
            <w:r>
              <w:rPr>
                <w:rFonts w:ascii="Courier New"/>
                <w:b/>
                <w:spacing w:val="-9"/>
              </w:rPr>
              <w:t xml:space="preserve"> </w:t>
            </w:r>
            <w:r>
              <w:rPr>
                <w:rFonts w:ascii="Courier New"/>
                <w:b/>
              </w:rPr>
              <w:t>Time.</w:t>
            </w:r>
            <w:r>
              <w:rPr>
                <w:rFonts w:ascii="Courier New"/>
                <w:b/>
                <w:spacing w:val="-8"/>
              </w:rPr>
              <w:t xml:space="preserve"> </w:t>
            </w:r>
            <w:r>
              <w:rPr>
                <w:rFonts w:ascii="Courier New"/>
                <w:b/>
              </w:rPr>
              <w:t>Type"</w:t>
            </w:r>
            <w:r>
              <w:rPr>
                <w:rFonts w:ascii="Courier New"/>
                <w:b/>
                <w:spacing w:val="-77"/>
              </w:rPr>
              <w:t xml:space="preserve"> </w:t>
            </w:r>
            <w:r>
              <w:t>SHALL</w:t>
            </w:r>
            <w:r>
              <w:rPr>
                <w:spacing w:val="-3"/>
              </w:rPr>
              <w:t xml:space="preserve"> </w:t>
            </w:r>
            <w:r>
              <w:t>be</w:t>
            </w:r>
            <w:r>
              <w:rPr>
                <w:spacing w:val="-5"/>
              </w:rPr>
              <w:t xml:space="preserve"> </w:t>
            </w:r>
            <w:r>
              <w:rPr>
                <w:spacing w:val="-2"/>
              </w:rPr>
              <w:t>replaced</w:t>
            </w:r>
          </w:p>
          <w:p w14:paraId="018651C8" w14:textId="77777777" w:rsidR="001A7932" w:rsidRDefault="00000000">
            <w:pPr>
              <w:pStyle w:val="TableParagraph"/>
              <w:spacing w:before="1" w:line="251" w:lineRule="exact"/>
              <w:ind w:left="108"/>
            </w:pPr>
            <w:r>
              <w:t>by</w:t>
            </w:r>
            <w:r>
              <w:rPr>
                <w:spacing w:val="-3"/>
              </w:rPr>
              <w:t xml:space="preserve"> </w:t>
            </w:r>
            <w:r>
              <w:t>the</w:t>
            </w:r>
            <w:r>
              <w:rPr>
                <w:spacing w:val="-3"/>
              </w:rPr>
              <w:t xml:space="preserve"> </w:t>
            </w:r>
            <w:proofErr w:type="spellStart"/>
            <w:r>
              <w:rPr>
                <w:rFonts w:ascii="Courier New"/>
                <w:b/>
                <w:spacing w:val="-2"/>
              </w:rPr>
              <w:t>formattedDateTimeType</w:t>
            </w:r>
            <w:proofErr w:type="spellEnd"/>
            <w:r>
              <w:rPr>
                <w:spacing w:val="-2"/>
              </w:rPr>
              <w:t>.</w:t>
            </w:r>
          </w:p>
        </w:tc>
      </w:tr>
      <w:tr w:rsidR="001A7932" w14:paraId="3247A160" w14:textId="77777777">
        <w:trPr>
          <w:trHeight w:val="4508"/>
        </w:trPr>
        <w:tc>
          <w:tcPr>
            <w:tcW w:w="1129" w:type="dxa"/>
          </w:tcPr>
          <w:p w14:paraId="18745503" w14:textId="77777777" w:rsidR="001A7932" w:rsidRDefault="00000000">
            <w:pPr>
              <w:pStyle w:val="TableParagraph"/>
              <w:spacing w:line="253" w:lineRule="exact"/>
              <w:ind w:left="107"/>
            </w:pPr>
            <w:r>
              <w:t>[R</w:t>
            </w:r>
            <w:r>
              <w:rPr>
                <w:spacing w:val="-3"/>
              </w:rPr>
              <w:t xml:space="preserve"> </w:t>
            </w:r>
            <w:r>
              <w:rPr>
                <w:spacing w:val="-2"/>
              </w:rPr>
              <w:t>26|1]</w:t>
            </w:r>
          </w:p>
        </w:tc>
        <w:tc>
          <w:tcPr>
            <w:tcW w:w="7741" w:type="dxa"/>
          </w:tcPr>
          <w:p w14:paraId="41EE1CA8" w14:textId="77777777" w:rsidR="001A7932" w:rsidRDefault="00000000">
            <w:pPr>
              <w:pStyle w:val="TableParagraph"/>
              <w:spacing w:line="271" w:lineRule="exact"/>
              <w:ind w:left="108"/>
            </w:pPr>
            <w:r>
              <w:t>The</w:t>
            </w:r>
            <w:r>
              <w:rPr>
                <w:spacing w:val="-11"/>
              </w:rPr>
              <w:t xml:space="preserve"> </w:t>
            </w:r>
            <w:r>
              <w:rPr>
                <w:rFonts w:ascii="Courier New"/>
                <w:b/>
              </w:rPr>
              <w:t>"Formatted_</w:t>
            </w:r>
            <w:r>
              <w:rPr>
                <w:rFonts w:ascii="Courier New"/>
                <w:b/>
                <w:spacing w:val="-12"/>
              </w:rPr>
              <w:t xml:space="preserve"> </w:t>
            </w:r>
            <w:r>
              <w:rPr>
                <w:rFonts w:ascii="Courier New"/>
                <w:b/>
              </w:rPr>
              <w:t>Date</w:t>
            </w:r>
            <w:r>
              <w:rPr>
                <w:rFonts w:ascii="Courier New"/>
                <w:b/>
                <w:spacing w:val="-11"/>
              </w:rPr>
              <w:t xml:space="preserve"> </w:t>
            </w:r>
            <w:r>
              <w:rPr>
                <w:rFonts w:ascii="Courier New"/>
                <w:b/>
              </w:rPr>
              <w:t>Time.</w:t>
            </w:r>
            <w:r>
              <w:rPr>
                <w:rFonts w:ascii="Courier New"/>
                <w:b/>
                <w:spacing w:val="-12"/>
              </w:rPr>
              <w:t xml:space="preserve"> </w:t>
            </w:r>
            <w:r>
              <w:rPr>
                <w:rFonts w:ascii="Courier New"/>
                <w:b/>
              </w:rPr>
              <w:t>Type"</w:t>
            </w:r>
            <w:r>
              <w:rPr>
                <w:rFonts w:ascii="Courier New"/>
                <w:b/>
                <w:spacing w:val="-76"/>
              </w:rPr>
              <w:t xml:space="preserve"> </w:t>
            </w:r>
            <w:r>
              <w:t>SHALL</w:t>
            </w:r>
            <w:r>
              <w:rPr>
                <w:spacing w:val="-5"/>
              </w:rPr>
              <w:t xml:space="preserve"> </w:t>
            </w:r>
            <w:r>
              <w:t>be</w:t>
            </w:r>
            <w:r>
              <w:rPr>
                <w:spacing w:val="-5"/>
              </w:rPr>
              <w:t xml:space="preserve"> </w:t>
            </w:r>
            <w:r>
              <w:t>represented</w:t>
            </w:r>
            <w:r>
              <w:rPr>
                <w:spacing w:val="-5"/>
              </w:rPr>
              <w:t xml:space="preserve"> </w:t>
            </w:r>
            <w:r>
              <w:t>as</w:t>
            </w:r>
            <w:r>
              <w:rPr>
                <w:spacing w:val="-6"/>
              </w:rPr>
              <w:t xml:space="preserve"> </w:t>
            </w:r>
            <w:r>
              <w:rPr>
                <w:spacing w:val="-2"/>
              </w:rPr>
              <w:t>follows.</w:t>
            </w:r>
          </w:p>
          <w:p w14:paraId="66CE42F1" w14:textId="77777777" w:rsidR="001A7932" w:rsidRDefault="00000000">
            <w:pPr>
              <w:pStyle w:val="TableParagraph"/>
              <w:ind w:left="108"/>
              <w:rPr>
                <w:rFonts w:ascii="Courier New"/>
                <w:b/>
              </w:rPr>
            </w:pPr>
            <w:r>
              <w:rPr>
                <w:rFonts w:ascii="Courier New"/>
                <w:b/>
              </w:rPr>
              <w:t>"</w:t>
            </w:r>
            <w:proofErr w:type="spellStart"/>
            <w:r>
              <w:rPr>
                <w:rFonts w:ascii="Courier New"/>
                <w:b/>
              </w:rPr>
              <w:t>formattedDateTimeType</w:t>
            </w:r>
            <w:proofErr w:type="spellEnd"/>
            <w:r>
              <w:rPr>
                <w:rFonts w:ascii="Courier New"/>
                <w:b/>
              </w:rPr>
              <w:t>":</w:t>
            </w:r>
            <w:r>
              <w:rPr>
                <w:rFonts w:ascii="Courier New"/>
                <w:b/>
                <w:spacing w:val="-32"/>
              </w:rPr>
              <w:t xml:space="preserve"> </w:t>
            </w:r>
            <w:r>
              <w:rPr>
                <w:rFonts w:ascii="Courier New"/>
                <w:b/>
                <w:spacing w:val="-10"/>
              </w:rPr>
              <w:t>{</w:t>
            </w:r>
          </w:p>
          <w:p w14:paraId="11EAFAE9" w14:textId="77777777" w:rsidR="001A7932" w:rsidRDefault="00000000">
            <w:pPr>
              <w:pStyle w:val="TableParagraph"/>
              <w:spacing w:before="1"/>
              <w:ind w:left="371" w:right="3061"/>
              <w:rPr>
                <w:rFonts w:ascii="Courier New"/>
                <w:b/>
              </w:rPr>
            </w:pPr>
            <w:r>
              <w:rPr>
                <w:rFonts w:ascii="Courier New"/>
                <w:b/>
              </w:rPr>
              <w:t>&lt;&lt;title</w:t>
            </w:r>
            <w:r>
              <w:rPr>
                <w:rFonts w:ascii="Courier New"/>
                <w:b/>
                <w:spacing w:val="-19"/>
              </w:rPr>
              <w:t xml:space="preserve"> </w:t>
            </w:r>
            <w:r>
              <w:rPr>
                <w:rFonts w:ascii="Courier New"/>
                <w:b/>
              </w:rPr>
              <w:t>and</w:t>
            </w:r>
            <w:r>
              <w:rPr>
                <w:rFonts w:ascii="Courier New"/>
                <w:b/>
                <w:spacing w:val="-19"/>
              </w:rPr>
              <w:t xml:space="preserve"> </w:t>
            </w:r>
            <w:r>
              <w:rPr>
                <w:rFonts w:ascii="Courier New"/>
                <w:b/>
              </w:rPr>
              <w:t>description&gt;&gt; "</w:t>
            </w:r>
            <w:proofErr w:type="spellStart"/>
            <w:r>
              <w:rPr>
                <w:rFonts w:ascii="Courier New"/>
                <w:b/>
              </w:rPr>
              <w:t>oneOf</w:t>
            </w:r>
            <w:proofErr w:type="spellEnd"/>
            <w:r>
              <w:rPr>
                <w:rFonts w:ascii="Courier New"/>
                <w:b/>
              </w:rPr>
              <w:t>": [</w:t>
            </w:r>
          </w:p>
          <w:p w14:paraId="7EA86A92" w14:textId="77777777" w:rsidR="001A7932" w:rsidRDefault="00000000">
            <w:pPr>
              <w:pStyle w:val="TableParagraph"/>
              <w:spacing w:line="249" w:lineRule="exact"/>
              <w:ind w:left="1163"/>
              <w:rPr>
                <w:rFonts w:ascii="Courier New"/>
                <w:b/>
              </w:rPr>
            </w:pPr>
            <w:r>
              <w:rPr>
                <w:rFonts w:ascii="Courier New"/>
                <w:b/>
              </w:rPr>
              <w:t>{</w:t>
            </w:r>
            <w:r>
              <w:rPr>
                <w:rFonts w:ascii="Courier New"/>
                <w:b/>
                <w:spacing w:val="-10"/>
              </w:rPr>
              <w:t xml:space="preserve"> </w:t>
            </w:r>
            <w:r>
              <w:rPr>
                <w:rFonts w:ascii="Courier New"/>
                <w:b/>
              </w:rPr>
              <w:t>"type":</w:t>
            </w:r>
            <w:r>
              <w:rPr>
                <w:rFonts w:ascii="Courier New"/>
                <w:b/>
                <w:spacing w:val="-10"/>
              </w:rPr>
              <w:t xml:space="preserve"> </w:t>
            </w:r>
            <w:r>
              <w:rPr>
                <w:rFonts w:ascii="Courier New"/>
                <w:b/>
              </w:rPr>
              <w:t>"string",</w:t>
            </w:r>
            <w:r>
              <w:rPr>
                <w:rFonts w:ascii="Courier New"/>
                <w:b/>
                <w:spacing w:val="-9"/>
              </w:rPr>
              <w:t xml:space="preserve"> </w:t>
            </w:r>
            <w:r>
              <w:rPr>
                <w:rFonts w:ascii="Courier New"/>
                <w:b/>
              </w:rPr>
              <w:t>"format":</w:t>
            </w:r>
            <w:r>
              <w:rPr>
                <w:rFonts w:ascii="Courier New"/>
                <w:b/>
                <w:spacing w:val="-10"/>
              </w:rPr>
              <w:t xml:space="preserve"> </w:t>
            </w:r>
            <w:r>
              <w:rPr>
                <w:rFonts w:ascii="Courier New"/>
                <w:b/>
              </w:rPr>
              <w:t>"date-time"</w:t>
            </w:r>
            <w:r>
              <w:rPr>
                <w:rFonts w:ascii="Courier New"/>
                <w:b/>
                <w:spacing w:val="-9"/>
              </w:rPr>
              <w:t xml:space="preserve"> </w:t>
            </w:r>
            <w:r>
              <w:rPr>
                <w:rFonts w:ascii="Courier New"/>
                <w:b/>
                <w:spacing w:val="-5"/>
              </w:rPr>
              <w:t>},</w:t>
            </w:r>
          </w:p>
          <w:p w14:paraId="1E0D7082" w14:textId="77777777" w:rsidR="001A7932" w:rsidRDefault="00000000">
            <w:pPr>
              <w:pStyle w:val="TableParagraph"/>
              <w:spacing w:line="249" w:lineRule="exact"/>
              <w:ind w:left="1163"/>
              <w:rPr>
                <w:rFonts w:ascii="Courier New"/>
                <w:b/>
              </w:rPr>
            </w:pPr>
            <w:r>
              <w:rPr>
                <w:rFonts w:ascii="Courier New"/>
                <w:b/>
              </w:rPr>
              <w:t>{</w:t>
            </w:r>
            <w:r>
              <w:rPr>
                <w:rFonts w:ascii="Courier New"/>
                <w:b/>
                <w:spacing w:val="-9"/>
              </w:rPr>
              <w:t xml:space="preserve"> </w:t>
            </w:r>
            <w:r>
              <w:rPr>
                <w:rFonts w:ascii="Courier New"/>
                <w:b/>
              </w:rPr>
              <w:t>"type":</w:t>
            </w:r>
            <w:r>
              <w:rPr>
                <w:rFonts w:ascii="Courier New"/>
                <w:b/>
                <w:spacing w:val="-8"/>
              </w:rPr>
              <w:t xml:space="preserve"> </w:t>
            </w:r>
            <w:r>
              <w:rPr>
                <w:rFonts w:ascii="Courier New"/>
                <w:b/>
              </w:rPr>
              <w:t>"string",</w:t>
            </w:r>
            <w:r>
              <w:rPr>
                <w:rFonts w:ascii="Courier New"/>
                <w:b/>
                <w:spacing w:val="-9"/>
              </w:rPr>
              <w:t xml:space="preserve"> </w:t>
            </w:r>
            <w:r>
              <w:rPr>
                <w:rFonts w:ascii="Courier New"/>
                <w:b/>
              </w:rPr>
              <w:t>"format":</w:t>
            </w:r>
            <w:r>
              <w:rPr>
                <w:rFonts w:ascii="Courier New"/>
                <w:b/>
                <w:spacing w:val="-8"/>
              </w:rPr>
              <w:t xml:space="preserve"> </w:t>
            </w:r>
            <w:r>
              <w:rPr>
                <w:rFonts w:ascii="Courier New"/>
                <w:b/>
              </w:rPr>
              <w:t>"time"</w:t>
            </w:r>
            <w:r>
              <w:rPr>
                <w:rFonts w:ascii="Courier New"/>
                <w:b/>
                <w:spacing w:val="-9"/>
              </w:rPr>
              <w:t xml:space="preserve"> </w:t>
            </w:r>
            <w:r>
              <w:rPr>
                <w:rFonts w:ascii="Courier New"/>
                <w:b/>
                <w:spacing w:val="-5"/>
              </w:rPr>
              <w:t>},</w:t>
            </w:r>
          </w:p>
          <w:p w14:paraId="04A1DC4F" w14:textId="77777777" w:rsidR="001A7932" w:rsidRDefault="00000000">
            <w:pPr>
              <w:pStyle w:val="TableParagraph"/>
              <w:spacing w:line="249" w:lineRule="exact"/>
              <w:ind w:left="1163"/>
              <w:rPr>
                <w:rFonts w:ascii="Courier New"/>
                <w:b/>
              </w:rPr>
            </w:pPr>
            <w:r>
              <w:rPr>
                <w:rFonts w:ascii="Courier New"/>
                <w:b/>
              </w:rPr>
              <w:t>{</w:t>
            </w:r>
            <w:r>
              <w:rPr>
                <w:rFonts w:ascii="Courier New"/>
                <w:b/>
                <w:spacing w:val="-9"/>
              </w:rPr>
              <w:t xml:space="preserve"> </w:t>
            </w:r>
            <w:r>
              <w:rPr>
                <w:rFonts w:ascii="Courier New"/>
                <w:b/>
              </w:rPr>
              <w:t>"type":</w:t>
            </w:r>
            <w:r>
              <w:rPr>
                <w:rFonts w:ascii="Courier New"/>
                <w:b/>
                <w:spacing w:val="-8"/>
              </w:rPr>
              <w:t xml:space="preserve"> </w:t>
            </w:r>
            <w:r>
              <w:rPr>
                <w:rFonts w:ascii="Courier New"/>
                <w:b/>
              </w:rPr>
              <w:t>"string",</w:t>
            </w:r>
            <w:r>
              <w:rPr>
                <w:rFonts w:ascii="Courier New"/>
                <w:b/>
                <w:spacing w:val="-9"/>
              </w:rPr>
              <w:t xml:space="preserve"> </w:t>
            </w:r>
            <w:r>
              <w:rPr>
                <w:rFonts w:ascii="Courier New"/>
                <w:b/>
              </w:rPr>
              <w:t>"format":</w:t>
            </w:r>
            <w:r>
              <w:rPr>
                <w:rFonts w:ascii="Courier New"/>
                <w:b/>
                <w:spacing w:val="-8"/>
              </w:rPr>
              <w:t xml:space="preserve"> </w:t>
            </w:r>
            <w:r>
              <w:rPr>
                <w:rFonts w:ascii="Courier New"/>
                <w:b/>
              </w:rPr>
              <w:t>"date"</w:t>
            </w:r>
            <w:r>
              <w:rPr>
                <w:rFonts w:ascii="Courier New"/>
                <w:b/>
                <w:spacing w:val="-9"/>
              </w:rPr>
              <w:t xml:space="preserve"> </w:t>
            </w:r>
            <w:r>
              <w:rPr>
                <w:rFonts w:ascii="Courier New"/>
                <w:b/>
                <w:spacing w:val="-5"/>
              </w:rPr>
              <w:t>},</w:t>
            </w:r>
          </w:p>
          <w:p w14:paraId="508D7533" w14:textId="77777777" w:rsidR="001A7932" w:rsidRDefault="00000000">
            <w:pPr>
              <w:pStyle w:val="TableParagraph"/>
              <w:ind w:left="1163"/>
              <w:rPr>
                <w:rFonts w:ascii="Courier New"/>
                <w:b/>
              </w:rPr>
            </w:pPr>
            <w:r>
              <w:rPr>
                <w:rFonts w:ascii="Courier New"/>
                <w:b/>
              </w:rPr>
              <w:t>{</w:t>
            </w:r>
            <w:r>
              <w:rPr>
                <w:rFonts w:ascii="Courier New"/>
                <w:b/>
                <w:spacing w:val="-10"/>
              </w:rPr>
              <w:t xml:space="preserve"> </w:t>
            </w:r>
            <w:r>
              <w:rPr>
                <w:rFonts w:ascii="Courier New"/>
                <w:b/>
              </w:rPr>
              <w:t>"type":</w:t>
            </w:r>
            <w:r>
              <w:rPr>
                <w:rFonts w:ascii="Courier New"/>
                <w:b/>
                <w:spacing w:val="-10"/>
              </w:rPr>
              <w:t xml:space="preserve"> </w:t>
            </w:r>
            <w:r>
              <w:rPr>
                <w:rFonts w:ascii="Courier New"/>
                <w:b/>
              </w:rPr>
              <w:t>"string",</w:t>
            </w:r>
            <w:r>
              <w:rPr>
                <w:rFonts w:ascii="Courier New"/>
                <w:b/>
                <w:spacing w:val="-9"/>
              </w:rPr>
              <w:t xml:space="preserve"> </w:t>
            </w:r>
            <w:r>
              <w:rPr>
                <w:rFonts w:ascii="Courier New"/>
                <w:b/>
              </w:rPr>
              <w:t>"format":</w:t>
            </w:r>
            <w:r>
              <w:rPr>
                <w:rFonts w:ascii="Courier New"/>
                <w:b/>
                <w:spacing w:val="-10"/>
              </w:rPr>
              <w:t xml:space="preserve"> </w:t>
            </w:r>
            <w:r>
              <w:rPr>
                <w:rFonts w:ascii="Courier New"/>
                <w:b/>
              </w:rPr>
              <w:t>"duration"</w:t>
            </w:r>
            <w:r>
              <w:rPr>
                <w:rFonts w:ascii="Courier New"/>
                <w:b/>
                <w:spacing w:val="-9"/>
              </w:rPr>
              <w:t xml:space="preserve"> </w:t>
            </w:r>
            <w:r>
              <w:rPr>
                <w:rFonts w:ascii="Courier New"/>
                <w:b/>
                <w:spacing w:val="-5"/>
              </w:rPr>
              <w:t>},</w:t>
            </w:r>
          </w:p>
          <w:p w14:paraId="5DD60FB3" w14:textId="77777777" w:rsidR="001A7932" w:rsidRDefault="00000000">
            <w:pPr>
              <w:pStyle w:val="TableParagraph"/>
              <w:spacing w:before="1"/>
              <w:ind w:left="1427" w:right="3061" w:hanging="264"/>
              <w:rPr>
                <w:rFonts w:ascii="Courier New"/>
                <w:b/>
              </w:rPr>
            </w:pPr>
            <w:r>
              <w:rPr>
                <w:rFonts w:ascii="Courier New"/>
                <w:b/>
              </w:rPr>
              <w:t>{</w:t>
            </w:r>
            <w:r>
              <w:rPr>
                <w:rFonts w:ascii="Courier New"/>
                <w:b/>
                <w:spacing w:val="-19"/>
              </w:rPr>
              <w:t xml:space="preserve"> </w:t>
            </w:r>
            <w:r>
              <w:rPr>
                <w:rFonts w:ascii="Courier New"/>
                <w:b/>
              </w:rPr>
              <w:t>"type":</w:t>
            </w:r>
            <w:r>
              <w:rPr>
                <w:rFonts w:ascii="Courier New"/>
                <w:b/>
                <w:spacing w:val="-19"/>
              </w:rPr>
              <w:t xml:space="preserve"> </w:t>
            </w:r>
            <w:r>
              <w:rPr>
                <w:rFonts w:ascii="Courier New"/>
                <w:b/>
              </w:rPr>
              <w:t>"object", "properties": {</w:t>
            </w:r>
          </w:p>
          <w:p w14:paraId="78252EA0" w14:textId="77777777" w:rsidR="001A7932" w:rsidRDefault="00000000">
            <w:pPr>
              <w:pStyle w:val="TableParagraph"/>
              <w:ind w:left="1691" w:right="647"/>
              <w:rPr>
                <w:rFonts w:ascii="Courier New"/>
                <w:b/>
              </w:rPr>
            </w:pPr>
            <w:r>
              <w:rPr>
                <w:rFonts w:ascii="Courier New"/>
                <w:b/>
              </w:rPr>
              <w:t>"content": { "type": "string" }, "format":</w:t>
            </w:r>
            <w:r>
              <w:rPr>
                <w:rFonts w:ascii="Courier New"/>
                <w:b/>
                <w:spacing w:val="-13"/>
              </w:rPr>
              <w:t xml:space="preserve"> </w:t>
            </w:r>
            <w:r>
              <w:rPr>
                <w:rFonts w:ascii="Courier New"/>
                <w:b/>
              </w:rPr>
              <w:t>{</w:t>
            </w:r>
            <w:r>
              <w:rPr>
                <w:rFonts w:ascii="Courier New"/>
                <w:b/>
                <w:spacing w:val="-14"/>
              </w:rPr>
              <w:t xml:space="preserve"> </w:t>
            </w:r>
            <w:r>
              <w:rPr>
                <w:rFonts w:ascii="Courier New"/>
                <w:b/>
              </w:rPr>
              <w:t>"$ref":</w:t>
            </w:r>
            <w:r>
              <w:rPr>
                <w:rFonts w:ascii="Courier New"/>
                <w:b/>
                <w:spacing w:val="-13"/>
              </w:rPr>
              <w:t xml:space="preserve"> </w:t>
            </w:r>
            <w:r>
              <w:rPr>
                <w:rFonts w:ascii="Courier New"/>
                <w:b/>
              </w:rPr>
              <w:t>"UNECE_UNTDID2379-</w:t>
            </w:r>
          </w:p>
          <w:p w14:paraId="457A9FD8" w14:textId="77777777" w:rsidR="001A7932" w:rsidRDefault="00000000">
            <w:pPr>
              <w:pStyle w:val="TableParagraph"/>
              <w:spacing w:line="249" w:lineRule="exact"/>
              <w:ind w:left="108"/>
              <w:rPr>
                <w:rFonts w:ascii="Courier New"/>
                <w:b/>
              </w:rPr>
            </w:pPr>
            <w:proofErr w:type="spellStart"/>
            <w:r>
              <w:rPr>
                <w:rFonts w:ascii="Courier New"/>
                <w:b/>
                <w:spacing w:val="-2"/>
              </w:rPr>
              <w:t>JSON.json</w:t>
            </w:r>
            <w:proofErr w:type="spellEnd"/>
            <w:r>
              <w:rPr>
                <w:rFonts w:ascii="Courier New"/>
                <w:b/>
                <w:spacing w:val="-2"/>
              </w:rPr>
              <w:t>#/$defs/codeList/untdid2379JsonType"</w:t>
            </w:r>
            <w:r>
              <w:rPr>
                <w:rFonts w:ascii="Courier New"/>
                <w:b/>
                <w:spacing w:val="30"/>
              </w:rPr>
              <w:t xml:space="preserve"> </w:t>
            </w:r>
            <w:r>
              <w:rPr>
                <w:rFonts w:ascii="Courier New"/>
                <w:b/>
                <w:spacing w:val="-10"/>
              </w:rPr>
              <w:t>}</w:t>
            </w:r>
          </w:p>
          <w:p w14:paraId="0C52F4B8" w14:textId="77777777" w:rsidR="001A7932" w:rsidRDefault="00000000">
            <w:pPr>
              <w:pStyle w:val="TableParagraph"/>
              <w:ind w:left="1427"/>
              <w:rPr>
                <w:rFonts w:ascii="Courier New"/>
                <w:b/>
              </w:rPr>
            </w:pPr>
            <w:r>
              <w:rPr>
                <w:rFonts w:ascii="Courier New"/>
                <w:b/>
                <w:spacing w:val="-5"/>
              </w:rPr>
              <w:t>},</w:t>
            </w:r>
          </w:p>
          <w:p w14:paraId="6582E2C0" w14:textId="77777777" w:rsidR="001A7932" w:rsidRDefault="00000000">
            <w:pPr>
              <w:pStyle w:val="TableParagraph"/>
              <w:ind w:left="1427"/>
              <w:rPr>
                <w:rFonts w:ascii="Courier New"/>
                <w:b/>
              </w:rPr>
            </w:pPr>
            <w:r>
              <w:rPr>
                <w:rFonts w:ascii="Courier New"/>
                <w:b/>
              </w:rPr>
              <w:t>"required":</w:t>
            </w:r>
            <w:r>
              <w:rPr>
                <w:rFonts w:ascii="Courier New"/>
                <w:b/>
                <w:spacing w:val="-15"/>
              </w:rPr>
              <w:t xml:space="preserve"> </w:t>
            </w:r>
            <w:r>
              <w:rPr>
                <w:rFonts w:ascii="Courier New"/>
                <w:b/>
              </w:rPr>
              <w:t>["content",</w:t>
            </w:r>
            <w:r>
              <w:rPr>
                <w:rFonts w:ascii="Courier New"/>
                <w:b/>
                <w:spacing w:val="-15"/>
              </w:rPr>
              <w:t xml:space="preserve"> </w:t>
            </w:r>
            <w:r>
              <w:rPr>
                <w:rFonts w:ascii="Courier New"/>
                <w:b/>
                <w:spacing w:val="-2"/>
              </w:rPr>
              <w:t>"format"]</w:t>
            </w:r>
          </w:p>
          <w:p w14:paraId="6941CA85" w14:textId="77777777" w:rsidR="001A7932" w:rsidRDefault="00000000">
            <w:pPr>
              <w:pStyle w:val="TableParagraph"/>
              <w:spacing w:before="1" w:line="249" w:lineRule="exact"/>
              <w:ind w:left="1163"/>
              <w:rPr>
                <w:rFonts w:ascii="Courier New"/>
                <w:b/>
              </w:rPr>
            </w:pPr>
            <w:r>
              <w:rPr>
                <w:rFonts w:ascii="Courier New"/>
                <w:b/>
                <w:w w:val="99"/>
              </w:rPr>
              <w:t>}</w:t>
            </w:r>
          </w:p>
          <w:p w14:paraId="1C034A4D" w14:textId="77777777" w:rsidR="001A7932" w:rsidRDefault="00000000">
            <w:pPr>
              <w:pStyle w:val="TableParagraph"/>
              <w:spacing w:line="249" w:lineRule="exact"/>
              <w:ind w:left="899"/>
              <w:rPr>
                <w:rFonts w:ascii="Courier New"/>
                <w:b/>
              </w:rPr>
            </w:pPr>
            <w:r>
              <w:rPr>
                <w:rFonts w:ascii="Courier New"/>
                <w:b/>
                <w:w w:val="99"/>
              </w:rPr>
              <w:t>]</w:t>
            </w:r>
          </w:p>
          <w:p w14:paraId="45463AB9" w14:textId="77777777" w:rsidR="001A7932" w:rsidRDefault="00000000">
            <w:pPr>
              <w:pStyle w:val="TableParagraph"/>
              <w:spacing w:line="229" w:lineRule="exact"/>
              <w:ind w:left="108"/>
              <w:rPr>
                <w:rFonts w:ascii="Courier New"/>
                <w:b/>
              </w:rPr>
            </w:pPr>
            <w:r>
              <w:rPr>
                <w:rFonts w:ascii="Courier New"/>
                <w:b/>
                <w:w w:val="99"/>
              </w:rPr>
              <w:t>}</w:t>
            </w:r>
          </w:p>
        </w:tc>
      </w:tr>
      <w:tr w:rsidR="001A7932" w14:paraId="02F0B408" w14:textId="77777777">
        <w:trPr>
          <w:trHeight w:val="1048"/>
        </w:trPr>
        <w:tc>
          <w:tcPr>
            <w:tcW w:w="1129" w:type="dxa"/>
          </w:tcPr>
          <w:p w14:paraId="0106B55F" w14:textId="77777777" w:rsidR="001A7932" w:rsidRDefault="00000000">
            <w:pPr>
              <w:pStyle w:val="TableParagraph"/>
              <w:spacing w:line="253" w:lineRule="exact"/>
              <w:ind w:left="107"/>
            </w:pPr>
            <w:r>
              <w:t>[R</w:t>
            </w:r>
            <w:r>
              <w:rPr>
                <w:spacing w:val="-3"/>
              </w:rPr>
              <w:t xml:space="preserve"> </w:t>
            </w:r>
            <w:r>
              <w:rPr>
                <w:spacing w:val="-2"/>
              </w:rPr>
              <w:t>27|1]</w:t>
            </w:r>
          </w:p>
        </w:tc>
        <w:tc>
          <w:tcPr>
            <w:tcW w:w="7741" w:type="dxa"/>
          </w:tcPr>
          <w:p w14:paraId="7968BAA6" w14:textId="77777777" w:rsidR="001A7932" w:rsidRDefault="00000000">
            <w:pPr>
              <w:pStyle w:val="TableParagraph"/>
              <w:ind w:left="108"/>
            </w:pPr>
            <w:r>
              <w:t xml:space="preserve">Based on the code list </w:t>
            </w:r>
            <w:r>
              <w:rPr>
                <w:rFonts w:ascii="Courier New"/>
                <w:b/>
              </w:rPr>
              <w:t>"UNTDID 2379"</w:t>
            </w:r>
            <w:r>
              <w:rPr>
                <w:rFonts w:ascii="Courier New"/>
                <w:b/>
                <w:spacing w:val="-68"/>
              </w:rPr>
              <w:t xml:space="preserve"> </w:t>
            </w:r>
            <w:r>
              <w:t xml:space="preserve">an additional code list </w:t>
            </w:r>
            <w:r>
              <w:rPr>
                <w:rFonts w:ascii="Courier New"/>
                <w:b/>
              </w:rPr>
              <w:t xml:space="preserve">"UNTDID 2379 </w:t>
            </w:r>
            <w:proofErr w:type="spellStart"/>
            <w:r>
              <w:rPr>
                <w:rFonts w:ascii="Courier New"/>
                <w:b/>
              </w:rPr>
              <w:t>json</w:t>
            </w:r>
            <w:proofErr w:type="spellEnd"/>
            <w:r>
              <w:rPr>
                <w:rFonts w:ascii="Courier New"/>
                <w:b/>
              </w:rPr>
              <w:t>"</w:t>
            </w:r>
            <w:r>
              <w:rPr>
                <w:rFonts w:ascii="Courier New"/>
                <w:b/>
                <w:spacing w:val="-66"/>
              </w:rPr>
              <w:t xml:space="preserve"> </w:t>
            </w:r>
            <w:r>
              <w:t>SHALL be specified. All format definitions that are already represented in</w:t>
            </w:r>
          </w:p>
          <w:p w14:paraId="41CD7AE6" w14:textId="77777777" w:rsidR="001A7932" w:rsidRDefault="00000000">
            <w:pPr>
              <w:pStyle w:val="TableParagraph"/>
              <w:spacing w:line="254" w:lineRule="exact"/>
              <w:ind w:left="108"/>
            </w:pPr>
            <w:r>
              <w:t>their</w:t>
            </w:r>
            <w:r>
              <w:rPr>
                <w:spacing w:val="-3"/>
              </w:rPr>
              <w:t xml:space="preserve"> </w:t>
            </w:r>
            <w:r>
              <w:t>meaning</w:t>
            </w:r>
            <w:r>
              <w:rPr>
                <w:spacing w:val="-3"/>
              </w:rPr>
              <w:t xml:space="preserve"> </w:t>
            </w:r>
            <w:r>
              <w:t>by</w:t>
            </w:r>
            <w:r>
              <w:rPr>
                <w:spacing w:val="-3"/>
              </w:rPr>
              <w:t xml:space="preserve"> </w:t>
            </w:r>
            <w:r>
              <w:t>existing</w:t>
            </w:r>
            <w:r>
              <w:rPr>
                <w:spacing w:val="-3"/>
              </w:rPr>
              <w:t xml:space="preserve"> </w:t>
            </w:r>
            <w:r>
              <w:t>JSON</w:t>
            </w:r>
            <w:r>
              <w:rPr>
                <w:spacing w:val="-4"/>
              </w:rPr>
              <w:t xml:space="preserve"> </w:t>
            </w:r>
            <w:r>
              <w:t>date</w:t>
            </w:r>
            <w:r>
              <w:rPr>
                <w:spacing w:val="-4"/>
              </w:rPr>
              <w:t xml:space="preserve"> </w:t>
            </w:r>
            <w:r>
              <w:t>and</w:t>
            </w:r>
            <w:r>
              <w:rPr>
                <w:spacing w:val="-3"/>
              </w:rPr>
              <w:t xml:space="preserve"> </w:t>
            </w:r>
            <w:r>
              <w:t>time</w:t>
            </w:r>
            <w:r>
              <w:rPr>
                <w:spacing w:val="-4"/>
              </w:rPr>
              <w:t xml:space="preserve"> </w:t>
            </w:r>
            <w:r>
              <w:t>formats</w:t>
            </w:r>
            <w:r>
              <w:rPr>
                <w:spacing w:val="-4"/>
              </w:rPr>
              <w:t xml:space="preserve"> </w:t>
            </w:r>
            <w:r>
              <w:t>SHALL</w:t>
            </w:r>
            <w:r>
              <w:rPr>
                <w:spacing w:val="-3"/>
              </w:rPr>
              <w:t xml:space="preserve"> </w:t>
            </w:r>
            <w:r>
              <w:t>be</w:t>
            </w:r>
            <w:r>
              <w:rPr>
                <w:spacing w:val="-2"/>
              </w:rPr>
              <w:t xml:space="preserve"> </w:t>
            </w:r>
            <w:r>
              <w:t>omitted.</w:t>
            </w:r>
            <w:r>
              <w:rPr>
                <w:spacing w:val="-3"/>
              </w:rPr>
              <w:t xml:space="preserve"> </w:t>
            </w:r>
            <w:r>
              <w:t>This</w:t>
            </w:r>
            <w:r>
              <w:rPr>
                <w:spacing w:val="-4"/>
              </w:rPr>
              <w:t xml:space="preserve"> </w:t>
            </w:r>
            <w:r>
              <w:t>code list SHALL be maintained in accordance with UNTDID 2379. See R27 for details.</w:t>
            </w:r>
          </w:p>
        </w:tc>
      </w:tr>
      <w:tr w:rsidR="001A7932" w14:paraId="28F3F897" w14:textId="77777777">
        <w:trPr>
          <w:trHeight w:val="502"/>
        </w:trPr>
        <w:tc>
          <w:tcPr>
            <w:tcW w:w="1129" w:type="dxa"/>
          </w:tcPr>
          <w:p w14:paraId="67374EA7" w14:textId="77777777" w:rsidR="001A7932" w:rsidRDefault="00000000">
            <w:pPr>
              <w:pStyle w:val="TableParagraph"/>
              <w:spacing w:line="250" w:lineRule="exact"/>
              <w:ind w:left="107"/>
            </w:pPr>
            <w:r>
              <w:t>[R</w:t>
            </w:r>
            <w:r>
              <w:rPr>
                <w:spacing w:val="-3"/>
              </w:rPr>
              <w:t xml:space="preserve"> </w:t>
            </w:r>
            <w:r>
              <w:rPr>
                <w:spacing w:val="-2"/>
              </w:rPr>
              <w:t>28|1]</w:t>
            </w:r>
          </w:p>
        </w:tc>
        <w:tc>
          <w:tcPr>
            <w:tcW w:w="7741" w:type="dxa"/>
          </w:tcPr>
          <w:p w14:paraId="4FD13BE7" w14:textId="77777777" w:rsidR="001A7932" w:rsidRDefault="00000000">
            <w:pPr>
              <w:pStyle w:val="TableParagraph"/>
              <w:spacing w:line="254" w:lineRule="exact"/>
              <w:ind w:left="108"/>
            </w:pPr>
            <w:r>
              <w:t>Each</w:t>
            </w:r>
            <w:r>
              <w:rPr>
                <w:spacing w:val="-3"/>
              </w:rPr>
              <w:t xml:space="preserve"> </w:t>
            </w:r>
            <w:r>
              <w:t>QDT</w:t>
            </w:r>
            <w:r>
              <w:rPr>
                <w:spacing w:val="-3"/>
              </w:rPr>
              <w:t xml:space="preserve"> </w:t>
            </w:r>
            <w:r>
              <w:t>that</w:t>
            </w:r>
            <w:r>
              <w:rPr>
                <w:spacing w:val="-3"/>
              </w:rPr>
              <w:t xml:space="preserve"> </w:t>
            </w:r>
            <w:r>
              <w:t>does</w:t>
            </w:r>
            <w:r>
              <w:rPr>
                <w:spacing w:val="-4"/>
              </w:rPr>
              <w:t xml:space="preserve"> </w:t>
            </w:r>
            <w:r>
              <w:t>not</w:t>
            </w:r>
            <w:r>
              <w:rPr>
                <w:spacing w:val="-3"/>
              </w:rPr>
              <w:t xml:space="preserve"> </w:t>
            </w:r>
            <w:r>
              <w:t>fall</w:t>
            </w:r>
            <w:r>
              <w:rPr>
                <w:spacing w:val="-3"/>
              </w:rPr>
              <w:t xml:space="preserve"> </w:t>
            </w:r>
            <w:r>
              <w:t>under</w:t>
            </w:r>
            <w:r>
              <w:rPr>
                <w:spacing w:val="-3"/>
              </w:rPr>
              <w:t xml:space="preserve"> </w:t>
            </w:r>
            <w:r>
              <w:t>section</w:t>
            </w:r>
            <w:r>
              <w:rPr>
                <w:spacing w:val="-3"/>
              </w:rPr>
              <w:t xml:space="preserve"> </w:t>
            </w:r>
            <w:hyperlink w:anchor="_bookmark43" w:history="1">
              <w:r>
                <w:t>3.5.4</w:t>
              </w:r>
            </w:hyperlink>
            <w:r>
              <w:rPr>
                <w:spacing w:val="-3"/>
              </w:rPr>
              <w:t xml:space="preserve"> </w:t>
            </w:r>
            <w:r>
              <w:t>SHALL</w:t>
            </w:r>
            <w:r>
              <w:rPr>
                <w:spacing w:val="-3"/>
              </w:rPr>
              <w:t xml:space="preserve"> </w:t>
            </w:r>
            <w:r>
              <w:t>be</w:t>
            </w:r>
            <w:r>
              <w:rPr>
                <w:spacing w:val="-4"/>
              </w:rPr>
              <w:t xml:space="preserve"> </w:t>
            </w:r>
            <w:r>
              <w:t>restricted</w:t>
            </w:r>
            <w:r>
              <w:rPr>
                <w:spacing w:val="-3"/>
              </w:rPr>
              <w:t xml:space="preserve"> </w:t>
            </w:r>
            <w:r>
              <w:t>according</w:t>
            </w:r>
            <w:r>
              <w:rPr>
                <w:spacing w:val="-4"/>
              </w:rPr>
              <w:t xml:space="preserve"> </w:t>
            </w:r>
            <w:r>
              <w:t>to</w:t>
            </w:r>
            <w:r>
              <w:rPr>
                <w:spacing w:val="-3"/>
              </w:rPr>
              <w:t xml:space="preserve"> </w:t>
            </w:r>
            <w:r>
              <w:t xml:space="preserve">its definition applying the method described in section </w:t>
            </w:r>
            <w:hyperlink w:anchor="_bookmark49" w:history="1">
              <w:r>
                <w:t>3.6.1.</w:t>
              </w:r>
            </w:hyperlink>
          </w:p>
        </w:tc>
      </w:tr>
      <w:tr w:rsidR="001A7932" w14:paraId="4413FAE7" w14:textId="77777777">
        <w:trPr>
          <w:trHeight w:val="1508"/>
        </w:trPr>
        <w:tc>
          <w:tcPr>
            <w:tcW w:w="1129" w:type="dxa"/>
          </w:tcPr>
          <w:p w14:paraId="3294935F" w14:textId="77777777" w:rsidR="001A7932" w:rsidRDefault="00000000">
            <w:pPr>
              <w:pStyle w:val="TableParagraph"/>
              <w:spacing w:line="248" w:lineRule="exact"/>
              <w:ind w:left="107"/>
            </w:pPr>
            <w:r>
              <w:t>[R</w:t>
            </w:r>
            <w:r>
              <w:rPr>
                <w:spacing w:val="-3"/>
              </w:rPr>
              <w:t xml:space="preserve"> </w:t>
            </w:r>
            <w:r>
              <w:rPr>
                <w:spacing w:val="-2"/>
              </w:rPr>
              <w:t>29|1]</w:t>
            </w:r>
          </w:p>
        </w:tc>
        <w:tc>
          <w:tcPr>
            <w:tcW w:w="7741" w:type="dxa"/>
            <w:tcBorders>
              <w:bottom w:val="double" w:sz="4" w:space="0" w:color="000000"/>
            </w:tcBorders>
          </w:tcPr>
          <w:p w14:paraId="08E6672D" w14:textId="77777777" w:rsidR="001A7932" w:rsidRDefault="00000000">
            <w:pPr>
              <w:pStyle w:val="TableParagraph"/>
              <w:ind w:left="107" w:right="166"/>
            </w:pPr>
            <w:r>
              <w:t>Each</w:t>
            </w:r>
            <w:r>
              <w:rPr>
                <w:spacing w:val="-1"/>
              </w:rPr>
              <w:t xml:space="preserve"> </w:t>
            </w:r>
            <w:r>
              <w:t>QDT</w:t>
            </w:r>
            <w:r>
              <w:rPr>
                <w:spacing w:val="-1"/>
              </w:rPr>
              <w:t xml:space="preserve"> </w:t>
            </w:r>
            <w:r>
              <w:t>SHALL</w:t>
            </w:r>
            <w:r>
              <w:rPr>
                <w:spacing w:val="-1"/>
              </w:rPr>
              <w:t xml:space="preserve"> </w:t>
            </w:r>
            <w:r>
              <w:t>be</w:t>
            </w:r>
            <w:r>
              <w:rPr>
                <w:spacing w:val="-2"/>
              </w:rPr>
              <w:t xml:space="preserve"> </w:t>
            </w:r>
            <w:r>
              <w:t>represented</w:t>
            </w:r>
            <w:r>
              <w:rPr>
                <w:spacing w:val="-1"/>
              </w:rPr>
              <w:t xml:space="preserve"> </w:t>
            </w:r>
            <w:r>
              <w:t>in</w:t>
            </w:r>
            <w:r>
              <w:rPr>
                <w:spacing w:val="-1"/>
              </w:rPr>
              <w:t xml:space="preserve"> </w:t>
            </w:r>
            <w:r>
              <w:t>a</w:t>
            </w:r>
            <w:r>
              <w:rPr>
                <w:spacing w:val="-2"/>
              </w:rPr>
              <w:t xml:space="preserve"> </w:t>
            </w:r>
            <w:r>
              <w:t>subschema.</w:t>
            </w:r>
            <w:r>
              <w:rPr>
                <w:spacing w:val="-1"/>
              </w:rPr>
              <w:t xml:space="preserve"> </w:t>
            </w:r>
            <w:r>
              <w:t>If code</w:t>
            </w:r>
            <w:r>
              <w:rPr>
                <w:spacing w:val="-2"/>
              </w:rPr>
              <w:t xml:space="preserve"> </w:t>
            </w:r>
            <w:r>
              <w:t>or</w:t>
            </w:r>
            <w:r>
              <w:rPr>
                <w:spacing w:val="-1"/>
              </w:rPr>
              <w:t xml:space="preserve"> </w:t>
            </w:r>
            <w:r>
              <w:t>id</w:t>
            </w:r>
            <w:r>
              <w:rPr>
                <w:spacing w:val="-2"/>
              </w:rPr>
              <w:t xml:space="preserve"> </w:t>
            </w:r>
            <w:r>
              <w:t>values</w:t>
            </w:r>
            <w:r>
              <w:rPr>
                <w:spacing w:val="-2"/>
              </w:rPr>
              <w:t xml:space="preserve"> </w:t>
            </w:r>
            <w:r>
              <w:t>are</w:t>
            </w:r>
            <w:r>
              <w:rPr>
                <w:spacing w:val="-2"/>
              </w:rPr>
              <w:t xml:space="preserve"> </w:t>
            </w:r>
            <w:r>
              <w:t>specified locally,</w:t>
            </w:r>
            <w:r>
              <w:rPr>
                <w:spacing w:val="-3"/>
              </w:rPr>
              <w:t xml:space="preserve"> </w:t>
            </w:r>
            <w:r>
              <w:t>they</w:t>
            </w:r>
            <w:r>
              <w:rPr>
                <w:spacing w:val="-4"/>
              </w:rPr>
              <w:t xml:space="preserve"> </w:t>
            </w:r>
            <w:r>
              <w:t>SHALL</w:t>
            </w:r>
            <w:r>
              <w:rPr>
                <w:spacing w:val="-3"/>
              </w:rPr>
              <w:t xml:space="preserve"> </w:t>
            </w:r>
            <w:r>
              <w:t>be</w:t>
            </w:r>
            <w:r>
              <w:rPr>
                <w:spacing w:val="-4"/>
              </w:rPr>
              <w:t xml:space="preserve"> </w:t>
            </w:r>
            <w:r>
              <w:t>as</w:t>
            </w:r>
            <w:r>
              <w:rPr>
                <w:spacing w:val="-2"/>
              </w:rPr>
              <w:t xml:space="preserve"> </w:t>
            </w:r>
            <w:r>
              <w:t>an</w:t>
            </w:r>
            <w:r>
              <w:rPr>
                <w:spacing w:val="-3"/>
              </w:rPr>
              <w:t xml:space="preserve"> </w:t>
            </w:r>
            <w:proofErr w:type="spellStart"/>
            <w:r>
              <w:t>oneOf</w:t>
            </w:r>
            <w:proofErr w:type="spellEnd"/>
            <w:r>
              <w:rPr>
                <w:spacing w:val="-3"/>
              </w:rPr>
              <w:t xml:space="preserve"> </w:t>
            </w:r>
            <w:r>
              <w:t>combination</w:t>
            </w:r>
            <w:r>
              <w:rPr>
                <w:spacing w:val="-3"/>
              </w:rPr>
              <w:t xml:space="preserve"> </w:t>
            </w:r>
            <w:r>
              <w:t>of</w:t>
            </w:r>
            <w:r>
              <w:rPr>
                <w:spacing w:val="-4"/>
              </w:rPr>
              <w:t xml:space="preserve"> </w:t>
            </w:r>
            <w:r>
              <w:t>const</w:t>
            </w:r>
            <w:r>
              <w:rPr>
                <w:spacing w:val="-3"/>
              </w:rPr>
              <w:t xml:space="preserve"> </w:t>
            </w:r>
            <w:r>
              <w:t>definitions.</w:t>
            </w:r>
            <w:r>
              <w:rPr>
                <w:spacing w:val="-3"/>
              </w:rPr>
              <w:t xml:space="preserve"> </w:t>
            </w:r>
            <w:r>
              <w:t>They</w:t>
            </w:r>
            <w:r>
              <w:rPr>
                <w:spacing w:val="-3"/>
              </w:rPr>
              <w:t xml:space="preserve"> </w:t>
            </w:r>
            <w:r>
              <w:t xml:space="preserve">SHALL NOT be specified as </w:t>
            </w:r>
            <w:proofErr w:type="spellStart"/>
            <w:r>
              <w:t>enum</w:t>
            </w:r>
            <w:proofErr w:type="spellEnd"/>
            <w:r>
              <w:t xml:space="preserve"> arrays. Each code value SHALL be represented as a string type. If the values of codes and ids are </w:t>
            </w:r>
            <w:proofErr w:type="spellStart"/>
            <w:r>
              <w:t>organised</w:t>
            </w:r>
            <w:proofErr w:type="spellEnd"/>
            <w:r>
              <w:t xml:space="preserve"> in code and identification</w:t>
            </w:r>
          </w:p>
          <w:p w14:paraId="0A10DDA7" w14:textId="77777777" w:rsidR="001A7932" w:rsidRDefault="00000000">
            <w:pPr>
              <w:pStyle w:val="TableParagraph"/>
              <w:spacing w:line="252" w:lineRule="exact"/>
              <w:ind w:left="108" w:right="188" w:hanging="1"/>
            </w:pPr>
            <w:r>
              <w:t>schemes</w:t>
            </w:r>
            <w:r>
              <w:rPr>
                <w:spacing w:val="-4"/>
              </w:rPr>
              <w:t xml:space="preserve"> </w:t>
            </w:r>
            <w:r>
              <w:t>the</w:t>
            </w:r>
            <w:r>
              <w:rPr>
                <w:spacing w:val="-4"/>
              </w:rPr>
              <w:t xml:space="preserve"> </w:t>
            </w:r>
            <w:r>
              <w:t>corresponding</w:t>
            </w:r>
            <w:r>
              <w:rPr>
                <w:spacing w:val="-4"/>
              </w:rPr>
              <w:t xml:space="preserve"> </w:t>
            </w:r>
            <w:r>
              <w:t>JSON</w:t>
            </w:r>
            <w:r>
              <w:rPr>
                <w:spacing w:val="-4"/>
              </w:rPr>
              <w:t xml:space="preserve"> </w:t>
            </w:r>
            <w:r>
              <w:t>schema</w:t>
            </w:r>
            <w:r>
              <w:rPr>
                <w:spacing w:val="-4"/>
              </w:rPr>
              <w:t xml:space="preserve"> </w:t>
            </w:r>
            <w:r>
              <w:t>SHALL</w:t>
            </w:r>
            <w:r>
              <w:rPr>
                <w:spacing w:val="-3"/>
              </w:rPr>
              <w:t xml:space="preserve"> </w:t>
            </w:r>
            <w:r>
              <w:t>refer</w:t>
            </w:r>
            <w:r>
              <w:rPr>
                <w:spacing w:val="-3"/>
              </w:rPr>
              <w:t xml:space="preserve"> </w:t>
            </w:r>
            <w:r>
              <w:t>to</w:t>
            </w:r>
            <w:r>
              <w:rPr>
                <w:spacing w:val="-3"/>
              </w:rPr>
              <w:t xml:space="preserve"> </w:t>
            </w:r>
            <w:r>
              <w:t>the</w:t>
            </w:r>
            <w:r>
              <w:rPr>
                <w:spacing w:val="-4"/>
              </w:rPr>
              <w:t xml:space="preserve"> </w:t>
            </w:r>
            <w:r>
              <w:t>appropriate</w:t>
            </w:r>
            <w:r>
              <w:rPr>
                <w:spacing w:val="-4"/>
              </w:rPr>
              <w:t xml:space="preserve"> </w:t>
            </w:r>
            <w:r>
              <w:t>code</w:t>
            </w:r>
            <w:r>
              <w:rPr>
                <w:spacing w:val="-4"/>
              </w:rPr>
              <w:t xml:space="preserve"> </w:t>
            </w:r>
            <w:r>
              <w:t>list or identification scheme.</w:t>
            </w:r>
          </w:p>
        </w:tc>
      </w:tr>
      <w:tr w:rsidR="001A7932" w14:paraId="4CBEC772" w14:textId="77777777">
        <w:trPr>
          <w:trHeight w:val="5423"/>
        </w:trPr>
        <w:tc>
          <w:tcPr>
            <w:tcW w:w="1129" w:type="dxa"/>
          </w:tcPr>
          <w:p w14:paraId="4D8D4257" w14:textId="77777777" w:rsidR="001A7932" w:rsidRDefault="00000000">
            <w:pPr>
              <w:pStyle w:val="TableParagraph"/>
              <w:spacing w:line="231" w:lineRule="exact"/>
              <w:ind w:left="107"/>
            </w:pPr>
            <w:r>
              <w:t>[R</w:t>
            </w:r>
            <w:r>
              <w:rPr>
                <w:spacing w:val="-3"/>
              </w:rPr>
              <w:t xml:space="preserve"> </w:t>
            </w:r>
            <w:r>
              <w:rPr>
                <w:spacing w:val="-2"/>
              </w:rPr>
              <w:t>30|1]</w:t>
            </w:r>
          </w:p>
        </w:tc>
        <w:tc>
          <w:tcPr>
            <w:tcW w:w="7741" w:type="dxa"/>
            <w:tcBorders>
              <w:top w:val="double" w:sz="4" w:space="0" w:color="000000"/>
            </w:tcBorders>
          </w:tcPr>
          <w:p w14:paraId="3F36D5F4" w14:textId="77777777" w:rsidR="001A7932" w:rsidRDefault="00000000">
            <w:pPr>
              <w:pStyle w:val="TableParagraph"/>
              <w:spacing w:before="8"/>
              <w:ind w:left="108"/>
            </w:pPr>
            <w:r>
              <w:t>Each</w:t>
            </w:r>
            <w:r>
              <w:rPr>
                <w:spacing w:val="-4"/>
              </w:rPr>
              <w:t xml:space="preserve"> </w:t>
            </w:r>
            <w:r>
              <w:t>code</w:t>
            </w:r>
            <w:r>
              <w:rPr>
                <w:spacing w:val="-4"/>
              </w:rPr>
              <w:t xml:space="preserve"> </w:t>
            </w:r>
            <w:r>
              <w:t>list</w:t>
            </w:r>
            <w:r>
              <w:rPr>
                <w:spacing w:val="-4"/>
              </w:rPr>
              <w:t xml:space="preserve"> </w:t>
            </w:r>
            <w:r>
              <w:t>and</w:t>
            </w:r>
            <w:r>
              <w:rPr>
                <w:spacing w:val="-4"/>
              </w:rPr>
              <w:t xml:space="preserve"> </w:t>
            </w:r>
            <w:r>
              <w:t>identification</w:t>
            </w:r>
            <w:r>
              <w:rPr>
                <w:spacing w:val="-4"/>
              </w:rPr>
              <w:t xml:space="preserve"> </w:t>
            </w:r>
            <w:r>
              <w:t>scheme</w:t>
            </w:r>
            <w:r>
              <w:rPr>
                <w:spacing w:val="-3"/>
              </w:rPr>
              <w:t xml:space="preserve"> </w:t>
            </w:r>
            <w:r>
              <w:t>SHALL</w:t>
            </w:r>
            <w:r>
              <w:rPr>
                <w:spacing w:val="-4"/>
              </w:rPr>
              <w:t xml:space="preserve"> </w:t>
            </w:r>
            <w:r>
              <w:t>be</w:t>
            </w:r>
            <w:r>
              <w:rPr>
                <w:spacing w:val="-4"/>
              </w:rPr>
              <w:t xml:space="preserve"> </w:t>
            </w:r>
            <w:r>
              <w:t>specified</w:t>
            </w:r>
            <w:r>
              <w:rPr>
                <w:spacing w:val="-4"/>
              </w:rPr>
              <w:t xml:space="preserve"> </w:t>
            </w:r>
            <w:r>
              <w:t>in</w:t>
            </w:r>
            <w:r>
              <w:rPr>
                <w:spacing w:val="-4"/>
              </w:rPr>
              <w:t xml:space="preserve"> </w:t>
            </w:r>
            <w:r>
              <w:t>a</w:t>
            </w:r>
            <w:r>
              <w:rPr>
                <w:spacing w:val="-4"/>
              </w:rPr>
              <w:t xml:space="preserve"> </w:t>
            </w:r>
            <w:r>
              <w:t>separate</w:t>
            </w:r>
            <w:r>
              <w:rPr>
                <w:spacing w:val="-4"/>
              </w:rPr>
              <w:t xml:space="preserve"> </w:t>
            </w:r>
            <w:r>
              <w:t>JSON schema file.</w:t>
            </w:r>
          </w:p>
          <w:p w14:paraId="35BABD05" w14:textId="77777777" w:rsidR="001A7932" w:rsidRDefault="00000000">
            <w:pPr>
              <w:pStyle w:val="TableParagraph"/>
              <w:ind w:left="108"/>
            </w:pPr>
            <w:r>
              <w:t>A</w:t>
            </w:r>
            <w:r>
              <w:rPr>
                <w:spacing w:val="-4"/>
              </w:rPr>
              <w:t xml:space="preserve"> </w:t>
            </w:r>
            <w:r>
              <w:t>JSON</w:t>
            </w:r>
            <w:r>
              <w:rPr>
                <w:spacing w:val="-4"/>
              </w:rPr>
              <w:t xml:space="preserve"> </w:t>
            </w:r>
            <w:r>
              <w:t>schema</w:t>
            </w:r>
            <w:r>
              <w:rPr>
                <w:spacing w:val="-4"/>
              </w:rPr>
              <w:t xml:space="preserve"> </w:t>
            </w:r>
            <w:r>
              <w:t>file</w:t>
            </w:r>
            <w:r>
              <w:rPr>
                <w:spacing w:val="-4"/>
              </w:rPr>
              <w:t xml:space="preserve"> </w:t>
            </w:r>
            <w:r>
              <w:t>SHALL</w:t>
            </w:r>
            <w:r>
              <w:rPr>
                <w:spacing w:val="-3"/>
              </w:rPr>
              <w:t xml:space="preserve"> </w:t>
            </w:r>
            <w:r>
              <w:t>be</w:t>
            </w:r>
            <w:r>
              <w:rPr>
                <w:spacing w:val="-4"/>
              </w:rPr>
              <w:t xml:space="preserve"> </w:t>
            </w:r>
            <w:r>
              <w:t>created</w:t>
            </w:r>
            <w:r>
              <w:rPr>
                <w:spacing w:val="-2"/>
              </w:rPr>
              <w:t xml:space="preserve"> </w:t>
            </w:r>
            <w:r>
              <w:t>for</w:t>
            </w:r>
            <w:r>
              <w:rPr>
                <w:spacing w:val="-3"/>
              </w:rPr>
              <w:t xml:space="preserve"> </w:t>
            </w:r>
            <w:r>
              <w:t>each</w:t>
            </w:r>
            <w:r>
              <w:rPr>
                <w:spacing w:val="-3"/>
              </w:rPr>
              <w:t xml:space="preserve"> </w:t>
            </w:r>
            <w:r>
              <w:t>code</w:t>
            </w:r>
            <w:r>
              <w:rPr>
                <w:spacing w:val="-4"/>
              </w:rPr>
              <w:t xml:space="preserve"> </w:t>
            </w:r>
            <w:r>
              <w:t>list</w:t>
            </w:r>
            <w:r>
              <w:rPr>
                <w:spacing w:val="-3"/>
              </w:rPr>
              <w:t xml:space="preserve"> </w:t>
            </w:r>
            <w:r>
              <w:t>and</w:t>
            </w:r>
            <w:r>
              <w:rPr>
                <w:spacing w:val="-3"/>
              </w:rPr>
              <w:t xml:space="preserve"> </w:t>
            </w:r>
            <w:r>
              <w:t>identification</w:t>
            </w:r>
            <w:r>
              <w:rPr>
                <w:spacing w:val="-3"/>
              </w:rPr>
              <w:t xml:space="preserve"> </w:t>
            </w:r>
            <w:r>
              <w:t>scheme being used. Its name SHALL represent the name of the code list or identification scheme and SHALL be unique with the following form:</w:t>
            </w:r>
          </w:p>
          <w:p w14:paraId="57F23850" w14:textId="77777777" w:rsidR="001A7932" w:rsidRDefault="001A7932">
            <w:pPr>
              <w:pStyle w:val="TableParagraph"/>
              <w:spacing w:before="7"/>
              <w:ind w:left="0"/>
              <w:rPr>
                <w:rFonts w:ascii="Arial"/>
                <w:b/>
                <w:sz w:val="21"/>
              </w:rPr>
            </w:pPr>
          </w:p>
          <w:p w14:paraId="02674A8E" w14:textId="77777777" w:rsidR="001A7932" w:rsidRDefault="00000000">
            <w:pPr>
              <w:pStyle w:val="TableParagraph"/>
              <w:ind w:left="108" w:right="188"/>
              <w:rPr>
                <w:rFonts w:ascii="Courier New"/>
                <w:b/>
              </w:rPr>
            </w:pPr>
            <w:r>
              <w:rPr>
                <w:rFonts w:ascii="Courier New"/>
                <w:b/>
              </w:rPr>
              <w:t>&lt;Code</w:t>
            </w:r>
            <w:r>
              <w:rPr>
                <w:rFonts w:ascii="Courier New"/>
                <w:b/>
                <w:spacing w:val="-7"/>
              </w:rPr>
              <w:t xml:space="preserve"> </w:t>
            </w:r>
            <w:r>
              <w:rPr>
                <w:rFonts w:ascii="Courier New"/>
                <w:b/>
              </w:rPr>
              <w:t>List</w:t>
            </w:r>
            <w:r>
              <w:rPr>
                <w:rFonts w:ascii="Courier New"/>
                <w:b/>
                <w:spacing w:val="-7"/>
              </w:rPr>
              <w:t xml:space="preserve"> </w:t>
            </w:r>
            <w:r>
              <w:rPr>
                <w:rFonts w:ascii="Courier New"/>
                <w:b/>
              </w:rPr>
              <w:t>Agency</w:t>
            </w:r>
            <w:r>
              <w:rPr>
                <w:rFonts w:ascii="Courier New"/>
                <w:b/>
                <w:spacing w:val="-7"/>
              </w:rPr>
              <w:t xml:space="preserve"> </w:t>
            </w:r>
            <w:r>
              <w:rPr>
                <w:rFonts w:ascii="Courier New"/>
                <w:b/>
              </w:rPr>
              <w:t>Name&gt;_&lt;Code</w:t>
            </w:r>
            <w:r>
              <w:rPr>
                <w:rFonts w:ascii="Courier New"/>
                <w:b/>
                <w:spacing w:val="-7"/>
              </w:rPr>
              <w:t xml:space="preserve"> </w:t>
            </w:r>
            <w:r>
              <w:rPr>
                <w:rFonts w:ascii="Courier New"/>
                <w:b/>
              </w:rPr>
              <w:t>List</w:t>
            </w:r>
            <w:r>
              <w:rPr>
                <w:rFonts w:ascii="Courier New"/>
                <w:b/>
                <w:spacing w:val="-7"/>
              </w:rPr>
              <w:t xml:space="preserve"> </w:t>
            </w:r>
            <w:r>
              <w:rPr>
                <w:rFonts w:ascii="Courier New"/>
                <w:b/>
              </w:rPr>
              <w:t>Name</w:t>
            </w:r>
            <w:r>
              <w:rPr>
                <w:rFonts w:ascii="Courier New"/>
                <w:b/>
                <w:spacing w:val="-7"/>
              </w:rPr>
              <w:t xml:space="preserve"> </w:t>
            </w:r>
            <w:r>
              <w:rPr>
                <w:rFonts w:ascii="Courier New"/>
                <w:b/>
              </w:rPr>
              <w:t xml:space="preserve">or </w:t>
            </w:r>
            <w:r>
              <w:rPr>
                <w:rFonts w:ascii="Courier New"/>
                <w:b/>
                <w:spacing w:val="-2"/>
              </w:rPr>
              <w:t>Identifier&gt;.</w:t>
            </w:r>
            <w:proofErr w:type="spellStart"/>
            <w:r>
              <w:rPr>
                <w:rFonts w:ascii="Courier New"/>
                <w:b/>
                <w:spacing w:val="-2"/>
              </w:rPr>
              <w:t>json</w:t>
            </w:r>
            <w:proofErr w:type="spellEnd"/>
          </w:p>
          <w:p w14:paraId="4FA3D5DE" w14:textId="77777777" w:rsidR="001A7932" w:rsidRDefault="001A7932">
            <w:pPr>
              <w:pStyle w:val="TableParagraph"/>
              <w:spacing w:before="8"/>
              <w:ind w:left="0"/>
              <w:rPr>
                <w:rFonts w:ascii="Arial"/>
                <w:b/>
                <w:sz w:val="21"/>
              </w:rPr>
            </w:pPr>
          </w:p>
          <w:p w14:paraId="5B508CE7" w14:textId="77777777" w:rsidR="001A7932" w:rsidRDefault="00000000">
            <w:pPr>
              <w:pStyle w:val="TableParagraph"/>
              <w:ind w:left="108" w:right="189"/>
              <w:rPr>
                <w:rFonts w:ascii="Courier New"/>
                <w:b/>
              </w:rPr>
            </w:pPr>
            <w:r>
              <w:rPr>
                <w:rFonts w:ascii="Courier New"/>
                <w:b/>
              </w:rPr>
              <w:t>&lt;Identification</w:t>
            </w:r>
            <w:r>
              <w:rPr>
                <w:rFonts w:ascii="Courier New"/>
                <w:b/>
                <w:spacing w:val="-14"/>
              </w:rPr>
              <w:t xml:space="preserve"> </w:t>
            </w:r>
            <w:r>
              <w:rPr>
                <w:rFonts w:ascii="Courier New"/>
                <w:b/>
              </w:rPr>
              <w:t>Scheme</w:t>
            </w:r>
            <w:r>
              <w:rPr>
                <w:rFonts w:ascii="Courier New"/>
                <w:b/>
                <w:spacing w:val="-14"/>
              </w:rPr>
              <w:t xml:space="preserve"> </w:t>
            </w:r>
            <w:r>
              <w:rPr>
                <w:rFonts w:ascii="Courier New"/>
                <w:b/>
              </w:rPr>
              <w:t>Agency</w:t>
            </w:r>
            <w:r>
              <w:rPr>
                <w:rFonts w:ascii="Courier New"/>
                <w:b/>
                <w:spacing w:val="-14"/>
              </w:rPr>
              <w:t xml:space="preserve"> </w:t>
            </w:r>
            <w:r>
              <w:rPr>
                <w:rFonts w:ascii="Courier New"/>
                <w:b/>
              </w:rPr>
              <w:t>Name&gt;_&lt;Identification Scheme Name or Identifier&gt;.</w:t>
            </w:r>
            <w:proofErr w:type="spellStart"/>
            <w:r>
              <w:rPr>
                <w:rFonts w:ascii="Courier New"/>
                <w:b/>
              </w:rPr>
              <w:t>json</w:t>
            </w:r>
            <w:proofErr w:type="spellEnd"/>
          </w:p>
          <w:p w14:paraId="3C3A4FF0" w14:textId="77777777" w:rsidR="001A7932" w:rsidRDefault="001A7932">
            <w:pPr>
              <w:pStyle w:val="TableParagraph"/>
              <w:spacing w:before="7"/>
              <w:ind w:left="0"/>
              <w:rPr>
                <w:rFonts w:ascii="Arial"/>
                <w:b/>
                <w:sz w:val="21"/>
              </w:rPr>
            </w:pPr>
          </w:p>
          <w:p w14:paraId="241971BF" w14:textId="77777777" w:rsidR="001A7932" w:rsidRDefault="00000000">
            <w:pPr>
              <w:pStyle w:val="TableParagraph"/>
              <w:ind w:left="108"/>
            </w:pPr>
            <w:r>
              <w:rPr>
                <w:spacing w:val="-2"/>
              </w:rPr>
              <w:t>Where:</w:t>
            </w:r>
          </w:p>
          <w:p w14:paraId="7F2D71C4" w14:textId="77777777" w:rsidR="001A7932" w:rsidRDefault="00000000">
            <w:pPr>
              <w:pStyle w:val="TableParagraph"/>
              <w:numPr>
                <w:ilvl w:val="0"/>
                <w:numId w:val="3"/>
              </w:numPr>
              <w:tabs>
                <w:tab w:val="left" w:pos="467"/>
                <w:tab w:val="left" w:pos="468"/>
              </w:tabs>
              <w:spacing w:before="1" w:line="247" w:lineRule="auto"/>
              <w:ind w:right="535"/>
            </w:pPr>
            <w:r>
              <w:t>All</w:t>
            </w:r>
            <w:r>
              <w:rPr>
                <w:spacing w:val="-5"/>
              </w:rPr>
              <w:t xml:space="preserve"> </w:t>
            </w:r>
            <w:r>
              <w:t>special</w:t>
            </w:r>
            <w:r>
              <w:rPr>
                <w:spacing w:val="-3"/>
              </w:rPr>
              <w:t xml:space="preserve"> </w:t>
            </w:r>
            <w:r>
              <w:t>characters</w:t>
            </w:r>
            <w:r>
              <w:rPr>
                <w:spacing w:val="-4"/>
              </w:rPr>
              <w:t xml:space="preserve"> </w:t>
            </w:r>
            <w:r>
              <w:t>SHALL</w:t>
            </w:r>
            <w:r>
              <w:rPr>
                <w:spacing w:val="-3"/>
              </w:rPr>
              <w:t xml:space="preserve"> </w:t>
            </w:r>
            <w:r>
              <w:t>be</w:t>
            </w:r>
            <w:r>
              <w:rPr>
                <w:spacing w:val="-4"/>
              </w:rPr>
              <w:t xml:space="preserve"> </w:t>
            </w:r>
            <w:r>
              <w:t>removed</w:t>
            </w:r>
            <w:r>
              <w:rPr>
                <w:spacing w:val="-3"/>
              </w:rPr>
              <w:t xml:space="preserve"> </w:t>
            </w:r>
            <w:r>
              <w:t>from</w:t>
            </w:r>
            <w:r>
              <w:rPr>
                <w:spacing w:val="-4"/>
              </w:rPr>
              <w:t xml:space="preserve"> </w:t>
            </w:r>
            <w:r>
              <w:t>the</w:t>
            </w:r>
            <w:r>
              <w:rPr>
                <w:spacing w:val="-4"/>
              </w:rPr>
              <w:t xml:space="preserve"> </w:t>
            </w:r>
            <w:r>
              <w:t>name.</w:t>
            </w:r>
            <w:r>
              <w:rPr>
                <w:spacing w:val="-3"/>
              </w:rPr>
              <w:t xml:space="preserve"> </w:t>
            </w:r>
            <w:r>
              <w:t>A</w:t>
            </w:r>
            <w:r>
              <w:rPr>
                <w:spacing w:val="-4"/>
              </w:rPr>
              <w:t xml:space="preserve"> </w:t>
            </w:r>
            <w:r>
              <w:t xml:space="preserve">period </w:t>
            </w:r>
            <w:r>
              <w:rPr>
                <w:rFonts w:ascii="Courier New" w:hAnsi="Courier New"/>
              </w:rPr>
              <w:t>.</w:t>
            </w:r>
            <w:r>
              <w:rPr>
                <w:rFonts w:ascii="Courier New" w:hAnsi="Courier New"/>
                <w:spacing w:val="-68"/>
              </w:rPr>
              <w:t xml:space="preserve"> </w:t>
            </w:r>
            <w:r>
              <w:t>in</w:t>
            </w:r>
            <w:r>
              <w:rPr>
                <w:spacing w:val="-3"/>
              </w:rPr>
              <w:t xml:space="preserve"> </w:t>
            </w:r>
            <w:r>
              <w:t xml:space="preserve">the version number is replaced by the letter </w:t>
            </w:r>
            <w:r>
              <w:rPr>
                <w:rFonts w:ascii="Courier New" w:hAnsi="Courier New"/>
                <w:b/>
              </w:rPr>
              <w:t>p</w:t>
            </w:r>
            <w:r>
              <w:t>.</w:t>
            </w:r>
          </w:p>
          <w:p w14:paraId="0D72740D" w14:textId="77777777" w:rsidR="001A7932" w:rsidRDefault="00000000">
            <w:pPr>
              <w:pStyle w:val="TableParagraph"/>
              <w:numPr>
                <w:ilvl w:val="0"/>
                <w:numId w:val="3"/>
              </w:numPr>
              <w:tabs>
                <w:tab w:val="left" w:pos="467"/>
                <w:tab w:val="left" w:pos="468"/>
              </w:tabs>
              <w:spacing w:line="262" w:lineRule="exact"/>
              <w:ind w:left="467"/>
            </w:pPr>
            <w:r>
              <w:t>&lt;Code</w:t>
            </w:r>
            <w:r>
              <w:rPr>
                <w:spacing w:val="-8"/>
              </w:rPr>
              <w:t xml:space="preserve"> </w:t>
            </w:r>
            <w:r>
              <w:t>List</w:t>
            </w:r>
            <w:r>
              <w:rPr>
                <w:spacing w:val="-6"/>
              </w:rPr>
              <w:t xml:space="preserve"> </w:t>
            </w:r>
            <w:r>
              <w:t>Agency</w:t>
            </w:r>
            <w:r>
              <w:rPr>
                <w:spacing w:val="-7"/>
              </w:rPr>
              <w:t xml:space="preserve"> </w:t>
            </w:r>
            <w:r>
              <w:t>Name&gt;</w:t>
            </w:r>
            <w:r>
              <w:rPr>
                <w:spacing w:val="-7"/>
              </w:rPr>
              <w:t xml:space="preserve"> </w:t>
            </w:r>
            <w:r>
              <w:t>–</w:t>
            </w:r>
            <w:r>
              <w:rPr>
                <w:spacing w:val="-7"/>
              </w:rPr>
              <w:t xml:space="preserve"> </w:t>
            </w:r>
            <w:r>
              <w:t>Agency</w:t>
            </w:r>
            <w:r>
              <w:rPr>
                <w:spacing w:val="-6"/>
              </w:rPr>
              <w:t xml:space="preserve"> </w:t>
            </w:r>
            <w:r>
              <w:t>that</w:t>
            </w:r>
            <w:r>
              <w:rPr>
                <w:spacing w:val="-6"/>
              </w:rPr>
              <w:t xml:space="preserve"> </w:t>
            </w:r>
            <w:r>
              <w:t>maintains</w:t>
            </w:r>
            <w:r>
              <w:rPr>
                <w:spacing w:val="-6"/>
              </w:rPr>
              <w:t xml:space="preserve"> </w:t>
            </w:r>
            <w:r>
              <w:t>the</w:t>
            </w:r>
            <w:r>
              <w:rPr>
                <w:spacing w:val="-7"/>
              </w:rPr>
              <w:t xml:space="preserve"> </w:t>
            </w:r>
            <w:r>
              <w:t>code</w:t>
            </w:r>
            <w:r>
              <w:rPr>
                <w:spacing w:val="-8"/>
              </w:rPr>
              <w:t xml:space="preserve"> </w:t>
            </w:r>
            <w:r>
              <w:rPr>
                <w:spacing w:val="-2"/>
              </w:rPr>
              <w:t>list.</w:t>
            </w:r>
          </w:p>
          <w:p w14:paraId="7ADAD655" w14:textId="77777777" w:rsidR="001A7932" w:rsidRDefault="00000000">
            <w:pPr>
              <w:pStyle w:val="TableParagraph"/>
              <w:numPr>
                <w:ilvl w:val="0"/>
                <w:numId w:val="3"/>
              </w:numPr>
              <w:tabs>
                <w:tab w:val="left" w:pos="467"/>
                <w:tab w:val="left" w:pos="468"/>
              </w:tabs>
              <w:ind w:right="1234"/>
            </w:pPr>
            <w:r>
              <w:t>&lt;Identification</w:t>
            </w:r>
            <w:r>
              <w:rPr>
                <w:spacing w:val="-5"/>
              </w:rPr>
              <w:t xml:space="preserve"> </w:t>
            </w:r>
            <w:r>
              <w:t>Scheme</w:t>
            </w:r>
            <w:r>
              <w:rPr>
                <w:spacing w:val="-6"/>
              </w:rPr>
              <w:t xml:space="preserve"> </w:t>
            </w:r>
            <w:r>
              <w:t>Agency</w:t>
            </w:r>
            <w:r>
              <w:rPr>
                <w:spacing w:val="-5"/>
              </w:rPr>
              <w:t xml:space="preserve"> </w:t>
            </w:r>
            <w:r>
              <w:t>Name&gt;</w:t>
            </w:r>
            <w:r>
              <w:rPr>
                <w:spacing w:val="-5"/>
              </w:rPr>
              <w:t xml:space="preserve"> </w:t>
            </w:r>
            <w:r>
              <w:t>–</w:t>
            </w:r>
            <w:r>
              <w:rPr>
                <w:spacing w:val="-5"/>
              </w:rPr>
              <w:t xml:space="preserve"> </w:t>
            </w:r>
            <w:r>
              <w:t>Agency</w:t>
            </w:r>
            <w:r>
              <w:rPr>
                <w:spacing w:val="-5"/>
              </w:rPr>
              <w:t xml:space="preserve"> </w:t>
            </w:r>
            <w:r>
              <w:t>that</w:t>
            </w:r>
            <w:r>
              <w:rPr>
                <w:spacing w:val="-5"/>
              </w:rPr>
              <w:t xml:space="preserve"> </w:t>
            </w:r>
            <w:r>
              <w:t>maintains</w:t>
            </w:r>
            <w:r>
              <w:rPr>
                <w:spacing w:val="-6"/>
              </w:rPr>
              <w:t xml:space="preserve"> </w:t>
            </w:r>
            <w:r>
              <w:t>the identification scheme.</w:t>
            </w:r>
          </w:p>
          <w:p w14:paraId="385D8340" w14:textId="77777777" w:rsidR="001A7932" w:rsidRDefault="00000000">
            <w:pPr>
              <w:pStyle w:val="TableParagraph"/>
              <w:numPr>
                <w:ilvl w:val="0"/>
                <w:numId w:val="3"/>
              </w:numPr>
              <w:tabs>
                <w:tab w:val="left" w:pos="467"/>
                <w:tab w:val="left" w:pos="468"/>
              </w:tabs>
              <w:ind w:right="100"/>
            </w:pPr>
            <w:r>
              <w:t>&lt;Code List Name or Identifier&gt; – If a code list identifier exists in the UNTDID, the</w:t>
            </w:r>
            <w:r>
              <w:rPr>
                <w:spacing w:val="-4"/>
              </w:rPr>
              <w:t xml:space="preserve"> </w:t>
            </w:r>
            <w:r>
              <w:t>identifier</w:t>
            </w:r>
            <w:r>
              <w:rPr>
                <w:spacing w:val="-3"/>
              </w:rPr>
              <w:t xml:space="preserve"> </w:t>
            </w:r>
            <w:r>
              <w:t>is</w:t>
            </w:r>
            <w:r>
              <w:rPr>
                <w:spacing w:val="-4"/>
              </w:rPr>
              <w:t xml:space="preserve"> </w:t>
            </w:r>
            <w:r>
              <w:t>given</w:t>
            </w:r>
            <w:r>
              <w:rPr>
                <w:spacing w:val="-3"/>
              </w:rPr>
              <w:t xml:space="preserve"> </w:t>
            </w:r>
            <w:r>
              <w:t>in</w:t>
            </w:r>
            <w:r>
              <w:rPr>
                <w:spacing w:val="-3"/>
              </w:rPr>
              <w:t xml:space="preserve"> </w:t>
            </w:r>
            <w:r>
              <w:t>the</w:t>
            </w:r>
            <w:r>
              <w:rPr>
                <w:spacing w:val="-4"/>
              </w:rPr>
              <w:t xml:space="preserve"> </w:t>
            </w:r>
            <w:r>
              <w:t>format</w:t>
            </w:r>
            <w:r>
              <w:rPr>
                <w:spacing w:val="-3"/>
              </w:rPr>
              <w:t xml:space="preserve"> </w:t>
            </w:r>
            <w:r>
              <w:rPr>
                <w:rFonts w:ascii="Courier New" w:hAnsi="Courier New"/>
                <w:b/>
              </w:rPr>
              <w:t>UNTDID&lt;identifier&gt;</w:t>
            </w:r>
            <w:r>
              <w:t>.</w:t>
            </w:r>
            <w:r>
              <w:rPr>
                <w:spacing w:val="-3"/>
              </w:rPr>
              <w:t xml:space="preserve"> </w:t>
            </w:r>
            <w:r>
              <w:t>Else,</w:t>
            </w:r>
            <w:r>
              <w:rPr>
                <w:spacing w:val="-3"/>
              </w:rPr>
              <w:t xml:space="preserve"> </w:t>
            </w:r>
            <w:r>
              <w:t>the</w:t>
            </w:r>
            <w:r>
              <w:rPr>
                <w:spacing w:val="-4"/>
              </w:rPr>
              <w:t xml:space="preserve"> </w:t>
            </w:r>
            <w:r>
              <w:t>code</w:t>
            </w:r>
            <w:r>
              <w:rPr>
                <w:spacing w:val="-4"/>
              </w:rPr>
              <w:t xml:space="preserve"> </w:t>
            </w:r>
            <w:r>
              <w:t>list</w:t>
            </w:r>
          </w:p>
          <w:p w14:paraId="7680F834" w14:textId="77777777" w:rsidR="001A7932" w:rsidRDefault="00000000">
            <w:pPr>
              <w:pStyle w:val="TableParagraph"/>
              <w:spacing w:line="234" w:lineRule="exact"/>
              <w:ind w:left="468"/>
            </w:pPr>
            <w:r>
              <w:t>name</w:t>
            </w:r>
            <w:r>
              <w:rPr>
                <w:spacing w:val="-7"/>
              </w:rPr>
              <w:t xml:space="preserve"> </w:t>
            </w:r>
            <w:r>
              <w:t>is</w:t>
            </w:r>
            <w:r>
              <w:rPr>
                <w:spacing w:val="-7"/>
              </w:rPr>
              <w:t xml:space="preserve"> </w:t>
            </w:r>
            <w:r>
              <w:t>stated</w:t>
            </w:r>
            <w:r>
              <w:rPr>
                <w:spacing w:val="-6"/>
              </w:rPr>
              <w:t xml:space="preserve"> </w:t>
            </w:r>
            <w:r>
              <w:t>as</w:t>
            </w:r>
            <w:r>
              <w:rPr>
                <w:spacing w:val="-6"/>
              </w:rPr>
              <w:t xml:space="preserve"> </w:t>
            </w:r>
            <w:r>
              <w:t>assigned</w:t>
            </w:r>
            <w:r>
              <w:rPr>
                <w:spacing w:val="-6"/>
              </w:rPr>
              <w:t xml:space="preserve"> </w:t>
            </w:r>
            <w:r>
              <w:t>by</w:t>
            </w:r>
            <w:r>
              <w:rPr>
                <w:spacing w:val="-6"/>
              </w:rPr>
              <w:t xml:space="preserve"> </w:t>
            </w:r>
            <w:r>
              <w:t>the</w:t>
            </w:r>
            <w:r>
              <w:rPr>
                <w:spacing w:val="-7"/>
              </w:rPr>
              <w:t xml:space="preserve"> </w:t>
            </w:r>
            <w:r>
              <w:t>publishing</w:t>
            </w:r>
            <w:r>
              <w:rPr>
                <w:spacing w:val="-5"/>
              </w:rPr>
              <w:t xml:space="preserve"> </w:t>
            </w:r>
            <w:r>
              <w:rPr>
                <w:spacing w:val="-2"/>
              </w:rPr>
              <w:t>agency.</w:t>
            </w:r>
          </w:p>
        </w:tc>
      </w:tr>
    </w:tbl>
    <w:p w14:paraId="4DF63143" w14:textId="77777777" w:rsidR="001A7932" w:rsidRDefault="001A7932">
      <w:pPr>
        <w:spacing w:line="234" w:lineRule="exact"/>
        <w:sectPr w:rsidR="001A7932">
          <w:pgSz w:w="11910" w:h="16840"/>
          <w:pgMar w:top="1340" w:right="1000" w:bottom="1040" w:left="1180" w:header="839" w:footer="843" w:gutter="0"/>
          <w:cols w:space="720"/>
        </w:sectPr>
      </w:pPr>
    </w:p>
    <w:p w14:paraId="78CCB0CD" w14:textId="77777777" w:rsidR="001A7932" w:rsidRDefault="001A7932">
      <w:pPr>
        <w:pStyle w:val="a3"/>
        <w:spacing w:before="1"/>
        <w:rPr>
          <w:rFonts w:ascii="Arial"/>
          <w:b/>
          <w:sz w:val="7"/>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1A7932" w14:paraId="1BE4CC7D" w14:textId="77777777">
        <w:trPr>
          <w:trHeight w:val="1836"/>
        </w:trPr>
        <w:tc>
          <w:tcPr>
            <w:tcW w:w="1129" w:type="dxa"/>
          </w:tcPr>
          <w:p w14:paraId="5FA7A407" w14:textId="77777777" w:rsidR="001A7932" w:rsidRDefault="001A7932">
            <w:pPr>
              <w:pStyle w:val="TableParagraph"/>
              <w:ind w:left="0"/>
            </w:pPr>
          </w:p>
        </w:tc>
        <w:tc>
          <w:tcPr>
            <w:tcW w:w="7741" w:type="dxa"/>
            <w:tcBorders>
              <w:bottom w:val="single" w:sz="18" w:space="0" w:color="000000"/>
            </w:tcBorders>
          </w:tcPr>
          <w:p w14:paraId="3D4C8E9D" w14:textId="77777777" w:rsidR="001A7932" w:rsidRDefault="00000000">
            <w:pPr>
              <w:pStyle w:val="TableParagraph"/>
              <w:numPr>
                <w:ilvl w:val="0"/>
                <w:numId w:val="2"/>
              </w:numPr>
              <w:tabs>
                <w:tab w:val="left" w:pos="467"/>
                <w:tab w:val="left" w:pos="468"/>
              </w:tabs>
              <w:ind w:right="535"/>
            </w:pPr>
            <w:r>
              <w:t xml:space="preserve">&lt;Identification Scheme Name or Identifier&gt; – If an identification scheme identifier exists in the UNTDID, the identifier is given in the format </w:t>
            </w:r>
            <w:r>
              <w:rPr>
                <w:rFonts w:ascii="Courier New" w:hAnsi="Courier New"/>
                <w:b/>
              </w:rPr>
              <w:t>UNTDID&lt;identifier&gt;</w:t>
            </w:r>
            <w:r>
              <w:t>.</w:t>
            </w:r>
            <w:r>
              <w:rPr>
                <w:spacing w:val="-5"/>
              </w:rPr>
              <w:t xml:space="preserve"> </w:t>
            </w:r>
            <w:r>
              <w:t>Else,</w:t>
            </w:r>
            <w:r>
              <w:rPr>
                <w:spacing w:val="-5"/>
              </w:rPr>
              <w:t xml:space="preserve"> </w:t>
            </w:r>
            <w:r>
              <w:t>the</w:t>
            </w:r>
            <w:r>
              <w:rPr>
                <w:spacing w:val="-6"/>
              </w:rPr>
              <w:t xml:space="preserve"> </w:t>
            </w:r>
            <w:r>
              <w:t>identification</w:t>
            </w:r>
            <w:r>
              <w:rPr>
                <w:spacing w:val="-5"/>
              </w:rPr>
              <w:t xml:space="preserve"> </w:t>
            </w:r>
            <w:r>
              <w:t>scheme</w:t>
            </w:r>
            <w:r>
              <w:rPr>
                <w:spacing w:val="-6"/>
              </w:rPr>
              <w:t xml:space="preserve"> </w:t>
            </w:r>
            <w:r>
              <w:t>name</w:t>
            </w:r>
            <w:r>
              <w:rPr>
                <w:spacing w:val="-6"/>
              </w:rPr>
              <w:t xml:space="preserve"> </w:t>
            </w:r>
            <w:r>
              <w:t>is</w:t>
            </w:r>
            <w:r>
              <w:rPr>
                <w:spacing w:val="-4"/>
              </w:rPr>
              <w:t xml:space="preserve"> </w:t>
            </w:r>
            <w:r>
              <w:t>stated</w:t>
            </w:r>
            <w:r>
              <w:rPr>
                <w:spacing w:val="-5"/>
              </w:rPr>
              <w:t xml:space="preserve"> </w:t>
            </w:r>
            <w:r>
              <w:t>as assigned by the publishing agency.</w:t>
            </w:r>
          </w:p>
          <w:p w14:paraId="3D07F05B" w14:textId="77777777" w:rsidR="001A7932" w:rsidRDefault="001A7932">
            <w:pPr>
              <w:pStyle w:val="TableParagraph"/>
              <w:spacing w:before="10"/>
              <w:ind w:left="0"/>
              <w:rPr>
                <w:rFonts w:ascii="Arial"/>
                <w:b/>
                <w:sz w:val="21"/>
              </w:rPr>
            </w:pPr>
          </w:p>
          <w:p w14:paraId="749CAC4C" w14:textId="77777777" w:rsidR="001A7932" w:rsidRDefault="00000000">
            <w:pPr>
              <w:pStyle w:val="TableParagraph"/>
              <w:spacing w:before="1" w:line="271" w:lineRule="exact"/>
              <w:ind w:left="108"/>
              <w:rPr>
                <w:rFonts w:ascii="Courier New"/>
                <w:b/>
              </w:rPr>
            </w:pPr>
            <w:r>
              <w:t>The</w:t>
            </w:r>
            <w:r>
              <w:rPr>
                <w:spacing w:val="-12"/>
              </w:rPr>
              <w:t xml:space="preserve"> </w:t>
            </w:r>
            <w:r>
              <w:t>file</w:t>
            </w:r>
            <w:r>
              <w:rPr>
                <w:spacing w:val="-5"/>
              </w:rPr>
              <w:t xml:space="preserve"> </w:t>
            </w:r>
            <w:r>
              <w:t>SHALL</w:t>
            </w:r>
            <w:r>
              <w:rPr>
                <w:spacing w:val="-6"/>
              </w:rPr>
              <w:t xml:space="preserve"> </w:t>
            </w:r>
            <w:r>
              <w:t>be</w:t>
            </w:r>
            <w:r>
              <w:rPr>
                <w:spacing w:val="-5"/>
              </w:rPr>
              <w:t xml:space="preserve"> </w:t>
            </w:r>
            <w:r>
              <w:t>placed</w:t>
            </w:r>
            <w:r>
              <w:rPr>
                <w:spacing w:val="-6"/>
              </w:rPr>
              <w:t xml:space="preserve"> </w:t>
            </w:r>
            <w:r>
              <w:t>in</w:t>
            </w:r>
            <w:r>
              <w:rPr>
                <w:spacing w:val="-5"/>
              </w:rPr>
              <w:t xml:space="preserve"> </w:t>
            </w:r>
            <w:r>
              <w:t>a</w:t>
            </w:r>
            <w:r>
              <w:rPr>
                <w:spacing w:val="-6"/>
              </w:rPr>
              <w:t xml:space="preserve"> </w:t>
            </w:r>
            <w:r>
              <w:t>subfolder</w:t>
            </w:r>
            <w:r>
              <w:rPr>
                <w:spacing w:val="-6"/>
              </w:rPr>
              <w:t xml:space="preserve"> </w:t>
            </w:r>
            <w:proofErr w:type="spellStart"/>
            <w:r>
              <w:rPr>
                <w:rFonts w:ascii="Courier New"/>
                <w:b/>
              </w:rPr>
              <w:t>codelists</w:t>
            </w:r>
            <w:proofErr w:type="spellEnd"/>
            <w:r>
              <w:rPr>
                <w:rFonts w:ascii="Courier New"/>
                <w:b/>
                <w:spacing w:val="-77"/>
              </w:rPr>
              <w:t xml:space="preserve"> </w:t>
            </w:r>
            <w:r>
              <w:t>of</w:t>
            </w:r>
            <w:r>
              <w:rPr>
                <w:spacing w:val="-5"/>
              </w:rPr>
              <w:t xml:space="preserve"> </w:t>
            </w:r>
            <w:r>
              <w:t>the</w:t>
            </w:r>
            <w:r>
              <w:rPr>
                <w:spacing w:val="-6"/>
              </w:rPr>
              <w:t xml:space="preserve"> </w:t>
            </w:r>
            <w:r>
              <w:t>export</w:t>
            </w:r>
            <w:r>
              <w:rPr>
                <w:spacing w:val="-6"/>
              </w:rPr>
              <w:t xml:space="preserve"> </w:t>
            </w:r>
            <w:r>
              <w:t>path.</w:t>
            </w:r>
            <w:r>
              <w:rPr>
                <w:spacing w:val="-5"/>
              </w:rPr>
              <w:t xml:space="preserve"> </w:t>
            </w:r>
            <w:r>
              <w:t>The</w:t>
            </w:r>
            <w:r>
              <w:rPr>
                <w:spacing w:val="-6"/>
              </w:rPr>
              <w:t xml:space="preserve"> </w:t>
            </w:r>
            <w:r>
              <w:rPr>
                <w:rFonts w:ascii="Courier New"/>
                <w:b/>
                <w:spacing w:val="-5"/>
              </w:rPr>
              <w:t>$id</w:t>
            </w:r>
          </w:p>
          <w:p w14:paraId="398AC643" w14:textId="77777777" w:rsidR="001A7932" w:rsidRDefault="00000000">
            <w:pPr>
              <w:pStyle w:val="TableParagraph"/>
              <w:spacing w:line="246" w:lineRule="exact"/>
              <w:ind w:left="108"/>
            </w:pPr>
            <w:r>
              <w:t>property</w:t>
            </w:r>
            <w:r>
              <w:rPr>
                <w:spacing w:val="-8"/>
              </w:rPr>
              <w:t xml:space="preserve"> </w:t>
            </w:r>
            <w:r>
              <w:t>SHALL</w:t>
            </w:r>
            <w:r>
              <w:rPr>
                <w:spacing w:val="-8"/>
              </w:rPr>
              <w:t xml:space="preserve"> </w:t>
            </w:r>
            <w:r>
              <w:t>reflect</w:t>
            </w:r>
            <w:r>
              <w:rPr>
                <w:spacing w:val="-8"/>
              </w:rPr>
              <w:t xml:space="preserve"> </w:t>
            </w:r>
            <w:r>
              <w:t>this</w:t>
            </w:r>
            <w:r>
              <w:rPr>
                <w:spacing w:val="-9"/>
              </w:rPr>
              <w:t xml:space="preserve"> </w:t>
            </w:r>
            <w:r>
              <w:t>subfolder</w:t>
            </w:r>
            <w:r>
              <w:rPr>
                <w:spacing w:val="-9"/>
              </w:rPr>
              <w:t xml:space="preserve"> </w:t>
            </w:r>
            <w:r>
              <w:rPr>
                <w:spacing w:val="-2"/>
              </w:rPr>
              <w:t>structure.</w:t>
            </w:r>
          </w:p>
        </w:tc>
      </w:tr>
      <w:tr w:rsidR="001A7932" w14:paraId="72B38AB7" w14:textId="77777777">
        <w:trPr>
          <w:trHeight w:val="3829"/>
        </w:trPr>
        <w:tc>
          <w:tcPr>
            <w:tcW w:w="1129" w:type="dxa"/>
          </w:tcPr>
          <w:p w14:paraId="33858A36" w14:textId="77777777" w:rsidR="001A7932" w:rsidRDefault="00000000">
            <w:pPr>
              <w:pStyle w:val="TableParagraph"/>
              <w:spacing w:line="235" w:lineRule="exact"/>
              <w:ind w:left="107"/>
            </w:pPr>
            <w:r>
              <w:t>[R</w:t>
            </w:r>
            <w:r>
              <w:rPr>
                <w:spacing w:val="-3"/>
              </w:rPr>
              <w:t xml:space="preserve"> </w:t>
            </w:r>
            <w:r>
              <w:rPr>
                <w:spacing w:val="-2"/>
              </w:rPr>
              <w:t>31|2]</w:t>
            </w:r>
          </w:p>
        </w:tc>
        <w:tc>
          <w:tcPr>
            <w:tcW w:w="7741" w:type="dxa"/>
            <w:tcBorders>
              <w:top w:val="single" w:sz="18" w:space="0" w:color="000000"/>
            </w:tcBorders>
          </w:tcPr>
          <w:p w14:paraId="2514194D" w14:textId="77777777" w:rsidR="001A7932" w:rsidRDefault="00000000">
            <w:pPr>
              <w:pStyle w:val="TableParagraph"/>
              <w:spacing w:before="12"/>
              <w:ind w:left="108" w:right="122"/>
            </w:pPr>
            <w:r>
              <w:t>It</w:t>
            </w:r>
            <w:r>
              <w:rPr>
                <w:spacing w:val="-1"/>
              </w:rPr>
              <w:t xml:space="preserve"> </w:t>
            </w:r>
            <w:r>
              <w:t>is</w:t>
            </w:r>
            <w:r>
              <w:rPr>
                <w:spacing w:val="-2"/>
              </w:rPr>
              <w:t xml:space="preserve"> </w:t>
            </w:r>
            <w:r>
              <w:t>a</w:t>
            </w:r>
            <w:r>
              <w:rPr>
                <w:spacing w:val="-2"/>
              </w:rPr>
              <w:t xml:space="preserve"> </w:t>
            </w:r>
            <w:r>
              <w:t>clear</w:t>
            </w:r>
            <w:r>
              <w:rPr>
                <w:spacing w:val="-1"/>
              </w:rPr>
              <w:t xml:space="preserve"> </w:t>
            </w:r>
            <w:r>
              <w:t>goal</w:t>
            </w:r>
            <w:r>
              <w:rPr>
                <w:spacing w:val="-1"/>
              </w:rPr>
              <w:t xml:space="preserve"> </w:t>
            </w:r>
            <w:r>
              <w:t>to</w:t>
            </w:r>
            <w:r>
              <w:rPr>
                <w:spacing w:val="-1"/>
              </w:rPr>
              <w:t xml:space="preserve"> </w:t>
            </w:r>
            <w:r>
              <w:t>keep</w:t>
            </w:r>
            <w:r>
              <w:rPr>
                <w:spacing w:val="-1"/>
              </w:rPr>
              <w:t xml:space="preserve"> </w:t>
            </w:r>
            <w:r>
              <w:t>the</w:t>
            </w:r>
            <w:r>
              <w:rPr>
                <w:spacing w:val="-2"/>
              </w:rPr>
              <w:t xml:space="preserve"> </w:t>
            </w:r>
            <w:r>
              <w:t>JSON</w:t>
            </w:r>
            <w:r>
              <w:rPr>
                <w:spacing w:val="-2"/>
              </w:rPr>
              <w:t xml:space="preserve"> </w:t>
            </w:r>
            <w:r>
              <w:t>schema</w:t>
            </w:r>
            <w:r>
              <w:rPr>
                <w:spacing w:val="-2"/>
              </w:rPr>
              <w:t xml:space="preserve"> </w:t>
            </w:r>
            <w:r>
              <w:t>artefacts</w:t>
            </w:r>
            <w:r>
              <w:rPr>
                <w:spacing w:val="-2"/>
              </w:rPr>
              <w:t xml:space="preserve"> </w:t>
            </w:r>
            <w:r>
              <w:t>as</w:t>
            </w:r>
            <w:r>
              <w:rPr>
                <w:spacing w:val="-2"/>
              </w:rPr>
              <w:t xml:space="preserve"> </w:t>
            </w:r>
            <w:r>
              <w:t>compatible with</w:t>
            </w:r>
            <w:r>
              <w:rPr>
                <w:spacing w:val="-1"/>
              </w:rPr>
              <w:t xml:space="preserve"> </w:t>
            </w:r>
            <w:r>
              <w:t>code</w:t>
            </w:r>
            <w:r>
              <w:rPr>
                <w:spacing w:val="-2"/>
              </w:rPr>
              <w:t xml:space="preserve"> </w:t>
            </w:r>
            <w:r>
              <w:t>lists</w:t>
            </w:r>
            <w:r>
              <w:rPr>
                <w:spacing w:val="-2"/>
              </w:rPr>
              <w:t xml:space="preserve"> </w:t>
            </w:r>
            <w:r>
              <w:t>and identification schemes as possible. For this reason the code list version and identification scheme version is neither part of the .</w:t>
            </w:r>
            <w:proofErr w:type="spellStart"/>
            <w:r>
              <w:t>json</w:t>
            </w:r>
            <w:proofErr w:type="spellEnd"/>
            <w:r>
              <w:t xml:space="preserve"> filename nor part of the</w:t>
            </w:r>
            <w:r>
              <w:rPr>
                <w:spacing w:val="-1"/>
              </w:rPr>
              <w:t xml:space="preserve"> </w:t>
            </w:r>
            <w:r>
              <w:t>type name. Nevertheless, it is part of the $id, so that JSON schema files can be used for differentiating</w:t>
            </w:r>
            <w:r>
              <w:rPr>
                <w:spacing w:val="-3"/>
              </w:rPr>
              <w:t xml:space="preserve"> </w:t>
            </w:r>
            <w:r>
              <w:t>versions</w:t>
            </w:r>
            <w:r>
              <w:rPr>
                <w:spacing w:val="-4"/>
              </w:rPr>
              <w:t xml:space="preserve"> </w:t>
            </w:r>
            <w:r>
              <w:t>if</w:t>
            </w:r>
            <w:r>
              <w:rPr>
                <w:spacing w:val="-4"/>
              </w:rPr>
              <w:t xml:space="preserve"> </w:t>
            </w:r>
            <w:r>
              <w:t>needed.</w:t>
            </w:r>
            <w:r>
              <w:rPr>
                <w:spacing w:val="-3"/>
              </w:rPr>
              <w:t xml:space="preserve"> </w:t>
            </w:r>
            <w:r>
              <w:t>If</w:t>
            </w:r>
            <w:r>
              <w:rPr>
                <w:spacing w:val="-3"/>
              </w:rPr>
              <w:t xml:space="preserve"> </w:t>
            </w:r>
            <w:r>
              <w:t>for</w:t>
            </w:r>
            <w:r>
              <w:rPr>
                <w:spacing w:val="-4"/>
              </w:rPr>
              <w:t xml:space="preserve"> </w:t>
            </w:r>
            <w:r>
              <w:t>some</w:t>
            </w:r>
            <w:r>
              <w:rPr>
                <w:spacing w:val="-4"/>
              </w:rPr>
              <w:t xml:space="preserve"> </w:t>
            </w:r>
            <w:r>
              <w:t>reason</w:t>
            </w:r>
            <w:r>
              <w:rPr>
                <w:spacing w:val="-3"/>
              </w:rPr>
              <w:t xml:space="preserve"> </w:t>
            </w:r>
            <w:r>
              <w:t>more</w:t>
            </w:r>
            <w:r>
              <w:rPr>
                <w:spacing w:val="-4"/>
              </w:rPr>
              <w:t xml:space="preserve"> </w:t>
            </w:r>
            <w:r>
              <w:t>than</w:t>
            </w:r>
            <w:r>
              <w:rPr>
                <w:spacing w:val="-3"/>
              </w:rPr>
              <w:t xml:space="preserve"> </w:t>
            </w:r>
            <w:r>
              <w:t>one</w:t>
            </w:r>
            <w:r>
              <w:rPr>
                <w:spacing w:val="-4"/>
              </w:rPr>
              <w:t xml:space="preserve"> </w:t>
            </w:r>
            <w:r>
              <w:t>version</w:t>
            </w:r>
            <w:r>
              <w:rPr>
                <w:spacing w:val="-3"/>
              </w:rPr>
              <w:t xml:space="preserve"> </w:t>
            </w:r>
            <w:r>
              <w:t>of</w:t>
            </w:r>
            <w:r>
              <w:rPr>
                <w:spacing w:val="-3"/>
              </w:rPr>
              <w:t xml:space="preserve"> </w:t>
            </w:r>
            <w:r>
              <w:t>a</w:t>
            </w:r>
            <w:r>
              <w:rPr>
                <w:spacing w:val="-4"/>
              </w:rPr>
              <w:t xml:space="preserve"> </w:t>
            </w:r>
            <w:r>
              <w:t xml:space="preserve">code list or identification scheme needs to be used in a specific scenario, the </w:t>
            </w:r>
            <w:r>
              <w:rPr>
                <w:rFonts w:ascii="Courier New"/>
                <w:b/>
              </w:rPr>
              <w:t>&lt;Code List</w:t>
            </w:r>
            <w:r>
              <w:rPr>
                <w:rFonts w:ascii="Courier New"/>
                <w:b/>
                <w:spacing w:val="-5"/>
              </w:rPr>
              <w:t xml:space="preserve"> </w:t>
            </w:r>
            <w:r>
              <w:rPr>
                <w:rFonts w:ascii="Courier New"/>
                <w:b/>
              </w:rPr>
              <w:t>Version&gt;</w:t>
            </w:r>
            <w:r>
              <w:rPr>
                <w:rFonts w:ascii="Courier New"/>
                <w:b/>
                <w:spacing w:val="-26"/>
              </w:rPr>
              <w:t xml:space="preserve"> </w:t>
            </w:r>
            <w:r>
              <w:t>or</w:t>
            </w:r>
            <w:r>
              <w:rPr>
                <w:spacing w:val="40"/>
              </w:rPr>
              <w:t xml:space="preserve"> </w:t>
            </w:r>
            <w:r>
              <w:rPr>
                <w:rFonts w:ascii="Courier New"/>
                <w:b/>
              </w:rPr>
              <w:t>&lt;Identification</w:t>
            </w:r>
            <w:r>
              <w:rPr>
                <w:rFonts w:ascii="Courier New"/>
                <w:b/>
                <w:spacing w:val="-5"/>
              </w:rPr>
              <w:t xml:space="preserve"> </w:t>
            </w:r>
            <w:r>
              <w:rPr>
                <w:rFonts w:ascii="Courier New"/>
                <w:b/>
              </w:rPr>
              <w:t>Scheme</w:t>
            </w:r>
            <w:r>
              <w:rPr>
                <w:rFonts w:ascii="Courier New"/>
                <w:b/>
                <w:spacing w:val="-5"/>
              </w:rPr>
              <w:t xml:space="preserve"> </w:t>
            </w:r>
            <w:r>
              <w:rPr>
                <w:rFonts w:ascii="Courier New"/>
                <w:b/>
              </w:rPr>
              <w:t>Version&gt;</w:t>
            </w:r>
            <w:r>
              <w:rPr>
                <w:rFonts w:ascii="Courier New"/>
                <w:b/>
                <w:spacing w:val="-4"/>
              </w:rPr>
              <w:t xml:space="preserve"> </w:t>
            </w:r>
            <w:r>
              <w:t>SHOULD</w:t>
            </w:r>
            <w:r>
              <w:rPr>
                <w:spacing w:val="-3"/>
              </w:rPr>
              <w:t xml:space="preserve"> </w:t>
            </w:r>
            <w:r>
              <w:t>be added to the file name in the following format:</w:t>
            </w:r>
          </w:p>
          <w:p w14:paraId="0F1B7717" w14:textId="77777777" w:rsidR="001A7932" w:rsidRDefault="001A7932">
            <w:pPr>
              <w:pStyle w:val="TableParagraph"/>
              <w:spacing w:before="8"/>
              <w:ind w:left="0"/>
              <w:rPr>
                <w:rFonts w:ascii="Arial"/>
                <w:b/>
                <w:sz w:val="21"/>
              </w:rPr>
            </w:pPr>
          </w:p>
          <w:p w14:paraId="2BB47836" w14:textId="77777777" w:rsidR="001A7932" w:rsidRDefault="00000000">
            <w:pPr>
              <w:pStyle w:val="TableParagraph"/>
              <w:ind w:left="108" w:right="188"/>
              <w:rPr>
                <w:rFonts w:ascii="Courier New"/>
                <w:b/>
              </w:rPr>
            </w:pPr>
            <w:r>
              <w:rPr>
                <w:rFonts w:ascii="Courier New"/>
                <w:b/>
              </w:rPr>
              <w:t>&lt;Code</w:t>
            </w:r>
            <w:r>
              <w:rPr>
                <w:rFonts w:ascii="Courier New"/>
                <w:b/>
                <w:spacing w:val="-7"/>
              </w:rPr>
              <w:t xml:space="preserve"> </w:t>
            </w:r>
            <w:r>
              <w:rPr>
                <w:rFonts w:ascii="Courier New"/>
                <w:b/>
              </w:rPr>
              <w:t>List</w:t>
            </w:r>
            <w:r>
              <w:rPr>
                <w:rFonts w:ascii="Courier New"/>
                <w:b/>
                <w:spacing w:val="-7"/>
              </w:rPr>
              <w:t xml:space="preserve"> </w:t>
            </w:r>
            <w:r>
              <w:rPr>
                <w:rFonts w:ascii="Courier New"/>
                <w:b/>
              </w:rPr>
              <w:t>Agency</w:t>
            </w:r>
            <w:r>
              <w:rPr>
                <w:rFonts w:ascii="Courier New"/>
                <w:b/>
                <w:spacing w:val="-7"/>
              </w:rPr>
              <w:t xml:space="preserve"> </w:t>
            </w:r>
            <w:r>
              <w:rPr>
                <w:rFonts w:ascii="Courier New"/>
                <w:b/>
              </w:rPr>
              <w:t>Name&gt;_&lt;Code</w:t>
            </w:r>
            <w:r>
              <w:rPr>
                <w:rFonts w:ascii="Courier New"/>
                <w:b/>
                <w:spacing w:val="-7"/>
              </w:rPr>
              <w:t xml:space="preserve"> </w:t>
            </w:r>
            <w:r>
              <w:rPr>
                <w:rFonts w:ascii="Courier New"/>
                <w:b/>
              </w:rPr>
              <w:t>List</w:t>
            </w:r>
            <w:r>
              <w:rPr>
                <w:rFonts w:ascii="Courier New"/>
                <w:b/>
                <w:spacing w:val="-7"/>
              </w:rPr>
              <w:t xml:space="preserve"> </w:t>
            </w:r>
            <w:r>
              <w:rPr>
                <w:rFonts w:ascii="Courier New"/>
                <w:b/>
              </w:rPr>
              <w:t>Name</w:t>
            </w:r>
            <w:r>
              <w:rPr>
                <w:rFonts w:ascii="Courier New"/>
                <w:b/>
                <w:spacing w:val="-7"/>
              </w:rPr>
              <w:t xml:space="preserve"> </w:t>
            </w:r>
            <w:r>
              <w:rPr>
                <w:rFonts w:ascii="Courier New"/>
                <w:b/>
              </w:rPr>
              <w:t>or Identifier&gt;_&lt;Code List Version&gt;.</w:t>
            </w:r>
            <w:proofErr w:type="spellStart"/>
            <w:r>
              <w:rPr>
                <w:rFonts w:ascii="Courier New"/>
                <w:b/>
              </w:rPr>
              <w:t>json</w:t>
            </w:r>
            <w:proofErr w:type="spellEnd"/>
          </w:p>
          <w:p w14:paraId="457474B3" w14:textId="77777777" w:rsidR="001A7932" w:rsidRDefault="001A7932">
            <w:pPr>
              <w:pStyle w:val="TableParagraph"/>
              <w:spacing w:before="8"/>
              <w:ind w:left="0"/>
              <w:rPr>
                <w:rFonts w:ascii="Arial"/>
                <w:b/>
                <w:sz w:val="21"/>
              </w:rPr>
            </w:pPr>
          </w:p>
          <w:p w14:paraId="1FADE300" w14:textId="77777777" w:rsidR="001A7932" w:rsidRDefault="00000000">
            <w:pPr>
              <w:pStyle w:val="TableParagraph"/>
              <w:ind w:left="108" w:right="189"/>
              <w:rPr>
                <w:rFonts w:ascii="Courier New"/>
                <w:b/>
              </w:rPr>
            </w:pPr>
            <w:r>
              <w:rPr>
                <w:rFonts w:ascii="Courier New"/>
                <w:b/>
              </w:rPr>
              <w:t>&lt;Identification</w:t>
            </w:r>
            <w:r>
              <w:rPr>
                <w:rFonts w:ascii="Courier New"/>
                <w:b/>
                <w:spacing w:val="-14"/>
              </w:rPr>
              <w:t xml:space="preserve"> </w:t>
            </w:r>
            <w:r>
              <w:rPr>
                <w:rFonts w:ascii="Courier New"/>
                <w:b/>
              </w:rPr>
              <w:t>Scheme</w:t>
            </w:r>
            <w:r>
              <w:rPr>
                <w:rFonts w:ascii="Courier New"/>
                <w:b/>
                <w:spacing w:val="-14"/>
              </w:rPr>
              <w:t xml:space="preserve"> </w:t>
            </w:r>
            <w:r>
              <w:rPr>
                <w:rFonts w:ascii="Courier New"/>
                <w:b/>
              </w:rPr>
              <w:t>Agency</w:t>
            </w:r>
            <w:r>
              <w:rPr>
                <w:rFonts w:ascii="Courier New"/>
                <w:b/>
                <w:spacing w:val="-14"/>
              </w:rPr>
              <w:t xml:space="preserve"> </w:t>
            </w:r>
            <w:r>
              <w:rPr>
                <w:rFonts w:ascii="Courier New"/>
                <w:b/>
              </w:rPr>
              <w:t>Name&gt;_&lt;Identification Scheme Name or Identifier&gt;_&lt;Identification Scheme</w:t>
            </w:r>
          </w:p>
          <w:p w14:paraId="6CEA4705" w14:textId="77777777" w:rsidR="001A7932" w:rsidRDefault="00000000">
            <w:pPr>
              <w:pStyle w:val="TableParagraph"/>
              <w:spacing w:line="241" w:lineRule="exact"/>
              <w:ind w:left="108"/>
              <w:rPr>
                <w:rFonts w:ascii="Courier New"/>
                <w:b/>
              </w:rPr>
            </w:pPr>
            <w:r>
              <w:rPr>
                <w:rFonts w:ascii="Courier New"/>
                <w:b/>
                <w:spacing w:val="-2"/>
              </w:rPr>
              <w:t>Version&gt;.</w:t>
            </w:r>
            <w:proofErr w:type="spellStart"/>
            <w:r>
              <w:rPr>
                <w:rFonts w:ascii="Courier New"/>
                <w:b/>
                <w:spacing w:val="-2"/>
              </w:rPr>
              <w:t>json</w:t>
            </w:r>
            <w:proofErr w:type="spellEnd"/>
          </w:p>
        </w:tc>
      </w:tr>
      <w:tr w:rsidR="001A7932" w14:paraId="340A0D45" w14:textId="77777777">
        <w:trPr>
          <w:trHeight w:val="1048"/>
        </w:trPr>
        <w:tc>
          <w:tcPr>
            <w:tcW w:w="1129" w:type="dxa"/>
          </w:tcPr>
          <w:p w14:paraId="6CDD9114" w14:textId="77777777" w:rsidR="001A7932" w:rsidRDefault="00000000">
            <w:pPr>
              <w:pStyle w:val="TableParagraph"/>
              <w:spacing w:line="242" w:lineRule="exact"/>
              <w:ind w:left="107"/>
            </w:pPr>
            <w:r>
              <w:t>[R</w:t>
            </w:r>
            <w:r>
              <w:rPr>
                <w:spacing w:val="-3"/>
              </w:rPr>
              <w:t xml:space="preserve"> </w:t>
            </w:r>
            <w:r>
              <w:rPr>
                <w:spacing w:val="-2"/>
              </w:rPr>
              <w:t>32|1]</w:t>
            </w:r>
          </w:p>
        </w:tc>
        <w:tc>
          <w:tcPr>
            <w:tcW w:w="7741" w:type="dxa"/>
          </w:tcPr>
          <w:p w14:paraId="0B139D30" w14:textId="77777777" w:rsidR="001A7932" w:rsidRDefault="00000000">
            <w:pPr>
              <w:pStyle w:val="TableParagraph"/>
              <w:spacing w:before="19"/>
              <w:ind w:left="108"/>
            </w:pPr>
            <w:r>
              <w:t>The</w:t>
            </w:r>
            <w:r>
              <w:rPr>
                <w:spacing w:val="-7"/>
              </w:rPr>
              <w:t xml:space="preserve"> </w:t>
            </w:r>
            <w:r>
              <w:rPr>
                <w:rFonts w:ascii="Courier New"/>
                <w:b/>
              </w:rPr>
              <w:t>description</w:t>
            </w:r>
            <w:r>
              <w:rPr>
                <w:rFonts w:ascii="Courier New"/>
                <w:b/>
                <w:spacing w:val="-77"/>
              </w:rPr>
              <w:t xml:space="preserve"> </w:t>
            </w:r>
            <w:r>
              <w:t>property</w:t>
            </w:r>
            <w:r>
              <w:rPr>
                <w:spacing w:val="-3"/>
              </w:rPr>
              <w:t xml:space="preserve"> </w:t>
            </w:r>
            <w:r>
              <w:t>of</w:t>
            </w:r>
            <w:r>
              <w:rPr>
                <w:spacing w:val="-3"/>
              </w:rPr>
              <w:t xml:space="preserve"> </w:t>
            </w:r>
            <w:r>
              <w:t>the</w:t>
            </w:r>
            <w:r>
              <w:rPr>
                <w:spacing w:val="-4"/>
              </w:rPr>
              <w:t xml:space="preserve"> </w:t>
            </w:r>
            <w:r>
              <w:t>JSON</w:t>
            </w:r>
            <w:r>
              <w:rPr>
                <w:spacing w:val="-4"/>
              </w:rPr>
              <w:t xml:space="preserve"> </w:t>
            </w:r>
            <w:r>
              <w:t>schema</w:t>
            </w:r>
            <w:r>
              <w:rPr>
                <w:spacing w:val="-2"/>
              </w:rPr>
              <w:t xml:space="preserve"> </w:t>
            </w:r>
            <w:r>
              <w:t>specifying</w:t>
            </w:r>
            <w:r>
              <w:rPr>
                <w:spacing w:val="-3"/>
              </w:rPr>
              <w:t xml:space="preserve"> </w:t>
            </w:r>
            <w:r>
              <w:t>a</w:t>
            </w:r>
            <w:r>
              <w:rPr>
                <w:spacing w:val="-4"/>
              </w:rPr>
              <w:t xml:space="preserve"> </w:t>
            </w:r>
            <w:r>
              <w:t>code</w:t>
            </w:r>
            <w:r>
              <w:rPr>
                <w:spacing w:val="-4"/>
              </w:rPr>
              <w:t xml:space="preserve"> </w:t>
            </w:r>
            <w:r>
              <w:t>or</w:t>
            </w:r>
            <w:r>
              <w:rPr>
                <w:spacing w:val="-3"/>
              </w:rPr>
              <w:t xml:space="preserve"> </w:t>
            </w:r>
            <w:r>
              <w:t>identifier</w:t>
            </w:r>
            <w:r>
              <w:rPr>
                <w:spacing w:val="-3"/>
              </w:rPr>
              <w:t xml:space="preserve"> </w:t>
            </w:r>
            <w:r>
              <w:t>list SHALL list the copyright notice information as defined in the CCL. This includes</w:t>
            </w:r>
          </w:p>
          <w:p w14:paraId="0A81E3BA" w14:textId="77777777" w:rsidR="001A7932" w:rsidRDefault="00000000">
            <w:pPr>
              <w:pStyle w:val="TableParagraph"/>
              <w:spacing w:line="252" w:lineRule="exact"/>
              <w:ind w:left="108"/>
            </w:pPr>
            <w:r>
              <w:t>the</w:t>
            </w:r>
            <w:r>
              <w:rPr>
                <w:spacing w:val="-4"/>
              </w:rPr>
              <w:t xml:space="preserve"> </w:t>
            </w:r>
            <w:r>
              <w:t>code</w:t>
            </w:r>
            <w:r>
              <w:rPr>
                <w:spacing w:val="-4"/>
              </w:rPr>
              <w:t xml:space="preserve"> </w:t>
            </w:r>
            <w:r>
              <w:t>or</w:t>
            </w:r>
            <w:r>
              <w:rPr>
                <w:spacing w:val="-3"/>
              </w:rPr>
              <w:t xml:space="preserve"> </w:t>
            </w:r>
            <w:r>
              <w:t>identifier</w:t>
            </w:r>
            <w:r>
              <w:rPr>
                <w:spacing w:val="-3"/>
              </w:rPr>
              <w:t xml:space="preserve"> </w:t>
            </w:r>
            <w:r>
              <w:t>list</w:t>
            </w:r>
            <w:r>
              <w:rPr>
                <w:spacing w:val="-3"/>
              </w:rPr>
              <w:t xml:space="preserve"> </w:t>
            </w:r>
            <w:r>
              <w:t>name,</w:t>
            </w:r>
            <w:r>
              <w:rPr>
                <w:spacing w:val="-3"/>
              </w:rPr>
              <w:t xml:space="preserve"> </w:t>
            </w:r>
            <w:r>
              <w:t>code</w:t>
            </w:r>
            <w:r>
              <w:rPr>
                <w:spacing w:val="-4"/>
              </w:rPr>
              <w:t xml:space="preserve"> </w:t>
            </w:r>
            <w:r>
              <w:t>or</w:t>
            </w:r>
            <w:r>
              <w:rPr>
                <w:spacing w:val="-3"/>
              </w:rPr>
              <w:t xml:space="preserve"> </w:t>
            </w:r>
            <w:r>
              <w:t>identifier</w:t>
            </w:r>
            <w:r>
              <w:rPr>
                <w:spacing w:val="-3"/>
              </w:rPr>
              <w:t xml:space="preserve"> </w:t>
            </w:r>
            <w:r>
              <w:t>list</w:t>
            </w:r>
            <w:r>
              <w:rPr>
                <w:spacing w:val="-3"/>
              </w:rPr>
              <w:t xml:space="preserve"> </w:t>
            </w:r>
            <w:r>
              <w:t>agency,</w:t>
            </w:r>
            <w:r>
              <w:rPr>
                <w:spacing w:val="-3"/>
              </w:rPr>
              <w:t xml:space="preserve"> </w:t>
            </w:r>
            <w:r>
              <w:t>code</w:t>
            </w:r>
            <w:r>
              <w:rPr>
                <w:spacing w:val="-4"/>
              </w:rPr>
              <w:t xml:space="preserve"> </w:t>
            </w:r>
            <w:r>
              <w:t>or</w:t>
            </w:r>
            <w:r>
              <w:rPr>
                <w:spacing w:val="-3"/>
              </w:rPr>
              <w:t xml:space="preserve"> </w:t>
            </w:r>
            <w:r>
              <w:t>identifier</w:t>
            </w:r>
            <w:r>
              <w:rPr>
                <w:spacing w:val="-3"/>
              </w:rPr>
              <w:t xml:space="preserve"> </w:t>
            </w:r>
            <w:r>
              <w:t>list version, and copyright information.</w:t>
            </w:r>
          </w:p>
        </w:tc>
      </w:tr>
      <w:tr w:rsidR="001A7932" w14:paraId="2B158ED4" w14:textId="77777777">
        <w:trPr>
          <w:trHeight w:val="1302"/>
        </w:trPr>
        <w:tc>
          <w:tcPr>
            <w:tcW w:w="1129" w:type="dxa"/>
          </w:tcPr>
          <w:p w14:paraId="00ABDA79" w14:textId="77777777" w:rsidR="001A7932" w:rsidRDefault="00000000">
            <w:pPr>
              <w:pStyle w:val="TableParagraph"/>
              <w:spacing w:before="1"/>
              <w:ind w:left="107"/>
            </w:pPr>
            <w:r>
              <w:t>[R</w:t>
            </w:r>
            <w:r>
              <w:rPr>
                <w:spacing w:val="-3"/>
              </w:rPr>
              <w:t xml:space="preserve"> </w:t>
            </w:r>
            <w:r>
              <w:rPr>
                <w:spacing w:val="-2"/>
              </w:rPr>
              <w:t>33|2]</w:t>
            </w:r>
          </w:p>
        </w:tc>
        <w:tc>
          <w:tcPr>
            <w:tcW w:w="7741" w:type="dxa"/>
          </w:tcPr>
          <w:p w14:paraId="5BE91598" w14:textId="77777777" w:rsidR="001A7932" w:rsidRDefault="00000000">
            <w:pPr>
              <w:pStyle w:val="TableParagraph"/>
              <w:spacing w:before="1"/>
              <w:ind w:left="108"/>
              <w:rPr>
                <w:rFonts w:ascii="Courier New"/>
                <w:b/>
              </w:rPr>
            </w:pPr>
            <w:r>
              <w:t>The</w:t>
            </w:r>
            <w:r>
              <w:rPr>
                <w:spacing w:val="-10"/>
              </w:rPr>
              <w:t xml:space="preserve"> </w:t>
            </w:r>
            <w:r>
              <w:rPr>
                <w:rFonts w:ascii="Courier New"/>
                <w:b/>
              </w:rPr>
              <w:t>title</w:t>
            </w:r>
            <w:r>
              <w:rPr>
                <w:rFonts w:ascii="Courier New"/>
                <w:b/>
                <w:spacing w:val="-77"/>
              </w:rPr>
              <w:t xml:space="preserve"> </w:t>
            </w:r>
            <w:r>
              <w:t>property</w:t>
            </w:r>
            <w:r>
              <w:rPr>
                <w:spacing w:val="-3"/>
              </w:rPr>
              <w:t xml:space="preserve"> </w:t>
            </w:r>
            <w:r>
              <w:t>of</w:t>
            </w:r>
            <w:r>
              <w:rPr>
                <w:spacing w:val="-3"/>
              </w:rPr>
              <w:t xml:space="preserve"> </w:t>
            </w:r>
            <w:r>
              <w:t>the</w:t>
            </w:r>
            <w:r>
              <w:rPr>
                <w:spacing w:val="-4"/>
              </w:rPr>
              <w:t xml:space="preserve"> </w:t>
            </w:r>
            <w:r>
              <w:t>subschema</w:t>
            </w:r>
            <w:r>
              <w:rPr>
                <w:spacing w:val="-4"/>
              </w:rPr>
              <w:t xml:space="preserve"> </w:t>
            </w:r>
            <w:r>
              <w:t>specifying</w:t>
            </w:r>
            <w:r>
              <w:rPr>
                <w:spacing w:val="-3"/>
              </w:rPr>
              <w:t xml:space="preserve"> </w:t>
            </w:r>
            <w:r>
              <w:t>the</w:t>
            </w:r>
            <w:r>
              <w:rPr>
                <w:spacing w:val="-5"/>
              </w:rPr>
              <w:t xml:space="preserve"> </w:t>
            </w:r>
            <w:r>
              <w:rPr>
                <w:rFonts w:ascii="Courier New"/>
                <w:b/>
              </w:rPr>
              <w:t>const</w:t>
            </w:r>
            <w:r>
              <w:rPr>
                <w:rFonts w:ascii="Courier New"/>
                <w:b/>
                <w:spacing w:val="-77"/>
              </w:rPr>
              <w:t xml:space="preserve"> </w:t>
            </w:r>
            <w:r>
              <w:t>definitions</w:t>
            </w:r>
            <w:r>
              <w:rPr>
                <w:spacing w:val="-4"/>
              </w:rPr>
              <w:t xml:space="preserve"> </w:t>
            </w:r>
            <w:r>
              <w:t>holding</w:t>
            </w:r>
            <w:r>
              <w:rPr>
                <w:spacing w:val="-4"/>
              </w:rPr>
              <w:t xml:space="preserve"> </w:t>
            </w:r>
            <w:r>
              <w:t xml:space="preserve">the values of a code or identifier list SHOULD be the code name value in English language. The </w:t>
            </w:r>
            <w:r>
              <w:rPr>
                <w:rFonts w:ascii="Courier New"/>
                <w:b/>
              </w:rPr>
              <w:t>description</w:t>
            </w:r>
            <w:r>
              <w:rPr>
                <w:rFonts w:ascii="Courier New"/>
                <w:b/>
                <w:spacing w:val="-63"/>
              </w:rPr>
              <w:t xml:space="preserve"> </w:t>
            </w:r>
            <w:r>
              <w:t xml:space="preserve">property of the subschema specifying the </w:t>
            </w:r>
            <w:r>
              <w:rPr>
                <w:rFonts w:ascii="Courier New"/>
                <w:b/>
              </w:rPr>
              <w:t>const</w:t>
            </w:r>
          </w:p>
          <w:p w14:paraId="17EE468F" w14:textId="77777777" w:rsidR="001A7932" w:rsidRDefault="00000000">
            <w:pPr>
              <w:pStyle w:val="TableParagraph"/>
              <w:spacing w:line="254" w:lineRule="exact"/>
              <w:ind w:left="108"/>
            </w:pPr>
            <w:r>
              <w:t>definitions</w:t>
            </w:r>
            <w:r>
              <w:rPr>
                <w:spacing w:val="-4"/>
              </w:rPr>
              <w:t xml:space="preserve"> </w:t>
            </w:r>
            <w:r>
              <w:t>holding</w:t>
            </w:r>
            <w:r>
              <w:rPr>
                <w:spacing w:val="-3"/>
              </w:rPr>
              <w:t xml:space="preserve"> </w:t>
            </w:r>
            <w:r>
              <w:t>the</w:t>
            </w:r>
            <w:r>
              <w:rPr>
                <w:spacing w:val="-4"/>
              </w:rPr>
              <w:t xml:space="preserve"> </w:t>
            </w:r>
            <w:r>
              <w:t>values</w:t>
            </w:r>
            <w:r>
              <w:rPr>
                <w:spacing w:val="-4"/>
              </w:rPr>
              <w:t xml:space="preserve"> </w:t>
            </w:r>
            <w:r>
              <w:t>of</w:t>
            </w:r>
            <w:r>
              <w:rPr>
                <w:spacing w:val="-3"/>
              </w:rPr>
              <w:t xml:space="preserve"> </w:t>
            </w:r>
            <w:r>
              <w:t>a</w:t>
            </w:r>
            <w:r>
              <w:rPr>
                <w:spacing w:val="-4"/>
              </w:rPr>
              <w:t xml:space="preserve"> </w:t>
            </w:r>
            <w:r>
              <w:t>code</w:t>
            </w:r>
            <w:r>
              <w:rPr>
                <w:spacing w:val="-4"/>
              </w:rPr>
              <w:t xml:space="preserve"> </w:t>
            </w:r>
            <w:r>
              <w:t>or</w:t>
            </w:r>
            <w:r>
              <w:rPr>
                <w:spacing w:val="-3"/>
              </w:rPr>
              <w:t xml:space="preserve"> </w:t>
            </w:r>
            <w:r>
              <w:t>identifier</w:t>
            </w:r>
            <w:r>
              <w:rPr>
                <w:spacing w:val="-3"/>
              </w:rPr>
              <w:t xml:space="preserve"> </w:t>
            </w:r>
            <w:r>
              <w:t>list</w:t>
            </w:r>
            <w:r>
              <w:rPr>
                <w:spacing w:val="-3"/>
              </w:rPr>
              <w:t xml:space="preserve"> </w:t>
            </w:r>
            <w:r>
              <w:t>SHOULD</w:t>
            </w:r>
            <w:r>
              <w:rPr>
                <w:spacing w:val="-4"/>
              </w:rPr>
              <w:t xml:space="preserve"> </w:t>
            </w:r>
            <w:r>
              <w:t>be</w:t>
            </w:r>
            <w:r>
              <w:rPr>
                <w:spacing w:val="-4"/>
              </w:rPr>
              <w:t xml:space="preserve"> </w:t>
            </w:r>
            <w:r>
              <w:t>the</w:t>
            </w:r>
            <w:r>
              <w:rPr>
                <w:spacing w:val="-4"/>
              </w:rPr>
              <w:t xml:space="preserve"> </w:t>
            </w:r>
            <w:r>
              <w:t>code definition value in English language.</w:t>
            </w:r>
          </w:p>
        </w:tc>
      </w:tr>
      <w:tr w:rsidR="001A7932" w14:paraId="69D01B8D" w14:textId="77777777">
        <w:trPr>
          <w:trHeight w:val="1507"/>
        </w:trPr>
        <w:tc>
          <w:tcPr>
            <w:tcW w:w="1129" w:type="dxa"/>
          </w:tcPr>
          <w:p w14:paraId="75151B4D" w14:textId="77777777" w:rsidR="001A7932" w:rsidRDefault="00000000">
            <w:pPr>
              <w:pStyle w:val="TableParagraph"/>
              <w:spacing w:line="251" w:lineRule="exact"/>
              <w:ind w:left="107"/>
            </w:pPr>
            <w:r>
              <w:t>[R</w:t>
            </w:r>
            <w:r>
              <w:rPr>
                <w:spacing w:val="-3"/>
              </w:rPr>
              <w:t xml:space="preserve"> </w:t>
            </w:r>
            <w:r>
              <w:rPr>
                <w:spacing w:val="-2"/>
              </w:rPr>
              <w:t>34|1]</w:t>
            </w:r>
          </w:p>
        </w:tc>
        <w:tc>
          <w:tcPr>
            <w:tcW w:w="7741" w:type="dxa"/>
            <w:tcBorders>
              <w:bottom w:val="single" w:sz="12" w:space="0" w:color="000000"/>
            </w:tcBorders>
          </w:tcPr>
          <w:p w14:paraId="45C55355" w14:textId="77777777" w:rsidR="001A7932" w:rsidRDefault="00000000">
            <w:pPr>
              <w:pStyle w:val="TableParagraph"/>
              <w:ind w:left="108"/>
            </w:pPr>
            <w:r>
              <w:t>Code</w:t>
            </w:r>
            <w:r>
              <w:rPr>
                <w:spacing w:val="-4"/>
              </w:rPr>
              <w:t xml:space="preserve"> </w:t>
            </w:r>
            <w:r>
              <w:t>lists</w:t>
            </w:r>
            <w:r>
              <w:rPr>
                <w:spacing w:val="-4"/>
              </w:rPr>
              <w:t xml:space="preserve"> </w:t>
            </w:r>
            <w:r>
              <w:t>SHALL</w:t>
            </w:r>
            <w:r>
              <w:rPr>
                <w:spacing w:val="-3"/>
              </w:rPr>
              <w:t xml:space="preserve"> </w:t>
            </w:r>
            <w:r>
              <w:t>be</w:t>
            </w:r>
            <w:r>
              <w:rPr>
                <w:spacing w:val="-4"/>
              </w:rPr>
              <w:t xml:space="preserve"> </w:t>
            </w:r>
            <w:r>
              <w:t>represented</w:t>
            </w:r>
            <w:r>
              <w:rPr>
                <w:spacing w:val="-3"/>
              </w:rPr>
              <w:t xml:space="preserve"> </w:t>
            </w:r>
            <w:r>
              <w:t>in</w:t>
            </w:r>
            <w:r>
              <w:rPr>
                <w:spacing w:val="-3"/>
              </w:rPr>
              <w:t xml:space="preserve"> </w:t>
            </w:r>
            <w:r>
              <w:t>a</w:t>
            </w:r>
            <w:r>
              <w:rPr>
                <w:spacing w:val="-4"/>
              </w:rPr>
              <w:t xml:space="preserve"> </w:t>
            </w:r>
            <w:r>
              <w:t>subschema</w:t>
            </w:r>
            <w:r>
              <w:rPr>
                <w:spacing w:val="-4"/>
              </w:rPr>
              <w:t xml:space="preserve"> </w:t>
            </w:r>
            <w:r>
              <w:t>of</w:t>
            </w:r>
            <w:r>
              <w:rPr>
                <w:spacing w:val="-3"/>
              </w:rPr>
              <w:t xml:space="preserve"> </w:t>
            </w:r>
            <w:r>
              <w:t>the</w:t>
            </w:r>
            <w:r>
              <w:rPr>
                <w:spacing w:val="-4"/>
              </w:rPr>
              <w:t xml:space="preserve"> </w:t>
            </w:r>
            <w:r>
              <w:t>corresponding</w:t>
            </w:r>
            <w:r>
              <w:rPr>
                <w:spacing w:val="-3"/>
              </w:rPr>
              <w:t xml:space="preserve"> </w:t>
            </w:r>
            <w:r>
              <w:t>schema</w:t>
            </w:r>
            <w:r>
              <w:rPr>
                <w:spacing w:val="-4"/>
              </w:rPr>
              <w:t xml:space="preserve"> </w:t>
            </w:r>
            <w:r>
              <w:t>file with the following naming convention:</w:t>
            </w:r>
          </w:p>
          <w:p w14:paraId="3E1AAF2F" w14:textId="77777777" w:rsidR="001A7932" w:rsidRDefault="00000000">
            <w:pPr>
              <w:pStyle w:val="TableParagraph"/>
              <w:spacing w:line="249" w:lineRule="exact"/>
              <w:ind w:left="108"/>
              <w:rPr>
                <w:rFonts w:ascii="Courier New"/>
                <w:b/>
              </w:rPr>
            </w:pPr>
            <w:r>
              <w:rPr>
                <w:rFonts w:ascii="Courier New"/>
                <w:b/>
              </w:rPr>
              <w:t>$</w:t>
            </w:r>
            <w:proofErr w:type="spellStart"/>
            <w:r>
              <w:rPr>
                <w:rFonts w:ascii="Courier New"/>
                <w:b/>
              </w:rPr>
              <w:t>defs</w:t>
            </w:r>
            <w:proofErr w:type="spellEnd"/>
            <w:r>
              <w:rPr>
                <w:rFonts w:ascii="Courier New"/>
                <w:b/>
              </w:rPr>
              <w:t>/</w:t>
            </w:r>
            <w:proofErr w:type="spellStart"/>
            <w:r>
              <w:rPr>
                <w:rFonts w:ascii="Courier New"/>
                <w:b/>
              </w:rPr>
              <w:t>codeList</w:t>
            </w:r>
            <w:proofErr w:type="spellEnd"/>
            <w:r>
              <w:rPr>
                <w:rFonts w:ascii="Courier New"/>
                <w:b/>
              </w:rPr>
              <w:t>/&lt;Code</w:t>
            </w:r>
            <w:r>
              <w:rPr>
                <w:rFonts w:ascii="Courier New"/>
                <w:b/>
                <w:spacing w:val="-10"/>
              </w:rPr>
              <w:t xml:space="preserve"> </w:t>
            </w:r>
            <w:r>
              <w:rPr>
                <w:rFonts w:ascii="Courier New"/>
                <w:b/>
              </w:rPr>
              <w:t>List</w:t>
            </w:r>
            <w:r>
              <w:rPr>
                <w:rFonts w:ascii="Courier New"/>
                <w:b/>
                <w:spacing w:val="-10"/>
              </w:rPr>
              <w:t xml:space="preserve"> </w:t>
            </w:r>
            <w:r>
              <w:rPr>
                <w:rFonts w:ascii="Courier New"/>
                <w:b/>
              </w:rPr>
              <w:t>Name</w:t>
            </w:r>
            <w:r>
              <w:rPr>
                <w:rFonts w:ascii="Courier New"/>
                <w:b/>
                <w:spacing w:val="-10"/>
              </w:rPr>
              <w:t xml:space="preserve"> </w:t>
            </w:r>
            <w:r>
              <w:rPr>
                <w:rFonts w:ascii="Courier New"/>
                <w:b/>
              </w:rPr>
              <w:t>or</w:t>
            </w:r>
            <w:r>
              <w:rPr>
                <w:rFonts w:ascii="Courier New"/>
                <w:b/>
                <w:spacing w:val="-10"/>
              </w:rPr>
              <w:t xml:space="preserve"> </w:t>
            </w:r>
            <w:r>
              <w:rPr>
                <w:rFonts w:ascii="Courier New"/>
                <w:b/>
                <w:spacing w:val="-2"/>
              </w:rPr>
              <w:t>Identifier&gt;Type</w:t>
            </w:r>
          </w:p>
          <w:p w14:paraId="20BF669B" w14:textId="77777777" w:rsidR="001A7932" w:rsidRDefault="00000000">
            <w:pPr>
              <w:pStyle w:val="TableParagraph"/>
              <w:spacing w:line="254" w:lineRule="exact"/>
              <w:ind w:left="108"/>
            </w:pPr>
            <w:r>
              <w:t>with</w:t>
            </w:r>
            <w:r>
              <w:rPr>
                <w:spacing w:val="-3"/>
              </w:rPr>
              <w:t xml:space="preserve"> </w:t>
            </w:r>
            <w:r>
              <w:t>&lt;Code</w:t>
            </w:r>
            <w:r>
              <w:rPr>
                <w:spacing w:val="-4"/>
              </w:rPr>
              <w:t xml:space="preserve"> </w:t>
            </w:r>
            <w:r>
              <w:t>List</w:t>
            </w:r>
            <w:r>
              <w:rPr>
                <w:spacing w:val="-3"/>
              </w:rPr>
              <w:t xml:space="preserve"> </w:t>
            </w:r>
            <w:r>
              <w:t>Name</w:t>
            </w:r>
            <w:r>
              <w:rPr>
                <w:spacing w:val="-4"/>
              </w:rPr>
              <w:t xml:space="preserve"> </w:t>
            </w:r>
            <w:r>
              <w:t>or</w:t>
            </w:r>
            <w:r>
              <w:rPr>
                <w:spacing w:val="-3"/>
              </w:rPr>
              <w:t xml:space="preserve"> </w:t>
            </w:r>
            <w:r>
              <w:t>Identifier&gt;</w:t>
            </w:r>
            <w:r>
              <w:rPr>
                <w:spacing w:val="-4"/>
              </w:rPr>
              <w:t xml:space="preserve"> </w:t>
            </w:r>
            <w:r>
              <w:t>–</w:t>
            </w:r>
            <w:r>
              <w:rPr>
                <w:spacing w:val="-2"/>
              </w:rPr>
              <w:t xml:space="preserve"> </w:t>
            </w:r>
            <w:r>
              <w:t>If</w:t>
            </w:r>
            <w:r>
              <w:rPr>
                <w:spacing w:val="-3"/>
              </w:rPr>
              <w:t xml:space="preserve"> </w:t>
            </w:r>
            <w:r>
              <w:t>a</w:t>
            </w:r>
            <w:r>
              <w:rPr>
                <w:spacing w:val="-4"/>
              </w:rPr>
              <w:t xml:space="preserve"> </w:t>
            </w:r>
            <w:r>
              <w:t>code</w:t>
            </w:r>
            <w:r>
              <w:rPr>
                <w:spacing w:val="-4"/>
              </w:rPr>
              <w:t xml:space="preserve"> </w:t>
            </w:r>
            <w:r>
              <w:t>list</w:t>
            </w:r>
            <w:r>
              <w:rPr>
                <w:spacing w:val="-3"/>
              </w:rPr>
              <w:t xml:space="preserve"> </w:t>
            </w:r>
            <w:r>
              <w:t>identifier</w:t>
            </w:r>
            <w:r>
              <w:rPr>
                <w:spacing w:val="-3"/>
              </w:rPr>
              <w:t xml:space="preserve"> </w:t>
            </w:r>
            <w:r>
              <w:t>exists</w:t>
            </w:r>
            <w:r>
              <w:rPr>
                <w:spacing w:val="-4"/>
              </w:rPr>
              <w:t xml:space="preserve"> </w:t>
            </w:r>
            <w:r>
              <w:t>in</w:t>
            </w:r>
            <w:r>
              <w:rPr>
                <w:spacing w:val="-3"/>
              </w:rPr>
              <w:t xml:space="preserve"> </w:t>
            </w:r>
            <w:r>
              <w:t>the</w:t>
            </w:r>
            <w:r>
              <w:rPr>
                <w:spacing w:val="-4"/>
              </w:rPr>
              <w:t xml:space="preserve"> </w:t>
            </w:r>
            <w:r>
              <w:t xml:space="preserve">UNTDID, the identifier is given in the format </w:t>
            </w:r>
            <w:proofErr w:type="spellStart"/>
            <w:r>
              <w:t>untdid</w:t>
            </w:r>
            <w:proofErr w:type="spellEnd"/>
            <w:r>
              <w:t>&lt;identifier&gt;. Else, the code list name is stated as assigned by the publishing agency with special characters removed.</w:t>
            </w:r>
          </w:p>
        </w:tc>
      </w:tr>
      <w:tr w:rsidR="001A7932" w14:paraId="56CD8091" w14:textId="77777777">
        <w:trPr>
          <w:trHeight w:val="2034"/>
        </w:trPr>
        <w:tc>
          <w:tcPr>
            <w:tcW w:w="1129" w:type="dxa"/>
          </w:tcPr>
          <w:p w14:paraId="6FBDE8DB" w14:textId="77777777" w:rsidR="001A7932" w:rsidRDefault="00000000">
            <w:pPr>
              <w:pStyle w:val="TableParagraph"/>
              <w:spacing w:line="228" w:lineRule="exact"/>
              <w:ind w:left="107"/>
            </w:pPr>
            <w:r>
              <w:t>[R</w:t>
            </w:r>
            <w:r>
              <w:rPr>
                <w:spacing w:val="-3"/>
              </w:rPr>
              <w:t xml:space="preserve"> </w:t>
            </w:r>
            <w:r>
              <w:rPr>
                <w:spacing w:val="-2"/>
              </w:rPr>
              <w:t>35|1]</w:t>
            </w:r>
          </w:p>
        </w:tc>
        <w:tc>
          <w:tcPr>
            <w:tcW w:w="7741" w:type="dxa"/>
            <w:tcBorders>
              <w:top w:val="single" w:sz="12" w:space="0" w:color="000000"/>
              <w:bottom w:val="single" w:sz="12" w:space="0" w:color="000000"/>
            </w:tcBorders>
          </w:tcPr>
          <w:p w14:paraId="639B0454" w14:textId="77777777" w:rsidR="001A7932" w:rsidRDefault="00000000">
            <w:pPr>
              <w:pStyle w:val="TableParagraph"/>
              <w:spacing w:before="4"/>
              <w:ind w:left="108"/>
            </w:pPr>
            <w:r>
              <w:t>Identification</w:t>
            </w:r>
            <w:r>
              <w:rPr>
                <w:spacing w:val="-3"/>
              </w:rPr>
              <w:t xml:space="preserve"> </w:t>
            </w:r>
            <w:r>
              <w:t>schemes</w:t>
            </w:r>
            <w:r>
              <w:rPr>
                <w:spacing w:val="-4"/>
              </w:rPr>
              <w:t xml:space="preserve"> </w:t>
            </w:r>
            <w:r>
              <w:t>SHALL</w:t>
            </w:r>
            <w:r>
              <w:rPr>
                <w:spacing w:val="-3"/>
              </w:rPr>
              <w:t xml:space="preserve"> </w:t>
            </w:r>
            <w:r>
              <w:t>be</w:t>
            </w:r>
            <w:r>
              <w:rPr>
                <w:spacing w:val="-4"/>
              </w:rPr>
              <w:t xml:space="preserve"> </w:t>
            </w:r>
            <w:r>
              <w:t>represented</w:t>
            </w:r>
            <w:r>
              <w:rPr>
                <w:spacing w:val="-3"/>
              </w:rPr>
              <w:t xml:space="preserve"> </w:t>
            </w:r>
            <w:r>
              <w:t>in</w:t>
            </w:r>
            <w:r>
              <w:rPr>
                <w:spacing w:val="-3"/>
              </w:rPr>
              <w:t xml:space="preserve"> </w:t>
            </w:r>
            <w:r>
              <w:t>a</w:t>
            </w:r>
            <w:r>
              <w:rPr>
                <w:spacing w:val="-4"/>
              </w:rPr>
              <w:t xml:space="preserve"> </w:t>
            </w:r>
            <w:r>
              <w:t>subschema</w:t>
            </w:r>
            <w:r>
              <w:rPr>
                <w:spacing w:val="-4"/>
              </w:rPr>
              <w:t xml:space="preserve"> </w:t>
            </w:r>
            <w:r>
              <w:t>of</w:t>
            </w:r>
            <w:r>
              <w:rPr>
                <w:spacing w:val="-3"/>
              </w:rPr>
              <w:t xml:space="preserve"> </w:t>
            </w:r>
            <w:r>
              <w:t>the</w:t>
            </w:r>
            <w:r>
              <w:rPr>
                <w:spacing w:val="-4"/>
              </w:rPr>
              <w:t xml:space="preserve"> </w:t>
            </w:r>
            <w:r>
              <w:t>corresponding schema file with the following naming convention:</w:t>
            </w:r>
          </w:p>
          <w:p w14:paraId="4D020493" w14:textId="77777777" w:rsidR="001A7932" w:rsidRDefault="00000000">
            <w:pPr>
              <w:pStyle w:val="TableParagraph"/>
              <w:ind w:left="108" w:right="189"/>
              <w:rPr>
                <w:rFonts w:ascii="Courier New"/>
                <w:b/>
              </w:rPr>
            </w:pPr>
            <w:r>
              <w:rPr>
                <w:rFonts w:ascii="Courier New"/>
                <w:b/>
              </w:rPr>
              <w:t>$</w:t>
            </w:r>
            <w:proofErr w:type="spellStart"/>
            <w:r>
              <w:rPr>
                <w:rFonts w:ascii="Courier New"/>
                <w:b/>
              </w:rPr>
              <w:t>defs</w:t>
            </w:r>
            <w:proofErr w:type="spellEnd"/>
            <w:r>
              <w:rPr>
                <w:rFonts w:ascii="Courier New"/>
                <w:b/>
              </w:rPr>
              <w:t>/</w:t>
            </w:r>
            <w:proofErr w:type="spellStart"/>
            <w:r>
              <w:rPr>
                <w:rFonts w:ascii="Courier New"/>
                <w:b/>
              </w:rPr>
              <w:t>identificationScheme</w:t>
            </w:r>
            <w:proofErr w:type="spellEnd"/>
            <w:r>
              <w:rPr>
                <w:rFonts w:ascii="Courier New"/>
                <w:b/>
              </w:rPr>
              <w:t>/&lt;</w:t>
            </w:r>
            <w:proofErr w:type="spellStart"/>
            <w:r>
              <w:rPr>
                <w:rFonts w:ascii="Courier New"/>
                <w:b/>
              </w:rPr>
              <w:t>Indentification</w:t>
            </w:r>
            <w:proofErr w:type="spellEnd"/>
            <w:r>
              <w:rPr>
                <w:rFonts w:ascii="Courier New"/>
                <w:b/>
                <w:spacing w:val="-21"/>
              </w:rPr>
              <w:t xml:space="preserve"> </w:t>
            </w:r>
            <w:r>
              <w:rPr>
                <w:rFonts w:ascii="Courier New"/>
                <w:b/>
              </w:rPr>
              <w:t>Scheme</w:t>
            </w:r>
            <w:r>
              <w:rPr>
                <w:rFonts w:ascii="Courier New"/>
                <w:b/>
                <w:spacing w:val="-21"/>
              </w:rPr>
              <w:t xml:space="preserve"> </w:t>
            </w:r>
            <w:r>
              <w:rPr>
                <w:rFonts w:ascii="Courier New"/>
                <w:b/>
              </w:rPr>
              <w:t>Name or Identifier&gt;Type</w:t>
            </w:r>
          </w:p>
          <w:p w14:paraId="6176511E" w14:textId="77777777" w:rsidR="001A7932" w:rsidRDefault="00000000">
            <w:pPr>
              <w:pStyle w:val="TableParagraph"/>
              <w:ind w:left="108"/>
            </w:pPr>
            <w:r>
              <w:t xml:space="preserve">with &lt; Identification Scheme Name or Identifier&gt; – If an identification scheme identifier exists in the UNTDID, the identifier is given in the format </w:t>
            </w:r>
            <w:proofErr w:type="spellStart"/>
            <w:r>
              <w:t>untdid</w:t>
            </w:r>
            <w:proofErr w:type="spellEnd"/>
            <w:r>
              <w:t>&lt;identifier&gt;.</w:t>
            </w:r>
            <w:r>
              <w:rPr>
                <w:spacing w:val="-4"/>
              </w:rPr>
              <w:t xml:space="preserve"> </w:t>
            </w:r>
            <w:r>
              <w:t>Else,</w:t>
            </w:r>
            <w:r>
              <w:rPr>
                <w:spacing w:val="-4"/>
              </w:rPr>
              <w:t xml:space="preserve"> </w:t>
            </w:r>
            <w:r>
              <w:t>the</w:t>
            </w:r>
            <w:r>
              <w:rPr>
                <w:spacing w:val="-5"/>
              </w:rPr>
              <w:t xml:space="preserve"> </w:t>
            </w:r>
            <w:r>
              <w:t>code</w:t>
            </w:r>
            <w:r>
              <w:rPr>
                <w:spacing w:val="-5"/>
              </w:rPr>
              <w:t xml:space="preserve"> </w:t>
            </w:r>
            <w:r>
              <w:t>or</w:t>
            </w:r>
            <w:r>
              <w:rPr>
                <w:spacing w:val="-4"/>
              </w:rPr>
              <w:t xml:space="preserve"> </w:t>
            </w:r>
            <w:r>
              <w:t>identification</w:t>
            </w:r>
            <w:r>
              <w:rPr>
                <w:spacing w:val="-4"/>
              </w:rPr>
              <w:t xml:space="preserve"> </w:t>
            </w:r>
            <w:r>
              <w:t>scheme</w:t>
            </w:r>
            <w:r>
              <w:rPr>
                <w:spacing w:val="-5"/>
              </w:rPr>
              <w:t xml:space="preserve"> </w:t>
            </w:r>
            <w:r>
              <w:t>name</w:t>
            </w:r>
            <w:r>
              <w:rPr>
                <w:spacing w:val="-5"/>
              </w:rPr>
              <w:t xml:space="preserve"> </w:t>
            </w:r>
            <w:r>
              <w:t>is</w:t>
            </w:r>
            <w:r>
              <w:rPr>
                <w:spacing w:val="-3"/>
              </w:rPr>
              <w:t xml:space="preserve"> </w:t>
            </w:r>
            <w:r>
              <w:t>stated</w:t>
            </w:r>
            <w:r>
              <w:rPr>
                <w:spacing w:val="-4"/>
              </w:rPr>
              <w:t xml:space="preserve"> </w:t>
            </w:r>
            <w:r>
              <w:t>as</w:t>
            </w:r>
            <w:r>
              <w:rPr>
                <w:spacing w:val="-5"/>
              </w:rPr>
              <w:t xml:space="preserve"> </w:t>
            </w:r>
            <w:r>
              <w:t>assigned</w:t>
            </w:r>
          </w:p>
          <w:p w14:paraId="1312E450" w14:textId="77777777" w:rsidR="001A7932" w:rsidRDefault="00000000">
            <w:pPr>
              <w:pStyle w:val="TableParagraph"/>
              <w:spacing w:line="247" w:lineRule="exact"/>
              <w:ind w:left="108"/>
            </w:pPr>
            <w:r>
              <w:t>by</w:t>
            </w:r>
            <w:r>
              <w:rPr>
                <w:spacing w:val="-8"/>
              </w:rPr>
              <w:t xml:space="preserve"> </w:t>
            </w:r>
            <w:r>
              <w:t>the</w:t>
            </w:r>
            <w:r>
              <w:rPr>
                <w:spacing w:val="-9"/>
              </w:rPr>
              <w:t xml:space="preserve"> </w:t>
            </w:r>
            <w:r>
              <w:t>publishing</w:t>
            </w:r>
            <w:r>
              <w:rPr>
                <w:spacing w:val="-7"/>
              </w:rPr>
              <w:t xml:space="preserve"> </w:t>
            </w:r>
            <w:r>
              <w:t>agency</w:t>
            </w:r>
            <w:r>
              <w:rPr>
                <w:spacing w:val="-9"/>
              </w:rPr>
              <w:t xml:space="preserve"> </w:t>
            </w:r>
            <w:r>
              <w:t>with</w:t>
            </w:r>
            <w:r>
              <w:rPr>
                <w:spacing w:val="-8"/>
              </w:rPr>
              <w:t xml:space="preserve"> </w:t>
            </w:r>
            <w:r>
              <w:t>special</w:t>
            </w:r>
            <w:r>
              <w:rPr>
                <w:spacing w:val="-7"/>
              </w:rPr>
              <w:t xml:space="preserve"> </w:t>
            </w:r>
            <w:r>
              <w:t>characters</w:t>
            </w:r>
            <w:r>
              <w:rPr>
                <w:spacing w:val="-9"/>
              </w:rPr>
              <w:t xml:space="preserve"> </w:t>
            </w:r>
            <w:r>
              <w:rPr>
                <w:spacing w:val="-2"/>
              </w:rPr>
              <w:t>removed.</w:t>
            </w:r>
          </w:p>
        </w:tc>
      </w:tr>
      <w:tr w:rsidR="001A7932" w14:paraId="327ED34C" w14:textId="77777777">
        <w:trPr>
          <w:trHeight w:val="2082"/>
        </w:trPr>
        <w:tc>
          <w:tcPr>
            <w:tcW w:w="1129" w:type="dxa"/>
          </w:tcPr>
          <w:p w14:paraId="24CA1AA9" w14:textId="77777777" w:rsidR="001A7932" w:rsidRDefault="00000000">
            <w:pPr>
              <w:pStyle w:val="TableParagraph"/>
              <w:spacing w:line="248" w:lineRule="exact"/>
              <w:ind w:left="107"/>
            </w:pPr>
            <w:r>
              <w:t>[R</w:t>
            </w:r>
            <w:r>
              <w:rPr>
                <w:spacing w:val="-3"/>
              </w:rPr>
              <w:t xml:space="preserve"> </w:t>
            </w:r>
            <w:r>
              <w:rPr>
                <w:spacing w:val="-2"/>
              </w:rPr>
              <w:t>36|1]</w:t>
            </w:r>
          </w:p>
        </w:tc>
        <w:tc>
          <w:tcPr>
            <w:tcW w:w="7741" w:type="dxa"/>
            <w:tcBorders>
              <w:top w:val="single" w:sz="12" w:space="0" w:color="000000"/>
            </w:tcBorders>
          </w:tcPr>
          <w:p w14:paraId="786D9304" w14:textId="77777777" w:rsidR="001A7932" w:rsidRDefault="00000000">
            <w:pPr>
              <w:pStyle w:val="TableParagraph"/>
              <w:ind w:left="108"/>
            </w:pPr>
            <w:r>
              <w:t>Restrictions</w:t>
            </w:r>
            <w:r>
              <w:rPr>
                <w:spacing w:val="-5"/>
              </w:rPr>
              <w:t xml:space="preserve"> </w:t>
            </w:r>
            <w:r>
              <w:t>to</w:t>
            </w:r>
            <w:r>
              <w:rPr>
                <w:spacing w:val="-4"/>
              </w:rPr>
              <w:t xml:space="preserve"> </w:t>
            </w:r>
            <w:r>
              <w:t>CCTS</w:t>
            </w:r>
            <w:r>
              <w:rPr>
                <w:spacing w:val="-4"/>
              </w:rPr>
              <w:t xml:space="preserve"> </w:t>
            </w:r>
            <w:r>
              <w:t>objects</w:t>
            </w:r>
            <w:r>
              <w:rPr>
                <w:spacing w:val="-5"/>
              </w:rPr>
              <w:t xml:space="preserve"> </w:t>
            </w:r>
            <w:r>
              <w:t>SHALL</w:t>
            </w:r>
            <w:r>
              <w:rPr>
                <w:spacing w:val="-4"/>
              </w:rPr>
              <w:t xml:space="preserve"> </w:t>
            </w:r>
            <w:r>
              <w:t>be</w:t>
            </w:r>
            <w:r>
              <w:rPr>
                <w:spacing w:val="-5"/>
              </w:rPr>
              <w:t xml:space="preserve"> </w:t>
            </w:r>
            <w:r>
              <w:t>represented</w:t>
            </w:r>
            <w:r>
              <w:rPr>
                <w:spacing w:val="-2"/>
              </w:rPr>
              <w:t xml:space="preserve"> </w:t>
            </w:r>
            <w:r>
              <w:t>in</w:t>
            </w:r>
            <w:r>
              <w:rPr>
                <w:spacing w:val="-4"/>
              </w:rPr>
              <w:t xml:space="preserve"> </w:t>
            </w:r>
            <w:r>
              <w:t>a</w:t>
            </w:r>
            <w:r>
              <w:rPr>
                <w:spacing w:val="-5"/>
              </w:rPr>
              <w:t xml:space="preserve"> </w:t>
            </w:r>
            <w:r>
              <w:t>subschema</w:t>
            </w:r>
            <w:r>
              <w:rPr>
                <w:spacing w:val="-5"/>
              </w:rPr>
              <w:t xml:space="preserve"> </w:t>
            </w:r>
            <w:r>
              <w:t>as</w:t>
            </w:r>
            <w:r>
              <w:rPr>
                <w:spacing w:val="-5"/>
              </w:rPr>
              <w:t xml:space="preserve"> </w:t>
            </w:r>
            <w:r>
              <w:t xml:space="preserve">follows: </w:t>
            </w:r>
            <w:r>
              <w:rPr>
                <w:spacing w:val="-2"/>
                <w:u w:val="single"/>
              </w:rPr>
              <w:t>Cardinalities</w:t>
            </w:r>
          </w:p>
          <w:p w14:paraId="1EAE078D" w14:textId="77777777" w:rsidR="001A7932" w:rsidRDefault="00000000">
            <w:pPr>
              <w:pStyle w:val="TableParagraph"/>
              <w:numPr>
                <w:ilvl w:val="0"/>
                <w:numId w:val="1"/>
              </w:numPr>
              <w:tabs>
                <w:tab w:val="left" w:pos="467"/>
                <w:tab w:val="left" w:pos="468"/>
              </w:tabs>
              <w:spacing w:line="269" w:lineRule="exact"/>
              <w:ind w:left="467"/>
            </w:pPr>
            <w:r>
              <w:t>From</w:t>
            </w:r>
            <w:r>
              <w:rPr>
                <w:spacing w:val="-5"/>
              </w:rPr>
              <w:t xml:space="preserve"> </w:t>
            </w:r>
            <w:r>
              <w:t>0..1</w:t>
            </w:r>
            <w:r>
              <w:rPr>
                <w:spacing w:val="-3"/>
              </w:rPr>
              <w:t xml:space="preserve"> </w:t>
            </w:r>
            <w:r>
              <w:t>to</w:t>
            </w:r>
            <w:r>
              <w:rPr>
                <w:spacing w:val="-5"/>
              </w:rPr>
              <w:t xml:space="preserve"> </w:t>
            </w:r>
            <w:r>
              <w:rPr>
                <w:spacing w:val="-4"/>
              </w:rPr>
              <w:t>1..1</w:t>
            </w:r>
          </w:p>
          <w:p w14:paraId="156472E2" w14:textId="77777777" w:rsidR="001A7932" w:rsidRDefault="00000000">
            <w:pPr>
              <w:pStyle w:val="TableParagraph"/>
              <w:numPr>
                <w:ilvl w:val="0"/>
                <w:numId w:val="1"/>
              </w:numPr>
              <w:tabs>
                <w:tab w:val="left" w:pos="467"/>
                <w:tab w:val="left" w:pos="468"/>
              </w:tabs>
              <w:spacing w:line="269" w:lineRule="exact"/>
              <w:ind w:left="467"/>
            </w:pPr>
            <w:r>
              <w:t>From</w:t>
            </w:r>
            <w:r>
              <w:rPr>
                <w:spacing w:val="-5"/>
              </w:rPr>
              <w:t xml:space="preserve"> </w:t>
            </w:r>
            <w:r>
              <w:t>0..1</w:t>
            </w:r>
            <w:r>
              <w:rPr>
                <w:spacing w:val="-3"/>
              </w:rPr>
              <w:t xml:space="preserve"> </w:t>
            </w:r>
            <w:r>
              <w:t>to</w:t>
            </w:r>
            <w:r>
              <w:rPr>
                <w:spacing w:val="-5"/>
              </w:rPr>
              <w:t xml:space="preserve"> </w:t>
            </w:r>
            <w:r>
              <w:t>0..0</w:t>
            </w:r>
            <w:r>
              <w:rPr>
                <w:spacing w:val="-4"/>
              </w:rPr>
              <w:t xml:space="preserve"> </w:t>
            </w:r>
            <w:r>
              <w:rPr>
                <w:spacing w:val="-2"/>
              </w:rPr>
              <w:t>(forbidden)</w:t>
            </w:r>
          </w:p>
          <w:p w14:paraId="49980697" w14:textId="77777777" w:rsidR="001A7932" w:rsidRDefault="00000000">
            <w:pPr>
              <w:pStyle w:val="TableParagraph"/>
              <w:numPr>
                <w:ilvl w:val="0"/>
                <w:numId w:val="1"/>
              </w:numPr>
              <w:tabs>
                <w:tab w:val="left" w:pos="467"/>
                <w:tab w:val="left" w:pos="468"/>
              </w:tabs>
              <w:spacing w:line="269" w:lineRule="exact"/>
              <w:ind w:left="467"/>
            </w:pPr>
            <w:r>
              <w:t>From</w:t>
            </w:r>
            <w:r>
              <w:rPr>
                <w:spacing w:val="-8"/>
              </w:rPr>
              <w:t xml:space="preserve"> </w:t>
            </w:r>
            <w:r>
              <w:t>0..unbounded</w:t>
            </w:r>
            <w:r>
              <w:rPr>
                <w:spacing w:val="-5"/>
              </w:rPr>
              <w:t xml:space="preserve"> </w:t>
            </w:r>
            <w:r>
              <w:t>to</w:t>
            </w:r>
            <w:r>
              <w:rPr>
                <w:spacing w:val="-5"/>
              </w:rPr>
              <w:t xml:space="preserve"> </w:t>
            </w:r>
            <w:r>
              <w:t>0..n</w:t>
            </w:r>
            <w:r>
              <w:rPr>
                <w:spacing w:val="-6"/>
              </w:rPr>
              <w:t xml:space="preserve"> </w:t>
            </w:r>
            <w:r>
              <w:t>with</w:t>
            </w:r>
            <w:r>
              <w:rPr>
                <w:spacing w:val="-5"/>
              </w:rPr>
              <w:t xml:space="preserve"> </w:t>
            </w:r>
            <w:r>
              <w:t>n</w:t>
            </w:r>
            <w:r>
              <w:rPr>
                <w:spacing w:val="-5"/>
              </w:rPr>
              <w:t xml:space="preserve"> </w:t>
            </w:r>
            <w:r>
              <w:t>&lt;</w:t>
            </w:r>
            <w:r>
              <w:rPr>
                <w:spacing w:val="-5"/>
              </w:rPr>
              <w:t xml:space="preserve"> </w:t>
            </w:r>
            <w:r>
              <w:rPr>
                <w:spacing w:val="-2"/>
              </w:rPr>
              <w:t>unbounded</w:t>
            </w:r>
          </w:p>
          <w:p w14:paraId="6841BB6D" w14:textId="77777777" w:rsidR="001A7932" w:rsidRDefault="00000000">
            <w:pPr>
              <w:pStyle w:val="TableParagraph"/>
              <w:numPr>
                <w:ilvl w:val="0"/>
                <w:numId w:val="1"/>
              </w:numPr>
              <w:tabs>
                <w:tab w:val="left" w:pos="467"/>
                <w:tab w:val="left" w:pos="468"/>
              </w:tabs>
              <w:ind w:right="4052" w:hanging="1"/>
            </w:pPr>
            <w:r>
              <w:t>From</w:t>
            </w:r>
            <w:r>
              <w:rPr>
                <w:spacing w:val="-13"/>
              </w:rPr>
              <w:t xml:space="preserve"> </w:t>
            </w:r>
            <w:r>
              <w:t>0..unbounded</w:t>
            </w:r>
            <w:r>
              <w:rPr>
                <w:spacing w:val="-12"/>
              </w:rPr>
              <w:t xml:space="preserve"> </w:t>
            </w:r>
            <w:r>
              <w:t>to</w:t>
            </w:r>
            <w:r>
              <w:rPr>
                <w:spacing w:val="-12"/>
              </w:rPr>
              <w:t xml:space="preserve"> </w:t>
            </w:r>
            <w:proofErr w:type="spellStart"/>
            <w:r>
              <w:t>n..unbounded</w:t>
            </w:r>
            <w:proofErr w:type="spellEnd"/>
            <w:r>
              <w:t xml:space="preserve"> </w:t>
            </w:r>
            <w:r>
              <w:rPr>
                <w:u w:val="single"/>
              </w:rPr>
              <w:t>Restriction of value ranges</w:t>
            </w:r>
          </w:p>
          <w:p w14:paraId="3CC02601" w14:textId="77777777" w:rsidR="001A7932" w:rsidRDefault="00000000">
            <w:pPr>
              <w:pStyle w:val="TableParagraph"/>
              <w:spacing w:line="233" w:lineRule="exact"/>
              <w:ind w:left="108"/>
            </w:pPr>
            <w:r>
              <w:rPr>
                <w:u w:val="single"/>
              </w:rPr>
              <w:t>Restriction</w:t>
            </w:r>
            <w:r>
              <w:rPr>
                <w:spacing w:val="-8"/>
                <w:u w:val="single"/>
              </w:rPr>
              <w:t xml:space="preserve"> </w:t>
            </w:r>
            <w:r>
              <w:rPr>
                <w:u w:val="single"/>
              </w:rPr>
              <w:t>of</w:t>
            </w:r>
            <w:r>
              <w:rPr>
                <w:spacing w:val="-8"/>
                <w:u w:val="single"/>
              </w:rPr>
              <w:t xml:space="preserve"> </w:t>
            </w:r>
            <w:proofErr w:type="spellStart"/>
            <w:r>
              <w:rPr>
                <w:spacing w:val="-4"/>
                <w:u w:val="single"/>
              </w:rPr>
              <w:t>enums</w:t>
            </w:r>
            <w:proofErr w:type="spellEnd"/>
          </w:p>
        </w:tc>
      </w:tr>
    </w:tbl>
    <w:p w14:paraId="467CE9C5" w14:textId="77777777" w:rsidR="001A7932" w:rsidRDefault="001A7932">
      <w:pPr>
        <w:spacing w:line="233" w:lineRule="exact"/>
        <w:sectPr w:rsidR="001A7932">
          <w:pgSz w:w="11910" w:h="16840"/>
          <w:pgMar w:top="1340" w:right="1000" w:bottom="1040" w:left="1180" w:header="839" w:footer="843" w:gutter="0"/>
          <w:cols w:space="720"/>
        </w:sectPr>
      </w:pPr>
    </w:p>
    <w:p w14:paraId="4120F844" w14:textId="77777777" w:rsidR="001A7932" w:rsidRDefault="00000000">
      <w:pPr>
        <w:pStyle w:val="a3"/>
        <w:spacing w:before="1"/>
        <w:rPr>
          <w:rFonts w:ascii="Arial"/>
          <w:b/>
          <w:sz w:val="7"/>
        </w:rPr>
      </w:pPr>
      <w:r>
        <w:lastRenderedPageBreak/>
        <w:pict w14:anchorId="109465D5">
          <v:shape id="docshape74" o:spid="_x0000_s2050" style="position:absolute;margin-left:132.6pt;margin-top:446.3pt;width:379.3pt;height:74.8pt;z-index:-17873920;mso-position-horizontal-relative:page;mso-position-vertical-relative:page" coordorigin="2652,8926" coordsize="7586,1496" path="m10237,8926r-7585,l2652,9175r,250l2652,9673r,250l2652,10172r,249l10237,10421r,-1246l10237,8926xe" fillcolor="#e7e6e6" stroked="f">
            <v:path arrowok="t"/>
            <w10:wrap anchorx="page" anchory="page"/>
          </v:shape>
        </w:pict>
      </w: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1A7932" w14:paraId="52B0D0C8" w14:textId="77777777">
        <w:trPr>
          <w:trHeight w:val="506"/>
        </w:trPr>
        <w:tc>
          <w:tcPr>
            <w:tcW w:w="1129" w:type="dxa"/>
          </w:tcPr>
          <w:p w14:paraId="28E13068" w14:textId="77777777" w:rsidR="001A7932" w:rsidRDefault="00000000">
            <w:pPr>
              <w:pStyle w:val="TableParagraph"/>
              <w:spacing w:line="253" w:lineRule="exact"/>
              <w:ind w:left="107"/>
            </w:pPr>
            <w:r>
              <w:t>[R</w:t>
            </w:r>
            <w:r>
              <w:rPr>
                <w:spacing w:val="-3"/>
              </w:rPr>
              <w:t xml:space="preserve"> </w:t>
            </w:r>
            <w:r>
              <w:rPr>
                <w:spacing w:val="-2"/>
              </w:rPr>
              <w:t>37|1]</w:t>
            </w:r>
          </w:p>
        </w:tc>
        <w:tc>
          <w:tcPr>
            <w:tcW w:w="7741" w:type="dxa"/>
          </w:tcPr>
          <w:p w14:paraId="620AC83E" w14:textId="77777777" w:rsidR="001A7932" w:rsidRDefault="00000000">
            <w:pPr>
              <w:pStyle w:val="TableParagraph"/>
              <w:spacing w:line="253" w:lineRule="exact"/>
              <w:ind w:left="108"/>
            </w:pPr>
            <w:r>
              <w:t>The</w:t>
            </w:r>
            <w:r>
              <w:rPr>
                <w:spacing w:val="-9"/>
              </w:rPr>
              <w:t xml:space="preserve"> </w:t>
            </w:r>
            <w:proofErr w:type="spellStart"/>
            <w:r>
              <w:t>BasicComponents</w:t>
            </w:r>
            <w:proofErr w:type="spellEnd"/>
            <w:r>
              <w:rPr>
                <w:spacing w:val="-9"/>
              </w:rPr>
              <w:t xml:space="preserve"> </w:t>
            </w:r>
            <w:r>
              <w:t>SHALL</w:t>
            </w:r>
            <w:r>
              <w:rPr>
                <w:spacing w:val="-8"/>
              </w:rPr>
              <w:t xml:space="preserve"> </w:t>
            </w:r>
            <w:r>
              <w:t>define</w:t>
            </w:r>
            <w:r>
              <w:rPr>
                <w:spacing w:val="-9"/>
              </w:rPr>
              <w:t xml:space="preserve"> </w:t>
            </w:r>
            <w:r>
              <w:t>a</w:t>
            </w:r>
            <w:r>
              <w:rPr>
                <w:spacing w:val="-9"/>
              </w:rPr>
              <w:t xml:space="preserve"> </w:t>
            </w:r>
            <w:r>
              <w:t>JSON</w:t>
            </w:r>
            <w:r>
              <w:rPr>
                <w:spacing w:val="-9"/>
              </w:rPr>
              <w:t xml:space="preserve"> </w:t>
            </w:r>
            <w:r>
              <w:t>subschema</w:t>
            </w:r>
            <w:r>
              <w:rPr>
                <w:spacing w:val="-8"/>
              </w:rPr>
              <w:t xml:space="preserve"> </w:t>
            </w:r>
            <w:r>
              <w:t>for</w:t>
            </w:r>
            <w:r>
              <w:rPr>
                <w:spacing w:val="-8"/>
              </w:rPr>
              <w:t xml:space="preserve"> </w:t>
            </w:r>
            <w:r>
              <w:t>extension</w:t>
            </w:r>
            <w:r>
              <w:rPr>
                <w:spacing w:val="-8"/>
              </w:rPr>
              <w:t xml:space="preserve"> </w:t>
            </w:r>
            <w:r>
              <w:t>as</w:t>
            </w:r>
            <w:r>
              <w:rPr>
                <w:spacing w:val="-9"/>
              </w:rPr>
              <w:t xml:space="preserve"> </w:t>
            </w:r>
            <w:r>
              <w:rPr>
                <w:spacing w:val="-2"/>
              </w:rPr>
              <w:t>follows:</w:t>
            </w:r>
          </w:p>
        </w:tc>
      </w:tr>
      <w:tr w:rsidR="001A7932" w14:paraId="79824054" w14:textId="77777777">
        <w:trPr>
          <w:trHeight w:val="1246"/>
        </w:trPr>
        <w:tc>
          <w:tcPr>
            <w:tcW w:w="1129" w:type="dxa"/>
          </w:tcPr>
          <w:p w14:paraId="644675D3" w14:textId="77777777" w:rsidR="001A7932" w:rsidRDefault="001A7932">
            <w:pPr>
              <w:pStyle w:val="TableParagraph"/>
              <w:ind w:left="0"/>
            </w:pPr>
          </w:p>
        </w:tc>
        <w:tc>
          <w:tcPr>
            <w:tcW w:w="7741" w:type="dxa"/>
            <w:shd w:val="clear" w:color="auto" w:fill="F1F1F1"/>
          </w:tcPr>
          <w:p w14:paraId="7E231270" w14:textId="77777777" w:rsidR="001A7932" w:rsidRDefault="00000000">
            <w:pPr>
              <w:pStyle w:val="TableParagraph"/>
              <w:ind w:left="371" w:right="4343" w:hanging="264"/>
              <w:rPr>
                <w:rFonts w:ascii="Courier New"/>
              </w:rPr>
            </w:pPr>
            <w:r>
              <w:rPr>
                <w:rFonts w:ascii="Courier New"/>
              </w:rPr>
              <w:t>"$</w:t>
            </w:r>
            <w:proofErr w:type="spellStart"/>
            <w:r>
              <w:rPr>
                <w:rFonts w:ascii="Courier New"/>
              </w:rPr>
              <w:t>defs</w:t>
            </w:r>
            <w:proofErr w:type="spellEnd"/>
            <w:r>
              <w:rPr>
                <w:rFonts w:ascii="Courier New"/>
              </w:rPr>
              <w:t>": { "</w:t>
            </w:r>
            <w:proofErr w:type="spellStart"/>
            <w:r>
              <w:rPr>
                <w:rFonts w:ascii="Courier New"/>
              </w:rPr>
              <w:t>extensibleType</w:t>
            </w:r>
            <w:proofErr w:type="spellEnd"/>
            <w:r>
              <w:rPr>
                <w:rFonts w:ascii="Courier New"/>
              </w:rPr>
              <w:t>":</w:t>
            </w:r>
            <w:r>
              <w:rPr>
                <w:rFonts w:ascii="Courier New"/>
                <w:spacing w:val="-35"/>
              </w:rPr>
              <w:t xml:space="preserve"> </w:t>
            </w:r>
            <w:r>
              <w:rPr>
                <w:rFonts w:ascii="Courier New"/>
              </w:rPr>
              <w:t>{</w:t>
            </w:r>
          </w:p>
          <w:p w14:paraId="22875D62" w14:textId="77777777" w:rsidR="001A7932" w:rsidRDefault="00000000">
            <w:pPr>
              <w:pStyle w:val="TableParagraph"/>
              <w:spacing w:line="249" w:lineRule="exact"/>
              <w:ind w:left="635"/>
              <w:rPr>
                <w:rFonts w:ascii="Courier New"/>
              </w:rPr>
            </w:pPr>
            <w:r>
              <w:rPr>
                <w:rFonts w:ascii="Courier New"/>
              </w:rPr>
              <w:t>"</w:t>
            </w:r>
            <w:proofErr w:type="spellStart"/>
            <w:r>
              <w:rPr>
                <w:rFonts w:ascii="Courier New"/>
              </w:rPr>
              <w:t>patternProperties</w:t>
            </w:r>
            <w:proofErr w:type="spellEnd"/>
            <w:r>
              <w:rPr>
                <w:rFonts w:ascii="Courier New"/>
              </w:rPr>
              <w:t>":</w:t>
            </w:r>
            <w:r>
              <w:rPr>
                <w:rFonts w:ascii="Courier New"/>
                <w:spacing w:val="-12"/>
              </w:rPr>
              <w:t xml:space="preserve"> </w:t>
            </w:r>
            <w:r>
              <w:rPr>
                <w:rFonts w:ascii="Courier New"/>
              </w:rPr>
              <w:t>{</w:t>
            </w:r>
            <w:r>
              <w:rPr>
                <w:rFonts w:ascii="Courier New"/>
                <w:spacing w:val="-12"/>
              </w:rPr>
              <w:t xml:space="preserve"> </w:t>
            </w:r>
            <w:r>
              <w:rPr>
                <w:rFonts w:ascii="Courier New"/>
              </w:rPr>
              <w:t>"^x-":</w:t>
            </w:r>
            <w:r>
              <w:rPr>
                <w:rFonts w:ascii="Courier New"/>
                <w:spacing w:val="-11"/>
              </w:rPr>
              <w:t xml:space="preserve"> </w:t>
            </w:r>
            <w:r>
              <w:rPr>
                <w:rFonts w:ascii="Courier New"/>
                <w:spacing w:val="-2"/>
              </w:rPr>
              <w:t>true}</w:t>
            </w:r>
          </w:p>
          <w:p w14:paraId="3E163478" w14:textId="77777777" w:rsidR="001A7932" w:rsidRDefault="00000000">
            <w:pPr>
              <w:pStyle w:val="TableParagraph"/>
              <w:ind w:left="371"/>
              <w:rPr>
                <w:rFonts w:ascii="Courier New"/>
              </w:rPr>
            </w:pPr>
            <w:r>
              <w:rPr>
                <w:rFonts w:ascii="Courier New"/>
                <w:w w:val="99"/>
              </w:rPr>
              <w:t>}</w:t>
            </w:r>
          </w:p>
          <w:p w14:paraId="74E7BE73" w14:textId="77777777" w:rsidR="001A7932" w:rsidRDefault="00000000">
            <w:pPr>
              <w:pStyle w:val="TableParagraph"/>
              <w:spacing w:before="1" w:line="229" w:lineRule="exact"/>
              <w:ind w:left="108"/>
              <w:rPr>
                <w:rFonts w:ascii="Courier New"/>
              </w:rPr>
            </w:pPr>
            <w:r>
              <w:rPr>
                <w:rFonts w:ascii="Courier New"/>
                <w:w w:val="99"/>
              </w:rPr>
              <w:t>}</w:t>
            </w:r>
          </w:p>
        </w:tc>
      </w:tr>
      <w:tr w:rsidR="001A7932" w14:paraId="60D86197" w14:textId="77777777">
        <w:trPr>
          <w:trHeight w:val="1011"/>
        </w:trPr>
        <w:tc>
          <w:tcPr>
            <w:tcW w:w="1129" w:type="dxa"/>
          </w:tcPr>
          <w:p w14:paraId="14EACEC7" w14:textId="77777777" w:rsidR="001A7932" w:rsidRDefault="00000000">
            <w:pPr>
              <w:pStyle w:val="TableParagraph"/>
              <w:spacing w:line="253" w:lineRule="exact"/>
              <w:ind w:left="107"/>
            </w:pPr>
            <w:r>
              <w:t>[R</w:t>
            </w:r>
            <w:r>
              <w:rPr>
                <w:spacing w:val="-3"/>
              </w:rPr>
              <w:t xml:space="preserve"> </w:t>
            </w:r>
            <w:r>
              <w:rPr>
                <w:spacing w:val="-2"/>
              </w:rPr>
              <w:t>38|1]</w:t>
            </w:r>
          </w:p>
        </w:tc>
        <w:tc>
          <w:tcPr>
            <w:tcW w:w="7741" w:type="dxa"/>
          </w:tcPr>
          <w:p w14:paraId="0F0B704D" w14:textId="77777777" w:rsidR="001A7932" w:rsidRDefault="00000000">
            <w:pPr>
              <w:pStyle w:val="TableParagraph"/>
              <w:ind w:left="108" w:right="189"/>
            </w:pPr>
            <w:r>
              <w:t xml:space="preserve">The base of all JSON schema exports SHALL be the RDM level. This means that each underlying CCL basic data type SHALL be profiled and </w:t>
            </w:r>
            <w:proofErr w:type="spellStart"/>
            <w:r>
              <w:t>contextualised</w:t>
            </w:r>
            <w:proofErr w:type="spellEnd"/>
          </w:p>
          <w:p w14:paraId="44E002CE" w14:textId="77777777" w:rsidR="001A7932" w:rsidRDefault="00000000">
            <w:pPr>
              <w:pStyle w:val="TableParagraph"/>
              <w:spacing w:line="254" w:lineRule="exact"/>
              <w:ind w:left="108" w:right="189"/>
            </w:pPr>
            <w:r>
              <w:t>according</w:t>
            </w:r>
            <w:r>
              <w:rPr>
                <w:spacing w:val="-3"/>
              </w:rPr>
              <w:t xml:space="preserve"> </w:t>
            </w:r>
            <w:r>
              <w:t>to</w:t>
            </w:r>
            <w:r>
              <w:rPr>
                <w:spacing w:val="-3"/>
              </w:rPr>
              <w:t xml:space="preserve"> </w:t>
            </w:r>
            <w:r>
              <w:t>the</w:t>
            </w:r>
            <w:r>
              <w:rPr>
                <w:spacing w:val="-4"/>
              </w:rPr>
              <w:t xml:space="preserve"> </w:t>
            </w:r>
            <w:r>
              <w:t>RDM</w:t>
            </w:r>
            <w:r>
              <w:rPr>
                <w:spacing w:val="-3"/>
              </w:rPr>
              <w:t xml:space="preserve"> </w:t>
            </w:r>
            <w:r>
              <w:t>definition.</w:t>
            </w:r>
            <w:r>
              <w:rPr>
                <w:spacing w:val="-4"/>
              </w:rPr>
              <w:t xml:space="preserve"> </w:t>
            </w:r>
            <w:r>
              <w:t>Only</w:t>
            </w:r>
            <w:r>
              <w:rPr>
                <w:spacing w:val="-4"/>
              </w:rPr>
              <w:t xml:space="preserve"> </w:t>
            </w:r>
            <w:r>
              <w:t>data</w:t>
            </w:r>
            <w:r>
              <w:rPr>
                <w:spacing w:val="-4"/>
              </w:rPr>
              <w:t xml:space="preserve"> </w:t>
            </w:r>
            <w:r>
              <w:t>types</w:t>
            </w:r>
            <w:r>
              <w:rPr>
                <w:spacing w:val="-4"/>
              </w:rPr>
              <w:t xml:space="preserve"> </w:t>
            </w:r>
            <w:r>
              <w:t>that</w:t>
            </w:r>
            <w:r>
              <w:rPr>
                <w:spacing w:val="-3"/>
              </w:rPr>
              <w:t xml:space="preserve"> </w:t>
            </w:r>
            <w:r>
              <w:t>are</w:t>
            </w:r>
            <w:r>
              <w:rPr>
                <w:spacing w:val="-4"/>
              </w:rPr>
              <w:t xml:space="preserve"> </w:t>
            </w:r>
            <w:r>
              <w:t>used</w:t>
            </w:r>
            <w:r>
              <w:rPr>
                <w:spacing w:val="-3"/>
              </w:rPr>
              <w:t xml:space="preserve"> </w:t>
            </w:r>
            <w:r>
              <w:t>in</w:t>
            </w:r>
            <w:r>
              <w:rPr>
                <w:spacing w:val="-3"/>
              </w:rPr>
              <w:t xml:space="preserve"> </w:t>
            </w:r>
            <w:r>
              <w:t>an</w:t>
            </w:r>
            <w:r>
              <w:rPr>
                <w:spacing w:val="-3"/>
              </w:rPr>
              <w:t xml:space="preserve"> </w:t>
            </w:r>
            <w:r>
              <w:t>RDM</w:t>
            </w:r>
            <w:r>
              <w:rPr>
                <w:spacing w:val="-3"/>
              </w:rPr>
              <w:t xml:space="preserve"> </w:t>
            </w:r>
            <w:r>
              <w:t>SHALL be exported.</w:t>
            </w:r>
          </w:p>
        </w:tc>
      </w:tr>
      <w:tr w:rsidR="001A7932" w14:paraId="440DB8CE" w14:textId="77777777">
        <w:trPr>
          <w:trHeight w:val="1004"/>
        </w:trPr>
        <w:tc>
          <w:tcPr>
            <w:tcW w:w="1129" w:type="dxa"/>
          </w:tcPr>
          <w:p w14:paraId="6824C601" w14:textId="77777777" w:rsidR="001A7932" w:rsidRDefault="00000000">
            <w:pPr>
              <w:pStyle w:val="TableParagraph"/>
              <w:spacing w:line="250" w:lineRule="exact"/>
              <w:ind w:left="107"/>
            </w:pPr>
            <w:r>
              <w:t>[R</w:t>
            </w:r>
            <w:r>
              <w:rPr>
                <w:spacing w:val="-3"/>
              </w:rPr>
              <w:t xml:space="preserve"> </w:t>
            </w:r>
            <w:r>
              <w:rPr>
                <w:spacing w:val="-2"/>
              </w:rPr>
              <w:t>39|2]</w:t>
            </w:r>
          </w:p>
        </w:tc>
        <w:tc>
          <w:tcPr>
            <w:tcW w:w="7741" w:type="dxa"/>
            <w:tcBorders>
              <w:bottom w:val="single" w:sz="12" w:space="0" w:color="000000"/>
            </w:tcBorders>
          </w:tcPr>
          <w:p w14:paraId="65CD00A2" w14:textId="77777777" w:rsidR="001A7932" w:rsidRDefault="00000000">
            <w:pPr>
              <w:pStyle w:val="TableParagraph"/>
              <w:ind w:left="108"/>
            </w:pPr>
            <w:r>
              <w:t>A user community may decide to create "snapshot" JSON schema artefacts for a specific</w:t>
            </w:r>
            <w:r>
              <w:rPr>
                <w:spacing w:val="-4"/>
              </w:rPr>
              <w:t xml:space="preserve"> </w:t>
            </w:r>
            <w:r>
              <w:t>subset</w:t>
            </w:r>
            <w:r>
              <w:rPr>
                <w:spacing w:val="-3"/>
              </w:rPr>
              <w:t xml:space="preserve"> </w:t>
            </w:r>
            <w:r>
              <w:t>of</w:t>
            </w:r>
            <w:r>
              <w:rPr>
                <w:spacing w:val="-3"/>
              </w:rPr>
              <w:t xml:space="preserve"> </w:t>
            </w:r>
            <w:r>
              <w:t>the</w:t>
            </w:r>
            <w:r>
              <w:rPr>
                <w:spacing w:val="-4"/>
              </w:rPr>
              <w:t xml:space="preserve"> </w:t>
            </w:r>
            <w:r>
              <w:t>CCL.</w:t>
            </w:r>
            <w:r>
              <w:rPr>
                <w:spacing w:val="-4"/>
              </w:rPr>
              <w:t xml:space="preserve"> </w:t>
            </w:r>
            <w:r>
              <w:t>A</w:t>
            </w:r>
            <w:r>
              <w:rPr>
                <w:spacing w:val="-4"/>
              </w:rPr>
              <w:t xml:space="preserve"> </w:t>
            </w:r>
            <w:r>
              <w:t>"snapshot"</w:t>
            </w:r>
            <w:r>
              <w:rPr>
                <w:spacing w:val="-4"/>
              </w:rPr>
              <w:t xml:space="preserve"> </w:t>
            </w:r>
            <w:r>
              <w:t>JSON</w:t>
            </w:r>
            <w:r>
              <w:rPr>
                <w:spacing w:val="-4"/>
              </w:rPr>
              <w:t xml:space="preserve"> </w:t>
            </w:r>
            <w:r>
              <w:t>schema</w:t>
            </w:r>
            <w:r>
              <w:rPr>
                <w:spacing w:val="-4"/>
              </w:rPr>
              <w:t xml:space="preserve"> </w:t>
            </w:r>
            <w:r>
              <w:t>artefact</w:t>
            </w:r>
            <w:r>
              <w:rPr>
                <w:spacing w:val="-3"/>
              </w:rPr>
              <w:t xml:space="preserve"> </w:t>
            </w:r>
            <w:r>
              <w:t>SHALL</w:t>
            </w:r>
            <w:r>
              <w:rPr>
                <w:spacing w:val="-3"/>
              </w:rPr>
              <w:t xml:space="preserve"> </w:t>
            </w:r>
            <w:r>
              <w:t>contain</w:t>
            </w:r>
            <w:r>
              <w:rPr>
                <w:spacing w:val="-3"/>
              </w:rPr>
              <w:t xml:space="preserve"> </w:t>
            </w:r>
            <w:r>
              <w:t>all relevant data types that are needed to define the subset. The "snapshot" JSON</w:t>
            </w:r>
          </w:p>
          <w:p w14:paraId="049E32C1" w14:textId="77777777" w:rsidR="001A7932" w:rsidRDefault="00000000">
            <w:pPr>
              <w:pStyle w:val="TableParagraph"/>
              <w:spacing w:line="229" w:lineRule="exact"/>
              <w:ind w:left="108"/>
            </w:pPr>
            <w:r>
              <w:t>schema</w:t>
            </w:r>
            <w:r>
              <w:rPr>
                <w:spacing w:val="-10"/>
              </w:rPr>
              <w:t xml:space="preserve"> </w:t>
            </w:r>
            <w:r>
              <w:t>artefact</w:t>
            </w:r>
            <w:r>
              <w:rPr>
                <w:spacing w:val="-9"/>
              </w:rPr>
              <w:t xml:space="preserve"> </w:t>
            </w:r>
            <w:r>
              <w:t>MAY</w:t>
            </w:r>
            <w:r>
              <w:rPr>
                <w:spacing w:val="-9"/>
              </w:rPr>
              <w:t xml:space="preserve"> </w:t>
            </w:r>
            <w:r>
              <w:t>contain</w:t>
            </w:r>
            <w:r>
              <w:rPr>
                <w:spacing w:val="-9"/>
              </w:rPr>
              <w:t xml:space="preserve"> </w:t>
            </w:r>
            <w:r>
              <w:t>additional</w:t>
            </w:r>
            <w:r>
              <w:rPr>
                <w:spacing w:val="-9"/>
              </w:rPr>
              <w:t xml:space="preserve"> </w:t>
            </w:r>
            <w:r>
              <w:t>restrictions</w:t>
            </w:r>
            <w:r>
              <w:rPr>
                <w:spacing w:val="-9"/>
              </w:rPr>
              <w:t xml:space="preserve"> </w:t>
            </w:r>
            <w:r>
              <w:t>and</w:t>
            </w:r>
            <w:r>
              <w:rPr>
                <w:spacing w:val="-9"/>
              </w:rPr>
              <w:t xml:space="preserve"> </w:t>
            </w:r>
            <w:r>
              <w:rPr>
                <w:spacing w:val="-2"/>
              </w:rPr>
              <w:t>extensions.</w:t>
            </w:r>
          </w:p>
        </w:tc>
      </w:tr>
      <w:tr w:rsidR="001A7932" w14:paraId="15553153" w14:textId="77777777">
        <w:trPr>
          <w:trHeight w:val="1293"/>
        </w:trPr>
        <w:tc>
          <w:tcPr>
            <w:tcW w:w="1129" w:type="dxa"/>
          </w:tcPr>
          <w:p w14:paraId="5D77947F" w14:textId="77777777" w:rsidR="001A7932" w:rsidRDefault="00000000">
            <w:pPr>
              <w:pStyle w:val="TableParagraph"/>
              <w:spacing w:line="237" w:lineRule="exact"/>
              <w:ind w:left="107"/>
            </w:pPr>
            <w:r>
              <w:t>[R</w:t>
            </w:r>
            <w:r>
              <w:rPr>
                <w:spacing w:val="-3"/>
              </w:rPr>
              <w:t xml:space="preserve"> </w:t>
            </w:r>
            <w:r>
              <w:rPr>
                <w:spacing w:val="-2"/>
              </w:rPr>
              <w:t>40|1]</w:t>
            </w:r>
          </w:p>
        </w:tc>
        <w:tc>
          <w:tcPr>
            <w:tcW w:w="7741" w:type="dxa"/>
            <w:tcBorders>
              <w:top w:val="single" w:sz="12" w:space="0" w:color="000000"/>
              <w:bottom w:val="single" w:sz="12" w:space="0" w:color="000000"/>
            </w:tcBorders>
          </w:tcPr>
          <w:p w14:paraId="4F88A7EC" w14:textId="77777777" w:rsidR="001A7932" w:rsidRDefault="00000000">
            <w:pPr>
              <w:pStyle w:val="TableParagraph"/>
              <w:spacing w:before="14"/>
              <w:ind w:left="108"/>
            </w:pPr>
            <w:r>
              <w:t>A UNECE publication SHALL provide a library export on a server being able to handle</w:t>
            </w:r>
            <w:r>
              <w:rPr>
                <w:spacing w:val="-5"/>
              </w:rPr>
              <w:t xml:space="preserve"> </w:t>
            </w:r>
            <w:r>
              <w:t>the</w:t>
            </w:r>
            <w:r>
              <w:rPr>
                <w:spacing w:val="-5"/>
              </w:rPr>
              <w:t xml:space="preserve"> </w:t>
            </w:r>
            <w:r>
              <w:t>necessary</w:t>
            </w:r>
            <w:r>
              <w:rPr>
                <w:spacing w:val="-4"/>
              </w:rPr>
              <w:t xml:space="preserve"> </w:t>
            </w:r>
            <w:r>
              <w:t>requirements</w:t>
            </w:r>
            <w:r>
              <w:rPr>
                <w:spacing w:val="-5"/>
              </w:rPr>
              <w:t xml:space="preserve"> </w:t>
            </w:r>
            <w:r>
              <w:t>for</w:t>
            </w:r>
            <w:r>
              <w:rPr>
                <w:spacing w:val="-4"/>
              </w:rPr>
              <w:t xml:space="preserve"> </w:t>
            </w:r>
            <w:r>
              <w:t>a</w:t>
            </w:r>
            <w:r>
              <w:rPr>
                <w:spacing w:val="-3"/>
              </w:rPr>
              <w:t xml:space="preserve"> </w:t>
            </w:r>
            <w:r>
              <w:t>global</w:t>
            </w:r>
            <w:r>
              <w:rPr>
                <w:spacing w:val="-4"/>
              </w:rPr>
              <w:t xml:space="preserve"> </w:t>
            </w:r>
            <w:r>
              <w:t>community</w:t>
            </w:r>
            <w:r>
              <w:rPr>
                <w:spacing w:val="-4"/>
              </w:rPr>
              <w:t xml:space="preserve"> </w:t>
            </w:r>
            <w:r>
              <w:t>accessing</w:t>
            </w:r>
            <w:r>
              <w:rPr>
                <w:spacing w:val="-4"/>
              </w:rPr>
              <w:t xml:space="preserve"> </w:t>
            </w:r>
            <w:r>
              <w:t>the</w:t>
            </w:r>
            <w:r>
              <w:rPr>
                <w:spacing w:val="-5"/>
              </w:rPr>
              <w:t xml:space="preserve"> </w:t>
            </w:r>
            <w:r>
              <w:t xml:space="preserve">published </w:t>
            </w:r>
            <w:r>
              <w:rPr>
                <w:spacing w:val="-2"/>
              </w:rPr>
              <w:t>artefacts.</w:t>
            </w:r>
          </w:p>
          <w:p w14:paraId="489EF621" w14:textId="77777777" w:rsidR="001A7932" w:rsidRDefault="00000000">
            <w:pPr>
              <w:pStyle w:val="TableParagraph"/>
              <w:spacing w:line="254" w:lineRule="exact"/>
              <w:ind w:left="108"/>
            </w:pPr>
            <w:r>
              <w:t>In</w:t>
            </w:r>
            <w:r>
              <w:rPr>
                <w:spacing w:val="-4"/>
              </w:rPr>
              <w:t xml:space="preserve"> </w:t>
            </w:r>
            <w:r>
              <w:t>addition,</w:t>
            </w:r>
            <w:r>
              <w:rPr>
                <w:spacing w:val="-4"/>
              </w:rPr>
              <w:t xml:space="preserve"> </w:t>
            </w:r>
            <w:r>
              <w:t>UNECE</w:t>
            </w:r>
            <w:r>
              <w:rPr>
                <w:spacing w:val="-4"/>
              </w:rPr>
              <w:t xml:space="preserve"> </w:t>
            </w:r>
            <w:r>
              <w:t>SHOULD</w:t>
            </w:r>
            <w:r>
              <w:rPr>
                <w:spacing w:val="-5"/>
              </w:rPr>
              <w:t xml:space="preserve"> </w:t>
            </w:r>
            <w:r>
              <w:t>provide</w:t>
            </w:r>
            <w:r>
              <w:rPr>
                <w:spacing w:val="-5"/>
              </w:rPr>
              <w:t xml:space="preserve"> </w:t>
            </w:r>
            <w:r>
              <w:t>an</w:t>
            </w:r>
            <w:r>
              <w:rPr>
                <w:spacing w:val="-4"/>
              </w:rPr>
              <w:t xml:space="preserve"> </w:t>
            </w:r>
            <w:r>
              <w:t>additional</w:t>
            </w:r>
            <w:r>
              <w:rPr>
                <w:spacing w:val="-5"/>
              </w:rPr>
              <w:t xml:space="preserve"> </w:t>
            </w:r>
            <w:r>
              <w:t>snapshot</w:t>
            </w:r>
            <w:r>
              <w:rPr>
                <w:spacing w:val="-4"/>
              </w:rPr>
              <w:t xml:space="preserve"> </w:t>
            </w:r>
            <w:r>
              <w:t>export</w:t>
            </w:r>
            <w:r>
              <w:rPr>
                <w:spacing w:val="-4"/>
              </w:rPr>
              <w:t xml:space="preserve"> </w:t>
            </w:r>
            <w:r>
              <w:t>for</w:t>
            </w:r>
            <w:r>
              <w:rPr>
                <w:spacing w:val="-4"/>
              </w:rPr>
              <w:t xml:space="preserve"> </w:t>
            </w:r>
            <w:r>
              <w:t xml:space="preserve">each </w:t>
            </w:r>
            <w:proofErr w:type="spellStart"/>
            <w:r>
              <w:t>contextualised</w:t>
            </w:r>
            <w:proofErr w:type="spellEnd"/>
            <w:r>
              <w:t xml:space="preserve"> document ABIE.</w:t>
            </w:r>
          </w:p>
        </w:tc>
      </w:tr>
      <w:tr w:rsidR="001A7932" w14:paraId="6A03F00F" w14:textId="77777777">
        <w:trPr>
          <w:trHeight w:val="754"/>
        </w:trPr>
        <w:tc>
          <w:tcPr>
            <w:tcW w:w="1129" w:type="dxa"/>
          </w:tcPr>
          <w:p w14:paraId="0051EEC2" w14:textId="77777777" w:rsidR="001A7932" w:rsidRDefault="00000000">
            <w:pPr>
              <w:pStyle w:val="TableParagraph"/>
              <w:spacing w:line="248" w:lineRule="exact"/>
              <w:ind w:left="107"/>
            </w:pPr>
            <w:r>
              <w:t>[R</w:t>
            </w:r>
            <w:r>
              <w:rPr>
                <w:spacing w:val="-3"/>
              </w:rPr>
              <w:t xml:space="preserve"> </w:t>
            </w:r>
            <w:r>
              <w:rPr>
                <w:spacing w:val="-2"/>
              </w:rPr>
              <w:t>41|1]</w:t>
            </w:r>
          </w:p>
        </w:tc>
        <w:tc>
          <w:tcPr>
            <w:tcW w:w="7741" w:type="dxa"/>
            <w:tcBorders>
              <w:top w:val="single" w:sz="12" w:space="0" w:color="000000"/>
            </w:tcBorders>
          </w:tcPr>
          <w:p w14:paraId="62414564" w14:textId="77777777" w:rsidR="001A7932" w:rsidRDefault="00000000">
            <w:pPr>
              <w:pStyle w:val="TableParagraph"/>
              <w:ind w:left="108"/>
            </w:pPr>
            <w:r>
              <w:t>Each</w:t>
            </w:r>
            <w:r>
              <w:rPr>
                <w:spacing w:val="-3"/>
              </w:rPr>
              <w:t xml:space="preserve"> </w:t>
            </w:r>
            <w:r>
              <w:t>ABIE</w:t>
            </w:r>
            <w:r>
              <w:rPr>
                <w:spacing w:val="-3"/>
              </w:rPr>
              <w:t xml:space="preserve"> </w:t>
            </w:r>
            <w:r>
              <w:t>SHALL</w:t>
            </w:r>
            <w:r>
              <w:rPr>
                <w:spacing w:val="-3"/>
              </w:rPr>
              <w:t xml:space="preserve"> </w:t>
            </w:r>
            <w:r>
              <w:t>be</w:t>
            </w:r>
            <w:r>
              <w:rPr>
                <w:spacing w:val="-4"/>
              </w:rPr>
              <w:t xml:space="preserve"> </w:t>
            </w:r>
            <w:r>
              <w:t>represented</w:t>
            </w:r>
            <w:r>
              <w:rPr>
                <w:spacing w:val="-3"/>
              </w:rPr>
              <w:t xml:space="preserve"> </w:t>
            </w:r>
            <w:r>
              <w:t>in</w:t>
            </w:r>
            <w:r>
              <w:rPr>
                <w:spacing w:val="-3"/>
              </w:rPr>
              <w:t xml:space="preserve"> </w:t>
            </w:r>
            <w:r>
              <w:t>a</w:t>
            </w:r>
            <w:r>
              <w:rPr>
                <w:spacing w:val="-4"/>
              </w:rPr>
              <w:t xml:space="preserve"> </w:t>
            </w:r>
            <w:r>
              <w:t>JSON</w:t>
            </w:r>
            <w:r>
              <w:rPr>
                <w:spacing w:val="-4"/>
              </w:rPr>
              <w:t xml:space="preserve"> </w:t>
            </w:r>
            <w:r>
              <w:t>subschema.</w:t>
            </w:r>
            <w:r>
              <w:rPr>
                <w:spacing w:val="-3"/>
              </w:rPr>
              <w:t xml:space="preserve"> </w:t>
            </w:r>
            <w:r>
              <w:t>ABIEs</w:t>
            </w:r>
            <w:r>
              <w:rPr>
                <w:spacing w:val="-4"/>
              </w:rPr>
              <w:t xml:space="preserve"> </w:t>
            </w:r>
            <w:r>
              <w:t>that</w:t>
            </w:r>
            <w:r>
              <w:rPr>
                <w:spacing w:val="-3"/>
              </w:rPr>
              <w:t xml:space="preserve"> </w:t>
            </w:r>
            <w:r>
              <w:t>are</w:t>
            </w:r>
            <w:r>
              <w:rPr>
                <w:spacing w:val="-4"/>
              </w:rPr>
              <w:t xml:space="preserve"> </w:t>
            </w:r>
            <w:r>
              <w:t>marked</w:t>
            </w:r>
            <w:r>
              <w:rPr>
                <w:spacing w:val="-3"/>
              </w:rPr>
              <w:t xml:space="preserve"> </w:t>
            </w:r>
            <w:r>
              <w:t>as deprecated from a former version SHALL NOT be represented in a JSON</w:t>
            </w:r>
          </w:p>
          <w:p w14:paraId="7D100104" w14:textId="77777777" w:rsidR="001A7932" w:rsidRDefault="00000000">
            <w:pPr>
              <w:pStyle w:val="TableParagraph"/>
              <w:spacing w:line="233" w:lineRule="exact"/>
              <w:ind w:left="108"/>
            </w:pPr>
            <w:r>
              <w:rPr>
                <w:spacing w:val="-2"/>
              </w:rPr>
              <w:t>subschema.</w:t>
            </w:r>
          </w:p>
        </w:tc>
      </w:tr>
      <w:tr w:rsidR="001A7932" w14:paraId="6AD08D95" w14:textId="77777777">
        <w:trPr>
          <w:trHeight w:val="523"/>
        </w:trPr>
        <w:tc>
          <w:tcPr>
            <w:tcW w:w="1129" w:type="dxa"/>
          </w:tcPr>
          <w:p w14:paraId="341D6829" w14:textId="77777777" w:rsidR="001A7932" w:rsidRDefault="00000000">
            <w:pPr>
              <w:pStyle w:val="TableParagraph"/>
              <w:spacing w:line="253" w:lineRule="exact"/>
              <w:ind w:left="107"/>
            </w:pPr>
            <w:r>
              <w:t>[R</w:t>
            </w:r>
            <w:r>
              <w:rPr>
                <w:spacing w:val="-3"/>
              </w:rPr>
              <w:t xml:space="preserve"> </w:t>
            </w:r>
            <w:r>
              <w:rPr>
                <w:spacing w:val="-2"/>
              </w:rPr>
              <w:t>42|1]</w:t>
            </w:r>
          </w:p>
        </w:tc>
        <w:tc>
          <w:tcPr>
            <w:tcW w:w="7741" w:type="dxa"/>
          </w:tcPr>
          <w:p w14:paraId="6731B845" w14:textId="77777777" w:rsidR="001A7932" w:rsidRDefault="00000000">
            <w:pPr>
              <w:pStyle w:val="TableParagraph"/>
              <w:spacing w:line="253" w:lineRule="exact"/>
              <w:ind w:left="108"/>
            </w:pPr>
            <w:r>
              <w:t>All</w:t>
            </w:r>
            <w:r>
              <w:rPr>
                <w:spacing w:val="-8"/>
              </w:rPr>
              <w:t xml:space="preserve"> </w:t>
            </w:r>
            <w:r>
              <w:t>ABIE</w:t>
            </w:r>
            <w:r>
              <w:rPr>
                <w:spacing w:val="-7"/>
              </w:rPr>
              <w:t xml:space="preserve"> </w:t>
            </w:r>
            <w:r>
              <w:t>representations</w:t>
            </w:r>
            <w:r>
              <w:rPr>
                <w:spacing w:val="-9"/>
              </w:rPr>
              <w:t xml:space="preserve"> </w:t>
            </w:r>
            <w:r>
              <w:t>in</w:t>
            </w:r>
            <w:r>
              <w:rPr>
                <w:spacing w:val="-7"/>
              </w:rPr>
              <w:t xml:space="preserve"> </w:t>
            </w:r>
            <w:r>
              <w:t>JSON</w:t>
            </w:r>
            <w:r>
              <w:rPr>
                <w:spacing w:val="-9"/>
              </w:rPr>
              <w:t xml:space="preserve"> </w:t>
            </w:r>
            <w:r>
              <w:t>subschemas</w:t>
            </w:r>
            <w:r>
              <w:rPr>
                <w:spacing w:val="-8"/>
              </w:rPr>
              <w:t xml:space="preserve"> </w:t>
            </w:r>
            <w:r>
              <w:t>SHALL</w:t>
            </w:r>
            <w:r>
              <w:rPr>
                <w:spacing w:val="-7"/>
              </w:rPr>
              <w:t xml:space="preserve"> </w:t>
            </w:r>
            <w:r>
              <w:t>include</w:t>
            </w:r>
            <w:r>
              <w:rPr>
                <w:spacing w:val="-9"/>
              </w:rPr>
              <w:t xml:space="preserve"> </w:t>
            </w:r>
            <w:r>
              <w:t>a</w:t>
            </w:r>
            <w:r>
              <w:rPr>
                <w:spacing w:val="-9"/>
              </w:rPr>
              <w:t xml:space="preserve"> </w:t>
            </w:r>
            <w:r>
              <w:t>reference</w:t>
            </w:r>
            <w:r>
              <w:rPr>
                <w:spacing w:val="-8"/>
              </w:rPr>
              <w:t xml:space="preserve"> </w:t>
            </w:r>
            <w:r>
              <w:t>to</w:t>
            </w:r>
            <w:r>
              <w:rPr>
                <w:spacing w:val="-8"/>
              </w:rPr>
              <w:t xml:space="preserve"> </w:t>
            </w:r>
            <w:r>
              <w:rPr>
                <w:spacing w:val="-5"/>
              </w:rPr>
              <w:t>the</w:t>
            </w:r>
          </w:p>
          <w:p w14:paraId="797724ED" w14:textId="77777777" w:rsidR="001A7932" w:rsidRDefault="00000000">
            <w:pPr>
              <w:pStyle w:val="TableParagraph"/>
              <w:spacing w:line="251" w:lineRule="exact"/>
              <w:ind w:left="108"/>
            </w:pPr>
            <w:proofErr w:type="spellStart"/>
            <w:r>
              <w:rPr>
                <w:rFonts w:ascii="Courier New"/>
                <w:b/>
                <w:spacing w:val="-2"/>
              </w:rPr>
              <w:t>extensibleType</w:t>
            </w:r>
            <w:proofErr w:type="spellEnd"/>
            <w:r>
              <w:rPr>
                <w:spacing w:val="-2"/>
              </w:rPr>
              <w:t>.</w:t>
            </w:r>
          </w:p>
        </w:tc>
      </w:tr>
      <w:tr w:rsidR="001A7932" w14:paraId="2F156FFB" w14:textId="77777777">
        <w:trPr>
          <w:trHeight w:val="505"/>
        </w:trPr>
        <w:tc>
          <w:tcPr>
            <w:tcW w:w="1129" w:type="dxa"/>
          </w:tcPr>
          <w:p w14:paraId="5DD48623" w14:textId="77777777" w:rsidR="001A7932" w:rsidRDefault="00000000">
            <w:pPr>
              <w:pStyle w:val="TableParagraph"/>
              <w:spacing w:before="1"/>
              <w:ind w:left="107"/>
            </w:pPr>
            <w:r>
              <w:t>[R</w:t>
            </w:r>
            <w:r>
              <w:rPr>
                <w:spacing w:val="-3"/>
              </w:rPr>
              <w:t xml:space="preserve"> </w:t>
            </w:r>
            <w:r>
              <w:rPr>
                <w:spacing w:val="-2"/>
              </w:rPr>
              <w:t>43|2]</w:t>
            </w:r>
          </w:p>
        </w:tc>
        <w:tc>
          <w:tcPr>
            <w:tcW w:w="7741" w:type="dxa"/>
          </w:tcPr>
          <w:p w14:paraId="3D2AD40B" w14:textId="77777777" w:rsidR="001A7932" w:rsidRDefault="00000000">
            <w:pPr>
              <w:pStyle w:val="TableParagraph"/>
              <w:spacing w:line="252" w:lineRule="exact"/>
              <w:ind w:left="108" w:right="101"/>
            </w:pPr>
            <w:r>
              <w:t>Extension</w:t>
            </w:r>
            <w:r>
              <w:rPr>
                <w:spacing w:val="-4"/>
              </w:rPr>
              <w:t xml:space="preserve"> </w:t>
            </w:r>
            <w:r>
              <w:t>property</w:t>
            </w:r>
            <w:r>
              <w:rPr>
                <w:spacing w:val="-4"/>
              </w:rPr>
              <w:t xml:space="preserve"> </w:t>
            </w:r>
            <w:r>
              <w:t>names</w:t>
            </w:r>
            <w:r>
              <w:rPr>
                <w:spacing w:val="-3"/>
              </w:rPr>
              <w:t xml:space="preserve"> </w:t>
            </w:r>
            <w:r>
              <w:t>SHOULD</w:t>
            </w:r>
            <w:r>
              <w:rPr>
                <w:spacing w:val="-5"/>
              </w:rPr>
              <w:t xml:space="preserve"> </w:t>
            </w:r>
            <w:r>
              <w:t>follow</w:t>
            </w:r>
            <w:r>
              <w:rPr>
                <w:spacing w:val="-5"/>
              </w:rPr>
              <w:t xml:space="preserve"> </w:t>
            </w:r>
            <w:r>
              <w:t>the</w:t>
            </w:r>
            <w:r>
              <w:rPr>
                <w:spacing w:val="-5"/>
              </w:rPr>
              <w:t xml:space="preserve"> </w:t>
            </w:r>
            <w:r>
              <w:t>same</w:t>
            </w:r>
            <w:r>
              <w:rPr>
                <w:spacing w:val="-3"/>
              </w:rPr>
              <w:t xml:space="preserve"> </w:t>
            </w:r>
            <w:r>
              <w:t>naming</w:t>
            </w:r>
            <w:r>
              <w:rPr>
                <w:spacing w:val="-4"/>
              </w:rPr>
              <w:t xml:space="preserve"> </w:t>
            </w:r>
            <w:r>
              <w:t>conventions</w:t>
            </w:r>
            <w:r>
              <w:rPr>
                <w:spacing w:val="-5"/>
              </w:rPr>
              <w:t xml:space="preserve"> </w:t>
            </w:r>
            <w:r>
              <w:t>as</w:t>
            </w:r>
            <w:r>
              <w:rPr>
                <w:spacing w:val="-5"/>
              </w:rPr>
              <w:t xml:space="preserve"> </w:t>
            </w:r>
            <w:r>
              <w:t>defined in this technical specification.</w:t>
            </w:r>
          </w:p>
        </w:tc>
      </w:tr>
      <w:tr w:rsidR="001A7932" w14:paraId="390B5D96" w14:textId="77777777">
        <w:trPr>
          <w:trHeight w:val="2001"/>
        </w:trPr>
        <w:tc>
          <w:tcPr>
            <w:tcW w:w="1129" w:type="dxa"/>
          </w:tcPr>
          <w:p w14:paraId="6475BCAF" w14:textId="77777777" w:rsidR="001A7932" w:rsidRDefault="00000000">
            <w:pPr>
              <w:pStyle w:val="TableParagraph"/>
              <w:spacing w:before="1"/>
              <w:ind w:left="107"/>
            </w:pPr>
            <w:r>
              <w:t>[R</w:t>
            </w:r>
            <w:r>
              <w:rPr>
                <w:spacing w:val="-3"/>
              </w:rPr>
              <w:t xml:space="preserve"> </w:t>
            </w:r>
            <w:r>
              <w:rPr>
                <w:spacing w:val="-2"/>
              </w:rPr>
              <w:t>44|1]</w:t>
            </w:r>
          </w:p>
        </w:tc>
        <w:tc>
          <w:tcPr>
            <w:tcW w:w="7741" w:type="dxa"/>
          </w:tcPr>
          <w:p w14:paraId="13D470E0" w14:textId="77777777" w:rsidR="001A7932" w:rsidRDefault="00000000">
            <w:pPr>
              <w:pStyle w:val="TableParagraph"/>
              <w:spacing w:before="1"/>
              <w:ind w:left="108"/>
            </w:pPr>
            <w:r>
              <w:t>The</w:t>
            </w:r>
            <w:r>
              <w:rPr>
                <w:spacing w:val="-5"/>
              </w:rPr>
              <w:t xml:space="preserve"> </w:t>
            </w:r>
            <w:proofErr w:type="spellStart"/>
            <w:r>
              <w:t>BasicComponents</w:t>
            </w:r>
            <w:proofErr w:type="spellEnd"/>
            <w:r>
              <w:rPr>
                <w:spacing w:val="-5"/>
              </w:rPr>
              <w:t xml:space="preserve"> </w:t>
            </w:r>
            <w:r>
              <w:t>SHALL</w:t>
            </w:r>
            <w:r>
              <w:rPr>
                <w:spacing w:val="-4"/>
              </w:rPr>
              <w:t xml:space="preserve"> </w:t>
            </w:r>
            <w:r>
              <w:t>define</w:t>
            </w:r>
            <w:r>
              <w:rPr>
                <w:spacing w:val="-5"/>
              </w:rPr>
              <w:t xml:space="preserve"> </w:t>
            </w:r>
            <w:r>
              <w:t>a</w:t>
            </w:r>
            <w:r>
              <w:rPr>
                <w:spacing w:val="-5"/>
              </w:rPr>
              <w:t xml:space="preserve"> </w:t>
            </w:r>
            <w:r>
              <w:t>JSON</w:t>
            </w:r>
            <w:r>
              <w:rPr>
                <w:spacing w:val="-5"/>
              </w:rPr>
              <w:t xml:space="preserve"> </w:t>
            </w:r>
            <w:r>
              <w:t>subschema</w:t>
            </w:r>
            <w:r>
              <w:rPr>
                <w:spacing w:val="-5"/>
              </w:rPr>
              <w:t xml:space="preserve"> </w:t>
            </w:r>
            <w:r>
              <w:t>for</w:t>
            </w:r>
            <w:r>
              <w:rPr>
                <w:spacing w:val="-4"/>
              </w:rPr>
              <w:t xml:space="preserve"> </w:t>
            </w:r>
            <w:r>
              <w:t>resource</w:t>
            </w:r>
            <w:r>
              <w:rPr>
                <w:spacing w:val="-5"/>
              </w:rPr>
              <w:t xml:space="preserve"> </w:t>
            </w:r>
            <w:r>
              <w:t>based</w:t>
            </w:r>
            <w:r>
              <w:rPr>
                <w:spacing w:val="-4"/>
              </w:rPr>
              <w:t xml:space="preserve"> </w:t>
            </w:r>
            <w:r>
              <w:t>data exchange as follows:</w:t>
            </w:r>
          </w:p>
          <w:p w14:paraId="57FAF90C" w14:textId="77777777" w:rsidR="001A7932" w:rsidRDefault="00000000">
            <w:pPr>
              <w:pStyle w:val="TableParagraph"/>
              <w:ind w:left="371" w:right="4343" w:hanging="264"/>
              <w:rPr>
                <w:rFonts w:ascii="Courier New"/>
              </w:rPr>
            </w:pPr>
            <w:r>
              <w:rPr>
                <w:rFonts w:ascii="Courier New"/>
              </w:rPr>
              <w:t>"$</w:t>
            </w:r>
            <w:proofErr w:type="spellStart"/>
            <w:r>
              <w:rPr>
                <w:rFonts w:ascii="Courier New"/>
              </w:rPr>
              <w:t>defs</w:t>
            </w:r>
            <w:proofErr w:type="spellEnd"/>
            <w:r>
              <w:rPr>
                <w:rFonts w:ascii="Courier New"/>
              </w:rPr>
              <w:t>": { "</w:t>
            </w:r>
            <w:proofErr w:type="spellStart"/>
            <w:r>
              <w:rPr>
                <w:rFonts w:ascii="Courier New"/>
              </w:rPr>
              <w:t>resourceType</w:t>
            </w:r>
            <w:proofErr w:type="spellEnd"/>
            <w:r>
              <w:rPr>
                <w:rFonts w:ascii="Courier New"/>
              </w:rPr>
              <w:t>":</w:t>
            </w:r>
            <w:r>
              <w:rPr>
                <w:rFonts w:ascii="Courier New"/>
                <w:spacing w:val="-35"/>
              </w:rPr>
              <w:t xml:space="preserve"> </w:t>
            </w:r>
            <w:r>
              <w:rPr>
                <w:rFonts w:ascii="Courier New"/>
              </w:rPr>
              <w:t>{</w:t>
            </w:r>
          </w:p>
          <w:p w14:paraId="523119A0" w14:textId="77777777" w:rsidR="001A7932" w:rsidRDefault="00000000">
            <w:pPr>
              <w:pStyle w:val="TableParagraph"/>
              <w:spacing w:line="249" w:lineRule="exact"/>
              <w:ind w:left="635"/>
              <w:rPr>
                <w:rFonts w:ascii="Courier New"/>
              </w:rPr>
            </w:pPr>
            <w:r>
              <w:rPr>
                <w:rFonts w:ascii="Courier New"/>
              </w:rPr>
              <w:t>"type":</w:t>
            </w:r>
            <w:r>
              <w:rPr>
                <w:rFonts w:ascii="Courier New"/>
                <w:spacing w:val="-10"/>
              </w:rPr>
              <w:t xml:space="preserve"> </w:t>
            </w:r>
            <w:r>
              <w:rPr>
                <w:rFonts w:ascii="Courier New"/>
                <w:spacing w:val="-2"/>
              </w:rPr>
              <w:t>"string",</w:t>
            </w:r>
          </w:p>
          <w:p w14:paraId="40B0E7EA" w14:textId="77777777" w:rsidR="001A7932" w:rsidRDefault="00000000">
            <w:pPr>
              <w:pStyle w:val="TableParagraph"/>
              <w:ind w:left="635"/>
              <w:rPr>
                <w:rFonts w:ascii="Courier New"/>
              </w:rPr>
            </w:pPr>
            <w:r>
              <w:rPr>
                <w:rFonts w:ascii="Courier New"/>
              </w:rPr>
              <w:t>"format":</w:t>
            </w:r>
            <w:r>
              <w:rPr>
                <w:rFonts w:ascii="Courier New"/>
                <w:spacing w:val="-12"/>
              </w:rPr>
              <w:t xml:space="preserve"> </w:t>
            </w:r>
            <w:r>
              <w:rPr>
                <w:rFonts w:ascii="Courier New"/>
                <w:spacing w:val="-2"/>
              </w:rPr>
              <w:t>"</w:t>
            </w:r>
            <w:proofErr w:type="spellStart"/>
            <w:r>
              <w:rPr>
                <w:rFonts w:ascii="Courier New"/>
                <w:spacing w:val="-2"/>
              </w:rPr>
              <w:t>uri</w:t>
            </w:r>
            <w:proofErr w:type="spellEnd"/>
            <w:r>
              <w:rPr>
                <w:rFonts w:ascii="Courier New"/>
                <w:spacing w:val="-2"/>
              </w:rPr>
              <w:t>"</w:t>
            </w:r>
          </w:p>
          <w:p w14:paraId="5DBDDF36" w14:textId="77777777" w:rsidR="001A7932" w:rsidRDefault="00000000">
            <w:pPr>
              <w:pStyle w:val="TableParagraph"/>
              <w:spacing w:line="249" w:lineRule="exact"/>
              <w:ind w:left="371"/>
              <w:rPr>
                <w:rFonts w:ascii="Courier New"/>
              </w:rPr>
            </w:pPr>
            <w:r>
              <w:rPr>
                <w:rFonts w:ascii="Courier New"/>
                <w:w w:val="99"/>
              </w:rPr>
              <w:t>}</w:t>
            </w:r>
          </w:p>
          <w:p w14:paraId="58290756" w14:textId="77777777" w:rsidR="001A7932" w:rsidRDefault="00000000">
            <w:pPr>
              <w:pStyle w:val="TableParagraph"/>
              <w:spacing w:line="229" w:lineRule="exact"/>
              <w:ind w:left="108"/>
              <w:rPr>
                <w:rFonts w:ascii="Courier New"/>
              </w:rPr>
            </w:pPr>
            <w:r>
              <w:rPr>
                <w:rFonts w:ascii="Courier New"/>
                <w:w w:val="99"/>
              </w:rPr>
              <w:t>}</w:t>
            </w:r>
          </w:p>
        </w:tc>
      </w:tr>
      <w:tr w:rsidR="001A7932" w14:paraId="73A81E97" w14:textId="77777777">
        <w:trPr>
          <w:trHeight w:val="1026"/>
        </w:trPr>
        <w:tc>
          <w:tcPr>
            <w:tcW w:w="1129" w:type="dxa"/>
          </w:tcPr>
          <w:p w14:paraId="04121A30" w14:textId="77777777" w:rsidR="001A7932" w:rsidRDefault="00000000">
            <w:pPr>
              <w:pStyle w:val="TableParagraph"/>
              <w:spacing w:before="1"/>
              <w:ind w:left="107"/>
            </w:pPr>
            <w:r>
              <w:t>[R</w:t>
            </w:r>
            <w:r>
              <w:rPr>
                <w:spacing w:val="-3"/>
              </w:rPr>
              <w:t xml:space="preserve"> </w:t>
            </w:r>
            <w:r>
              <w:rPr>
                <w:spacing w:val="-2"/>
              </w:rPr>
              <w:t>45|1]</w:t>
            </w:r>
          </w:p>
        </w:tc>
        <w:tc>
          <w:tcPr>
            <w:tcW w:w="7741" w:type="dxa"/>
            <w:tcBorders>
              <w:bottom w:val="double" w:sz="4" w:space="0" w:color="000000"/>
            </w:tcBorders>
          </w:tcPr>
          <w:p w14:paraId="45835CFB" w14:textId="77777777" w:rsidR="001A7932" w:rsidRDefault="00000000">
            <w:pPr>
              <w:pStyle w:val="TableParagraph"/>
              <w:spacing w:before="1"/>
              <w:ind w:left="108"/>
            </w:pPr>
            <w:r>
              <w:t>All</w:t>
            </w:r>
            <w:r>
              <w:rPr>
                <w:spacing w:val="-8"/>
              </w:rPr>
              <w:t xml:space="preserve"> </w:t>
            </w:r>
            <w:r>
              <w:t>ASBIEs</w:t>
            </w:r>
            <w:r>
              <w:rPr>
                <w:spacing w:val="-6"/>
              </w:rPr>
              <w:t xml:space="preserve"> </w:t>
            </w:r>
            <w:r>
              <w:t>whose</w:t>
            </w:r>
            <w:r>
              <w:rPr>
                <w:spacing w:val="-8"/>
              </w:rPr>
              <w:t xml:space="preserve"> </w:t>
            </w:r>
            <w:r>
              <w:t>ABIEs</w:t>
            </w:r>
            <w:r>
              <w:rPr>
                <w:spacing w:val="-6"/>
              </w:rPr>
              <w:t xml:space="preserve"> </w:t>
            </w:r>
            <w:r>
              <w:t>contain</w:t>
            </w:r>
            <w:r>
              <w:rPr>
                <w:spacing w:val="-7"/>
              </w:rPr>
              <w:t xml:space="preserve"> </w:t>
            </w:r>
            <w:r>
              <w:t>an</w:t>
            </w:r>
            <w:r>
              <w:rPr>
                <w:spacing w:val="-7"/>
              </w:rPr>
              <w:t xml:space="preserve"> </w:t>
            </w:r>
            <w:r>
              <w:t>identifier</w:t>
            </w:r>
            <w:r>
              <w:rPr>
                <w:spacing w:val="-7"/>
              </w:rPr>
              <w:t xml:space="preserve"> </w:t>
            </w:r>
            <w:r>
              <w:t>SHALL</w:t>
            </w:r>
            <w:r>
              <w:rPr>
                <w:spacing w:val="-7"/>
              </w:rPr>
              <w:t xml:space="preserve"> </w:t>
            </w:r>
            <w:r>
              <w:t>be</w:t>
            </w:r>
            <w:r>
              <w:rPr>
                <w:spacing w:val="-8"/>
              </w:rPr>
              <w:t xml:space="preserve"> </w:t>
            </w:r>
            <w:r>
              <w:t>modelled</w:t>
            </w:r>
            <w:r>
              <w:rPr>
                <w:spacing w:val="-7"/>
              </w:rPr>
              <w:t xml:space="preserve"> </w:t>
            </w:r>
            <w:r>
              <w:t>using</w:t>
            </w:r>
            <w:r>
              <w:rPr>
                <w:spacing w:val="-7"/>
              </w:rPr>
              <w:t xml:space="preserve"> </w:t>
            </w:r>
            <w:r>
              <w:rPr>
                <w:spacing w:val="-5"/>
              </w:rPr>
              <w:t>an</w:t>
            </w:r>
          </w:p>
          <w:p w14:paraId="5B92F634" w14:textId="77777777" w:rsidR="001A7932" w:rsidRDefault="00000000">
            <w:pPr>
              <w:pStyle w:val="TableParagraph"/>
              <w:ind w:left="108" w:right="1083"/>
            </w:pPr>
            <w:proofErr w:type="spellStart"/>
            <w:r>
              <w:rPr>
                <w:rFonts w:ascii="Courier New"/>
                <w:b/>
              </w:rPr>
              <w:t>oneOf</w:t>
            </w:r>
            <w:proofErr w:type="spellEnd"/>
            <w:r>
              <w:rPr>
                <w:rFonts w:ascii="Courier New"/>
                <w:b/>
                <w:spacing w:val="-77"/>
              </w:rPr>
              <w:t xml:space="preserve"> </w:t>
            </w:r>
            <w:r>
              <w:t>choice</w:t>
            </w:r>
            <w:r>
              <w:rPr>
                <w:spacing w:val="-14"/>
              </w:rPr>
              <w:t xml:space="preserve"> </w:t>
            </w:r>
            <w:r>
              <w:t>between</w:t>
            </w:r>
            <w:r>
              <w:rPr>
                <w:spacing w:val="-6"/>
              </w:rPr>
              <w:t xml:space="preserve"> </w:t>
            </w:r>
            <w:r>
              <w:t>the</w:t>
            </w:r>
            <w:r>
              <w:rPr>
                <w:spacing w:val="-4"/>
              </w:rPr>
              <w:t xml:space="preserve"> </w:t>
            </w:r>
            <w:proofErr w:type="spellStart"/>
            <w:r>
              <w:rPr>
                <w:rFonts w:ascii="Courier New"/>
                <w:b/>
              </w:rPr>
              <w:t>resourceType</w:t>
            </w:r>
            <w:proofErr w:type="spellEnd"/>
            <w:r>
              <w:rPr>
                <w:rFonts w:ascii="Courier New"/>
                <w:b/>
                <w:spacing w:val="-77"/>
              </w:rPr>
              <w:t xml:space="preserve"> </w:t>
            </w:r>
            <w:r>
              <w:t>and</w:t>
            </w:r>
            <w:r>
              <w:rPr>
                <w:spacing w:val="-5"/>
              </w:rPr>
              <w:t xml:space="preserve"> </w:t>
            </w:r>
            <w:r>
              <w:t>the</w:t>
            </w:r>
            <w:r>
              <w:rPr>
                <w:spacing w:val="-7"/>
              </w:rPr>
              <w:t xml:space="preserve"> </w:t>
            </w:r>
            <w:r>
              <w:t>associated</w:t>
            </w:r>
            <w:r>
              <w:rPr>
                <w:spacing w:val="-5"/>
              </w:rPr>
              <w:t xml:space="preserve"> </w:t>
            </w:r>
            <w:r>
              <w:t>ABIE. All other ASBIEs SHALL be referenced directly.</w:t>
            </w:r>
          </w:p>
          <w:p w14:paraId="2FFC0DBF" w14:textId="77777777" w:rsidR="001A7932" w:rsidRDefault="00000000">
            <w:pPr>
              <w:pStyle w:val="TableParagraph"/>
              <w:spacing w:line="228" w:lineRule="exact"/>
              <w:ind w:left="108"/>
            </w:pPr>
            <w:r>
              <w:t>In</w:t>
            </w:r>
            <w:r>
              <w:rPr>
                <w:spacing w:val="-7"/>
              </w:rPr>
              <w:t xml:space="preserve"> </w:t>
            </w:r>
            <w:r>
              <w:t>both</w:t>
            </w:r>
            <w:r>
              <w:rPr>
                <w:spacing w:val="-6"/>
              </w:rPr>
              <w:t xml:space="preserve"> </w:t>
            </w:r>
            <w:r>
              <w:t>cases,</w:t>
            </w:r>
            <w:r>
              <w:rPr>
                <w:spacing w:val="-6"/>
              </w:rPr>
              <w:t xml:space="preserve"> </w:t>
            </w:r>
            <w:r>
              <w:t>the</w:t>
            </w:r>
            <w:r>
              <w:rPr>
                <w:spacing w:val="-7"/>
              </w:rPr>
              <w:t xml:space="preserve"> </w:t>
            </w:r>
            <w:r>
              <w:t>defined</w:t>
            </w:r>
            <w:r>
              <w:rPr>
                <w:spacing w:val="-7"/>
              </w:rPr>
              <w:t xml:space="preserve"> </w:t>
            </w:r>
            <w:r>
              <w:t>cardinality</w:t>
            </w:r>
            <w:r>
              <w:rPr>
                <w:spacing w:val="-6"/>
              </w:rPr>
              <w:t xml:space="preserve"> </w:t>
            </w:r>
            <w:r>
              <w:t>SHALL</w:t>
            </w:r>
            <w:r>
              <w:rPr>
                <w:spacing w:val="-7"/>
              </w:rPr>
              <w:t xml:space="preserve"> </w:t>
            </w:r>
            <w:r>
              <w:t>be</w:t>
            </w:r>
            <w:r>
              <w:rPr>
                <w:spacing w:val="-7"/>
              </w:rPr>
              <w:t xml:space="preserve"> </w:t>
            </w:r>
            <w:r>
              <w:rPr>
                <w:spacing w:val="-2"/>
              </w:rPr>
              <w:t>observed.</w:t>
            </w:r>
          </w:p>
        </w:tc>
      </w:tr>
      <w:tr w:rsidR="001A7932" w14:paraId="3D67719C" w14:textId="77777777">
        <w:trPr>
          <w:trHeight w:val="1045"/>
        </w:trPr>
        <w:tc>
          <w:tcPr>
            <w:tcW w:w="1129" w:type="dxa"/>
            <w:vMerge w:val="restart"/>
          </w:tcPr>
          <w:p w14:paraId="13AA8EA1" w14:textId="77777777" w:rsidR="001A7932" w:rsidRDefault="00000000">
            <w:pPr>
              <w:pStyle w:val="TableParagraph"/>
              <w:spacing w:line="238" w:lineRule="exact"/>
              <w:ind w:left="107"/>
            </w:pPr>
            <w:r>
              <w:t>[R</w:t>
            </w:r>
            <w:r>
              <w:rPr>
                <w:spacing w:val="-3"/>
              </w:rPr>
              <w:t xml:space="preserve"> </w:t>
            </w:r>
            <w:r>
              <w:rPr>
                <w:spacing w:val="-2"/>
              </w:rPr>
              <w:t>46|2]</w:t>
            </w:r>
          </w:p>
        </w:tc>
        <w:tc>
          <w:tcPr>
            <w:tcW w:w="7741" w:type="dxa"/>
            <w:tcBorders>
              <w:top w:val="double" w:sz="4" w:space="0" w:color="000000"/>
            </w:tcBorders>
          </w:tcPr>
          <w:p w14:paraId="112E6F10" w14:textId="77777777" w:rsidR="001A7932" w:rsidRDefault="00000000">
            <w:pPr>
              <w:pStyle w:val="TableParagraph"/>
              <w:spacing w:before="15"/>
              <w:ind w:left="108" w:right="283"/>
              <w:jc w:val="both"/>
            </w:pPr>
            <w:r>
              <w:t>This</w:t>
            </w:r>
            <w:r>
              <w:rPr>
                <w:spacing w:val="-4"/>
              </w:rPr>
              <w:t xml:space="preserve"> </w:t>
            </w:r>
            <w:r>
              <w:t>rule</w:t>
            </w:r>
            <w:r>
              <w:rPr>
                <w:spacing w:val="-4"/>
              </w:rPr>
              <w:t xml:space="preserve"> </w:t>
            </w:r>
            <w:r>
              <w:t>can</w:t>
            </w:r>
            <w:r>
              <w:rPr>
                <w:spacing w:val="-3"/>
              </w:rPr>
              <w:t xml:space="preserve"> </w:t>
            </w:r>
            <w:r>
              <w:t>be</w:t>
            </w:r>
            <w:r>
              <w:rPr>
                <w:spacing w:val="-4"/>
              </w:rPr>
              <w:t xml:space="preserve"> </w:t>
            </w:r>
            <w:r>
              <w:t>applied</w:t>
            </w:r>
            <w:r>
              <w:rPr>
                <w:spacing w:val="-3"/>
              </w:rPr>
              <w:t xml:space="preserve"> </w:t>
            </w:r>
            <w:r>
              <w:t>transitionally</w:t>
            </w:r>
            <w:r>
              <w:rPr>
                <w:spacing w:val="-3"/>
              </w:rPr>
              <w:t xml:space="preserve"> </w:t>
            </w:r>
            <w:r>
              <w:t>up</w:t>
            </w:r>
            <w:r>
              <w:rPr>
                <w:spacing w:val="-4"/>
              </w:rPr>
              <w:t xml:space="preserve"> </w:t>
            </w:r>
            <w:r>
              <w:t>to</w:t>
            </w:r>
            <w:r>
              <w:rPr>
                <w:spacing w:val="-3"/>
              </w:rPr>
              <w:t xml:space="preserve"> </w:t>
            </w:r>
            <w:r>
              <w:t>and</w:t>
            </w:r>
            <w:r>
              <w:rPr>
                <w:spacing w:val="-3"/>
              </w:rPr>
              <w:t xml:space="preserve"> </w:t>
            </w:r>
            <w:r>
              <w:t>including</w:t>
            </w:r>
            <w:r>
              <w:rPr>
                <w:spacing w:val="-3"/>
              </w:rPr>
              <w:t xml:space="preserve"> </w:t>
            </w:r>
            <w:r>
              <w:t>the</w:t>
            </w:r>
            <w:r>
              <w:rPr>
                <w:spacing w:val="-4"/>
              </w:rPr>
              <w:t xml:space="preserve"> </w:t>
            </w:r>
            <w:r>
              <w:t>publication</w:t>
            </w:r>
            <w:r>
              <w:rPr>
                <w:spacing w:val="-3"/>
              </w:rPr>
              <w:t xml:space="preserve"> </w:t>
            </w:r>
            <w:r>
              <w:t>of</w:t>
            </w:r>
            <w:r>
              <w:rPr>
                <w:spacing w:val="-3"/>
              </w:rPr>
              <w:t xml:space="preserve"> </w:t>
            </w:r>
            <w:r>
              <w:t>library version</w:t>
            </w:r>
            <w:r>
              <w:rPr>
                <w:spacing w:val="-1"/>
              </w:rPr>
              <w:t xml:space="preserve"> </w:t>
            </w:r>
            <w:r>
              <w:t>D25A.</w:t>
            </w:r>
            <w:r>
              <w:rPr>
                <w:spacing w:val="-1"/>
              </w:rPr>
              <w:t xml:space="preserve"> </w:t>
            </w:r>
            <w:r>
              <w:t>Thereafter,</w:t>
            </w:r>
            <w:r>
              <w:rPr>
                <w:spacing w:val="-1"/>
              </w:rPr>
              <w:t xml:space="preserve"> </w:t>
            </w:r>
            <w:r>
              <w:t>modelling</w:t>
            </w:r>
            <w:r>
              <w:rPr>
                <w:spacing w:val="-1"/>
              </w:rPr>
              <w:t xml:space="preserve"> </w:t>
            </w:r>
            <w:r>
              <w:t>according</w:t>
            </w:r>
            <w:r>
              <w:rPr>
                <w:spacing w:val="-1"/>
              </w:rPr>
              <w:t xml:space="preserve"> </w:t>
            </w:r>
            <w:r>
              <w:t>to</w:t>
            </w:r>
            <w:r>
              <w:rPr>
                <w:spacing w:val="-1"/>
              </w:rPr>
              <w:t xml:space="preserve"> </w:t>
            </w:r>
            <w:r>
              <w:t>this</w:t>
            </w:r>
            <w:r>
              <w:rPr>
                <w:spacing w:val="-2"/>
              </w:rPr>
              <w:t xml:space="preserve"> </w:t>
            </w:r>
            <w:r>
              <w:t>rule</w:t>
            </w:r>
            <w:r>
              <w:rPr>
                <w:spacing w:val="-2"/>
              </w:rPr>
              <w:t xml:space="preserve"> </w:t>
            </w:r>
            <w:r>
              <w:t>is</w:t>
            </w:r>
            <w:r>
              <w:rPr>
                <w:spacing w:val="-2"/>
              </w:rPr>
              <w:t xml:space="preserve"> </w:t>
            </w:r>
            <w:r>
              <w:t>no</w:t>
            </w:r>
            <w:r>
              <w:rPr>
                <w:spacing w:val="-1"/>
              </w:rPr>
              <w:t xml:space="preserve"> </w:t>
            </w:r>
            <w:r>
              <w:t>longer</w:t>
            </w:r>
            <w:r>
              <w:rPr>
                <w:spacing w:val="-1"/>
              </w:rPr>
              <w:t xml:space="preserve"> </w:t>
            </w:r>
            <w:r>
              <w:t>conform</w:t>
            </w:r>
            <w:r>
              <w:rPr>
                <w:spacing w:val="-2"/>
              </w:rPr>
              <w:t xml:space="preserve"> </w:t>
            </w:r>
            <w:r>
              <w:t>to this NDR. It shall be applied to the following rules:</w:t>
            </w:r>
          </w:p>
        </w:tc>
      </w:tr>
      <w:tr w:rsidR="001A7932" w14:paraId="224A1C06" w14:textId="77777777">
        <w:trPr>
          <w:trHeight w:val="1569"/>
        </w:trPr>
        <w:tc>
          <w:tcPr>
            <w:tcW w:w="1129" w:type="dxa"/>
            <w:vMerge/>
            <w:tcBorders>
              <w:top w:val="nil"/>
            </w:tcBorders>
          </w:tcPr>
          <w:p w14:paraId="447E3B5F" w14:textId="77777777" w:rsidR="001A7932" w:rsidRDefault="001A7932">
            <w:pPr>
              <w:rPr>
                <w:sz w:val="2"/>
                <w:szCs w:val="2"/>
              </w:rPr>
            </w:pPr>
          </w:p>
        </w:tc>
        <w:tc>
          <w:tcPr>
            <w:tcW w:w="7741" w:type="dxa"/>
            <w:tcBorders>
              <w:bottom w:val="single" w:sz="12" w:space="0" w:color="000000"/>
            </w:tcBorders>
          </w:tcPr>
          <w:p w14:paraId="39B89337" w14:textId="77777777" w:rsidR="001A7932" w:rsidRDefault="00000000">
            <w:pPr>
              <w:pStyle w:val="TableParagraph"/>
              <w:spacing w:before="1"/>
              <w:ind w:left="108"/>
            </w:pPr>
            <w:hyperlink w:anchor="_bookmark46" w:history="1">
              <w:r>
                <w:t>[R</w:t>
              </w:r>
              <w:r>
                <w:rPr>
                  <w:spacing w:val="-3"/>
                </w:rPr>
                <w:t xml:space="preserve"> </w:t>
              </w:r>
              <w:r>
                <w:rPr>
                  <w:spacing w:val="-2"/>
                </w:rPr>
                <w:t>29|1]</w:t>
              </w:r>
            </w:hyperlink>
            <w:r>
              <w:rPr>
                <w:spacing w:val="-2"/>
              </w:rPr>
              <w:t>:</w:t>
            </w:r>
          </w:p>
          <w:p w14:paraId="78F46770" w14:textId="77777777" w:rsidR="001A7932" w:rsidRDefault="00000000">
            <w:pPr>
              <w:pStyle w:val="TableParagraph"/>
              <w:ind w:left="108" w:right="189"/>
            </w:pPr>
            <w:r>
              <w:t>A</w:t>
            </w:r>
            <w:r>
              <w:rPr>
                <w:spacing w:val="-2"/>
              </w:rPr>
              <w:t xml:space="preserve"> </w:t>
            </w:r>
            <w:r>
              <w:t>list</w:t>
            </w:r>
            <w:r>
              <w:rPr>
                <w:spacing w:val="-1"/>
              </w:rPr>
              <w:t xml:space="preserve"> </w:t>
            </w:r>
            <w:r>
              <w:t>of</w:t>
            </w:r>
            <w:r>
              <w:rPr>
                <w:spacing w:val="-1"/>
              </w:rPr>
              <w:t xml:space="preserve"> </w:t>
            </w:r>
            <w:r>
              <w:t>coded</w:t>
            </w:r>
            <w:r>
              <w:rPr>
                <w:spacing w:val="-1"/>
              </w:rPr>
              <w:t xml:space="preserve"> </w:t>
            </w:r>
            <w:r>
              <w:t>values</w:t>
            </w:r>
            <w:r>
              <w:rPr>
                <w:spacing w:val="-2"/>
              </w:rPr>
              <w:t xml:space="preserve"> </w:t>
            </w:r>
            <w:r>
              <w:t>or</w:t>
            </w:r>
            <w:r>
              <w:rPr>
                <w:spacing w:val="-1"/>
              </w:rPr>
              <w:t xml:space="preserve"> </w:t>
            </w:r>
            <w:r>
              <w:t>identifiers</w:t>
            </w:r>
            <w:r>
              <w:rPr>
                <w:spacing w:val="-2"/>
              </w:rPr>
              <w:t xml:space="preserve"> </w:t>
            </w:r>
            <w:r>
              <w:t>SHALL</w:t>
            </w:r>
            <w:r>
              <w:rPr>
                <w:spacing w:val="-1"/>
              </w:rPr>
              <w:t xml:space="preserve"> </w:t>
            </w:r>
            <w:r>
              <w:t>be</w:t>
            </w:r>
            <w:r>
              <w:rPr>
                <w:spacing w:val="-2"/>
              </w:rPr>
              <w:t xml:space="preserve"> </w:t>
            </w:r>
            <w:r>
              <w:t>modelled</w:t>
            </w:r>
            <w:r>
              <w:rPr>
                <w:spacing w:val="-1"/>
              </w:rPr>
              <w:t xml:space="preserve"> </w:t>
            </w:r>
            <w:r>
              <w:t>using</w:t>
            </w:r>
            <w:r>
              <w:rPr>
                <w:spacing w:val="-1"/>
              </w:rPr>
              <w:t xml:space="preserve"> </w:t>
            </w:r>
            <w:proofErr w:type="spellStart"/>
            <w:r>
              <w:rPr>
                <w:rFonts w:ascii="Courier New"/>
                <w:b/>
              </w:rPr>
              <w:t>enum</w:t>
            </w:r>
            <w:proofErr w:type="spellEnd"/>
            <w:r>
              <w:t>,</w:t>
            </w:r>
            <w:r>
              <w:rPr>
                <w:spacing w:val="-1"/>
              </w:rPr>
              <w:t xml:space="preserve"> </w:t>
            </w:r>
            <w:r>
              <w:t>and</w:t>
            </w:r>
            <w:r>
              <w:rPr>
                <w:spacing w:val="-1"/>
              </w:rPr>
              <w:t xml:space="preserve"> </w:t>
            </w:r>
            <w:r>
              <w:t>Not</w:t>
            </w:r>
            <w:r>
              <w:rPr>
                <w:spacing w:val="-1"/>
              </w:rPr>
              <w:t xml:space="preserve"> </w:t>
            </w:r>
            <w:r>
              <w:t xml:space="preserve">as </w:t>
            </w:r>
            <w:r>
              <w:rPr>
                <w:rFonts w:ascii="Courier New"/>
                <w:b/>
              </w:rPr>
              <w:t>const</w:t>
            </w:r>
            <w:r>
              <w:t xml:space="preserve">. The description of each coded value or identifier SHALL be put in the </w:t>
            </w:r>
            <w:r>
              <w:rPr>
                <w:rFonts w:ascii="Courier New"/>
                <w:b/>
              </w:rPr>
              <w:t>description</w:t>
            </w:r>
            <w:r>
              <w:rPr>
                <w:rFonts w:ascii="Courier New"/>
                <w:b/>
                <w:spacing w:val="-77"/>
              </w:rPr>
              <w:t xml:space="preserve"> </w:t>
            </w:r>
            <w:r>
              <w:t>of</w:t>
            </w:r>
            <w:r>
              <w:rPr>
                <w:spacing w:val="-6"/>
              </w:rPr>
              <w:t xml:space="preserve"> </w:t>
            </w:r>
            <w:r>
              <w:t>the</w:t>
            </w:r>
            <w:r>
              <w:rPr>
                <w:spacing w:val="-4"/>
              </w:rPr>
              <w:t xml:space="preserve"> </w:t>
            </w:r>
            <w:r>
              <w:t>corresponding</w:t>
            </w:r>
            <w:r>
              <w:rPr>
                <w:spacing w:val="-4"/>
              </w:rPr>
              <w:t xml:space="preserve"> </w:t>
            </w:r>
            <w:r>
              <w:t>type</w:t>
            </w:r>
            <w:r>
              <w:rPr>
                <w:spacing w:val="-4"/>
              </w:rPr>
              <w:t xml:space="preserve"> </w:t>
            </w:r>
            <w:r>
              <w:t>as</w:t>
            </w:r>
            <w:r>
              <w:rPr>
                <w:spacing w:val="-4"/>
              </w:rPr>
              <w:t xml:space="preserve"> </w:t>
            </w:r>
            <w:r>
              <w:t>well</w:t>
            </w:r>
            <w:r>
              <w:rPr>
                <w:spacing w:val="-3"/>
              </w:rPr>
              <w:t xml:space="preserve"> </w:t>
            </w:r>
            <w:r>
              <w:t>as</w:t>
            </w:r>
            <w:r>
              <w:rPr>
                <w:spacing w:val="-4"/>
              </w:rPr>
              <w:t xml:space="preserve"> </w:t>
            </w:r>
            <w:r>
              <w:t>a</w:t>
            </w:r>
            <w:r>
              <w:rPr>
                <w:spacing w:val="-4"/>
              </w:rPr>
              <w:t xml:space="preserve"> </w:t>
            </w:r>
            <w:r>
              <w:t>comment</w:t>
            </w:r>
            <w:r>
              <w:rPr>
                <w:spacing w:val="-3"/>
              </w:rPr>
              <w:t xml:space="preserve"> </w:t>
            </w:r>
            <w:r>
              <w:t>after</w:t>
            </w:r>
            <w:r>
              <w:rPr>
                <w:spacing w:val="-3"/>
              </w:rPr>
              <w:t xml:space="preserve"> </w:t>
            </w:r>
            <w:r>
              <w:t>each</w:t>
            </w:r>
            <w:r>
              <w:rPr>
                <w:spacing w:val="-3"/>
              </w:rPr>
              <w:t xml:space="preserve"> </w:t>
            </w:r>
            <w:proofErr w:type="spellStart"/>
            <w:r>
              <w:rPr>
                <w:rFonts w:ascii="Courier New"/>
                <w:b/>
              </w:rPr>
              <w:t>enum</w:t>
            </w:r>
            <w:proofErr w:type="spellEnd"/>
            <w:r>
              <w:rPr>
                <w:rFonts w:ascii="Courier New"/>
                <w:b/>
              </w:rPr>
              <w:t xml:space="preserve"> </w:t>
            </w:r>
            <w:r>
              <w:t>value as shown in the example.</w:t>
            </w:r>
          </w:p>
          <w:p w14:paraId="5331384F" w14:textId="77777777" w:rsidR="001A7932" w:rsidRDefault="00000000">
            <w:pPr>
              <w:pStyle w:val="TableParagraph"/>
              <w:spacing w:line="228" w:lineRule="exact"/>
              <w:ind w:left="108"/>
            </w:pPr>
            <w:hyperlink w:anchor="_bookmark44" w:history="1">
              <w:r>
                <w:t>[R</w:t>
              </w:r>
              <w:r>
                <w:rPr>
                  <w:spacing w:val="-7"/>
                </w:rPr>
                <w:t xml:space="preserve"> </w:t>
              </w:r>
              <w:r>
                <w:t>27|1]</w:t>
              </w:r>
            </w:hyperlink>
            <w:r>
              <w:rPr>
                <w:spacing w:val="-6"/>
              </w:rPr>
              <w:t xml:space="preserve"> </w:t>
            </w:r>
            <w:r>
              <w:t>SHALL</w:t>
            </w:r>
            <w:r>
              <w:rPr>
                <w:spacing w:val="-6"/>
              </w:rPr>
              <w:t xml:space="preserve"> </w:t>
            </w:r>
            <w:r>
              <w:t>be</w:t>
            </w:r>
            <w:r>
              <w:rPr>
                <w:spacing w:val="-6"/>
              </w:rPr>
              <w:t xml:space="preserve"> </w:t>
            </w:r>
            <w:r>
              <w:t>modelled</w:t>
            </w:r>
            <w:r>
              <w:rPr>
                <w:spacing w:val="-7"/>
              </w:rPr>
              <w:t xml:space="preserve"> </w:t>
            </w:r>
            <w:r>
              <w:rPr>
                <w:spacing w:val="-2"/>
              </w:rPr>
              <w:t>accordingly.</w:t>
            </w:r>
          </w:p>
        </w:tc>
      </w:tr>
      <w:tr w:rsidR="001A7932" w14:paraId="338AAB04" w14:textId="77777777">
        <w:trPr>
          <w:trHeight w:val="1027"/>
        </w:trPr>
        <w:tc>
          <w:tcPr>
            <w:tcW w:w="1129" w:type="dxa"/>
          </w:tcPr>
          <w:p w14:paraId="1021C62F" w14:textId="77777777" w:rsidR="001A7932" w:rsidRDefault="00000000">
            <w:pPr>
              <w:pStyle w:val="TableParagraph"/>
              <w:spacing w:line="237" w:lineRule="exact"/>
              <w:ind w:left="107"/>
            </w:pPr>
            <w:r>
              <w:t>[R</w:t>
            </w:r>
            <w:r>
              <w:rPr>
                <w:spacing w:val="-3"/>
              </w:rPr>
              <w:t xml:space="preserve"> </w:t>
            </w:r>
            <w:r>
              <w:rPr>
                <w:spacing w:val="-2"/>
              </w:rPr>
              <w:t>47|2]</w:t>
            </w:r>
          </w:p>
        </w:tc>
        <w:tc>
          <w:tcPr>
            <w:tcW w:w="7741" w:type="dxa"/>
            <w:tcBorders>
              <w:top w:val="single" w:sz="12" w:space="0" w:color="000000"/>
            </w:tcBorders>
          </w:tcPr>
          <w:p w14:paraId="7ABCAECB" w14:textId="77777777" w:rsidR="001A7932" w:rsidRDefault="00000000">
            <w:pPr>
              <w:pStyle w:val="TableParagraph"/>
              <w:spacing w:before="14"/>
              <w:ind w:left="108" w:right="283"/>
              <w:jc w:val="both"/>
            </w:pPr>
            <w:r>
              <w:t>This</w:t>
            </w:r>
            <w:r>
              <w:rPr>
                <w:spacing w:val="-4"/>
              </w:rPr>
              <w:t xml:space="preserve"> </w:t>
            </w:r>
            <w:r>
              <w:t>rule</w:t>
            </w:r>
            <w:r>
              <w:rPr>
                <w:spacing w:val="-4"/>
              </w:rPr>
              <w:t xml:space="preserve"> </w:t>
            </w:r>
            <w:r>
              <w:t>can</w:t>
            </w:r>
            <w:r>
              <w:rPr>
                <w:spacing w:val="-3"/>
              </w:rPr>
              <w:t xml:space="preserve"> </w:t>
            </w:r>
            <w:r>
              <w:t>be</w:t>
            </w:r>
            <w:r>
              <w:rPr>
                <w:spacing w:val="-4"/>
              </w:rPr>
              <w:t xml:space="preserve"> </w:t>
            </w:r>
            <w:r>
              <w:t>applied</w:t>
            </w:r>
            <w:r>
              <w:rPr>
                <w:spacing w:val="-3"/>
              </w:rPr>
              <w:t xml:space="preserve"> </w:t>
            </w:r>
            <w:r>
              <w:t>transitionally</w:t>
            </w:r>
            <w:r>
              <w:rPr>
                <w:spacing w:val="-3"/>
              </w:rPr>
              <w:t xml:space="preserve"> </w:t>
            </w:r>
            <w:r>
              <w:t>up</w:t>
            </w:r>
            <w:r>
              <w:rPr>
                <w:spacing w:val="-4"/>
              </w:rPr>
              <w:t xml:space="preserve"> </w:t>
            </w:r>
            <w:r>
              <w:t>to</w:t>
            </w:r>
            <w:r>
              <w:rPr>
                <w:spacing w:val="-3"/>
              </w:rPr>
              <w:t xml:space="preserve"> </w:t>
            </w:r>
            <w:r>
              <w:t>and</w:t>
            </w:r>
            <w:r>
              <w:rPr>
                <w:spacing w:val="-3"/>
              </w:rPr>
              <w:t xml:space="preserve"> </w:t>
            </w:r>
            <w:r>
              <w:t>including</w:t>
            </w:r>
            <w:r>
              <w:rPr>
                <w:spacing w:val="-3"/>
              </w:rPr>
              <w:t xml:space="preserve"> </w:t>
            </w:r>
            <w:r>
              <w:t>the</w:t>
            </w:r>
            <w:r>
              <w:rPr>
                <w:spacing w:val="-4"/>
              </w:rPr>
              <w:t xml:space="preserve"> </w:t>
            </w:r>
            <w:r>
              <w:t>publication</w:t>
            </w:r>
            <w:r>
              <w:rPr>
                <w:spacing w:val="-3"/>
              </w:rPr>
              <w:t xml:space="preserve"> </w:t>
            </w:r>
            <w:r>
              <w:t>of</w:t>
            </w:r>
            <w:r>
              <w:rPr>
                <w:spacing w:val="-3"/>
              </w:rPr>
              <w:t xml:space="preserve"> </w:t>
            </w:r>
            <w:r>
              <w:t>library version</w:t>
            </w:r>
            <w:r>
              <w:rPr>
                <w:spacing w:val="-1"/>
              </w:rPr>
              <w:t xml:space="preserve"> </w:t>
            </w:r>
            <w:r>
              <w:t>D25A.</w:t>
            </w:r>
            <w:r>
              <w:rPr>
                <w:spacing w:val="-1"/>
              </w:rPr>
              <w:t xml:space="preserve"> </w:t>
            </w:r>
            <w:r>
              <w:t>Thereafter,</w:t>
            </w:r>
            <w:r>
              <w:rPr>
                <w:spacing w:val="-1"/>
              </w:rPr>
              <w:t xml:space="preserve"> </w:t>
            </w:r>
            <w:r>
              <w:t>modelling</w:t>
            </w:r>
            <w:r>
              <w:rPr>
                <w:spacing w:val="-1"/>
              </w:rPr>
              <w:t xml:space="preserve"> </w:t>
            </w:r>
            <w:r>
              <w:t>according</w:t>
            </w:r>
            <w:r>
              <w:rPr>
                <w:spacing w:val="-1"/>
              </w:rPr>
              <w:t xml:space="preserve"> </w:t>
            </w:r>
            <w:r>
              <w:t>to</w:t>
            </w:r>
            <w:r>
              <w:rPr>
                <w:spacing w:val="-1"/>
              </w:rPr>
              <w:t xml:space="preserve"> </w:t>
            </w:r>
            <w:r>
              <w:t>this</w:t>
            </w:r>
            <w:r>
              <w:rPr>
                <w:spacing w:val="-2"/>
              </w:rPr>
              <w:t xml:space="preserve"> </w:t>
            </w:r>
            <w:r>
              <w:t>rule</w:t>
            </w:r>
            <w:r>
              <w:rPr>
                <w:spacing w:val="-2"/>
              </w:rPr>
              <w:t xml:space="preserve"> </w:t>
            </w:r>
            <w:r>
              <w:t>is</w:t>
            </w:r>
            <w:r>
              <w:rPr>
                <w:spacing w:val="-2"/>
              </w:rPr>
              <w:t xml:space="preserve"> </w:t>
            </w:r>
            <w:r>
              <w:t>no</w:t>
            </w:r>
            <w:r>
              <w:rPr>
                <w:spacing w:val="-1"/>
              </w:rPr>
              <w:t xml:space="preserve"> </w:t>
            </w:r>
            <w:r>
              <w:t>longer</w:t>
            </w:r>
            <w:r>
              <w:rPr>
                <w:spacing w:val="-1"/>
              </w:rPr>
              <w:t xml:space="preserve"> </w:t>
            </w:r>
            <w:r>
              <w:t>conform</w:t>
            </w:r>
            <w:r>
              <w:rPr>
                <w:spacing w:val="-2"/>
              </w:rPr>
              <w:t xml:space="preserve"> </w:t>
            </w:r>
            <w:r>
              <w:t>to this NDR. It shall be applied to the following rules:</w:t>
            </w:r>
          </w:p>
        </w:tc>
      </w:tr>
    </w:tbl>
    <w:p w14:paraId="69CF894C" w14:textId="77777777" w:rsidR="001A7932" w:rsidRDefault="001A7932">
      <w:pPr>
        <w:jc w:val="both"/>
        <w:sectPr w:rsidR="001A7932">
          <w:pgSz w:w="11910" w:h="16840"/>
          <w:pgMar w:top="1340" w:right="1000" w:bottom="1040" w:left="1180" w:header="839" w:footer="843" w:gutter="0"/>
          <w:cols w:space="720"/>
        </w:sectPr>
      </w:pPr>
    </w:p>
    <w:p w14:paraId="59D32870" w14:textId="77777777" w:rsidR="001A7932" w:rsidRDefault="001A7932">
      <w:pPr>
        <w:pStyle w:val="a3"/>
        <w:spacing w:before="7"/>
        <w:rPr>
          <w:rFonts w:ascii="Arial"/>
          <w:b/>
          <w:sz w:val="6"/>
        </w:rPr>
      </w:pPr>
    </w:p>
    <w:tbl>
      <w:tblPr>
        <w:tblStyle w:val="TableNormal"/>
        <w:tblW w:w="0" w:type="auto"/>
        <w:tblInd w:w="2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7741"/>
      </w:tblGrid>
      <w:tr w:rsidR="001A7932" w14:paraId="3B322F09" w14:textId="77777777">
        <w:trPr>
          <w:trHeight w:val="811"/>
        </w:trPr>
        <w:tc>
          <w:tcPr>
            <w:tcW w:w="1129" w:type="dxa"/>
          </w:tcPr>
          <w:p w14:paraId="14C325E2" w14:textId="77777777" w:rsidR="001A7932" w:rsidRDefault="001A7932">
            <w:pPr>
              <w:pStyle w:val="TableParagraph"/>
              <w:ind w:left="0"/>
            </w:pPr>
          </w:p>
        </w:tc>
        <w:tc>
          <w:tcPr>
            <w:tcW w:w="7741" w:type="dxa"/>
            <w:tcBorders>
              <w:bottom w:val="single" w:sz="12" w:space="0" w:color="000000"/>
            </w:tcBorders>
          </w:tcPr>
          <w:p w14:paraId="1D9116BC" w14:textId="77777777" w:rsidR="001A7932" w:rsidRDefault="00000000">
            <w:pPr>
              <w:pStyle w:val="TableParagraph"/>
              <w:spacing w:line="253" w:lineRule="exact"/>
              <w:ind w:left="108"/>
            </w:pPr>
            <w:r>
              <w:t>[R</w:t>
            </w:r>
            <w:r>
              <w:rPr>
                <w:spacing w:val="-3"/>
              </w:rPr>
              <w:t xml:space="preserve"> </w:t>
            </w:r>
            <w:r>
              <w:rPr>
                <w:spacing w:val="-2"/>
              </w:rPr>
              <w:t>42|1]:</w:t>
            </w:r>
          </w:p>
          <w:p w14:paraId="6221F6A6" w14:textId="77777777" w:rsidR="001A7932" w:rsidRDefault="00000000">
            <w:pPr>
              <w:pStyle w:val="TableParagraph"/>
              <w:spacing w:line="271" w:lineRule="exact"/>
              <w:ind w:left="108"/>
            </w:pPr>
            <w:r>
              <w:t>The</w:t>
            </w:r>
            <w:r>
              <w:rPr>
                <w:spacing w:val="-14"/>
              </w:rPr>
              <w:t xml:space="preserve"> </w:t>
            </w:r>
            <w:r>
              <w:t>reference</w:t>
            </w:r>
            <w:r>
              <w:rPr>
                <w:spacing w:val="-9"/>
              </w:rPr>
              <w:t xml:space="preserve"> </w:t>
            </w:r>
            <w:r>
              <w:t>to</w:t>
            </w:r>
            <w:r>
              <w:rPr>
                <w:spacing w:val="-7"/>
              </w:rPr>
              <w:t xml:space="preserve"> </w:t>
            </w:r>
            <w:r>
              <w:t>the</w:t>
            </w:r>
            <w:r>
              <w:rPr>
                <w:spacing w:val="-9"/>
              </w:rPr>
              <w:t xml:space="preserve"> </w:t>
            </w:r>
            <w:proofErr w:type="spellStart"/>
            <w:r>
              <w:rPr>
                <w:rFonts w:ascii="Courier New"/>
                <w:b/>
              </w:rPr>
              <w:t>extensibleType</w:t>
            </w:r>
            <w:proofErr w:type="spellEnd"/>
            <w:r>
              <w:rPr>
                <w:rFonts w:ascii="Courier New"/>
                <w:b/>
                <w:spacing w:val="-77"/>
              </w:rPr>
              <w:t xml:space="preserve"> </w:t>
            </w:r>
            <w:r>
              <w:t>in</w:t>
            </w:r>
            <w:r>
              <w:rPr>
                <w:spacing w:val="-7"/>
              </w:rPr>
              <w:t xml:space="preserve"> </w:t>
            </w:r>
            <w:r>
              <w:t>an</w:t>
            </w:r>
            <w:r>
              <w:rPr>
                <w:spacing w:val="-7"/>
              </w:rPr>
              <w:t xml:space="preserve"> </w:t>
            </w:r>
            <w:r>
              <w:t>ASBIE</w:t>
            </w:r>
            <w:r>
              <w:rPr>
                <w:spacing w:val="-8"/>
              </w:rPr>
              <w:t xml:space="preserve"> </w:t>
            </w:r>
            <w:r>
              <w:t>relationship</w:t>
            </w:r>
            <w:r>
              <w:rPr>
                <w:spacing w:val="-8"/>
              </w:rPr>
              <w:t xml:space="preserve"> </w:t>
            </w:r>
            <w:r>
              <w:t>SHALL</w:t>
            </w:r>
            <w:r>
              <w:rPr>
                <w:spacing w:val="-8"/>
              </w:rPr>
              <w:t xml:space="preserve"> </w:t>
            </w:r>
            <w:r>
              <w:rPr>
                <w:spacing w:val="-5"/>
              </w:rPr>
              <w:t>be</w:t>
            </w:r>
          </w:p>
          <w:p w14:paraId="4C001BAA" w14:textId="77777777" w:rsidR="001A7932" w:rsidRDefault="00000000">
            <w:pPr>
              <w:pStyle w:val="TableParagraph"/>
              <w:spacing w:line="267" w:lineRule="exact"/>
              <w:ind w:left="108"/>
              <w:rPr>
                <w:rFonts w:ascii="Courier New"/>
                <w:b/>
              </w:rPr>
            </w:pPr>
            <w:r>
              <w:t>embedded</w:t>
            </w:r>
            <w:r>
              <w:rPr>
                <w:spacing w:val="-6"/>
              </w:rPr>
              <w:t xml:space="preserve"> </w:t>
            </w:r>
            <w:r>
              <w:t>in</w:t>
            </w:r>
            <w:r>
              <w:rPr>
                <w:spacing w:val="-6"/>
              </w:rPr>
              <w:t xml:space="preserve"> </w:t>
            </w:r>
            <w:r>
              <w:t>an</w:t>
            </w:r>
            <w:r>
              <w:rPr>
                <w:spacing w:val="-6"/>
              </w:rPr>
              <w:t xml:space="preserve"> </w:t>
            </w:r>
            <w:proofErr w:type="spellStart"/>
            <w:r>
              <w:rPr>
                <w:rFonts w:ascii="Courier New"/>
                <w:b/>
                <w:spacing w:val="-2"/>
              </w:rPr>
              <w:t>allOf</w:t>
            </w:r>
            <w:proofErr w:type="spellEnd"/>
            <w:r>
              <w:rPr>
                <w:rFonts w:ascii="Courier New"/>
                <w:b/>
                <w:spacing w:val="-2"/>
              </w:rPr>
              <w:t>.</w:t>
            </w:r>
          </w:p>
        </w:tc>
      </w:tr>
    </w:tbl>
    <w:p w14:paraId="0F4343CA" w14:textId="77777777" w:rsidR="001A7932" w:rsidRDefault="001A7932">
      <w:pPr>
        <w:spacing w:line="267" w:lineRule="exact"/>
        <w:rPr>
          <w:rFonts w:ascii="Courier New"/>
        </w:rPr>
        <w:sectPr w:rsidR="001A7932">
          <w:pgSz w:w="11910" w:h="16840"/>
          <w:pgMar w:top="1340" w:right="1000" w:bottom="1040" w:left="1180" w:header="839" w:footer="843" w:gutter="0"/>
          <w:cols w:space="720"/>
        </w:sectPr>
      </w:pPr>
    </w:p>
    <w:p w14:paraId="228C55DB" w14:textId="77777777" w:rsidR="001A7932" w:rsidRDefault="00000000">
      <w:pPr>
        <w:pStyle w:val="1"/>
        <w:numPr>
          <w:ilvl w:val="0"/>
          <w:numId w:val="61"/>
        </w:numPr>
        <w:tabs>
          <w:tab w:val="left" w:pos="690"/>
          <w:tab w:val="left" w:pos="691"/>
        </w:tabs>
      </w:pPr>
      <w:bookmarkStart w:id="100" w:name="_bookmark62"/>
      <w:bookmarkEnd w:id="100"/>
      <w:r>
        <w:lastRenderedPageBreak/>
        <w:t>Appendix</w:t>
      </w:r>
      <w:r>
        <w:rPr>
          <w:spacing w:val="-5"/>
        </w:rPr>
        <w:t xml:space="preserve"> </w:t>
      </w:r>
      <w:r>
        <w:t>C:</w:t>
      </w:r>
      <w:r>
        <w:rPr>
          <w:spacing w:val="-4"/>
        </w:rPr>
        <w:t xml:space="preserve"> </w:t>
      </w:r>
      <w:r>
        <w:rPr>
          <w:spacing w:val="-2"/>
        </w:rPr>
        <w:t>Glossary</w:t>
      </w:r>
    </w:p>
    <w:p w14:paraId="7CC6723F" w14:textId="77777777" w:rsidR="001A7932" w:rsidRDefault="001A7932">
      <w:pPr>
        <w:pStyle w:val="a3"/>
        <w:spacing w:before="2"/>
        <w:rPr>
          <w:rFonts w:ascii="Arial"/>
          <w:b/>
          <w:sz w:val="13"/>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8"/>
        <w:gridCol w:w="7088"/>
      </w:tblGrid>
      <w:tr w:rsidR="001A7932" w14:paraId="64C932B2" w14:textId="77777777">
        <w:trPr>
          <w:trHeight w:val="276"/>
        </w:trPr>
        <w:tc>
          <w:tcPr>
            <w:tcW w:w="2148" w:type="dxa"/>
            <w:shd w:val="clear" w:color="auto" w:fill="E6E6E6"/>
          </w:tcPr>
          <w:p w14:paraId="6419C3DC" w14:textId="77777777" w:rsidR="001A7932" w:rsidRDefault="00000000">
            <w:pPr>
              <w:pStyle w:val="TableParagraph"/>
              <w:spacing w:before="1" w:line="255" w:lineRule="exact"/>
              <w:ind w:left="115"/>
              <w:rPr>
                <w:b/>
                <w:sz w:val="24"/>
              </w:rPr>
            </w:pPr>
            <w:r>
              <w:rPr>
                <w:b/>
                <w:spacing w:val="-4"/>
                <w:sz w:val="24"/>
              </w:rPr>
              <w:t>Term</w:t>
            </w:r>
          </w:p>
        </w:tc>
        <w:tc>
          <w:tcPr>
            <w:tcW w:w="7088" w:type="dxa"/>
            <w:shd w:val="clear" w:color="auto" w:fill="E6E6E6"/>
          </w:tcPr>
          <w:p w14:paraId="4B7BBB31" w14:textId="77777777" w:rsidR="001A7932" w:rsidRDefault="00000000">
            <w:pPr>
              <w:pStyle w:val="TableParagraph"/>
              <w:spacing w:before="1" w:line="255" w:lineRule="exact"/>
              <w:ind w:left="115"/>
              <w:rPr>
                <w:b/>
                <w:sz w:val="24"/>
              </w:rPr>
            </w:pPr>
            <w:r>
              <w:rPr>
                <w:b/>
                <w:spacing w:val="-2"/>
                <w:sz w:val="24"/>
              </w:rPr>
              <w:t>Definition</w:t>
            </w:r>
          </w:p>
        </w:tc>
      </w:tr>
      <w:tr w:rsidR="001A7932" w14:paraId="219E7FAC" w14:textId="77777777">
        <w:trPr>
          <w:trHeight w:val="275"/>
        </w:trPr>
        <w:tc>
          <w:tcPr>
            <w:tcW w:w="2148" w:type="dxa"/>
          </w:tcPr>
          <w:p w14:paraId="15AAC616" w14:textId="77777777" w:rsidR="001A7932" w:rsidRDefault="00000000">
            <w:pPr>
              <w:pStyle w:val="TableParagraph"/>
              <w:spacing w:line="255" w:lineRule="exact"/>
              <w:ind w:left="115"/>
              <w:rPr>
                <w:sz w:val="24"/>
              </w:rPr>
            </w:pPr>
            <w:r>
              <w:rPr>
                <w:spacing w:val="-4"/>
                <w:sz w:val="24"/>
              </w:rPr>
              <w:t>ASCII</w:t>
            </w:r>
          </w:p>
        </w:tc>
        <w:tc>
          <w:tcPr>
            <w:tcW w:w="7088" w:type="dxa"/>
          </w:tcPr>
          <w:p w14:paraId="537DF14A" w14:textId="77777777" w:rsidR="001A7932" w:rsidRDefault="00000000">
            <w:pPr>
              <w:pStyle w:val="TableParagraph"/>
              <w:spacing w:line="255" w:lineRule="exact"/>
              <w:ind w:left="115"/>
              <w:rPr>
                <w:sz w:val="24"/>
              </w:rPr>
            </w:pPr>
            <w:r>
              <w:rPr>
                <w:sz w:val="24"/>
              </w:rPr>
              <w:t>American</w:t>
            </w:r>
            <w:r>
              <w:rPr>
                <w:spacing w:val="-2"/>
                <w:sz w:val="24"/>
              </w:rPr>
              <w:t xml:space="preserve"> </w:t>
            </w:r>
            <w:r>
              <w:rPr>
                <w:sz w:val="24"/>
              </w:rPr>
              <w:t>Standard</w:t>
            </w:r>
            <w:r>
              <w:rPr>
                <w:spacing w:val="-2"/>
                <w:sz w:val="24"/>
              </w:rPr>
              <w:t xml:space="preserve"> </w:t>
            </w:r>
            <w:r>
              <w:rPr>
                <w:sz w:val="24"/>
              </w:rPr>
              <w:t>Code</w:t>
            </w:r>
            <w:r>
              <w:rPr>
                <w:spacing w:val="-3"/>
                <w:sz w:val="24"/>
              </w:rPr>
              <w:t xml:space="preserve"> </w:t>
            </w:r>
            <w:r>
              <w:rPr>
                <w:sz w:val="24"/>
              </w:rPr>
              <w:t>for</w:t>
            </w:r>
            <w:r>
              <w:rPr>
                <w:spacing w:val="-2"/>
                <w:sz w:val="24"/>
              </w:rPr>
              <w:t xml:space="preserve"> </w:t>
            </w:r>
            <w:r>
              <w:rPr>
                <w:sz w:val="24"/>
              </w:rPr>
              <w:t>Information</w:t>
            </w:r>
            <w:r>
              <w:rPr>
                <w:spacing w:val="-1"/>
                <w:sz w:val="24"/>
              </w:rPr>
              <w:t xml:space="preserve"> </w:t>
            </w:r>
            <w:r>
              <w:rPr>
                <w:spacing w:val="-2"/>
                <w:sz w:val="24"/>
              </w:rPr>
              <w:t>Interchange</w:t>
            </w:r>
          </w:p>
        </w:tc>
      </w:tr>
      <w:tr w:rsidR="001A7932" w14:paraId="71B95D7C" w14:textId="77777777">
        <w:trPr>
          <w:trHeight w:val="551"/>
        </w:trPr>
        <w:tc>
          <w:tcPr>
            <w:tcW w:w="2148" w:type="dxa"/>
          </w:tcPr>
          <w:p w14:paraId="5894B084" w14:textId="77777777" w:rsidR="001A7932" w:rsidRDefault="00000000">
            <w:pPr>
              <w:pStyle w:val="TableParagraph"/>
              <w:ind w:left="115"/>
              <w:rPr>
                <w:sz w:val="24"/>
              </w:rPr>
            </w:pPr>
            <w:r>
              <w:rPr>
                <w:spacing w:val="-4"/>
                <w:sz w:val="24"/>
              </w:rPr>
              <w:t>ABIE</w:t>
            </w:r>
          </w:p>
        </w:tc>
        <w:tc>
          <w:tcPr>
            <w:tcW w:w="7088" w:type="dxa"/>
          </w:tcPr>
          <w:p w14:paraId="5B449949" w14:textId="77777777" w:rsidR="001A7932" w:rsidRDefault="00000000">
            <w:pPr>
              <w:pStyle w:val="TableParagraph"/>
              <w:spacing w:line="270" w:lineRule="atLeast"/>
              <w:ind w:left="115"/>
              <w:rPr>
                <w:sz w:val="24"/>
              </w:rPr>
            </w:pPr>
            <w:r>
              <w:rPr>
                <w:sz w:val="24"/>
              </w:rPr>
              <w:t>Aggregate</w:t>
            </w:r>
            <w:r>
              <w:rPr>
                <w:spacing w:val="-5"/>
                <w:sz w:val="24"/>
              </w:rPr>
              <w:t xml:space="preserve"> </w:t>
            </w:r>
            <w:r>
              <w:rPr>
                <w:sz w:val="24"/>
              </w:rPr>
              <w:t>Business</w:t>
            </w:r>
            <w:r>
              <w:rPr>
                <w:spacing w:val="-5"/>
                <w:sz w:val="24"/>
              </w:rPr>
              <w:t xml:space="preserve"> </w:t>
            </w:r>
            <w:r>
              <w:rPr>
                <w:sz w:val="24"/>
              </w:rPr>
              <w:t>Information</w:t>
            </w:r>
            <w:r>
              <w:rPr>
                <w:spacing w:val="-5"/>
                <w:sz w:val="24"/>
              </w:rPr>
              <w:t xml:space="preserve"> </w:t>
            </w:r>
            <w:r>
              <w:rPr>
                <w:sz w:val="24"/>
              </w:rPr>
              <w:t>Entity</w:t>
            </w:r>
            <w:r>
              <w:rPr>
                <w:spacing w:val="-5"/>
                <w:sz w:val="24"/>
              </w:rPr>
              <w:t xml:space="preserve"> </w:t>
            </w:r>
            <w:r>
              <w:rPr>
                <w:sz w:val="24"/>
              </w:rPr>
              <w:t>–</w:t>
            </w:r>
            <w:r>
              <w:rPr>
                <w:spacing w:val="-5"/>
                <w:sz w:val="24"/>
              </w:rPr>
              <w:t xml:space="preserve"> </w:t>
            </w:r>
            <w:r>
              <w:rPr>
                <w:sz w:val="24"/>
              </w:rPr>
              <w:t>a</w:t>
            </w:r>
            <w:r>
              <w:rPr>
                <w:spacing w:val="-5"/>
                <w:sz w:val="24"/>
              </w:rPr>
              <w:t xml:space="preserve"> </w:t>
            </w:r>
            <w:r>
              <w:rPr>
                <w:sz w:val="24"/>
              </w:rPr>
              <w:t>term</w:t>
            </w:r>
            <w:r>
              <w:rPr>
                <w:spacing w:val="-5"/>
                <w:sz w:val="24"/>
              </w:rPr>
              <w:t xml:space="preserve"> </w:t>
            </w:r>
            <w:r>
              <w:rPr>
                <w:sz w:val="24"/>
              </w:rPr>
              <w:t>from</w:t>
            </w:r>
            <w:r>
              <w:rPr>
                <w:spacing w:val="-5"/>
                <w:sz w:val="24"/>
              </w:rPr>
              <w:t xml:space="preserve"> </w:t>
            </w:r>
            <w:r>
              <w:rPr>
                <w:sz w:val="24"/>
              </w:rPr>
              <w:t>CCTS</w:t>
            </w:r>
            <w:r>
              <w:rPr>
                <w:spacing w:val="-5"/>
                <w:sz w:val="24"/>
              </w:rPr>
              <w:t xml:space="preserve"> </w:t>
            </w:r>
            <w:r>
              <w:rPr>
                <w:sz w:val="24"/>
              </w:rPr>
              <w:t>that describes an information class such as “consignment”</w:t>
            </w:r>
          </w:p>
        </w:tc>
      </w:tr>
      <w:tr w:rsidR="001A7932" w14:paraId="77AF0345" w14:textId="77777777">
        <w:trPr>
          <w:trHeight w:val="552"/>
        </w:trPr>
        <w:tc>
          <w:tcPr>
            <w:tcW w:w="2148" w:type="dxa"/>
          </w:tcPr>
          <w:p w14:paraId="6F444153" w14:textId="77777777" w:rsidR="001A7932" w:rsidRDefault="00000000">
            <w:pPr>
              <w:pStyle w:val="TableParagraph"/>
              <w:spacing w:before="1"/>
              <w:ind w:left="115"/>
              <w:rPr>
                <w:sz w:val="24"/>
              </w:rPr>
            </w:pPr>
            <w:r>
              <w:rPr>
                <w:spacing w:val="-5"/>
                <w:sz w:val="24"/>
              </w:rPr>
              <w:t>API</w:t>
            </w:r>
          </w:p>
        </w:tc>
        <w:tc>
          <w:tcPr>
            <w:tcW w:w="7088" w:type="dxa"/>
          </w:tcPr>
          <w:p w14:paraId="288B00EB" w14:textId="77777777" w:rsidR="001A7932" w:rsidRDefault="00000000">
            <w:pPr>
              <w:pStyle w:val="TableParagraph"/>
              <w:spacing w:line="270" w:lineRule="atLeast"/>
              <w:ind w:left="115" w:right="103"/>
              <w:rPr>
                <w:sz w:val="24"/>
              </w:rPr>
            </w:pPr>
            <w:r>
              <w:rPr>
                <w:sz w:val="24"/>
              </w:rPr>
              <w:t>Application</w:t>
            </w:r>
            <w:r>
              <w:rPr>
                <w:spacing w:val="-6"/>
                <w:sz w:val="24"/>
              </w:rPr>
              <w:t xml:space="preserve"> </w:t>
            </w:r>
            <w:r>
              <w:rPr>
                <w:sz w:val="24"/>
              </w:rPr>
              <w:t>Programming</w:t>
            </w:r>
            <w:r>
              <w:rPr>
                <w:spacing w:val="-4"/>
                <w:sz w:val="24"/>
              </w:rPr>
              <w:t xml:space="preserve"> </w:t>
            </w:r>
            <w:r>
              <w:rPr>
                <w:sz w:val="24"/>
              </w:rPr>
              <w:t>Interface</w:t>
            </w:r>
            <w:r>
              <w:rPr>
                <w:spacing w:val="-4"/>
                <w:sz w:val="24"/>
              </w:rPr>
              <w:t xml:space="preserve"> </w:t>
            </w:r>
            <w:r>
              <w:rPr>
                <w:sz w:val="24"/>
              </w:rPr>
              <w:t>–</w:t>
            </w:r>
            <w:r>
              <w:rPr>
                <w:spacing w:val="-6"/>
                <w:sz w:val="24"/>
              </w:rPr>
              <w:t xml:space="preserve"> </w:t>
            </w:r>
            <w:r>
              <w:rPr>
                <w:sz w:val="24"/>
              </w:rPr>
              <w:t>a</w:t>
            </w:r>
            <w:r>
              <w:rPr>
                <w:spacing w:val="-4"/>
                <w:sz w:val="24"/>
              </w:rPr>
              <w:t xml:space="preserve"> </w:t>
            </w:r>
            <w:r>
              <w:rPr>
                <w:sz w:val="24"/>
              </w:rPr>
              <w:t>term</w:t>
            </w:r>
            <w:r>
              <w:rPr>
                <w:spacing w:val="-4"/>
                <w:sz w:val="24"/>
              </w:rPr>
              <w:t xml:space="preserve"> </w:t>
            </w:r>
            <w:r>
              <w:rPr>
                <w:sz w:val="24"/>
              </w:rPr>
              <w:t>that</w:t>
            </w:r>
            <w:r>
              <w:rPr>
                <w:spacing w:val="-4"/>
                <w:sz w:val="24"/>
              </w:rPr>
              <w:t xml:space="preserve"> </w:t>
            </w:r>
            <w:r>
              <w:rPr>
                <w:sz w:val="24"/>
              </w:rPr>
              <w:t>references</w:t>
            </w:r>
            <w:r>
              <w:rPr>
                <w:spacing w:val="-4"/>
                <w:sz w:val="24"/>
              </w:rPr>
              <w:t xml:space="preserve"> </w:t>
            </w:r>
            <w:r>
              <w:rPr>
                <w:sz w:val="24"/>
              </w:rPr>
              <w:t>a</w:t>
            </w:r>
            <w:r>
              <w:rPr>
                <w:spacing w:val="-5"/>
                <w:sz w:val="24"/>
              </w:rPr>
              <w:t xml:space="preserve"> </w:t>
            </w:r>
            <w:r>
              <w:rPr>
                <w:sz w:val="24"/>
              </w:rPr>
              <w:t>machine- to-machine interface.</w:t>
            </w:r>
          </w:p>
        </w:tc>
      </w:tr>
      <w:tr w:rsidR="001A7932" w14:paraId="441A7BF1" w14:textId="77777777">
        <w:trPr>
          <w:trHeight w:val="827"/>
        </w:trPr>
        <w:tc>
          <w:tcPr>
            <w:tcW w:w="2148" w:type="dxa"/>
          </w:tcPr>
          <w:p w14:paraId="101D6E59" w14:textId="77777777" w:rsidR="001A7932" w:rsidRDefault="00000000">
            <w:pPr>
              <w:pStyle w:val="TableParagraph"/>
              <w:ind w:left="115"/>
              <w:rPr>
                <w:sz w:val="24"/>
              </w:rPr>
            </w:pPr>
            <w:r>
              <w:rPr>
                <w:spacing w:val="-2"/>
                <w:sz w:val="24"/>
              </w:rPr>
              <w:t>ASBIE</w:t>
            </w:r>
          </w:p>
        </w:tc>
        <w:tc>
          <w:tcPr>
            <w:tcW w:w="7088" w:type="dxa"/>
          </w:tcPr>
          <w:p w14:paraId="541EFE9C" w14:textId="77777777" w:rsidR="001A7932" w:rsidRDefault="00000000">
            <w:pPr>
              <w:pStyle w:val="TableParagraph"/>
              <w:spacing w:line="270" w:lineRule="atLeast"/>
              <w:ind w:left="115"/>
              <w:rPr>
                <w:sz w:val="24"/>
              </w:rPr>
            </w:pPr>
            <w:r>
              <w:rPr>
                <w:sz w:val="24"/>
              </w:rPr>
              <w:t>Association Business Information Entity – a term from CCTS that defines</w:t>
            </w:r>
            <w:r>
              <w:rPr>
                <w:spacing w:val="-4"/>
                <w:sz w:val="24"/>
              </w:rPr>
              <w:t xml:space="preserve"> </w:t>
            </w:r>
            <w:r>
              <w:rPr>
                <w:sz w:val="24"/>
              </w:rPr>
              <w:t>a</w:t>
            </w:r>
            <w:r>
              <w:rPr>
                <w:spacing w:val="-3"/>
                <w:sz w:val="24"/>
              </w:rPr>
              <w:t xml:space="preserve"> </w:t>
            </w:r>
            <w:r>
              <w:rPr>
                <w:sz w:val="24"/>
              </w:rPr>
              <w:t>directed</w:t>
            </w:r>
            <w:r>
              <w:rPr>
                <w:spacing w:val="-5"/>
                <w:sz w:val="24"/>
              </w:rPr>
              <w:t xml:space="preserve"> </w:t>
            </w:r>
            <w:r>
              <w:rPr>
                <w:sz w:val="24"/>
              </w:rPr>
              <w:t>relationship</w:t>
            </w:r>
            <w:r>
              <w:rPr>
                <w:spacing w:val="-3"/>
                <w:sz w:val="24"/>
              </w:rPr>
              <w:t xml:space="preserve"> </w:t>
            </w:r>
            <w:r>
              <w:rPr>
                <w:sz w:val="24"/>
              </w:rPr>
              <w:t>from</w:t>
            </w:r>
            <w:r>
              <w:rPr>
                <w:spacing w:val="-3"/>
                <w:sz w:val="24"/>
              </w:rPr>
              <w:t xml:space="preserve"> </w:t>
            </w:r>
            <w:r>
              <w:rPr>
                <w:sz w:val="24"/>
              </w:rPr>
              <w:t>source</w:t>
            </w:r>
            <w:r>
              <w:rPr>
                <w:spacing w:val="-3"/>
                <w:sz w:val="24"/>
              </w:rPr>
              <w:t xml:space="preserve"> </w:t>
            </w:r>
            <w:r>
              <w:rPr>
                <w:sz w:val="24"/>
              </w:rPr>
              <w:t>ABIE</w:t>
            </w:r>
            <w:r>
              <w:rPr>
                <w:spacing w:val="-4"/>
                <w:sz w:val="24"/>
              </w:rPr>
              <w:t xml:space="preserve"> </w:t>
            </w:r>
            <w:r>
              <w:rPr>
                <w:sz w:val="24"/>
              </w:rPr>
              <w:t>to</w:t>
            </w:r>
            <w:r>
              <w:rPr>
                <w:spacing w:val="-3"/>
                <w:sz w:val="24"/>
              </w:rPr>
              <w:t xml:space="preserve"> </w:t>
            </w:r>
            <w:r>
              <w:rPr>
                <w:sz w:val="24"/>
              </w:rPr>
              <w:t>target</w:t>
            </w:r>
            <w:r>
              <w:rPr>
                <w:spacing w:val="-3"/>
                <w:sz w:val="24"/>
              </w:rPr>
              <w:t xml:space="preserve"> </w:t>
            </w:r>
            <w:r>
              <w:rPr>
                <w:sz w:val="24"/>
              </w:rPr>
              <w:t>ABIE</w:t>
            </w:r>
            <w:r>
              <w:rPr>
                <w:spacing w:val="-4"/>
                <w:sz w:val="24"/>
              </w:rPr>
              <w:t xml:space="preserve"> </w:t>
            </w:r>
            <w:r>
              <w:rPr>
                <w:sz w:val="24"/>
              </w:rPr>
              <w:t>–</w:t>
            </w:r>
            <w:r>
              <w:rPr>
                <w:spacing w:val="-3"/>
                <w:sz w:val="24"/>
              </w:rPr>
              <w:t xml:space="preserve"> </w:t>
            </w:r>
            <w:r>
              <w:rPr>
                <w:sz w:val="24"/>
              </w:rPr>
              <w:t>e.g. “consignee” as a relationship between “consignment” and “party”</w:t>
            </w:r>
          </w:p>
        </w:tc>
      </w:tr>
      <w:tr w:rsidR="001A7932" w14:paraId="25E1F9CB" w14:textId="77777777">
        <w:trPr>
          <w:trHeight w:val="275"/>
        </w:trPr>
        <w:tc>
          <w:tcPr>
            <w:tcW w:w="2148" w:type="dxa"/>
          </w:tcPr>
          <w:p w14:paraId="47119B27" w14:textId="77777777" w:rsidR="001A7932" w:rsidRDefault="00000000">
            <w:pPr>
              <w:pStyle w:val="TableParagraph"/>
              <w:spacing w:line="255" w:lineRule="exact"/>
              <w:ind w:left="115"/>
              <w:rPr>
                <w:sz w:val="24"/>
              </w:rPr>
            </w:pPr>
            <w:r>
              <w:rPr>
                <w:spacing w:val="-5"/>
                <w:sz w:val="24"/>
              </w:rPr>
              <w:t>B2A</w:t>
            </w:r>
          </w:p>
        </w:tc>
        <w:tc>
          <w:tcPr>
            <w:tcW w:w="7088" w:type="dxa"/>
          </w:tcPr>
          <w:p w14:paraId="0979EF67" w14:textId="77777777" w:rsidR="001A7932" w:rsidRDefault="00000000">
            <w:pPr>
              <w:pStyle w:val="TableParagraph"/>
              <w:spacing w:line="255" w:lineRule="exact"/>
              <w:ind w:left="115"/>
              <w:rPr>
                <w:sz w:val="24"/>
              </w:rPr>
            </w:pPr>
            <w:r>
              <w:rPr>
                <w:spacing w:val="-2"/>
                <w:sz w:val="24"/>
              </w:rPr>
              <w:t>Business-to-Administration</w:t>
            </w:r>
          </w:p>
        </w:tc>
      </w:tr>
      <w:tr w:rsidR="001A7932" w14:paraId="2EF13B9E" w14:textId="77777777">
        <w:trPr>
          <w:trHeight w:val="275"/>
        </w:trPr>
        <w:tc>
          <w:tcPr>
            <w:tcW w:w="2148" w:type="dxa"/>
          </w:tcPr>
          <w:p w14:paraId="69389D23" w14:textId="77777777" w:rsidR="001A7932" w:rsidRDefault="00000000">
            <w:pPr>
              <w:pStyle w:val="TableParagraph"/>
              <w:spacing w:line="255" w:lineRule="exact"/>
              <w:ind w:left="115"/>
              <w:rPr>
                <w:sz w:val="24"/>
              </w:rPr>
            </w:pPr>
            <w:r>
              <w:rPr>
                <w:spacing w:val="-5"/>
                <w:sz w:val="24"/>
              </w:rPr>
              <w:t>B2B</w:t>
            </w:r>
          </w:p>
        </w:tc>
        <w:tc>
          <w:tcPr>
            <w:tcW w:w="7088" w:type="dxa"/>
          </w:tcPr>
          <w:p w14:paraId="3BF130FD" w14:textId="77777777" w:rsidR="001A7932" w:rsidRDefault="00000000">
            <w:pPr>
              <w:pStyle w:val="TableParagraph"/>
              <w:spacing w:line="255" w:lineRule="exact"/>
              <w:ind w:left="115"/>
              <w:rPr>
                <w:sz w:val="24"/>
              </w:rPr>
            </w:pPr>
            <w:r>
              <w:rPr>
                <w:sz w:val="24"/>
              </w:rPr>
              <w:t>Business</w:t>
            </w:r>
            <w:r>
              <w:rPr>
                <w:spacing w:val="-1"/>
                <w:sz w:val="24"/>
              </w:rPr>
              <w:t xml:space="preserve"> </w:t>
            </w:r>
            <w:r>
              <w:rPr>
                <w:sz w:val="24"/>
              </w:rPr>
              <w:t>to</w:t>
            </w:r>
            <w:r>
              <w:rPr>
                <w:spacing w:val="-2"/>
                <w:sz w:val="24"/>
              </w:rPr>
              <w:t xml:space="preserve"> Business</w:t>
            </w:r>
          </w:p>
        </w:tc>
      </w:tr>
      <w:tr w:rsidR="001A7932" w14:paraId="32DE23CB" w14:textId="77777777">
        <w:trPr>
          <w:trHeight w:val="552"/>
        </w:trPr>
        <w:tc>
          <w:tcPr>
            <w:tcW w:w="2148" w:type="dxa"/>
          </w:tcPr>
          <w:p w14:paraId="7788F0D7" w14:textId="77777777" w:rsidR="001A7932" w:rsidRDefault="00000000">
            <w:pPr>
              <w:pStyle w:val="TableParagraph"/>
              <w:spacing w:before="1"/>
              <w:ind w:left="115"/>
              <w:rPr>
                <w:sz w:val="24"/>
              </w:rPr>
            </w:pPr>
            <w:r>
              <w:rPr>
                <w:spacing w:val="-4"/>
                <w:sz w:val="24"/>
              </w:rPr>
              <w:t>BBIE</w:t>
            </w:r>
          </w:p>
        </w:tc>
        <w:tc>
          <w:tcPr>
            <w:tcW w:w="7088" w:type="dxa"/>
          </w:tcPr>
          <w:p w14:paraId="5B8C5D24" w14:textId="77777777" w:rsidR="001A7932" w:rsidRDefault="00000000">
            <w:pPr>
              <w:pStyle w:val="TableParagraph"/>
              <w:spacing w:line="270" w:lineRule="atLeast"/>
              <w:ind w:left="115" w:right="214"/>
              <w:rPr>
                <w:sz w:val="24"/>
              </w:rPr>
            </w:pPr>
            <w:r>
              <w:rPr>
                <w:sz w:val="24"/>
              </w:rPr>
              <w:t>Basic</w:t>
            </w:r>
            <w:r>
              <w:rPr>
                <w:spacing w:val="-4"/>
                <w:sz w:val="24"/>
              </w:rPr>
              <w:t xml:space="preserve"> </w:t>
            </w:r>
            <w:r>
              <w:rPr>
                <w:sz w:val="24"/>
              </w:rPr>
              <w:t>Business</w:t>
            </w:r>
            <w:r>
              <w:rPr>
                <w:spacing w:val="-4"/>
                <w:sz w:val="24"/>
              </w:rPr>
              <w:t xml:space="preserve"> </w:t>
            </w:r>
            <w:r>
              <w:rPr>
                <w:sz w:val="24"/>
              </w:rPr>
              <w:t>Information</w:t>
            </w:r>
            <w:r>
              <w:rPr>
                <w:spacing w:val="-4"/>
                <w:sz w:val="24"/>
              </w:rPr>
              <w:t xml:space="preserve"> </w:t>
            </w:r>
            <w:r>
              <w:rPr>
                <w:sz w:val="24"/>
              </w:rPr>
              <w:t>Entity</w:t>
            </w:r>
            <w:r>
              <w:rPr>
                <w:spacing w:val="-4"/>
                <w:sz w:val="24"/>
              </w:rPr>
              <w:t xml:space="preserve"> </w:t>
            </w:r>
            <w:r>
              <w:rPr>
                <w:sz w:val="24"/>
              </w:rPr>
              <w:t>–</w:t>
            </w:r>
            <w:r>
              <w:rPr>
                <w:spacing w:val="-6"/>
                <w:sz w:val="24"/>
              </w:rPr>
              <w:t xml:space="preserve"> </w:t>
            </w:r>
            <w:r>
              <w:rPr>
                <w:sz w:val="24"/>
              </w:rPr>
              <w:t>a</w:t>
            </w:r>
            <w:r>
              <w:rPr>
                <w:spacing w:val="-4"/>
                <w:sz w:val="24"/>
              </w:rPr>
              <w:t xml:space="preserve"> </w:t>
            </w:r>
            <w:r>
              <w:rPr>
                <w:sz w:val="24"/>
              </w:rPr>
              <w:t>term</w:t>
            </w:r>
            <w:r>
              <w:rPr>
                <w:spacing w:val="-4"/>
                <w:sz w:val="24"/>
              </w:rPr>
              <w:t xml:space="preserve"> </w:t>
            </w:r>
            <w:r>
              <w:rPr>
                <w:sz w:val="24"/>
              </w:rPr>
              <w:t>from</w:t>
            </w:r>
            <w:r>
              <w:rPr>
                <w:spacing w:val="-5"/>
                <w:sz w:val="24"/>
              </w:rPr>
              <w:t xml:space="preserve"> </w:t>
            </w:r>
            <w:r>
              <w:rPr>
                <w:sz w:val="24"/>
              </w:rPr>
              <w:t>CCTS</w:t>
            </w:r>
            <w:r>
              <w:rPr>
                <w:spacing w:val="-5"/>
                <w:sz w:val="24"/>
              </w:rPr>
              <w:t xml:space="preserve"> </w:t>
            </w:r>
            <w:r>
              <w:rPr>
                <w:sz w:val="24"/>
              </w:rPr>
              <w:t>that</w:t>
            </w:r>
            <w:r>
              <w:rPr>
                <w:spacing w:val="-4"/>
                <w:sz w:val="24"/>
              </w:rPr>
              <w:t xml:space="preserve"> </w:t>
            </w:r>
            <w:r>
              <w:rPr>
                <w:sz w:val="24"/>
              </w:rPr>
              <w:t>describes a property of a class such as party.name</w:t>
            </w:r>
          </w:p>
        </w:tc>
      </w:tr>
      <w:tr w:rsidR="001A7932" w14:paraId="2048869F" w14:textId="77777777">
        <w:trPr>
          <w:trHeight w:val="275"/>
        </w:trPr>
        <w:tc>
          <w:tcPr>
            <w:tcW w:w="2148" w:type="dxa"/>
          </w:tcPr>
          <w:p w14:paraId="0F0FE3F0" w14:textId="77777777" w:rsidR="001A7932" w:rsidRDefault="00000000">
            <w:pPr>
              <w:pStyle w:val="TableParagraph"/>
              <w:spacing w:line="255" w:lineRule="exact"/>
              <w:ind w:left="115"/>
              <w:rPr>
                <w:sz w:val="24"/>
              </w:rPr>
            </w:pPr>
            <w:r>
              <w:rPr>
                <w:spacing w:val="-5"/>
                <w:sz w:val="24"/>
              </w:rPr>
              <w:t>BIE</w:t>
            </w:r>
          </w:p>
        </w:tc>
        <w:tc>
          <w:tcPr>
            <w:tcW w:w="7088" w:type="dxa"/>
          </w:tcPr>
          <w:p w14:paraId="6FA822B6" w14:textId="77777777" w:rsidR="001A7932" w:rsidRDefault="00000000">
            <w:pPr>
              <w:pStyle w:val="TableParagraph"/>
              <w:spacing w:line="255" w:lineRule="exact"/>
              <w:ind w:left="115"/>
              <w:rPr>
                <w:sz w:val="24"/>
              </w:rPr>
            </w:pPr>
            <w:r>
              <w:rPr>
                <w:sz w:val="24"/>
              </w:rPr>
              <w:t>Business</w:t>
            </w:r>
            <w:r>
              <w:rPr>
                <w:spacing w:val="-3"/>
                <w:sz w:val="24"/>
              </w:rPr>
              <w:t xml:space="preserve"> </w:t>
            </w:r>
            <w:r>
              <w:rPr>
                <w:sz w:val="24"/>
              </w:rPr>
              <w:t>Information</w:t>
            </w:r>
            <w:r>
              <w:rPr>
                <w:spacing w:val="-2"/>
                <w:sz w:val="24"/>
              </w:rPr>
              <w:t xml:space="preserve"> Entity</w:t>
            </w:r>
          </w:p>
        </w:tc>
      </w:tr>
      <w:tr w:rsidR="001A7932" w14:paraId="452EF7A7" w14:textId="77777777">
        <w:trPr>
          <w:trHeight w:val="275"/>
        </w:trPr>
        <w:tc>
          <w:tcPr>
            <w:tcW w:w="2148" w:type="dxa"/>
          </w:tcPr>
          <w:p w14:paraId="196147D3" w14:textId="77777777" w:rsidR="001A7932" w:rsidRDefault="00000000">
            <w:pPr>
              <w:pStyle w:val="TableParagraph"/>
              <w:spacing w:line="255" w:lineRule="exact"/>
              <w:ind w:left="115"/>
              <w:rPr>
                <w:sz w:val="24"/>
              </w:rPr>
            </w:pPr>
            <w:r>
              <w:rPr>
                <w:spacing w:val="-5"/>
                <w:sz w:val="24"/>
              </w:rPr>
              <w:t>CCL</w:t>
            </w:r>
          </w:p>
        </w:tc>
        <w:tc>
          <w:tcPr>
            <w:tcW w:w="7088" w:type="dxa"/>
          </w:tcPr>
          <w:p w14:paraId="440D16C2" w14:textId="77777777" w:rsidR="001A7932" w:rsidRDefault="00000000">
            <w:pPr>
              <w:pStyle w:val="TableParagraph"/>
              <w:spacing w:line="255" w:lineRule="exact"/>
              <w:ind w:left="115"/>
              <w:rPr>
                <w:sz w:val="24"/>
              </w:rPr>
            </w:pPr>
            <w:r>
              <w:rPr>
                <w:sz w:val="24"/>
              </w:rPr>
              <w:t>Core</w:t>
            </w:r>
            <w:r>
              <w:rPr>
                <w:spacing w:val="-1"/>
                <w:sz w:val="24"/>
              </w:rPr>
              <w:t xml:space="preserve"> </w:t>
            </w:r>
            <w:r>
              <w:rPr>
                <w:sz w:val="24"/>
              </w:rPr>
              <w:t>Component</w:t>
            </w:r>
            <w:r>
              <w:rPr>
                <w:spacing w:val="-1"/>
                <w:sz w:val="24"/>
              </w:rPr>
              <w:t xml:space="preserve"> </w:t>
            </w:r>
            <w:r>
              <w:rPr>
                <w:spacing w:val="-2"/>
                <w:sz w:val="24"/>
              </w:rPr>
              <w:t>Library</w:t>
            </w:r>
          </w:p>
        </w:tc>
      </w:tr>
      <w:tr w:rsidR="001A7932" w14:paraId="0EF9DB47" w14:textId="77777777">
        <w:trPr>
          <w:trHeight w:val="276"/>
        </w:trPr>
        <w:tc>
          <w:tcPr>
            <w:tcW w:w="2148" w:type="dxa"/>
          </w:tcPr>
          <w:p w14:paraId="35DFA014" w14:textId="77777777" w:rsidR="001A7932" w:rsidRDefault="00000000">
            <w:pPr>
              <w:pStyle w:val="TableParagraph"/>
              <w:spacing w:before="1" w:line="255" w:lineRule="exact"/>
              <w:ind w:left="115"/>
              <w:rPr>
                <w:sz w:val="24"/>
              </w:rPr>
            </w:pPr>
            <w:r>
              <w:rPr>
                <w:spacing w:val="-5"/>
                <w:sz w:val="24"/>
              </w:rPr>
              <w:t>CCT</w:t>
            </w:r>
          </w:p>
        </w:tc>
        <w:tc>
          <w:tcPr>
            <w:tcW w:w="7088" w:type="dxa"/>
          </w:tcPr>
          <w:p w14:paraId="5F0CF402" w14:textId="77777777" w:rsidR="001A7932" w:rsidRDefault="00000000">
            <w:pPr>
              <w:pStyle w:val="TableParagraph"/>
              <w:spacing w:before="1" w:line="255" w:lineRule="exact"/>
              <w:ind w:left="115"/>
              <w:rPr>
                <w:sz w:val="24"/>
              </w:rPr>
            </w:pPr>
            <w:r>
              <w:rPr>
                <w:sz w:val="24"/>
              </w:rPr>
              <w:t>Core</w:t>
            </w:r>
            <w:r>
              <w:rPr>
                <w:spacing w:val="-3"/>
                <w:sz w:val="24"/>
              </w:rPr>
              <w:t xml:space="preserve"> </w:t>
            </w:r>
            <w:r>
              <w:rPr>
                <w:sz w:val="24"/>
              </w:rPr>
              <w:t>Component</w:t>
            </w:r>
            <w:r>
              <w:rPr>
                <w:spacing w:val="-1"/>
                <w:sz w:val="24"/>
              </w:rPr>
              <w:t xml:space="preserve"> </w:t>
            </w:r>
            <w:r>
              <w:rPr>
                <w:spacing w:val="-4"/>
                <w:sz w:val="24"/>
              </w:rPr>
              <w:t>Type</w:t>
            </w:r>
          </w:p>
        </w:tc>
      </w:tr>
      <w:tr w:rsidR="001A7932" w14:paraId="684C55A6" w14:textId="77777777">
        <w:trPr>
          <w:trHeight w:val="827"/>
        </w:trPr>
        <w:tc>
          <w:tcPr>
            <w:tcW w:w="2148" w:type="dxa"/>
          </w:tcPr>
          <w:p w14:paraId="225DF183" w14:textId="77777777" w:rsidR="001A7932" w:rsidRDefault="00000000">
            <w:pPr>
              <w:pStyle w:val="TableParagraph"/>
              <w:ind w:left="115"/>
              <w:rPr>
                <w:sz w:val="24"/>
              </w:rPr>
            </w:pPr>
            <w:r>
              <w:rPr>
                <w:spacing w:val="-4"/>
                <w:sz w:val="24"/>
              </w:rPr>
              <w:t>CCTS</w:t>
            </w:r>
          </w:p>
        </w:tc>
        <w:tc>
          <w:tcPr>
            <w:tcW w:w="7088" w:type="dxa"/>
          </w:tcPr>
          <w:p w14:paraId="0906E358" w14:textId="77777777" w:rsidR="001A7932" w:rsidRDefault="00000000">
            <w:pPr>
              <w:pStyle w:val="TableParagraph"/>
              <w:spacing w:line="270" w:lineRule="atLeast"/>
              <w:ind w:left="115" w:right="103"/>
              <w:rPr>
                <w:sz w:val="24"/>
              </w:rPr>
            </w:pPr>
            <w:r>
              <w:rPr>
                <w:sz w:val="24"/>
              </w:rPr>
              <w:t>Core Component Technical Specification – a UN/CEFACT specification</w:t>
            </w:r>
            <w:r>
              <w:rPr>
                <w:spacing w:val="-7"/>
                <w:sz w:val="24"/>
              </w:rPr>
              <w:t xml:space="preserve"> </w:t>
            </w:r>
            <w:r>
              <w:rPr>
                <w:sz w:val="24"/>
              </w:rPr>
              <w:t>document</w:t>
            </w:r>
            <w:r>
              <w:rPr>
                <w:spacing w:val="-7"/>
                <w:sz w:val="24"/>
              </w:rPr>
              <w:t xml:space="preserve"> </w:t>
            </w:r>
            <w:r>
              <w:rPr>
                <w:sz w:val="24"/>
              </w:rPr>
              <w:t>that</w:t>
            </w:r>
            <w:r>
              <w:rPr>
                <w:spacing w:val="-6"/>
                <w:sz w:val="24"/>
              </w:rPr>
              <w:t xml:space="preserve"> </w:t>
            </w:r>
            <w:r>
              <w:rPr>
                <w:sz w:val="24"/>
              </w:rPr>
              <w:t>described</w:t>
            </w:r>
            <w:r>
              <w:rPr>
                <w:spacing w:val="-6"/>
                <w:sz w:val="24"/>
              </w:rPr>
              <w:t xml:space="preserve"> </w:t>
            </w:r>
            <w:r>
              <w:rPr>
                <w:sz w:val="24"/>
              </w:rPr>
              <w:t>the</w:t>
            </w:r>
            <w:r>
              <w:rPr>
                <w:spacing w:val="-6"/>
                <w:sz w:val="24"/>
              </w:rPr>
              <w:t xml:space="preserve"> </w:t>
            </w:r>
            <w:r>
              <w:rPr>
                <w:sz w:val="24"/>
              </w:rPr>
              <w:t>information</w:t>
            </w:r>
            <w:r>
              <w:rPr>
                <w:spacing w:val="-7"/>
                <w:sz w:val="24"/>
              </w:rPr>
              <w:t xml:space="preserve"> </w:t>
            </w:r>
            <w:r>
              <w:rPr>
                <w:sz w:val="24"/>
              </w:rPr>
              <w:t xml:space="preserve">management </w:t>
            </w:r>
            <w:r>
              <w:rPr>
                <w:spacing w:val="-2"/>
                <w:sz w:val="24"/>
              </w:rPr>
              <w:t>metamodel.</w:t>
            </w:r>
          </w:p>
        </w:tc>
      </w:tr>
      <w:tr w:rsidR="001A7932" w14:paraId="173602DA" w14:textId="77777777">
        <w:trPr>
          <w:trHeight w:val="551"/>
        </w:trPr>
        <w:tc>
          <w:tcPr>
            <w:tcW w:w="2148" w:type="dxa"/>
          </w:tcPr>
          <w:p w14:paraId="537EA15D" w14:textId="77777777" w:rsidR="001A7932" w:rsidRDefault="00000000">
            <w:pPr>
              <w:pStyle w:val="TableParagraph"/>
              <w:ind w:left="115"/>
              <w:rPr>
                <w:sz w:val="24"/>
              </w:rPr>
            </w:pPr>
            <w:r>
              <w:rPr>
                <w:spacing w:val="-5"/>
                <w:sz w:val="24"/>
              </w:rPr>
              <w:t>CDT</w:t>
            </w:r>
          </w:p>
        </w:tc>
        <w:tc>
          <w:tcPr>
            <w:tcW w:w="7088" w:type="dxa"/>
          </w:tcPr>
          <w:p w14:paraId="3C014161" w14:textId="77777777" w:rsidR="001A7932" w:rsidRDefault="00000000">
            <w:pPr>
              <w:pStyle w:val="TableParagraph"/>
              <w:spacing w:line="276" w:lineRule="exact"/>
              <w:ind w:left="115" w:right="103"/>
              <w:rPr>
                <w:sz w:val="24"/>
              </w:rPr>
            </w:pPr>
            <w:r>
              <w:rPr>
                <w:sz w:val="24"/>
              </w:rPr>
              <w:t>Core</w:t>
            </w:r>
            <w:r>
              <w:rPr>
                <w:spacing w:val="-3"/>
                <w:sz w:val="24"/>
              </w:rPr>
              <w:t xml:space="preserve"> </w:t>
            </w:r>
            <w:r>
              <w:rPr>
                <w:sz w:val="24"/>
              </w:rPr>
              <w:t>Data</w:t>
            </w:r>
            <w:r>
              <w:rPr>
                <w:spacing w:val="-3"/>
                <w:sz w:val="24"/>
              </w:rPr>
              <w:t xml:space="preserve"> </w:t>
            </w:r>
            <w:r>
              <w:rPr>
                <w:sz w:val="24"/>
              </w:rPr>
              <w:t>Type.</w:t>
            </w:r>
            <w:r>
              <w:rPr>
                <w:spacing w:val="40"/>
                <w:sz w:val="24"/>
              </w:rPr>
              <w:t xml:space="preserve"> </w:t>
            </w:r>
            <w:r>
              <w:rPr>
                <w:sz w:val="24"/>
              </w:rPr>
              <w:t>A</w:t>
            </w:r>
            <w:r>
              <w:rPr>
                <w:spacing w:val="-4"/>
                <w:sz w:val="24"/>
              </w:rPr>
              <w:t xml:space="preserve"> </w:t>
            </w:r>
            <w:r>
              <w:rPr>
                <w:sz w:val="24"/>
              </w:rPr>
              <w:t>value</w:t>
            </w:r>
            <w:r>
              <w:rPr>
                <w:spacing w:val="-3"/>
                <w:sz w:val="24"/>
              </w:rPr>
              <w:t xml:space="preserve"> </w:t>
            </w:r>
            <w:r>
              <w:rPr>
                <w:sz w:val="24"/>
              </w:rPr>
              <w:t>domain</w:t>
            </w:r>
            <w:r>
              <w:rPr>
                <w:spacing w:val="-5"/>
                <w:sz w:val="24"/>
              </w:rPr>
              <w:t xml:space="preserve"> </w:t>
            </w:r>
            <w:r>
              <w:rPr>
                <w:sz w:val="24"/>
              </w:rPr>
              <w:t>for</w:t>
            </w:r>
            <w:r>
              <w:rPr>
                <w:spacing w:val="-4"/>
                <w:sz w:val="24"/>
              </w:rPr>
              <w:t xml:space="preserve"> </w:t>
            </w:r>
            <w:r>
              <w:rPr>
                <w:sz w:val="24"/>
              </w:rPr>
              <w:t>a</w:t>
            </w:r>
            <w:r>
              <w:rPr>
                <w:spacing w:val="-3"/>
                <w:sz w:val="24"/>
              </w:rPr>
              <w:t xml:space="preserve"> </w:t>
            </w:r>
            <w:r>
              <w:rPr>
                <w:sz w:val="24"/>
              </w:rPr>
              <w:t>BBIE</w:t>
            </w:r>
            <w:r>
              <w:rPr>
                <w:spacing w:val="-4"/>
                <w:sz w:val="24"/>
              </w:rPr>
              <w:t xml:space="preserve"> </w:t>
            </w:r>
            <w:r>
              <w:rPr>
                <w:sz w:val="24"/>
              </w:rPr>
              <w:t>that</w:t>
            </w:r>
            <w:r>
              <w:rPr>
                <w:spacing w:val="-4"/>
                <w:sz w:val="24"/>
              </w:rPr>
              <w:t xml:space="preserve"> </w:t>
            </w:r>
            <w:r>
              <w:rPr>
                <w:sz w:val="24"/>
              </w:rPr>
              <w:t>is</w:t>
            </w:r>
            <w:r>
              <w:rPr>
                <w:spacing w:val="-3"/>
                <w:sz w:val="24"/>
              </w:rPr>
              <w:t xml:space="preserve"> </w:t>
            </w:r>
            <w:r>
              <w:rPr>
                <w:sz w:val="24"/>
              </w:rPr>
              <w:t>a</w:t>
            </w:r>
            <w:r>
              <w:rPr>
                <w:spacing w:val="-3"/>
                <w:sz w:val="24"/>
              </w:rPr>
              <w:t xml:space="preserve"> </w:t>
            </w:r>
            <w:r>
              <w:rPr>
                <w:sz w:val="24"/>
              </w:rPr>
              <w:t>simple</w:t>
            </w:r>
            <w:r>
              <w:rPr>
                <w:spacing w:val="-3"/>
                <w:sz w:val="24"/>
              </w:rPr>
              <w:t xml:space="preserve"> </w:t>
            </w:r>
            <w:r>
              <w:rPr>
                <w:sz w:val="24"/>
              </w:rPr>
              <w:t>type</w:t>
            </w:r>
            <w:r>
              <w:rPr>
                <w:spacing w:val="-3"/>
                <w:sz w:val="24"/>
              </w:rPr>
              <w:t xml:space="preserve"> </w:t>
            </w:r>
            <w:r>
              <w:rPr>
                <w:sz w:val="24"/>
              </w:rPr>
              <w:t>such as “text” or “code”</w:t>
            </w:r>
          </w:p>
        </w:tc>
      </w:tr>
      <w:tr w:rsidR="001A7932" w14:paraId="74CE737D" w14:textId="77777777">
        <w:trPr>
          <w:trHeight w:val="275"/>
        </w:trPr>
        <w:tc>
          <w:tcPr>
            <w:tcW w:w="2148" w:type="dxa"/>
          </w:tcPr>
          <w:p w14:paraId="0E182C28" w14:textId="77777777" w:rsidR="001A7932" w:rsidRDefault="00000000">
            <w:pPr>
              <w:pStyle w:val="TableParagraph"/>
              <w:spacing w:line="255" w:lineRule="exact"/>
              <w:ind w:left="115"/>
              <w:rPr>
                <w:sz w:val="24"/>
              </w:rPr>
            </w:pPr>
            <w:r>
              <w:rPr>
                <w:spacing w:val="-5"/>
                <w:sz w:val="24"/>
              </w:rPr>
              <w:t>DEN</w:t>
            </w:r>
          </w:p>
        </w:tc>
        <w:tc>
          <w:tcPr>
            <w:tcW w:w="7088" w:type="dxa"/>
          </w:tcPr>
          <w:p w14:paraId="5062AE88" w14:textId="77777777" w:rsidR="001A7932" w:rsidRDefault="00000000">
            <w:pPr>
              <w:pStyle w:val="TableParagraph"/>
              <w:spacing w:line="255" w:lineRule="exact"/>
              <w:ind w:left="115"/>
              <w:rPr>
                <w:sz w:val="24"/>
              </w:rPr>
            </w:pPr>
            <w:r>
              <w:rPr>
                <w:sz w:val="24"/>
              </w:rPr>
              <w:t>Dictionary</w:t>
            </w:r>
            <w:r>
              <w:rPr>
                <w:spacing w:val="-4"/>
                <w:sz w:val="24"/>
              </w:rPr>
              <w:t xml:space="preserve"> </w:t>
            </w:r>
            <w:r>
              <w:rPr>
                <w:sz w:val="24"/>
              </w:rPr>
              <w:t>Entry</w:t>
            </w:r>
            <w:r>
              <w:rPr>
                <w:spacing w:val="-1"/>
                <w:sz w:val="24"/>
              </w:rPr>
              <w:t xml:space="preserve"> </w:t>
            </w:r>
            <w:r>
              <w:rPr>
                <w:spacing w:val="-4"/>
                <w:sz w:val="24"/>
              </w:rPr>
              <w:t>Name</w:t>
            </w:r>
          </w:p>
        </w:tc>
      </w:tr>
      <w:tr w:rsidR="001A7932" w14:paraId="148D0FEB" w14:textId="77777777">
        <w:trPr>
          <w:trHeight w:val="551"/>
        </w:trPr>
        <w:tc>
          <w:tcPr>
            <w:tcW w:w="2148" w:type="dxa"/>
          </w:tcPr>
          <w:p w14:paraId="2F318BAE" w14:textId="77777777" w:rsidR="001A7932" w:rsidRDefault="00000000">
            <w:pPr>
              <w:pStyle w:val="TableParagraph"/>
              <w:ind w:left="115"/>
              <w:rPr>
                <w:sz w:val="24"/>
              </w:rPr>
            </w:pPr>
            <w:r>
              <w:rPr>
                <w:spacing w:val="-2"/>
                <w:sz w:val="24"/>
              </w:rPr>
              <w:t>EN16931</w:t>
            </w:r>
          </w:p>
        </w:tc>
        <w:tc>
          <w:tcPr>
            <w:tcW w:w="7088" w:type="dxa"/>
          </w:tcPr>
          <w:p w14:paraId="1AC86310" w14:textId="77777777" w:rsidR="001A7932" w:rsidRDefault="00000000">
            <w:pPr>
              <w:pStyle w:val="TableParagraph"/>
              <w:spacing w:line="270" w:lineRule="atLeast"/>
              <w:ind w:left="115"/>
              <w:rPr>
                <w:sz w:val="24"/>
              </w:rPr>
            </w:pPr>
            <w:r>
              <w:rPr>
                <w:sz w:val="24"/>
              </w:rPr>
              <w:t>Semantic</w:t>
            </w:r>
            <w:r>
              <w:rPr>
                <w:spacing w:val="-4"/>
                <w:sz w:val="24"/>
              </w:rPr>
              <w:t xml:space="preserve"> </w:t>
            </w:r>
            <w:r>
              <w:rPr>
                <w:sz w:val="24"/>
              </w:rPr>
              <w:t>data</w:t>
            </w:r>
            <w:r>
              <w:rPr>
                <w:spacing w:val="-4"/>
                <w:sz w:val="24"/>
              </w:rPr>
              <w:t xml:space="preserve"> </w:t>
            </w:r>
            <w:r>
              <w:rPr>
                <w:sz w:val="24"/>
              </w:rPr>
              <w:t>model</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core</w:t>
            </w:r>
            <w:r>
              <w:rPr>
                <w:spacing w:val="-4"/>
                <w:sz w:val="24"/>
              </w:rPr>
              <w:t xml:space="preserve"> </w:t>
            </w:r>
            <w:r>
              <w:rPr>
                <w:sz w:val="24"/>
              </w:rPr>
              <w:t>elements</w:t>
            </w:r>
            <w:r>
              <w:rPr>
                <w:spacing w:val="-4"/>
                <w:sz w:val="24"/>
              </w:rPr>
              <w:t xml:space="preserve"> </w:t>
            </w:r>
            <w:r>
              <w:rPr>
                <w:sz w:val="24"/>
              </w:rPr>
              <w:t>of</w:t>
            </w:r>
            <w:r>
              <w:rPr>
                <w:spacing w:val="-4"/>
                <w:sz w:val="24"/>
              </w:rPr>
              <w:t xml:space="preserve"> </w:t>
            </w:r>
            <w:r>
              <w:rPr>
                <w:sz w:val="24"/>
              </w:rPr>
              <w:t>an</w:t>
            </w:r>
            <w:r>
              <w:rPr>
                <w:spacing w:val="-5"/>
                <w:sz w:val="24"/>
              </w:rPr>
              <w:t xml:space="preserve"> </w:t>
            </w:r>
            <w:r>
              <w:rPr>
                <w:sz w:val="24"/>
              </w:rPr>
              <w:t>electronic</w:t>
            </w:r>
            <w:r>
              <w:rPr>
                <w:spacing w:val="-4"/>
                <w:sz w:val="24"/>
              </w:rPr>
              <w:t xml:space="preserve"> </w:t>
            </w:r>
            <w:r>
              <w:rPr>
                <w:sz w:val="24"/>
              </w:rPr>
              <w:t>invoice</w:t>
            </w:r>
            <w:r>
              <w:rPr>
                <w:spacing w:val="-4"/>
                <w:sz w:val="24"/>
              </w:rPr>
              <w:t xml:space="preserve"> </w:t>
            </w:r>
            <w:r>
              <w:rPr>
                <w:sz w:val="24"/>
              </w:rPr>
              <w:t>(the European Norm).</w:t>
            </w:r>
          </w:p>
        </w:tc>
      </w:tr>
      <w:tr w:rsidR="001A7932" w14:paraId="4628CC09" w14:textId="77777777">
        <w:trPr>
          <w:trHeight w:val="275"/>
        </w:trPr>
        <w:tc>
          <w:tcPr>
            <w:tcW w:w="2148" w:type="dxa"/>
          </w:tcPr>
          <w:p w14:paraId="02A85935" w14:textId="77777777" w:rsidR="001A7932" w:rsidRDefault="00000000">
            <w:pPr>
              <w:pStyle w:val="TableParagraph"/>
              <w:spacing w:line="255" w:lineRule="exact"/>
              <w:ind w:left="115"/>
              <w:rPr>
                <w:sz w:val="24"/>
              </w:rPr>
            </w:pPr>
            <w:r>
              <w:rPr>
                <w:spacing w:val="-4"/>
                <w:sz w:val="24"/>
              </w:rPr>
              <w:t>IETF</w:t>
            </w:r>
          </w:p>
        </w:tc>
        <w:tc>
          <w:tcPr>
            <w:tcW w:w="7088" w:type="dxa"/>
          </w:tcPr>
          <w:p w14:paraId="0F72E786" w14:textId="77777777" w:rsidR="001A7932" w:rsidRDefault="00000000">
            <w:pPr>
              <w:pStyle w:val="TableParagraph"/>
              <w:spacing w:line="255" w:lineRule="exact"/>
              <w:ind w:left="115"/>
              <w:rPr>
                <w:sz w:val="24"/>
              </w:rPr>
            </w:pPr>
            <w:r>
              <w:rPr>
                <w:sz w:val="24"/>
              </w:rPr>
              <w:t>Internet</w:t>
            </w:r>
            <w:r>
              <w:rPr>
                <w:spacing w:val="-3"/>
                <w:sz w:val="24"/>
              </w:rPr>
              <w:t xml:space="preserve"> </w:t>
            </w:r>
            <w:r>
              <w:rPr>
                <w:sz w:val="24"/>
              </w:rPr>
              <w:t>Engineering</w:t>
            </w:r>
            <w:r>
              <w:rPr>
                <w:spacing w:val="-3"/>
                <w:sz w:val="24"/>
              </w:rPr>
              <w:t xml:space="preserve"> </w:t>
            </w:r>
            <w:r>
              <w:rPr>
                <w:sz w:val="24"/>
              </w:rPr>
              <w:t>Task</w:t>
            </w:r>
            <w:r>
              <w:rPr>
                <w:spacing w:val="-2"/>
                <w:sz w:val="24"/>
              </w:rPr>
              <w:t xml:space="preserve"> Force</w:t>
            </w:r>
          </w:p>
        </w:tc>
      </w:tr>
      <w:tr w:rsidR="001A7932" w14:paraId="1050FB23" w14:textId="77777777">
        <w:trPr>
          <w:trHeight w:val="551"/>
        </w:trPr>
        <w:tc>
          <w:tcPr>
            <w:tcW w:w="2148" w:type="dxa"/>
          </w:tcPr>
          <w:p w14:paraId="26284346" w14:textId="77777777" w:rsidR="001A7932" w:rsidRDefault="00000000">
            <w:pPr>
              <w:pStyle w:val="TableParagraph"/>
              <w:ind w:left="115"/>
              <w:rPr>
                <w:sz w:val="24"/>
              </w:rPr>
            </w:pPr>
            <w:r>
              <w:rPr>
                <w:spacing w:val="-4"/>
                <w:sz w:val="24"/>
              </w:rPr>
              <w:t>JSON</w:t>
            </w:r>
          </w:p>
        </w:tc>
        <w:tc>
          <w:tcPr>
            <w:tcW w:w="7088" w:type="dxa"/>
          </w:tcPr>
          <w:p w14:paraId="71A98B46" w14:textId="77777777" w:rsidR="001A7932" w:rsidRDefault="00000000">
            <w:pPr>
              <w:pStyle w:val="TableParagraph"/>
              <w:spacing w:line="270" w:lineRule="atLeast"/>
              <w:ind w:left="115"/>
              <w:rPr>
                <w:sz w:val="24"/>
              </w:rPr>
            </w:pPr>
            <w:r>
              <w:rPr>
                <w:sz w:val="24"/>
              </w:rPr>
              <w:t>JavaScript</w:t>
            </w:r>
            <w:r>
              <w:rPr>
                <w:spacing w:val="-5"/>
                <w:sz w:val="24"/>
              </w:rPr>
              <w:t xml:space="preserve"> </w:t>
            </w:r>
            <w:r>
              <w:rPr>
                <w:sz w:val="24"/>
              </w:rPr>
              <w:t>Object</w:t>
            </w:r>
            <w:r>
              <w:rPr>
                <w:spacing w:val="-4"/>
                <w:sz w:val="24"/>
              </w:rPr>
              <w:t xml:space="preserve"> </w:t>
            </w:r>
            <w:r>
              <w:rPr>
                <w:sz w:val="24"/>
              </w:rPr>
              <w:t>Notation</w:t>
            </w:r>
            <w:r>
              <w:rPr>
                <w:spacing w:val="-5"/>
                <w:sz w:val="24"/>
              </w:rPr>
              <w:t xml:space="preserve"> </w:t>
            </w:r>
            <w:r>
              <w:rPr>
                <w:sz w:val="24"/>
              </w:rPr>
              <w:t>–</w:t>
            </w:r>
            <w:r>
              <w:rPr>
                <w:spacing w:val="-4"/>
                <w:sz w:val="24"/>
              </w:rPr>
              <w:t xml:space="preserve"> </w:t>
            </w:r>
            <w:r>
              <w:rPr>
                <w:sz w:val="24"/>
              </w:rPr>
              <w:t>an</w:t>
            </w:r>
            <w:r>
              <w:rPr>
                <w:spacing w:val="-6"/>
                <w:sz w:val="24"/>
              </w:rPr>
              <w:t xml:space="preserve"> </w:t>
            </w:r>
            <w:r>
              <w:rPr>
                <w:sz w:val="24"/>
              </w:rPr>
              <w:t>IETF</w:t>
            </w:r>
            <w:r>
              <w:rPr>
                <w:spacing w:val="-5"/>
                <w:sz w:val="24"/>
              </w:rPr>
              <w:t xml:space="preserve"> </w:t>
            </w:r>
            <w:r>
              <w:rPr>
                <w:sz w:val="24"/>
              </w:rPr>
              <w:t>document</w:t>
            </w:r>
            <w:r>
              <w:rPr>
                <w:spacing w:val="-4"/>
                <w:sz w:val="24"/>
              </w:rPr>
              <w:t xml:space="preserve"> </w:t>
            </w:r>
            <w:r>
              <w:rPr>
                <w:sz w:val="24"/>
              </w:rPr>
              <w:t>syntax</w:t>
            </w:r>
            <w:r>
              <w:rPr>
                <w:spacing w:val="-4"/>
                <w:sz w:val="24"/>
              </w:rPr>
              <w:t xml:space="preserve"> </w:t>
            </w:r>
            <w:r>
              <w:rPr>
                <w:sz w:val="24"/>
              </w:rPr>
              <w:t>standard</w:t>
            </w:r>
            <w:r>
              <w:rPr>
                <w:spacing w:val="-4"/>
                <w:sz w:val="24"/>
              </w:rPr>
              <w:t xml:space="preserve"> </w:t>
            </w:r>
            <w:r>
              <w:rPr>
                <w:sz w:val="24"/>
              </w:rPr>
              <w:t>in common use by web developers for APIs.</w:t>
            </w:r>
          </w:p>
        </w:tc>
      </w:tr>
      <w:tr w:rsidR="001A7932" w14:paraId="6AF6E099" w14:textId="77777777">
        <w:trPr>
          <w:trHeight w:val="552"/>
        </w:trPr>
        <w:tc>
          <w:tcPr>
            <w:tcW w:w="2148" w:type="dxa"/>
          </w:tcPr>
          <w:p w14:paraId="0DBF2730" w14:textId="77777777" w:rsidR="001A7932" w:rsidRDefault="00000000">
            <w:pPr>
              <w:pStyle w:val="TableParagraph"/>
              <w:spacing w:before="1"/>
              <w:ind w:left="115"/>
              <w:rPr>
                <w:sz w:val="24"/>
              </w:rPr>
            </w:pPr>
            <w:r>
              <w:rPr>
                <w:spacing w:val="-2"/>
                <w:sz w:val="24"/>
              </w:rPr>
              <w:t>JSON-</w:t>
            </w:r>
            <w:r>
              <w:rPr>
                <w:spacing w:val="-5"/>
                <w:sz w:val="24"/>
              </w:rPr>
              <w:t>LD</w:t>
            </w:r>
          </w:p>
        </w:tc>
        <w:tc>
          <w:tcPr>
            <w:tcW w:w="7088" w:type="dxa"/>
          </w:tcPr>
          <w:p w14:paraId="794F1C20" w14:textId="77777777" w:rsidR="001A7932" w:rsidRDefault="00000000">
            <w:pPr>
              <w:pStyle w:val="TableParagraph"/>
              <w:spacing w:line="270" w:lineRule="atLeast"/>
              <w:ind w:left="115" w:right="214"/>
              <w:rPr>
                <w:sz w:val="24"/>
              </w:rPr>
            </w:pPr>
            <w:r>
              <w:rPr>
                <w:sz w:val="24"/>
              </w:rPr>
              <w:t>JSON-Linked</w:t>
            </w:r>
            <w:r>
              <w:rPr>
                <w:spacing w:val="-4"/>
                <w:sz w:val="24"/>
              </w:rPr>
              <w:t xml:space="preserve"> </w:t>
            </w:r>
            <w:r>
              <w:rPr>
                <w:sz w:val="24"/>
              </w:rPr>
              <w:t>Data</w:t>
            </w:r>
            <w:r>
              <w:rPr>
                <w:spacing w:val="-4"/>
                <w:sz w:val="24"/>
              </w:rPr>
              <w:t xml:space="preserve"> </w:t>
            </w:r>
            <w:r>
              <w:rPr>
                <w:sz w:val="24"/>
              </w:rPr>
              <w:t>–</w:t>
            </w:r>
            <w:r>
              <w:rPr>
                <w:spacing w:val="-4"/>
                <w:sz w:val="24"/>
              </w:rPr>
              <w:t xml:space="preserve"> </w:t>
            </w:r>
            <w:r>
              <w:rPr>
                <w:sz w:val="24"/>
              </w:rPr>
              <w:t>a</w:t>
            </w:r>
            <w:r>
              <w:rPr>
                <w:spacing w:val="-4"/>
                <w:sz w:val="24"/>
              </w:rPr>
              <w:t xml:space="preserve"> </w:t>
            </w:r>
            <w:r>
              <w:rPr>
                <w:sz w:val="24"/>
              </w:rPr>
              <w:t>JSON</w:t>
            </w:r>
            <w:r>
              <w:rPr>
                <w:spacing w:val="-5"/>
                <w:sz w:val="24"/>
              </w:rPr>
              <w:t xml:space="preserve"> </w:t>
            </w:r>
            <w:r>
              <w:rPr>
                <w:sz w:val="24"/>
              </w:rPr>
              <w:t>standard</w:t>
            </w:r>
            <w:r>
              <w:rPr>
                <w:spacing w:val="-4"/>
                <w:sz w:val="24"/>
              </w:rPr>
              <w:t xml:space="preserve"> </w:t>
            </w:r>
            <w:r>
              <w:rPr>
                <w:sz w:val="24"/>
              </w:rPr>
              <w:t>for</w:t>
            </w:r>
            <w:r>
              <w:rPr>
                <w:spacing w:val="-5"/>
                <w:sz w:val="24"/>
              </w:rPr>
              <w:t xml:space="preserve"> </w:t>
            </w:r>
            <w:r>
              <w:rPr>
                <w:sz w:val="24"/>
              </w:rPr>
              <w:t>linked</w:t>
            </w:r>
            <w:r>
              <w:rPr>
                <w:spacing w:val="-6"/>
                <w:sz w:val="24"/>
              </w:rPr>
              <w:t xml:space="preserve"> </w:t>
            </w:r>
            <w:r>
              <w:rPr>
                <w:sz w:val="24"/>
              </w:rPr>
              <w:t>data</w:t>
            </w:r>
            <w:r>
              <w:rPr>
                <w:spacing w:val="-4"/>
                <w:sz w:val="24"/>
              </w:rPr>
              <w:t xml:space="preserve"> </w:t>
            </w:r>
            <w:r>
              <w:rPr>
                <w:sz w:val="24"/>
              </w:rPr>
              <w:t>graphs</w:t>
            </w:r>
            <w:r>
              <w:rPr>
                <w:spacing w:val="-5"/>
                <w:sz w:val="24"/>
              </w:rPr>
              <w:t xml:space="preserve"> </w:t>
            </w:r>
            <w:r>
              <w:rPr>
                <w:sz w:val="24"/>
              </w:rPr>
              <w:t>/ semantic vocabularies.</w:t>
            </w:r>
          </w:p>
        </w:tc>
      </w:tr>
      <w:tr w:rsidR="001A7932" w14:paraId="0239DDA6" w14:textId="77777777">
        <w:trPr>
          <w:trHeight w:val="551"/>
        </w:trPr>
        <w:tc>
          <w:tcPr>
            <w:tcW w:w="2148" w:type="dxa"/>
          </w:tcPr>
          <w:p w14:paraId="1C1339DB" w14:textId="77777777" w:rsidR="001A7932" w:rsidRDefault="00000000">
            <w:pPr>
              <w:pStyle w:val="TableParagraph"/>
              <w:ind w:left="115"/>
              <w:rPr>
                <w:sz w:val="24"/>
              </w:rPr>
            </w:pPr>
            <w:r>
              <w:rPr>
                <w:spacing w:val="-5"/>
                <w:sz w:val="24"/>
              </w:rPr>
              <w:t>NDR</w:t>
            </w:r>
          </w:p>
        </w:tc>
        <w:tc>
          <w:tcPr>
            <w:tcW w:w="7088" w:type="dxa"/>
          </w:tcPr>
          <w:p w14:paraId="289F4C2B" w14:textId="77777777" w:rsidR="001A7932" w:rsidRDefault="00000000">
            <w:pPr>
              <w:pStyle w:val="TableParagraph"/>
              <w:spacing w:line="270" w:lineRule="atLeast"/>
              <w:ind w:left="115" w:right="214"/>
              <w:rPr>
                <w:sz w:val="24"/>
              </w:rPr>
            </w:pPr>
            <w:r>
              <w:rPr>
                <w:sz w:val="24"/>
              </w:rPr>
              <w:t>Naming</w:t>
            </w:r>
            <w:r>
              <w:rPr>
                <w:spacing w:val="-4"/>
                <w:sz w:val="24"/>
              </w:rPr>
              <w:t xml:space="preserve"> </w:t>
            </w:r>
            <w:r>
              <w:rPr>
                <w:sz w:val="24"/>
              </w:rPr>
              <w:t>&amp;</w:t>
            </w:r>
            <w:r>
              <w:rPr>
                <w:spacing w:val="-5"/>
                <w:sz w:val="24"/>
              </w:rPr>
              <w:t xml:space="preserve"> </w:t>
            </w:r>
            <w:r>
              <w:rPr>
                <w:sz w:val="24"/>
              </w:rPr>
              <w:t>Design</w:t>
            </w:r>
            <w:r>
              <w:rPr>
                <w:spacing w:val="-4"/>
                <w:sz w:val="24"/>
              </w:rPr>
              <w:t xml:space="preserve"> </w:t>
            </w:r>
            <w:r>
              <w:rPr>
                <w:sz w:val="24"/>
              </w:rPr>
              <w:t>Rules</w:t>
            </w:r>
            <w:r>
              <w:rPr>
                <w:spacing w:val="-4"/>
                <w:sz w:val="24"/>
              </w:rPr>
              <w:t xml:space="preserve"> </w:t>
            </w:r>
            <w:r>
              <w:rPr>
                <w:sz w:val="24"/>
              </w:rPr>
              <w:t>–</w:t>
            </w:r>
            <w:r>
              <w:rPr>
                <w:spacing w:val="-4"/>
                <w:sz w:val="24"/>
              </w:rPr>
              <w:t xml:space="preserve"> </w:t>
            </w:r>
            <w:r>
              <w:rPr>
                <w:sz w:val="24"/>
              </w:rPr>
              <w:t>a</w:t>
            </w:r>
            <w:r>
              <w:rPr>
                <w:spacing w:val="-4"/>
                <w:sz w:val="24"/>
              </w:rPr>
              <w:t xml:space="preserve"> </w:t>
            </w:r>
            <w:r>
              <w:rPr>
                <w:sz w:val="24"/>
              </w:rPr>
              <w:t>set</w:t>
            </w:r>
            <w:r>
              <w:rPr>
                <w:spacing w:val="-4"/>
                <w:sz w:val="24"/>
              </w:rPr>
              <w:t xml:space="preserve"> </w:t>
            </w:r>
            <w:r>
              <w:rPr>
                <w:sz w:val="24"/>
              </w:rPr>
              <w:t>of</w:t>
            </w:r>
            <w:r>
              <w:rPr>
                <w:spacing w:val="-4"/>
                <w:sz w:val="24"/>
              </w:rPr>
              <w:t xml:space="preserve"> </w:t>
            </w:r>
            <w:r>
              <w:rPr>
                <w:sz w:val="24"/>
              </w:rPr>
              <w:t>rules</w:t>
            </w:r>
            <w:r>
              <w:rPr>
                <w:spacing w:val="-4"/>
                <w:sz w:val="24"/>
              </w:rPr>
              <w:t xml:space="preserve"> </w:t>
            </w:r>
            <w:r>
              <w:rPr>
                <w:sz w:val="24"/>
              </w:rPr>
              <w:t>for</w:t>
            </w:r>
            <w:r>
              <w:rPr>
                <w:spacing w:val="-4"/>
                <w:sz w:val="24"/>
              </w:rPr>
              <w:t xml:space="preserve"> </w:t>
            </w:r>
            <w:r>
              <w:rPr>
                <w:sz w:val="24"/>
              </w:rPr>
              <w:t>mapping</w:t>
            </w:r>
            <w:r>
              <w:rPr>
                <w:spacing w:val="-4"/>
                <w:sz w:val="24"/>
              </w:rPr>
              <w:t xml:space="preserve"> </w:t>
            </w:r>
            <w:r>
              <w:rPr>
                <w:sz w:val="24"/>
              </w:rPr>
              <w:t>one representation (e.g. RDM) to another (e.g. JSON-LD)</w:t>
            </w:r>
          </w:p>
        </w:tc>
      </w:tr>
      <w:tr w:rsidR="001A7932" w14:paraId="3C57FD57" w14:textId="77777777">
        <w:trPr>
          <w:trHeight w:val="551"/>
        </w:trPr>
        <w:tc>
          <w:tcPr>
            <w:tcW w:w="2148" w:type="dxa"/>
          </w:tcPr>
          <w:p w14:paraId="00F8DC7C" w14:textId="77777777" w:rsidR="001A7932" w:rsidRDefault="00000000">
            <w:pPr>
              <w:pStyle w:val="TableParagraph"/>
              <w:spacing w:line="276" w:lineRule="exact"/>
              <w:ind w:left="115"/>
              <w:rPr>
                <w:sz w:val="24"/>
              </w:rPr>
            </w:pPr>
            <w:proofErr w:type="spellStart"/>
            <w:r>
              <w:rPr>
                <w:spacing w:val="-2"/>
                <w:sz w:val="24"/>
              </w:rPr>
              <w:t>OpenAPI</w:t>
            </w:r>
            <w:proofErr w:type="spellEnd"/>
          </w:p>
        </w:tc>
        <w:tc>
          <w:tcPr>
            <w:tcW w:w="7088" w:type="dxa"/>
          </w:tcPr>
          <w:p w14:paraId="662F36D9" w14:textId="77777777" w:rsidR="001A7932" w:rsidRDefault="00000000">
            <w:pPr>
              <w:pStyle w:val="TableParagraph"/>
              <w:spacing w:line="276" w:lineRule="exact"/>
              <w:ind w:left="115" w:right="214"/>
              <w:rPr>
                <w:sz w:val="24"/>
              </w:rPr>
            </w:pPr>
            <w:r>
              <w:rPr>
                <w:sz w:val="24"/>
              </w:rPr>
              <w:t>An</w:t>
            </w:r>
            <w:r>
              <w:rPr>
                <w:spacing w:val="-5"/>
                <w:sz w:val="24"/>
              </w:rPr>
              <w:t xml:space="preserve"> </w:t>
            </w:r>
            <w:r>
              <w:rPr>
                <w:sz w:val="24"/>
              </w:rPr>
              <w:t>open</w:t>
            </w:r>
            <w:r>
              <w:rPr>
                <w:spacing w:val="-5"/>
                <w:sz w:val="24"/>
              </w:rPr>
              <w:t xml:space="preserve"> </w:t>
            </w:r>
            <w:r>
              <w:rPr>
                <w:sz w:val="24"/>
              </w:rPr>
              <w:t>source</w:t>
            </w:r>
            <w:r>
              <w:rPr>
                <w:spacing w:val="-5"/>
                <w:sz w:val="24"/>
              </w:rPr>
              <w:t xml:space="preserve"> </w:t>
            </w:r>
            <w:r>
              <w:rPr>
                <w:sz w:val="24"/>
              </w:rPr>
              <w:t>standard,</w:t>
            </w:r>
            <w:r>
              <w:rPr>
                <w:spacing w:val="-7"/>
                <w:sz w:val="24"/>
              </w:rPr>
              <w:t xml:space="preserve"> </w:t>
            </w:r>
            <w:r>
              <w:rPr>
                <w:sz w:val="24"/>
              </w:rPr>
              <w:t>language-agnostic</w:t>
            </w:r>
            <w:r>
              <w:rPr>
                <w:spacing w:val="-6"/>
                <w:sz w:val="24"/>
              </w:rPr>
              <w:t xml:space="preserve"> </w:t>
            </w:r>
            <w:r>
              <w:rPr>
                <w:sz w:val="24"/>
              </w:rPr>
              <w:t>interface</w:t>
            </w:r>
            <w:r>
              <w:rPr>
                <w:spacing w:val="-6"/>
                <w:sz w:val="24"/>
              </w:rPr>
              <w:t xml:space="preserve"> </w:t>
            </w:r>
            <w:r>
              <w:rPr>
                <w:sz w:val="24"/>
              </w:rPr>
              <w:t>to</w:t>
            </w:r>
            <w:r>
              <w:rPr>
                <w:spacing w:val="-5"/>
                <w:sz w:val="24"/>
              </w:rPr>
              <w:t xml:space="preserve"> </w:t>
            </w:r>
            <w:r>
              <w:rPr>
                <w:sz w:val="24"/>
              </w:rPr>
              <w:t xml:space="preserve">RESTful </w:t>
            </w:r>
            <w:r>
              <w:rPr>
                <w:spacing w:val="-2"/>
                <w:sz w:val="24"/>
              </w:rPr>
              <w:t>APIs.</w:t>
            </w:r>
          </w:p>
        </w:tc>
      </w:tr>
      <w:tr w:rsidR="001A7932" w14:paraId="4BC71AA5" w14:textId="77777777">
        <w:trPr>
          <w:trHeight w:val="275"/>
        </w:trPr>
        <w:tc>
          <w:tcPr>
            <w:tcW w:w="2148" w:type="dxa"/>
          </w:tcPr>
          <w:p w14:paraId="169EC986" w14:textId="77777777" w:rsidR="001A7932" w:rsidRDefault="00000000">
            <w:pPr>
              <w:pStyle w:val="TableParagraph"/>
              <w:spacing w:line="255" w:lineRule="exact"/>
              <w:ind w:left="115"/>
              <w:rPr>
                <w:sz w:val="24"/>
              </w:rPr>
            </w:pPr>
            <w:r>
              <w:rPr>
                <w:spacing w:val="-5"/>
                <w:sz w:val="24"/>
              </w:rPr>
              <w:t>OWL</w:t>
            </w:r>
          </w:p>
        </w:tc>
        <w:tc>
          <w:tcPr>
            <w:tcW w:w="7088" w:type="dxa"/>
          </w:tcPr>
          <w:p w14:paraId="64A5E821" w14:textId="77777777" w:rsidR="001A7932" w:rsidRDefault="00000000">
            <w:pPr>
              <w:pStyle w:val="TableParagraph"/>
              <w:spacing w:line="255" w:lineRule="exact"/>
              <w:ind w:left="115"/>
              <w:rPr>
                <w:sz w:val="24"/>
              </w:rPr>
            </w:pPr>
            <w:r>
              <w:rPr>
                <w:sz w:val="24"/>
              </w:rPr>
              <w:t>Web</w:t>
            </w:r>
            <w:r>
              <w:rPr>
                <w:spacing w:val="-4"/>
                <w:sz w:val="24"/>
              </w:rPr>
              <w:t xml:space="preserve"> </w:t>
            </w:r>
            <w:r>
              <w:rPr>
                <w:sz w:val="24"/>
              </w:rPr>
              <w:t>Ontology</w:t>
            </w:r>
            <w:r>
              <w:rPr>
                <w:spacing w:val="-1"/>
                <w:sz w:val="24"/>
              </w:rPr>
              <w:t xml:space="preserve"> </w:t>
            </w:r>
            <w:r>
              <w:rPr>
                <w:spacing w:val="-2"/>
                <w:sz w:val="24"/>
              </w:rPr>
              <w:t>Language</w:t>
            </w:r>
          </w:p>
        </w:tc>
      </w:tr>
      <w:tr w:rsidR="001A7932" w14:paraId="4C6AC131" w14:textId="77777777">
        <w:trPr>
          <w:trHeight w:val="275"/>
        </w:trPr>
        <w:tc>
          <w:tcPr>
            <w:tcW w:w="2148" w:type="dxa"/>
          </w:tcPr>
          <w:p w14:paraId="305611EC" w14:textId="77777777" w:rsidR="001A7932" w:rsidRDefault="00000000">
            <w:pPr>
              <w:pStyle w:val="TableParagraph"/>
              <w:spacing w:line="255" w:lineRule="exact"/>
              <w:ind w:left="115"/>
              <w:rPr>
                <w:sz w:val="24"/>
              </w:rPr>
            </w:pPr>
            <w:r>
              <w:rPr>
                <w:spacing w:val="-5"/>
                <w:sz w:val="24"/>
              </w:rPr>
              <w:t>PDT</w:t>
            </w:r>
          </w:p>
        </w:tc>
        <w:tc>
          <w:tcPr>
            <w:tcW w:w="7088" w:type="dxa"/>
          </w:tcPr>
          <w:p w14:paraId="70FA4660" w14:textId="77777777" w:rsidR="001A7932" w:rsidRDefault="00000000">
            <w:pPr>
              <w:pStyle w:val="TableParagraph"/>
              <w:spacing w:line="255" w:lineRule="exact"/>
              <w:ind w:left="115"/>
              <w:rPr>
                <w:sz w:val="24"/>
              </w:rPr>
            </w:pPr>
            <w:r>
              <w:rPr>
                <w:sz w:val="24"/>
              </w:rPr>
              <w:t>Primitive</w:t>
            </w:r>
            <w:r>
              <w:rPr>
                <w:spacing w:val="-3"/>
                <w:sz w:val="24"/>
              </w:rPr>
              <w:t xml:space="preserve"> </w:t>
            </w:r>
            <w:r>
              <w:rPr>
                <w:sz w:val="24"/>
              </w:rPr>
              <w:t>data</w:t>
            </w:r>
            <w:r>
              <w:rPr>
                <w:spacing w:val="-2"/>
                <w:sz w:val="24"/>
              </w:rPr>
              <w:t xml:space="preserve"> </w:t>
            </w:r>
            <w:r>
              <w:rPr>
                <w:spacing w:val="-4"/>
                <w:sz w:val="24"/>
              </w:rPr>
              <w:t>types</w:t>
            </w:r>
          </w:p>
        </w:tc>
      </w:tr>
      <w:tr w:rsidR="001A7932" w14:paraId="3E2AEFE5" w14:textId="77777777">
        <w:trPr>
          <w:trHeight w:val="275"/>
        </w:trPr>
        <w:tc>
          <w:tcPr>
            <w:tcW w:w="2148" w:type="dxa"/>
          </w:tcPr>
          <w:p w14:paraId="3682596E" w14:textId="77777777" w:rsidR="001A7932" w:rsidRDefault="00000000">
            <w:pPr>
              <w:pStyle w:val="TableParagraph"/>
              <w:spacing w:line="255" w:lineRule="exact"/>
              <w:ind w:left="115"/>
              <w:rPr>
                <w:sz w:val="24"/>
              </w:rPr>
            </w:pPr>
            <w:r>
              <w:rPr>
                <w:spacing w:val="-5"/>
                <w:sz w:val="24"/>
              </w:rPr>
              <w:t>PHP</w:t>
            </w:r>
          </w:p>
        </w:tc>
        <w:tc>
          <w:tcPr>
            <w:tcW w:w="7088" w:type="dxa"/>
          </w:tcPr>
          <w:p w14:paraId="41ADA8A1" w14:textId="77777777" w:rsidR="001A7932" w:rsidRDefault="00000000">
            <w:pPr>
              <w:pStyle w:val="TableParagraph"/>
              <w:spacing w:line="255" w:lineRule="exact"/>
              <w:ind w:left="115"/>
              <w:rPr>
                <w:sz w:val="24"/>
              </w:rPr>
            </w:pPr>
            <w:r>
              <w:rPr>
                <w:sz w:val="24"/>
              </w:rPr>
              <w:t>Hypertext</w:t>
            </w:r>
            <w:r>
              <w:rPr>
                <w:spacing w:val="-3"/>
                <w:sz w:val="24"/>
              </w:rPr>
              <w:t xml:space="preserve"> </w:t>
            </w:r>
            <w:r>
              <w:rPr>
                <w:sz w:val="24"/>
              </w:rPr>
              <w:t>Pre-</w:t>
            </w:r>
            <w:r>
              <w:rPr>
                <w:spacing w:val="-2"/>
                <w:sz w:val="24"/>
              </w:rPr>
              <w:t>processor</w:t>
            </w:r>
          </w:p>
        </w:tc>
      </w:tr>
      <w:tr w:rsidR="001A7932" w14:paraId="56BCD55C" w14:textId="77777777">
        <w:trPr>
          <w:trHeight w:val="828"/>
        </w:trPr>
        <w:tc>
          <w:tcPr>
            <w:tcW w:w="2148" w:type="dxa"/>
          </w:tcPr>
          <w:p w14:paraId="10420201" w14:textId="77777777" w:rsidR="001A7932" w:rsidRDefault="00000000">
            <w:pPr>
              <w:pStyle w:val="TableParagraph"/>
              <w:spacing w:before="1"/>
              <w:ind w:left="115"/>
              <w:rPr>
                <w:sz w:val="24"/>
              </w:rPr>
            </w:pPr>
            <w:r>
              <w:rPr>
                <w:spacing w:val="-5"/>
                <w:sz w:val="24"/>
              </w:rPr>
              <w:t>QDT</w:t>
            </w:r>
          </w:p>
        </w:tc>
        <w:tc>
          <w:tcPr>
            <w:tcW w:w="7088" w:type="dxa"/>
          </w:tcPr>
          <w:p w14:paraId="4F53A3B9" w14:textId="77777777" w:rsidR="001A7932" w:rsidRDefault="00000000">
            <w:pPr>
              <w:pStyle w:val="TableParagraph"/>
              <w:spacing w:line="270" w:lineRule="atLeast"/>
              <w:ind w:left="115" w:right="129"/>
              <w:jc w:val="both"/>
              <w:rPr>
                <w:sz w:val="24"/>
              </w:rPr>
            </w:pPr>
            <w:r>
              <w:rPr>
                <w:sz w:val="24"/>
              </w:rPr>
              <w:t>Qualified Data Type.</w:t>
            </w:r>
            <w:r>
              <w:rPr>
                <w:spacing w:val="40"/>
                <w:sz w:val="24"/>
              </w:rPr>
              <w:t xml:space="preserve"> </w:t>
            </w:r>
            <w:r>
              <w:rPr>
                <w:sz w:val="24"/>
              </w:rPr>
              <w:t>A</w:t>
            </w:r>
            <w:r>
              <w:rPr>
                <w:spacing w:val="-1"/>
                <w:sz w:val="24"/>
              </w:rPr>
              <w:t xml:space="preserve"> </w:t>
            </w:r>
            <w:r>
              <w:rPr>
                <w:sz w:val="24"/>
              </w:rPr>
              <w:t>value domain for a BBIE that is a constrained version</w:t>
            </w:r>
            <w:r>
              <w:rPr>
                <w:spacing w:val="-3"/>
                <w:sz w:val="24"/>
              </w:rPr>
              <w:t xml:space="preserve"> </w:t>
            </w:r>
            <w:r>
              <w:rPr>
                <w:sz w:val="24"/>
              </w:rPr>
              <w:t>of</w:t>
            </w:r>
            <w:r>
              <w:rPr>
                <w:spacing w:val="-3"/>
                <w:sz w:val="24"/>
              </w:rPr>
              <w:t xml:space="preserve"> </w:t>
            </w:r>
            <w:r>
              <w:rPr>
                <w:sz w:val="24"/>
              </w:rPr>
              <w:t>a</w:t>
            </w:r>
            <w:r>
              <w:rPr>
                <w:spacing w:val="-4"/>
                <w:sz w:val="24"/>
              </w:rPr>
              <w:t xml:space="preserve"> </w:t>
            </w:r>
            <w:r>
              <w:rPr>
                <w:sz w:val="24"/>
              </w:rPr>
              <w:t>CDT.</w:t>
            </w:r>
            <w:r>
              <w:rPr>
                <w:spacing w:val="40"/>
                <w:sz w:val="24"/>
              </w:rPr>
              <w:t xml:space="preserve"> </w:t>
            </w:r>
            <w:r>
              <w:rPr>
                <w:sz w:val="24"/>
              </w:rPr>
              <w:t>Most</w:t>
            </w:r>
            <w:r>
              <w:rPr>
                <w:spacing w:val="-3"/>
                <w:sz w:val="24"/>
              </w:rPr>
              <w:t xml:space="preserve"> </w:t>
            </w:r>
            <w:r>
              <w:rPr>
                <w:sz w:val="24"/>
              </w:rPr>
              <w:t>often</w:t>
            </w:r>
            <w:r>
              <w:rPr>
                <w:spacing w:val="-3"/>
                <w:sz w:val="24"/>
              </w:rPr>
              <w:t xml:space="preserve"> </w:t>
            </w:r>
            <w:r>
              <w:rPr>
                <w:sz w:val="24"/>
              </w:rPr>
              <w:t>used</w:t>
            </w:r>
            <w:r>
              <w:rPr>
                <w:spacing w:val="-3"/>
                <w:sz w:val="24"/>
              </w:rPr>
              <w:t xml:space="preserve"> </w:t>
            </w:r>
            <w:r>
              <w:rPr>
                <w:sz w:val="24"/>
              </w:rPr>
              <w:t>with</w:t>
            </w:r>
            <w:r>
              <w:rPr>
                <w:spacing w:val="-3"/>
                <w:sz w:val="24"/>
              </w:rPr>
              <w:t xml:space="preserve"> </w:t>
            </w:r>
            <w:r>
              <w:rPr>
                <w:sz w:val="24"/>
              </w:rPr>
              <w:t>the</w:t>
            </w:r>
            <w:r>
              <w:rPr>
                <w:spacing w:val="-3"/>
                <w:sz w:val="24"/>
              </w:rPr>
              <w:t xml:space="preserve"> </w:t>
            </w:r>
            <w:r>
              <w:rPr>
                <w:sz w:val="24"/>
              </w:rPr>
              <w:t>“code”</w:t>
            </w:r>
            <w:r>
              <w:rPr>
                <w:spacing w:val="-3"/>
                <w:sz w:val="24"/>
              </w:rPr>
              <w:t xml:space="preserve"> </w:t>
            </w:r>
            <w:r>
              <w:rPr>
                <w:sz w:val="24"/>
              </w:rPr>
              <w:t>type</w:t>
            </w:r>
            <w:r>
              <w:rPr>
                <w:spacing w:val="-3"/>
                <w:sz w:val="24"/>
              </w:rPr>
              <w:t xml:space="preserve"> </w:t>
            </w:r>
            <w:r>
              <w:rPr>
                <w:sz w:val="24"/>
              </w:rPr>
              <w:t>–</w:t>
            </w:r>
            <w:r>
              <w:rPr>
                <w:spacing w:val="-3"/>
                <w:sz w:val="24"/>
              </w:rPr>
              <w:t xml:space="preserve"> </w:t>
            </w:r>
            <w:r>
              <w:rPr>
                <w:sz w:val="24"/>
              </w:rPr>
              <w:t>for</w:t>
            </w:r>
            <w:r>
              <w:rPr>
                <w:spacing w:val="-4"/>
                <w:sz w:val="24"/>
              </w:rPr>
              <w:t xml:space="preserve"> </w:t>
            </w:r>
            <w:r>
              <w:rPr>
                <w:sz w:val="24"/>
              </w:rPr>
              <w:t>example “country code”</w:t>
            </w:r>
          </w:p>
        </w:tc>
      </w:tr>
      <w:tr w:rsidR="001A7932" w14:paraId="0F9DDC75" w14:textId="77777777">
        <w:trPr>
          <w:trHeight w:val="275"/>
        </w:trPr>
        <w:tc>
          <w:tcPr>
            <w:tcW w:w="2148" w:type="dxa"/>
          </w:tcPr>
          <w:p w14:paraId="25520C81" w14:textId="77777777" w:rsidR="001A7932" w:rsidRDefault="00000000">
            <w:pPr>
              <w:pStyle w:val="TableParagraph"/>
              <w:spacing w:line="255" w:lineRule="exact"/>
              <w:ind w:left="115"/>
              <w:rPr>
                <w:sz w:val="24"/>
              </w:rPr>
            </w:pPr>
            <w:r>
              <w:rPr>
                <w:spacing w:val="-5"/>
                <w:sz w:val="24"/>
              </w:rPr>
              <w:t>RDF</w:t>
            </w:r>
          </w:p>
        </w:tc>
        <w:tc>
          <w:tcPr>
            <w:tcW w:w="7088" w:type="dxa"/>
          </w:tcPr>
          <w:p w14:paraId="57B681C9" w14:textId="77777777" w:rsidR="001A7932" w:rsidRDefault="00000000">
            <w:pPr>
              <w:pStyle w:val="TableParagraph"/>
              <w:spacing w:line="255" w:lineRule="exact"/>
              <w:ind w:left="115"/>
              <w:rPr>
                <w:sz w:val="24"/>
              </w:rPr>
            </w:pPr>
            <w:r>
              <w:rPr>
                <w:sz w:val="24"/>
              </w:rPr>
              <w:t>Resource</w:t>
            </w:r>
            <w:r>
              <w:rPr>
                <w:spacing w:val="-4"/>
                <w:sz w:val="24"/>
              </w:rPr>
              <w:t xml:space="preserve"> </w:t>
            </w:r>
            <w:r>
              <w:rPr>
                <w:sz w:val="24"/>
              </w:rPr>
              <w:t>Description</w:t>
            </w:r>
            <w:r>
              <w:rPr>
                <w:spacing w:val="-1"/>
                <w:sz w:val="24"/>
              </w:rPr>
              <w:t xml:space="preserve"> </w:t>
            </w:r>
            <w:r>
              <w:rPr>
                <w:sz w:val="24"/>
              </w:rPr>
              <w:t>Framework</w:t>
            </w:r>
            <w:r>
              <w:rPr>
                <w:spacing w:val="-2"/>
                <w:sz w:val="24"/>
              </w:rPr>
              <w:t xml:space="preserve"> </w:t>
            </w:r>
            <w:r>
              <w:rPr>
                <w:sz w:val="24"/>
              </w:rPr>
              <w:t>–</w:t>
            </w:r>
            <w:r>
              <w:rPr>
                <w:spacing w:val="-3"/>
                <w:sz w:val="24"/>
              </w:rPr>
              <w:t xml:space="preserve"> </w:t>
            </w:r>
            <w:r>
              <w:rPr>
                <w:sz w:val="24"/>
              </w:rPr>
              <w:t>a</w:t>
            </w:r>
            <w:r>
              <w:rPr>
                <w:spacing w:val="-2"/>
                <w:sz w:val="24"/>
              </w:rPr>
              <w:t xml:space="preserve"> </w:t>
            </w:r>
            <w:r>
              <w:rPr>
                <w:sz w:val="24"/>
              </w:rPr>
              <w:t>W3C</w:t>
            </w:r>
            <w:r>
              <w:rPr>
                <w:spacing w:val="-2"/>
                <w:sz w:val="24"/>
              </w:rPr>
              <w:t xml:space="preserve"> </w:t>
            </w:r>
            <w:r>
              <w:rPr>
                <w:sz w:val="24"/>
              </w:rPr>
              <w:t>semantic</w:t>
            </w:r>
            <w:r>
              <w:rPr>
                <w:spacing w:val="-1"/>
                <w:sz w:val="24"/>
              </w:rPr>
              <w:t xml:space="preserve"> </w:t>
            </w:r>
            <w:r>
              <w:rPr>
                <w:sz w:val="24"/>
              </w:rPr>
              <w:t>web</w:t>
            </w:r>
            <w:r>
              <w:rPr>
                <w:spacing w:val="-1"/>
                <w:sz w:val="24"/>
              </w:rPr>
              <w:t xml:space="preserve"> </w:t>
            </w:r>
            <w:r>
              <w:rPr>
                <w:spacing w:val="-2"/>
                <w:sz w:val="24"/>
              </w:rPr>
              <w:t>standard</w:t>
            </w:r>
          </w:p>
        </w:tc>
      </w:tr>
      <w:tr w:rsidR="001A7932" w14:paraId="29E5DABE" w14:textId="77777777">
        <w:trPr>
          <w:trHeight w:val="275"/>
        </w:trPr>
        <w:tc>
          <w:tcPr>
            <w:tcW w:w="2148" w:type="dxa"/>
          </w:tcPr>
          <w:p w14:paraId="361F1F37" w14:textId="77777777" w:rsidR="001A7932" w:rsidRDefault="00000000">
            <w:pPr>
              <w:pStyle w:val="TableParagraph"/>
              <w:spacing w:line="255" w:lineRule="exact"/>
              <w:ind w:left="115"/>
              <w:rPr>
                <w:sz w:val="24"/>
              </w:rPr>
            </w:pPr>
            <w:r>
              <w:rPr>
                <w:spacing w:val="-5"/>
                <w:sz w:val="24"/>
              </w:rPr>
              <w:t>RDM</w:t>
            </w:r>
          </w:p>
        </w:tc>
        <w:tc>
          <w:tcPr>
            <w:tcW w:w="7088" w:type="dxa"/>
          </w:tcPr>
          <w:p w14:paraId="62FD48FC" w14:textId="77777777" w:rsidR="001A7932" w:rsidRDefault="00000000">
            <w:pPr>
              <w:pStyle w:val="TableParagraph"/>
              <w:spacing w:line="255" w:lineRule="exact"/>
              <w:ind w:left="115"/>
              <w:rPr>
                <w:sz w:val="24"/>
              </w:rPr>
            </w:pPr>
            <w:r>
              <w:rPr>
                <w:sz w:val="24"/>
              </w:rPr>
              <w:t>Reference</w:t>
            </w:r>
            <w:r>
              <w:rPr>
                <w:spacing w:val="-2"/>
                <w:sz w:val="24"/>
              </w:rPr>
              <w:t xml:space="preserve"> </w:t>
            </w:r>
            <w:r>
              <w:rPr>
                <w:sz w:val="24"/>
              </w:rPr>
              <w:t>Data</w:t>
            </w:r>
            <w:r>
              <w:rPr>
                <w:spacing w:val="-2"/>
                <w:sz w:val="24"/>
              </w:rPr>
              <w:t xml:space="preserve"> </w:t>
            </w:r>
            <w:r>
              <w:rPr>
                <w:sz w:val="24"/>
              </w:rPr>
              <w:t>Model-</w:t>
            </w:r>
            <w:r>
              <w:rPr>
                <w:spacing w:val="-2"/>
                <w:sz w:val="24"/>
              </w:rPr>
              <w:t xml:space="preserve"> </w:t>
            </w:r>
            <w:r>
              <w:rPr>
                <w:sz w:val="24"/>
              </w:rPr>
              <w:t>a</w:t>
            </w:r>
            <w:r>
              <w:rPr>
                <w:spacing w:val="-3"/>
                <w:sz w:val="24"/>
              </w:rPr>
              <w:t xml:space="preserve"> </w:t>
            </w:r>
            <w:r>
              <w:rPr>
                <w:sz w:val="24"/>
              </w:rPr>
              <w:t>UN/CEFACT</w:t>
            </w:r>
            <w:r>
              <w:rPr>
                <w:spacing w:val="-3"/>
                <w:sz w:val="24"/>
              </w:rPr>
              <w:t xml:space="preserve"> </w:t>
            </w:r>
            <w:r>
              <w:rPr>
                <w:sz w:val="24"/>
              </w:rPr>
              <w:t>semantic</w:t>
            </w:r>
            <w:r>
              <w:rPr>
                <w:spacing w:val="-2"/>
                <w:sz w:val="24"/>
              </w:rPr>
              <w:t xml:space="preserve"> output.</w:t>
            </w:r>
          </w:p>
        </w:tc>
      </w:tr>
      <w:tr w:rsidR="001A7932" w14:paraId="2A6DB879" w14:textId="77777777">
        <w:trPr>
          <w:trHeight w:val="275"/>
        </w:trPr>
        <w:tc>
          <w:tcPr>
            <w:tcW w:w="2148" w:type="dxa"/>
          </w:tcPr>
          <w:p w14:paraId="720573C7" w14:textId="77777777" w:rsidR="001A7932" w:rsidRDefault="00000000">
            <w:pPr>
              <w:pStyle w:val="TableParagraph"/>
              <w:spacing w:line="255" w:lineRule="exact"/>
              <w:ind w:left="115"/>
              <w:rPr>
                <w:sz w:val="24"/>
              </w:rPr>
            </w:pPr>
            <w:r>
              <w:rPr>
                <w:sz w:val="24"/>
              </w:rPr>
              <w:t>RESTful</w:t>
            </w:r>
            <w:r>
              <w:rPr>
                <w:spacing w:val="-4"/>
                <w:sz w:val="24"/>
              </w:rPr>
              <w:t xml:space="preserve"> </w:t>
            </w:r>
            <w:r>
              <w:rPr>
                <w:spacing w:val="-5"/>
                <w:sz w:val="24"/>
              </w:rPr>
              <w:t>API</w:t>
            </w:r>
          </w:p>
        </w:tc>
        <w:tc>
          <w:tcPr>
            <w:tcW w:w="7088" w:type="dxa"/>
          </w:tcPr>
          <w:p w14:paraId="56378171" w14:textId="77777777" w:rsidR="001A7932" w:rsidRDefault="00000000">
            <w:pPr>
              <w:pStyle w:val="TableParagraph"/>
              <w:spacing w:line="255" w:lineRule="exact"/>
              <w:ind w:left="115"/>
              <w:rPr>
                <w:sz w:val="24"/>
              </w:rPr>
            </w:pPr>
            <w:r>
              <w:rPr>
                <w:sz w:val="24"/>
              </w:rPr>
              <w:t>See</w:t>
            </w:r>
            <w:r>
              <w:rPr>
                <w:spacing w:val="-3"/>
                <w:sz w:val="24"/>
              </w:rPr>
              <w:t xml:space="preserve"> </w:t>
            </w:r>
            <w:r>
              <w:rPr>
                <w:sz w:val="24"/>
              </w:rPr>
              <w:t>REST</w:t>
            </w:r>
            <w:r>
              <w:rPr>
                <w:spacing w:val="-2"/>
                <w:sz w:val="24"/>
              </w:rPr>
              <w:t xml:space="preserve"> </w:t>
            </w:r>
            <w:r>
              <w:rPr>
                <w:spacing w:val="-5"/>
                <w:sz w:val="24"/>
              </w:rPr>
              <w:t>API</w:t>
            </w:r>
          </w:p>
        </w:tc>
      </w:tr>
      <w:tr w:rsidR="001A7932" w14:paraId="5BE81D59" w14:textId="77777777">
        <w:trPr>
          <w:trHeight w:val="552"/>
        </w:trPr>
        <w:tc>
          <w:tcPr>
            <w:tcW w:w="2148" w:type="dxa"/>
          </w:tcPr>
          <w:p w14:paraId="4E4ACD6D" w14:textId="77777777" w:rsidR="001A7932" w:rsidRDefault="00000000">
            <w:pPr>
              <w:pStyle w:val="TableParagraph"/>
              <w:spacing w:before="1"/>
              <w:ind w:left="115"/>
              <w:rPr>
                <w:sz w:val="24"/>
              </w:rPr>
            </w:pPr>
            <w:r>
              <w:rPr>
                <w:sz w:val="24"/>
              </w:rPr>
              <w:t>REST</w:t>
            </w:r>
            <w:r>
              <w:rPr>
                <w:spacing w:val="-4"/>
                <w:sz w:val="24"/>
              </w:rPr>
              <w:t xml:space="preserve"> </w:t>
            </w:r>
            <w:r>
              <w:rPr>
                <w:spacing w:val="-5"/>
                <w:sz w:val="24"/>
              </w:rPr>
              <w:t>API</w:t>
            </w:r>
          </w:p>
        </w:tc>
        <w:tc>
          <w:tcPr>
            <w:tcW w:w="7088" w:type="dxa"/>
          </w:tcPr>
          <w:p w14:paraId="26B7B5C7" w14:textId="77777777" w:rsidR="001A7932" w:rsidRDefault="00000000">
            <w:pPr>
              <w:pStyle w:val="TableParagraph"/>
              <w:spacing w:before="1"/>
              <w:ind w:left="115"/>
              <w:rPr>
                <w:sz w:val="24"/>
              </w:rPr>
            </w:pPr>
            <w:r>
              <w:rPr>
                <w:sz w:val="24"/>
              </w:rPr>
              <w:t>Representation</w:t>
            </w:r>
            <w:r>
              <w:rPr>
                <w:spacing w:val="-5"/>
                <w:sz w:val="24"/>
              </w:rPr>
              <w:t xml:space="preserve"> </w:t>
            </w:r>
            <w:r>
              <w:rPr>
                <w:sz w:val="24"/>
              </w:rPr>
              <w:t>State</w:t>
            </w:r>
            <w:r>
              <w:rPr>
                <w:spacing w:val="-3"/>
                <w:sz w:val="24"/>
              </w:rPr>
              <w:t xml:space="preserve"> </w:t>
            </w:r>
            <w:r>
              <w:rPr>
                <w:sz w:val="24"/>
              </w:rPr>
              <w:t>Transfer</w:t>
            </w:r>
            <w:r>
              <w:rPr>
                <w:spacing w:val="-3"/>
                <w:sz w:val="24"/>
              </w:rPr>
              <w:t xml:space="preserve"> </w:t>
            </w:r>
            <w:r>
              <w:rPr>
                <w:sz w:val="24"/>
              </w:rPr>
              <w:t>Application</w:t>
            </w:r>
            <w:r>
              <w:rPr>
                <w:spacing w:val="-3"/>
                <w:sz w:val="24"/>
              </w:rPr>
              <w:t xml:space="preserve"> </w:t>
            </w:r>
            <w:r>
              <w:rPr>
                <w:sz w:val="24"/>
              </w:rPr>
              <w:t>Programming</w:t>
            </w:r>
            <w:r>
              <w:rPr>
                <w:spacing w:val="-4"/>
                <w:sz w:val="24"/>
              </w:rPr>
              <w:t xml:space="preserve"> </w:t>
            </w:r>
            <w:r>
              <w:rPr>
                <w:spacing w:val="-2"/>
                <w:sz w:val="24"/>
              </w:rPr>
              <w:t>Interface,</w:t>
            </w:r>
          </w:p>
          <w:p w14:paraId="70C54B56" w14:textId="77777777" w:rsidR="001A7932" w:rsidRDefault="00000000">
            <w:pPr>
              <w:pStyle w:val="TableParagraph"/>
              <w:spacing w:line="255" w:lineRule="exact"/>
              <w:ind w:left="115"/>
              <w:rPr>
                <w:sz w:val="24"/>
              </w:rPr>
            </w:pPr>
            <w:r>
              <w:rPr>
                <w:sz w:val="24"/>
              </w:rPr>
              <w:t>a.k.a.</w:t>
            </w:r>
            <w:r>
              <w:rPr>
                <w:spacing w:val="-2"/>
                <w:sz w:val="24"/>
              </w:rPr>
              <w:t xml:space="preserve"> </w:t>
            </w:r>
            <w:r>
              <w:rPr>
                <w:sz w:val="24"/>
              </w:rPr>
              <w:t>RESTful</w:t>
            </w:r>
            <w:r>
              <w:rPr>
                <w:spacing w:val="-2"/>
                <w:sz w:val="24"/>
              </w:rPr>
              <w:t xml:space="preserve"> </w:t>
            </w:r>
            <w:r>
              <w:rPr>
                <w:spacing w:val="-5"/>
                <w:sz w:val="24"/>
              </w:rPr>
              <w:t>API</w:t>
            </w:r>
          </w:p>
        </w:tc>
      </w:tr>
      <w:tr w:rsidR="001A7932" w14:paraId="46961414" w14:textId="77777777">
        <w:trPr>
          <w:trHeight w:val="275"/>
        </w:trPr>
        <w:tc>
          <w:tcPr>
            <w:tcW w:w="2148" w:type="dxa"/>
          </w:tcPr>
          <w:p w14:paraId="72BAC9F4" w14:textId="77777777" w:rsidR="001A7932" w:rsidRDefault="00000000">
            <w:pPr>
              <w:pStyle w:val="TableParagraph"/>
              <w:spacing w:line="255" w:lineRule="exact"/>
              <w:ind w:left="115"/>
              <w:rPr>
                <w:sz w:val="24"/>
              </w:rPr>
            </w:pPr>
            <w:r>
              <w:rPr>
                <w:spacing w:val="-5"/>
                <w:sz w:val="24"/>
              </w:rPr>
              <w:t>RFC</w:t>
            </w:r>
          </w:p>
        </w:tc>
        <w:tc>
          <w:tcPr>
            <w:tcW w:w="7088" w:type="dxa"/>
          </w:tcPr>
          <w:p w14:paraId="02E281B1" w14:textId="77777777" w:rsidR="001A7932" w:rsidRDefault="00000000">
            <w:pPr>
              <w:pStyle w:val="TableParagraph"/>
              <w:spacing w:line="255" w:lineRule="exact"/>
              <w:ind w:left="115"/>
              <w:rPr>
                <w:sz w:val="24"/>
              </w:rPr>
            </w:pPr>
            <w:r>
              <w:rPr>
                <w:sz w:val="24"/>
              </w:rPr>
              <w:t>Request</w:t>
            </w:r>
            <w:r>
              <w:rPr>
                <w:spacing w:val="-1"/>
                <w:sz w:val="24"/>
              </w:rPr>
              <w:t xml:space="preserve"> </w:t>
            </w:r>
            <w:r>
              <w:rPr>
                <w:sz w:val="24"/>
              </w:rPr>
              <w:t>for</w:t>
            </w:r>
            <w:r>
              <w:rPr>
                <w:spacing w:val="-1"/>
                <w:sz w:val="24"/>
              </w:rPr>
              <w:t xml:space="preserve"> </w:t>
            </w:r>
            <w:r>
              <w:rPr>
                <w:spacing w:val="-2"/>
                <w:sz w:val="24"/>
              </w:rPr>
              <w:t>Comments</w:t>
            </w:r>
          </w:p>
        </w:tc>
      </w:tr>
      <w:tr w:rsidR="001A7932" w14:paraId="1FA3567D" w14:textId="77777777">
        <w:trPr>
          <w:trHeight w:val="275"/>
        </w:trPr>
        <w:tc>
          <w:tcPr>
            <w:tcW w:w="2148" w:type="dxa"/>
          </w:tcPr>
          <w:p w14:paraId="068D26A0" w14:textId="77777777" w:rsidR="001A7932" w:rsidRDefault="00000000">
            <w:pPr>
              <w:pStyle w:val="TableParagraph"/>
              <w:spacing w:line="255" w:lineRule="exact"/>
              <w:ind w:left="115"/>
              <w:rPr>
                <w:sz w:val="24"/>
              </w:rPr>
            </w:pPr>
            <w:r>
              <w:rPr>
                <w:spacing w:val="-5"/>
                <w:sz w:val="24"/>
              </w:rPr>
              <w:t>SDO</w:t>
            </w:r>
          </w:p>
        </w:tc>
        <w:tc>
          <w:tcPr>
            <w:tcW w:w="7088" w:type="dxa"/>
          </w:tcPr>
          <w:p w14:paraId="700F8D0E" w14:textId="77777777" w:rsidR="001A7932" w:rsidRDefault="00000000">
            <w:pPr>
              <w:pStyle w:val="TableParagraph"/>
              <w:spacing w:line="255" w:lineRule="exact"/>
              <w:ind w:left="115"/>
              <w:rPr>
                <w:sz w:val="24"/>
              </w:rPr>
            </w:pPr>
            <w:r>
              <w:rPr>
                <w:sz w:val="24"/>
              </w:rPr>
              <w:t>Standards</w:t>
            </w:r>
            <w:r>
              <w:rPr>
                <w:spacing w:val="-3"/>
                <w:sz w:val="24"/>
              </w:rPr>
              <w:t xml:space="preserve"> </w:t>
            </w:r>
            <w:r>
              <w:rPr>
                <w:sz w:val="24"/>
              </w:rPr>
              <w:t>Development</w:t>
            </w:r>
            <w:r>
              <w:rPr>
                <w:spacing w:val="-2"/>
                <w:sz w:val="24"/>
              </w:rPr>
              <w:t xml:space="preserve"> </w:t>
            </w:r>
            <w:proofErr w:type="spellStart"/>
            <w:r>
              <w:rPr>
                <w:spacing w:val="-2"/>
                <w:sz w:val="24"/>
              </w:rPr>
              <w:t>Organisation</w:t>
            </w:r>
            <w:proofErr w:type="spellEnd"/>
          </w:p>
        </w:tc>
      </w:tr>
      <w:tr w:rsidR="001A7932" w14:paraId="7E9D9C4A" w14:textId="77777777">
        <w:trPr>
          <w:trHeight w:val="276"/>
        </w:trPr>
        <w:tc>
          <w:tcPr>
            <w:tcW w:w="2148" w:type="dxa"/>
          </w:tcPr>
          <w:p w14:paraId="5839AB63" w14:textId="77777777" w:rsidR="001A7932" w:rsidRDefault="00000000">
            <w:pPr>
              <w:pStyle w:val="TableParagraph"/>
              <w:spacing w:before="1" w:line="255" w:lineRule="exact"/>
              <w:ind w:left="115"/>
              <w:rPr>
                <w:sz w:val="24"/>
              </w:rPr>
            </w:pPr>
            <w:r>
              <w:rPr>
                <w:spacing w:val="-5"/>
                <w:sz w:val="24"/>
              </w:rPr>
              <w:t>UDT</w:t>
            </w:r>
          </w:p>
        </w:tc>
        <w:tc>
          <w:tcPr>
            <w:tcW w:w="7088" w:type="dxa"/>
          </w:tcPr>
          <w:p w14:paraId="3770D4B9" w14:textId="77777777" w:rsidR="001A7932" w:rsidRDefault="00000000">
            <w:pPr>
              <w:pStyle w:val="TableParagraph"/>
              <w:spacing w:before="1" w:line="255" w:lineRule="exact"/>
              <w:ind w:left="115"/>
              <w:rPr>
                <w:sz w:val="24"/>
              </w:rPr>
            </w:pPr>
            <w:r>
              <w:rPr>
                <w:sz w:val="24"/>
              </w:rPr>
              <w:t>Unqualified</w:t>
            </w:r>
            <w:r>
              <w:rPr>
                <w:spacing w:val="-3"/>
                <w:sz w:val="24"/>
              </w:rPr>
              <w:t xml:space="preserve"> </w:t>
            </w:r>
            <w:r>
              <w:rPr>
                <w:sz w:val="24"/>
              </w:rPr>
              <w:t>data</w:t>
            </w:r>
            <w:r>
              <w:rPr>
                <w:spacing w:val="-1"/>
                <w:sz w:val="24"/>
              </w:rPr>
              <w:t xml:space="preserve"> </w:t>
            </w:r>
            <w:r>
              <w:rPr>
                <w:spacing w:val="-4"/>
                <w:sz w:val="24"/>
              </w:rPr>
              <w:t>type</w:t>
            </w:r>
          </w:p>
        </w:tc>
      </w:tr>
    </w:tbl>
    <w:p w14:paraId="7F81AFFA" w14:textId="77777777" w:rsidR="001A7932" w:rsidRDefault="001A7932">
      <w:pPr>
        <w:spacing w:line="255" w:lineRule="exact"/>
        <w:rPr>
          <w:sz w:val="24"/>
        </w:rPr>
        <w:sectPr w:rsidR="001A7932">
          <w:pgSz w:w="11910" w:h="16840"/>
          <w:pgMar w:top="1340" w:right="1000" w:bottom="1040" w:left="1180" w:header="839" w:footer="843" w:gutter="0"/>
          <w:cols w:space="720"/>
        </w:sectPr>
      </w:pPr>
    </w:p>
    <w:p w14:paraId="2D48F5A5" w14:textId="77777777" w:rsidR="001A7932" w:rsidRDefault="001A7932">
      <w:pPr>
        <w:pStyle w:val="a3"/>
        <w:spacing w:before="1"/>
        <w:rPr>
          <w:rFonts w:ascii="Arial"/>
          <w:b/>
          <w:sz w:val="7"/>
        </w:rPr>
      </w:pPr>
    </w:p>
    <w:tbl>
      <w:tblPr>
        <w:tblStyle w:val="TableNormal"/>
        <w:tblW w:w="0" w:type="auto"/>
        <w:tblInd w:w="3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8"/>
        <w:gridCol w:w="7088"/>
      </w:tblGrid>
      <w:tr w:rsidR="001A7932" w14:paraId="40925075" w14:textId="77777777">
        <w:trPr>
          <w:trHeight w:val="275"/>
        </w:trPr>
        <w:tc>
          <w:tcPr>
            <w:tcW w:w="2148" w:type="dxa"/>
            <w:shd w:val="clear" w:color="auto" w:fill="E6E6E6"/>
          </w:tcPr>
          <w:p w14:paraId="63047D1A" w14:textId="77777777" w:rsidR="001A7932" w:rsidRDefault="00000000">
            <w:pPr>
              <w:pStyle w:val="TableParagraph"/>
              <w:spacing w:line="255" w:lineRule="exact"/>
              <w:ind w:left="115"/>
              <w:rPr>
                <w:b/>
                <w:sz w:val="24"/>
              </w:rPr>
            </w:pPr>
            <w:r>
              <w:rPr>
                <w:b/>
                <w:spacing w:val="-4"/>
                <w:sz w:val="24"/>
              </w:rPr>
              <w:t>Term</w:t>
            </w:r>
          </w:p>
        </w:tc>
        <w:tc>
          <w:tcPr>
            <w:tcW w:w="7088" w:type="dxa"/>
            <w:shd w:val="clear" w:color="auto" w:fill="E6E6E6"/>
          </w:tcPr>
          <w:p w14:paraId="3E403732" w14:textId="77777777" w:rsidR="001A7932" w:rsidRDefault="00000000">
            <w:pPr>
              <w:pStyle w:val="TableParagraph"/>
              <w:spacing w:line="255" w:lineRule="exact"/>
              <w:ind w:left="115"/>
              <w:rPr>
                <w:b/>
                <w:sz w:val="24"/>
              </w:rPr>
            </w:pPr>
            <w:r>
              <w:rPr>
                <w:b/>
                <w:spacing w:val="-2"/>
                <w:sz w:val="24"/>
              </w:rPr>
              <w:t>Definition</w:t>
            </w:r>
          </w:p>
        </w:tc>
      </w:tr>
      <w:tr w:rsidR="001A7932" w14:paraId="6F91FBB9" w14:textId="77777777">
        <w:trPr>
          <w:trHeight w:val="276"/>
        </w:trPr>
        <w:tc>
          <w:tcPr>
            <w:tcW w:w="2148" w:type="dxa"/>
          </w:tcPr>
          <w:p w14:paraId="4825636F" w14:textId="77777777" w:rsidR="001A7932" w:rsidRDefault="00000000">
            <w:pPr>
              <w:pStyle w:val="TableParagraph"/>
              <w:spacing w:before="1" w:line="255" w:lineRule="exact"/>
              <w:ind w:left="115"/>
              <w:rPr>
                <w:sz w:val="24"/>
              </w:rPr>
            </w:pPr>
            <w:r>
              <w:rPr>
                <w:spacing w:val="-2"/>
                <w:sz w:val="24"/>
              </w:rPr>
              <w:t>UN/CEFACT</w:t>
            </w:r>
          </w:p>
        </w:tc>
        <w:tc>
          <w:tcPr>
            <w:tcW w:w="7088" w:type="dxa"/>
          </w:tcPr>
          <w:p w14:paraId="5D646560" w14:textId="77777777" w:rsidR="001A7932" w:rsidRDefault="00000000">
            <w:pPr>
              <w:pStyle w:val="TableParagraph"/>
              <w:spacing w:before="1" w:line="255" w:lineRule="exact"/>
              <w:ind w:left="115"/>
              <w:rPr>
                <w:sz w:val="24"/>
              </w:rPr>
            </w:pPr>
            <w:r>
              <w:rPr>
                <w:sz w:val="24"/>
              </w:rPr>
              <w:t>United</w:t>
            </w:r>
            <w:r>
              <w:rPr>
                <w:spacing w:val="-4"/>
                <w:sz w:val="24"/>
              </w:rPr>
              <w:t xml:space="preserve"> </w:t>
            </w:r>
            <w:r>
              <w:rPr>
                <w:sz w:val="24"/>
              </w:rPr>
              <w:t>Nations</w:t>
            </w:r>
            <w:r>
              <w:rPr>
                <w:spacing w:val="-2"/>
                <w:sz w:val="24"/>
              </w:rPr>
              <w:t xml:space="preserve"> </w:t>
            </w:r>
            <w:r>
              <w:rPr>
                <w:sz w:val="24"/>
              </w:rPr>
              <w:t>Centre</w:t>
            </w:r>
            <w:r>
              <w:rPr>
                <w:spacing w:val="-1"/>
                <w:sz w:val="24"/>
              </w:rPr>
              <w:t xml:space="preserve"> </w:t>
            </w:r>
            <w:r>
              <w:rPr>
                <w:sz w:val="24"/>
              </w:rPr>
              <w:t>for</w:t>
            </w:r>
            <w:r>
              <w:rPr>
                <w:spacing w:val="-2"/>
                <w:sz w:val="24"/>
              </w:rPr>
              <w:t xml:space="preserve"> </w:t>
            </w:r>
            <w:r>
              <w:rPr>
                <w:sz w:val="24"/>
              </w:rPr>
              <w:t>Trade</w:t>
            </w:r>
            <w:r>
              <w:rPr>
                <w:spacing w:val="-1"/>
                <w:sz w:val="24"/>
              </w:rPr>
              <w:t xml:space="preserve"> </w:t>
            </w:r>
            <w:r>
              <w:rPr>
                <w:sz w:val="24"/>
              </w:rPr>
              <w:t>Facilitation</w:t>
            </w:r>
            <w:r>
              <w:rPr>
                <w:spacing w:val="-2"/>
                <w:sz w:val="24"/>
              </w:rPr>
              <w:t xml:space="preserve"> </w:t>
            </w:r>
            <w:r>
              <w:rPr>
                <w:sz w:val="24"/>
              </w:rPr>
              <w:t>and</w:t>
            </w:r>
            <w:r>
              <w:rPr>
                <w:spacing w:val="-3"/>
                <w:sz w:val="24"/>
              </w:rPr>
              <w:t xml:space="preserve"> </w:t>
            </w:r>
            <w:r>
              <w:rPr>
                <w:sz w:val="24"/>
              </w:rPr>
              <w:t>Electronic</w:t>
            </w:r>
            <w:r>
              <w:rPr>
                <w:spacing w:val="-1"/>
                <w:sz w:val="24"/>
              </w:rPr>
              <w:t xml:space="preserve"> </w:t>
            </w:r>
            <w:r>
              <w:rPr>
                <w:spacing w:val="-2"/>
                <w:sz w:val="24"/>
              </w:rPr>
              <w:t>Business</w:t>
            </w:r>
          </w:p>
        </w:tc>
      </w:tr>
      <w:tr w:rsidR="001A7932" w14:paraId="70544DF6" w14:textId="77777777">
        <w:trPr>
          <w:trHeight w:val="275"/>
        </w:trPr>
        <w:tc>
          <w:tcPr>
            <w:tcW w:w="2148" w:type="dxa"/>
          </w:tcPr>
          <w:p w14:paraId="4E72DEF8" w14:textId="77777777" w:rsidR="001A7932" w:rsidRDefault="00000000">
            <w:pPr>
              <w:pStyle w:val="TableParagraph"/>
              <w:spacing w:line="255" w:lineRule="exact"/>
              <w:ind w:left="115"/>
              <w:rPr>
                <w:sz w:val="24"/>
              </w:rPr>
            </w:pPr>
            <w:r>
              <w:rPr>
                <w:spacing w:val="-2"/>
                <w:sz w:val="24"/>
              </w:rPr>
              <w:t>UNECE</w:t>
            </w:r>
          </w:p>
        </w:tc>
        <w:tc>
          <w:tcPr>
            <w:tcW w:w="7088" w:type="dxa"/>
          </w:tcPr>
          <w:p w14:paraId="27E0A630" w14:textId="77777777" w:rsidR="001A7932" w:rsidRDefault="00000000">
            <w:pPr>
              <w:pStyle w:val="TableParagraph"/>
              <w:spacing w:line="255" w:lineRule="exact"/>
              <w:ind w:left="115"/>
              <w:rPr>
                <w:sz w:val="24"/>
              </w:rPr>
            </w:pPr>
            <w:r>
              <w:rPr>
                <w:sz w:val="24"/>
              </w:rPr>
              <w:t>United</w:t>
            </w:r>
            <w:r>
              <w:rPr>
                <w:spacing w:val="-2"/>
                <w:sz w:val="24"/>
              </w:rPr>
              <w:t xml:space="preserve"> </w:t>
            </w:r>
            <w:r>
              <w:rPr>
                <w:sz w:val="24"/>
              </w:rPr>
              <w:t>Nations</w:t>
            </w:r>
            <w:r>
              <w:rPr>
                <w:spacing w:val="-2"/>
                <w:sz w:val="24"/>
              </w:rPr>
              <w:t xml:space="preserve"> </w:t>
            </w:r>
            <w:r>
              <w:rPr>
                <w:sz w:val="24"/>
              </w:rPr>
              <w:t>Economic</w:t>
            </w:r>
            <w:r>
              <w:rPr>
                <w:spacing w:val="-1"/>
                <w:sz w:val="24"/>
              </w:rPr>
              <w:t xml:space="preserve"> </w:t>
            </w:r>
            <w:r>
              <w:rPr>
                <w:sz w:val="24"/>
              </w:rPr>
              <w:t>Commission</w:t>
            </w:r>
            <w:r>
              <w:rPr>
                <w:spacing w:val="-2"/>
                <w:sz w:val="24"/>
              </w:rPr>
              <w:t xml:space="preserve"> </w:t>
            </w:r>
            <w:r>
              <w:rPr>
                <w:sz w:val="24"/>
              </w:rPr>
              <w:t>for</w:t>
            </w:r>
            <w:r>
              <w:rPr>
                <w:spacing w:val="-1"/>
                <w:sz w:val="24"/>
              </w:rPr>
              <w:t xml:space="preserve"> </w:t>
            </w:r>
            <w:r>
              <w:rPr>
                <w:spacing w:val="-2"/>
                <w:sz w:val="24"/>
              </w:rPr>
              <w:t>Europe</w:t>
            </w:r>
          </w:p>
        </w:tc>
      </w:tr>
      <w:tr w:rsidR="001A7932" w14:paraId="65170350" w14:textId="77777777">
        <w:trPr>
          <w:trHeight w:val="827"/>
        </w:trPr>
        <w:tc>
          <w:tcPr>
            <w:tcW w:w="2148" w:type="dxa"/>
          </w:tcPr>
          <w:p w14:paraId="6D3FBDFE" w14:textId="77777777" w:rsidR="001A7932" w:rsidRDefault="00000000">
            <w:pPr>
              <w:pStyle w:val="TableParagraph"/>
              <w:ind w:left="115"/>
              <w:rPr>
                <w:sz w:val="24"/>
              </w:rPr>
            </w:pPr>
            <w:r>
              <w:rPr>
                <w:spacing w:val="-5"/>
                <w:sz w:val="24"/>
              </w:rPr>
              <w:t>URI</w:t>
            </w:r>
          </w:p>
        </w:tc>
        <w:tc>
          <w:tcPr>
            <w:tcW w:w="7088" w:type="dxa"/>
          </w:tcPr>
          <w:p w14:paraId="41689B34" w14:textId="77777777" w:rsidR="001A7932" w:rsidRDefault="00000000">
            <w:pPr>
              <w:pStyle w:val="TableParagraph"/>
              <w:spacing w:line="270" w:lineRule="atLeast"/>
              <w:ind w:left="115" w:right="214"/>
              <w:rPr>
                <w:sz w:val="24"/>
              </w:rPr>
            </w:pPr>
            <w:r>
              <w:rPr>
                <w:sz w:val="24"/>
              </w:rPr>
              <w:t>Uniform Resource Identifier – a namespace qualified string of characters</w:t>
            </w:r>
            <w:r>
              <w:rPr>
                <w:spacing w:val="-4"/>
                <w:sz w:val="24"/>
              </w:rPr>
              <w:t xml:space="preserve"> </w:t>
            </w:r>
            <w:r>
              <w:rPr>
                <w:sz w:val="24"/>
              </w:rPr>
              <w:t>that</w:t>
            </w:r>
            <w:r>
              <w:rPr>
                <w:spacing w:val="-4"/>
                <w:sz w:val="24"/>
              </w:rPr>
              <w:t xml:space="preserve"> </w:t>
            </w:r>
            <w:r>
              <w:rPr>
                <w:sz w:val="24"/>
              </w:rPr>
              <w:t>unambiguously</w:t>
            </w:r>
            <w:r>
              <w:rPr>
                <w:spacing w:val="-4"/>
                <w:sz w:val="24"/>
              </w:rPr>
              <w:t xml:space="preserve"> </w:t>
            </w:r>
            <w:r>
              <w:rPr>
                <w:sz w:val="24"/>
              </w:rPr>
              <w:t>identify</w:t>
            </w:r>
            <w:r>
              <w:rPr>
                <w:spacing w:val="-5"/>
                <w:sz w:val="24"/>
              </w:rPr>
              <w:t xml:space="preserve"> </w:t>
            </w:r>
            <w:r>
              <w:rPr>
                <w:sz w:val="24"/>
              </w:rPr>
              <w:t>a</w:t>
            </w:r>
            <w:r>
              <w:rPr>
                <w:spacing w:val="-4"/>
                <w:sz w:val="24"/>
              </w:rPr>
              <w:t xml:space="preserve"> </w:t>
            </w:r>
            <w:r>
              <w:rPr>
                <w:sz w:val="24"/>
              </w:rPr>
              <w:t>resource.</w:t>
            </w:r>
            <w:r>
              <w:rPr>
                <w:spacing w:val="40"/>
                <w:sz w:val="24"/>
              </w:rPr>
              <w:t xml:space="preserve"> </w:t>
            </w:r>
            <w:r>
              <w:rPr>
                <w:sz w:val="24"/>
              </w:rPr>
              <w:t>AURL</w:t>
            </w:r>
            <w:r>
              <w:rPr>
                <w:spacing w:val="-5"/>
                <w:sz w:val="24"/>
              </w:rPr>
              <w:t xml:space="preserve"> </w:t>
            </w:r>
            <w:r>
              <w:rPr>
                <w:sz w:val="24"/>
              </w:rPr>
              <w:t>is</w:t>
            </w:r>
            <w:r>
              <w:rPr>
                <w:spacing w:val="-4"/>
                <w:sz w:val="24"/>
              </w:rPr>
              <w:t xml:space="preserve"> </w:t>
            </w:r>
            <w:r>
              <w:rPr>
                <w:sz w:val="24"/>
              </w:rPr>
              <w:t>one</w:t>
            </w:r>
            <w:r>
              <w:rPr>
                <w:spacing w:val="-4"/>
                <w:sz w:val="24"/>
              </w:rPr>
              <w:t xml:space="preserve"> </w:t>
            </w:r>
            <w:r>
              <w:rPr>
                <w:sz w:val="24"/>
              </w:rPr>
              <w:t>type of URI.</w:t>
            </w:r>
          </w:p>
        </w:tc>
      </w:tr>
      <w:tr w:rsidR="001A7932" w14:paraId="132C406E" w14:textId="77777777">
        <w:trPr>
          <w:trHeight w:val="276"/>
        </w:trPr>
        <w:tc>
          <w:tcPr>
            <w:tcW w:w="2148" w:type="dxa"/>
          </w:tcPr>
          <w:p w14:paraId="3EE703B5" w14:textId="77777777" w:rsidR="001A7932" w:rsidRDefault="00000000">
            <w:pPr>
              <w:pStyle w:val="TableParagraph"/>
              <w:spacing w:before="1" w:line="255" w:lineRule="exact"/>
              <w:ind w:left="115"/>
              <w:rPr>
                <w:sz w:val="24"/>
              </w:rPr>
            </w:pPr>
            <w:r>
              <w:rPr>
                <w:spacing w:val="-5"/>
                <w:sz w:val="24"/>
              </w:rPr>
              <w:t>URL</w:t>
            </w:r>
          </w:p>
        </w:tc>
        <w:tc>
          <w:tcPr>
            <w:tcW w:w="7088" w:type="dxa"/>
          </w:tcPr>
          <w:p w14:paraId="3F8602F5" w14:textId="77777777" w:rsidR="001A7932" w:rsidRDefault="00000000">
            <w:pPr>
              <w:pStyle w:val="TableParagraph"/>
              <w:spacing w:before="1" w:line="255" w:lineRule="exact"/>
              <w:ind w:left="115"/>
              <w:rPr>
                <w:sz w:val="24"/>
              </w:rPr>
            </w:pPr>
            <w:r>
              <w:rPr>
                <w:sz w:val="24"/>
              </w:rPr>
              <w:t>Uniform</w:t>
            </w:r>
            <w:r>
              <w:rPr>
                <w:spacing w:val="-2"/>
                <w:sz w:val="24"/>
              </w:rPr>
              <w:t xml:space="preserve"> </w:t>
            </w:r>
            <w:r>
              <w:rPr>
                <w:sz w:val="24"/>
              </w:rPr>
              <w:t>Resource</w:t>
            </w:r>
            <w:r>
              <w:rPr>
                <w:spacing w:val="-1"/>
                <w:sz w:val="24"/>
              </w:rPr>
              <w:t xml:space="preserve"> </w:t>
            </w:r>
            <w:r>
              <w:rPr>
                <w:sz w:val="24"/>
              </w:rPr>
              <w:t>Locator</w:t>
            </w:r>
            <w:r>
              <w:rPr>
                <w:spacing w:val="-1"/>
                <w:sz w:val="24"/>
              </w:rPr>
              <w:t xml:space="preserve"> </w:t>
            </w:r>
            <w:r>
              <w:rPr>
                <w:sz w:val="24"/>
              </w:rPr>
              <w:t>–</w:t>
            </w:r>
            <w:r>
              <w:rPr>
                <w:spacing w:val="-1"/>
                <w:sz w:val="24"/>
              </w:rPr>
              <w:t xml:space="preserve"> </w:t>
            </w:r>
            <w:r>
              <w:rPr>
                <w:sz w:val="24"/>
              </w:rPr>
              <w:t>the</w:t>
            </w:r>
            <w:r>
              <w:rPr>
                <w:spacing w:val="-1"/>
                <w:sz w:val="24"/>
              </w:rPr>
              <w:t xml:space="preserve"> </w:t>
            </w:r>
            <w:r>
              <w:rPr>
                <w:sz w:val="24"/>
              </w:rPr>
              <w:t>web</w:t>
            </w:r>
            <w:r>
              <w:rPr>
                <w:spacing w:val="-1"/>
                <w:sz w:val="24"/>
              </w:rPr>
              <w:t xml:space="preserve"> </w:t>
            </w:r>
            <w:r>
              <w:rPr>
                <w:sz w:val="24"/>
              </w:rPr>
              <w:t>address</w:t>
            </w:r>
            <w:r>
              <w:rPr>
                <w:spacing w:val="-1"/>
                <w:sz w:val="24"/>
              </w:rPr>
              <w:t xml:space="preserve"> </w:t>
            </w:r>
            <w:r>
              <w:rPr>
                <w:sz w:val="24"/>
              </w:rPr>
              <w:t>of</w:t>
            </w:r>
            <w:r>
              <w:rPr>
                <w:spacing w:val="-2"/>
                <w:sz w:val="24"/>
              </w:rPr>
              <w:t xml:space="preserve"> </w:t>
            </w:r>
            <w:r>
              <w:rPr>
                <w:sz w:val="24"/>
              </w:rPr>
              <w:t>a</w:t>
            </w:r>
            <w:r>
              <w:rPr>
                <w:spacing w:val="-1"/>
                <w:sz w:val="24"/>
              </w:rPr>
              <w:t xml:space="preserve"> </w:t>
            </w:r>
            <w:r>
              <w:rPr>
                <w:spacing w:val="-2"/>
                <w:sz w:val="24"/>
              </w:rPr>
              <w:t>resource.</w:t>
            </w:r>
          </w:p>
        </w:tc>
      </w:tr>
      <w:tr w:rsidR="001A7932" w14:paraId="561BE5A2" w14:textId="77777777">
        <w:trPr>
          <w:trHeight w:val="275"/>
        </w:trPr>
        <w:tc>
          <w:tcPr>
            <w:tcW w:w="2148" w:type="dxa"/>
          </w:tcPr>
          <w:p w14:paraId="23B0841E" w14:textId="77777777" w:rsidR="001A7932" w:rsidRDefault="00000000">
            <w:pPr>
              <w:pStyle w:val="TableParagraph"/>
              <w:spacing w:line="255" w:lineRule="exact"/>
              <w:ind w:left="115"/>
              <w:rPr>
                <w:sz w:val="24"/>
              </w:rPr>
            </w:pPr>
            <w:r>
              <w:rPr>
                <w:spacing w:val="-2"/>
                <w:sz w:val="24"/>
              </w:rPr>
              <w:t>UNTDID</w:t>
            </w:r>
          </w:p>
        </w:tc>
        <w:tc>
          <w:tcPr>
            <w:tcW w:w="7088" w:type="dxa"/>
          </w:tcPr>
          <w:p w14:paraId="45C949AA" w14:textId="77777777" w:rsidR="001A7932" w:rsidRDefault="00000000">
            <w:pPr>
              <w:pStyle w:val="TableParagraph"/>
              <w:spacing w:line="255" w:lineRule="exact"/>
              <w:ind w:left="115"/>
              <w:rPr>
                <w:sz w:val="24"/>
              </w:rPr>
            </w:pPr>
            <w:r>
              <w:rPr>
                <w:sz w:val="24"/>
              </w:rPr>
              <w:t>United</w:t>
            </w:r>
            <w:r>
              <w:rPr>
                <w:spacing w:val="-2"/>
                <w:sz w:val="24"/>
              </w:rPr>
              <w:t xml:space="preserve"> </w:t>
            </w:r>
            <w:r>
              <w:rPr>
                <w:sz w:val="24"/>
              </w:rPr>
              <w:t>Nations</w:t>
            </w:r>
            <w:r>
              <w:rPr>
                <w:spacing w:val="-2"/>
                <w:sz w:val="24"/>
              </w:rPr>
              <w:t xml:space="preserve"> </w:t>
            </w:r>
            <w:r>
              <w:rPr>
                <w:sz w:val="24"/>
              </w:rPr>
              <w:t>Trade</w:t>
            </w:r>
            <w:r>
              <w:rPr>
                <w:spacing w:val="-2"/>
                <w:sz w:val="24"/>
              </w:rPr>
              <w:t xml:space="preserve"> </w:t>
            </w:r>
            <w:r>
              <w:rPr>
                <w:sz w:val="24"/>
              </w:rPr>
              <w:t>Data</w:t>
            </w:r>
            <w:r>
              <w:rPr>
                <w:spacing w:val="-2"/>
                <w:sz w:val="24"/>
              </w:rPr>
              <w:t xml:space="preserve"> </w:t>
            </w:r>
            <w:r>
              <w:rPr>
                <w:sz w:val="24"/>
              </w:rPr>
              <w:t>Interchange</w:t>
            </w:r>
            <w:r>
              <w:rPr>
                <w:spacing w:val="-1"/>
                <w:sz w:val="24"/>
              </w:rPr>
              <w:t xml:space="preserve"> </w:t>
            </w:r>
            <w:r>
              <w:rPr>
                <w:spacing w:val="-2"/>
                <w:sz w:val="24"/>
              </w:rPr>
              <w:t>Directory</w:t>
            </w:r>
          </w:p>
        </w:tc>
      </w:tr>
      <w:tr w:rsidR="001A7932" w14:paraId="35E981DF" w14:textId="77777777">
        <w:trPr>
          <w:trHeight w:val="275"/>
        </w:trPr>
        <w:tc>
          <w:tcPr>
            <w:tcW w:w="2148" w:type="dxa"/>
          </w:tcPr>
          <w:p w14:paraId="074560C1" w14:textId="77777777" w:rsidR="001A7932" w:rsidRDefault="00000000">
            <w:pPr>
              <w:pStyle w:val="TableParagraph"/>
              <w:spacing w:line="255" w:lineRule="exact"/>
              <w:ind w:left="115"/>
              <w:rPr>
                <w:sz w:val="24"/>
              </w:rPr>
            </w:pPr>
            <w:r>
              <w:rPr>
                <w:spacing w:val="-5"/>
                <w:sz w:val="24"/>
              </w:rPr>
              <w:t>XML</w:t>
            </w:r>
          </w:p>
        </w:tc>
        <w:tc>
          <w:tcPr>
            <w:tcW w:w="7088" w:type="dxa"/>
          </w:tcPr>
          <w:p w14:paraId="0B9D8AFB" w14:textId="77777777" w:rsidR="001A7932" w:rsidRDefault="00000000">
            <w:pPr>
              <w:pStyle w:val="TableParagraph"/>
              <w:spacing w:line="255" w:lineRule="exact"/>
              <w:ind w:left="115"/>
              <w:rPr>
                <w:sz w:val="24"/>
              </w:rPr>
            </w:pPr>
            <w:r>
              <w:rPr>
                <w:sz w:val="24"/>
              </w:rPr>
              <w:t>Extensible</w:t>
            </w:r>
            <w:r>
              <w:rPr>
                <w:spacing w:val="-3"/>
                <w:sz w:val="24"/>
              </w:rPr>
              <w:t xml:space="preserve"> </w:t>
            </w:r>
            <w:r>
              <w:rPr>
                <w:sz w:val="24"/>
              </w:rPr>
              <w:t>Mark-up</w:t>
            </w:r>
            <w:r>
              <w:rPr>
                <w:spacing w:val="-1"/>
                <w:sz w:val="24"/>
              </w:rPr>
              <w:t xml:space="preserve"> </w:t>
            </w:r>
            <w:r>
              <w:rPr>
                <w:spacing w:val="-2"/>
                <w:sz w:val="24"/>
              </w:rPr>
              <w:t>Language</w:t>
            </w:r>
          </w:p>
        </w:tc>
      </w:tr>
      <w:tr w:rsidR="001A7932" w14:paraId="501F1A10" w14:textId="77777777">
        <w:trPr>
          <w:trHeight w:val="552"/>
        </w:trPr>
        <w:tc>
          <w:tcPr>
            <w:tcW w:w="2148" w:type="dxa"/>
          </w:tcPr>
          <w:p w14:paraId="5A2814D0" w14:textId="77777777" w:rsidR="001A7932" w:rsidRDefault="00000000">
            <w:pPr>
              <w:pStyle w:val="TableParagraph"/>
              <w:ind w:left="115"/>
              <w:rPr>
                <w:sz w:val="24"/>
              </w:rPr>
            </w:pPr>
            <w:r>
              <w:rPr>
                <w:spacing w:val="-5"/>
                <w:sz w:val="24"/>
              </w:rPr>
              <w:t>XMI</w:t>
            </w:r>
          </w:p>
        </w:tc>
        <w:tc>
          <w:tcPr>
            <w:tcW w:w="7088" w:type="dxa"/>
          </w:tcPr>
          <w:p w14:paraId="4EB3505F" w14:textId="77777777" w:rsidR="001A7932" w:rsidRDefault="00000000">
            <w:pPr>
              <w:pStyle w:val="TableParagraph"/>
              <w:spacing w:line="270" w:lineRule="atLeast"/>
              <w:ind w:left="115"/>
              <w:rPr>
                <w:sz w:val="24"/>
              </w:rPr>
            </w:pPr>
            <w:r>
              <w:rPr>
                <w:sz w:val="24"/>
              </w:rPr>
              <w:t>Xml</w:t>
            </w:r>
            <w:r>
              <w:rPr>
                <w:spacing w:val="-5"/>
                <w:sz w:val="24"/>
              </w:rPr>
              <w:t xml:space="preserve"> </w:t>
            </w:r>
            <w:r>
              <w:rPr>
                <w:sz w:val="24"/>
              </w:rPr>
              <w:t>Metadata</w:t>
            </w:r>
            <w:r>
              <w:rPr>
                <w:spacing w:val="-5"/>
                <w:sz w:val="24"/>
              </w:rPr>
              <w:t xml:space="preserve"> </w:t>
            </w:r>
            <w:r>
              <w:rPr>
                <w:sz w:val="24"/>
              </w:rPr>
              <w:t>Interchange</w:t>
            </w:r>
            <w:r>
              <w:rPr>
                <w:spacing w:val="-5"/>
                <w:sz w:val="24"/>
              </w:rPr>
              <w:t xml:space="preserve"> </w:t>
            </w:r>
            <w:r>
              <w:rPr>
                <w:sz w:val="24"/>
              </w:rPr>
              <w:t>-</w:t>
            </w:r>
            <w:r>
              <w:rPr>
                <w:spacing w:val="-5"/>
                <w:sz w:val="24"/>
              </w:rPr>
              <w:t xml:space="preserve"> </w:t>
            </w:r>
            <w:r>
              <w:rPr>
                <w:sz w:val="24"/>
              </w:rPr>
              <w:t>a</w:t>
            </w:r>
            <w:r>
              <w:rPr>
                <w:spacing w:val="-5"/>
                <w:sz w:val="24"/>
              </w:rPr>
              <w:t xml:space="preserve"> </w:t>
            </w:r>
            <w:r>
              <w:rPr>
                <w:sz w:val="24"/>
              </w:rPr>
              <w:t>well-established</w:t>
            </w:r>
            <w:r>
              <w:rPr>
                <w:spacing w:val="-5"/>
                <w:sz w:val="24"/>
              </w:rPr>
              <w:t xml:space="preserve"> </w:t>
            </w:r>
            <w:r>
              <w:rPr>
                <w:sz w:val="24"/>
              </w:rPr>
              <w:t>OMG</w:t>
            </w:r>
            <w:r>
              <w:rPr>
                <w:spacing w:val="-6"/>
                <w:sz w:val="24"/>
              </w:rPr>
              <w:t xml:space="preserve"> </w:t>
            </w:r>
            <w:r>
              <w:rPr>
                <w:sz w:val="24"/>
              </w:rPr>
              <w:t>standard</w:t>
            </w:r>
            <w:r>
              <w:rPr>
                <w:spacing w:val="-5"/>
                <w:sz w:val="24"/>
              </w:rPr>
              <w:t xml:space="preserve"> </w:t>
            </w:r>
            <w:r>
              <w:rPr>
                <w:sz w:val="24"/>
              </w:rPr>
              <w:t>for exchange of UML models between different tools.</w:t>
            </w:r>
          </w:p>
        </w:tc>
      </w:tr>
    </w:tbl>
    <w:p w14:paraId="5437B193" w14:textId="77777777" w:rsidR="001A7932" w:rsidRDefault="00000000">
      <w:pPr>
        <w:spacing w:before="126"/>
        <w:ind w:left="1489" w:right="1811"/>
        <w:jc w:val="center"/>
        <w:rPr>
          <w:b/>
          <w:sz w:val="20"/>
        </w:rPr>
      </w:pPr>
      <w:r>
        <w:rPr>
          <w:b/>
          <w:sz w:val="20"/>
        </w:rPr>
        <w:t>Table</w:t>
      </w:r>
      <w:r>
        <w:rPr>
          <w:b/>
          <w:spacing w:val="-2"/>
          <w:sz w:val="20"/>
        </w:rPr>
        <w:t xml:space="preserve"> </w:t>
      </w:r>
      <w:r>
        <w:rPr>
          <w:b/>
          <w:sz w:val="20"/>
        </w:rPr>
        <w:t>9 -</w:t>
      </w:r>
      <w:r>
        <w:rPr>
          <w:b/>
          <w:spacing w:val="-1"/>
          <w:sz w:val="20"/>
        </w:rPr>
        <w:t xml:space="preserve"> </w:t>
      </w:r>
      <w:r>
        <w:rPr>
          <w:b/>
          <w:spacing w:val="-2"/>
          <w:sz w:val="20"/>
        </w:rPr>
        <w:t>Glossary</w:t>
      </w:r>
    </w:p>
    <w:sectPr w:rsidR="001A7932">
      <w:pgSz w:w="11910" w:h="16840"/>
      <w:pgMar w:top="1340" w:right="1000" w:bottom="1040" w:left="1180" w:header="839" w:footer="8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D603D" w14:textId="77777777" w:rsidR="0035460E" w:rsidRDefault="0035460E">
      <w:r>
        <w:separator/>
      </w:r>
    </w:p>
  </w:endnote>
  <w:endnote w:type="continuationSeparator" w:id="0">
    <w:p w14:paraId="61987F19" w14:textId="77777777" w:rsidR="0035460E" w:rsidRDefault="0035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6D913" w14:textId="77777777" w:rsidR="001A7932" w:rsidRDefault="00000000">
    <w:pPr>
      <w:pStyle w:val="a3"/>
      <w:spacing w:line="14" w:lineRule="auto"/>
      <w:rPr>
        <w:sz w:val="20"/>
      </w:rPr>
    </w:pPr>
    <w:r>
      <w:pict w14:anchorId="6907C9A8">
        <v:shapetype id="_x0000_t202" coordsize="21600,21600" o:spt="202" path="m,l,21600r21600,l21600,xe">
          <v:stroke joinstyle="miter"/>
          <v:path gradientshapeok="t" o:connecttype="rect"/>
        </v:shapetype>
        <v:shape id="docshape3" o:spid="_x0000_s1028" type="#_x0000_t202" style="position:absolute;margin-left:253.9pt;margin-top:788.75pt;width:68.25pt;height:15.3pt;z-index:-17884672;mso-position-horizontal-relative:page;mso-position-vertical-relative:page" filled="f" stroked="f">
          <v:textbox inset="0,0,0,0">
            <w:txbxContent>
              <w:p w14:paraId="63EE7642" w14:textId="77777777" w:rsidR="001A7932" w:rsidRDefault="00000000">
                <w:pPr>
                  <w:pStyle w:val="a3"/>
                  <w:spacing w:before="10"/>
                  <w:ind w:left="20"/>
                </w:pPr>
                <w:r>
                  <w:t>Page</w:t>
                </w:r>
                <w:r>
                  <w:rPr>
                    <w:spacing w:val="-1"/>
                  </w:rPr>
                  <w:t xml:space="preserve"> </w:t>
                </w:r>
                <w:r>
                  <w:fldChar w:fldCharType="begin"/>
                </w:r>
                <w:r>
                  <w:instrText xml:space="preserve"> PAGE </w:instrText>
                </w:r>
                <w:r>
                  <w:fldChar w:fldCharType="separate"/>
                </w:r>
                <w:r>
                  <w:t>10</w:t>
                </w:r>
                <w:r>
                  <w:fldChar w:fldCharType="end"/>
                </w:r>
                <w:r>
                  <w:t xml:space="preserve"> of </w:t>
                </w:r>
                <w:r>
                  <w:rPr>
                    <w:spacing w:val="-5"/>
                  </w:rPr>
                  <w:fldChar w:fldCharType="begin"/>
                </w:r>
                <w:r>
                  <w:rPr>
                    <w:spacing w:val="-5"/>
                  </w:rPr>
                  <w:instrText xml:space="preserve"> NUMPAGES </w:instrText>
                </w:r>
                <w:r>
                  <w:rPr>
                    <w:spacing w:val="-5"/>
                  </w:rPr>
                  <w:fldChar w:fldCharType="separate"/>
                </w:r>
                <w:r>
                  <w:rPr>
                    <w:spacing w:val="-5"/>
                  </w:rPr>
                  <w:t>57</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07795" w14:textId="77777777" w:rsidR="001A7932" w:rsidRDefault="00000000">
    <w:pPr>
      <w:pStyle w:val="a3"/>
      <w:spacing w:line="14" w:lineRule="auto"/>
      <w:rPr>
        <w:sz w:val="20"/>
      </w:rPr>
    </w:pPr>
    <w:r>
      <w:pict w14:anchorId="4E32D7F3">
        <v:shapetype id="_x0000_t202" coordsize="21600,21600" o:spt="202" path="m,l,21600r21600,l21600,xe">
          <v:stroke joinstyle="miter"/>
          <v:path gradientshapeok="t" o:connecttype="rect"/>
        </v:shapetype>
        <v:shape id="docshape18" o:spid="_x0000_s1025" type="#_x0000_t202" style="position:absolute;margin-left:253.9pt;margin-top:788.75pt;width:68.25pt;height:15.3pt;z-index:-17883136;mso-position-horizontal-relative:page;mso-position-vertical-relative:page" filled="f" stroked="f">
          <v:textbox inset="0,0,0,0">
            <w:txbxContent>
              <w:p w14:paraId="7AB1F0D9" w14:textId="77777777" w:rsidR="001A7932" w:rsidRDefault="00000000">
                <w:pPr>
                  <w:pStyle w:val="a3"/>
                  <w:spacing w:before="10"/>
                  <w:ind w:left="20"/>
                </w:pPr>
                <w:r>
                  <w:t>Page</w:t>
                </w:r>
                <w:r>
                  <w:rPr>
                    <w:spacing w:val="-1"/>
                  </w:rPr>
                  <w:t xml:space="preserve"> </w:t>
                </w:r>
                <w:r>
                  <w:fldChar w:fldCharType="begin"/>
                </w:r>
                <w:r>
                  <w:instrText xml:space="preserve"> PAGE </w:instrText>
                </w:r>
                <w:r>
                  <w:fldChar w:fldCharType="separate"/>
                </w:r>
                <w:r>
                  <w:t>15</w:t>
                </w:r>
                <w:r>
                  <w:fldChar w:fldCharType="end"/>
                </w:r>
                <w:r>
                  <w:t xml:space="preserve"> of </w:t>
                </w:r>
                <w:r>
                  <w:rPr>
                    <w:spacing w:val="-5"/>
                  </w:rPr>
                  <w:fldChar w:fldCharType="begin"/>
                </w:r>
                <w:r>
                  <w:rPr>
                    <w:spacing w:val="-5"/>
                  </w:rPr>
                  <w:instrText xml:space="preserve"> NUMPAGES </w:instrText>
                </w:r>
                <w:r>
                  <w:rPr>
                    <w:spacing w:val="-5"/>
                  </w:rPr>
                  <w:fldChar w:fldCharType="separate"/>
                </w:r>
                <w:r>
                  <w:rPr>
                    <w:spacing w:val="-5"/>
                  </w:rPr>
                  <w:t>57</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97A66" w14:textId="77777777" w:rsidR="0035460E" w:rsidRDefault="0035460E">
      <w:r>
        <w:separator/>
      </w:r>
    </w:p>
  </w:footnote>
  <w:footnote w:type="continuationSeparator" w:id="0">
    <w:p w14:paraId="2F08CFB7" w14:textId="77777777" w:rsidR="0035460E" w:rsidRDefault="00354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0CB4" w14:textId="77777777" w:rsidR="001A7932" w:rsidRDefault="00000000">
    <w:pPr>
      <w:pStyle w:val="a3"/>
      <w:spacing w:line="14" w:lineRule="auto"/>
      <w:rPr>
        <w:sz w:val="20"/>
      </w:rPr>
    </w:pPr>
    <w:r>
      <w:pict w14:anchorId="2F8E2DD1">
        <v:shapetype id="_x0000_t202" coordsize="21600,21600" o:spt="202" path="m,l,21600r21600,l21600,xe">
          <v:stroke joinstyle="miter"/>
          <v:path gradientshapeok="t" o:connecttype="rect"/>
        </v:shapetype>
        <v:shape id="docshape1" o:spid="_x0000_s1030" type="#_x0000_t202" style="position:absolute;margin-left:71pt;margin-top:40.95pt;width:227.7pt;height:15.3pt;z-index:-17885696;mso-position-horizontal-relative:page;mso-position-vertical-relative:page" filled="f" stroked="f">
          <v:textbox inset="0,0,0,0">
            <w:txbxContent>
              <w:p w14:paraId="0643FAAA" w14:textId="77777777" w:rsidR="001A7932" w:rsidRDefault="00000000">
                <w:pPr>
                  <w:pStyle w:val="a3"/>
                  <w:spacing w:before="10"/>
                  <w:ind w:left="20"/>
                </w:pPr>
                <w:r>
                  <w:t>JSON</w:t>
                </w:r>
                <w:r>
                  <w:rPr>
                    <w:spacing w:val="-2"/>
                  </w:rPr>
                  <w:t xml:space="preserve"> </w:t>
                </w:r>
                <w:r>
                  <w:t>Schema</w:t>
                </w:r>
                <w:r>
                  <w:rPr>
                    <w:spacing w:val="-1"/>
                  </w:rPr>
                  <w:t xml:space="preserve"> </w:t>
                </w:r>
                <w:r>
                  <w:t>Naming</w:t>
                </w:r>
                <w:r>
                  <w:rPr>
                    <w:spacing w:val="-3"/>
                  </w:rPr>
                  <w:t xml:space="preserve"> </w:t>
                </w:r>
                <w:r>
                  <w:t>and</w:t>
                </w:r>
                <w:r>
                  <w:rPr>
                    <w:spacing w:val="-1"/>
                  </w:rPr>
                  <w:t xml:space="preserve"> </w:t>
                </w:r>
                <w:r>
                  <w:t>Design</w:t>
                </w:r>
                <w:r>
                  <w:rPr>
                    <w:spacing w:val="-3"/>
                  </w:rPr>
                  <w:t xml:space="preserve"> </w:t>
                </w:r>
                <w:r>
                  <w:t xml:space="preserve">Rules </w:t>
                </w:r>
                <w:r>
                  <w:rPr>
                    <w:spacing w:val="-4"/>
                  </w:rPr>
                  <w:t>V1.0</w:t>
                </w:r>
              </w:p>
            </w:txbxContent>
          </v:textbox>
          <w10:wrap anchorx="page" anchory="page"/>
        </v:shape>
      </w:pict>
    </w:r>
    <w:r>
      <w:pict w14:anchorId="7C8081FD">
        <v:shape id="docshape2" o:spid="_x0000_s1029" type="#_x0000_t202" style="position:absolute;margin-left:447pt;margin-top:40.95pt;width:58.05pt;height:15.3pt;z-index:-17885184;mso-position-horizontal-relative:page;mso-position-vertical-relative:page" filled="f" stroked="f">
          <v:textbox inset="0,0,0,0">
            <w:txbxContent>
              <w:p w14:paraId="41BC07AE" w14:textId="77777777" w:rsidR="001A7932" w:rsidRDefault="00000000">
                <w:pPr>
                  <w:pStyle w:val="a3"/>
                  <w:spacing w:before="10"/>
                  <w:ind w:left="20"/>
                </w:pPr>
                <w:r>
                  <w:t>2022-09-</w:t>
                </w:r>
                <w:r>
                  <w:rPr>
                    <w:spacing w:val="-5"/>
                  </w:rPr>
                  <w:t>13</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1256" w14:textId="77777777" w:rsidR="001A7932" w:rsidRDefault="00000000">
    <w:pPr>
      <w:pStyle w:val="a3"/>
      <w:spacing w:line="14" w:lineRule="auto"/>
      <w:rPr>
        <w:sz w:val="20"/>
      </w:rPr>
    </w:pPr>
    <w:r>
      <w:pict w14:anchorId="6AD030E2">
        <v:shapetype id="_x0000_t202" coordsize="21600,21600" o:spt="202" path="m,l,21600r21600,l21600,xe">
          <v:stroke joinstyle="miter"/>
          <v:path gradientshapeok="t" o:connecttype="rect"/>
        </v:shapetype>
        <v:shape id="docshape16" o:spid="_x0000_s1027" type="#_x0000_t202" style="position:absolute;margin-left:71pt;margin-top:40.95pt;width:227.7pt;height:15.3pt;z-index:-17884160;mso-position-horizontal-relative:page;mso-position-vertical-relative:page" filled="f" stroked="f">
          <v:textbox inset="0,0,0,0">
            <w:txbxContent>
              <w:p w14:paraId="628D134D" w14:textId="77777777" w:rsidR="001A7932" w:rsidRDefault="00000000">
                <w:pPr>
                  <w:pStyle w:val="a3"/>
                  <w:spacing w:before="10"/>
                  <w:ind w:left="20"/>
                </w:pPr>
                <w:r>
                  <w:t>JSON</w:t>
                </w:r>
                <w:r>
                  <w:rPr>
                    <w:spacing w:val="-2"/>
                  </w:rPr>
                  <w:t xml:space="preserve"> </w:t>
                </w:r>
                <w:r>
                  <w:t>Schema</w:t>
                </w:r>
                <w:r>
                  <w:rPr>
                    <w:spacing w:val="-1"/>
                  </w:rPr>
                  <w:t xml:space="preserve"> </w:t>
                </w:r>
                <w:r>
                  <w:t>Naming</w:t>
                </w:r>
                <w:r>
                  <w:rPr>
                    <w:spacing w:val="-3"/>
                  </w:rPr>
                  <w:t xml:space="preserve"> </w:t>
                </w:r>
                <w:r>
                  <w:t>and</w:t>
                </w:r>
                <w:r>
                  <w:rPr>
                    <w:spacing w:val="-1"/>
                  </w:rPr>
                  <w:t xml:space="preserve"> </w:t>
                </w:r>
                <w:r>
                  <w:t>Design</w:t>
                </w:r>
                <w:r>
                  <w:rPr>
                    <w:spacing w:val="-3"/>
                  </w:rPr>
                  <w:t xml:space="preserve"> </w:t>
                </w:r>
                <w:r>
                  <w:t xml:space="preserve">Rules </w:t>
                </w:r>
                <w:r>
                  <w:rPr>
                    <w:spacing w:val="-4"/>
                  </w:rPr>
                  <w:t>V1.0</w:t>
                </w:r>
              </w:p>
            </w:txbxContent>
          </v:textbox>
          <w10:wrap anchorx="page" anchory="page"/>
        </v:shape>
      </w:pict>
    </w:r>
    <w:r>
      <w:pict w14:anchorId="4FF03BCC">
        <v:shape id="docshape17" o:spid="_x0000_s1026" type="#_x0000_t202" style="position:absolute;margin-left:447pt;margin-top:40.95pt;width:58.05pt;height:15.3pt;z-index:-17883648;mso-position-horizontal-relative:page;mso-position-vertical-relative:page" filled="f" stroked="f">
          <v:textbox inset="0,0,0,0">
            <w:txbxContent>
              <w:p w14:paraId="46795FC0" w14:textId="77777777" w:rsidR="001A7932" w:rsidRDefault="00000000">
                <w:pPr>
                  <w:pStyle w:val="a3"/>
                  <w:spacing w:before="10"/>
                  <w:ind w:left="20"/>
                </w:pPr>
                <w:r>
                  <w:t>2022-09-</w:t>
                </w:r>
                <w:r>
                  <w:rPr>
                    <w:spacing w:val="-5"/>
                  </w:rPr>
                  <w:t>13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17B0"/>
    <w:multiLevelType w:val="hybridMultilevel"/>
    <w:tmpl w:val="FB188944"/>
    <w:lvl w:ilvl="0" w:tplc="9E34CBA2">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7D1E578E">
      <w:numFmt w:val="bullet"/>
      <w:lvlText w:val="•"/>
      <w:lvlJc w:val="left"/>
      <w:pPr>
        <w:ind w:left="800" w:hanging="360"/>
      </w:pPr>
      <w:rPr>
        <w:rFonts w:hint="default"/>
        <w:lang w:val="en-US" w:eastAsia="en-US" w:bidi="ar-SA"/>
      </w:rPr>
    </w:lvl>
    <w:lvl w:ilvl="2" w:tplc="5562EA5E">
      <w:numFmt w:val="bullet"/>
      <w:lvlText w:val="•"/>
      <w:lvlJc w:val="left"/>
      <w:pPr>
        <w:ind w:left="1041" w:hanging="360"/>
      </w:pPr>
      <w:rPr>
        <w:rFonts w:hint="default"/>
        <w:lang w:val="en-US" w:eastAsia="en-US" w:bidi="ar-SA"/>
      </w:rPr>
    </w:lvl>
    <w:lvl w:ilvl="3" w:tplc="B232D6C4">
      <w:numFmt w:val="bullet"/>
      <w:lvlText w:val="•"/>
      <w:lvlJc w:val="left"/>
      <w:pPr>
        <w:ind w:left="1282" w:hanging="360"/>
      </w:pPr>
      <w:rPr>
        <w:rFonts w:hint="default"/>
        <w:lang w:val="en-US" w:eastAsia="en-US" w:bidi="ar-SA"/>
      </w:rPr>
    </w:lvl>
    <w:lvl w:ilvl="4" w:tplc="D91ECB46">
      <w:numFmt w:val="bullet"/>
      <w:lvlText w:val="•"/>
      <w:lvlJc w:val="left"/>
      <w:pPr>
        <w:ind w:left="1522" w:hanging="360"/>
      </w:pPr>
      <w:rPr>
        <w:rFonts w:hint="default"/>
        <w:lang w:val="en-US" w:eastAsia="en-US" w:bidi="ar-SA"/>
      </w:rPr>
    </w:lvl>
    <w:lvl w:ilvl="5" w:tplc="B94874FC">
      <w:numFmt w:val="bullet"/>
      <w:lvlText w:val="•"/>
      <w:lvlJc w:val="left"/>
      <w:pPr>
        <w:ind w:left="1763" w:hanging="360"/>
      </w:pPr>
      <w:rPr>
        <w:rFonts w:hint="default"/>
        <w:lang w:val="en-US" w:eastAsia="en-US" w:bidi="ar-SA"/>
      </w:rPr>
    </w:lvl>
    <w:lvl w:ilvl="6" w:tplc="490C9FD6">
      <w:numFmt w:val="bullet"/>
      <w:lvlText w:val="•"/>
      <w:lvlJc w:val="left"/>
      <w:pPr>
        <w:ind w:left="2004" w:hanging="360"/>
      </w:pPr>
      <w:rPr>
        <w:rFonts w:hint="default"/>
        <w:lang w:val="en-US" w:eastAsia="en-US" w:bidi="ar-SA"/>
      </w:rPr>
    </w:lvl>
    <w:lvl w:ilvl="7" w:tplc="50B00AA2">
      <w:numFmt w:val="bullet"/>
      <w:lvlText w:val="•"/>
      <w:lvlJc w:val="left"/>
      <w:pPr>
        <w:ind w:left="2244" w:hanging="360"/>
      </w:pPr>
      <w:rPr>
        <w:rFonts w:hint="default"/>
        <w:lang w:val="en-US" w:eastAsia="en-US" w:bidi="ar-SA"/>
      </w:rPr>
    </w:lvl>
    <w:lvl w:ilvl="8" w:tplc="419C83C0">
      <w:numFmt w:val="bullet"/>
      <w:lvlText w:val="•"/>
      <w:lvlJc w:val="left"/>
      <w:pPr>
        <w:ind w:left="2485" w:hanging="360"/>
      </w:pPr>
      <w:rPr>
        <w:rFonts w:hint="default"/>
        <w:lang w:val="en-US" w:eastAsia="en-US" w:bidi="ar-SA"/>
      </w:rPr>
    </w:lvl>
  </w:abstractNum>
  <w:abstractNum w:abstractNumId="1" w15:restartNumberingAfterBreak="0">
    <w:nsid w:val="026A5DC3"/>
    <w:multiLevelType w:val="hybridMultilevel"/>
    <w:tmpl w:val="BE06A126"/>
    <w:lvl w:ilvl="0" w:tplc="A25AF98A">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EFDA2520">
      <w:numFmt w:val="bullet"/>
      <w:lvlText w:val="•"/>
      <w:lvlJc w:val="left"/>
      <w:pPr>
        <w:ind w:left="710" w:hanging="360"/>
      </w:pPr>
      <w:rPr>
        <w:rFonts w:hint="default"/>
        <w:lang w:val="en-US" w:eastAsia="en-US" w:bidi="ar-SA"/>
      </w:rPr>
    </w:lvl>
    <w:lvl w:ilvl="2" w:tplc="C7FA3ABE">
      <w:numFmt w:val="bullet"/>
      <w:lvlText w:val="•"/>
      <w:lvlJc w:val="left"/>
      <w:pPr>
        <w:ind w:left="961" w:hanging="360"/>
      </w:pPr>
      <w:rPr>
        <w:rFonts w:hint="default"/>
        <w:lang w:val="en-US" w:eastAsia="en-US" w:bidi="ar-SA"/>
      </w:rPr>
    </w:lvl>
    <w:lvl w:ilvl="3" w:tplc="EB38613C">
      <w:numFmt w:val="bullet"/>
      <w:lvlText w:val="•"/>
      <w:lvlJc w:val="left"/>
      <w:pPr>
        <w:ind w:left="1212" w:hanging="360"/>
      </w:pPr>
      <w:rPr>
        <w:rFonts w:hint="default"/>
        <w:lang w:val="en-US" w:eastAsia="en-US" w:bidi="ar-SA"/>
      </w:rPr>
    </w:lvl>
    <w:lvl w:ilvl="4" w:tplc="B3461284">
      <w:numFmt w:val="bullet"/>
      <w:lvlText w:val="•"/>
      <w:lvlJc w:val="left"/>
      <w:pPr>
        <w:ind w:left="1462" w:hanging="360"/>
      </w:pPr>
      <w:rPr>
        <w:rFonts w:hint="default"/>
        <w:lang w:val="en-US" w:eastAsia="en-US" w:bidi="ar-SA"/>
      </w:rPr>
    </w:lvl>
    <w:lvl w:ilvl="5" w:tplc="B4581D18">
      <w:numFmt w:val="bullet"/>
      <w:lvlText w:val="•"/>
      <w:lvlJc w:val="left"/>
      <w:pPr>
        <w:ind w:left="1713" w:hanging="360"/>
      </w:pPr>
      <w:rPr>
        <w:rFonts w:hint="default"/>
        <w:lang w:val="en-US" w:eastAsia="en-US" w:bidi="ar-SA"/>
      </w:rPr>
    </w:lvl>
    <w:lvl w:ilvl="6" w:tplc="97507A20">
      <w:numFmt w:val="bullet"/>
      <w:lvlText w:val="•"/>
      <w:lvlJc w:val="left"/>
      <w:pPr>
        <w:ind w:left="1964" w:hanging="360"/>
      </w:pPr>
      <w:rPr>
        <w:rFonts w:hint="default"/>
        <w:lang w:val="en-US" w:eastAsia="en-US" w:bidi="ar-SA"/>
      </w:rPr>
    </w:lvl>
    <w:lvl w:ilvl="7" w:tplc="7BA29082">
      <w:numFmt w:val="bullet"/>
      <w:lvlText w:val="•"/>
      <w:lvlJc w:val="left"/>
      <w:pPr>
        <w:ind w:left="2214" w:hanging="360"/>
      </w:pPr>
      <w:rPr>
        <w:rFonts w:hint="default"/>
        <w:lang w:val="en-US" w:eastAsia="en-US" w:bidi="ar-SA"/>
      </w:rPr>
    </w:lvl>
    <w:lvl w:ilvl="8" w:tplc="5EAA2A70">
      <w:numFmt w:val="bullet"/>
      <w:lvlText w:val="•"/>
      <w:lvlJc w:val="left"/>
      <w:pPr>
        <w:ind w:left="2465" w:hanging="360"/>
      </w:pPr>
      <w:rPr>
        <w:rFonts w:hint="default"/>
        <w:lang w:val="en-US" w:eastAsia="en-US" w:bidi="ar-SA"/>
      </w:rPr>
    </w:lvl>
  </w:abstractNum>
  <w:abstractNum w:abstractNumId="2" w15:restartNumberingAfterBreak="0">
    <w:nsid w:val="03BB4266"/>
    <w:multiLevelType w:val="hybridMultilevel"/>
    <w:tmpl w:val="F59AC35A"/>
    <w:lvl w:ilvl="0" w:tplc="DFB4AB9A">
      <w:numFmt w:val="bullet"/>
      <w:lvlText w:val="*"/>
      <w:lvlJc w:val="left"/>
      <w:pPr>
        <w:ind w:left="113" w:hanging="241"/>
      </w:pPr>
      <w:rPr>
        <w:rFonts w:ascii="Courier New" w:eastAsia="Courier New" w:hAnsi="Courier New" w:cs="Courier New" w:hint="default"/>
        <w:b/>
        <w:bCs/>
        <w:i w:val="0"/>
        <w:iCs w:val="0"/>
        <w:w w:val="100"/>
        <w:sz w:val="20"/>
        <w:szCs w:val="20"/>
        <w:lang w:val="en-US" w:eastAsia="en-US" w:bidi="ar-SA"/>
      </w:rPr>
    </w:lvl>
    <w:lvl w:ilvl="1" w:tplc="A9C8FF5E">
      <w:numFmt w:val="bullet"/>
      <w:lvlText w:val="•"/>
      <w:lvlJc w:val="left"/>
      <w:pPr>
        <w:ind w:left="1017" w:hanging="241"/>
      </w:pPr>
      <w:rPr>
        <w:rFonts w:hint="default"/>
        <w:lang w:val="en-US" w:eastAsia="en-US" w:bidi="ar-SA"/>
      </w:rPr>
    </w:lvl>
    <w:lvl w:ilvl="2" w:tplc="433E237C">
      <w:numFmt w:val="bullet"/>
      <w:lvlText w:val="•"/>
      <w:lvlJc w:val="left"/>
      <w:pPr>
        <w:ind w:left="1915" w:hanging="241"/>
      </w:pPr>
      <w:rPr>
        <w:rFonts w:hint="default"/>
        <w:lang w:val="en-US" w:eastAsia="en-US" w:bidi="ar-SA"/>
      </w:rPr>
    </w:lvl>
    <w:lvl w:ilvl="3" w:tplc="CD665878">
      <w:numFmt w:val="bullet"/>
      <w:lvlText w:val="•"/>
      <w:lvlJc w:val="left"/>
      <w:pPr>
        <w:ind w:left="2813" w:hanging="241"/>
      </w:pPr>
      <w:rPr>
        <w:rFonts w:hint="default"/>
        <w:lang w:val="en-US" w:eastAsia="en-US" w:bidi="ar-SA"/>
      </w:rPr>
    </w:lvl>
    <w:lvl w:ilvl="4" w:tplc="790A0B38">
      <w:numFmt w:val="bullet"/>
      <w:lvlText w:val="•"/>
      <w:lvlJc w:val="left"/>
      <w:pPr>
        <w:ind w:left="3711" w:hanging="241"/>
      </w:pPr>
      <w:rPr>
        <w:rFonts w:hint="default"/>
        <w:lang w:val="en-US" w:eastAsia="en-US" w:bidi="ar-SA"/>
      </w:rPr>
    </w:lvl>
    <w:lvl w:ilvl="5" w:tplc="B4FA6D14">
      <w:numFmt w:val="bullet"/>
      <w:lvlText w:val="•"/>
      <w:lvlJc w:val="left"/>
      <w:pPr>
        <w:ind w:left="4609" w:hanging="241"/>
      </w:pPr>
      <w:rPr>
        <w:rFonts w:hint="default"/>
        <w:lang w:val="en-US" w:eastAsia="en-US" w:bidi="ar-SA"/>
      </w:rPr>
    </w:lvl>
    <w:lvl w:ilvl="6" w:tplc="1BA29B44">
      <w:numFmt w:val="bullet"/>
      <w:lvlText w:val="•"/>
      <w:lvlJc w:val="left"/>
      <w:pPr>
        <w:ind w:left="5506" w:hanging="241"/>
      </w:pPr>
      <w:rPr>
        <w:rFonts w:hint="default"/>
        <w:lang w:val="en-US" w:eastAsia="en-US" w:bidi="ar-SA"/>
      </w:rPr>
    </w:lvl>
    <w:lvl w:ilvl="7" w:tplc="1E226B08">
      <w:numFmt w:val="bullet"/>
      <w:lvlText w:val="•"/>
      <w:lvlJc w:val="left"/>
      <w:pPr>
        <w:ind w:left="6404" w:hanging="241"/>
      </w:pPr>
      <w:rPr>
        <w:rFonts w:hint="default"/>
        <w:lang w:val="en-US" w:eastAsia="en-US" w:bidi="ar-SA"/>
      </w:rPr>
    </w:lvl>
    <w:lvl w:ilvl="8" w:tplc="86CE07BE">
      <w:numFmt w:val="bullet"/>
      <w:lvlText w:val="•"/>
      <w:lvlJc w:val="left"/>
      <w:pPr>
        <w:ind w:left="7302" w:hanging="241"/>
      </w:pPr>
      <w:rPr>
        <w:rFonts w:hint="default"/>
        <w:lang w:val="en-US" w:eastAsia="en-US" w:bidi="ar-SA"/>
      </w:rPr>
    </w:lvl>
  </w:abstractNum>
  <w:abstractNum w:abstractNumId="3" w15:restartNumberingAfterBreak="0">
    <w:nsid w:val="04D93057"/>
    <w:multiLevelType w:val="hybridMultilevel"/>
    <w:tmpl w:val="7A6C06EA"/>
    <w:lvl w:ilvl="0" w:tplc="B1A80766">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186E942E">
      <w:numFmt w:val="bullet"/>
      <w:lvlText w:val="•"/>
      <w:lvlJc w:val="left"/>
      <w:pPr>
        <w:ind w:left="800" w:hanging="360"/>
      </w:pPr>
      <w:rPr>
        <w:rFonts w:hint="default"/>
        <w:lang w:val="en-US" w:eastAsia="en-US" w:bidi="ar-SA"/>
      </w:rPr>
    </w:lvl>
    <w:lvl w:ilvl="2" w:tplc="2D36C422">
      <w:numFmt w:val="bullet"/>
      <w:lvlText w:val="•"/>
      <w:lvlJc w:val="left"/>
      <w:pPr>
        <w:ind w:left="1041" w:hanging="360"/>
      </w:pPr>
      <w:rPr>
        <w:rFonts w:hint="default"/>
        <w:lang w:val="en-US" w:eastAsia="en-US" w:bidi="ar-SA"/>
      </w:rPr>
    </w:lvl>
    <w:lvl w:ilvl="3" w:tplc="D5EC66F8">
      <w:numFmt w:val="bullet"/>
      <w:lvlText w:val="•"/>
      <w:lvlJc w:val="left"/>
      <w:pPr>
        <w:ind w:left="1282" w:hanging="360"/>
      </w:pPr>
      <w:rPr>
        <w:rFonts w:hint="default"/>
        <w:lang w:val="en-US" w:eastAsia="en-US" w:bidi="ar-SA"/>
      </w:rPr>
    </w:lvl>
    <w:lvl w:ilvl="4" w:tplc="A89AA712">
      <w:numFmt w:val="bullet"/>
      <w:lvlText w:val="•"/>
      <w:lvlJc w:val="left"/>
      <w:pPr>
        <w:ind w:left="1522" w:hanging="360"/>
      </w:pPr>
      <w:rPr>
        <w:rFonts w:hint="default"/>
        <w:lang w:val="en-US" w:eastAsia="en-US" w:bidi="ar-SA"/>
      </w:rPr>
    </w:lvl>
    <w:lvl w:ilvl="5" w:tplc="EC90E4CE">
      <w:numFmt w:val="bullet"/>
      <w:lvlText w:val="•"/>
      <w:lvlJc w:val="left"/>
      <w:pPr>
        <w:ind w:left="1763" w:hanging="360"/>
      </w:pPr>
      <w:rPr>
        <w:rFonts w:hint="default"/>
        <w:lang w:val="en-US" w:eastAsia="en-US" w:bidi="ar-SA"/>
      </w:rPr>
    </w:lvl>
    <w:lvl w:ilvl="6" w:tplc="32A4353A">
      <w:numFmt w:val="bullet"/>
      <w:lvlText w:val="•"/>
      <w:lvlJc w:val="left"/>
      <w:pPr>
        <w:ind w:left="2004" w:hanging="360"/>
      </w:pPr>
      <w:rPr>
        <w:rFonts w:hint="default"/>
        <w:lang w:val="en-US" w:eastAsia="en-US" w:bidi="ar-SA"/>
      </w:rPr>
    </w:lvl>
    <w:lvl w:ilvl="7" w:tplc="561CCAFE">
      <w:numFmt w:val="bullet"/>
      <w:lvlText w:val="•"/>
      <w:lvlJc w:val="left"/>
      <w:pPr>
        <w:ind w:left="2244" w:hanging="360"/>
      </w:pPr>
      <w:rPr>
        <w:rFonts w:hint="default"/>
        <w:lang w:val="en-US" w:eastAsia="en-US" w:bidi="ar-SA"/>
      </w:rPr>
    </w:lvl>
    <w:lvl w:ilvl="8" w:tplc="2000FBFA">
      <w:numFmt w:val="bullet"/>
      <w:lvlText w:val="•"/>
      <w:lvlJc w:val="left"/>
      <w:pPr>
        <w:ind w:left="2485" w:hanging="360"/>
      </w:pPr>
      <w:rPr>
        <w:rFonts w:hint="default"/>
        <w:lang w:val="en-US" w:eastAsia="en-US" w:bidi="ar-SA"/>
      </w:rPr>
    </w:lvl>
  </w:abstractNum>
  <w:abstractNum w:abstractNumId="4" w15:restartNumberingAfterBreak="0">
    <w:nsid w:val="051C393D"/>
    <w:multiLevelType w:val="multilevel"/>
    <w:tmpl w:val="2522F752"/>
    <w:lvl w:ilvl="0">
      <w:start w:val="1"/>
      <w:numFmt w:val="decimal"/>
      <w:lvlText w:val="%1"/>
      <w:lvlJc w:val="left"/>
      <w:pPr>
        <w:ind w:left="1219" w:hanging="716"/>
      </w:pPr>
      <w:rPr>
        <w:rFonts w:hint="default"/>
        <w:lang w:val="en-US" w:eastAsia="en-US" w:bidi="ar-SA"/>
      </w:rPr>
    </w:lvl>
    <w:lvl w:ilvl="1">
      <w:start w:val="1"/>
      <w:numFmt w:val="decimal"/>
      <w:lvlText w:val="%1.%2"/>
      <w:lvlJc w:val="left"/>
      <w:pPr>
        <w:ind w:left="1219" w:hanging="716"/>
      </w:pPr>
      <w:rPr>
        <w:rFonts w:ascii="Times New Roman" w:eastAsia="Times New Roman" w:hAnsi="Times New Roman" w:cs="Times New Roman" w:hint="default"/>
        <w:b w:val="0"/>
        <w:bCs w:val="0"/>
        <w:i w:val="0"/>
        <w:iCs w:val="0"/>
        <w:w w:val="99"/>
        <w:sz w:val="22"/>
        <w:szCs w:val="22"/>
        <w:lang w:val="en-US" w:eastAsia="en-US" w:bidi="ar-SA"/>
      </w:rPr>
    </w:lvl>
    <w:lvl w:ilvl="2">
      <w:numFmt w:val="bullet"/>
      <w:lvlText w:val="•"/>
      <w:lvlJc w:val="left"/>
      <w:pPr>
        <w:ind w:left="2921" w:hanging="716"/>
      </w:pPr>
      <w:rPr>
        <w:rFonts w:hint="default"/>
        <w:lang w:val="en-US" w:eastAsia="en-US" w:bidi="ar-SA"/>
      </w:rPr>
    </w:lvl>
    <w:lvl w:ilvl="3">
      <w:numFmt w:val="bullet"/>
      <w:lvlText w:val="•"/>
      <w:lvlJc w:val="left"/>
      <w:pPr>
        <w:ind w:left="3771" w:hanging="716"/>
      </w:pPr>
      <w:rPr>
        <w:rFonts w:hint="default"/>
        <w:lang w:val="en-US" w:eastAsia="en-US" w:bidi="ar-SA"/>
      </w:rPr>
    </w:lvl>
    <w:lvl w:ilvl="4">
      <w:numFmt w:val="bullet"/>
      <w:lvlText w:val="•"/>
      <w:lvlJc w:val="left"/>
      <w:pPr>
        <w:ind w:left="4622" w:hanging="716"/>
      </w:pPr>
      <w:rPr>
        <w:rFonts w:hint="default"/>
        <w:lang w:val="en-US" w:eastAsia="en-US" w:bidi="ar-SA"/>
      </w:rPr>
    </w:lvl>
    <w:lvl w:ilvl="5">
      <w:numFmt w:val="bullet"/>
      <w:lvlText w:val="•"/>
      <w:lvlJc w:val="left"/>
      <w:pPr>
        <w:ind w:left="5473" w:hanging="716"/>
      </w:pPr>
      <w:rPr>
        <w:rFonts w:hint="default"/>
        <w:lang w:val="en-US" w:eastAsia="en-US" w:bidi="ar-SA"/>
      </w:rPr>
    </w:lvl>
    <w:lvl w:ilvl="6">
      <w:numFmt w:val="bullet"/>
      <w:lvlText w:val="•"/>
      <w:lvlJc w:val="left"/>
      <w:pPr>
        <w:ind w:left="6323" w:hanging="716"/>
      </w:pPr>
      <w:rPr>
        <w:rFonts w:hint="default"/>
        <w:lang w:val="en-US" w:eastAsia="en-US" w:bidi="ar-SA"/>
      </w:rPr>
    </w:lvl>
    <w:lvl w:ilvl="7">
      <w:numFmt w:val="bullet"/>
      <w:lvlText w:val="•"/>
      <w:lvlJc w:val="left"/>
      <w:pPr>
        <w:ind w:left="7174" w:hanging="716"/>
      </w:pPr>
      <w:rPr>
        <w:rFonts w:hint="default"/>
        <w:lang w:val="en-US" w:eastAsia="en-US" w:bidi="ar-SA"/>
      </w:rPr>
    </w:lvl>
    <w:lvl w:ilvl="8">
      <w:numFmt w:val="bullet"/>
      <w:lvlText w:val="•"/>
      <w:lvlJc w:val="left"/>
      <w:pPr>
        <w:ind w:left="8025" w:hanging="716"/>
      </w:pPr>
      <w:rPr>
        <w:rFonts w:hint="default"/>
        <w:lang w:val="en-US" w:eastAsia="en-US" w:bidi="ar-SA"/>
      </w:rPr>
    </w:lvl>
  </w:abstractNum>
  <w:abstractNum w:abstractNumId="5" w15:restartNumberingAfterBreak="0">
    <w:nsid w:val="054F5688"/>
    <w:multiLevelType w:val="hybridMultilevel"/>
    <w:tmpl w:val="CB10A9E4"/>
    <w:lvl w:ilvl="0" w:tplc="02D2ADEC">
      <w:numFmt w:val="bullet"/>
      <w:lvlText w:val=""/>
      <w:lvlJc w:val="left"/>
      <w:pPr>
        <w:ind w:left="427" w:hanging="360"/>
      </w:pPr>
      <w:rPr>
        <w:rFonts w:ascii="Symbol" w:eastAsia="Symbol" w:hAnsi="Symbol" w:cs="Symbol" w:hint="default"/>
        <w:b w:val="0"/>
        <w:bCs w:val="0"/>
        <w:i w:val="0"/>
        <w:iCs w:val="0"/>
        <w:w w:val="100"/>
        <w:sz w:val="24"/>
        <w:szCs w:val="24"/>
        <w:lang w:val="en-US" w:eastAsia="en-US" w:bidi="ar-SA"/>
      </w:rPr>
    </w:lvl>
    <w:lvl w:ilvl="1" w:tplc="BACA5A44">
      <w:numFmt w:val="bullet"/>
      <w:lvlText w:val="•"/>
      <w:lvlJc w:val="left"/>
      <w:pPr>
        <w:ind w:left="674" w:hanging="360"/>
      </w:pPr>
      <w:rPr>
        <w:rFonts w:hint="default"/>
        <w:lang w:val="en-US" w:eastAsia="en-US" w:bidi="ar-SA"/>
      </w:rPr>
    </w:lvl>
    <w:lvl w:ilvl="2" w:tplc="6B341D8A">
      <w:numFmt w:val="bullet"/>
      <w:lvlText w:val="•"/>
      <w:lvlJc w:val="left"/>
      <w:pPr>
        <w:ind w:left="929" w:hanging="360"/>
      </w:pPr>
      <w:rPr>
        <w:rFonts w:hint="default"/>
        <w:lang w:val="en-US" w:eastAsia="en-US" w:bidi="ar-SA"/>
      </w:rPr>
    </w:lvl>
    <w:lvl w:ilvl="3" w:tplc="8C5AF9F0">
      <w:numFmt w:val="bullet"/>
      <w:lvlText w:val="•"/>
      <w:lvlJc w:val="left"/>
      <w:pPr>
        <w:ind w:left="1184" w:hanging="360"/>
      </w:pPr>
      <w:rPr>
        <w:rFonts w:hint="default"/>
        <w:lang w:val="en-US" w:eastAsia="en-US" w:bidi="ar-SA"/>
      </w:rPr>
    </w:lvl>
    <w:lvl w:ilvl="4" w:tplc="1A381EE0">
      <w:numFmt w:val="bullet"/>
      <w:lvlText w:val="•"/>
      <w:lvlJc w:val="left"/>
      <w:pPr>
        <w:ind w:left="1438" w:hanging="360"/>
      </w:pPr>
      <w:rPr>
        <w:rFonts w:hint="default"/>
        <w:lang w:val="en-US" w:eastAsia="en-US" w:bidi="ar-SA"/>
      </w:rPr>
    </w:lvl>
    <w:lvl w:ilvl="5" w:tplc="BC64C3CE">
      <w:numFmt w:val="bullet"/>
      <w:lvlText w:val="•"/>
      <w:lvlJc w:val="left"/>
      <w:pPr>
        <w:ind w:left="1693" w:hanging="360"/>
      </w:pPr>
      <w:rPr>
        <w:rFonts w:hint="default"/>
        <w:lang w:val="en-US" w:eastAsia="en-US" w:bidi="ar-SA"/>
      </w:rPr>
    </w:lvl>
    <w:lvl w:ilvl="6" w:tplc="38D009D6">
      <w:numFmt w:val="bullet"/>
      <w:lvlText w:val="•"/>
      <w:lvlJc w:val="left"/>
      <w:pPr>
        <w:ind w:left="1948" w:hanging="360"/>
      </w:pPr>
      <w:rPr>
        <w:rFonts w:hint="default"/>
        <w:lang w:val="en-US" w:eastAsia="en-US" w:bidi="ar-SA"/>
      </w:rPr>
    </w:lvl>
    <w:lvl w:ilvl="7" w:tplc="BDF85D1A">
      <w:numFmt w:val="bullet"/>
      <w:lvlText w:val="•"/>
      <w:lvlJc w:val="left"/>
      <w:pPr>
        <w:ind w:left="2202" w:hanging="360"/>
      </w:pPr>
      <w:rPr>
        <w:rFonts w:hint="default"/>
        <w:lang w:val="en-US" w:eastAsia="en-US" w:bidi="ar-SA"/>
      </w:rPr>
    </w:lvl>
    <w:lvl w:ilvl="8" w:tplc="34761F4E">
      <w:numFmt w:val="bullet"/>
      <w:lvlText w:val="•"/>
      <w:lvlJc w:val="left"/>
      <w:pPr>
        <w:ind w:left="2457" w:hanging="360"/>
      </w:pPr>
      <w:rPr>
        <w:rFonts w:hint="default"/>
        <w:lang w:val="en-US" w:eastAsia="en-US" w:bidi="ar-SA"/>
      </w:rPr>
    </w:lvl>
  </w:abstractNum>
  <w:abstractNum w:abstractNumId="6" w15:restartNumberingAfterBreak="0">
    <w:nsid w:val="059F5D56"/>
    <w:multiLevelType w:val="hybridMultilevel"/>
    <w:tmpl w:val="096E02B6"/>
    <w:lvl w:ilvl="0" w:tplc="4D449A22">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82C65652">
      <w:numFmt w:val="bullet"/>
      <w:lvlText w:val="•"/>
      <w:lvlJc w:val="left"/>
      <w:pPr>
        <w:ind w:left="800" w:hanging="360"/>
      </w:pPr>
      <w:rPr>
        <w:rFonts w:hint="default"/>
        <w:lang w:val="en-US" w:eastAsia="en-US" w:bidi="ar-SA"/>
      </w:rPr>
    </w:lvl>
    <w:lvl w:ilvl="2" w:tplc="EEFCBB02">
      <w:numFmt w:val="bullet"/>
      <w:lvlText w:val="•"/>
      <w:lvlJc w:val="left"/>
      <w:pPr>
        <w:ind w:left="1041" w:hanging="360"/>
      </w:pPr>
      <w:rPr>
        <w:rFonts w:hint="default"/>
        <w:lang w:val="en-US" w:eastAsia="en-US" w:bidi="ar-SA"/>
      </w:rPr>
    </w:lvl>
    <w:lvl w:ilvl="3" w:tplc="BF8A83C0">
      <w:numFmt w:val="bullet"/>
      <w:lvlText w:val="•"/>
      <w:lvlJc w:val="left"/>
      <w:pPr>
        <w:ind w:left="1282" w:hanging="360"/>
      </w:pPr>
      <w:rPr>
        <w:rFonts w:hint="default"/>
        <w:lang w:val="en-US" w:eastAsia="en-US" w:bidi="ar-SA"/>
      </w:rPr>
    </w:lvl>
    <w:lvl w:ilvl="4" w:tplc="CE62226A">
      <w:numFmt w:val="bullet"/>
      <w:lvlText w:val="•"/>
      <w:lvlJc w:val="left"/>
      <w:pPr>
        <w:ind w:left="1522" w:hanging="360"/>
      </w:pPr>
      <w:rPr>
        <w:rFonts w:hint="default"/>
        <w:lang w:val="en-US" w:eastAsia="en-US" w:bidi="ar-SA"/>
      </w:rPr>
    </w:lvl>
    <w:lvl w:ilvl="5" w:tplc="BCDCF924">
      <w:numFmt w:val="bullet"/>
      <w:lvlText w:val="•"/>
      <w:lvlJc w:val="left"/>
      <w:pPr>
        <w:ind w:left="1763" w:hanging="360"/>
      </w:pPr>
      <w:rPr>
        <w:rFonts w:hint="default"/>
        <w:lang w:val="en-US" w:eastAsia="en-US" w:bidi="ar-SA"/>
      </w:rPr>
    </w:lvl>
    <w:lvl w:ilvl="6" w:tplc="7B1AFD62">
      <w:numFmt w:val="bullet"/>
      <w:lvlText w:val="•"/>
      <w:lvlJc w:val="left"/>
      <w:pPr>
        <w:ind w:left="2004" w:hanging="360"/>
      </w:pPr>
      <w:rPr>
        <w:rFonts w:hint="default"/>
        <w:lang w:val="en-US" w:eastAsia="en-US" w:bidi="ar-SA"/>
      </w:rPr>
    </w:lvl>
    <w:lvl w:ilvl="7" w:tplc="54C47CB0">
      <w:numFmt w:val="bullet"/>
      <w:lvlText w:val="•"/>
      <w:lvlJc w:val="left"/>
      <w:pPr>
        <w:ind w:left="2244" w:hanging="360"/>
      </w:pPr>
      <w:rPr>
        <w:rFonts w:hint="default"/>
        <w:lang w:val="en-US" w:eastAsia="en-US" w:bidi="ar-SA"/>
      </w:rPr>
    </w:lvl>
    <w:lvl w:ilvl="8" w:tplc="D5A0095C">
      <w:numFmt w:val="bullet"/>
      <w:lvlText w:val="•"/>
      <w:lvlJc w:val="left"/>
      <w:pPr>
        <w:ind w:left="2485" w:hanging="360"/>
      </w:pPr>
      <w:rPr>
        <w:rFonts w:hint="default"/>
        <w:lang w:val="en-US" w:eastAsia="en-US" w:bidi="ar-SA"/>
      </w:rPr>
    </w:lvl>
  </w:abstractNum>
  <w:abstractNum w:abstractNumId="7" w15:restartNumberingAfterBreak="0">
    <w:nsid w:val="06657896"/>
    <w:multiLevelType w:val="hybridMultilevel"/>
    <w:tmpl w:val="E8A8397A"/>
    <w:lvl w:ilvl="0" w:tplc="6EE48814">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D56E7232">
      <w:numFmt w:val="bullet"/>
      <w:lvlText w:val="•"/>
      <w:lvlJc w:val="left"/>
      <w:pPr>
        <w:ind w:left="800" w:hanging="360"/>
      </w:pPr>
      <w:rPr>
        <w:rFonts w:hint="default"/>
        <w:lang w:val="en-US" w:eastAsia="en-US" w:bidi="ar-SA"/>
      </w:rPr>
    </w:lvl>
    <w:lvl w:ilvl="2" w:tplc="6978BE58">
      <w:numFmt w:val="bullet"/>
      <w:lvlText w:val="•"/>
      <w:lvlJc w:val="left"/>
      <w:pPr>
        <w:ind w:left="1041" w:hanging="360"/>
      </w:pPr>
      <w:rPr>
        <w:rFonts w:hint="default"/>
        <w:lang w:val="en-US" w:eastAsia="en-US" w:bidi="ar-SA"/>
      </w:rPr>
    </w:lvl>
    <w:lvl w:ilvl="3" w:tplc="AD4CBEB4">
      <w:numFmt w:val="bullet"/>
      <w:lvlText w:val="•"/>
      <w:lvlJc w:val="left"/>
      <w:pPr>
        <w:ind w:left="1282" w:hanging="360"/>
      </w:pPr>
      <w:rPr>
        <w:rFonts w:hint="default"/>
        <w:lang w:val="en-US" w:eastAsia="en-US" w:bidi="ar-SA"/>
      </w:rPr>
    </w:lvl>
    <w:lvl w:ilvl="4" w:tplc="9AA2B84E">
      <w:numFmt w:val="bullet"/>
      <w:lvlText w:val="•"/>
      <w:lvlJc w:val="left"/>
      <w:pPr>
        <w:ind w:left="1522" w:hanging="360"/>
      </w:pPr>
      <w:rPr>
        <w:rFonts w:hint="default"/>
        <w:lang w:val="en-US" w:eastAsia="en-US" w:bidi="ar-SA"/>
      </w:rPr>
    </w:lvl>
    <w:lvl w:ilvl="5" w:tplc="F63CE73E">
      <w:numFmt w:val="bullet"/>
      <w:lvlText w:val="•"/>
      <w:lvlJc w:val="left"/>
      <w:pPr>
        <w:ind w:left="1763" w:hanging="360"/>
      </w:pPr>
      <w:rPr>
        <w:rFonts w:hint="default"/>
        <w:lang w:val="en-US" w:eastAsia="en-US" w:bidi="ar-SA"/>
      </w:rPr>
    </w:lvl>
    <w:lvl w:ilvl="6" w:tplc="FC2E170E">
      <w:numFmt w:val="bullet"/>
      <w:lvlText w:val="•"/>
      <w:lvlJc w:val="left"/>
      <w:pPr>
        <w:ind w:left="2004" w:hanging="360"/>
      </w:pPr>
      <w:rPr>
        <w:rFonts w:hint="default"/>
        <w:lang w:val="en-US" w:eastAsia="en-US" w:bidi="ar-SA"/>
      </w:rPr>
    </w:lvl>
    <w:lvl w:ilvl="7" w:tplc="F6A80F3E">
      <w:numFmt w:val="bullet"/>
      <w:lvlText w:val="•"/>
      <w:lvlJc w:val="left"/>
      <w:pPr>
        <w:ind w:left="2244" w:hanging="360"/>
      </w:pPr>
      <w:rPr>
        <w:rFonts w:hint="default"/>
        <w:lang w:val="en-US" w:eastAsia="en-US" w:bidi="ar-SA"/>
      </w:rPr>
    </w:lvl>
    <w:lvl w:ilvl="8" w:tplc="320AF94A">
      <w:numFmt w:val="bullet"/>
      <w:lvlText w:val="•"/>
      <w:lvlJc w:val="left"/>
      <w:pPr>
        <w:ind w:left="2485" w:hanging="360"/>
      </w:pPr>
      <w:rPr>
        <w:rFonts w:hint="default"/>
        <w:lang w:val="en-US" w:eastAsia="en-US" w:bidi="ar-SA"/>
      </w:rPr>
    </w:lvl>
  </w:abstractNum>
  <w:abstractNum w:abstractNumId="8" w15:restartNumberingAfterBreak="0">
    <w:nsid w:val="090D6C60"/>
    <w:multiLevelType w:val="hybridMultilevel"/>
    <w:tmpl w:val="D5A4935E"/>
    <w:lvl w:ilvl="0" w:tplc="113473FC">
      <w:numFmt w:val="bullet"/>
      <w:lvlText w:val=""/>
      <w:lvlJc w:val="left"/>
      <w:pPr>
        <w:ind w:left="108" w:hanging="360"/>
      </w:pPr>
      <w:rPr>
        <w:rFonts w:ascii="Symbol" w:eastAsia="Symbol" w:hAnsi="Symbol" w:cs="Symbol" w:hint="default"/>
        <w:b w:val="0"/>
        <w:bCs w:val="0"/>
        <w:i w:val="0"/>
        <w:iCs w:val="0"/>
        <w:w w:val="99"/>
        <w:sz w:val="22"/>
        <w:szCs w:val="22"/>
        <w:lang w:val="en-US" w:eastAsia="en-US" w:bidi="ar-SA"/>
      </w:rPr>
    </w:lvl>
    <w:lvl w:ilvl="1" w:tplc="E4984368">
      <w:numFmt w:val="bullet"/>
      <w:lvlText w:val="•"/>
      <w:lvlJc w:val="left"/>
      <w:pPr>
        <w:ind w:left="863" w:hanging="360"/>
      </w:pPr>
      <w:rPr>
        <w:rFonts w:hint="default"/>
        <w:lang w:val="en-US" w:eastAsia="en-US" w:bidi="ar-SA"/>
      </w:rPr>
    </w:lvl>
    <w:lvl w:ilvl="2" w:tplc="5BCC36FC">
      <w:numFmt w:val="bullet"/>
      <w:lvlText w:val="•"/>
      <w:lvlJc w:val="left"/>
      <w:pPr>
        <w:ind w:left="1626" w:hanging="360"/>
      </w:pPr>
      <w:rPr>
        <w:rFonts w:hint="default"/>
        <w:lang w:val="en-US" w:eastAsia="en-US" w:bidi="ar-SA"/>
      </w:rPr>
    </w:lvl>
    <w:lvl w:ilvl="3" w:tplc="EAAEDC8E">
      <w:numFmt w:val="bullet"/>
      <w:lvlText w:val="•"/>
      <w:lvlJc w:val="left"/>
      <w:pPr>
        <w:ind w:left="2389" w:hanging="360"/>
      </w:pPr>
      <w:rPr>
        <w:rFonts w:hint="default"/>
        <w:lang w:val="en-US" w:eastAsia="en-US" w:bidi="ar-SA"/>
      </w:rPr>
    </w:lvl>
    <w:lvl w:ilvl="4" w:tplc="ED6CF4E4">
      <w:numFmt w:val="bullet"/>
      <w:lvlText w:val="•"/>
      <w:lvlJc w:val="left"/>
      <w:pPr>
        <w:ind w:left="3152" w:hanging="360"/>
      </w:pPr>
      <w:rPr>
        <w:rFonts w:hint="default"/>
        <w:lang w:val="en-US" w:eastAsia="en-US" w:bidi="ar-SA"/>
      </w:rPr>
    </w:lvl>
    <w:lvl w:ilvl="5" w:tplc="61FED334">
      <w:numFmt w:val="bullet"/>
      <w:lvlText w:val="•"/>
      <w:lvlJc w:val="left"/>
      <w:pPr>
        <w:ind w:left="3915" w:hanging="360"/>
      </w:pPr>
      <w:rPr>
        <w:rFonts w:hint="default"/>
        <w:lang w:val="en-US" w:eastAsia="en-US" w:bidi="ar-SA"/>
      </w:rPr>
    </w:lvl>
    <w:lvl w:ilvl="6" w:tplc="2F18234C">
      <w:numFmt w:val="bullet"/>
      <w:lvlText w:val="•"/>
      <w:lvlJc w:val="left"/>
      <w:pPr>
        <w:ind w:left="4678" w:hanging="360"/>
      </w:pPr>
      <w:rPr>
        <w:rFonts w:hint="default"/>
        <w:lang w:val="en-US" w:eastAsia="en-US" w:bidi="ar-SA"/>
      </w:rPr>
    </w:lvl>
    <w:lvl w:ilvl="7" w:tplc="80E0A47E">
      <w:numFmt w:val="bullet"/>
      <w:lvlText w:val="•"/>
      <w:lvlJc w:val="left"/>
      <w:pPr>
        <w:ind w:left="5441" w:hanging="360"/>
      </w:pPr>
      <w:rPr>
        <w:rFonts w:hint="default"/>
        <w:lang w:val="en-US" w:eastAsia="en-US" w:bidi="ar-SA"/>
      </w:rPr>
    </w:lvl>
    <w:lvl w:ilvl="8" w:tplc="293EB96C">
      <w:numFmt w:val="bullet"/>
      <w:lvlText w:val="•"/>
      <w:lvlJc w:val="left"/>
      <w:pPr>
        <w:ind w:left="6204" w:hanging="360"/>
      </w:pPr>
      <w:rPr>
        <w:rFonts w:hint="default"/>
        <w:lang w:val="en-US" w:eastAsia="en-US" w:bidi="ar-SA"/>
      </w:rPr>
    </w:lvl>
  </w:abstractNum>
  <w:abstractNum w:abstractNumId="9" w15:restartNumberingAfterBreak="0">
    <w:nsid w:val="09A4182D"/>
    <w:multiLevelType w:val="hybridMultilevel"/>
    <w:tmpl w:val="39A02386"/>
    <w:lvl w:ilvl="0" w:tplc="5668300C">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ADC28E44">
      <w:numFmt w:val="bullet"/>
      <w:lvlText w:val="•"/>
      <w:lvlJc w:val="left"/>
      <w:pPr>
        <w:ind w:left="710" w:hanging="360"/>
      </w:pPr>
      <w:rPr>
        <w:rFonts w:hint="default"/>
        <w:lang w:val="en-US" w:eastAsia="en-US" w:bidi="ar-SA"/>
      </w:rPr>
    </w:lvl>
    <w:lvl w:ilvl="2" w:tplc="2BDC10B8">
      <w:numFmt w:val="bullet"/>
      <w:lvlText w:val="•"/>
      <w:lvlJc w:val="left"/>
      <w:pPr>
        <w:ind w:left="961" w:hanging="360"/>
      </w:pPr>
      <w:rPr>
        <w:rFonts w:hint="default"/>
        <w:lang w:val="en-US" w:eastAsia="en-US" w:bidi="ar-SA"/>
      </w:rPr>
    </w:lvl>
    <w:lvl w:ilvl="3" w:tplc="DF8805F4">
      <w:numFmt w:val="bullet"/>
      <w:lvlText w:val="•"/>
      <w:lvlJc w:val="left"/>
      <w:pPr>
        <w:ind w:left="1212" w:hanging="360"/>
      </w:pPr>
      <w:rPr>
        <w:rFonts w:hint="default"/>
        <w:lang w:val="en-US" w:eastAsia="en-US" w:bidi="ar-SA"/>
      </w:rPr>
    </w:lvl>
    <w:lvl w:ilvl="4" w:tplc="9DBCA41E">
      <w:numFmt w:val="bullet"/>
      <w:lvlText w:val="•"/>
      <w:lvlJc w:val="left"/>
      <w:pPr>
        <w:ind w:left="1462" w:hanging="360"/>
      </w:pPr>
      <w:rPr>
        <w:rFonts w:hint="default"/>
        <w:lang w:val="en-US" w:eastAsia="en-US" w:bidi="ar-SA"/>
      </w:rPr>
    </w:lvl>
    <w:lvl w:ilvl="5" w:tplc="BBF403AA">
      <w:numFmt w:val="bullet"/>
      <w:lvlText w:val="•"/>
      <w:lvlJc w:val="left"/>
      <w:pPr>
        <w:ind w:left="1713" w:hanging="360"/>
      </w:pPr>
      <w:rPr>
        <w:rFonts w:hint="default"/>
        <w:lang w:val="en-US" w:eastAsia="en-US" w:bidi="ar-SA"/>
      </w:rPr>
    </w:lvl>
    <w:lvl w:ilvl="6" w:tplc="0EF64932">
      <w:numFmt w:val="bullet"/>
      <w:lvlText w:val="•"/>
      <w:lvlJc w:val="left"/>
      <w:pPr>
        <w:ind w:left="1964" w:hanging="360"/>
      </w:pPr>
      <w:rPr>
        <w:rFonts w:hint="default"/>
        <w:lang w:val="en-US" w:eastAsia="en-US" w:bidi="ar-SA"/>
      </w:rPr>
    </w:lvl>
    <w:lvl w:ilvl="7" w:tplc="77A8007E">
      <w:numFmt w:val="bullet"/>
      <w:lvlText w:val="•"/>
      <w:lvlJc w:val="left"/>
      <w:pPr>
        <w:ind w:left="2214" w:hanging="360"/>
      </w:pPr>
      <w:rPr>
        <w:rFonts w:hint="default"/>
        <w:lang w:val="en-US" w:eastAsia="en-US" w:bidi="ar-SA"/>
      </w:rPr>
    </w:lvl>
    <w:lvl w:ilvl="8" w:tplc="50D0C716">
      <w:numFmt w:val="bullet"/>
      <w:lvlText w:val="•"/>
      <w:lvlJc w:val="left"/>
      <w:pPr>
        <w:ind w:left="2465" w:hanging="360"/>
      </w:pPr>
      <w:rPr>
        <w:rFonts w:hint="default"/>
        <w:lang w:val="en-US" w:eastAsia="en-US" w:bidi="ar-SA"/>
      </w:rPr>
    </w:lvl>
  </w:abstractNum>
  <w:abstractNum w:abstractNumId="10" w15:restartNumberingAfterBreak="0">
    <w:nsid w:val="0BE0355B"/>
    <w:multiLevelType w:val="hybridMultilevel"/>
    <w:tmpl w:val="3F389DB4"/>
    <w:lvl w:ilvl="0" w:tplc="83C21BCE">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EEFC02AA">
      <w:numFmt w:val="bullet"/>
      <w:lvlText w:val="•"/>
      <w:lvlJc w:val="left"/>
      <w:pPr>
        <w:ind w:left="1341" w:hanging="360"/>
      </w:pPr>
      <w:rPr>
        <w:rFonts w:hint="default"/>
        <w:lang w:val="en-US" w:eastAsia="en-US" w:bidi="ar-SA"/>
      </w:rPr>
    </w:lvl>
    <w:lvl w:ilvl="2" w:tplc="99ACCBB4">
      <w:numFmt w:val="bullet"/>
      <w:lvlText w:val="•"/>
      <w:lvlJc w:val="left"/>
      <w:pPr>
        <w:ind w:left="2203" w:hanging="360"/>
      </w:pPr>
      <w:rPr>
        <w:rFonts w:hint="default"/>
        <w:lang w:val="en-US" w:eastAsia="en-US" w:bidi="ar-SA"/>
      </w:rPr>
    </w:lvl>
    <w:lvl w:ilvl="3" w:tplc="71FC5E86">
      <w:numFmt w:val="bullet"/>
      <w:lvlText w:val="•"/>
      <w:lvlJc w:val="left"/>
      <w:pPr>
        <w:ind w:left="3065" w:hanging="360"/>
      </w:pPr>
      <w:rPr>
        <w:rFonts w:hint="default"/>
        <w:lang w:val="en-US" w:eastAsia="en-US" w:bidi="ar-SA"/>
      </w:rPr>
    </w:lvl>
    <w:lvl w:ilvl="4" w:tplc="99BC3FFC">
      <w:numFmt w:val="bullet"/>
      <w:lvlText w:val="•"/>
      <w:lvlJc w:val="left"/>
      <w:pPr>
        <w:ind w:left="3927" w:hanging="360"/>
      </w:pPr>
      <w:rPr>
        <w:rFonts w:hint="default"/>
        <w:lang w:val="en-US" w:eastAsia="en-US" w:bidi="ar-SA"/>
      </w:rPr>
    </w:lvl>
    <w:lvl w:ilvl="5" w:tplc="37C01102">
      <w:numFmt w:val="bullet"/>
      <w:lvlText w:val="•"/>
      <w:lvlJc w:val="left"/>
      <w:pPr>
        <w:ind w:left="4789" w:hanging="360"/>
      </w:pPr>
      <w:rPr>
        <w:rFonts w:hint="default"/>
        <w:lang w:val="en-US" w:eastAsia="en-US" w:bidi="ar-SA"/>
      </w:rPr>
    </w:lvl>
    <w:lvl w:ilvl="6" w:tplc="EE943F0C">
      <w:numFmt w:val="bullet"/>
      <w:lvlText w:val="•"/>
      <w:lvlJc w:val="left"/>
      <w:pPr>
        <w:ind w:left="5650" w:hanging="360"/>
      </w:pPr>
      <w:rPr>
        <w:rFonts w:hint="default"/>
        <w:lang w:val="en-US" w:eastAsia="en-US" w:bidi="ar-SA"/>
      </w:rPr>
    </w:lvl>
    <w:lvl w:ilvl="7" w:tplc="0D26E27E">
      <w:numFmt w:val="bullet"/>
      <w:lvlText w:val="•"/>
      <w:lvlJc w:val="left"/>
      <w:pPr>
        <w:ind w:left="6512" w:hanging="360"/>
      </w:pPr>
      <w:rPr>
        <w:rFonts w:hint="default"/>
        <w:lang w:val="en-US" w:eastAsia="en-US" w:bidi="ar-SA"/>
      </w:rPr>
    </w:lvl>
    <w:lvl w:ilvl="8" w:tplc="84D2D394">
      <w:numFmt w:val="bullet"/>
      <w:lvlText w:val="•"/>
      <w:lvlJc w:val="left"/>
      <w:pPr>
        <w:ind w:left="7374" w:hanging="360"/>
      </w:pPr>
      <w:rPr>
        <w:rFonts w:hint="default"/>
        <w:lang w:val="en-US" w:eastAsia="en-US" w:bidi="ar-SA"/>
      </w:rPr>
    </w:lvl>
  </w:abstractNum>
  <w:abstractNum w:abstractNumId="11" w15:restartNumberingAfterBreak="0">
    <w:nsid w:val="0C6F3D72"/>
    <w:multiLevelType w:val="hybridMultilevel"/>
    <w:tmpl w:val="DFDC7E9C"/>
    <w:lvl w:ilvl="0" w:tplc="8676D18C">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A796C87A">
      <w:numFmt w:val="bullet"/>
      <w:lvlText w:val="•"/>
      <w:lvlJc w:val="left"/>
      <w:pPr>
        <w:ind w:left="800" w:hanging="360"/>
      </w:pPr>
      <w:rPr>
        <w:rFonts w:hint="default"/>
        <w:lang w:val="en-US" w:eastAsia="en-US" w:bidi="ar-SA"/>
      </w:rPr>
    </w:lvl>
    <w:lvl w:ilvl="2" w:tplc="889C51CE">
      <w:numFmt w:val="bullet"/>
      <w:lvlText w:val="•"/>
      <w:lvlJc w:val="left"/>
      <w:pPr>
        <w:ind w:left="1041" w:hanging="360"/>
      </w:pPr>
      <w:rPr>
        <w:rFonts w:hint="default"/>
        <w:lang w:val="en-US" w:eastAsia="en-US" w:bidi="ar-SA"/>
      </w:rPr>
    </w:lvl>
    <w:lvl w:ilvl="3" w:tplc="A35EFE92">
      <w:numFmt w:val="bullet"/>
      <w:lvlText w:val="•"/>
      <w:lvlJc w:val="left"/>
      <w:pPr>
        <w:ind w:left="1282" w:hanging="360"/>
      </w:pPr>
      <w:rPr>
        <w:rFonts w:hint="default"/>
        <w:lang w:val="en-US" w:eastAsia="en-US" w:bidi="ar-SA"/>
      </w:rPr>
    </w:lvl>
    <w:lvl w:ilvl="4" w:tplc="AE0C9E9E">
      <w:numFmt w:val="bullet"/>
      <w:lvlText w:val="•"/>
      <w:lvlJc w:val="left"/>
      <w:pPr>
        <w:ind w:left="1522" w:hanging="360"/>
      </w:pPr>
      <w:rPr>
        <w:rFonts w:hint="default"/>
        <w:lang w:val="en-US" w:eastAsia="en-US" w:bidi="ar-SA"/>
      </w:rPr>
    </w:lvl>
    <w:lvl w:ilvl="5" w:tplc="B57A916E">
      <w:numFmt w:val="bullet"/>
      <w:lvlText w:val="•"/>
      <w:lvlJc w:val="left"/>
      <w:pPr>
        <w:ind w:left="1763" w:hanging="360"/>
      </w:pPr>
      <w:rPr>
        <w:rFonts w:hint="default"/>
        <w:lang w:val="en-US" w:eastAsia="en-US" w:bidi="ar-SA"/>
      </w:rPr>
    </w:lvl>
    <w:lvl w:ilvl="6" w:tplc="CB5C170A">
      <w:numFmt w:val="bullet"/>
      <w:lvlText w:val="•"/>
      <w:lvlJc w:val="left"/>
      <w:pPr>
        <w:ind w:left="2004" w:hanging="360"/>
      </w:pPr>
      <w:rPr>
        <w:rFonts w:hint="default"/>
        <w:lang w:val="en-US" w:eastAsia="en-US" w:bidi="ar-SA"/>
      </w:rPr>
    </w:lvl>
    <w:lvl w:ilvl="7" w:tplc="23E2D71A">
      <w:numFmt w:val="bullet"/>
      <w:lvlText w:val="•"/>
      <w:lvlJc w:val="left"/>
      <w:pPr>
        <w:ind w:left="2244" w:hanging="360"/>
      </w:pPr>
      <w:rPr>
        <w:rFonts w:hint="default"/>
        <w:lang w:val="en-US" w:eastAsia="en-US" w:bidi="ar-SA"/>
      </w:rPr>
    </w:lvl>
    <w:lvl w:ilvl="8" w:tplc="8786BD5E">
      <w:numFmt w:val="bullet"/>
      <w:lvlText w:val="•"/>
      <w:lvlJc w:val="left"/>
      <w:pPr>
        <w:ind w:left="2485" w:hanging="360"/>
      </w:pPr>
      <w:rPr>
        <w:rFonts w:hint="default"/>
        <w:lang w:val="en-US" w:eastAsia="en-US" w:bidi="ar-SA"/>
      </w:rPr>
    </w:lvl>
  </w:abstractNum>
  <w:abstractNum w:abstractNumId="12" w15:restartNumberingAfterBreak="0">
    <w:nsid w:val="0FF675CC"/>
    <w:multiLevelType w:val="multilevel"/>
    <w:tmpl w:val="EF6A5B8E"/>
    <w:lvl w:ilvl="0">
      <w:start w:val="2"/>
      <w:numFmt w:val="decimal"/>
      <w:lvlText w:val="%1"/>
      <w:lvlJc w:val="left"/>
      <w:pPr>
        <w:ind w:left="740" w:hanging="480"/>
      </w:pPr>
      <w:rPr>
        <w:rFonts w:ascii="Times New Roman" w:eastAsia="Times New Roman" w:hAnsi="Times New Roman" w:cs="Times New Roman" w:hint="default"/>
        <w:b/>
        <w:bCs/>
        <w:i w:val="0"/>
        <w:iCs w:val="0"/>
        <w:w w:val="100"/>
        <w:sz w:val="24"/>
        <w:szCs w:val="24"/>
        <w:lang w:val="en-US" w:eastAsia="en-US" w:bidi="ar-SA"/>
      </w:rPr>
    </w:lvl>
    <w:lvl w:ilvl="1">
      <w:start w:val="1"/>
      <w:numFmt w:val="decimal"/>
      <w:lvlText w:val="%1.%2"/>
      <w:lvlJc w:val="left"/>
      <w:pPr>
        <w:ind w:left="1219" w:hanging="716"/>
      </w:pPr>
      <w:rPr>
        <w:rFonts w:ascii="Times New Roman" w:eastAsia="Times New Roman" w:hAnsi="Times New Roman" w:cs="Times New Roman" w:hint="default"/>
        <w:b w:val="0"/>
        <w:bCs w:val="0"/>
        <w:i w:val="0"/>
        <w:iCs w:val="0"/>
        <w:w w:val="99"/>
        <w:sz w:val="22"/>
        <w:szCs w:val="22"/>
        <w:lang w:val="en-US" w:eastAsia="en-US" w:bidi="ar-SA"/>
      </w:rPr>
    </w:lvl>
    <w:lvl w:ilvl="2">
      <w:start w:val="1"/>
      <w:numFmt w:val="decimal"/>
      <w:lvlText w:val="%1.%2.%3"/>
      <w:lvlJc w:val="left"/>
      <w:pPr>
        <w:ind w:left="1580" w:hanging="840"/>
      </w:pPr>
      <w:rPr>
        <w:rFonts w:ascii="Times New Roman" w:eastAsia="Times New Roman" w:hAnsi="Times New Roman" w:cs="Times New Roman" w:hint="default"/>
        <w:b w:val="0"/>
        <w:bCs w:val="0"/>
        <w:i/>
        <w:iCs/>
        <w:w w:val="100"/>
        <w:sz w:val="24"/>
        <w:szCs w:val="24"/>
        <w:lang w:val="en-US" w:eastAsia="en-US" w:bidi="ar-SA"/>
      </w:rPr>
    </w:lvl>
    <w:lvl w:ilvl="3">
      <w:numFmt w:val="bullet"/>
      <w:lvlText w:val="•"/>
      <w:lvlJc w:val="left"/>
      <w:pPr>
        <w:ind w:left="2598" w:hanging="840"/>
      </w:pPr>
      <w:rPr>
        <w:rFonts w:hint="default"/>
        <w:lang w:val="en-US" w:eastAsia="en-US" w:bidi="ar-SA"/>
      </w:rPr>
    </w:lvl>
    <w:lvl w:ilvl="4">
      <w:numFmt w:val="bullet"/>
      <w:lvlText w:val="•"/>
      <w:lvlJc w:val="left"/>
      <w:pPr>
        <w:ind w:left="3616" w:hanging="840"/>
      </w:pPr>
      <w:rPr>
        <w:rFonts w:hint="default"/>
        <w:lang w:val="en-US" w:eastAsia="en-US" w:bidi="ar-SA"/>
      </w:rPr>
    </w:lvl>
    <w:lvl w:ilvl="5">
      <w:numFmt w:val="bullet"/>
      <w:lvlText w:val="•"/>
      <w:lvlJc w:val="left"/>
      <w:pPr>
        <w:ind w:left="4634" w:hanging="840"/>
      </w:pPr>
      <w:rPr>
        <w:rFonts w:hint="default"/>
        <w:lang w:val="en-US" w:eastAsia="en-US" w:bidi="ar-SA"/>
      </w:rPr>
    </w:lvl>
    <w:lvl w:ilvl="6">
      <w:numFmt w:val="bullet"/>
      <w:lvlText w:val="•"/>
      <w:lvlJc w:val="left"/>
      <w:pPr>
        <w:ind w:left="5653" w:hanging="840"/>
      </w:pPr>
      <w:rPr>
        <w:rFonts w:hint="default"/>
        <w:lang w:val="en-US" w:eastAsia="en-US" w:bidi="ar-SA"/>
      </w:rPr>
    </w:lvl>
    <w:lvl w:ilvl="7">
      <w:numFmt w:val="bullet"/>
      <w:lvlText w:val="•"/>
      <w:lvlJc w:val="left"/>
      <w:pPr>
        <w:ind w:left="6671" w:hanging="840"/>
      </w:pPr>
      <w:rPr>
        <w:rFonts w:hint="default"/>
        <w:lang w:val="en-US" w:eastAsia="en-US" w:bidi="ar-SA"/>
      </w:rPr>
    </w:lvl>
    <w:lvl w:ilvl="8">
      <w:numFmt w:val="bullet"/>
      <w:lvlText w:val="•"/>
      <w:lvlJc w:val="left"/>
      <w:pPr>
        <w:ind w:left="7689" w:hanging="840"/>
      </w:pPr>
      <w:rPr>
        <w:rFonts w:hint="default"/>
        <w:lang w:val="en-US" w:eastAsia="en-US" w:bidi="ar-SA"/>
      </w:rPr>
    </w:lvl>
  </w:abstractNum>
  <w:abstractNum w:abstractNumId="13" w15:restartNumberingAfterBreak="0">
    <w:nsid w:val="11581E27"/>
    <w:multiLevelType w:val="hybridMultilevel"/>
    <w:tmpl w:val="ED883FC0"/>
    <w:lvl w:ilvl="0" w:tplc="F8B266C0">
      <w:numFmt w:val="bullet"/>
      <w:lvlText w:val="-"/>
      <w:lvlJc w:val="left"/>
      <w:pPr>
        <w:ind w:left="828" w:hanging="360"/>
      </w:pPr>
      <w:rPr>
        <w:rFonts w:ascii="Arial" w:eastAsia="Arial" w:hAnsi="Arial" w:cs="Arial" w:hint="default"/>
        <w:b w:val="0"/>
        <w:bCs w:val="0"/>
        <w:i w:val="0"/>
        <w:iCs w:val="0"/>
        <w:w w:val="99"/>
        <w:sz w:val="22"/>
        <w:szCs w:val="22"/>
        <w:lang w:val="en-US" w:eastAsia="en-US" w:bidi="ar-SA"/>
      </w:rPr>
    </w:lvl>
    <w:lvl w:ilvl="1" w:tplc="37342330">
      <w:numFmt w:val="bullet"/>
      <w:lvlText w:val="•"/>
      <w:lvlJc w:val="left"/>
      <w:pPr>
        <w:ind w:left="1511" w:hanging="360"/>
      </w:pPr>
      <w:rPr>
        <w:rFonts w:hint="default"/>
        <w:lang w:val="en-US" w:eastAsia="en-US" w:bidi="ar-SA"/>
      </w:rPr>
    </w:lvl>
    <w:lvl w:ilvl="2" w:tplc="5E14A74E">
      <w:numFmt w:val="bullet"/>
      <w:lvlText w:val="•"/>
      <w:lvlJc w:val="left"/>
      <w:pPr>
        <w:ind w:left="2202" w:hanging="360"/>
      </w:pPr>
      <w:rPr>
        <w:rFonts w:hint="default"/>
        <w:lang w:val="en-US" w:eastAsia="en-US" w:bidi="ar-SA"/>
      </w:rPr>
    </w:lvl>
    <w:lvl w:ilvl="3" w:tplc="0ED6A9FA">
      <w:numFmt w:val="bullet"/>
      <w:lvlText w:val="•"/>
      <w:lvlJc w:val="left"/>
      <w:pPr>
        <w:ind w:left="2893" w:hanging="360"/>
      </w:pPr>
      <w:rPr>
        <w:rFonts w:hint="default"/>
        <w:lang w:val="en-US" w:eastAsia="en-US" w:bidi="ar-SA"/>
      </w:rPr>
    </w:lvl>
    <w:lvl w:ilvl="4" w:tplc="5AC0E950">
      <w:numFmt w:val="bullet"/>
      <w:lvlText w:val="•"/>
      <w:lvlJc w:val="left"/>
      <w:pPr>
        <w:ind w:left="3584" w:hanging="360"/>
      </w:pPr>
      <w:rPr>
        <w:rFonts w:hint="default"/>
        <w:lang w:val="en-US" w:eastAsia="en-US" w:bidi="ar-SA"/>
      </w:rPr>
    </w:lvl>
    <w:lvl w:ilvl="5" w:tplc="3BA6E16C">
      <w:numFmt w:val="bullet"/>
      <w:lvlText w:val="•"/>
      <w:lvlJc w:val="left"/>
      <w:pPr>
        <w:ind w:left="4276" w:hanging="360"/>
      </w:pPr>
      <w:rPr>
        <w:rFonts w:hint="default"/>
        <w:lang w:val="en-US" w:eastAsia="en-US" w:bidi="ar-SA"/>
      </w:rPr>
    </w:lvl>
    <w:lvl w:ilvl="6" w:tplc="7FD6A35A">
      <w:numFmt w:val="bullet"/>
      <w:lvlText w:val="•"/>
      <w:lvlJc w:val="left"/>
      <w:pPr>
        <w:ind w:left="4967" w:hanging="360"/>
      </w:pPr>
      <w:rPr>
        <w:rFonts w:hint="default"/>
        <w:lang w:val="en-US" w:eastAsia="en-US" w:bidi="ar-SA"/>
      </w:rPr>
    </w:lvl>
    <w:lvl w:ilvl="7" w:tplc="4A18EFE8">
      <w:numFmt w:val="bullet"/>
      <w:lvlText w:val="•"/>
      <w:lvlJc w:val="left"/>
      <w:pPr>
        <w:ind w:left="5658" w:hanging="360"/>
      </w:pPr>
      <w:rPr>
        <w:rFonts w:hint="default"/>
        <w:lang w:val="en-US" w:eastAsia="en-US" w:bidi="ar-SA"/>
      </w:rPr>
    </w:lvl>
    <w:lvl w:ilvl="8" w:tplc="4FD4D5B6">
      <w:numFmt w:val="bullet"/>
      <w:lvlText w:val="•"/>
      <w:lvlJc w:val="left"/>
      <w:pPr>
        <w:ind w:left="6349" w:hanging="360"/>
      </w:pPr>
      <w:rPr>
        <w:rFonts w:hint="default"/>
        <w:lang w:val="en-US" w:eastAsia="en-US" w:bidi="ar-SA"/>
      </w:rPr>
    </w:lvl>
  </w:abstractNum>
  <w:abstractNum w:abstractNumId="14" w15:restartNumberingAfterBreak="0">
    <w:nsid w:val="11CF702C"/>
    <w:multiLevelType w:val="hybridMultilevel"/>
    <w:tmpl w:val="55AAE5F8"/>
    <w:lvl w:ilvl="0" w:tplc="E9C4A3F8">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E40E86B8">
      <w:numFmt w:val="bullet"/>
      <w:lvlText w:val="•"/>
      <w:lvlJc w:val="left"/>
      <w:pPr>
        <w:ind w:left="1854" w:hanging="360"/>
      </w:pPr>
      <w:rPr>
        <w:rFonts w:hint="default"/>
        <w:lang w:val="en-US" w:eastAsia="en-US" w:bidi="ar-SA"/>
      </w:rPr>
    </w:lvl>
    <w:lvl w:ilvl="2" w:tplc="C61A6B8A">
      <w:numFmt w:val="bullet"/>
      <w:lvlText w:val="•"/>
      <w:lvlJc w:val="left"/>
      <w:pPr>
        <w:ind w:left="2729" w:hanging="360"/>
      </w:pPr>
      <w:rPr>
        <w:rFonts w:hint="default"/>
        <w:lang w:val="en-US" w:eastAsia="en-US" w:bidi="ar-SA"/>
      </w:rPr>
    </w:lvl>
    <w:lvl w:ilvl="3" w:tplc="1974DE42">
      <w:numFmt w:val="bullet"/>
      <w:lvlText w:val="•"/>
      <w:lvlJc w:val="left"/>
      <w:pPr>
        <w:ind w:left="3603" w:hanging="360"/>
      </w:pPr>
      <w:rPr>
        <w:rFonts w:hint="default"/>
        <w:lang w:val="en-US" w:eastAsia="en-US" w:bidi="ar-SA"/>
      </w:rPr>
    </w:lvl>
    <w:lvl w:ilvl="4" w:tplc="40A43F78">
      <w:numFmt w:val="bullet"/>
      <w:lvlText w:val="•"/>
      <w:lvlJc w:val="left"/>
      <w:pPr>
        <w:ind w:left="4478" w:hanging="360"/>
      </w:pPr>
      <w:rPr>
        <w:rFonts w:hint="default"/>
        <w:lang w:val="en-US" w:eastAsia="en-US" w:bidi="ar-SA"/>
      </w:rPr>
    </w:lvl>
    <w:lvl w:ilvl="5" w:tplc="353CBA2C">
      <w:numFmt w:val="bullet"/>
      <w:lvlText w:val="•"/>
      <w:lvlJc w:val="left"/>
      <w:pPr>
        <w:ind w:left="5353" w:hanging="360"/>
      </w:pPr>
      <w:rPr>
        <w:rFonts w:hint="default"/>
        <w:lang w:val="en-US" w:eastAsia="en-US" w:bidi="ar-SA"/>
      </w:rPr>
    </w:lvl>
    <w:lvl w:ilvl="6" w:tplc="CC2C392C">
      <w:numFmt w:val="bullet"/>
      <w:lvlText w:val="•"/>
      <w:lvlJc w:val="left"/>
      <w:pPr>
        <w:ind w:left="6227" w:hanging="360"/>
      </w:pPr>
      <w:rPr>
        <w:rFonts w:hint="default"/>
        <w:lang w:val="en-US" w:eastAsia="en-US" w:bidi="ar-SA"/>
      </w:rPr>
    </w:lvl>
    <w:lvl w:ilvl="7" w:tplc="AE50D3C8">
      <w:numFmt w:val="bullet"/>
      <w:lvlText w:val="•"/>
      <w:lvlJc w:val="left"/>
      <w:pPr>
        <w:ind w:left="7102" w:hanging="360"/>
      </w:pPr>
      <w:rPr>
        <w:rFonts w:hint="default"/>
        <w:lang w:val="en-US" w:eastAsia="en-US" w:bidi="ar-SA"/>
      </w:rPr>
    </w:lvl>
    <w:lvl w:ilvl="8" w:tplc="1B5E25E6">
      <w:numFmt w:val="bullet"/>
      <w:lvlText w:val="•"/>
      <w:lvlJc w:val="left"/>
      <w:pPr>
        <w:ind w:left="7977" w:hanging="360"/>
      </w:pPr>
      <w:rPr>
        <w:rFonts w:hint="default"/>
        <w:lang w:val="en-US" w:eastAsia="en-US" w:bidi="ar-SA"/>
      </w:rPr>
    </w:lvl>
  </w:abstractNum>
  <w:abstractNum w:abstractNumId="15" w15:restartNumberingAfterBreak="0">
    <w:nsid w:val="131C556F"/>
    <w:multiLevelType w:val="hybridMultilevel"/>
    <w:tmpl w:val="9730926A"/>
    <w:lvl w:ilvl="0" w:tplc="57DE3952">
      <w:numFmt w:val="bullet"/>
      <w:lvlText w:val=""/>
      <w:lvlJc w:val="left"/>
      <w:pPr>
        <w:ind w:left="468" w:hanging="360"/>
      </w:pPr>
      <w:rPr>
        <w:rFonts w:ascii="Symbol" w:eastAsia="Symbol" w:hAnsi="Symbol" w:cs="Symbol" w:hint="default"/>
        <w:b w:val="0"/>
        <w:bCs w:val="0"/>
        <w:i w:val="0"/>
        <w:iCs w:val="0"/>
        <w:w w:val="99"/>
        <w:sz w:val="22"/>
        <w:szCs w:val="22"/>
        <w:lang w:val="en-US" w:eastAsia="en-US" w:bidi="ar-SA"/>
      </w:rPr>
    </w:lvl>
    <w:lvl w:ilvl="1" w:tplc="579C6B52">
      <w:numFmt w:val="bullet"/>
      <w:lvlText w:val="•"/>
      <w:lvlJc w:val="left"/>
      <w:pPr>
        <w:ind w:left="1187" w:hanging="360"/>
      </w:pPr>
      <w:rPr>
        <w:rFonts w:hint="default"/>
        <w:lang w:val="en-US" w:eastAsia="en-US" w:bidi="ar-SA"/>
      </w:rPr>
    </w:lvl>
    <w:lvl w:ilvl="2" w:tplc="84DECAF4">
      <w:numFmt w:val="bullet"/>
      <w:lvlText w:val="•"/>
      <w:lvlJc w:val="left"/>
      <w:pPr>
        <w:ind w:left="1914" w:hanging="360"/>
      </w:pPr>
      <w:rPr>
        <w:rFonts w:hint="default"/>
        <w:lang w:val="en-US" w:eastAsia="en-US" w:bidi="ar-SA"/>
      </w:rPr>
    </w:lvl>
    <w:lvl w:ilvl="3" w:tplc="AD1A5952">
      <w:numFmt w:val="bullet"/>
      <w:lvlText w:val="•"/>
      <w:lvlJc w:val="left"/>
      <w:pPr>
        <w:ind w:left="2641" w:hanging="360"/>
      </w:pPr>
      <w:rPr>
        <w:rFonts w:hint="default"/>
        <w:lang w:val="en-US" w:eastAsia="en-US" w:bidi="ar-SA"/>
      </w:rPr>
    </w:lvl>
    <w:lvl w:ilvl="4" w:tplc="FDCAE736">
      <w:numFmt w:val="bullet"/>
      <w:lvlText w:val="•"/>
      <w:lvlJc w:val="left"/>
      <w:pPr>
        <w:ind w:left="3368" w:hanging="360"/>
      </w:pPr>
      <w:rPr>
        <w:rFonts w:hint="default"/>
        <w:lang w:val="en-US" w:eastAsia="en-US" w:bidi="ar-SA"/>
      </w:rPr>
    </w:lvl>
    <w:lvl w:ilvl="5" w:tplc="C59A6072">
      <w:numFmt w:val="bullet"/>
      <w:lvlText w:val="•"/>
      <w:lvlJc w:val="left"/>
      <w:pPr>
        <w:ind w:left="4095" w:hanging="360"/>
      </w:pPr>
      <w:rPr>
        <w:rFonts w:hint="default"/>
        <w:lang w:val="en-US" w:eastAsia="en-US" w:bidi="ar-SA"/>
      </w:rPr>
    </w:lvl>
    <w:lvl w:ilvl="6" w:tplc="8A8A5B04">
      <w:numFmt w:val="bullet"/>
      <w:lvlText w:val="•"/>
      <w:lvlJc w:val="left"/>
      <w:pPr>
        <w:ind w:left="4822" w:hanging="360"/>
      </w:pPr>
      <w:rPr>
        <w:rFonts w:hint="default"/>
        <w:lang w:val="en-US" w:eastAsia="en-US" w:bidi="ar-SA"/>
      </w:rPr>
    </w:lvl>
    <w:lvl w:ilvl="7" w:tplc="2F124C38">
      <w:numFmt w:val="bullet"/>
      <w:lvlText w:val="•"/>
      <w:lvlJc w:val="left"/>
      <w:pPr>
        <w:ind w:left="5549" w:hanging="360"/>
      </w:pPr>
      <w:rPr>
        <w:rFonts w:hint="default"/>
        <w:lang w:val="en-US" w:eastAsia="en-US" w:bidi="ar-SA"/>
      </w:rPr>
    </w:lvl>
    <w:lvl w:ilvl="8" w:tplc="88549C92">
      <w:numFmt w:val="bullet"/>
      <w:lvlText w:val="•"/>
      <w:lvlJc w:val="left"/>
      <w:pPr>
        <w:ind w:left="6276" w:hanging="360"/>
      </w:pPr>
      <w:rPr>
        <w:rFonts w:hint="default"/>
        <w:lang w:val="en-US" w:eastAsia="en-US" w:bidi="ar-SA"/>
      </w:rPr>
    </w:lvl>
  </w:abstractNum>
  <w:abstractNum w:abstractNumId="16" w15:restartNumberingAfterBreak="0">
    <w:nsid w:val="172C37B3"/>
    <w:multiLevelType w:val="hybridMultilevel"/>
    <w:tmpl w:val="29505FFA"/>
    <w:lvl w:ilvl="0" w:tplc="89921576">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B7FE1684">
      <w:numFmt w:val="bullet"/>
      <w:lvlText w:val="•"/>
      <w:lvlJc w:val="left"/>
      <w:pPr>
        <w:ind w:left="800" w:hanging="360"/>
      </w:pPr>
      <w:rPr>
        <w:rFonts w:hint="default"/>
        <w:lang w:val="en-US" w:eastAsia="en-US" w:bidi="ar-SA"/>
      </w:rPr>
    </w:lvl>
    <w:lvl w:ilvl="2" w:tplc="4AA6411E">
      <w:numFmt w:val="bullet"/>
      <w:lvlText w:val="•"/>
      <w:lvlJc w:val="left"/>
      <w:pPr>
        <w:ind w:left="1041" w:hanging="360"/>
      </w:pPr>
      <w:rPr>
        <w:rFonts w:hint="default"/>
        <w:lang w:val="en-US" w:eastAsia="en-US" w:bidi="ar-SA"/>
      </w:rPr>
    </w:lvl>
    <w:lvl w:ilvl="3" w:tplc="A58EECDC">
      <w:numFmt w:val="bullet"/>
      <w:lvlText w:val="•"/>
      <w:lvlJc w:val="left"/>
      <w:pPr>
        <w:ind w:left="1282" w:hanging="360"/>
      </w:pPr>
      <w:rPr>
        <w:rFonts w:hint="default"/>
        <w:lang w:val="en-US" w:eastAsia="en-US" w:bidi="ar-SA"/>
      </w:rPr>
    </w:lvl>
    <w:lvl w:ilvl="4" w:tplc="670A4544">
      <w:numFmt w:val="bullet"/>
      <w:lvlText w:val="•"/>
      <w:lvlJc w:val="left"/>
      <w:pPr>
        <w:ind w:left="1522" w:hanging="360"/>
      </w:pPr>
      <w:rPr>
        <w:rFonts w:hint="default"/>
        <w:lang w:val="en-US" w:eastAsia="en-US" w:bidi="ar-SA"/>
      </w:rPr>
    </w:lvl>
    <w:lvl w:ilvl="5" w:tplc="A132786C">
      <w:numFmt w:val="bullet"/>
      <w:lvlText w:val="•"/>
      <w:lvlJc w:val="left"/>
      <w:pPr>
        <w:ind w:left="1763" w:hanging="360"/>
      </w:pPr>
      <w:rPr>
        <w:rFonts w:hint="default"/>
        <w:lang w:val="en-US" w:eastAsia="en-US" w:bidi="ar-SA"/>
      </w:rPr>
    </w:lvl>
    <w:lvl w:ilvl="6" w:tplc="62222074">
      <w:numFmt w:val="bullet"/>
      <w:lvlText w:val="•"/>
      <w:lvlJc w:val="left"/>
      <w:pPr>
        <w:ind w:left="2004" w:hanging="360"/>
      </w:pPr>
      <w:rPr>
        <w:rFonts w:hint="default"/>
        <w:lang w:val="en-US" w:eastAsia="en-US" w:bidi="ar-SA"/>
      </w:rPr>
    </w:lvl>
    <w:lvl w:ilvl="7" w:tplc="80162D3A">
      <w:numFmt w:val="bullet"/>
      <w:lvlText w:val="•"/>
      <w:lvlJc w:val="left"/>
      <w:pPr>
        <w:ind w:left="2244" w:hanging="360"/>
      </w:pPr>
      <w:rPr>
        <w:rFonts w:hint="default"/>
        <w:lang w:val="en-US" w:eastAsia="en-US" w:bidi="ar-SA"/>
      </w:rPr>
    </w:lvl>
    <w:lvl w:ilvl="8" w:tplc="67A6BB4A">
      <w:numFmt w:val="bullet"/>
      <w:lvlText w:val="•"/>
      <w:lvlJc w:val="left"/>
      <w:pPr>
        <w:ind w:left="2485" w:hanging="360"/>
      </w:pPr>
      <w:rPr>
        <w:rFonts w:hint="default"/>
        <w:lang w:val="en-US" w:eastAsia="en-US" w:bidi="ar-SA"/>
      </w:rPr>
    </w:lvl>
  </w:abstractNum>
  <w:abstractNum w:abstractNumId="17" w15:restartNumberingAfterBreak="0">
    <w:nsid w:val="17CC2571"/>
    <w:multiLevelType w:val="hybridMultilevel"/>
    <w:tmpl w:val="52366CA6"/>
    <w:lvl w:ilvl="0" w:tplc="BE3801AE">
      <w:numFmt w:val="bullet"/>
      <w:lvlText w:val=""/>
      <w:lvlJc w:val="left"/>
      <w:pPr>
        <w:ind w:left="427" w:hanging="360"/>
      </w:pPr>
      <w:rPr>
        <w:rFonts w:ascii="Symbol" w:eastAsia="Symbol" w:hAnsi="Symbol" w:cs="Symbol" w:hint="default"/>
        <w:b w:val="0"/>
        <w:bCs w:val="0"/>
        <w:i w:val="0"/>
        <w:iCs w:val="0"/>
        <w:w w:val="100"/>
        <w:sz w:val="24"/>
        <w:szCs w:val="24"/>
        <w:lang w:val="en-US" w:eastAsia="en-US" w:bidi="ar-SA"/>
      </w:rPr>
    </w:lvl>
    <w:lvl w:ilvl="1" w:tplc="B4E44534">
      <w:numFmt w:val="bullet"/>
      <w:lvlText w:val="•"/>
      <w:lvlJc w:val="left"/>
      <w:pPr>
        <w:ind w:left="674" w:hanging="360"/>
      </w:pPr>
      <w:rPr>
        <w:rFonts w:hint="default"/>
        <w:lang w:val="en-US" w:eastAsia="en-US" w:bidi="ar-SA"/>
      </w:rPr>
    </w:lvl>
    <w:lvl w:ilvl="2" w:tplc="736A3D80">
      <w:numFmt w:val="bullet"/>
      <w:lvlText w:val="•"/>
      <w:lvlJc w:val="left"/>
      <w:pPr>
        <w:ind w:left="929" w:hanging="360"/>
      </w:pPr>
      <w:rPr>
        <w:rFonts w:hint="default"/>
        <w:lang w:val="en-US" w:eastAsia="en-US" w:bidi="ar-SA"/>
      </w:rPr>
    </w:lvl>
    <w:lvl w:ilvl="3" w:tplc="EABCD7EE">
      <w:numFmt w:val="bullet"/>
      <w:lvlText w:val="•"/>
      <w:lvlJc w:val="left"/>
      <w:pPr>
        <w:ind w:left="1184" w:hanging="360"/>
      </w:pPr>
      <w:rPr>
        <w:rFonts w:hint="default"/>
        <w:lang w:val="en-US" w:eastAsia="en-US" w:bidi="ar-SA"/>
      </w:rPr>
    </w:lvl>
    <w:lvl w:ilvl="4" w:tplc="4C049490">
      <w:numFmt w:val="bullet"/>
      <w:lvlText w:val="•"/>
      <w:lvlJc w:val="left"/>
      <w:pPr>
        <w:ind w:left="1438" w:hanging="360"/>
      </w:pPr>
      <w:rPr>
        <w:rFonts w:hint="default"/>
        <w:lang w:val="en-US" w:eastAsia="en-US" w:bidi="ar-SA"/>
      </w:rPr>
    </w:lvl>
    <w:lvl w:ilvl="5" w:tplc="BF92EDCA">
      <w:numFmt w:val="bullet"/>
      <w:lvlText w:val="•"/>
      <w:lvlJc w:val="left"/>
      <w:pPr>
        <w:ind w:left="1693" w:hanging="360"/>
      </w:pPr>
      <w:rPr>
        <w:rFonts w:hint="default"/>
        <w:lang w:val="en-US" w:eastAsia="en-US" w:bidi="ar-SA"/>
      </w:rPr>
    </w:lvl>
    <w:lvl w:ilvl="6" w:tplc="01B4C5D0">
      <w:numFmt w:val="bullet"/>
      <w:lvlText w:val="•"/>
      <w:lvlJc w:val="left"/>
      <w:pPr>
        <w:ind w:left="1948" w:hanging="360"/>
      </w:pPr>
      <w:rPr>
        <w:rFonts w:hint="default"/>
        <w:lang w:val="en-US" w:eastAsia="en-US" w:bidi="ar-SA"/>
      </w:rPr>
    </w:lvl>
    <w:lvl w:ilvl="7" w:tplc="420425A0">
      <w:numFmt w:val="bullet"/>
      <w:lvlText w:val="•"/>
      <w:lvlJc w:val="left"/>
      <w:pPr>
        <w:ind w:left="2202" w:hanging="360"/>
      </w:pPr>
      <w:rPr>
        <w:rFonts w:hint="default"/>
        <w:lang w:val="en-US" w:eastAsia="en-US" w:bidi="ar-SA"/>
      </w:rPr>
    </w:lvl>
    <w:lvl w:ilvl="8" w:tplc="B67AE1D8">
      <w:numFmt w:val="bullet"/>
      <w:lvlText w:val="•"/>
      <w:lvlJc w:val="left"/>
      <w:pPr>
        <w:ind w:left="2457" w:hanging="360"/>
      </w:pPr>
      <w:rPr>
        <w:rFonts w:hint="default"/>
        <w:lang w:val="en-US" w:eastAsia="en-US" w:bidi="ar-SA"/>
      </w:rPr>
    </w:lvl>
  </w:abstractNum>
  <w:abstractNum w:abstractNumId="18" w15:restartNumberingAfterBreak="0">
    <w:nsid w:val="189957FF"/>
    <w:multiLevelType w:val="hybridMultilevel"/>
    <w:tmpl w:val="1BF4D40A"/>
    <w:lvl w:ilvl="0" w:tplc="1BE0DED8">
      <w:numFmt w:val="bullet"/>
      <w:lvlText w:val=""/>
      <w:lvlJc w:val="left"/>
      <w:pPr>
        <w:ind w:left="141" w:hanging="142"/>
      </w:pPr>
      <w:rPr>
        <w:rFonts w:ascii="Symbol" w:eastAsia="Symbol" w:hAnsi="Symbol" w:cs="Symbol" w:hint="default"/>
        <w:b w:val="0"/>
        <w:bCs w:val="0"/>
        <w:i w:val="0"/>
        <w:iCs w:val="0"/>
        <w:w w:val="100"/>
        <w:sz w:val="20"/>
        <w:szCs w:val="20"/>
        <w:lang w:val="en-US" w:eastAsia="en-US" w:bidi="ar-SA"/>
      </w:rPr>
    </w:lvl>
    <w:lvl w:ilvl="1" w:tplc="C340F27C">
      <w:numFmt w:val="bullet"/>
      <w:lvlText w:val="•"/>
      <w:lvlJc w:val="left"/>
      <w:pPr>
        <w:ind w:left="349" w:hanging="142"/>
      </w:pPr>
      <w:rPr>
        <w:rFonts w:hint="default"/>
        <w:lang w:val="en-US" w:eastAsia="en-US" w:bidi="ar-SA"/>
      </w:rPr>
    </w:lvl>
    <w:lvl w:ilvl="2" w:tplc="070A47C0">
      <w:numFmt w:val="bullet"/>
      <w:lvlText w:val="•"/>
      <w:lvlJc w:val="left"/>
      <w:pPr>
        <w:ind w:left="559" w:hanging="142"/>
      </w:pPr>
      <w:rPr>
        <w:rFonts w:hint="default"/>
        <w:lang w:val="en-US" w:eastAsia="en-US" w:bidi="ar-SA"/>
      </w:rPr>
    </w:lvl>
    <w:lvl w:ilvl="3" w:tplc="22BAC43A">
      <w:numFmt w:val="bullet"/>
      <w:lvlText w:val="•"/>
      <w:lvlJc w:val="left"/>
      <w:pPr>
        <w:ind w:left="769" w:hanging="142"/>
      </w:pPr>
      <w:rPr>
        <w:rFonts w:hint="default"/>
        <w:lang w:val="en-US" w:eastAsia="en-US" w:bidi="ar-SA"/>
      </w:rPr>
    </w:lvl>
    <w:lvl w:ilvl="4" w:tplc="71ECC46E">
      <w:numFmt w:val="bullet"/>
      <w:lvlText w:val="•"/>
      <w:lvlJc w:val="left"/>
      <w:pPr>
        <w:ind w:left="979" w:hanging="142"/>
      </w:pPr>
      <w:rPr>
        <w:rFonts w:hint="default"/>
        <w:lang w:val="en-US" w:eastAsia="en-US" w:bidi="ar-SA"/>
      </w:rPr>
    </w:lvl>
    <w:lvl w:ilvl="5" w:tplc="44D0569E">
      <w:numFmt w:val="bullet"/>
      <w:lvlText w:val="•"/>
      <w:lvlJc w:val="left"/>
      <w:pPr>
        <w:ind w:left="1188" w:hanging="142"/>
      </w:pPr>
      <w:rPr>
        <w:rFonts w:hint="default"/>
        <w:lang w:val="en-US" w:eastAsia="en-US" w:bidi="ar-SA"/>
      </w:rPr>
    </w:lvl>
    <w:lvl w:ilvl="6" w:tplc="66F6649C">
      <w:numFmt w:val="bullet"/>
      <w:lvlText w:val="•"/>
      <w:lvlJc w:val="left"/>
      <w:pPr>
        <w:ind w:left="1398" w:hanging="142"/>
      </w:pPr>
      <w:rPr>
        <w:rFonts w:hint="default"/>
        <w:lang w:val="en-US" w:eastAsia="en-US" w:bidi="ar-SA"/>
      </w:rPr>
    </w:lvl>
    <w:lvl w:ilvl="7" w:tplc="1CE02F78">
      <w:numFmt w:val="bullet"/>
      <w:lvlText w:val="•"/>
      <w:lvlJc w:val="left"/>
      <w:pPr>
        <w:ind w:left="1608" w:hanging="142"/>
      </w:pPr>
      <w:rPr>
        <w:rFonts w:hint="default"/>
        <w:lang w:val="en-US" w:eastAsia="en-US" w:bidi="ar-SA"/>
      </w:rPr>
    </w:lvl>
    <w:lvl w:ilvl="8" w:tplc="7136A316">
      <w:numFmt w:val="bullet"/>
      <w:lvlText w:val="•"/>
      <w:lvlJc w:val="left"/>
      <w:pPr>
        <w:ind w:left="1818" w:hanging="142"/>
      </w:pPr>
      <w:rPr>
        <w:rFonts w:hint="default"/>
        <w:lang w:val="en-US" w:eastAsia="en-US" w:bidi="ar-SA"/>
      </w:rPr>
    </w:lvl>
  </w:abstractNum>
  <w:abstractNum w:abstractNumId="19" w15:restartNumberingAfterBreak="0">
    <w:nsid w:val="1F14017D"/>
    <w:multiLevelType w:val="hybridMultilevel"/>
    <w:tmpl w:val="6D864D16"/>
    <w:lvl w:ilvl="0" w:tplc="A396555C">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1510725C">
      <w:numFmt w:val="bullet"/>
      <w:lvlText w:val="•"/>
      <w:lvlJc w:val="left"/>
      <w:pPr>
        <w:ind w:left="710" w:hanging="360"/>
      </w:pPr>
      <w:rPr>
        <w:rFonts w:hint="default"/>
        <w:lang w:val="en-US" w:eastAsia="en-US" w:bidi="ar-SA"/>
      </w:rPr>
    </w:lvl>
    <w:lvl w:ilvl="2" w:tplc="C6E26076">
      <w:numFmt w:val="bullet"/>
      <w:lvlText w:val="•"/>
      <w:lvlJc w:val="left"/>
      <w:pPr>
        <w:ind w:left="961" w:hanging="360"/>
      </w:pPr>
      <w:rPr>
        <w:rFonts w:hint="default"/>
        <w:lang w:val="en-US" w:eastAsia="en-US" w:bidi="ar-SA"/>
      </w:rPr>
    </w:lvl>
    <w:lvl w:ilvl="3" w:tplc="FC76CF66">
      <w:numFmt w:val="bullet"/>
      <w:lvlText w:val="•"/>
      <w:lvlJc w:val="left"/>
      <w:pPr>
        <w:ind w:left="1212" w:hanging="360"/>
      </w:pPr>
      <w:rPr>
        <w:rFonts w:hint="default"/>
        <w:lang w:val="en-US" w:eastAsia="en-US" w:bidi="ar-SA"/>
      </w:rPr>
    </w:lvl>
    <w:lvl w:ilvl="4" w:tplc="1B2A950E">
      <w:numFmt w:val="bullet"/>
      <w:lvlText w:val="•"/>
      <w:lvlJc w:val="left"/>
      <w:pPr>
        <w:ind w:left="1462" w:hanging="360"/>
      </w:pPr>
      <w:rPr>
        <w:rFonts w:hint="default"/>
        <w:lang w:val="en-US" w:eastAsia="en-US" w:bidi="ar-SA"/>
      </w:rPr>
    </w:lvl>
    <w:lvl w:ilvl="5" w:tplc="CD5862AA">
      <w:numFmt w:val="bullet"/>
      <w:lvlText w:val="•"/>
      <w:lvlJc w:val="left"/>
      <w:pPr>
        <w:ind w:left="1713" w:hanging="360"/>
      </w:pPr>
      <w:rPr>
        <w:rFonts w:hint="default"/>
        <w:lang w:val="en-US" w:eastAsia="en-US" w:bidi="ar-SA"/>
      </w:rPr>
    </w:lvl>
    <w:lvl w:ilvl="6" w:tplc="8DB4B8C6">
      <w:numFmt w:val="bullet"/>
      <w:lvlText w:val="•"/>
      <w:lvlJc w:val="left"/>
      <w:pPr>
        <w:ind w:left="1964" w:hanging="360"/>
      </w:pPr>
      <w:rPr>
        <w:rFonts w:hint="default"/>
        <w:lang w:val="en-US" w:eastAsia="en-US" w:bidi="ar-SA"/>
      </w:rPr>
    </w:lvl>
    <w:lvl w:ilvl="7" w:tplc="07C8FFA2">
      <w:numFmt w:val="bullet"/>
      <w:lvlText w:val="•"/>
      <w:lvlJc w:val="left"/>
      <w:pPr>
        <w:ind w:left="2214" w:hanging="360"/>
      </w:pPr>
      <w:rPr>
        <w:rFonts w:hint="default"/>
        <w:lang w:val="en-US" w:eastAsia="en-US" w:bidi="ar-SA"/>
      </w:rPr>
    </w:lvl>
    <w:lvl w:ilvl="8" w:tplc="8E1414E4">
      <w:numFmt w:val="bullet"/>
      <w:lvlText w:val="•"/>
      <w:lvlJc w:val="left"/>
      <w:pPr>
        <w:ind w:left="2465" w:hanging="360"/>
      </w:pPr>
      <w:rPr>
        <w:rFonts w:hint="default"/>
        <w:lang w:val="en-US" w:eastAsia="en-US" w:bidi="ar-SA"/>
      </w:rPr>
    </w:lvl>
  </w:abstractNum>
  <w:abstractNum w:abstractNumId="20" w15:restartNumberingAfterBreak="0">
    <w:nsid w:val="1FD02C3A"/>
    <w:multiLevelType w:val="hybridMultilevel"/>
    <w:tmpl w:val="F6A258C4"/>
    <w:lvl w:ilvl="0" w:tplc="AB1038C2">
      <w:numFmt w:val="bullet"/>
      <w:lvlText w:val=""/>
      <w:lvlJc w:val="left"/>
      <w:pPr>
        <w:ind w:left="141" w:hanging="142"/>
      </w:pPr>
      <w:rPr>
        <w:rFonts w:ascii="Symbol" w:eastAsia="Symbol" w:hAnsi="Symbol" w:cs="Symbol" w:hint="default"/>
        <w:b w:val="0"/>
        <w:bCs w:val="0"/>
        <w:i w:val="0"/>
        <w:iCs w:val="0"/>
        <w:color w:val="808080"/>
        <w:w w:val="100"/>
        <w:sz w:val="20"/>
        <w:szCs w:val="20"/>
        <w:lang w:val="en-US" w:eastAsia="en-US" w:bidi="ar-SA"/>
      </w:rPr>
    </w:lvl>
    <w:lvl w:ilvl="1" w:tplc="C44E6EF2">
      <w:numFmt w:val="bullet"/>
      <w:lvlText w:val="•"/>
      <w:lvlJc w:val="left"/>
      <w:pPr>
        <w:ind w:left="354" w:hanging="142"/>
      </w:pPr>
      <w:rPr>
        <w:rFonts w:hint="default"/>
        <w:lang w:val="en-US" w:eastAsia="en-US" w:bidi="ar-SA"/>
      </w:rPr>
    </w:lvl>
    <w:lvl w:ilvl="2" w:tplc="953CA626">
      <w:numFmt w:val="bullet"/>
      <w:lvlText w:val="•"/>
      <w:lvlJc w:val="left"/>
      <w:pPr>
        <w:ind w:left="569" w:hanging="142"/>
      </w:pPr>
      <w:rPr>
        <w:rFonts w:hint="default"/>
        <w:lang w:val="en-US" w:eastAsia="en-US" w:bidi="ar-SA"/>
      </w:rPr>
    </w:lvl>
    <w:lvl w:ilvl="3" w:tplc="B3F8DE26">
      <w:numFmt w:val="bullet"/>
      <w:lvlText w:val="•"/>
      <w:lvlJc w:val="left"/>
      <w:pPr>
        <w:ind w:left="783" w:hanging="142"/>
      </w:pPr>
      <w:rPr>
        <w:rFonts w:hint="default"/>
        <w:lang w:val="en-US" w:eastAsia="en-US" w:bidi="ar-SA"/>
      </w:rPr>
    </w:lvl>
    <w:lvl w:ilvl="4" w:tplc="0302DAF2">
      <w:numFmt w:val="bullet"/>
      <w:lvlText w:val="•"/>
      <w:lvlJc w:val="left"/>
      <w:pPr>
        <w:ind w:left="998" w:hanging="142"/>
      </w:pPr>
      <w:rPr>
        <w:rFonts w:hint="default"/>
        <w:lang w:val="en-US" w:eastAsia="en-US" w:bidi="ar-SA"/>
      </w:rPr>
    </w:lvl>
    <w:lvl w:ilvl="5" w:tplc="086A42D6">
      <w:numFmt w:val="bullet"/>
      <w:lvlText w:val="•"/>
      <w:lvlJc w:val="left"/>
      <w:pPr>
        <w:ind w:left="1212" w:hanging="142"/>
      </w:pPr>
      <w:rPr>
        <w:rFonts w:hint="default"/>
        <w:lang w:val="en-US" w:eastAsia="en-US" w:bidi="ar-SA"/>
      </w:rPr>
    </w:lvl>
    <w:lvl w:ilvl="6" w:tplc="8A74F140">
      <w:numFmt w:val="bullet"/>
      <w:lvlText w:val="•"/>
      <w:lvlJc w:val="left"/>
      <w:pPr>
        <w:ind w:left="1427" w:hanging="142"/>
      </w:pPr>
      <w:rPr>
        <w:rFonts w:hint="default"/>
        <w:lang w:val="en-US" w:eastAsia="en-US" w:bidi="ar-SA"/>
      </w:rPr>
    </w:lvl>
    <w:lvl w:ilvl="7" w:tplc="D51625BE">
      <w:numFmt w:val="bullet"/>
      <w:lvlText w:val="•"/>
      <w:lvlJc w:val="left"/>
      <w:pPr>
        <w:ind w:left="1641" w:hanging="142"/>
      </w:pPr>
      <w:rPr>
        <w:rFonts w:hint="default"/>
        <w:lang w:val="en-US" w:eastAsia="en-US" w:bidi="ar-SA"/>
      </w:rPr>
    </w:lvl>
    <w:lvl w:ilvl="8" w:tplc="74AC59BA">
      <w:numFmt w:val="bullet"/>
      <w:lvlText w:val="•"/>
      <w:lvlJc w:val="left"/>
      <w:pPr>
        <w:ind w:left="1856" w:hanging="142"/>
      </w:pPr>
      <w:rPr>
        <w:rFonts w:hint="default"/>
        <w:lang w:val="en-US" w:eastAsia="en-US" w:bidi="ar-SA"/>
      </w:rPr>
    </w:lvl>
  </w:abstractNum>
  <w:abstractNum w:abstractNumId="21" w15:restartNumberingAfterBreak="0">
    <w:nsid w:val="1FD57856"/>
    <w:multiLevelType w:val="hybridMultilevel"/>
    <w:tmpl w:val="BA5258AC"/>
    <w:lvl w:ilvl="0" w:tplc="38C07EF4">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D6505BEC">
      <w:numFmt w:val="bullet"/>
      <w:lvlText w:val="•"/>
      <w:lvlJc w:val="left"/>
      <w:pPr>
        <w:ind w:left="710" w:hanging="360"/>
      </w:pPr>
      <w:rPr>
        <w:rFonts w:hint="default"/>
        <w:lang w:val="en-US" w:eastAsia="en-US" w:bidi="ar-SA"/>
      </w:rPr>
    </w:lvl>
    <w:lvl w:ilvl="2" w:tplc="E6FAC92A">
      <w:numFmt w:val="bullet"/>
      <w:lvlText w:val="•"/>
      <w:lvlJc w:val="left"/>
      <w:pPr>
        <w:ind w:left="961" w:hanging="360"/>
      </w:pPr>
      <w:rPr>
        <w:rFonts w:hint="default"/>
        <w:lang w:val="en-US" w:eastAsia="en-US" w:bidi="ar-SA"/>
      </w:rPr>
    </w:lvl>
    <w:lvl w:ilvl="3" w:tplc="E8B06A68">
      <w:numFmt w:val="bullet"/>
      <w:lvlText w:val="•"/>
      <w:lvlJc w:val="left"/>
      <w:pPr>
        <w:ind w:left="1212" w:hanging="360"/>
      </w:pPr>
      <w:rPr>
        <w:rFonts w:hint="default"/>
        <w:lang w:val="en-US" w:eastAsia="en-US" w:bidi="ar-SA"/>
      </w:rPr>
    </w:lvl>
    <w:lvl w:ilvl="4" w:tplc="7A3CC1F4">
      <w:numFmt w:val="bullet"/>
      <w:lvlText w:val="•"/>
      <w:lvlJc w:val="left"/>
      <w:pPr>
        <w:ind w:left="1462" w:hanging="360"/>
      </w:pPr>
      <w:rPr>
        <w:rFonts w:hint="default"/>
        <w:lang w:val="en-US" w:eastAsia="en-US" w:bidi="ar-SA"/>
      </w:rPr>
    </w:lvl>
    <w:lvl w:ilvl="5" w:tplc="2014E138">
      <w:numFmt w:val="bullet"/>
      <w:lvlText w:val="•"/>
      <w:lvlJc w:val="left"/>
      <w:pPr>
        <w:ind w:left="1713" w:hanging="360"/>
      </w:pPr>
      <w:rPr>
        <w:rFonts w:hint="default"/>
        <w:lang w:val="en-US" w:eastAsia="en-US" w:bidi="ar-SA"/>
      </w:rPr>
    </w:lvl>
    <w:lvl w:ilvl="6" w:tplc="B622E146">
      <w:numFmt w:val="bullet"/>
      <w:lvlText w:val="•"/>
      <w:lvlJc w:val="left"/>
      <w:pPr>
        <w:ind w:left="1964" w:hanging="360"/>
      </w:pPr>
      <w:rPr>
        <w:rFonts w:hint="default"/>
        <w:lang w:val="en-US" w:eastAsia="en-US" w:bidi="ar-SA"/>
      </w:rPr>
    </w:lvl>
    <w:lvl w:ilvl="7" w:tplc="DD9C476C">
      <w:numFmt w:val="bullet"/>
      <w:lvlText w:val="•"/>
      <w:lvlJc w:val="left"/>
      <w:pPr>
        <w:ind w:left="2214" w:hanging="360"/>
      </w:pPr>
      <w:rPr>
        <w:rFonts w:hint="default"/>
        <w:lang w:val="en-US" w:eastAsia="en-US" w:bidi="ar-SA"/>
      </w:rPr>
    </w:lvl>
    <w:lvl w:ilvl="8" w:tplc="5B505E46">
      <w:numFmt w:val="bullet"/>
      <w:lvlText w:val="•"/>
      <w:lvlJc w:val="left"/>
      <w:pPr>
        <w:ind w:left="2465" w:hanging="360"/>
      </w:pPr>
      <w:rPr>
        <w:rFonts w:hint="default"/>
        <w:lang w:val="en-US" w:eastAsia="en-US" w:bidi="ar-SA"/>
      </w:rPr>
    </w:lvl>
  </w:abstractNum>
  <w:abstractNum w:abstractNumId="22" w15:restartNumberingAfterBreak="0">
    <w:nsid w:val="20B909D8"/>
    <w:multiLevelType w:val="hybridMultilevel"/>
    <w:tmpl w:val="B926891C"/>
    <w:lvl w:ilvl="0" w:tplc="79AAD398">
      <w:numFmt w:val="bullet"/>
      <w:lvlText w:val="*"/>
      <w:lvlJc w:val="left"/>
      <w:pPr>
        <w:ind w:left="353" w:hanging="241"/>
      </w:pPr>
      <w:rPr>
        <w:rFonts w:ascii="Courier New" w:eastAsia="Courier New" w:hAnsi="Courier New" w:cs="Courier New" w:hint="default"/>
        <w:b/>
        <w:bCs/>
        <w:i w:val="0"/>
        <w:iCs w:val="0"/>
        <w:w w:val="100"/>
        <w:sz w:val="20"/>
        <w:szCs w:val="20"/>
        <w:lang w:val="en-US" w:eastAsia="en-US" w:bidi="ar-SA"/>
      </w:rPr>
    </w:lvl>
    <w:lvl w:ilvl="1" w:tplc="FCDE641A">
      <w:numFmt w:val="bullet"/>
      <w:lvlText w:val="•"/>
      <w:lvlJc w:val="left"/>
      <w:pPr>
        <w:ind w:left="1233" w:hanging="241"/>
      </w:pPr>
      <w:rPr>
        <w:rFonts w:hint="default"/>
        <w:lang w:val="en-US" w:eastAsia="en-US" w:bidi="ar-SA"/>
      </w:rPr>
    </w:lvl>
    <w:lvl w:ilvl="2" w:tplc="CC22AC9A">
      <w:numFmt w:val="bullet"/>
      <w:lvlText w:val="•"/>
      <w:lvlJc w:val="left"/>
      <w:pPr>
        <w:ind w:left="2107" w:hanging="241"/>
      </w:pPr>
      <w:rPr>
        <w:rFonts w:hint="default"/>
        <w:lang w:val="en-US" w:eastAsia="en-US" w:bidi="ar-SA"/>
      </w:rPr>
    </w:lvl>
    <w:lvl w:ilvl="3" w:tplc="1AC20D6C">
      <w:numFmt w:val="bullet"/>
      <w:lvlText w:val="•"/>
      <w:lvlJc w:val="left"/>
      <w:pPr>
        <w:ind w:left="2981" w:hanging="241"/>
      </w:pPr>
      <w:rPr>
        <w:rFonts w:hint="default"/>
        <w:lang w:val="en-US" w:eastAsia="en-US" w:bidi="ar-SA"/>
      </w:rPr>
    </w:lvl>
    <w:lvl w:ilvl="4" w:tplc="33F82454">
      <w:numFmt w:val="bullet"/>
      <w:lvlText w:val="•"/>
      <w:lvlJc w:val="left"/>
      <w:pPr>
        <w:ind w:left="3855" w:hanging="241"/>
      </w:pPr>
      <w:rPr>
        <w:rFonts w:hint="default"/>
        <w:lang w:val="en-US" w:eastAsia="en-US" w:bidi="ar-SA"/>
      </w:rPr>
    </w:lvl>
    <w:lvl w:ilvl="5" w:tplc="F0767268">
      <w:numFmt w:val="bullet"/>
      <w:lvlText w:val="•"/>
      <w:lvlJc w:val="left"/>
      <w:pPr>
        <w:ind w:left="4729" w:hanging="241"/>
      </w:pPr>
      <w:rPr>
        <w:rFonts w:hint="default"/>
        <w:lang w:val="en-US" w:eastAsia="en-US" w:bidi="ar-SA"/>
      </w:rPr>
    </w:lvl>
    <w:lvl w:ilvl="6" w:tplc="915AC1BE">
      <w:numFmt w:val="bullet"/>
      <w:lvlText w:val="•"/>
      <w:lvlJc w:val="left"/>
      <w:pPr>
        <w:ind w:left="5602" w:hanging="241"/>
      </w:pPr>
      <w:rPr>
        <w:rFonts w:hint="default"/>
        <w:lang w:val="en-US" w:eastAsia="en-US" w:bidi="ar-SA"/>
      </w:rPr>
    </w:lvl>
    <w:lvl w:ilvl="7" w:tplc="157ECEAA">
      <w:numFmt w:val="bullet"/>
      <w:lvlText w:val="•"/>
      <w:lvlJc w:val="left"/>
      <w:pPr>
        <w:ind w:left="6476" w:hanging="241"/>
      </w:pPr>
      <w:rPr>
        <w:rFonts w:hint="default"/>
        <w:lang w:val="en-US" w:eastAsia="en-US" w:bidi="ar-SA"/>
      </w:rPr>
    </w:lvl>
    <w:lvl w:ilvl="8" w:tplc="FCD03B38">
      <w:numFmt w:val="bullet"/>
      <w:lvlText w:val="•"/>
      <w:lvlJc w:val="left"/>
      <w:pPr>
        <w:ind w:left="7350" w:hanging="241"/>
      </w:pPr>
      <w:rPr>
        <w:rFonts w:hint="default"/>
        <w:lang w:val="en-US" w:eastAsia="en-US" w:bidi="ar-SA"/>
      </w:rPr>
    </w:lvl>
  </w:abstractNum>
  <w:abstractNum w:abstractNumId="23" w15:restartNumberingAfterBreak="0">
    <w:nsid w:val="21660F53"/>
    <w:multiLevelType w:val="multilevel"/>
    <w:tmpl w:val="22E64C58"/>
    <w:lvl w:ilvl="0">
      <w:start w:val="2"/>
      <w:numFmt w:val="decimal"/>
      <w:lvlText w:val="%1"/>
      <w:lvlJc w:val="left"/>
      <w:pPr>
        <w:ind w:left="690" w:hanging="431"/>
      </w:pPr>
      <w:rPr>
        <w:rFonts w:ascii="Arial" w:eastAsia="Arial" w:hAnsi="Arial" w:cs="Arial" w:hint="default"/>
        <w:b/>
        <w:bCs/>
        <w:i w:val="0"/>
        <w:iCs w:val="0"/>
        <w:w w:val="100"/>
        <w:sz w:val="32"/>
        <w:szCs w:val="32"/>
        <w:lang w:val="en-US" w:eastAsia="en-US" w:bidi="ar-SA"/>
      </w:rPr>
    </w:lvl>
    <w:lvl w:ilvl="1">
      <w:start w:val="1"/>
      <w:numFmt w:val="decimal"/>
      <w:lvlText w:val="%1.%2"/>
      <w:lvlJc w:val="left"/>
      <w:pPr>
        <w:ind w:left="836" w:hanging="577"/>
      </w:pPr>
      <w:rPr>
        <w:rFonts w:hint="default"/>
        <w:w w:val="99"/>
        <w:lang w:val="en-US" w:eastAsia="en-US" w:bidi="ar-SA"/>
      </w:rPr>
    </w:lvl>
    <w:lvl w:ilvl="2">
      <w:start w:val="1"/>
      <w:numFmt w:val="decimal"/>
      <w:lvlText w:val="%1.%2.%3"/>
      <w:lvlJc w:val="left"/>
      <w:pPr>
        <w:ind w:left="980" w:hanging="720"/>
      </w:pPr>
      <w:rPr>
        <w:rFonts w:ascii="Arial" w:eastAsia="Arial" w:hAnsi="Arial" w:cs="Arial" w:hint="default"/>
        <w:b/>
        <w:bCs/>
        <w:i w:val="0"/>
        <w:iCs w:val="0"/>
        <w:spacing w:val="-1"/>
        <w:w w:val="100"/>
        <w:sz w:val="26"/>
        <w:szCs w:val="26"/>
        <w:lang w:val="en-US" w:eastAsia="en-US" w:bidi="ar-SA"/>
      </w:rPr>
    </w:lvl>
    <w:lvl w:ilvl="3">
      <w:start w:val="1"/>
      <w:numFmt w:val="decimal"/>
      <w:lvlText w:val="%4."/>
      <w:lvlJc w:val="left"/>
      <w:pPr>
        <w:ind w:left="1460" w:hanging="480"/>
      </w:pPr>
      <w:rPr>
        <w:rFonts w:ascii="Times New Roman" w:eastAsia="Times New Roman" w:hAnsi="Times New Roman" w:cs="Times New Roman" w:hint="default"/>
        <w:b w:val="0"/>
        <w:bCs w:val="0"/>
        <w:i w:val="0"/>
        <w:iCs w:val="0"/>
        <w:w w:val="100"/>
        <w:sz w:val="24"/>
        <w:szCs w:val="24"/>
        <w:lang w:val="en-US" w:eastAsia="en-US" w:bidi="ar-SA"/>
      </w:rPr>
    </w:lvl>
    <w:lvl w:ilvl="4">
      <w:numFmt w:val="bullet"/>
      <w:lvlText w:val="•"/>
      <w:lvlJc w:val="left"/>
      <w:pPr>
        <w:ind w:left="2640" w:hanging="480"/>
      </w:pPr>
      <w:rPr>
        <w:rFonts w:hint="default"/>
        <w:lang w:val="en-US" w:eastAsia="en-US" w:bidi="ar-SA"/>
      </w:rPr>
    </w:lvl>
    <w:lvl w:ilvl="5">
      <w:numFmt w:val="bullet"/>
      <w:lvlText w:val="•"/>
      <w:lvlJc w:val="left"/>
      <w:pPr>
        <w:ind w:left="3821" w:hanging="480"/>
      </w:pPr>
      <w:rPr>
        <w:rFonts w:hint="default"/>
        <w:lang w:val="en-US" w:eastAsia="en-US" w:bidi="ar-SA"/>
      </w:rPr>
    </w:lvl>
    <w:lvl w:ilvl="6">
      <w:numFmt w:val="bullet"/>
      <w:lvlText w:val="•"/>
      <w:lvlJc w:val="left"/>
      <w:pPr>
        <w:ind w:left="5002" w:hanging="480"/>
      </w:pPr>
      <w:rPr>
        <w:rFonts w:hint="default"/>
        <w:lang w:val="en-US" w:eastAsia="en-US" w:bidi="ar-SA"/>
      </w:rPr>
    </w:lvl>
    <w:lvl w:ilvl="7">
      <w:numFmt w:val="bullet"/>
      <w:lvlText w:val="•"/>
      <w:lvlJc w:val="left"/>
      <w:pPr>
        <w:ind w:left="6183" w:hanging="480"/>
      </w:pPr>
      <w:rPr>
        <w:rFonts w:hint="default"/>
        <w:lang w:val="en-US" w:eastAsia="en-US" w:bidi="ar-SA"/>
      </w:rPr>
    </w:lvl>
    <w:lvl w:ilvl="8">
      <w:numFmt w:val="bullet"/>
      <w:lvlText w:val="•"/>
      <w:lvlJc w:val="left"/>
      <w:pPr>
        <w:ind w:left="7364" w:hanging="480"/>
      </w:pPr>
      <w:rPr>
        <w:rFonts w:hint="default"/>
        <w:lang w:val="en-US" w:eastAsia="en-US" w:bidi="ar-SA"/>
      </w:rPr>
    </w:lvl>
  </w:abstractNum>
  <w:abstractNum w:abstractNumId="24" w15:restartNumberingAfterBreak="0">
    <w:nsid w:val="25CB08AA"/>
    <w:multiLevelType w:val="hybridMultilevel"/>
    <w:tmpl w:val="405C7334"/>
    <w:lvl w:ilvl="0" w:tplc="FCBE987E">
      <w:numFmt w:val="bullet"/>
      <w:lvlText w:val="*"/>
      <w:lvlJc w:val="left"/>
      <w:pPr>
        <w:ind w:left="113" w:hanging="241"/>
      </w:pPr>
      <w:rPr>
        <w:rFonts w:ascii="Courier New" w:eastAsia="Courier New" w:hAnsi="Courier New" w:cs="Courier New" w:hint="default"/>
        <w:b/>
        <w:bCs/>
        <w:i w:val="0"/>
        <w:iCs w:val="0"/>
        <w:w w:val="100"/>
        <w:sz w:val="20"/>
        <w:szCs w:val="20"/>
        <w:lang w:val="en-US" w:eastAsia="en-US" w:bidi="ar-SA"/>
      </w:rPr>
    </w:lvl>
    <w:lvl w:ilvl="1" w:tplc="C06A5BE6">
      <w:numFmt w:val="bullet"/>
      <w:lvlText w:val="•"/>
      <w:lvlJc w:val="left"/>
      <w:pPr>
        <w:ind w:left="1017" w:hanging="241"/>
      </w:pPr>
      <w:rPr>
        <w:rFonts w:hint="default"/>
        <w:lang w:val="en-US" w:eastAsia="en-US" w:bidi="ar-SA"/>
      </w:rPr>
    </w:lvl>
    <w:lvl w:ilvl="2" w:tplc="187A4F0C">
      <w:numFmt w:val="bullet"/>
      <w:lvlText w:val="•"/>
      <w:lvlJc w:val="left"/>
      <w:pPr>
        <w:ind w:left="1915" w:hanging="241"/>
      </w:pPr>
      <w:rPr>
        <w:rFonts w:hint="default"/>
        <w:lang w:val="en-US" w:eastAsia="en-US" w:bidi="ar-SA"/>
      </w:rPr>
    </w:lvl>
    <w:lvl w:ilvl="3" w:tplc="EA14818A">
      <w:numFmt w:val="bullet"/>
      <w:lvlText w:val="•"/>
      <w:lvlJc w:val="left"/>
      <w:pPr>
        <w:ind w:left="2813" w:hanging="241"/>
      </w:pPr>
      <w:rPr>
        <w:rFonts w:hint="default"/>
        <w:lang w:val="en-US" w:eastAsia="en-US" w:bidi="ar-SA"/>
      </w:rPr>
    </w:lvl>
    <w:lvl w:ilvl="4" w:tplc="2A04272C">
      <w:numFmt w:val="bullet"/>
      <w:lvlText w:val="•"/>
      <w:lvlJc w:val="left"/>
      <w:pPr>
        <w:ind w:left="3711" w:hanging="241"/>
      </w:pPr>
      <w:rPr>
        <w:rFonts w:hint="default"/>
        <w:lang w:val="en-US" w:eastAsia="en-US" w:bidi="ar-SA"/>
      </w:rPr>
    </w:lvl>
    <w:lvl w:ilvl="5" w:tplc="25604FFA">
      <w:numFmt w:val="bullet"/>
      <w:lvlText w:val="•"/>
      <w:lvlJc w:val="left"/>
      <w:pPr>
        <w:ind w:left="4609" w:hanging="241"/>
      </w:pPr>
      <w:rPr>
        <w:rFonts w:hint="default"/>
        <w:lang w:val="en-US" w:eastAsia="en-US" w:bidi="ar-SA"/>
      </w:rPr>
    </w:lvl>
    <w:lvl w:ilvl="6" w:tplc="8F88FD7A">
      <w:numFmt w:val="bullet"/>
      <w:lvlText w:val="•"/>
      <w:lvlJc w:val="left"/>
      <w:pPr>
        <w:ind w:left="5506" w:hanging="241"/>
      </w:pPr>
      <w:rPr>
        <w:rFonts w:hint="default"/>
        <w:lang w:val="en-US" w:eastAsia="en-US" w:bidi="ar-SA"/>
      </w:rPr>
    </w:lvl>
    <w:lvl w:ilvl="7" w:tplc="F25A058C">
      <w:numFmt w:val="bullet"/>
      <w:lvlText w:val="•"/>
      <w:lvlJc w:val="left"/>
      <w:pPr>
        <w:ind w:left="6404" w:hanging="241"/>
      </w:pPr>
      <w:rPr>
        <w:rFonts w:hint="default"/>
        <w:lang w:val="en-US" w:eastAsia="en-US" w:bidi="ar-SA"/>
      </w:rPr>
    </w:lvl>
    <w:lvl w:ilvl="8" w:tplc="3272A5A2">
      <w:numFmt w:val="bullet"/>
      <w:lvlText w:val="•"/>
      <w:lvlJc w:val="left"/>
      <w:pPr>
        <w:ind w:left="7302" w:hanging="241"/>
      </w:pPr>
      <w:rPr>
        <w:rFonts w:hint="default"/>
        <w:lang w:val="en-US" w:eastAsia="en-US" w:bidi="ar-SA"/>
      </w:rPr>
    </w:lvl>
  </w:abstractNum>
  <w:abstractNum w:abstractNumId="25" w15:restartNumberingAfterBreak="0">
    <w:nsid w:val="25E32506"/>
    <w:multiLevelType w:val="hybridMultilevel"/>
    <w:tmpl w:val="0B1A424C"/>
    <w:lvl w:ilvl="0" w:tplc="D2ACACCA">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4F20FB58">
      <w:numFmt w:val="bullet"/>
      <w:lvlText w:val="•"/>
      <w:lvlJc w:val="left"/>
      <w:pPr>
        <w:ind w:left="710" w:hanging="360"/>
      </w:pPr>
      <w:rPr>
        <w:rFonts w:hint="default"/>
        <w:lang w:val="en-US" w:eastAsia="en-US" w:bidi="ar-SA"/>
      </w:rPr>
    </w:lvl>
    <w:lvl w:ilvl="2" w:tplc="EFE02472">
      <w:numFmt w:val="bullet"/>
      <w:lvlText w:val="•"/>
      <w:lvlJc w:val="left"/>
      <w:pPr>
        <w:ind w:left="961" w:hanging="360"/>
      </w:pPr>
      <w:rPr>
        <w:rFonts w:hint="default"/>
        <w:lang w:val="en-US" w:eastAsia="en-US" w:bidi="ar-SA"/>
      </w:rPr>
    </w:lvl>
    <w:lvl w:ilvl="3" w:tplc="7D86F5D0">
      <w:numFmt w:val="bullet"/>
      <w:lvlText w:val="•"/>
      <w:lvlJc w:val="left"/>
      <w:pPr>
        <w:ind w:left="1212" w:hanging="360"/>
      </w:pPr>
      <w:rPr>
        <w:rFonts w:hint="default"/>
        <w:lang w:val="en-US" w:eastAsia="en-US" w:bidi="ar-SA"/>
      </w:rPr>
    </w:lvl>
    <w:lvl w:ilvl="4" w:tplc="B5782D34">
      <w:numFmt w:val="bullet"/>
      <w:lvlText w:val="•"/>
      <w:lvlJc w:val="left"/>
      <w:pPr>
        <w:ind w:left="1462" w:hanging="360"/>
      </w:pPr>
      <w:rPr>
        <w:rFonts w:hint="default"/>
        <w:lang w:val="en-US" w:eastAsia="en-US" w:bidi="ar-SA"/>
      </w:rPr>
    </w:lvl>
    <w:lvl w:ilvl="5" w:tplc="916C698E">
      <w:numFmt w:val="bullet"/>
      <w:lvlText w:val="•"/>
      <w:lvlJc w:val="left"/>
      <w:pPr>
        <w:ind w:left="1713" w:hanging="360"/>
      </w:pPr>
      <w:rPr>
        <w:rFonts w:hint="default"/>
        <w:lang w:val="en-US" w:eastAsia="en-US" w:bidi="ar-SA"/>
      </w:rPr>
    </w:lvl>
    <w:lvl w:ilvl="6" w:tplc="F63AA2E6">
      <w:numFmt w:val="bullet"/>
      <w:lvlText w:val="•"/>
      <w:lvlJc w:val="left"/>
      <w:pPr>
        <w:ind w:left="1964" w:hanging="360"/>
      </w:pPr>
      <w:rPr>
        <w:rFonts w:hint="default"/>
        <w:lang w:val="en-US" w:eastAsia="en-US" w:bidi="ar-SA"/>
      </w:rPr>
    </w:lvl>
    <w:lvl w:ilvl="7" w:tplc="FF700D66">
      <w:numFmt w:val="bullet"/>
      <w:lvlText w:val="•"/>
      <w:lvlJc w:val="left"/>
      <w:pPr>
        <w:ind w:left="2214" w:hanging="360"/>
      </w:pPr>
      <w:rPr>
        <w:rFonts w:hint="default"/>
        <w:lang w:val="en-US" w:eastAsia="en-US" w:bidi="ar-SA"/>
      </w:rPr>
    </w:lvl>
    <w:lvl w:ilvl="8" w:tplc="837A836C">
      <w:numFmt w:val="bullet"/>
      <w:lvlText w:val="•"/>
      <w:lvlJc w:val="left"/>
      <w:pPr>
        <w:ind w:left="2465" w:hanging="360"/>
      </w:pPr>
      <w:rPr>
        <w:rFonts w:hint="default"/>
        <w:lang w:val="en-US" w:eastAsia="en-US" w:bidi="ar-SA"/>
      </w:rPr>
    </w:lvl>
  </w:abstractNum>
  <w:abstractNum w:abstractNumId="26" w15:restartNumberingAfterBreak="0">
    <w:nsid w:val="2DCD5A15"/>
    <w:multiLevelType w:val="hybridMultilevel"/>
    <w:tmpl w:val="3D5C568A"/>
    <w:lvl w:ilvl="0" w:tplc="62C81930">
      <w:numFmt w:val="bullet"/>
      <w:lvlText w:val="*"/>
      <w:lvlJc w:val="left"/>
      <w:pPr>
        <w:ind w:left="1074" w:hanging="241"/>
      </w:pPr>
      <w:rPr>
        <w:rFonts w:ascii="Courier New" w:eastAsia="Courier New" w:hAnsi="Courier New" w:cs="Courier New" w:hint="default"/>
        <w:b w:val="0"/>
        <w:bCs w:val="0"/>
        <w:i w:val="0"/>
        <w:iCs w:val="0"/>
        <w:w w:val="100"/>
        <w:sz w:val="20"/>
        <w:szCs w:val="20"/>
        <w:lang w:val="en-US" w:eastAsia="en-US" w:bidi="ar-SA"/>
      </w:rPr>
    </w:lvl>
    <w:lvl w:ilvl="1" w:tplc="901E426C">
      <w:numFmt w:val="bullet"/>
      <w:lvlText w:val="•"/>
      <w:lvlJc w:val="left"/>
      <w:pPr>
        <w:ind w:left="1881" w:hanging="241"/>
      </w:pPr>
      <w:rPr>
        <w:rFonts w:hint="default"/>
        <w:lang w:val="en-US" w:eastAsia="en-US" w:bidi="ar-SA"/>
      </w:rPr>
    </w:lvl>
    <w:lvl w:ilvl="2" w:tplc="736C704A">
      <w:numFmt w:val="bullet"/>
      <w:lvlText w:val="•"/>
      <w:lvlJc w:val="left"/>
      <w:pPr>
        <w:ind w:left="2683" w:hanging="241"/>
      </w:pPr>
      <w:rPr>
        <w:rFonts w:hint="default"/>
        <w:lang w:val="en-US" w:eastAsia="en-US" w:bidi="ar-SA"/>
      </w:rPr>
    </w:lvl>
    <w:lvl w:ilvl="3" w:tplc="30C8EABA">
      <w:numFmt w:val="bullet"/>
      <w:lvlText w:val="•"/>
      <w:lvlJc w:val="left"/>
      <w:pPr>
        <w:ind w:left="3485" w:hanging="241"/>
      </w:pPr>
      <w:rPr>
        <w:rFonts w:hint="default"/>
        <w:lang w:val="en-US" w:eastAsia="en-US" w:bidi="ar-SA"/>
      </w:rPr>
    </w:lvl>
    <w:lvl w:ilvl="4" w:tplc="855EC8B8">
      <w:numFmt w:val="bullet"/>
      <w:lvlText w:val="•"/>
      <w:lvlJc w:val="left"/>
      <w:pPr>
        <w:ind w:left="4287" w:hanging="241"/>
      </w:pPr>
      <w:rPr>
        <w:rFonts w:hint="default"/>
        <w:lang w:val="en-US" w:eastAsia="en-US" w:bidi="ar-SA"/>
      </w:rPr>
    </w:lvl>
    <w:lvl w:ilvl="5" w:tplc="E8A45D08">
      <w:numFmt w:val="bullet"/>
      <w:lvlText w:val="•"/>
      <w:lvlJc w:val="left"/>
      <w:pPr>
        <w:ind w:left="5089" w:hanging="241"/>
      </w:pPr>
      <w:rPr>
        <w:rFonts w:hint="default"/>
        <w:lang w:val="en-US" w:eastAsia="en-US" w:bidi="ar-SA"/>
      </w:rPr>
    </w:lvl>
    <w:lvl w:ilvl="6" w:tplc="83FA80DC">
      <w:numFmt w:val="bullet"/>
      <w:lvlText w:val="•"/>
      <w:lvlJc w:val="left"/>
      <w:pPr>
        <w:ind w:left="5890" w:hanging="241"/>
      </w:pPr>
      <w:rPr>
        <w:rFonts w:hint="default"/>
        <w:lang w:val="en-US" w:eastAsia="en-US" w:bidi="ar-SA"/>
      </w:rPr>
    </w:lvl>
    <w:lvl w:ilvl="7" w:tplc="EF288E94">
      <w:numFmt w:val="bullet"/>
      <w:lvlText w:val="•"/>
      <w:lvlJc w:val="left"/>
      <w:pPr>
        <w:ind w:left="6692" w:hanging="241"/>
      </w:pPr>
      <w:rPr>
        <w:rFonts w:hint="default"/>
        <w:lang w:val="en-US" w:eastAsia="en-US" w:bidi="ar-SA"/>
      </w:rPr>
    </w:lvl>
    <w:lvl w:ilvl="8" w:tplc="696CDFA0">
      <w:numFmt w:val="bullet"/>
      <w:lvlText w:val="•"/>
      <w:lvlJc w:val="left"/>
      <w:pPr>
        <w:ind w:left="7494" w:hanging="241"/>
      </w:pPr>
      <w:rPr>
        <w:rFonts w:hint="default"/>
        <w:lang w:val="en-US" w:eastAsia="en-US" w:bidi="ar-SA"/>
      </w:rPr>
    </w:lvl>
  </w:abstractNum>
  <w:abstractNum w:abstractNumId="27" w15:restartNumberingAfterBreak="0">
    <w:nsid w:val="2EAD5D0A"/>
    <w:multiLevelType w:val="hybridMultilevel"/>
    <w:tmpl w:val="1CEABA5A"/>
    <w:lvl w:ilvl="0" w:tplc="AD3C82D2">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16C867E6">
      <w:numFmt w:val="bullet"/>
      <w:lvlText w:val="•"/>
      <w:lvlJc w:val="left"/>
      <w:pPr>
        <w:ind w:left="800" w:hanging="360"/>
      </w:pPr>
      <w:rPr>
        <w:rFonts w:hint="default"/>
        <w:lang w:val="en-US" w:eastAsia="en-US" w:bidi="ar-SA"/>
      </w:rPr>
    </w:lvl>
    <w:lvl w:ilvl="2" w:tplc="57BC2664">
      <w:numFmt w:val="bullet"/>
      <w:lvlText w:val="•"/>
      <w:lvlJc w:val="left"/>
      <w:pPr>
        <w:ind w:left="1041" w:hanging="360"/>
      </w:pPr>
      <w:rPr>
        <w:rFonts w:hint="default"/>
        <w:lang w:val="en-US" w:eastAsia="en-US" w:bidi="ar-SA"/>
      </w:rPr>
    </w:lvl>
    <w:lvl w:ilvl="3" w:tplc="13F4E75E">
      <w:numFmt w:val="bullet"/>
      <w:lvlText w:val="•"/>
      <w:lvlJc w:val="left"/>
      <w:pPr>
        <w:ind w:left="1282" w:hanging="360"/>
      </w:pPr>
      <w:rPr>
        <w:rFonts w:hint="default"/>
        <w:lang w:val="en-US" w:eastAsia="en-US" w:bidi="ar-SA"/>
      </w:rPr>
    </w:lvl>
    <w:lvl w:ilvl="4" w:tplc="881E8E52">
      <w:numFmt w:val="bullet"/>
      <w:lvlText w:val="•"/>
      <w:lvlJc w:val="left"/>
      <w:pPr>
        <w:ind w:left="1522" w:hanging="360"/>
      </w:pPr>
      <w:rPr>
        <w:rFonts w:hint="default"/>
        <w:lang w:val="en-US" w:eastAsia="en-US" w:bidi="ar-SA"/>
      </w:rPr>
    </w:lvl>
    <w:lvl w:ilvl="5" w:tplc="65665772">
      <w:numFmt w:val="bullet"/>
      <w:lvlText w:val="•"/>
      <w:lvlJc w:val="left"/>
      <w:pPr>
        <w:ind w:left="1763" w:hanging="360"/>
      </w:pPr>
      <w:rPr>
        <w:rFonts w:hint="default"/>
        <w:lang w:val="en-US" w:eastAsia="en-US" w:bidi="ar-SA"/>
      </w:rPr>
    </w:lvl>
    <w:lvl w:ilvl="6" w:tplc="3EB63020">
      <w:numFmt w:val="bullet"/>
      <w:lvlText w:val="•"/>
      <w:lvlJc w:val="left"/>
      <w:pPr>
        <w:ind w:left="2004" w:hanging="360"/>
      </w:pPr>
      <w:rPr>
        <w:rFonts w:hint="default"/>
        <w:lang w:val="en-US" w:eastAsia="en-US" w:bidi="ar-SA"/>
      </w:rPr>
    </w:lvl>
    <w:lvl w:ilvl="7" w:tplc="93CA1434">
      <w:numFmt w:val="bullet"/>
      <w:lvlText w:val="•"/>
      <w:lvlJc w:val="left"/>
      <w:pPr>
        <w:ind w:left="2244" w:hanging="360"/>
      </w:pPr>
      <w:rPr>
        <w:rFonts w:hint="default"/>
        <w:lang w:val="en-US" w:eastAsia="en-US" w:bidi="ar-SA"/>
      </w:rPr>
    </w:lvl>
    <w:lvl w:ilvl="8" w:tplc="6DA25FF0">
      <w:numFmt w:val="bullet"/>
      <w:lvlText w:val="•"/>
      <w:lvlJc w:val="left"/>
      <w:pPr>
        <w:ind w:left="2485" w:hanging="360"/>
      </w:pPr>
      <w:rPr>
        <w:rFonts w:hint="default"/>
        <w:lang w:val="en-US" w:eastAsia="en-US" w:bidi="ar-SA"/>
      </w:rPr>
    </w:lvl>
  </w:abstractNum>
  <w:abstractNum w:abstractNumId="28" w15:restartNumberingAfterBreak="0">
    <w:nsid w:val="2F1B5DE1"/>
    <w:multiLevelType w:val="hybridMultilevel"/>
    <w:tmpl w:val="732CBB02"/>
    <w:lvl w:ilvl="0" w:tplc="EDE8709E">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CDA2618C">
      <w:numFmt w:val="bullet"/>
      <w:lvlText w:val="•"/>
      <w:lvlJc w:val="left"/>
      <w:pPr>
        <w:ind w:left="800" w:hanging="360"/>
      </w:pPr>
      <w:rPr>
        <w:rFonts w:hint="default"/>
        <w:lang w:val="en-US" w:eastAsia="en-US" w:bidi="ar-SA"/>
      </w:rPr>
    </w:lvl>
    <w:lvl w:ilvl="2" w:tplc="BF60489A">
      <w:numFmt w:val="bullet"/>
      <w:lvlText w:val="•"/>
      <w:lvlJc w:val="left"/>
      <w:pPr>
        <w:ind w:left="1041" w:hanging="360"/>
      </w:pPr>
      <w:rPr>
        <w:rFonts w:hint="default"/>
        <w:lang w:val="en-US" w:eastAsia="en-US" w:bidi="ar-SA"/>
      </w:rPr>
    </w:lvl>
    <w:lvl w:ilvl="3" w:tplc="C1F8FA12">
      <w:numFmt w:val="bullet"/>
      <w:lvlText w:val="•"/>
      <w:lvlJc w:val="left"/>
      <w:pPr>
        <w:ind w:left="1282" w:hanging="360"/>
      </w:pPr>
      <w:rPr>
        <w:rFonts w:hint="default"/>
        <w:lang w:val="en-US" w:eastAsia="en-US" w:bidi="ar-SA"/>
      </w:rPr>
    </w:lvl>
    <w:lvl w:ilvl="4" w:tplc="23DC367A">
      <w:numFmt w:val="bullet"/>
      <w:lvlText w:val="•"/>
      <w:lvlJc w:val="left"/>
      <w:pPr>
        <w:ind w:left="1522" w:hanging="360"/>
      </w:pPr>
      <w:rPr>
        <w:rFonts w:hint="default"/>
        <w:lang w:val="en-US" w:eastAsia="en-US" w:bidi="ar-SA"/>
      </w:rPr>
    </w:lvl>
    <w:lvl w:ilvl="5" w:tplc="356CD24E">
      <w:numFmt w:val="bullet"/>
      <w:lvlText w:val="•"/>
      <w:lvlJc w:val="left"/>
      <w:pPr>
        <w:ind w:left="1763" w:hanging="360"/>
      </w:pPr>
      <w:rPr>
        <w:rFonts w:hint="default"/>
        <w:lang w:val="en-US" w:eastAsia="en-US" w:bidi="ar-SA"/>
      </w:rPr>
    </w:lvl>
    <w:lvl w:ilvl="6" w:tplc="BB925918">
      <w:numFmt w:val="bullet"/>
      <w:lvlText w:val="•"/>
      <w:lvlJc w:val="left"/>
      <w:pPr>
        <w:ind w:left="2004" w:hanging="360"/>
      </w:pPr>
      <w:rPr>
        <w:rFonts w:hint="default"/>
        <w:lang w:val="en-US" w:eastAsia="en-US" w:bidi="ar-SA"/>
      </w:rPr>
    </w:lvl>
    <w:lvl w:ilvl="7" w:tplc="5378B2A6">
      <w:numFmt w:val="bullet"/>
      <w:lvlText w:val="•"/>
      <w:lvlJc w:val="left"/>
      <w:pPr>
        <w:ind w:left="2244" w:hanging="360"/>
      </w:pPr>
      <w:rPr>
        <w:rFonts w:hint="default"/>
        <w:lang w:val="en-US" w:eastAsia="en-US" w:bidi="ar-SA"/>
      </w:rPr>
    </w:lvl>
    <w:lvl w:ilvl="8" w:tplc="3C98FFB6">
      <w:numFmt w:val="bullet"/>
      <w:lvlText w:val="•"/>
      <w:lvlJc w:val="left"/>
      <w:pPr>
        <w:ind w:left="2485" w:hanging="360"/>
      </w:pPr>
      <w:rPr>
        <w:rFonts w:hint="default"/>
        <w:lang w:val="en-US" w:eastAsia="en-US" w:bidi="ar-SA"/>
      </w:rPr>
    </w:lvl>
  </w:abstractNum>
  <w:abstractNum w:abstractNumId="29" w15:restartNumberingAfterBreak="0">
    <w:nsid w:val="30F450B6"/>
    <w:multiLevelType w:val="hybridMultilevel"/>
    <w:tmpl w:val="25581DBA"/>
    <w:lvl w:ilvl="0" w:tplc="C7D4A8B8">
      <w:numFmt w:val="bullet"/>
      <w:lvlText w:val=""/>
      <w:lvlJc w:val="left"/>
      <w:pPr>
        <w:ind w:left="427" w:hanging="360"/>
      </w:pPr>
      <w:rPr>
        <w:rFonts w:ascii="Symbol" w:eastAsia="Symbol" w:hAnsi="Symbol" w:cs="Symbol" w:hint="default"/>
        <w:b w:val="0"/>
        <w:bCs w:val="0"/>
        <w:i w:val="0"/>
        <w:iCs w:val="0"/>
        <w:w w:val="100"/>
        <w:sz w:val="24"/>
        <w:szCs w:val="24"/>
        <w:lang w:val="en-US" w:eastAsia="en-US" w:bidi="ar-SA"/>
      </w:rPr>
    </w:lvl>
    <w:lvl w:ilvl="1" w:tplc="1BDACE48">
      <w:numFmt w:val="bullet"/>
      <w:lvlText w:val="•"/>
      <w:lvlJc w:val="left"/>
      <w:pPr>
        <w:ind w:left="674" w:hanging="360"/>
      </w:pPr>
      <w:rPr>
        <w:rFonts w:hint="default"/>
        <w:lang w:val="en-US" w:eastAsia="en-US" w:bidi="ar-SA"/>
      </w:rPr>
    </w:lvl>
    <w:lvl w:ilvl="2" w:tplc="20B061A6">
      <w:numFmt w:val="bullet"/>
      <w:lvlText w:val="•"/>
      <w:lvlJc w:val="left"/>
      <w:pPr>
        <w:ind w:left="929" w:hanging="360"/>
      </w:pPr>
      <w:rPr>
        <w:rFonts w:hint="default"/>
        <w:lang w:val="en-US" w:eastAsia="en-US" w:bidi="ar-SA"/>
      </w:rPr>
    </w:lvl>
    <w:lvl w:ilvl="3" w:tplc="891092C6">
      <w:numFmt w:val="bullet"/>
      <w:lvlText w:val="•"/>
      <w:lvlJc w:val="left"/>
      <w:pPr>
        <w:ind w:left="1184" w:hanging="360"/>
      </w:pPr>
      <w:rPr>
        <w:rFonts w:hint="default"/>
        <w:lang w:val="en-US" w:eastAsia="en-US" w:bidi="ar-SA"/>
      </w:rPr>
    </w:lvl>
    <w:lvl w:ilvl="4" w:tplc="2410DA20">
      <w:numFmt w:val="bullet"/>
      <w:lvlText w:val="•"/>
      <w:lvlJc w:val="left"/>
      <w:pPr>
        <w:ind w:left="1438" w:hanging="360"/>
      </w:pPr>
      <w:rPr>
        <w:rFonts w:hint="default"/>
        <w:lang w:val="en-US" w:eastAsia="en-US" w:bidi="ar-SA"/>
      </w:rPr>
    </w:lvl>
    <w:lvl w:ilvl="5" w:tplc="7C983CCA">
      <w:numFmt w:val="bullet"/>
      <w:lvlText w:val="•"/>
      <w:lvlJc w:val="left"/>
      <w:pPr>
        <w:ind w:left="1693" w:hanging="360"/>
      </w:pPr>
      <w:rPr>
        <w:rFonts w:hint="default"/>
        <w:lang w:val="en-US" w:eastAsia="en-US" w:bidi="ar-SA"/>
      </w:rPr>
    </w:lvl>
    <w:lvl w:ilvl="6" w:tplc="9206790C">
      <w:numFmt w:val="bullet"/>
      <w:lvlText w:val="•"/>
      <w:lvlJc w:val="left"/>
      <w:pPr>
        <w:ind w:left="1948" w:hanging="360"/>
      </w:pPr>
      <w:rPr>
        <w:rFonts w:hint="default"/>
        <w:lang w:val="en-US" w:eastAsia="en-US" w:bidi="ar-SA"/>
      </w:rPr>
    </w:lvl>
    <w:lvl w:ilvl="7" w:tplc="29AE7E00">
      <w:numFmt w:val="bullet"/>
      <w:lvlText w:val="•"/>
      <w:lvlJc w:val="left"/>
      <w:pPr>
        <w:ind w:left="2202" w:hanging="360"/>
      </w:pPr>
      <w:rPr>
        <w:rFonts w:hint="default"/>
        <w:lang w:val="en-US" w:eastAsia="en-US" w:bidi="ar-SA"/>
      </w:rPr>
    </w:lvl>
    <w:lvl w:ilvl="8" w:tplc="22407BEC">
      <w:numFmt w:val="bullet"/>
      <w:lvlText w:val="•"/>
      <w:lvlJc w:val="left"/>
      <w:pPr>
        <w:ind w:left="2457" w:hanging="360"/>
      </w:pPr>
      <w:rPr>
        <w:rFonts w:hint="default"/>
        <w:lang w:val="en-US" w:eastAsia="en-US" w:bidi="ar-SA"/>
      </w:rPr>
    </w:lvl>
  </w:abstractNum>
  <w:abstractNum w:abstractNumId="30" w15:restartNumberingAfterBreak="0">
    <w:nsid w:val="318F6A2C"/>
    <w:multiLevelType w:val="hybridMultilevel"/>
    <w:tmpl w:val="B908EE4E"/>
    <w:lvl w:ilvl="0" w:tplc="ACBE79DE">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B97C582A">
      <w:numFmt w:val="bullet"/>
      <w:lvlText w:val="•"/>
      <w:lvlJc w:val="left"/>
      <w:pPr>
        <w:ind w:left="1341" w:hanging="360"/>
      </w:pPr>
      <w:rPr>
        <w:rFonts w:hint="default"/>
        <w:lang w:val="en-US" w:eastAsia="en-US" w:bidi="ar-SA"/>
      </w:rPr>
    </w:lvl>
    <w:lvl w:ilvl="2" w:tplc="B7CEFAF0">
      <w:numFmt w:val="bullet"/>
      <w:lvlText w:val="•"/>
      <w:lvlJc w:val="left"/>
      <w:pPr>
        <w:ind w:left="2203" w:hanging="360"/>
      </w:pPr>
      <w:rPr>
        <w:rFonts w:hint="default"/>
        <w:lang w:val="en-US" w:eastAsia="en-US" w:bidi="ar-SA"/>
      </w:rPr>
    </w:lvl>
    <w:lvl w:ilvl="3" w:tplc="5B5C7300">
      <w:numFmt w:val="bullet"/>
      <w:lvlText w:val="•"/>
      <w:lvlJc w:val="left"/>
      <w:pPr>
        <w:ind w:left="3065" w:hanging="360"/>
      </w:pPr>
      <w:rPr>
        <w:rFonts w:hint="default"/>
        <w:lang w:val="en-US" w:eastAsia="en-US" w:bidi="ar-SA"/>
      </w:rPr>
    </w:lvl>
    <w:lvl w:ilvl="4" w:tplc="534632A4">
      <w:numFmt w:val="bullet"/>
      <w:lvlText w:val="•"/>
      <w:lvlJc w:val="left"/>
      <w:pPr>
        <w:ind w:left="3927" w:hanging="360"/>
      </w:pPr>
      <w:rPr>
        <w:rFonts w:hint="default"/>
        <w:lang w:val="en-US" w:eastAsia="en-US" w:bidi="ar-SA"/>
      </w:rPr>
    </w:lvl>
    <w:lvl w:ilvl="5" w:tplc="428076BA">
      <w:numFmt w:val="bullet"/>
      <w:lvlText w:val="•"/>
      <w:lvlJc w:val="left"/>
      <w:pPr>
        <w:ind w:left="4789" w:hanging="360"/>
      </w:pPr>
      <w:rPr>
        <w:rFonts w:hint="default"/>
        <w:lang w:val="en-US" w:eastAsia="en-US" w:bidi="ar-SA"/>
      </w:rPr>
    </w:lvl>
    <w:lvl w:ilvl="6" w:tplc="5D68FD44">
      <w:numFmt w:val="bullet"/>
      <w:lvlText w:val="•"/>
      <w:lvlJc w:val="left"/>
      <w:pPr>
        <w:ind w:left="5650" w:hanging="360"/>
      </w:pPr>
      <w:rPr>
        <w:rFonts w:hint="default"/>
        <w:lang w:val="en-US" w:eastAsia="en-US" w:bidi="ar-SA"/>
      </w:rPr>
    </w:lvl>
    <w:lvl w:ilvl="7" w:tplc="B128D9CE">
      <w:numFmt w:val="bullet"/>
      <w:lvlText w:val="•"/>
      <w:lvlJc w:val="left"/>
      <w:pPr>
        <w:ind w:left="6512" w:hanging="360"/>
      </w:pPr>
      <w:rPr>
        <w:rFonts w:hint="default"/>
        <w:lang w:val="en-US" w:eastAsia="en-US" w:bidi="ar-SA"/>
      </w:rPr>
    </w:lvl>
    <w:lvl w:ilvl="8" w:tplc="538CB07C">
      <w:numFmt w:val="bullet"/>
      <w:lvlText w:val="•"/>
      <w:lvlJc w:val="left"/>
      <w:pPr>
        <w:ind w:left="7374" w:hanging="360"/>
      </w:pPr>
      <w:rPr>
        <w:rFonts w:hint="default"/>
        <w:lang w:val="en-US" w:eastAsia="en-US" w:bidi="ar-SA"/>
      </w:rPr>
    </w:lvl>
  </w:abstractNum>
  <w:abstractNum w:abstractNumId="31" w15:restartNumberingAfterBreak="0">
    <w:nsid w:val="377544D3"/>
    <w:multiLevelType w:val="hybridMultilevel"/>
    <w:tmpl w:val="37B820C6"/>
    <w:lvl w:ilvl="0" w:tplc="D1BA7918">
      <w:numFmt w:val="bullet"/>
      <w:lvlText w:val="-"/>
      <w:lvlJc w:val="left"/>
      <w:pPr>
        <w:ind w:left="1673" w:hanging="141"/>
      </w:pPr>
      <w:rPr>
        <w:rFonts w:ascii="Times New Roman" w:eastAsia="Times New Roman" w:hAnsi="Times New Roman" w:cs="Times New Roman" w:hint="default"/>
        <w:b w:val="0"/>
        <w:bCs w:val="0"/>
        <w:i w:val="0"/>
        <w:iCs w:val="0"/>
        <w:w w:val="100"/>
        <w:sz w:val="24"/>
        <w:szCs w:val="24"/>
        <w:lang w:val="en-US" w:eastAsia="en-US" w:bidi="ar-SA"/>
      </w:rPr>
    </w:lvl>
    <w:lvl w:ilvl="1" w:tplc="F92E04D6">
      <w:numFmt w:val="bullet"/>
      <w:lvlText w:val="•"/>
      <w:lvlJc w:val="left"/>
      <w:pPr>
        <w:ind w:left="2421" w:hanging="141"/>
      </w:pPr>
      <w:rPr>
        <w:rFonts w:hint="default"/>
        <w:lang w:val="en-US" w:eastAsia="en-US" w:bidi="ar-SA"/>
      </w:rPr>
    </w:lvl>
    <w:lvl w:ilvl="2" w:tplc="F9C6A684">
      <w:numFmt w:val="bullet"/>
      <w:lvlText w:val="•"/>
      <w:lvlJc w:val="left"/>
      <w:pPr>
        <w:ind w:left="3163" w:hanging="141"/>
      </w:pPr>
      <w:rPr>
        <w:rFonts w:hint="default"/>
        <w:lang w:val="en-US" w:eastAsia="en-US" w:bidi="ar-SA"/>
      </w:rPr>
    </w:lvl>
    <w:lvl w:ilvl="3" w:tplc="8E06DDD2">
      <w:numFmt w:val="bullet"/>
      <w:lvlText w:val="•"/>
      <w:lvlJc w:val="left"/>
      <w:pPr>
        <w:ind w:left="3905" w:hanging="141"/>
      </w:pPr>
      <w:rPr>
        <w:rFonts w:hint="default"/>
        <w:lang w:val="en-US" w:eastAsia="en-US" w:bidi="ar-SA"/>
      </w:rPr>
    </w:lvl>
    <w:lvl w:ilvl="4" w:tplc="7084EABE">
      <w:numFmt w:val="bullet"/>
      <w:lvlText w:val="•"/>
      <w:lvlJc w:val="left"/>
      <w:pPr>
        <w:ind w:left="4647" w:hanging="141"/>
      </w:pPr>
      <w:rPr>
        <w:rFonts w:hint="default"/>
        <w:lang w:val="en-US" w:eastAsia="en-US" w:bidi="ar-SA"/>
      </w:rPr>
    </w:lvl>
    <w:lvl w:ilvl="5" w:tplc="1DCC5BB0">
      <w:numFmt w:val="bullet"/>
      <w:lvlText w:val="•"/>
      <w:lvlJc w:val="left"/>
      <w:pPr>
        <w:ind w:left="5389" w:hanging="141"/>
      </w:pPr>
      <w:rPr>
        <w:rFonts w:hint="default"/>
        <w:lang w:val="en-US" w:eastAsia="en-US" w:bidi="ar-SA"/>
      </w:rPr>
    </w:lvl>
    <w:lvl w:ilvl="6" w:tplc="EAAEBD58">
      <w:numFmt w:val="bullet"/>
      <w:lvlText w:val="•"/>
      <w:lvlJc w:val="left"/>
      <w:pPr>
        <w:ind w:left="6130" w:hanging="141"/>
      </w:pPr>
      <w:rPr>
        <w:rFonts w:hint="default"/>
        <w:lang w:val="en-US" w:eastAsia="en-US" w:bidi="ar-SA"/>
      </w:rPr>
    </w:lvl>
    <w:lvl w:ilvl="7" w:tplc="67522472">
      <w:numFmt w:val="bullet"/>
      <w:lvlText w:val="•"/>
      <w:lvlJc w:val="left"/>
      <w:pPr>
        <w:ind w:left="6872" w:hanging="141"/>
      </w:pPr>
      <w:rPr>
        <w:rFonts w:hint="default"/>
        <w:lang w:val="en-US" w:eastAsia="en-US" w:bidi="ar-SA"/>
      </w:rPr>
    </w:lvl>
    <w:lvl w:ilvl="8" w:tplc="97226910">
      <w:numFmt w:val="bullet"/>
      <w:lvlText w:val="•"/>
      <w:lvlJc w:val="left"/>
      <w:pPr>
        <w:ind w:left="7614" w:hanging="141"/>
      </w:pPr>
      <w:rPr>
        <w:rFonts w:hint="default"/>
        <w:lang w:val="en-US" w:eastAsia="en-US" w:bidi="ar-SA"/>
      </w:rPr>
    </w:lvl>
  </w:abstractNum>
  <w:abstractNum w:abstractNumId="32" w15:restartNumberingAfterBreak="0">
    <w:nsid w:val="37A9152D"/>
    <w:multiLevelType w:val="hybridMultilevel"/>
    <w:tmpl w:val="264229DE"/>
    <w:lvl w:ilvl="0" w:tplc="A1746DB6">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4EEAC4EA">
      <w:numFmt w:val="bullet"/>
      <w:lvlText w:val="•"/>
      <w:lvlJc w:val="left"/>
      <w:pPr>
        <w:ind w:left="1341" w:hanging="360"/>
      </w:pPr>
      <w:rPr>
        <w:rFonts w:hint="default"/>
        <w:lang w:val="en-US" w:eastAsia="en-US" w:bidi="ar-SA"/>
      </w:rPr>
    </w:lvl>
    <w:lvl w:ilvl="2" w:tplc="00BEEB62">
      <w:numFmt w:val="bullet"/>
      <w:lvlText w:val="•"/>
      <w:lvlJc w:val="left"/>
      <w:pPr>
        <w:ind w:left="2203" w:hanging="360"/>
      </w:pPr>
      <w:rPr>
        <w:rFonts w:hint="default"/>
        <w:lang w:val="en-US" w:eastAsia="en-US" w:bidi="ar-SA"/>
      </w:rPr>
    </w:lvl>
    <w:lvl w:ilvl="3" w:tplc="ACD4ED88">
      <w:numFmt w:val="bullet"/>
      <w:lvlText w:val="•"/>
      <w:lvlJc w:val="left"/>
      <w:pPr>
        <w:ind w:left="3065" w:hanging="360"/>
      </w:pPr>
      <w:rPr>
        <w:rFonts w:hint="default"/>
        <w:lang w:val="en-US" w:eastAsia="en-US" w:bidi="ar-SA"/>
      </w:rPr>
    </w:lvl>
    <w:lvl w:ilvl="4" w:tplc="F89C27F8">
      <w:numFmt w:val="bullet"/>
      <w:lvlText w:val="•"/>
      <w:lvlJc w:val="left"/>
      <w:pPr>
        <w:ind w:left="3927" w:hanging="360"/>
      </w:pPr>
      <w:rPr>
        <w:rFonts w:hint="default"/>
        <w:lang w:val="en-US" w:eastAsia="en-US" w:bidi="ar-SA"/>
      </w:rPr>
    </w:lvl>
    <w:lvl w:ilvl="5" w:tplc="C8AA9A36">
      <w:numFmt w:val="bullet"/>
      <w:lvlText w:val="•"/>
      <w:lvlJc w:val="left"/>
      <w:pPr>
        <w:ind w:left="4789" w:hanging="360"/>
      </w:pPr>
      <w:rPr>
        <w:rFonts w:hint="default"/>
        <w:lang w:val="en-US" w:eastAsia="en-US" w:bidi="ar-SA"/>
      </w:rPr>
    </w:lvl>
    <w:lvl w:ilvl="6" w:tplc="B1F229FA">
      <w:numFmt w:val="bullet"/>
      <w:lvlText w:val="•"/>
      <w:lvlJc w:val="left"/>
      <w:pPr>
        <w:ind w:left="5650" w:hanging="360"/>
      </w:pPr>
      <w:rPr>
        <w:rFonts w:hint="default"/>
        <w:lang w:val="en-US" w:eastAsia="en-US" w:bidi="ar-SA"/>
      </w:rPr>
    </w:lvl>
    <w:lvl w:ilvl="7" w:tplc="D3D2E136">
      <w:numFmt w:val="bullet"/>
      <w:lvlText w:val="•"/>
      <w:lvlJc w:val="left"/>
      <w:pPr>
        <w:ind w:left="6512" w:hanging="360"/>
      </w:pPr>
      <w:rPr>
        <w:rFonts w:hint="default"/>
        <w:lang w:val="en-US" w:eastAsia="en-US" w:bidi="ar-SA"/>
      </w:rPr>
    </w:lvl>
    <w:lvl w:ilvl="8" w:tplc="8CE6E380">
      <w:numFmt w:val="bullet"/>
      <w:lvlText w:val="•"/>
      <w:lvlJc w:val="left"/>
      <w:pPr>
        <w:ind w:left="7374" w:hanging="360"/>
      </w:pPr>
      <w:rPr>
        <w:rFonts w:hint="default"/>
        <w:lang w:val="en-US" w:eastAsia="en-US" w:bidi="ar-SA"/>
      </w:rPr>
    </w:lvl>
  </w:abstractNum>
  <w:abstractNum w:abstractNumId="33" w15:restartNumberingAfterBreak="0">
    <w:nsid w:val="399C5C4C"/>
    <w:multiLevelType w:val="hybridMultilevel"/>
    <w:tmpl w:val="4ECE89CA"/>
    <w:lvl w:ilvl="0" w:tplc="A57C133E">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1" w:tplc="8354B786">
      <w:numFmt w:val="bullet"/>
      <w:lvlText w:val="•"/>
      <w:lvlJc w:val="left"/>
      <w:pPr>
        <w:ind w:left="1854" w:hanging="360"/>
      </w:pPr>
      <w:rPr>
        <w:rFonts w:hint="default"/>
        <w:lang w:val="en-US" w:eastAsia="en-US" w:bidi="ar-SA"/>
      </w:rPr>
    </w:lvl>
    <w:lvl w:ilvl="2" w:tplc="369ED88E">
      <w:numFmt w:val="bullet"/>
      <w:lvlText w:val="•"/>
      <w:lvlJc w:val="left"/>
      <w:pPr>
        <w:ind w:left="2729" w:hanging="360"/>
      </w:pPr>
      <w:rPr>
        <w:rFonts w:hint="default"/>
        <w:lang w:val="en-US" w:eastAsia="en-US" w:bidi="ar-SA"/>
      </w:rPr>
    </w:lvl>
    <w:lvl w:ilvl="3" w:tplc="40CC6100">
      <w:numFmt w:val="bullet"/>
      <w:lvlText w:val="•"/>
      <w:lvlJc w:val="left"/>
      <w:pPr>
        <w:ind w:left="3603" w:hanging="360"/>
      </w:pPr>
      <w:rPr>
        <w:rFonts w:hint="default"/>
        <w:lang w:val="en-US" w:eastAsia="en-US" w:bidi="ar-SA"/>
      </w:rPr>
    </w:lvl>
    <w:lvl w:ilvl="4" w:tplc="9B2698BA">
      <w:numFmt w:val="bullet"/>
      <w:lvlText w:val="•"/>
      <w:lvlJc w:val="left"/>
      <w:pPr>
        <w:ind w:left="4478" w:hanging="360"/>
      </w:pPr>
      <w:rPr>
        <w:rFonts w:hint="default"/>
        <w:lang w:val="en-US" w:eastAsia="en-US" w:bidi="ar-SA"/>
      </w:rPr>
    </w:lvl>
    <w:lvl w:ilvl="5" w:tplc="A0EE3E20">
      <w:numFmt w:val="bullet"/>
      <w:lvlText w:val="•"/>
      <w:lvlJc w:val="left"/>
      <w:pPr>
        <w:ind w:left="5353" w:hanging="360"/>
      </w:pPr>
      <w:rPr>
        <w:rFonts w:hint="default"/>
        <w:lang w:val="en-US" w:eastAsia="en-US" w:bidi="ar-SA"/>
      </w:rPr>
    </w:lvl>
    <w:lvl w:ilvl="6" w:tplc="E18A2770">
      <w:numFmt w:val="bullet"/>
      <w:lvlText w:val="•"/>
      <w:lvlJc w:val="left"/>
      <w:pPr>
        <w:ind w:left="6227" w:hanging="360"/>
      </w:pPr>
      <w:rPr>
        <w:rFonts w:hint="default"/>
        <w:lang w:val="en-US" w:eastAsia="en-US" w:bidi="ar-SA"/>
      </w:rPr>
    </w:lvl>
    <w:lvl w:ilvl="7" w:tplc="3758A6EE">
      <w:numFmt w:val="bullet"/>
      <w:lvlText w:val="•"/>
      <w:lvlJc w:val="left"/>
      <w:pPr>
        <w:ind w:left="7102" w:hanging="360"/>
      </w:pPr>
      <w:rPr>
        <w:rFonts w:hint="default"/>
        <w:lang w:val="en-US" w:eastAsia="en-US" w:bidi="ar-SA"/>
      </w:rPr>
    </w:lvl>
    <w:lvl w:ilvl="8" w:tplc="6374B19A">
      <w:numFmt w:val="bullet"/>
      <w:lvlText w:val="•"/>
      <w:lvlJc w:val="left"/>
      <w:pPr>
        <w:ind w:left="7977" w:hanging="360"/>
      </w:pPr>
      <w:rPr>
        <w:rFonts w:hint="default"/>
        <w:lang w:val="en-US" w:eastAsia="en-US" w:bidi="ar-SA"/>
      </w:rPr>
    </w:lvl>
  </w:abstractNum>
  <w:abstractNum w:abstractNumId="34" w15:restartNumberingAfterBreak="0">
    <w:nsid w:val="3A800D8E"/>
    <w:multiLevelType w:val="hybridMultilevel"/>
    <w:tmpl w:val="70F877AC"/>
    <w:lvl w:ilvl="0" w:tplc="7F4891E0">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EAA4456C">
      <w:numFmt w:val="bullet"/>
      <w:lvlText w:val="•"/>
      <w:lvlJc w:val="left"/>
      <w:pPr>
        <w:ind w:left="710" w:hanging="360"/>
      </w:pPr>
      <w:rPr>
        <w:rFonts w:hint="default"/>
        <w:lang w:val="en-US" w:eastAsia="en-US" w:bidi="ar-SA"/>
      </w:rPr>
    </w:lvl>
    <w:lvl w:ilvl="2" w:tplc="B53E7C28">
      <w:numFmt w:val="bullet"/>
      <w:lvlText w:val="•"/>
      <w:lvlJc w:val="left"/>
      <w:pPr>
        <w:ind w:left="961" w:hanging="360"/>
      </w:pPr>
      <w:rPr>
        <w:rFonts w:hint="default"/>
        <w:lang w:val="en-US" w:eastAsia="en-US" w:bidi="ar-SA"/>
      </w:rPr>
    </w:lvl>
    <w:lvl w:ilvl="3" w:tplc="80721036">
      <w:numFmt w:val="bullet"/>
      <w:lvlText w:val="•"/>
      <w:lvlJc w:val="left"/>
      <w:pPr>
        <w:ind w:left="1212" w:hanging="360"/>
      </w:pPr>
      <w:rPr>
        <w:rFonts w:hint="default"/>
        <w:lang w:val="en-US" w:eastAsia="en-US" w:bidi="ar-SA"/>
      </w:rPr>
    </w:lvl>
    <w:lvl w:ilvl="4" w:tplc="284AEDC6">
      <w:numFmt w:val="bullet"/>
      <w:lvlText w:val="•"/>
      <w:lvlJc w:val="left"/>
      <w:pPr>
        <w:ind w:left="1462" w:hanging="360"/>
      </w:pPr>
      <w:rPr>
        <w:rFonts w:hint="default"/>
        <w:lang w:val="en-US" w:eastAsia="en-US" w:bidi="ar-SA"/>
      </w:rPr>
    </w:lvl>
    <w:lvl w:ilvl="5" w:tplc="70ACE6C0">
      <w:numFmt w:val="bullet"/>
      <w:lvlText w:val="•"/>
      <w:lvlJc w:val="left"/>
      <w:pPr>
        <w:ind w:left="1713" w:hanging="360"/>
      </w:pPr>
      <w:rPr>
        <w:rFonts w:hint="default"/>
        <w:lang w:val="en-US" w:eastAsia="en-US" w:bidi="ar-SA"/>
      </w:rPr>
    </w:lvl>
    <w:lvl w:ilvl="6" w:tplc="116CBAD6">
      <w:numFmt w:val="bullet"/>
      <w:lvlText w:val="•"/>
      <w:lvlJc w:val="left"/>
      <w:pPr>
        <w:ind w:left="1964" w:hanging="360"/>
      </w:pPr>
      <w:rPr>
        <w:rFonts w:hint="default"/>
        <w:lang w:val="en-US" w:eastAsia="en-US" w:bidi="ar-SA"/>
      </w:rPr>
    </w:lvl>
    <w:lvl w:ilvl="7" w:tplc="3094020C">
      <w:numFmt w:val="bullet"/>
      <w:lvlText w:val="•"/>
      <w:lvlJc w:val="left"/>
      <w:pPr>
        <w:ind w:left="2214" w:hanging="360"/>
      </w:pPr>
      <w:rPr>
        <w:rFonts w:hint="default"/>
        <w:lang w:val="en-US" w:eastAsia="en-US" w:bidi="ar-SA"/>
      </w:rPr>
    </w:lvl>
    <w:lvl w:ilvl="8" w:tplc="F21482F8">
      <w:numFmt w:val="bullet"/>
      <w:lvlText w:val="•"/>
      <w:lvlJc w:val="left"/>
      <w:pPr>
        <w:ind w:left="2465" w:hanging="360"/>
      </w:pPr>
      <w:rPr>
        <w:rFonts w:hint="default"/>
        <w:lang w:val="en-US" w:eastAsia="en-US" w:bidi="ar-SA"/>
      </w:rPr>
    </w:lvl>
  </w:abstractNum>
  <w:abstractNum w:abstractNumId="35" w15:restartNumberingAfterBreak="0">
    <w:nsid w:val="3B4A5561"/>
    <w:multiLevelType w:val="hybridMultilevel"/>
    <w:tmpl w:val="59963556"/>
    <w:lvl w:ilvl="0" w:tplc="B45805FA">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8B48C2C8">
      <w:numFmt w:val="bullet"/>
      <w:lvlText w:val="•"/>
      <w:lvlJc w:val="left"/>
      <w:pPr>
        <w:ind w:left="1341" w:hanging="360"/>
      </w:pPr>
      <w:rPr>
        <w:rFonts w:hint="default"/>
        <w:lang w:val="en-US" w:eastAsia="en-US" w:bidi="ar-SA"/>
      </w:rPr>
    </w:lvl>
    <w:lvl w:ilvl="2" w:tplc="E39468F0">
      <w:numFmt w:val="bullet"/>
      <w:lvlText w:val="•"/>
      <w:lvlJc w:val="left"/>
      <w:pPr>
        <w:ind w:left="2203" w:hanging="360"/>
      </w:pPr>
      <w:rPr>
        <w:rFonts w:hint="default"/>
        <w:lang w:val="en-US" w:eastAsia="en-US" w:bidi="ar-SA"/>
      </w:rPr>
    </w:lvl>
    <w:lvl w:ilvl="3" w:tplc="3A30C376">
      <w:numFmt w:val="bullet"/>
      <w:lvlText w:val="•"/>
      <w:lvlJc w:val="left"/>
      <w:pPr>
        <w:ind w:left="3065" w:hanging="360"/>
      </w:pPr>
      <w:rPr>
        <w:rFonts w:hint="default"/>
        <w:lang w:val="en-US" w:eastAsia="en-US" w:bidi="ar-SA"/>
      </w:rPr>
    </w:lvl>
    <w:lvl w:ilvl="4" w:tplc="272882D6">
      <w:numFmt w:val="bullet"/>
      <w:lvlText w:val="•"/>
      <w:lvlJc w:val="left"/>
      <w:pPr>
        <w:ind w:left="3927" w:hanging="360"/>
      </w:pPr>
      <w:rPr>
        <w:rFonts w:hint="default"/>
        <w:lang w:val="en-US" w:eastAsia="en-US" w:bidi="ar-SA"/>
      </w:rPr>
    </w:lvl>
    <w:lvl w:ilvl="5" w:tplc="C80CFCD2">
      <w:numFmt w:val="bullet"/>
      <w:lvlText w:val="•"/>
      <w:lvlJc w:val="left"/>
      <w:pPr>
        <w:ind w:left="4789" w:hanging="360"/>
      </w:pPr>
      <w:rPr>
        <w:rFonts w:hint="default"/>
        <w:lang w:val="en-US" w:eastAsia="en-US" w:bidi="ar-SA"/>
      </w:rPr>
    </w:lvl>
    <w:lvl w:ilvl="6" w:tplc="AADE776E">
      <w:numFmt w:val="bullet"/>
      <w:lvlText w:val="•"/>
      <w:lvlJc w:val="left"/>
      <w:pPr>
        <w:ind w:left="5650" w:hanging="360"/>
      </w:pPr>
      <w:rPr>
        <w:rFonts w:hint="default"/>
        <w:lang w:val="en-US" w:eastAsia="en-US" w:bidi="ar-SA"/>
      </w:rPr>
    </w:lvl>
    <w:lvl w:ilvl="7" w:tplc="57944CCC">
      <w:numFmt w:val="bullet"/>
      <w:lvlText w:val="•"/>
      <w:lvlJc w:val="left"/>
      <w:pPr>
        <w:ind w:left="6512" w:hanging="360"/>
      </w:pPr>
      <w:rPr>
        <w:rFonts w:hint="default"/>
        <w:lang w:val="en-US" w:eastAsia="en-US" w:bidi="ar-SA"/>
      </w:rPr>
    </w:lvl>
    <w:lvl w:ilvl="8" w:tplc="B20AD74E">
      <w:numFmt w:val="bullet"/>
      <w:lvlText w:val="•"/>
      <w:lvlJc w:val="left"/>
      <w:pPr>
        <w:ind w:left="7374" w:hanging="360"/>
      </w:pPr>
      <w:rPr>
        <w:rFonts w:hint="default"/>
        <w:lang w:val="en-US" w:eastAsia="en-US" w:bidi="ar-SA"/>
      </w:rPr>
    </w:lvl>
  </w:abstractNum>
  <w:abstractNum w:abstractNumId="36" w15:restartNumberingAfterBreak="0">
    <w:nsid w:val="3E0B75B8"/>
    <w:multiLevelType w:val="hybridMultilevel"/>
    <w:tmpl w:val="BFD84B30"/>
    <w:lvl w:ilvl="0" w:tplc="E1367B1C">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62D04802">
      <w:numFmt w:val="bullet"/>
      <w:lvlText w:val="•"/>
      <w:lvlJc w:val="left"/>
      <w:pPr>
        <w:ind w:left="710" w:hanging="360"/>
      </w:pPr>
      <w:rPr>
        <w:rFonts w:hint="default"/>
        <w:lang w:val="en-US" w:eastAsia="en-US" w:bidi="ar-SA"/>
      </w:rPr>
    </w:lvl>
    <w:lvl w:ilvl="2" w:tplc="F748488C">
      <w:numFmt w:val="bullet"/>
      <w:lvlText w:val="•"/>
      <w:lvlJc w:val="left"/>
      <w:pPr>
        <w:ind w:left="961" w:hanging="360"/>
      </w:pPr>
      <w:rPr>
        <w:rFonts w:hint="default"/>
        <w:lang w:val="en-US" w:eastAsia="en-US" w:bidi="ar-SA"/>
      </w:rPr>
    </w:lvl>
    <w:lvl w:ilvl="3" w:tplc="736087C8">
      <w:numFmt w:val="bullet"/>
      <w:lvlText w:val="•"/>
      <w:lvlJc w:val="left"/>
      <w:pPr>
        <w:ind w:left="1212" w:hanging="360"/>
      </w:pPr>
      <w:rPr>
        <w:rFonts w:hint="default"/>
        <w:lang w:val="en-US" w:eastAsia="en-US" w:bidi="ar-SA"/>
      </w:rPr>
    </w:lvl>
    <w:lvl w:ilvl="4" w:tplc="903A9E78">
      <w:numFmt w:val="bullet"/>
      <w:lvlText w:val="•"/>
      <w:lvlJc w:val="left"/>
      <w:pPr>
        <w:ind w:left="1462" w:hanging="360"/>
      </w:pPr>
      <w:rPr>
        <w:rFonts w:hint="default"/>
        <w:lang w:val="en-US" w:eastAsia="en-US" w:bidi="ar-SA"/>
      </w:rPr>
    </w:lvl>
    <w:lvl w:ilvl="5" w:tplc="CF2697F8">
      <w:numFmt w:val="bullet"/>
      <w:lvlText w:val="•"/>
      <w:lvlJc w:val="left"/>
      <w:pPr>
        <w:ind w:left="1713" w:hanging="360"/>
      </w:pPr>
      <w:rPr>
        <w:rFonts w:hint="default"/>
        <w:lang w:val="en-US" w:eastAsia="en-US" w:bidi="ar-SA"/>
      </w:rPr>
    </w:lvl>
    <w:lvl w:ilvl="6" w:tplc="9614FD08">
      <w:numFmt w:val="bullet"/>
      <w:lvlText w:val="•"/>
      <w:lvlJc w:val="left"/>
      <w:pPr>
        <w:ind w:left="1964" w:hanging="360"/>
      </w:pPr>
      <w:rPr>
        <w:rFonts w:hint="default"/>
        <w:lang w:val="en-US" w:eastAsia="en-US" w:bidi="ar-SA"/>
      </w:rPr>
    </w:lvl>
    <w:lvl w:ilvl="7" w:tplc="D4960C18">
      <w:numFmt w:val="bullet"/>
      <w:lvlText w:val="•"/>
      <w:lvlJc w:val="left"/>
      <w:pPr>
        <w:ind w:left="2214" w:hanging="360"/>
      </w:pPr>
      <w:rPr>
        <w:rFonts w:hint="default"/>
        <w:lang w:val="en-US" w:eastAsia="en-US" w:bidi="ar-SA"/>
      </w:rPr>
    </w:lvl>
    <w:lvl w:ilvl="8" w:tplc="465ED4C2">
      <w:numFmt w:val="bullet"/>
      <w:lvlText w:val="•"/>
      <w:lvlJc w:val="left"/>
      <w:pPr>
        <w:ind w:left="2465" w:hanging="360"/>
      </w:pPr>
      <w:rPr>
        <w:rFonts w:hint="default"/>
        <w:lang w:val="en-US" w:eastAsia="en-US" w:bidi="ar-SA"/>
      </w:rPr>
    </w:lvl>
  </w:abstractNum>
  <w:abstractNum w:abstractNumId="37" w15:restartNumberingAfterBreak="0">
    <w:nsid w:val="3F346424"/>
    <w:multiLevelType w:val="hybridMultilevel"/>
    <w:tmpl w:val="F9A4AC20"/>
    <w:lvl w:ilvl="0" w:tplc="BD9802FE">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27FE9EA6">
      <w:numFmt w:val="bullet"/>
      <w:lvlText w:val="•"/>
      <w:lvlJc w:val="left"/>
      <w:pPr>
        <w:ind w:left="710" w:hanging="360"/>
      </w:pPr>
      <w:rPr>
        <w:rFonts w:hint="default"/>
        <w:lang w:val="en-US" w:eastAsia="en-US" w:bidi="ar-SA"/>
      </w:rPr>
    </w:lvl>
    <w:lvl w:ilvl="2" w:tplc="BB789190">
      <w:numFmt w:val="bullet"/>
      <w:lvlText w:val="•"/>
      <w:lvlJc w:val="left"/>
      <w:pPr>
        <w:ind w:left="961" w:hanging="360"/>
      </w:pPr>
      <w:rPr>
        <w:rFonts w:hint="default"/>
        <w:lang w:val="en-US" w:eastAsia="en-US" w:bidi="ar-SA"/>
      </w:rPr>
    </w:lvl>
    <w:lvl w:ilvl="3" w:tplc="A9722FB6">
      <w:numFmt w:val="bullet"/>
      <w:lvlText w:val="•"/>
      <w:lvlJc w:val="left"/>
      <w:pPr>
        <w:ind w:left="1212" w:hanging="360"/>
      </w:pPr>
      <w:rPr>
        <w:rFonts w:hint="default"/>
        <w:lang w:val="en-US" w:eastAsia="en-US" w:bidi="ar-SA"/>
      </w:rPr>
    </w:lvl>
    <w:lvl w:ilvl="4" w:tplc="A0AC4FA2">
      <w:numFmt w:val="bullet"/>
      <w:lvlText w:val="•"/>
      <w:lvlJc w:val="left"/>
      <w:pPr>
        <w:ind w:left="1462" w:hanging="360"/>
      </w:pPr>
      <w:rPr>
        <w:rFonts w:hint="default"/>
        <w:lang w:val="en-US" w:eastAsia="en-US" w:bidi="ar-SA"/>
      </w:rPr>
    </w:lvl>
    <w:lvl w:ilvl="5" w:tplc="83A4BCE0">
      <w:numFmt w:val="bullet"/>
      <w:lvlText w:val="•"/>
      <w:lvlJc w:val="left"/>
      <w:pPr>
        <w:ind w:left="1713" w:hanging="360"/>
      </w:pPr>
      <w:rPr>
        <w:rFonts w:hint="default"/>
        <w:lang w:val="en-US" w:eastAsia="en-US" w:bidi="ar-SA"/>
      </w:rPr>
    </w:lvl>
    <w:lvl w:ilvl="6" w:tplc="5A98CF54">
      <w:numFmt w:val="bullet"/>
      <w:lvlText w:val="•"/>
      <w:lvlJc w:val="left"/>
      <w:pPr>
        <w:ind w:left="1964" w:hanging="360"/>
      </w:pPr>
      <w:rPr>
        <w:rFonts w:hint="default"/>
        <w:lang w:val="en-US" w:eastAsia="en-US" w:bidi="ar-SA"/>
      </w:rPr>
    </w:lvl>
    <w:lvl w:ilvl="7" w:tplc="58680424">
      <w:numFmt w:val="bullet"/>
      <w:lvlText w:val="•"/>
      <w:lvlJc w:val="left"/>
      <w:pPr>
        <w:ind w:left="2214" w:hanging="360"/>
      </w:pPr>
      <w:rPr>
        <w:rFonts w:hint="default"/>
        <w:lang w:val="en-US" w:eastAsia="en-US" w:bidi="ar-SA"/>
      </w:rPr>
    </w:lvl>
    <w:lvl w:ilvl="8" w:tplc="5A667CAA">
      <w:numFmt w:val="bullet"/>
      <w:lvlText w:val="•"/>
      <w:lvlJc w:val="left"/>
      <w:pPr>
        <w:ind w:left="2465" w:hanging="360"/>
      </w:pPr>
      <w:rPr>
        <w:rFonts w:hint="default"/>
        <w:lang w:val="en-US" w:eastAsia="en-US" w:bidi="ar-SA"/>
      </w:rPr>
    </w:lvl>
  </w:abstractNum>
  <w:abstractNum w:abstractNumId="38" w15:restartNumberingAfterBreak="0">
    <w:nsid w:val="40C90F6F"/>
    <w:multiLevelType w:val="hybridMultilevel"/>
    <w:tmpl w:val="98D84038"/>
    <w:lvl w:ilvl="0" w:tplc="2FF8CBD0">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9F2258A4">
      <w:numFmt w:val="bullet"/>
      <w:lvlText w:val="•"/>
      <w:lvlJc w:val="left"/>
      <w:pPr>
        <w:ind w:left="710" w:hanging="360"/>
      </w:pPr>
      <w:rPr>
        <w:rFonts w:hint="default"/>
        <w:lang w:val="en-US" w:eastAsia="en-US" w:bidi="ar-SA"/>
      </w:rPr>
    </w:lvl>
    <w:lvl w:ilvl="2" w:tplc="02D4EEE0">
      <w:numFmt w:val="bullet"/>
      <w:lvlText w:val="•"/>
      <w:lvlJc w:val="left"/>
      <w:pPr>
        <w:ind w:left="961" w:hanging="360"/>
      </w:pPr>
      <w:rPr>
        <w:rFonts w:hint="default"/>
        <w:lang w:val="en-US" w:eastAsia="en-US" w:bidi="ar-SA"/>
      </w:rPr>
    </w:lvl>
    <w:lvl w:ilvl="3" w:tplc="9C7E028E">
      <w:numFmt w:val="bullet"/>
      <w:lvlText w:val="•"/>
      <w:lvlJc w:val="left"/>
      <w:pPr>
        <w:ind w:left="1212" w:hanging="360"/>
      </w:pPr>
      <w:rPr>
        <w:rFonts w:hint="default"/>
        <w:lang w:val="en-US" w:eastAsia="en-US" w:bidi="ar-SA"/>
      </w:rPr>
    </w:lvl>
    <w:lvl w:ilvl="4" w:tplc="59AEF96C">
      <w:numFmt w:val="bullet"/>
      <w:lvlText w:val="•"/>
      <w:lvlJc w:val="left"/>
      <w:pPr>
        <w:ind w:left="1462" w:hanging="360"/>
      </w:pPr>
      <w:rPr>
        <w:rFonts w:hint="default"/>
        <w:lang w:val="en-US" w:eastAsia="en-US" w:bidi="ar-SA"/>
      </w:rPr>
    </w:lvl>
    <w:lvl w:ilvl="5" w:tplc="4468A380">
      <w:numFmt w:val="bullet"/>
      <w:lvlText w:val="•"/>
      <w:lvlJc w:val="left"/>
      <w:pPr>
        <w:ind w:left="1713" w:hanging="360"/>
      </w:pPr>
      <w:rPr>
        <w:rFonts w:hint="default"/>
        <w:lang w:val="en-US" w:eastAsia="en-US" w:bidi="ar-SA"/>
      </w:rPr>
    </w:lvl>
    <w:lvl w:ilvl="6" w:tplc="CE4AA252">
      <w:numFmt w:val="bullet"/>
      <w:lvlText w:val="•"/>
      <w:lvlJc w:val="left"/>
      <w:pPr>
        <w:ind w:left="1964" w:hanging="360"/>
      </w:pPr>
      <w:rPr>
        <w:rFonts w:hint="default"/>
        <w:lang w:val="en-US" w:eastAsia="en-US" w:bidi="ar-SA"/>
      </w:rPr>
    </w:lvl>
    <w:lvl w:ilvl="7" w:tplc="AF7A7FE0">
      <w:numFmt w:val="bullet"/>
      <w:lvlText w:val="•"/>
      <w:lvlJc w:val="left"/>
      <w:pPr>
        <w:ind w:left="2214" w:hanging="360"/>
      </w:pPr>
      <w:rPr>
        <w:rFonts w:hint="default"/>
        <w:lang w:val="en-US" w:eastAsia="en-US" w:bidi="ar-SA"/>
      </w:rPr>
    </w:lvl>
    <w:lvl w:ilvl="8" w:tplc="4868373E">
      <w:numFmt w:val="bullet"/>
      <w:lvlText w:val="•"/>
      <w:lvlJc w:val="left"/>
      <w:pPr>
        <w:ind w:left="2465" w:hanging="360"/>
      </w:pPr>
      <w:rPr>
        <w:rFonts w:hint="default"/>
        <w:lang w:val="en-US" w:eastAsia="en-US" w:bidi="ar-SA"/>
      </w:rPr>
    </w:lvl>
  </w:abstractNum>
  <w:abstractNum w:abstractNumId="39" w15:restartNumberingAfterBreak="0">
    <w:nsid w:val="413D7BE2"/>
    <w:multiLevelType w:val="hybridMultilevel"/>
    <w:tmpl w:val="BCB292D6"/>
    <w:lvl w:ilvl="0" w:tplc="A0B860F6">
      <w:numFmt w:val="bullet"/>
      <w:lvlText w:val=""/>
      <w:lvlJc w:val="left"/>
      <w:pPr>
        <w:ind w:left="141" w:hanging="142"/>
      </w:pPr>
      <w:rPr>
        <w:rFonts w:ascii="Symbol" w:eastAsia="Symbol" w:hAnsi="Symbol" w:cs="Symbol" w:hint="default"/>
        <w:b w:val="0"/>
        <w:bCs w:val="0"/>
        <w:i w:val="0"/>
        <w:iCs w:val="0"/>
        <w:w w:val="100"/>
        <w:sz w:val="20"/>
        <w:szCs w:val="20"/>
        <w:lang w:val="en-US" w:eastAsia="en-US" w:bidi="ar-SA"/>
      </w:rPr>
    </w:lvl>
    <w:lvl w:ilvl="1" w:tplc="37B0E482">
      <w:numFmt w:val="bullet"/>
      <w:lvlText w:val="•"/>
      <w:lvlJc w:val="left"/>
      <w:pPr>
        <w:ind w:left="353" w:hanging="142"/>
      </w:pPr>
      <w:rPr>
        <w:rFonts w:hint="default"/>
        <w:lang w:val="en-US" w:eastAsia="en-US" w:bidi="ar-SA"/>
      </w:rPr>
    </w:lvl>
    <w:lvl w:ilvl="2" w:tplc="093474F6">
      <w:numFmt w:val="bullet"/>
      <w:lvlText w:val="•"/>
      <w:lvlJc w:val="left"/>
      <w:pPr>
        <w:ind w:left="567" w:hanging="142"/>
      </w:pPr>
      <w:rPr>
        <w:rFonts w:hint="default"/>
        <w:lang w:val="en-US" w:eastAsia="en-US" w:bidi="ar-SA"/>
      </w:rPr>
    </w:lvl>
    <w:lvl w:ilvl="3" w:tplc="7B0AD0D0">
      <w:numFmt w:val="bullet"/>
      <w:lvlText w:val="•"/>
      <w:lvlJc w:val="left"/>
      <w:pPr>
        <w:ind w:left="780" w:hanging="142"/>
      </w:pPr>
      <w:rPr>
        <w:rFonts w:hint="default"/>
        <w:lang w:val="en-US" w:eastAsia="en-US" w:bidi="ar-SA"/>
      </w:rPr>
    </w:lvl>
    <w:lvl w:ilvl="4" w:tplc="72023DE0">
      <w:numFmt w:val="bullet"/>
      <w:lvlText w:val="•"/>
      <w:lvlJc w:val="left"/>
      <w:pPr>
        <w:ind w:left="994" w:hanging="142"/>
      </w:pPr>
      <w:rPr>
        <w:rFonts w:hint="default"/>
        <w:lang w:val="en-US" w:eastAsia="en-US" w:bidi="ar-SA"/>
      </w:rPr>
    </w:lvl>
    <w:lvl w:ilvl="5" w:tplc="17E05C18">
      <w:numFmt w:val="bullet"/>
      <w:lvlText w:val="•"/>
      <w:lvlJc w:val="left"/>
      <w:pPr>
        <w:ind w:left="1207" w:hanging="142"/>
      </w:pPr>
      <w:rPr>
        <w:rFonts w:hint="default"/>
        <w:lang w:val="en-US" w:eastAsia="en-US" w:bidi="ar-SA"/>
      </w:rPr>
    </w:lvl>
    <w:lvl w:ilvl="6" w:tplc="9A80C948">
      <w:numFmt w:val="bullet"/>
      <w:lvlText w:val="•"/>
      <w:lvlJc w:val="left"/>
      <w:pPr>
        <w:ind w:left="1421" w:hanging="142"/>
      </w:pPr>
      <w:rPr>
        <w:rFonts w:hint="default"/>
        <w:lang w:val="en-US" w:eastAsia="en-US" w:bidi="ar-SA"/>
      </w:rPr>
    </w:lvl>
    <w:lvl w:ilvl="7" w:tplc="8354A802">
      <w:numFmt w:val="bullet"/>
      <w:lvlText w:val="•"/>
      <w:lvlJc w:val="left"/>
      <w:pPr>
        <w:ind w:left="1635" w:hanging="142"/>
      </w:pPr>
      <w:rPr>
        <w:rFonts w:hint="default"/>
        <w:lang w:val="en-US" w:eastAsia="en-US" w:bidi="ar-SA"/>
      </w:rPr>
    </w:lvl>
    <w:lvl w:ilvl="8" w:tplc="EF8A3C46">
      <w:numFmt w:val="bullet"/>
      <w:lvlText w:val="•"/>
      <w:lvlJc w:val="left"/>
      <w:pPr>
        <w:ind w:left="1848" w:hanging="142"/>
      </w:pPr>
      <w:rPr>
        <w:rFonts w:hint="default"/>
        <w:lang w:val="en-US" w:eastAsia="en-US" w:bidi="ar-SA"/>
      </w:rPr>
    </w:lvl>
  </w:abstractNum>
  <w:abstractNum w:abstractNumId="40" w15:restartNumberingAfterBreak="0">
    <w:nsid w:val="44CB5DBA"/>
    <w:multiLevelType w:val="hybridMultilevel"/>
    <w:tmpl w:val="D83E5D8C"/>
    <w:lvl w:ilvl="0" w:tplc="316ED226">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8C32EFE2">
      <w:numFmt w:val="bullet"/>
      <w:lvlText w:val="•"/>
      <w:lvlJc w:val="left"/>
      <w:pPr>
        <w:ind w:left="800" w:hanging="360"/>
      </w:pPr>
      <w:rPr>
        <w:rFonts w:hint="default"/>
        <w:lang w:val="en-US" w:eastAsia="en-US" w:bidi="ar-SA"/>
      </w:rPr>
    </w:lvl>
    <w:lvl w:ilvl="2" w:tplc="77BAB2DE">
      <w:numFmt w:val="bullet"/>
      <w:lvlText w:val="•"/>
      <w:lvlJc w:val="left"/>
      <w:pPr>
        <w:ind w:left="1041" w:hanging="360"/>
      </w:pPr>
      <w:rPr>
        <w:rFonts w:hint="default"/>
        <w:lang w:val="en-US" w:eastAsia="en-US" w:bidi="ar-SA"/>
      </w:rPr>
    </w:lvl>
    <w:lvl w:ilvl="3" w:tplc="5BBCD840">
      <w:numFmt w:val="bullet"/>
      <w:lvlText w:val="•"/>
      <w:lvlJc w:val="left"/>
      <w:pPr>
        <w:ind w:left="1282" w:hanging="360"/>
      </w:pPr>
      <w:rPr>
        <w:rFonts w:hint="default"/>
        <w:lang w:val="en-US" w:eastAsia="en-US" w:bidi="ar-SA"/>
      </w:rPr>
    </w:lvl>
    <w:lvl w:ilvl="4" w:tplc="AE60308E">
      <w:numFmt w:val="bullet"/>
      <w:lvlText w:val="•"/>
      <w:lvlJc w:val="left"/>
      <w:pPr>
        <w:ind w:left="1522" w:hanging="360"/>
      </w:pPr>
      <w:rPr>
        <w:rFonts w:hint="default"/>
        <w:lang w:val="en-US" w:eastAsia="en-US" w:bidi="ar-SA"/>
      </w:rPr>
    </w:lvl>
    <w:lvl w:ilvl="5" w:tplc="FFEC852A">
      <w:numFmt w:val="bullet"/>
      <w:lvlText w:val="•"/>
      <w:lvlJc w:val="left"/>
      <w:pPr>
        <w:ind w:left="1763" w:hanging="360"/>
      </w:pPr>
      <w:rPr>
        <w:rFonts w:hint="default"/>
        <w:lang w:val="en-US" w:eastAsia="en-US" w:bidi="ar-SA"/>
      </w:rPr>
    </w:lvl>
    <w:lvl w:ilvl="6" w:tplc="45A4FC7C">
      <w:numFmt w:val="bullet"/>
      <w:lvlText w:val="•"/>
      <w:lvlJc w:val="left"/>
      <w:pPr>
        <w:ind w:left="2004" w:hanging="360"/>
      </w:pPr>
      <w:rPr>
        <w:rFonts w:hint="default"/>
        <w:lang w:val="en-US" w:eastAsia="en-US" w:bidi="ar-SA"/>
      </w:rPr>
    </w:lvl>
    <w:lvl w:ilvl="7" w:tplc="E26AA3A0">
      <w:numFmt w:val="bullet"/>
      <w:lvlText w:val="•"/>
      <w:lvlJc w:val="left"/>
      <w:pPr>
        <w:ind w:left="2244" w:hanging="360"/>
      </w:pPr>
      <w:rPr>
        <w:rFonts w:hint="default"/>
        <w:lang w:val="en-US" w:eastAsia="en-US" w:bidi="ar-SA"/>
      </w:rPr>
    </w:lvl>
    <w:lvl w:ilvl="8" w:tplc="B2449170">
      <w:numFmt w:val="bullet"/>
      <w:lvlText w:val="•"/>
      <w:lvlJc w:val="left"/>
      <w:pPr>
        <w:ind w:left="2485" w:hanging="360"/>
      </w:pPr>
      <w:rPr>
        <w:rFonts w:hint="default"/>
        <w:lang w:val="en-US" w:eastAsia="en-US" w:bidi="ar-SA"/>
      </w:rPr>
    </w:lvl>
  </w:abstractNum>
  <w:abstractNum w:abstractNumId="41" w15:restartNumberingAfterBreak="0">
    <w:nsid w:val="451746B7"/>
    <w:multiLevelType w:val="hybridMultilevel"/>
    <w:tmpl w:val="5D66947E"/>
    <w:lvl w:ilvl="0" w:tplc="2EAA7CE4">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9AC05540">
      <w:numFmt w:val="bullet"/>
      <w:lvlText w:val="•"/>
      <w:lvlJc w:val="left"/>
      <w:pPr>
        <w:ind w:left="710" w:hanging="360"/>
      </w:pPr>
      <w:rPr>
        <w:rFonts w:hint="default"/>
        <w:lang w:val="en-US" w:eastAsia="en-US" w:bidi="ar-SA"/>
      </w:rPr>
    </w:lvl>
    <w:lvl w:ilvl="2" w:tplc="F72CE35A">
      <w:numFmt w:val="bullet"/>
      <w:lvlText w:val="•"/>
      <w:lvlJc w:val="left"/>
      <w:pPr>
        <w:ind w:left="961" w:hanging="360"/>
      </w:pPr>
      <w:rPr>
        <w:rFonts w:hint="default"/>
        <w:lang w:val="en-US" w:eastAsia="en-US" w:bidi="ar-SA"/>
      </w:rPr>
    </w:lvl>
    <w:lvl w:ilvl="3" w:tplc="730C2E60">
      <w:numFmt w:val="bullet"/>
      <w:lvlText w:val="•"/>
      <w:lvlJc w:val="left"/>
      <w:pPr>
        <w:ind w:left="1212" w:hanging="360"/>
      </w:pPr>
      <w:rPr>
        <w:rFonts w:hint="default"/>
        <w:lang w:val="en-US" w:eastAsia="en-US" w:bidi="ar-SA"/>
      </w:rPr>
    </w:lvl>
    <w:lvl w:ilvl="4" w:tplc="6E809200">
      <w:numFmt w:val="bullet"/>
      <w:lvlText w:val="•"/>
      <w:lvlJc w:val="left"/>
      <w:pPr>
        <w:ind w:left="1462" w:hanging="360"/>
      </w:pPr>
      <w:rPr>
        <w:rFonts w:hint="default"/>
        <w:lang w:val="en-US" w:eastAsia="en-US" w:bidi="ar-SA"/>
      </w:rPr>
    </w:lvl>
    <w:lvl w:ilvl="5" w:tplc="94865632">
      <w:numFmt w:val="bullet"/>
      <w:lvlText w:val="•"/>
      <w:lvlJc w:val="left"/>
      <w:pPr>
        <w:ind w:left="1713" w:hanging="360"/>
      </w:pPr>
      <w:rPr>
        <w:rFonts w:hint="default"/>
        <w:lang w:val="en-US" w:eastAsia="en-US" w:bidi="ar-SA"/>
      </w:rPr>
    </w:lvl>
    <w:lvl w:ilvl="6" w:tplc="2DCA1D6A">
      <w:numFmt w:val="bullet"/>
      <w:lvlText w:val="•"/>
      <w:lvlJc w:val="left"/>
      <w:pPr>
        <w:ind w:left="1964" w:hanging="360"/>
      </w:pPr>
      <w:rPr>
        <w:rFonts w:hint="default"/>
        <w:lang w:val="en-US" w:eastAsia="en-US" w:bidi="ar-SA"/>
      </w:rPr>
    </w:lvl>
    <w:lvl w:ilvl="7" w:tplc="B3F07074">
      <w:numFmt w:val="bullet"/>
      <w:lvlText w:val="•"/>
      <w:lvlJc w:val="left"/>
      <w:pPr>
        <w:ind w:left="2214" w:hanging="360"/>
      </w:pPr>
      <w:rPr>
        <w:rFonts w:hint="default"/>
        <w:lang w:val="en-US" w:eastAsia="en-US" w:bidi="ar-SA"/>
      </w:rPr>
    </w:lvl>
    <w:lvl w:ilvl="8" w:tplc="6AB86D42">
      <w:numFmt w:val="bullet"/>
      <w:lvlText w:val="•"/>
      <w:lvlJc w:val="left"/>
      <w:pPr>
        <w:ind w:left="2465" w:hanging="360"/>
      </w:pPr>
      <w:rPr>
        <w:rFonts w:hint="default"/>
        <w:lang w:val="en-US" w:eastAsia="en-US" w:bidi="ar-SA"/>
      </w:rPr>
    </w:lvl>
  </w:abstractNum>
  <w:abstractNum w:abstractNumId="42" w15:restartNumberingAfterBreak="0">
    <w:nsid w:val="46880F69"/>
    <w:multiLevelType w:val="hybridMultilevel"/>
    <w:tmpl w:val="C5A49B0E"/>
    <w:lvl w:ilvl="0" w:tplc="06ECC614">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928A1FD4">
      <w:numFmt w:val="bullet"/>
      <w:lvlText w:val="•"/>
      <w:lvlJc w:val="left"/>
      <w:pPr>
        <w:ind w:left="710" w:hanging="360"/>
      </w:pPr>
      <w:rPr>
        <w:rFonts w:hint="default"/>
        <w:lang w:val="en-US" w:eastAsia="en-US" w:bidi="ar-SA"/>
      </w:rPr>
    </w:lvl>
    <w:lvl w:ilvl="2" w:tplc="87AC4804">
      <w:numFmt w:val="bullet"/>
      <w:lvlText w:val="•"/>
      <w:lvlJc w:val="left"/>
      <w:pPr>
        <w:ind w:left="961" w:hanging="360"/>
      </w:pPr>
      <w:rPr>
        <w:rFonts w:hint="default"/>
        <w:lang w:val="en-US" w:eastAsia="en-US" w:bidi="ar-SA"/>
      </w:rPr>
    </w:lvl>
    <w:lvl w:ilvl="3" w:tplc="47889E5E">
      <w:numFmt w:val="bullet"/>
      <w:lvlText w:val="•"/>
      <w:lvlJc w:val="left"/>
      <w:pPr>
        <w:ind w:left="1212" w:hanging="360"/>
      </w:pPr>
      <w:rPr>
        <w:rFonts w:hint="default"/>
        <w:lang w:val="en-US" w:eastAsia="en-US" w:bidi="ar-SA"/>
      </w:rPr>
    </w:lvl>
    <w:lvl w:ilvl="4" w:tplc="08BA04B0">
      <w:numFmt w:val="bullet"/>
      <w:lvlText w:val="•"/>
      <w:lvlJc w:val="left"/>
      <w:pPr>
        <w:ind w:left="1462" w:hanging="360"/>
      </w:pPr>
      <w:rPr>
        <w:rFonts w:hint="default"/>
        <w:lang w:val="en-US" w:eastAsia="en-US" w:bidi="ar-SA"/>
      </w:rPr>
    </w:lvl>
    <w:lvl w:ilvl="5" w:tplc="0CF2F124">
      <w:numFmt w:val="bullet"/>
      <w:lvlText w:val="•"/>
      <w:lvlJc w:val="left"/>
      <w:pPr>
        <w:ind w:left="1713" w:hanging="360"/>
      </w:pPr>
      <w:rPr>
        <w:rFonts w:hint="default"/>
        <w:lang w:val="en-US" w:eastAsia="en-US" w:bidi="ar-SA"/>
      </w:rPr>
    </w:lvl>
    <w:lvl w:ilvl="6" w:tplc="8C7870B8">
      <w:numFmt w:val="bullet"/>
      <w:lvlText w:val="•"/>
      <w:lvlJc w:val="left"/>
      <w:pPr>
        <w:ind w:left="1964" w:hanging="360"/>
      </w:pPr>
      <w:rPr>
        <w:rFonts w:hint="default"/>
        <w:lang w:val="en-US" w:eastAsia="en-US" w:bidi="ar-SA"/>
      </w:rPr>
    </w:lvl>
    <w:lvl w:ilvl="7" w:tplc="D304DDCE">
      <w:numFmt w:val="bullet"/>
      <w:lvlText w:val="•"/>
      <w:lvlJc w:val="left"/>
      <w:pPr>
        <w:ind w:left="2214" w:hanging="360"/>
      </w:pPr>
      <w:rPr>
        <w:rFonts w:hint="default"/>
        <w:lang w:val="en-US" w:eastAsia="en-US" w:bidi="ar-SA"/>
      </w:rPr>
    </w:lvl>
    <w:lvl w:ilvl="8" w:tplc="DDACB786">
      <w:numFmt w:val="bullet"/>
      <w:lvlText w:val="•"/>
      <w:lvlJc w:val="left"/>
      <w:pPr>
        <w:ind w:left="2465" w:hanging="360"/>
      </w:pPr>
      <w:rPr>
        <w:rFonts w:hint="default"/>
        <w:lang w:val="en-US" w:eastAsia="en-US" w:bidi="ar-SA"/>
      </w:rPr>
    </w:lvl>
  </w:abstractNum>
  <w:abstractNum w:abstractNumId="43" w15:restartNumberingAfterBreak="0">
    <w:nsid w:val="50342DA9"/>
    <w:multiLevelType w:val="hybridMultilevel"/>
    <w:tmpl w:val="E6669704"/>
    <w:lvl w:ilvl="0" w:tplc="F844EE28">
      <w:numFmt w:val="bullet"/>
      <w:lvlText w:val=""/>
      <w:lvlJc w:val="left"/>
      <w:pPr>
        <w:ind w:left="422" w:hanging="285"/>
      </w:pPr>
      <w:rPr>
        <w:rFonts w:ascii="Symbol" w:eastAsia="Symbol" w:hAnsi="Symbol" w:cs="Symbol" w:hint="default"/>
        <w:b w:val="0"/>
        <w:bCs w:val="0"/>
        <w:i w:val="0"/>
        <w:iCs w:val="0"/>
        <w:w w:val="100"/>
        <w:sz w:val="24"/>
        <w:szCs w:val="24"/>
        <w:lang w:val="en-US" w:eastAsia="en-US" w:bidi="ar-SA"/>
      </w:rPr>
    </w:lvl>
    <w:lvl w:ilvl="1" w:tplc="27DEE3E2">
      <w:numFmt w:val="bullet"/>
      <w:lvlText w:val="•"/>
      <w:lvlJc w:val="left"/>
      <w:pPr>
        <w:ind w:left="674" w:hanging="285"/>
      </w:pPr>
      <w:rPr>
        <w:rFonts w:hint="default"/>
        <w:lang w:val="en-US" w:eastAsia="en-US" w:bidi="ar-SA"/>
      </w:rPr>
    </w:lvl>
    <w:lvl w:ilvl="2" w:tplc="D8B88FD4">
      <w:numFmt w:val="bullet"/>
      <w:lvlText w:val="•"/>
      <w:lvlJc w:val="left"/>
      <w:pPr>
        <w:ind w:left="929" w:hanging="285"/>
      </w:pPr>
      <w:rPr>
        <w:rFonts w:hint="default"/>
        <w:lang w:val="en-US" w:eastAsia="en-US" w:bidi="ar-SA"/>
      </w:rPr>
    </w:lvl>
    <w:lvl w:ilvl="3" w:tplc="457297E2">
      <w:numFmt w:val="bullet"/>
      <w:lvlText w:val="•"/>
      <w:lvlJc w:val="left"/>
      <w:pPr>
        <w:ind w:left="1184" w:hanging="285"/>
      </w:pPr>
      <w:rPr>
        <w:rFonts w:hint="default"/>
        <w:lang w:val="en-US" w:eastAsia="en-US" w:bidi="ar-SA"/>
      </w:rPr>
    </w:lvl>
    <w:lvl w:ilvl="4" w:tplc="43B8462A">
      <w:numFmt w:val="bullet"/>
      <w:lvlText w:val="•"/>
      <w:lvlJc w:val="left"/>
      <w:pPr>
        <w:ind w:left="1438" w:hanging="285"/>
      </w:pPr>
      <w:rPr>
        <w:rFonts w:hint="default"/>
        <w:lang w:val="en-US" w:eastAsia="en-US" w:bidi="ar-SA"/>
      </w:rPr>
    </w:lvl>
    <w:lvl w:ilvl="5" w:tplc="23F8293E">
      <w:numFmt w:val="bullet"/>
      <w:lvlText w:val="•"/>
      <w:lvlJc w:val="left"/>
      <w:pPr>
        <w:ind w:left="1693" w:hanging="285"/>
      </w:pPr>
      <w:rPr>
        <w:rFonts w:hint="default"/>
        <w:lang w:val="en-US" w:eastAsia="en-US" w:bidi="ar-SA"/>
      </w:rPr>
    </w:lvl>
    <w:lvl w:ilvl="6" w:tplc="A72A8982">
      <w:numFmt w:val="bullet"/>
      <w:lvlText w:val="•"/>
      <w:lvlJc w:val="left"/>
      <w:pPr>
        <w:ind w:left="1948" w:hanging="285"/>
      </w:pPr>
      <w:rPr>
        <w:rFonts w:hint="default"/>
        <w:lang w:val="en-US" w:eastAsia="en-US" w:bidi="ar-SA"/>
      </w:rPr>
    </w:lvl>
    <w:lvl w:ilvl="7" w:tplc="E12A8E52">
      <w:numFmt w:val="bullet"/>
      <w:lvlText w:val="•"/>
      <w:lvlJc w:val="left"/>
      <w:pPr>
        <w:ind w:left="2202" w:hanging="285"/>
      </w:pPr>
      <w:rPr>
        <w:rFonts w:hint="default"/>
        <w:lang w:val="en-US" w:eastAsia="en-US" w:bidi="ar-SA"/>
      </w:rPr>
    </w:lvl>
    <w:lvl w:ilvl="8" w:tplc="556A594C">
      <w:numFmt w:val="bullet"/>
      <w:lvlText w:val="•"/>
      <w:lvlJc w:val="left"/>
      <w:pPr>
        <w:ind w:left="2457" w:hanging="285"/>
      </w:pPr>
      <w:rPr>
        <w:rFonts w:hint="default"/>
        <w:lang w:val="en-US" w:eastAsia="en-US" w:bidi="ar-SA"/>
      </w:rPr>
    </w:lvl>
  </w:abstractNum>
  <w:abstractNum w:abstractNumId="44" w15:restartNumberingAfterBreak="0">
    <w:nsid w:val="58306790"/>
    <w:multiLevelType w:val="hybridMultilevel"/>
    <w:tmpl w:val="A644F5C2"/>
    <w:lvl w:ilvl="0" w:tplc="B3F44440">
      <w:numFmt w:val="bullet"/>
      <w:lvlText w:val="-"/>
      <w:lvlJc w:val="left"/>
      <w:pPr>
        <w:ind w:left="1013" w:hanging="141"/>
      </w:pPr>
      <w:rPr>
        <w:rFonts w:ascii="Times New Roman" w:eastAsia="Times New Roman" w:hAnsi="Times New Roman" w:cs="Times New Roman" w:hint="default"/>
        <w:b w:val="0"/>
        <w:bCs w:val="0"/>
        <w:i w:val="0"/>
        <w:iCs w:val="0"/>
        <w:w w:val="100"/>
        <w:sz w:val="24"/>
        <w:szCs w:val="24"/>
        <w:lang w:val="en-US" w:eastAsia="en-US" w:bidi="ar-SA"/>
      </w:rPr>
    </w:lvl>
    <w:lvl w:ilvl="1" w:tplc="B4BAB9A8">
      <w:numFmt w:val="bullet"/>
      <w:lvlText w:val="•"/>
      <w:lvlJc w:val="left"/>
      <w:pPr>
        <w:ind w:left="1827" w:hanging="141"/>
      </w:pPr>
      <w:rPr>
        <w:rFonts w:hint="default"/>
        <w:lang w:val="en-US" w:eastAsia="en-US" w:bidi="ar-SA"/>
      </w:rPr>
    </w:lvl>
    <w:lvl w:ilvl="2" w:tplc="16F6401E">
      <w:numFmt w:val="bullet"/>
      <w:lvlText w:val="•"/>
      <w:lvlJc w:val="left"/>
      <w:pPr>
        <w:ind w:left="2635" w:hanging="141"/>
      </w:pPr>
      <w:rPr>
        <w:rFonts w:hint="default"/>
        <w:lang w:val="en-US" w:eastAsia="en-US" w:bidi="ar-SA"/>
      </w:rPr>
    </w:lvl>
    <w:lvl w:ilvl="3" w:tplc="4BB86760">
      <w:numFmt w:val="bullet"/>
      <w:lvlText w:val="•"/>
      <w:lvlJc w:val="left"/>
      <w:pPr>
        <w:ind w:left="3443" w:hanging="141"/>
      </w:pPr>
      <w:rPr>
        <w:rFonts w:hint="default"/>
        <w:lang w:val="en-US" w:eastAsia="en-US" w:bidi="ar-SA"/>
      </w:rPr>
    </w:lvl>
    <w:lvl w:ilvl="4" w:tplc="53FEBC64">
      <w:numFmt w:val="bullet"/>
      <w:lvlText w:val="•"/>
      <w:lvlJc w:val="left"/>
      <w:pPr>
        <w:ind w:left="4251" w:hanging="141"/>
      </w:pPr>
      <w:rPr>
        <w:rFonts w:hint="default"/>
        <w:lang w:val="en-US" w:eastAsia="en-US" w:bidi="ar-SA"/>
      </w:rPr>
    </w:lvl>
    <w:lvl w:ilvl="5" w:tplc="D03AC830">
      <w:numFmt w:val="bullet"/>
      <w:lvlText w:val="•"/>
      <w:lvlJc w:val="left"/>
      <w:pPr>
        <w:ind w:left="5059" w:hanging="141"/>
      </w:pPr>
      <w:rPr>
        <w:rFonts w:hint="default"/>
        <w:lang w:val="en-US" w:eastAsia="en-US" w:bidi="ar-SA"/>
      </w:rPr>
    </w:lvl>
    <w:lvl w:ilvl="6" w:tplc="6F00BA80">
      <w:numFmt w:val="bullet"/>
      <w:lvlText w:val="•"/>
      <w:lvlJc w:val="left"/>
      <w:pPr>
        <w:ind w:left="5866" w:hanging="141"/>
      </w:pPr>
      <w:rPr>
        <w:rFonts w:hint="default"/>
        <w:lang w:val="en-US" w:eastAsia="en-US" w:bidi="ar-SA"/>
      </w:rPr>
    </w:lvl>
    <w:lvl w:ilvl="7" w:tplc="3EB2B736">
      <w:numFmt w:val="bullet"/>
      <w:lvlText w:val="•"/>
      <w:lvlJc w:val="left"/>
      <w:pPr>
        <w:ind w:left="6674" w:hanging="141"/>
      </w:pPr>
      <w:rPr>
        <w:rFonts w:hint="default"/>
        <w:lang w:val="en-US" w:eastAsia="en-US" w:bidi="ar-SA"/>
      </w:rPr>
    </w:lvl>
    <w:lvl w:ilvl="8" w:tplc="3AE6EBCA">
      <w:numFmt w:val="bullet"/>
      <w:lvlText w:val="•"/>
      <w:lvlJc w:val="left"/>
      <w:pPr>
        <w:ind w:left="7482" w:hanging="141"/>
      </w:pPr>
      <w:rPr>
        <w:rFonts w:hint="default"/>
        <w:lang w:val="en-US" w:eastAsia="en-US" w:bidi="ar-SA"/>
      </w:rPr>
    </w:lvl>
  </w:abstractNum>
  <w:abstractNum w:abstractNumId="45" w15:restartNumberingAfterBreak="0">
    <w:nsid w:val="5AB8140B"/>
    <w:multiLevelType w:val="hybridMultilevel"/>
    <w:tmpl w:val="2F7609FA"/>
    <w:lvl w:ilvl="0" w:tplc="36BE91D2">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8D3CAB66">
      <w:numFmt w:val="bullet"/>
      <w:lvlText w:val="•"/>
      <w:lvlJc w:val="left"/>
      <w:pPr>
        <w:ind w:left="800" w:hanging="360"/>
      </w:pPr>
      <w:rPr>
        <w:rFonts w:hint="default"/>
        <w:lang w:val="en-US" w:eastAsia="en-US" w:bidi="ar-SA"/>
      </w:rPr>
    </w:lvl>
    <w:lvl w:ilvl="2" w:tplc="E9760CDE">
      <w:numFmt w:val="bullet"/>
      <w:lvlText w:val="•"/>
      <w:lvlJc w:val="left"/>
      <w:pPr>
        <w:ind w:left="1041" w:hanging="360"/>
      </w:pPr>
      <w:rPr>
        <w:rFonts w:hint="default"/>
        <w:lang w:val="en-US" w:eastAsia="en-US" w:bidi="ar-SA"/>
      </w:rPr>
    </w:lvl>
    <w:lvl w:ilvl="3" w:tplc="E41E1016">
      <w:numFmt w:val="bullet"/>
      <w:lvlText w:val="•"/>
      <w:lvlJc w:val="left"/>
      <w:pPr>
        <w:ind w:left="1282" w:hanging="360"/>
      </w:pPr>
      <w:rPr>
        <w:rFonts w:hint="default"/>
        <w:lang w:val="en-US" w:eastAsia="en-US" w:bidi="ar-SA"/>
      </w:rPr>
    </w:lvl>
    <w:lvl w:ilvl="4" w:tplc="70784ACC">
      <w:numFmt w:val="bullet"/>
      <w:lvlText w:val="•"/>
      <w:lvlJc w:val="left"/>
      <w:pPr>
        <w:ind w:left="1522" w:hanging="360"/>
      </w:pPr>
      <w:rPr>
        <w:rFonts w:hint="default"/>
        <w:lang w:val="en-US" w:eastAsia="en-US" w:bidi="ar-SA"/>
      </w:rPr>
    </w:lvl>
    <w:lvl w:ilvl="5" w:tplc="FCF6F0E2">
      <w:numFmt w:val="bullet"/>
      <w:lvlText w:val="•"/>
      <w:lvlJc w:val="left"/>
      <w:pPr>
        <w:ind w:left="1763" w:hanging="360"/>
      </w:pPr>
      <w:rPr>
        <w:rFonts w:hint="default"/>
        <w:lang w:val="en-US" w:eastAsia="en-US" w:bidi="ar-SA"/>
      </w:rPr>
    </w:lvl>
    <w:lvl w:ilvl="6" w:tplc="A7166034">
      <w:numFmt w:val="bullet"/>
      <w:lvlText w:val="•"/>
      <w:lvlJc w:val="left"/>
      <w:pPr>
        <w:ind w:left="2004" w:hanging="360"/>
      </w:pPr>
      <w:rPr>
        <w:rFonts w:hint="default"/>
        <w:lang w:val="en-US" w:eastAsia="en-US" w:bidi="ar-SA"/>
      </w:rPr>
    </w:lvl>
    <w:lvl w:ilvl="7" w:tplc="0A780AD0">
      <w:numFmt w:val="bullet"/>
      <w:lvlText w:val="•"/>
      <w:lvlJc w:val="left"/>
      <w:pPr>
        <w:ind w:left="2244" w:hanging="360"/>
      </w:pPr>
      <w:rPr>
        <w:rFonts w:hint="default"/>
        <w:lang w:val="en-US" w:eastAsia="en-US" w:bidi="ar-SA"/>
      </w:rPr>
    </w:lvl>
    <w:lvl w:ilvl="8" w:tplc="1226A300">
      <w:numFmt w:val="bullet"/>
      <w:lvlText w:val="•"/>
      <w:lvlJc w:val="left"/>
      <w:pPr>
        <w:ind w:left="2485" w:hanging="360"/>
      </w:pPr>
      <w:rPr>
        <w:rFonts w:hint="default"/>
        <w:lang w:val="en-US" w:eastAsia="en-US" w:bidi="ar-SA"/>
      </w:rPr>
    </w:lvl>
  </w:abstractNum>
  <w:abstractNum w:abstractNumId="46" w15:restartNumberingAfterBreak="0">
    <w:nsid w:val="5B15754A"/>
    <w:multiLevelType w:val="hybridMultilevel"/>
    <w:tmpl w:val="BDE6C9B2"/>
    <w:lvl w:ilvl="0" w:tplc="2BA48012">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A34630A4">
      <w:numFmt w:val="bullet"/>
      <w:lvlText w:val="•"/>
      <w:lvlJc w:val="left"/>
      <w:pPr>
        <w:ind w:left="710" w:hanging="360"/>
      </w:pPr>
      <w:rPr>
        <w:rFonts w:hint="default"/>
        <w:lang w:val="en-US" w:eastAsia="en-US" w:bidi="ar-SA"/>
      </w:rPr>
    </w:lvl>
    <w:lvl w:ilvl="2" w:tplc="51E8B302">
      <w:numFmt w:val="bullet"/>
      <w:lvlText w:val="•"/>
      <w:lvlJc w:val="left"/>
      <w:pPr>
        <w:ind w:left="961" w:hanging="360"/>
      </w:pPr>
      <w:rPr>
        <w:rFonts w:hint="default"/>
        <w:lang w:val="en-US" w:eastAsia="en-US" w:bidi="ar-SA"/>
      </w:rPr>
    </w:lvl>
    <w:lvl w:ilvl="3" w:tplc="E7CE7BC2">
      <w:numFmt w:val="bullet"/>
      <w:lvlText w:val="•"/>
      <w:lvlJc w:val="left"/>
      <w:pPr>
        <w:ind w:left="1212" w:hanging="360"/>
      </w:pPr>
      <w:rPr>
        <w:rFonts w:hint="default"/>
        <w:lang w:val="en-US" w:eastAsia="en-US" w:bidi="ar-SA"/>
      </w:rPr>
    </w:lvl>
    <w:lvl w:ilvl="4" w:tplc="5400F26C">
      <w:numFmt w:val="bullet"/>
      <w:lvlText w:val="•"/>
      <w:lvlJc w:val="left"/>
      <w:pPr>
        <w:ind w:left="1462" w:hanging="360"/>
      </w:pPr>
      <w:rPr>
        <w:rFonts w:hint="default"/>
        <w:lang w:val="en-US" w:eastAsia="en-US" w:bidi="ar-SA"/>
      </w:rPr>
    </w:lvl>
    <w:lvl w:ilvl="5" w:tplc="DB0CFC72">
      <w:numFmt w:val="bullet"/>
      <w:lvlText w:val="•"/>
      <w:lvlJc w:val="left"/>
      <w:pPr>
        <w:ind w:left="1713" w:hanging="360"/>
      </w:pPr>
      <w:rPr>
        <w:rFonts w:hint="default"/>
        <w:lang w:val="en-US" w:eastAsia="en-US" w:bidi="ar-SA"/>
      </w:rPr>
    </w:lvl>
    <w:lvl w:ilvl="6" w:tplc="6F94E9B0">
      <w:numFmt w:val="bullet"/>
      <w:lvlText w:val="•"/>
      <w:lvlJc w:val="left"/>
      <w:pPr>
        <w:ind w:left="1964" w:hanging="360"/>
      </w:pPr>
      <w:rPr>
        <w:rFonts w:hint="default"/>
        <w:lang w:val="en-US" w:eastAsia="en-US" w:bidi="ar-SA"/>
      </w:rPr>
    </w:lvl>
    <w:lvl w:ilvl="7" w:tplc="AA0CFF3A">
      <w:numFmt w:val="bullet"/>
      <w:lvlText w:val="•"/>
      <w:lvlJc w:val="left"/>
      <w:pPr>
        <w:ind w:left="2214" w:hanging="360"/>
      </w:pPr>
      <w:rPr>
        <w:rFonts w:hint="default"/>
        <w:lang w:val="en-US" w:eastAsia="en-US" w:bidi="ar-SA"/>
      </w:rPr>
    </w:lvl>
    <w:lvl w:ilvl="8" w:tplc="FD1EF1A2">
      <w:numFmt w:val="bullet"/>
      <w:lvlText w:val="•"/>
      <w:lvlJc w:val="left"/>
      <w:pPr>
        <w:ind w:left="2465" w:hanging="360"/>
      </w:pPr>
      <w:rPr>
        <w:rFonts w:hint="default"/>
        <w:lang w:val="en-US" w:eastAsia="en-US" w:bidi="ar-SA"/>
      </w:rPr>
    </w:lvl>
  </w:abstractNum>
  <w:abstractNum w:abstractNumId="47" w15:restartNumberingAfterBreak="0">
    <w:nsid w:val="61D74B5D"/>
    <w:multiLevelType w:val="multilevel"/>
    <w:tmpl w:val="019AB89A"/>
    <w:lvl w:ilvl="0">
      <w:start w:val="1"/>
      <w:numFmt w:val="decimal"/>
      <w:lvlText w:val="%1"/>
      <w:lvlJc w:val="left"/>
      <w:pPr>
        <w:ind w:left="836" w:hanging="577"/>
      </w:pPr>
      <w:rPr>
        <w:rFonts w:hint="default"/>
        <w:lang w:val="en-US" w:eastAsia="en-US" w:bidi="ar-SA"/>
      </w:rPr>
    </w:lvl>
    <w:lvl w:ilvl="1">
      <w:start w:val="1"/>
      <w:numFmt w:val="decimal"/>
      <w:lvlText w:val="%1.%2"/>
      <w:lvlJc w:val="left"/>
      <w:pPr>
        <w:ind w:left="836" w:hanging="577"/>
      </w:pPr>
      <w:rPr>
        <w:rFonts w:ascii="Arial" w:eastAsia="Arial" w:hAnsi="Arial" w:cs="Arial" w:hint="default"/>
        <w:b/>
        <w:bCs/>
        <w:i/>
        <w:iCs/>
        <w:w w:val="99"/>
        <w:sz w:val="28"/>
        <w:szCs w:val="28"/>
        <w:lang w:val="en-US" w:eastAsia="en-US" w:bidi="ar-SA"/>
      </w:rPr>
    </w:lvl>
    <w:lvl w:ilvl="2">
      <w:numFmt w:val="bullet"/>
      <w:lvlText w:val=""/>
      <w:lvlJc w:val="left"/>
      <w:pPr>
        <w:ind w:left="980" w:hanging="360"/>
      </w:pPr>
      <w:rPr>
        <w:rFonts w:ascii="Symbol" w:eastAsia="Symbol" w:hAnsi="Symbol" w:cs="Symbol" w:hint="default"/>
        <w:b w:val="0"/>
        <w:bCs w:val="0"/>
        <w:i w:val="0"/>
        <w:iCs w:val="0"/>
        <w:w w:val="100"/>
        <w:sz w:val="24"/>
        <w:szCs w:val="24"/>
        <w:lang w:val="en-US" w:eastAsia="en-US" w:bidi="ar-SA"/>
      </w:rPr>
    </w:lvl>
    <w:lvl w:ilvl="3">
      <w:numFmt w:val="bullet"/>
      <w:lvlText w:val="•"/>
      <w:lvlJc w:val="left"/>
      <w:pPr>
        <w:ind w:left="2923" w:hanging="360"/>
      </w:pPr>
      <w:rPr>
        <w:rFonts w:hint="default"/>
        <w:lang w:val="en-US" w:eastAsia="en-US" w:bidi="ar-SA"/>
      </w:rPr>
    </w:lvl>
    <w:lvl w:ilvl="4">
      <w:numFmt w:val="bullet"/>
      <w:lvlText w:val="•"/>
      <w:lvlJc w:val="left"/>
      <w:pPr>
        <w:ind w:left="3895" w:hanging="360"/>
      </w:pPr>
      <w:rPr>
        <w:rFonts w:hint="default"/>
        <w:lang w:val="en-US" w:eastAsia="en-US" w:bidi="ar-SA"/>
      </w:rPr>
    </w:lvl>
    <w:lvl w:ilvl="5">
      <w:numFmt w:val="bullet"/>
      <w:lvlText w:val="•"/>
      <w:lvlJc w:val="left"/>
      <w:pPr>
        <w:ind w:left="4867" w:hanging="360"/>
      </w:pPr>
      <w:rPr>
        <w:rFonts w:hint="default"/>
        <w:lang w:val="en-US" w:eastAsia="en-US" w:bidi="ar-SA"/>
      </w:rPr>
    </w:lvl>
    <w:lvl w:ilvl="6">
      <w:numFmt w:val="bullet"/>
      <w:lvlText w:val="•"/>
      <w:lvlJc w:val="left"/>
      <w:pPr>
        <w:ind w:left="5839" w:hanging="360"/>
      </w:pPr>
      <w:rPr>
        <w:rFonts w:hint="default"/>
        <w:lang w:val="en-US" w:eastAsia="en-US" w:bidi="ar-SA"/>
      </w:rPr>
    </w:lvl>
    <w:lvl w:ilvl="7">
      <w:numFmt w:val="bullet"/>
      <w:lvlText w:val="•"/>
      <w:lvlJc w:val="left"/>
      <w:pPr>
        <w:ind w:left="6810" w:hanging="360"/>
      </w:pPr>
      <w:rPr>
        <w:rFonts w:hint="default"/>
        <w:lang w:val="en-US" w:eastAsia="en-US" w:bidi="ar-SA"/>
      </w:rPr>
    </w:lvl>
    <w:lvl w:ilvl="8">
      <w:numFmt w:val="bullet"/>
      <w:lvlText w:val="•"/>
      <w:lvlJc w:val="left"/>
      <w:pPr>
        <w:ind w:left="7782" w:hanging="360"/>
      </w:pPr>
      <w:rPr>
        <w:rFonts w:hint="default"/>
        <w:lang w:val="en-US" w:eastAsia="en-US" w:bidi="ar-SA"/>
      </w:rPr>
    </w:lvl>
  </w:abstractNum>
  <w:abstractNum w:abstractNumId="48" w15:restartNumberingAfterBreak="0">
    <w:nsid w:val="61F65694"/>
    <w:multiLevelType w:val="hybridMultilevel"/>
    <w:tmpl w:val="8812814C"/>
    <w:lvl w:ilvl="0" w:tplc="CAAE2FA6">
      <w:numFmt w:val="bullet"/>
      <w:lvlText w:val=""/>
      <w:lvlJc w:val="left"/>
      <w:pPr>
        <w:ind w:left="422" w:hanging="285"/>
      </w:pPr>
      <w:rPr>
        <w:rFonts w:ascii="Symbol" w:eastAsia="Symbol" w:hAnsi="Symbol" w:cs="Symbol" w:hint="default"/>
        <w:b w:val="0"/>
        <w:bCs w:val="0"/>
        <w:i w:val="0"/>
        <w:iCs w:val="0"/>
        <w:w w:val="100"/>
        <w:sz w:val="24"/>
        <w:szCs w:val="24"/>
        <w:lang w:val="en-US" w:eastAsia="en-US" w:bidi="ar-SA"/>
      </w:rPr>
    </w:lvl>
    <w:lvl w:ilvl="1" w:tplc="63F403A4">
      <w:numFmt w:val="bullet"/>
      <w:lvlText w:val="•"/>
      <w:lvlJc w:val="left"/>
      <w:pPr>
        <w:ind w:left="674" w:hanging="285"/>
      </w:pPr>
      <w:rPr>
        <w:rFonts w:hint="default"/>
        <w:lang w:val="en-US" w:eastAsia="en-US" w:bidi="ar-SA"/>
      </w:rPr>
    </w:lvl>
    <w:lvl w:ilvl="2" w:tplc="F830FA92">
      <w:numFmt w:val="bullet"/>
      <w:lvlText w:val="•"/>
      <w:lvlJc w:val="left"/>
      <w:pPr>
        <w:ind w:left="929" w:hanging="285"/>
      </w:pPr>
      <w:rPr>
        <w:rFonts w:hint="default"/>
        <w:lang w:val="en-US" w:eastAsia="en-US" w:bidi="ar-SA"/>
      </w:rPr>
    </w:lvl>
    <w:lvl w:ilvl="3" w:tplc="7EC0173A">
      <w:numFmt w:val="bullet"/>
      <w:lvlText w:val="•"/>
      <w:lvlJc w:val="left"/>
      <w:pPr>
        <w:ind w:left="1184" w:hanging="285"/>
      </w:pPr>
      <w:rPr>
        <w:rFonts w:hint="default"/>
        <w:lang w:val="en-US" w:eastAsia="en-US" w:bidi="ar-SA"/>
      </w:rPr>
    </w:lvl>
    <w:lvl w:ilvl="4" w:tplc="85DA7860">
      <w:numFmt w:val="bullet"/>
      <w:lvlText w:val="•"/>
      <w:lvlJc w:val="left"/>
      <w:pPr>
        <w:ind w:left="1438" w:hanging="285"/>
      </w:pPr>
      <w:rPr>
        <w:rFonts w:hint="default"/>
        <w:lang w:val="en-US" w:eastAsia="en-US" w:bidi="ar-SA"/>
      </w:rPr>
    </w:lvl>
    <w:lvl w:ilvl="5" w:tplc="7340EFF0">
      <w:numFmt w:val="bullet"/>
      <w:lvlText w:val="•"/>
      <w:lvlJc w:val="left"/>
      <w:pPr>
        <w:ind w:left="1693" w:hanging="285"/>
      </w:pPr>
      <w:rPr>
        <w:rFonts w:hint="default"/>
        <w:lang w:val="en-US" w:eastAsia="en-US" w:bidi="ar-SA"/>
      </w:rPr>
    </w:lvl>
    <w:lvl w:ilvl="6" w:tplc="8B1632C2">
      <w:numFmt w:val="bullet"/>
      <w:lvlText w:val="•"/>
      <w:lvlJc w:val="left"/>
      <w:pPr>
        <w:ind w:left="1948" w:hanging="285"/>
      </w:pPr>
      <w:rPr>
        <w:rFonts w:hint="default"/>
        <w:lang w:val="en-US" w:eastAsia="en-US" w:bidi="ar-SA"/>
      </w:rPr>
    </w:lvl>
    <w:lvl w:ilvl="7" w:tplc="C61229AC">
      <w:numFmt w:val="bullet"/>
      <w:lvlText w:val="•"/>
      <w:lvlJc w:val="left"/>
      <w:pPr>
        <w:ind w:left="2202" w:hanging="285"/>
      </w:pPr>
      <w:rPr>
        <w:rFonts w:hint="default"/>
        <w:lang w:val="en-US" w:eastAsia="en-US" w:bidi="ar-SA"/>
      </w:rPr>
    </w:lvl>
    <w:lvl w:ilvl="8" w:tplc="3A6CC2FC">
      <w:numFmt w:val="bullet"/>
      <w:lvlText w:val="•"/>
      <w:lvlJc w:val="left"/>
      <w:pPr>
        <w:ind w:left="2457" w:hanging="285"/>
      </w:pPr>
      <w:rPr>
        <w:rFonts w:hint="default"/>
        <w:lang w:val="en-US" w:eastAsia="en-US" w:bidi="ar-SA"/>
      </w:rPr>
    </w:lvl>
  </w:abstractNum>
  <w:abstractNum w:abstractNumId="49" w15:restartNumberingAfterBreak="0">
    <w:nsid w:val="697200C2"/>
    <w:multiLevelType w:val="hybridMultilevel"/>
    <w:tmpl w:val="9A60DFEA"/>
    <w:lvl w:ilvl="0" w:tplc="D1205FD2">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948E84BA">
      <w:numFmt w:val="bullet"/>
      <w:lvlText w:val="•"/>
      <w:lvlJc w:val="left"/>
      <w:pPr>
        <w:ind w:left="710" w:hanging="360"/>
      </w:pPr>
      <w:rPr>
        <w:rFonts w:hint="default"/>
        <w:lang w:val="en-US" w:eastAsia="en-US" w:bidi="ar-SA"/>
      </w:rPr>
    </w:lvl>
    <w:lvl w:ilvl="2" w:tplc="3D2ACC02">
      <w:numFmt w:val="bullet"/>
      <w:lvlText w:val="•"/>
      <w:lvlJc w:val="left"/>
      <w:pPr>
        <w:ind w:left="961" w:hanging="360"/>
      </w:pPr>
      <w:rPr>
        <w:rFonts w:hint="default"/>
        <w:lang w:val="en-US" w:eastAsia="en-US" w:bidi="ar-SA"/>
      </w:rPr>
    </w:lvl>
    <w:lvl w:ilvl="3" w:tplc="FA8EAACA">
      <w:numFmt w:val="bullet"/>
      <w:lvlText w:val="•"/>
      <w:lvlJc w:val="left"/>
      <w:pPr>
        <w:ind w:left="1212" w:hanging="360"/>
      </w:pPr>
      <w:rPr>
        <w:rFonts w:hint="default"/>
        <w:lang w:val="en-US" w:eastAsia="en-US" w:bidi="ar-SA"/>
      </w:rPr>
    </w:lvl>
    <w:lvl w:ilvl="4" w:tplc="79202BAA">
      <w:numFmt w:val="bullet"/>
      <w:lvlText w:val="•"/>
      <w:lvlJc w:val="left"/>
      <w:pPr>
        <w:ind w:left="1462" w:hanging="360"/>
      </w:pPr>
      <w:rPr>
        <w:rFonts w:hint="default"/>
        <w:lang w:val="en-US" w:eastAsia="en-US" w:bidi="ar-SA"/>
      </w:rPr>
    </w:lvl>
    <w:lvl w:ilvl="5" w:tplc="95B83A76">
      <w:numFmt w:val="bullet"/>
      <w:lvlText w:val="•"/>
      <w:lvlJc w:val="left"/>
      <w:pPr>
        <w:ind w:left="1713" w:hanging="360"/>
      </w:pPr>
      <w:rPr>
        <w:rFonts w:hint="default"/>
        <w:lang w:val="en-US" w:eastAsia="en-US" w:bidi="ar-SA"/>
      </w:rPr>
    </w:lvl>
    <w:lvl w:ilvl="6" w:tplc="1F2C48C2">
      <w:numFmt w:val="bullet"/>
      <w:lvlText w:val="•"/>
      <w:lvlJc w:val="left"/>
      <w:pPr>
        <w:ind w:left="1964" w:hanging="360"/>
      </w:pPr>
      <w:rPr>
        <w:rFonts w:hint="default"/>
        <w:lang w:val="en-US" w:eastAsia="en-US" w:bidi="ar-SA"/>
      </w:rPr>
    </w:lvl>
    <w:lvl w:ilvl="7" w:tplc="A1908FC6">
      <w:numFmt w:val="bullet"/>
      <w:lvlText w:val="•"/>
      <w:lvlJc w:val="left"/>
      <w:pPr>
        <w:ind w:left="2214" w:hanging="360"/>
      </w:pPr>
      <w:rPr>
        <w:rFonts w:hint="default"/>
        <w:lang w:val="en-US" w:eastAsia="en-US" w:bidi="ar-SA"/>
      </w:rPr>
    </w:lvl>
    <w:lvl w:ilvl="8" w:tplc="215297F8">
      <w:numFmt w:val="bullet"/>
      <w:lvlText w:val="•"/>
      <w:lvlJc w:val="left"/>
      <w:pPr>
        <w:ind w:left="2465" w:hanging="360"/>
      </w:pPr>
      <w:rPr>
        <w:rFonts w:hint="default"/>
        <w:lang w:val="en-US" w:eastAsia="en-US" w:bidi="ar-SA"/>
      </w:rPr>
    </w:lvl>
  </w:abstractNum>
  <w:abstractNum w:abstractNumId="50" w15:restartNumberingAfterBreak="0">
    <w:nsid w:val="6E9A66AF"/>
    <w:multiLevelType w:val="hybridMultilevel"/>
    <w:tmpl w:val="24F660DC"/>
    <w:lvl w:ilvl="0" w:tplc="4022B0E4">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C8260C14">
      <w:numFmt w:val="bullet"/>
      <w:lvlText w:val="•"/>
      <w:lvlJc w:val="left"/>
      <w:pPr>
        <w:ind w:left="710" w:hanging="360"/>
      </w:pPr>
      <w:rPr>
        <w:rFonts w:hint="default"/>
        <w:lang w:val="en-US" w:eastAsia="en-US" w:bidi="ar-SA"/>
      </w:rPr>
    </w:lvl>
    <w:lvl w:ilvl="2" w:tplc="9B6AB790">
      <w:numFmt w:val="bullet"/>
      <w:lvlText w:val="•"/>
      <w:lvlJc w:val="left"/>
      <w:pPr>
        <w:ind w:left="961" w:hanging="360"/>
      </w:pPr>
      <w:rPr>
        <w:rFonts w:hint="default"/>
        <w:lang w:val="en-US" w:eastAsia="en-US" w:bidi="ar-SA"/>
      </w:rPr>
    </w:lvl>
    <w:lvl w:ilvl="3" w:tplc="8D14E47A">
      <w:numFmt w:val="bullet"/>
      <w:lvlText w:val="•"/>
      <w:lvlJc w:val="left"/>
      <w:pPr>
        <w:ind w:left="1212" w:hanging="360"/>
      </w:pPr>
      <w:rPr>
        <w:rFonts w:hint="default"/>
        <w:lang w:val="en-US" w:eastAsia="en-US" w:bidi="ar-SA"/>
      </w:rPr>
    </w:lvl>
    <w:lvl w:ilvl="4" w:tplc="97869F76">
      <w:numFmt w:val="bullet"/>
      <w:lvlText w:val="•"/>
      <w:lvlJc w:val="left"/>
      <w:pPr>
        <w:ind w:left="1462" w:hanging="360"/>
      </w:pPr>
      <w:rPr>
        <w:rFonts w:hint="default"/>
        <w:lang w:val="en-US" w:eastAsia="en-US" w:bidi="ar-SA"/>
      </w:rPr>
    </w:lvl>
    <w:lvl w:ilvl="5" w:tplc="DD7469FE">
      <w:numFmt w:val="bullet"/>
      <w:lvlText w:val="•"/>
      <w:lvlJc w:val="left"/>
      <w:pPr>
        <w:ind w:left="1713" w:hanging="360"/>
      </w:pPr>
      <w:rPr>
        <w:rFonts w:hint="default"/>
        <w:lang w:val="en-US" w:eastAsia="en-US" w:bidi="ar-SA"/>
      </w:rPr>
    </w:lvl>
    <w:lvl w:ilvl="6" w:tplc="A4BAF674">
      <w:numFmt w:val="bullet"/>
      <w:lvlText w:val="•"/>
      <w:lvlJc w:val="left"/>
      <w:pPr>
        <w:ind w:left="1964" w:hanging="360"/>
      </w:pPr>
      <w:rPr>
        <w:rFonts w:hint="default"/>
        <w:lang w:val="en-US" w:eastAsia="en-US" w:bidi="ar-SA"/>
      </w:rPr>
    </w:lvl>
    <w:lvl w:ilvl="7" w:tplc="5E1CCD20">
      <w:numFmt w:val="bullet"/>
      <w:lvlText w:val="•"/>
      <w:lvlJc w:val="left"/>
      <w:pPr>
        <w:ind w:left="2214" w:hanging="360"/>
      </w:pPr>
      <w:rPr>
        <w:rFonts w:hint="default"/>
        <w:lang w:val="en-US" w:eastAsia="en-US" w:bidi="ar-SA"/>
      </w:rPr>
    </w:lvl>
    <w:lvl w:ilvl="8" w:tplc="BB482AF8">
      <w:numFmt w:val="bullet"/>
      <w:lvlText w:val="•"/>
      <w:lvlJc w:val="left"/>
      <w:pPr>
        <w:ind w:left="2465" w:hanging="360"/>
      </w:pPr>
      <w:rPr>
        <w:rFonts w:hint="default"/>
        <w:lang w:val="en-US" w:eastAsia="en-US" w:bidi="ar-SA"/>
      </w:rPr>
    </w:lvl>
  </w:abstractNum>
  <w:abstractNum w:abstractNumId="51" w15:restartNumberingAfterBreak="0">
    <w:nsid w:val="6E9D5D1C"/>
    <w:multiLevelType w:val="hybridMultilevel"/>
    <w:tmpl w:val="73D2A8CE"/>
    <w:lvl w:ilvl="0" w:tplc="7DD4A030">
      <w:start w:val="1"/>
      <w:numFmt w:val="decimal"/>
      <w:lvlText w:val="%1."/>
      <w:lvlJc w:val="left"/>
      <w:pPr>
        <w:ind w:left="323" w:hanging="216"/>
      </w:pPr>
      <w:rPr>
        <w:rFonts w:ascii="Calibri" w:eastAsia="Calibri" w:hAnsi="Calibri" w:cs="Calibri" w:hint="default"/>
        <w:b w:val="0"/>
        <w:bCs w:val="0"/>
        <w:i w:val="0"/>
        <w:iCs w:val="0"/>
        <w:w w:val="99"/>
        <w:sz w:val="22"/>
        <w:szCs w:val="22"/>
        <w:lang w:val="en-US" w:eastAsia="en-US" w:bidi="ar-SA"/>
      </w:rPr>
    </w:lvl>
    <w:lvl w:ilvl="1" w:tplc="BE9608CC">
      <w:numFmt w:val="bullet"/>
      <w:lvlText w:val="•"/>
      <w:lvlJc w:val="left"/>
      <w:pPr>
        <w:ind w:left="1061" w:hanging="216"/>
      </w:pPr>
      <w:rPr>
        <w:rFonts w:hint="default"/>
        <w:lang w:val="en-US" w:eastAsia="en-US" w:bidi="ar-SA"/>
      </w:rPr>
    </w:lvl>
    <w:lvl w:ilvl="2" w:tplc="CEF07FDC">
      <w:numFmt w:val="bullet"/>
      <w:lvlText w:val="•"/>
      <w:lvlJc w:val="left"/>
      <w:pPr>
        <w:ind w:left="1802" w:hanging="216"/>
      </w:pPr>
      <w:rPr>
        <w:rFonts w:hint="default"/>
        <w:lang w:val="en-US" w:eastAsia="en-US" w:bidi="ar-SA"/>
      </w:rPr>
    </w:lvl>
    <w:lvl w:ilvl="3" w:tplc="AEB00FF8">
      <w:numFmt w:val="bullet"/>
      <w:lvlText w:val="•"/>
      <w:lvlJc w:val="left"/>
      <w:pPr>
        <w:ind w:left="2543" w:hanging="216"/>
      </w:pPr>
      <w:rPr>
        <w:rFonts w:hint="default"/>
        <w:lang w:val="en-US" w:eastAsia="en-US" w:bidi="ar-SA"/>
      </w:rPr>
    </w:lvl>
    <w:lvl w:ilvl="4" w:tplc="034A6DB2">
      <w:numFmt w:val="bullet"/>
      <w:lvlText w:val="•"/>
      <w:lvlJc w:val="left"/>
      <w:pPr>
        <w:ind w:left="3284" w:hanging="216"/>
      </w:pPr>
      <w:rPr>
        <w:rFonts w:hint="default"/>
        <w:lang w:val="en-US" w:eastAsia="en-US" w:bidi="ar-SA"/>
      </w:rPr>
    </w:lvl>
    <w:lvl w:ilvl="5" w:tplc="E87A437A">
      <w:numFmt w:val="bullet"/>
      <w:lvlText w:val="•"/>
      <w:lvlJc w:val="left"/>
      <w:pPr>
        <w:ind w:left="4025" w:hanging="216"/>
      </w:pPr>
      <w:rPr>
        <w:rFonts w:hint="default"/>
        <w:lang w:val="en-US" w:eastAsia="en-US" w:bidi="ar-SA"/>
      </w:rPr>
    </w:lvl>
    <w:lvl w:ilvl="6" w:tplc="04F68A48">
      <w:numFmt w:val="bullet"/>
      <w:lvlText w:val="•"/>
      <w:lvlJc w:val="left"/>
      <w:pPr>
        <w:ind w:left="4766" w:hanging="216"/>
      </w:pPr>
      <w:rPr>
        <w:rFonts w:hint="default"/>
        <w:lang w:val="en-US" w:eastAsia="en-US" w:bidi="ar-SA"/>
      </w:rPr>
    </w:lvl>
    <w:lvl w:ilvl="7" w:tplc="64D85290">
      <w:numFmt w:val="bullet"/>
      <w:lvlText w:val="•"/>
      <w:lvlJc w:val="left"/>
      <w:pPr>
        <w:ind w:left="5507" w:hanging="216"/>
      </w:pPr>
      <w:rPr>
        <w:rFonts w:hint="default"/>
        <w:lang w:val="en-US" w:eastAsia="en-US" w:bidi="ar-SA"/>
      </w:rPr>
    </w:lvl>
    <w:lvl w:ilvl="8" w:tplc="B3E280F6">
      <w:numFmt w:val="bullet"/>
      <w:lvlText w:val="•"/>
      <w:lvlJc w:val="left"/>
      <w:pPr>
        <w:ind w:left="6248" w:hanging="216"/>
      </w:pPr>
      <w:rPr>
        <w:rFonts w:hint="default"/>
        <w:lang w:val="en-US" w:eastAsia="en-US" w:bidi="ar-SA"/>
      </w:rPr>
    </w:lvl>
  </w:abstractNum>
  <w:abstractNum w:abstractNumId="52" w15:restartNumberingAfterBreak="0">
    <w:nsid w:val="6EA15AC8"/>
    <w:multiLevelType w:val="hybridMultilevel"/>
    <w:tmpl w:val="03228ACA"/>
    <w:lvl w:ilvl="0" w:tplc="F37440D8">
      <w:numFmt w:val="bullet"/>
      <w:lvlText w:val=""/>
      <w:lvlJc w:val="left"/>
      <w:pPr>
        <w:ind w:left="468" w:hanging="360"/>
      </w:pPr>
      <w:rPr>
        <w:rFonts w:ascii="Symbol" w:eastAsia="Symbol" w:hAnsi="Symbol" w:cs="Symbol" w:hint="default"/>
        <w:b w:val="0"/>
        <w:bCs w:val="0"/>
        <w:i w:val="0"/>
        <w:iCs w:val="0"/>
        <w:w w:val="99"/>
        <w:sz w:val="22"/>
        <w:szCs w:val="22"/>
        <w:lang w:val="en-US" w:eastAsia="en-US" w:bidi="ar-SA"/>
      </w:rPr>
    </w:lvl>
    <w:lvl w:ilvl="1" w:tplc="1682FD98">
      <w:numFmt w:val="bullet"/>
      <w:lvlText w:val="•"/>
      <w:lvlJc w:val="left"/>
      <w:pPr>
        <w:ind w:left="1187" w:hanging="360"/>
      </w:pPr>
      <w:rPr>
        <w:rFonts w:hint="default"/>
        <w:lang w:val="en-US" w:eastAsia="en-US" w:bidi="ar-SA"/>
      </w:rPr>
    </w:lvl>
    <w:lvl w:ilvl="2" w:tplc="68DE6B68">
      <w:numFmt w:val="bullet"/>
      <w:lvlText w:val="•"/>
      <w:lvlJc w:val="left"/>
      <w:pPr>
        <w:ind w:left="1914" w:hanging="360"/>
      </w:pPr>
      <w:rPr>
        <w:rFonts w:hint="default"/>
        <w:lang w:val="en-US" w:eastAsia="en-US" w:bidi="ar-SA"/>
      </w:rPr>
    </w:lvl>
    <w:lvl w:ilvl="3" w:tplc="0FE65B04">
      <w:numFmt w:val="bullet"/>
      <w:lvlText w:val="•"/>
      <w:lvlJc w:val="left"/>
      <w:pPr>
        <w:ind w:left="2641" w:hanging="360"/>
      </w:pPr>
      <w:rPr>
        <w:rFonts w:hint="default"/>
        <w:lang w:val="en-US" w:eastAsia="en-US" w:bidi="ar-SA"/>
      </w:rPr>
    </w:lvl>
    <w:lvl w:ilvl="4" w:tplc="42B696CC">
      <w:numFmt w:val="bullet"/>
      <w:lvlText w:val="•"/>
      <w:lvlJc w:val="left"/>
      <w:pPr>
        <w:ind w:left="3368" w:hanging="360"/>
      </w:pPr>
      <w:rPr>
        <w:rFonts w:hint="default"/>
        <w:lang w:val="en-US" w:eastAsia="en-US" w:bidi="ar-SA"/>
      </w:rPr>
    </w:lvl>
    <w:lvl w:ilvl="5" w:tplc="B8E4B62A">
      <w:numFmt w:val="bullet"/>
      <w:lvlText w:val="•"/>
      <w:lvlJc w:val="left"/>
      <w:pPr>
        <w:ind w:left="4095" w:hanging="360"/>
      </w:pPr>
      <w:rPr>
        <w:rFonts w:hint="default"/>
        <w:lang w:val="en-US" w:eastAsia="en-US" w:bidi="ar-SA"/>
      </w:rPr>
    </w:lvl>
    <w:lvl w:ilvl="6" w:tplc="15248988">
      <w:numFmt w:val="bullet"/>
      <w:lvlText w:val="•"/>
      <w:lvlJc w:val="left"/>
      <w:pPr>
        <w:ind w:left="4822" w:hanging="360"/>
      </w:pPr>
      <w:rPr>
        <w:rFonts w:hint="default"/>
        <w:lang w:val="en-US" w:eastAsia="en-US" w:bidi="ar-SA"/>
      </w:rPr>
    </w:lvl>
    <w:lvl w:ilvl="7" w:tplc="B42450A4">
      <w:numFmt w:val="bullet"/>
      <w:lvlText w:val="•"/>
      <w:lvlJc w:val="left"/>
      <w:pPr>
        <w:ind w:left="5549" w:hanging="360"/>
      </w:pPr>
      <w:rPr>
        <w:rFonts w:hint="default"/>
        <w:lang w:val="en-US" w:eastAsia="en-US" w:bidi="ar-SA"/>
      </w:rPr>
    </w:lvl>
    <w:lvl w:ilvl="8" w:tplc="F9943450">
      <w:numFmt w:val="bullet"/>
      <w:lvlText w:val="•"/>
      <w:lvlJc w:val="left"/>
      <w:pPr>
        <w:ind w:left="6276" w:hanging="360"/>
      </w:pPr>
      <w:rPr>
        <w:rFonts w:hint="default"/>
        <w:lang w:val="en-US" w:eastAsia="en-US" w:bidi="ar-SA"/>
      </w:rPr>
    </w:lvl>
  </w:abstractNum>
  <w:abstractNum w:abstractNumId="53" w15:restartNumberingAfterBreak="0">
    <w:nsid w:val="6EF20752"/>
    <w:multiLevelType w:val="hybridMultilevel"/>
    <w:tmpl w:val="FFAE7948"/>
    <w:lvl w:ilvl="0" w:tplc="431C028E">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62560094">
      <w:numFmt w:val="bullet"/>
      <w:lvlText w:val="•"/>
      <w:lvlJc w:val="left"/>
      <w:pPr>
        <w:ind w:left="800" w:hanging="360"/>
      </w:pPr>
      <w:rPr>
        <w:rFonts w:hint="default"/>
        <w:lang w:val="en-US" w:eastAsia="en-US" w:bidi="ar-SA"/>
      </w:rPr>
    </w:lvl>
    <w:lvl w:ilvl="2" w:tplc="83DACE7C">
      <w:numFmt w:val="bullet"/>
      <w:lvlText w:val="•"/>
      <w:lvlJc w:val="left"/>
      <w:pPr>
        <w:ind w:left="1041" w:hanging="360"/>
      </w:pPr>
      <w:rPr>
        <w:rFonts w:hint="default"/>
        <w:lang w:val="en-US" w:eastAsia="en-US" w:bidi="ar-SA"/>
      </w:rPr>
    </w:lvl>
    <w:lvl w:ilvl="3" w:tplc="01F0B08C">
      <w:numFmt w:val="bullet"/>
      <w:lvlText w:val="•"/>
      <w:lvlJc w:val="left"/>
      <w:pPr>
        <w:ind w:left="1282" w:hanging="360"/>
      </w:pPr>
      <w:rPr>
        <w:rFonts w:hint="default"/>
        <w:lang w:val="en-US" w:eastAsia="en-US" w:bidi="ar-SA"/>
      </w:rPr>
    </w:lvl>
    <w:lvl w:ilvl="4" w:tplc="6F4C583A">
      <w:numFmt w:val="bullet"/>
      <w:lvlText w:val="•"/>
      <w:lvlJc w:val="left"/>
      <w:pPr>
        <w:ind w:left="1522" w:hanging="360"/>
      </w:pPr>
      <w:rPr>
        <w:rFonts w:hint="default"/>
        <w:lang w:val="en-US" w:eastAsia="en-US" w:bidi="ar-SA"/>
      </w:rPr>
    </w:lvl>
    <w:lvl w:ilvl="5" w:tplc="30688994">
      <w:numFmt w:val="bullet"/>
      <w:lvlText w:val="•"/>
      <w:lvlJc w:val="left"/>
      <w:pPr>
        <w:ind w:left="1763" w:hanging="360"/>
      </w:pPr>
      <w:rPr>
        <w:rFonts w:hint="default"/>
        <w:lang w:val="en-US" w:eastAsia="en-US" w:bidi="ar-SA"/>
      </w:rPr>
    </w:lvl>
    <w:lvl w:ilvl="6" w:tplc="994ED658">
      <w:numFmt w:val="bullet"/>
      <w:lvlText w:val="•"/>
      <w:lvlJc w:val="left"/>
      <w:pPr>
        <w:ind w:left="2004" w:hanging="360"/>
      </w:pPr>
      <w:rPr>
        <w:rFonts w:hint="default"/>
        <w:lang w:val="en-US" w:eastAsia="en-US" w:bidi="ar-SA"/>
      </w:rPr>
    </w:lvl>
    <w:lvl w:ilvl="7" w:tplc="87483754">
      <w:numFmt w:val="bullet"/>
      <w:lvlText w:val="•"/>
      <w:lvlJc w:val="left"/>
      <w:pPr>
        <w:ind w:left="2244" w:hanging="360"/>
      </w:pPr>
      <w:rPr>
        <w:rFonts w:hint="default"/>
        <w:lang w:val="en-US" w:eastAsia="en-US" w:bidi="ar-SA"/>
      </w:rPr>
    </w:lvl>
    <w:lvl w:ilvl="8" w:tplc="243A301A">
      <w:numFmt w:val="bullet"/>
      <w:lvlText w:val="•"/>
      <w:lvlJc w:val="left"/>
      <w:pPr>
        <w:ind w:left="2485" w:hanging="360"/>
      </w:pPr>
      <w:rPr>
        <w:rFonts w:hint="default"/>
        <w:lang w:val="en-US" w:eastAsia="en-US" w:bidi="ar-SA"/>
      </w:rPr>
    </w:lvl>
  </w:abstractNum>
  <w:abstractNum w:abstractNumId="54" w15:restartNumberingAfterBreak="0">
    <w:nsid w:val="6F1413A5"/>
    <w:multiLevelType w:val="hybridMultilevel"/>
    <w:tmpl w:val="89F8548A"/>
    <w:lvl w:ilvl="0" w:tplc="CC767052">
      <w:numFmt w:val="bullet"/>
      <w:lvlText w:val=""/>
      <w:lvlJc w:val="left"/>
      <w:pPr>
        <w:ind w:left="562" w:hanging="360"/>
      </w:pPr>
      <w:rPr>
        <w:rFonts w:ascii="Symbol" w:eastAsia="Symbol" w:hAnsi="Symbol" w:cs="Symbol" w:hint="default"/>
        <w:b w:val="0"/>
        <w:bCs w:val="0"/>
        <w:i w:val="0"/>
        <w:iCs w:val="0"/>
        <w:w w:val="100"/>
        <w:sz w:val="24"/>
        <w:szCs w:val="24"/>
        <w:lang w:val="en-US" w:eastAsia="en-US" w:bidi="ar-SA"/>
      </w:rPr>
    </w:lvl>
    <w:lvl w:ilvl="1" w:tplc="81840482">
      <w:numFmt w:val="bullet"/>
      <w:lvlText w:val="•"/>
      <w:lvlJc w:val="left"/>
      <w:pPr>
        <w:ind w:left="800" w:hanging="360"/>
      </w:pPr>
      <w:rPr>
        <w:rFonts w:hint="default"/>
        <w:lang w:val="en-US" w:eastAsia="en-US" w:bidi="ar-SA"/>
      </w:rPr>
    </w:lvl>
    <w:lvl w:ilvl="2" w:tplc="709A401E">
      <w:numFmt w:val="bullet"/>
      <w:lvlText w:val="•"/>
      <w:lvlJc w:val="left"/>
      <w:pPr>
        <w:ind w:left="1041" w:hanging="360"/>
      </w:pPr>
      <w:rPr>
        <w:rFonts w:hint="default"/>
        <w:lang w:val="en-US" w:eastAsia="en-US" w:bidi="ar-SA"/>
      </w:rPr>
    </w:lvl>
    <w:lvl w:ilvl="3" w:tplc="0DAE2E14">
      <w:numFmt w:val="bullet"/>
      <w:lvlText w:val="•"/>
      <w:lvlJc w:val="left"/>
      <w:pPr>
        <w:ind w:left="1282" w:hanging="360"/>
      </w:pPr>
      <w:rPr>
        <w:rFonts w:hint="default"/>
        <w:lang w:val="en-US" w:eastAsia="en-US" w:bidi="ar-SA"/>
      </w:rPr>
    </w:lvl>
    <w:lvl w:ilvl="4" w:tplc="2B5A96A8">
      <w:numFmt w:val="bullet"/>
      <w:lvlText w:val="•"/>
      <w:lvlJc w:val="left"/>
      <w:pPr>
        <w:ind w:left="1522" w:hanging="360"/>
      </w:pPr>
      <w:rPr>
        <w:rFonts w:hint="default"/>
        <w:lang w:val="en-US" w:eastAsia="en-US" w:bidi="ar-SA"/>
      </w:rPr>
    </w:lvl>
    <w:lvl w:ilvl="5" w:tplc="570E136A">
      <w:numFmt w:val="bullet"/>
      <w:lvlText w:val="•"/>
      <w:lvlJc w:val="left"/>
      <w:pPr>
        <w:ind w:left="1763" w:hanging="360"/>
      </w:pPr>
      <w:rPr>
        <w:rFonts w:hint="default"/>
        <w:lang w:val="en-US" w:eastAsia="en-US" w:bidi="ar-SA"/>
      </w:rPr>
    </w:lvl>
    <w:lvl w:ilvl="6" w:tplc="307C6FC8">
      <w:numFmt w:val="bullet"/>
      <w:lvlText w:val="•"/>
      <w:lvlJc w:val="left"/>
      <w:pPr>
        <w:ind w:left="2004" w:hanging="360"/>
      </w:pPr>
      <w:rPr>
        <w:rFonts w:hint="default"/>
        <w:lang w:val="en-US" w:eastAsia="en-US" w:bidi="ar-SA"/>
      </w:rPr>
    </w:lvl>
    <w:lvl w:ilvl="7" w:tplc="A65C87C0">
      <w:numFmt w:val="bullet"/>
      <w:lvlText w:val="•"/>
      <w:lvlJc w:val="left"/>
      <w:pPr>
        <w:ind w:left="2244" w:hanging="360"/>
      </w:pPr>
      <w:rPr>
        <w:rFonts w:hint="default"/>
        <w:lang w:val="en-US" w:eastAsia="en-US" w:bidi="ar-SA"/>
      </w:rPr>
    </w:lvl>
    <w:lvl w:ilvl="8" w:tplc="37F294E0">
      <w:numFmt w:val="bullet"/>
      <w:lvlText w:val="•"/>
      <w:lvlJc w:val="left"/>
      <w:pPr>
        <w:ind w:left="2485" w:hanging="360"/>
      </w:pPr>
      <w:rPr>
        <w:rFonts w:hint="default"/>
        <w:lang w:val="en-US" w:eastAsia="en-US" w:bidi="ar-SA"/>
      </w:rPr>
    </w:lvl>
  </w:abstractNum>
  <w:abstractNum w:abstractNumId="55" w15:restartNumberingAfterBreak="0">
    <w:nsid w:val="6FB95DBD"/>
    <w:multiLevelType w:val="hybridMultilevel"/>
    <w:tmpl w:val="D652B48A"/>
    <w:lvl w:ilvl="0" w:tplc="A87A039E">
      <w:numFmt w:val="bullet"/>
      <w:lvlText w:val=""/>
      <w:lvlJc w:val="left"/>
      <w:pPr>
        <w:ind w:left="141" w:hanging="142"/>
      </w:pPr>
      <w:rPr>
        <w:rFonts w:ascii="Symbol" w:eastAsia="Symbol" w:hAnsi="Symbol" w:cs="Symbol" w:hint="default"/>
        <w:b w:val="0"/>
        <w:bCs w:val="0"/>
        <w:i w:val="0"/>
        <w:iCs w:val="0"/>
        <w:w w:val="100"/>
        <w:sz w:val="20"/>
        <w:szCs w:val="20"/>
        <w:lang w:val="en-US" w:eastAsia="en-US" w:bidi="ar-SA"/>
      </w:rPr>
    </w:lvl>
    <w:lvl w:ilvl="1" w:tplc="0E7631BC">
      <w:numFmt w:val="bullet"/>
      <w:lvlText w:val="•"/>
      <w:lvlJc w:val="left"/>
      <w:pPr>
        <w:ind w:left="350" w:hanging="142"/>
      </w:pPr>
      <w:rPr>
        <w:rFonts w:hint="default"/>
        <w:lang w:val="en-US" w:eastAsia="en-US" w:bidi="ar-SA"/>
      </w:rPr>
    </w:lvl>
    <w:lvl w:ilvl="2" w:tplc="3FBA1DBE">
      <w:numFmt w:val="bullet"/>
      <w:lvlText w:val="•"/>
      <w:lvlJc w:val="left"/>
      <w:pPr>
        <w:ind w:left="560" w:hanging="142"/>
      </w:pPr>
      <w:rPr>
        <w:rFonts w:hint="default"/>
        <w:lang w:val="en-US" w:eastAsia="en-US" w:bidi="ar-SA"/>
      </w:rPr>
    </w:lvl>
    <w:lvl w:ilvl="3" w:tplc="48926BD6">
      <w:numFmt w:val="bullet"/>
      <w:lvlText w:val="•"/>
      <w:lvlJc w:val="left"/>
      <w:pPr>
        <w:ind w:left="770" w:hanging="142"/>
      </w:pPr>
      <w:rPr>
        <w:rFonts w:hint="default"/>
        <w:lang w:val="en-US" w:eastAsia="en-US" w:bidi="ar-SA"/>
      </w:rPr>
    </w:lvl>
    <w:lvl w:ilvl="4" w:tplc="49582CAA">
      <w:numFmt w:val="bullet"/>
      <w:lvlText w:val="•"/>
      <w:lvlJc w:val="left"/>
      <w:pPr>
        <w:ind w:left="980" w:hanging="142"/>
      </w:pPr>
      <w:rPr>
        <w:rFonts w:hint="default"/>
        <w:lang w:val="en-US" w:eastAsia="en-US" w:bidi="ar-SA"/>
      </w:rPr>
    </w:lvl>
    <w:lvl w:ilvl="5" w:tplc="CEBA5E7E">
      <w:numFmt w:val="bullet"/>
      <w:lvlText w:val="•"/>
      <w:lvlJc w:val="left"/>
      <w:pPr>
        <w:ind w:left="1190" w:hanging="142"/>
      </w:pPr>
      <w:rPr>
        <w:rFonts w:hint="default"/>
        <w:lang w:val="en-US" w:eastAsia="en-US" w:bidi="ar-SA"/>
      </w:rPr>
    </w:lvl>
    <w:lvl w:ilvl="6" w:tplc="971238E0">
      <w:numFmt w:val="bullet"/>
      <w:lvlText w:val="•"/>
      <w:lvlJc w:val="left"/>
      <w:pPr>
        <w:ind w:left="1400" w:hanging="142"/>
      </w:pPr>
      <w:rPr>
        <w:rFonts w:hint="default"/>
        <w:lang w:val="en-US" w:eastAsia="en-US" w:bidi="ar-SA"/>
      </w:rPr>
    </w:lvl>
    <w:lvl w:ilvl="7" w:tplc="3580C8A2">
      <w:numFmt w:val="bullet"/>
      <w:lvlText w:val="•"/>
      <w:lvlJc w:val="left"/>
      <w:pPr>
        <w:ind w:left="1610" w:hanging="142"/>
      </w:pPr>
      <w:rPr>
        <w:rFonts w:hint="default"/>
        <w:lang w:val="en-US" w:eastAsia="en-US" w:bidi="ar-SA"/>
      </w:rPr>
    </w:lvl>
    <w:lvl w:ilvl="8" w:tplc="713453C4">
      <w:numFmt w:val="bullet"/>
      <w:lvlText w:val="•"/>
      <w:lvlJc w:val="left"/>
      <w:pPr>
        <w:ind w:left="1820" w:hanging="142"/>
      </w:pPr>
      <w:rPr>
        <w:rFonts w:hint="default"/>
        <w:lang w:val="en-US" w:eastAsia="en-US" w:bidi="ar-SA"/>
      </w:rPr>
    </w:lvl>
  </w:abstractNum>
  <w:abstractNum w:abstractNumId="56" w15:restartNumberingAfterBreak="0">
    <w:nsid w:val="701D55F9"/>
    <w:multiLevelType w:val="hybridMultilevel"/>
    <w:tmpl w:val="F000BFB4"/>
    <w:lvl w:ilvl="0" w:tplc="FB3A84CC">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03A4E394">
      <w:numFmt w:val="bullet"/>
      <w:lvlText w:val="•"/>
      <w:lvlJc w:val="left"/>
      <w:pPr>
        <w:ind w:left="710" w:hanging="360"/>
      </w:pPr>
      <w:rPr>
        <w:rFonts w:hint="default"/>
        <w:lang w:val="en-US" w:eastAsia="en-US" w:bidi="ar-SA"/>
      </w:rPr>
    </w:lvl>
    <w:lvl w:ilvl="2" w:tplc="62D621E4">
      <w:numFmt w:val="bullet"/>
      <w:lvlText w:val="•"/>
      <w:lvlJc w:val="left"/>
      <w:pPr>
        <w:ind w:left="961" w:hanging="360"/>
      </w:pPr>
      <w:rPr>
        <w:rFonts w:hint="default"/>
        <w:lang w:val="en-US" w:eastAsia="en-US" w:bidi="ar-SA"/>
      </w:rPr>
    </w:lvl>
    <w:lvl w:ilvl="3" w:tplc="9A7C335E">
      <w:numFmt w:val="bullet"/>
      <w:lvlText w:val="•"/>
      <w:lvlJc w:val="left"/>
      <w:pPr>
        <w:ind w:left="1212" w:hanging="360"/>
      </w:pPr>
      <w:rPr>
        <w:rFonts w:hint="default"/>
        <w:lang w:val="en-US" w:eastAsia="en-US" w:bidi="ar-SA"/>
      </w:rPr>
    </w:lvl>
    <w:lvl w:ilvl="4" w:tplc="F110BD0C">
      <w:numFmt w:val="bullet"/>
      <w:lvlText w:val="•"/>
      <w:lvlJc w:val="left"/>
      <w:pPr>
        <w:ind w:left="1462" w:hanging="360"/>
      </w:pPr>
      <w:rPr>
        <w:rFonts w:hint="default"/>
        <w:lang w:val="en-US" w:eastAsia="en-US" w:bidi="ar-SA"/>
      </w:rPr>
    </w:lvl>
    <w:lvl w:ilvl="5" w:tplc="0BECAD60">
      <w:numFmt w:val="bullet"/>
      <w:lvlText w:val="•"/>
      <w:lvlJc w:val="left"/>
      <w:pPr>
        <w:ind w:left="1713" w:hanging="360"/>
      </w:pPr>
      <w:rPr>
        <w:rFonts w:hint="default"/>
        <w:lang w:val="en-US" w:eastAsia="en-US" w:bidi="ar-SA"/>
      </w:rPr>
    </w:lvl>
    <w:lvl w:ilvl="6" w:tplc="CA523202">
      <w:numFmt w:val="bullet"/>
      <w:lvlText w:val="•"/>
      <w:lvlJc w:val="left"/>
      <w:pPr>
        <w:ind w:left="1964" w:hanging="360"/>
      </w:pPr>
      <w:rPr>
        <w:rFonts w:hint="default"/>
        <w:lang w:val="en-US" w:eastAsia="en-US" w:bidi="ar-SA"/>
      </w:rPr>
    </w:lvl>
    <w:lvl w:ilvl="7" w:tplc="F9F6E246">
      <w:numFmt w:val="bullet"/>
      <w:lvlText w:val="•"/>
      <w:lvlJc w:val="left"/>
      <w:pPr>
        <w:ind w:left="2214" w:hanging="360"/>
      </w:pPr>
      <w:rPr>
        <w:rFonts w:hint="default"/>
        <w:lang w:val="en-US" w:eastAsia="en-US" w:bidi="ar-SA"/>
      </w:rPr>
    </w:lvl>
    <w:lvl w:ilvl="8" w:tplc="34646B74">
      <w:numFmt w:val="bullet"/>
      <w:lvlText w:val="•"/>
      <w:lvlJc w:val="left"/>
      <w:pPr>
        <w:ind w:left="2465" w:hanging="360"/>
      </w:pPr>
      <w:rPr>
        <w:rFonts w:hint="default"/>
        <w:lang w:val="en-US" w:eastAsia="en-US" w:bidi="ar-SA"/>
      </w:rPr>
    </w:lvl>
  </w:abstractNum>
  <w:abstractNum w:abstractNumId="57" w15:restartNumberingAfterBreak="0">
    <w:nsid w:val="72FC0B24"/>
    <w:multiLevelType w:val="hybridMultilevel"/>
    <w:tmpl w:val="0BECDAF8"/>
    <w:lvl w:ilvl="0" w:tplc="167AAE14">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C6EA7866">
      <w:numFmt w:val="bullet"/>
      <w:lvlText w:val="•"/>
      <w:lvlJc w:val="left"/>
      <w:pPr>
        <w:ind w:left="710" w:hanging="360"/>
      </w:pPr>
      <w:rPr>
        <w:rFonts w:hint="default"/>
        <w:lang w:val="en-US" w:eastAsia="en-US" w:bidi="ar-SA"/>
      </w:rPr>
    </w:lvl>
    <w:lvl w:ilvl="2" w:tplc="77E4E3F6">
      <w:numFmt w:val="bullet"/>
      <w:lvlText w:val="•"/>
      <w:lvlJc w:val="left"/>
      <w:pPr>
        <w:ind w:left="961" w:hanging="360"/>
      </w:pPr>
      <w:rPr>
        <w:rFonts w:hint="default"/>
        <w:lang w:val="en-US" w:eastAsia="en-US" w:bidi="ar-SA"/>
      </w:rPr>
    </w:lvl>
    <w:lvl w:ilvl="3" w:tplc="17E2BC48">
      <w:numFmt w:val="bullet"/>
      <w:lvlText w:val="•"/>
      <w:lvlJc w:val="left"/>
      <w:pPr>
        <w:ind w:left="1212" w:hanging="360"/>
      </w:pPr>
      <w:rPr>
        <w:rFonts w:hint="default"/>
        <w:lang w:val="en-US" w:eastAsia="en-US" w:bidi="ar-SA"/>
      </w:rPr>
    </w:lvl>
    <w:lvl w:ilvl="4" w:tplc="C04CBFF0">
      <w:numFmt w:val="bullet"/>
      <w:lvlText w:val="•"/>
      <w:lvlJc w:val="left"/>
      <w:pPr>
        <w:ind w:left="1462" w:hanging="360"/>
      </w:pPr>
      <w:rPr>
        <w:rFonts w:hint="default"/>
        <w:lang w:val="en-US" w:eastAsia="en-US" w:bidi="ar-SA"/>
      </w:rPr>
    </w:lvl>
    <w:lvl w:ilvl="5" w:tplc="14FC7594">
      <w:numFmt w:val="bullet"/>
      <w:lvlText w:val="•"/>
      <w:lvlJc w:val="left"/>
      <w:pPr>
        <w:ind w:left="1713" w:hanging="360"/>
      </w:pPr>
      <w:rPr>
        <w:rFonts w:hint="default"/>
        <w:lang w:val="en-US" w:eastAsia="en-US" w:bidi="ar-SA"/>
      </w:rPr>
    </w:lvl>
    <w:lvl w:ilvl="6" w:tplc="1A824A1E">
      <w:numFmt w:val="bullet"/>
      <w:lvlText w:val="•"/>
      <w:lvlJc w:val="left"/>
      <w:pPr>
        <w:ind w:left="1964" w:hanging="360"/>
      </w:pPr>
      <w:rPr>
        <w:rFonts w:hint="default"/>
        <w:lang w:val="en-US" w:eastAsia="en-US" w:bidi="ar-SA"/>
      </w:rPr>
    </w:lvl>
    <w:lvl w:ilvl="7" w:tplc="F1A01DB0">
      <w:numFmt w:val="bullet"/>
      <w:lvlText w:val="•"/>
      <w:lvlJc w:val="left"/>
      <w:pPr>
        <w:ind w:left="2214" w:hanging="360"/>
      </w:pPr>
      <w:rPr>
        <w:rFonts w:hint="default"/>
        <w:lang w:val="en-US" w:eastAsia="en-US" w:bidi="ar-SA"/>
      </w:rPr>
    </w:lvl>
    <w:lvl w:ilvl="8" w:tplc="5A48D230">
      <w:numFmt w:val="bullet"/>
      <w:lvlText w:val="•"/>
      <w:lvlJc w:val="left"/>
      <w:pPr>
        <w:ind w:left="2465" w:hanging="360"/>
      </w:pPr>
      <w:rPr>
        <w:rFonts w:hint="default"/>
        <w:lang w:val="en-US" w:eastAsia="en-US" w:bidi="ar-SA"/>
      </w:rPr>
    </w:lvl>
  </w:abstractNum>
  <w:abstractNum w:abstractNumId="58" w15:restartNumberingAfterBreak="0">
    <w:nsid w:val="735A0A56"/>
    <w:multiLevelType w:val="hybridMultilevel"/>
    <w:tmpl w:val="770C777A"/>
    <w:lvl w:ilvl="0" w:tplc="EADA3A58">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8DBA853E">
      <w:numFmt w:val="bullet"/>
      <w:lvlText w:val="•"/>
      <w:lvlJc w:val="left"/>
      <w:pPr>
        <w:ind w:left="710" w:hanging="360"/>
      </w:pPr>
      <w:rPr>
        <w:rFonts w:hint="default"/>
        <w:lang w:val="en-US" w:eastAsia="en-US" w:bidi="ar-SA"/>
      </w:rPr>
    </w:lvl>
    <w:lvl w:ilvl="2" w:tplc="3F08A804">
      <w:numFmt w:val="bullet"/>
      <w:lvlText w:val="•"/>
      <w:lvlJc w:val="left"/>
      <w:pPr>
        <w:ind w:left="961" w:hanging="360"/>
      </w:pPr>
      <w:rPr>
        <w:rFonts w:hint="default"/>
        <w:lang w:val="en-US" w:eastAsia="en-US" w:bidi="ar-SA"/>
      </w:rPr>
    </w:lvl>
    <w:lvl w:ilvl="3" w:tplc="20CA585C">
      <w:numFmt w:val="bullet"/>
      <w:lvlText w:val="•"/>
      <w:lvlJc w:val="left"/>
      <w:pPr>
        <w:ind w:left="1212" w:hanging="360"/>
      </w:pPr>
      <w:rPr>
        <w:rFonts w:hint="default"/>
        <w:lang w:val="en-US" w:eastAsia="en-US" w:bidi="ar-SA"/>
      </w:rPr>
    </w:lvl>
    <w:lvl w:ilvl="4" w:tplc="3214A966">
      <w:numFmt w:val="bullet"/>
      <w:lvlText w:val="•"/>
      <w:lvlJc w:val="left"/>
      <w:pPr>
        <w:ind w:left="1462" w:hanging="360"/>
      </w:pPr>
      <w:rPr>
        <w:rFonts w:hint="default"/>
        <w:lang w:val="en-US" w:eastAsia="en-US" w:bidi="ar-SA"/>
      </w:rPr>
    </w:lvl>
    <w:lvl w:ilvl="5" w:tplc="4CAE3A12">
      <w:numFmt w:val="bullet"/>
      <w:lvlText w:val="•"/>
      <w:lvlJc w:val="left"/>
      <w:pPr>
        <w:ind w:left="1713" w:hanging="360"/>
      </w:pPr>
      <w:rPr>
        <w:rFonts w:hint="default"/>
        <w:lang w:val="en-US" w:eastAsia="en-US" w:bidi="ar-SA"/>
      </w:rPr>
    </w:lvl>
    <w:lvl w:ilvl="6" w:tplc="502AB700">
      <w:numFmt w:val="bullet"/>
      <w:lvlText w:val="•"/>
      <w:lvlJc w:val="left"/>
      <w:pPr>
        <w:ind w:left="1964" w:hanging="360"/>
      </w:pPr>
      <w:rPr>
        <w:rFonts w:hint="default"/>
        <w:lang w:val="en-US" w:eastAsia="en-US" w:bidi="ar-SA"/>
      </w:rPr>
    </w:lvl>
    <w:lvl w:ilvl="7" w:tplc="27A68C40">
      <w:numFmt w:val="bullet"/>
      <w:lvlText w:val="•"/>
      <w:lvlJc w:val="left"/>
      <w:pPr>
        <w:ind w:left="2214" w:hanging="360"/>
      </w:pPr>
      <w:rPr>
        <w:rFonts w:hint="default"/>
        <w:lang w:val="en-US" w:eastAsia="en-US" w:bidi="ar-SA"/>
      </w:rPr>
    </w:lvl>
    <w:lvl w:ilvl="8" w:tplc="DD3A7FA0">
      <w:numFmt w:val="bullet"/>
      <w:lvlText w:val="•"/>
      <w:lvlJc w:val="left"/>
      <w:pPr>
        <w:ind w:left="2465" w:hanging="360"/>
      </w:pPr>
      <w:rPr>
        <w:rFonts w:hint="default"/>
        <w:lang w:val="en-US" w:eastAsia="en-US" w:bidi="ar-SA"/>
      </w:rPr>
    </w:lvl>
  </w:abstractNum>
  <w:abstractNum w:abstractNumId="59" w15:restartNumberingAfterBreak="0">
    <w:nsid w:val="78A112A2"/>
    <w:multiLevelType w:val="hybridMultilevel"/>
    <w:tmpl w:val="1B9EDD8E"/>
    <w:lvl w:ilvl="0" w:tplc="26F6FD3A">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46F47FE0">
      <w:numFmt w:val="bullet"/>
      <w:lvlText w:val="•"/>
      <w:lvlJc w:val="left"/>
      <w:pPr>
        <w:ind w:left="710" w:hanging="360"/>
      </w:pPr>
      <w:rPr>
        <w:rFonts w:hint="default"/>
        <w:lang w:val="en-US" w:eastAsia="en-US" w:bidi="ar-SA"/>
      </w:rPr>
    </w:lvl>
    <w:lvl w:ilvl="2" w:tplc="38603AE4">
      <w:numFmt w:val="bullet"/>
      <w:lvlText w:val="•"/>
      <w:lvlJc w:val="left"/>
      <w:pPr>
        <w:ind w:left="961" w:hanging="360"/>
      </w:pPr>
      <w:rPr>
        <w:rFonts w:hint="default"/>
        <w:lang w:val="en-US" w:eastAsia="en-US" w:bidi="ar-SA"/>
      </w:rPr>
    </w:lvl>
    <w:lvl w:ilvl="3" w:tplc="A6C45A98">
      <w:numFmt w:val="bullet"/>
      <w:lvlText w:val="•"/>
      <w:lvlJc w:val="left"/>
      <w:pPr>
        <w:ind w:left="1212" w:hanging="360"/>
      </w:pPr>
      <w:rPr>
        <w:rFonts w:hint="default"/>
        <w:lang w:val="en-US" w:eastAsia="en-US" w:bidi="ar-SA"/>
      </w:rPr>
    </w:lvl>
    <w:lvl w:ilvl="4" w:tplc="1500055C">
      <w:numFmt w:val="bullet"/>
      <w:lvlText w:val="•"/>
      <w:lvlJc w:val="left"/>
      <w:pPr>
        <w:ind w:left="1462" w:hanging="360"/>
      </w:pPr>
      <w:rPr>
        <w:rFonts w:hint="default"/>
        <w:lang w:val="en-US" w:eastAsia="en-US" w:bidi="ar-SA"/>
      </w:rPr>
    </w:lvl>
    <w:lvl w:ilvl="5" w:tplc="132021FA">
      <w:numFmt w:val="bullet"/>
      <w:lvlText w:val="•"/>
      <w:lvlJc w:val="left"/>
      <w:pPr>
        <w:ind w:left="1713" w:hanging="360"/>
      </w:pPr>
      <w:rPr>
        <w:rFonts w:hint="default"/>
        <w:lang w:val="en-US" w:eastAsia="en-US" w:bidi="ar-SA"/>
      </w:rPr>
    </w:lvl>
    <w:lvl w:ilvl="6" w:tplc="FD86B85C">
      <w:numFmt w:val="bullet"/>
      <w:lvlText w:val="•"/>
      <w:lvlJc w:val="left"/>
      <w:pPr>
        <w:ind w:left="1964" w:hanging="360"/>
      </w:pPr>
      <w:rPr>
        <w:rFonts w:hint="default"/>
        <w:lang w:val="en-US" w:eastAsia="en-US" w:bidi="ar-SA"/>
      </w:rPr>
    </w:lvl>
    <w:lvl w:ilvl="7" w:tplc="55BC659E">
      <w:numFmt w:val="bullet"/>
      <w:lvlText w:val="•"/>
      <w:lvlJc w:val="left"/>
      <w:pPr>
        <w:ind w:left="2214" w:hanging="360"/>
      </w:pPr>
      <w:rPr>
        <w:rFonts w:hint="default"/>
        <w:lang w:val="en-US" w:eastAsia="en-US" w:bidi="ar-SA"/>
      </w:rPr>
    </w:lvl>
    <w:lvl w:ilvl="8" w:tplc="D8ACDBBE">
      <w:numFmt w:val="bullet"/>
      <w:lvlText w:val="•"/>
      <w:lvlJc w:val="left"/>
      <w:pPr>
        <w:ind w:left="2465" w:hanging="360"/>
      </w:pPr>
      <w:rPr>
        <w:rFonts w:hint="default"/>
        <w:lang w:val="en-US" w:eastAsia="en-US" w:bidi="ar-SA"/>
      </w:rPr>
    </w:lvl>
  </w:abstractNum>
  <w:abstractNum w:abstractNumId="60" w15:restartNumberingAfterBreak="0">
    <w:nsid w:val="7BCC197D"/>
    <w:multiLevelType w:val="hybridMultilevel"/>
    <w:tmpl w:val="27F2E190"/>
    <w:lvl w:ilvl="0" w:tplc="D08C1792">
      <w:numFmt w:val="bullet"/>
      <w:lvlText w:val=""/>
      <w:lvlJc w:val="left"/>
      <w:pPr>
        <w:ind w:left="141" w:hanging="142"/>
      </w:pPr>
      <w:rPr>
        <w:rFonts w:ascii="Symbol" w:eastAsia="Symbol" w:hAnsi="Symbol" w:cs="Symbol" w:hint="default"/>
        <w:b w:val="0"/>
        <w:bCs w:val="0"/>
        <w:i w:val="0"/>
        <w:iCs w:val="0"/>
        <w:w w:val="100"/>
        <w:sz w:val="20"/>
        <w:szCs w:val="20"/>
        <w:lang w:val="en-US" w:eastAsia="en-US" w:bidi="ar-SA"/>
      </w:rPr>
    </w:lvl>
    <w:lvl w:ilvl="1" w:tplc="8EBAEBC6">
      <w:numFmt w:val="bullet"/>
      <w:lvlText w:val="•"/>
      <w:lvlJc w:val="left"/>
      <w:pPr>
        <w:ind w:left="365" w:hanging="142"/>
      </w:pPr>
      <w:rPr>
        <w:rFonts w:hint="default"/>
        <w:lang w:val="en-US" w:eastAsia="en-US" w:bidi="ar-SA"/>
      </w:rPr>
    </w:lvl>
    <w:lvl w:ilvl="2" w:tplc="BDFE3CDE">
      <w:numFmt w:val="bullet"/>
      <w:lvlText w:val="•"/>
      <w:lvlJc w:val="left"/>
      <w:pPr>
        <w:ind w:left="591" w:hanging="142"/>
      </w:pPr>
      <w:rPr>
        <w:rFonts w:hint="default"/>
        <w:lang w:val="en-US" w:eastAsia="en-US" w:bidi="ar-SA"/>
      </w:rPr>
    </w:lvl>
    <w:lvl w:ilvl="3" w:tplc="A2D08044">
      <w:numFmt w:val="bullet"/>
      <w:lvlText w:val="•"/>
      <w:lvlJc w:val="left"/>
      <w:pPr>
        <w:ind w:left="816" w:hanging="142"/>
      </w:pPr>
      <w:rPr>
        <w:rFonts w:hint="default"/>
        <w:lang w:val="en-US" w:eastAsia="en-US" w:bidi="ar-SA"/>
      </w:rPr>
    </w:lvl>
    <w:lvl w:ilvl="4" w:tplc="389073A2">
      <w:numFmt w:val="bullet"/>
      <w:lvlText w:val="•"/>
      <w:lvlJc w:val="left"/>
      <w:pPr>
        <w:ind w:left="1042" w:hanging="142"/>
      </w:pPr>
      <w:rPr>
        <w:rFonts w:hint="default"/>
        <w:lang w:val="en-US" w:eastAsia="en-US" w:bidi="ar-SA"/>
      </w:rPr>
    </w:lvl>
    <w:lvl w:ilvl="5" w:tplc="99DAD4E4">
      <w:numFmt w:val="bullet"/>
      <w:lvlText w:val="•"/>
      <w:lvlJc w:val="left"/>
      <w:pPr>
        <w:ind w:left="1267" w:hanging="142"/>
      </w:pPr>
      <w:rPr>
        <w:rFonts w:hint="default"/>
        <w:lang w:val="en-US" w:eastAsia="en-US" w:bidi="ar-SA"/>
      </w:rPr>
    </w:lvl>
    <w:lvl w:ilvl="6" w:tplc="EE586F62">
      <w:numFmt w:val="bullet"/>
      <w:lvlText w:val="•"/>
      <w:lvlJc w:val="left"/>
      <w:pPr>
        <w:ind w:left="1493" w:hanging="142"/>
      </w:pPr>
      <w:rPr>
        <w:rFonts w:hint="default"/>
        <w:lang w:val="en-US" w:eastAsia="en-US" w:bidi="ar-SA"/>
      </w:rPr>
    </w:lvl>
    <w:lvl w:ilvl="7" w:tplc="9056A4BA">
      <w:numFmt w:val="bullet"/>
      <w:lvlText w:val="•"/>
      <w:lvlJc w:val="left"/>
      <w:pPr>
        <w:ind w:left="1719" w:hanging="142"/>
      </w:pPr>
      <w:rPr>
        <w:rFonts w:hint="default"/>
        <w:lang w:val="en-US" w:eastAsia="en-US" w:bidi="ar-SA"/>
      </w:rPr>
    </w:lvl>
    <w:lvl w:ilvl="8" w:tplc="E6143D3A">
      <w:numFmt w:val="bullet"/>
      <w:lvlText w:val="•"/>
      <w:lvlJc w:val="left"/>
      <w:pPr>
        <w:ind w:left="1944" w:hanging="142"/>
      </w:pPr>
      <w:rPr>
        <w:rFonts w:hint="default"/>
        <w:lang w:val="en-US" w:eastAsia="en-US" w:bidi="ar-SA"/>
      </w:rPr>
    </w:lvl>
  </w:abstractNum>
  <w:abstractNum w:abstractNumId="61" w15:restartNumberingAfterBreak="0">
    <w:nsid w:val="7C732DC3"/>
    <w:multiLevelType w:val="hybridMultilevel"/>
    <w:tmpl w:val="88AC8E04"/>
    <w:lvl w:ilvl="0" w:tplc="D928514C">
      <w:numFmt w:val="bullet"/>
      <w:lvlText w:val=""/>
      <w:lvlJc w:val="left"/>
      <w:pPr>
        <w:ind w:left="422" w:hanging="285"/>
      </w:pPr>
      <w:rPr>
        <w:rFonts w:ascii="Symbol" w:eastAsia="Symbol" w:hAnsi="Symbol" w:cs="Symbol" w:hint="default"/>
        <w:b w:val="0"/>
        <w:bCs w:val="0"/>
        <w:i w:val="0"/>
        <w:iCs w:val="0"/>
        <w:w w:val="100"/>
        <w:sz w:val="24"/>
        <w:szCs w:val="24"/>
        <w:lang w:val="en-US" w:eastAsia="en-US" w:bidi="ar-SA"/>
      </w:rPr>
    </w:lvl>
    <w:lvl w:ilvl="1" w:tplc="29146032">
      <w:numFmt w:val="bullet"/>
      <w:lvlText w:val="•"/>
      <w:lvlJc w:val="left"/>
      <w:pPr>
        <w:ind w:left="674" w:hanging="285"/>
      </w:pPr>
      <w:rPr>
        <w:rFonts w:hint="default"/>
        <w:lang w:val="en-US" w:eastAsia="en-US" w:bidi="ar-SA"/>
      </w:rPr>
    </w:lvl>
    <w:lvl w:ilvl="2" w:tplc="D86E8A96">
      <w:numFmt w:val="bullet"/>
      <w:lvlText w:val="•"/>
      <w:lvlJc w:val="left"/>
      <w:pPr>
        <w:ind w:left="929" w:hanging="285"/>
      </w:pPr>
      <w:rPr>
        <w:rFonts w:hint="default"/>
        <w:lang w:val="en-US" w:eastAsia="en-US" w:bidi="ar-SA"/>
      </w:rPr>
    </w:lvl>
    <w:lvl w:ilvl="3" w:tplc="3CA4B6AC">
      <w:numFmt w:val="bullet"/>
      <w:lvlText w:val="•"/>
      <w:lvlJc w:val="left"/>
      <w:pPr>
        <w:ind w:left="1184" w:hanging="285"/>
      </w:pPr>
      <w:rPr>
        <w:rFonts w:hint="default"/>
        <w:lang w:val="en-US" w:eastAsia="en-US" w:bidi="ar-SA"/>
      </w:rPr>
    </w:lvl>
    <w:lvl w:ilvl="4" w:tplc="776C01DC">
      <w:numFmt w:val="bullet"/>
      <w:lvlText w:val="•"/>
      <w:lvlJc w:val="left"/>
      <w:pPr>
        <w:ind w:left="1438" w:hanging="285"/>
      </w:pPr>
      <w:rPr>
        <w:rFonts w:hint="default"/>
        <w:lang w:val="en-US" w:eastAsia="en-US" w:bidi="ar-SA"/>
      </w:rPr>
    </w:lvl>
    <w:lvl w:ilvl="5" w:tplc="97CE4462">
      <w:numFmt w:val="bullet"/>
      <w:lvlText w:val="•"/>
      <w:lvlJc w:val="left"/>
      <w:pPr>
        <w:ind w:left="1693" w:hanging="285"/>
      </w:pPr>
      <w:rPr>
        <w:rFonts w:hint="default"/>
        <w:lang w:val="en-US" w:eastAsia="en-US" w:bidi="ar-SA"/>
      </w:rPr>
    </w:lvl>
    <w:lvl w:ilvl="6" w:tplc="BEE4E67A">
      <w:numFmt w:val="bullet"/>
      <w:lvlText w:val="•"/>
      <w:lvlJc w:val="left"/>
      <w:pPr>
        <w:ind w:left="1948" w:hanging="285"/>
      </w:pPr>
      <w:rPr>
        <w:rFonts w:hint="default"/>
        <w:lang w:val="en-US" w:eastAsia="en-US" w:bidi="ar-SA"/>
      </w:rPr>
    </w:lvl>
    <w:lvl w:ilvl="7" w:tplc="632C29B8">
      <w:numFmt w:val="bullet"/>
      <w:lvlText w:val="•"/>
      <w:lvlJc w:val="left"/>
      <w:pPr>
        <w:ind w:left="2202" w:hanging="285"/>
      </w:pPr>
      <w:rPr>
        <w:rFonts w:hint="default"/>
        <w:lang w:val="en-US" w:eastAsia="en-US" w:bidi="ar-SA"/>
      </w:rPr>
    </w:lvl>
    <w:lvl w:ilvl="8" w:tplc="E92AAB74">
      <w:numFmt w:val="bullet"/>
      <w:lvlText w:val="•"/>
      <w:lvlJc w:val="left"/>
      <w:pPr>
        <w:ind w:left="2457" w:hanging="285"/>
      </w:pPr>
      <w:rPr>
        <w:rFonts w:hint="default"/>
        <w:lang w:val="en-US" w:eastAsia="en-US" w:bidi="ar-SA"/>
      </w:rPr>
    </w:lvl>
  </w:abstractNum>
  <w:abstractNum w:abstractNumId="62" w15:restartNumberingAfterBreak="0">
    <w:nsid w:val="7DBC5915"/>
    <w:multiLevelType w:val="hybridMultilevel"/>
    <w:tmpl w:val="679091D8"/>
    <w:lvl w:ilvl="0" w:tplc="B5B09A2C">
      <w:numFmt w:val="bullet"/>
      <w:lvlText w:val=""/>
      <w:lvlJc w:val="left"/>
      <w:pPr>
        <w:ind w:left="467" w:hanging="360"/>
      </w:pPr>
      <w:rPr>
        <w:rFonts w:ascii="Symbol" w:eastAsia="Symbol" w:hAnsi="Symbol" w:cs="Symbol" w:hint="default"/>
        <w:b w:val="0"/>
        <w:bCs w:val="0"/>
        <w:i w:val="0"/>
        <w:iCs w:val="0"/>
        <w:w w:val="100"/>
        <w:sz w:val="24"/>
        <w:szCs w:val="24"/>
        <w:lang w:val="en-US" w:eastAsia="en-US" w:bidi="ar-SA"/>
      </w:rPr>
    </w:lvl>
    <w:lvl w:ilvl="1" w:tplc="03ECCFF8">
      <w:numFmt w:val="bullet"/>
      <w:lvlText w:val="•"/>
      <w:lvlJc w:val="left"/>
      <w:pPr>
        <w:ind w:left="710" w:hanging="360"/>
      </w:pPr>
      <w:rPr>
        <w:rFonts w:hint="default"/>
        <w:lang w:val="en-US" w:eastAsia="en-US" w:bidi="ar-SA"/>
      </w:rPr>
    </w:lvl>
    <w:lvl w:ilvl="2" w:tplc="DCDA1446">
      <w:numFmt w:val="bullet"/>
      <w:lvlText w:val="•"/>
      <w:lvlJc w:val="left"/>
      <w:pPr>
        <w:ind w:left="961" w:hanging="360"/>
      </w:pPr>
      <w:rPr>
        <w:rFonts w:hint="default"/>
        <w:lang w:val="en-US" w:eastAsia="en-US" w:bidi="ar-SA"/>
      </w:rPr>
    </w:lvl>
    <w:lvl w:ilvl="3" w:tplc="04BE54E0">
      <w:numFmt w:val="bullet"/>
      <w:lvlText w:val="•"/>
      <w:lvlJc w:val="left"/>
      <w:pPr>
        <w:ind w:left="1212" w:hanging="360"/>
      </w:pPr>
      <w:rPr>
        <w:rFonts w:hint="default"/>
        <w:lang w:val="en-US" w:eastAsia="en-US" w:bidi="ar-SA"/>
      </w:rPr>
    </w:lvl>
    <w:lvl w:ilvl="4" w:tplc="653899BC">
      <w:numFmt w:val="bullet"/>
      <w:lvlText w:val="•"/>
      <w:lvlJc w:val="left"/>
      <w:pPr>
        <w:ind w:left="1462" w:hanging="360"/>
      </w:pPr>
      <w:rPr>
        <w:rFonts w:hint="default"/>
        <w:lang w:val="en-US" w:eastAsia="en-US" w:bidi="ar-SA"/>
      </w:rPr>
    </w:lvl>
    <w:lvl w:ilvl="5" w:tplc="46F23E44">
      <w:numFmt w:val="bullet"/>
      <w:lvlText w:val="•"/>
      <w:lvlJc w:val="left"/>
      <w:pPr>
        <w:ind w:left="1713" w:hanging="360"/>
      </w:pPr>
      <w:rPr>
        <w:rFonts w:hint="default"/>
        <w:lang w:val="en-US" w:eastAsia="en-US" w:bidi="ar-SA"/>
      </w:rPr>
    </w:lvl>
    <w:lvl w:ilvl="6" w:tplc="23863328">
      <w:numFmt w:val="bullet"/>
      <w:lvlText w:val="•"/>
      <w:lvlJc w:val="left"/>
      <w:pPr>
        <w:ind w:left="1964" w:hanging="360"/>
      </w:pPr>
      <w:rPr>
        <w:rFonts w:hint="default"/>
        <w:lang w:val="en-US" w:eastAsia="en-US" w:bidi="ar-SA"/>
      </w:rPr>
    </w:lvl>
    <w:lvl w:ilvl="7" w:tplc="E27087FC">
      <w:numFmt w:val="bullet"/>
      <w:lvlText w:val="•"/>
      <w:lvlJc w:val="left"/>
      <w:pPr>
        <w:ind w:left="2214" w:hanging="360"/>
      </w:pPr>
      <w:rPr>
        <w:rFonts w:hint="default"/>
        <w:lang w:val="en-US" w:eastAsia="en-US" w:bidi="ar-SA"/>
      </w:rPr>
    </w:lvl>
    <w:lvl w:ilvl="8" w:tplc="3BB4EDC2">
      <w:numFmt w:val="bullet"/>
      <w:lvlText w:val="•"/>
      <w:lvlJc w:val="left"/>
      <w:pPr>
        <w:ind w:left="2465" w:hanging="360"/>
      </w:pPr>
      <w:rPr>
        <w:rFonts w:hint="default"/>
        <w:lang w:val="en-US" w:eastAsia="en-US" w:bidi="ar-SA"/>
      </w:rPr>
    </w:lvl>
  </w:abstractNum>
  <w:abstractNum w:abstractNumId="63" w15:restartNumberingAfterBreak="0">
    <w:nsid w:val="7FE54077"/>
    <w:multiLevelType w:val="hybridMultilevel"/>
    <w:tmpl w:val="B24A5776"/>
    <w:lvl w:ilvl="0" w:tplc="D0F024DE">
      <w:numFmt w:val="bullet"/>
      <w:lvlText w:val=""/>
      <w:lvlJc w:val="left"/>
      <w:pPr>
        <w:ind w:left="473" w:hanging="360"/>
      </w:pPr>
      <w:rPr>
        <w:rFonts w:ascii="Symbol" w:eastAsia="Symbol" w:hAnsi="Symbol" w:cs="Symbol" w:hint="default"/>
        <w:b w:val="0"/>
        <w:bCs w:val="0"/>
        <w:i w:val="0"/>
        <w:iCs w:val="0"/>
        <w:w w:val="100"/>
        <w:sz w:val="24"/>
        <w:szCs w:val="24"/>
        <w:lang w:val="en-US" w:eastAsia="en-US" w:bidi="ar-SA"/>
      </w:rPr>
    </w:lvl>
    <w:lvl w:ilvl="1" w:tplc="E0A0E874">
      <w:numFmt w:val="bullet"/>
      <w:lvlText w:val="•"/>
      <w:lvlJc w:val="left"/>
      <w:pPr>
        <w:ind w:left="1341" w:hanging="360"/>
      </w:pPr>
      <w:rPr>
        <w:rFonts w:hint="default"/>
        <w:lang w:val="en-US" w:eastAsia="en-US" w:bidi="ar-SA"/>
      </w:rPr>
    </w:lvl>
    <w:lvl w:ilvl="2" w:tplc="28E8B72A">
      <w:numFmt w:val="bullet"/>
      <w:lvlText w:val="•"/>
      <w:lvlJc w:val="left"/>
      <w:pPr>
        <w:ind w:left="2203" w:hanging="360"/>
      </w:pPr>
      <w:rPr>
        <w:rFonts w:hint="default"/>
        <w:lang w:val="en-US" w:eastAsia="en-US" w:bidi="ar-SA"/>
      </w:rPr>
    </w:lvl>
    <w:lvl w:ilvl="3" w:tplc="6B1477EC">
      <w:numFmt w:val="bullet"/>
      <w:lvlText w:val="•"/>
      <w:lvlJc w:val="left"/>
      <w:pPr>
        <w:ind w:left="3065" w:hanging="360"/>
      </w:pPr>
      <w:rPr>
        <w:rFonts w:hint="default"/>
        <w:lang w:val="en-US" w:eastAsia="en-US" w:bidi="ar-SA"/>
      </w:rPr>
    </w:lvl>
    <w:lvl w:ilvl="4" w:tplc="2A545736">
      <w:numFmt w:val="bullet"/>
      <w:lvlText w:val="•"/>
      <w:lvlJc w:val="left"/>
      <w:pPr>
        <w:ind w:left="3927" w:hanging="360"/>
      </w:pPr>
      <w:rPr>
        <w:rFonts w:hint="default"/>
        <w:lang w:val="en-US" w:eastAsia="en-US" w:bidi="ar-SA"/>
      </w:rPr>
    </w:lvl>
    <w:lvl w:ilvl="5" w:tplc="46966F5A">
      <w:numFmt w:val="bullet"/>
      <w:lvlText w:val="•"/>
      <w:lvlJc w:val="left"/>
      <w:pPr>
        <w:ind w:left="4789" w:hanging="360"/>
      </w:pPr>
      <w:rPr>
        <w:rFonts w:hint="default"/>
        <w:lang w:val="en-US" w:eastAsia="en-US" w:bidi="ar-SA"/>
      </w:rPr>
    </w:lvl>
    <w:lvl w:ilvl="6" w:tplc="59380C08">
      <w:numFmt w:val="bullet"/>
      <w:lvlText w:val="•"/>
      <w:lvlJc w:val="left"/>
      <w:pPr>
        <w:ind w:left="5650" w:hanging="360"/>
      </w:pPr>
      <w:rPr>
        <w:rFonts w:hint="default"/>
        <w:lang w:val="en-US" w:eastAsia="en-US" w:bidi="ar-SA"/>
      </w:rPr>
    </w:lvl>
    <w:lvl w:ilvl="7" w:tplc="F8289CD2">
      <w:numFmt w:val="bullet"/>
      <w:lvlText w:val="•"/>
      <w:lvlJc w:val="left"/>
      <w:pPr>
        <w:ind w:left="6512" w:hanging="360"/>
      </w:pPr>
      <w:rPr>
        <w:rFonts w:hint="default"/>
        <w:lang w:val="en-US" w:eastAsia="en-US" w:bidi="ar-SA"/>
      </w:rPr>
    </w:lvl>
    <w:lvl w:ilvl="8" w:tplc="C162706E">
      <w:numFmt w:val="bullet"/>
      <w:lvlText w:val="•"/>
      <w:lvlJc w:val="left"/>
      <w:pPr>
        <w:ind w:left="7374" w:hanging="360"/>
      </w:pPr>
      <w:rPr>
        <w:rFonts w:hint="default"/>
        <w:lang w:val="en-US" w:eastAsia="en-US" w:bidi="ar-SA"/>
      </w:rPr>
    </w:lvl>
  </w:abstractNum>
  <w:num w:numId="1" w16cid:durableId="2119401089">
    <w:abstractNumId w:val="8"/>
  </w:num>
  <w:num w:numId="2" w16cid:durableId="1909068968">
    <w:abstractNumId w:val="52"/>
  </w:num>
  <w:num w:numId="3" w16cid:durableId="686103254">
    <w:abstractNumId w:val="15"/>
  </w:num>
  <w:num w:numId="4" w16cid:durableId="1244336453">
    <w:abstractNumId w:val="13"/>
  </w:num>
  <w:num w:numId="5" w16cid:durableId="857282086">
    <w:abstractNumId w:val="51"/>
  </w:num>
  <w:num w:numId="6" w16cid:durableId="1987589827">
    <w:abstractNumId w:val="26"/>
  </w:num>
  <w:num w:numId="7" w16cid:durableId="2112041813">
    <w:abstractNumId w:val="35"/>
  </w:num>
  <w:num w:numId="8" w16cid:durableId="263727657">
    <w:abstractNumId w:val="10"/>
  </w:num>
  <w:num w:numId="9" w16cid:durableId="857548519">
    <w:abstractNumId w:val="63"/>
  </w:num>
  <w:num w:numId="10" w16cid:durableId="531497619">
    <w:abstractNumId w:val="30"/>
  </w:num>
  <w:num w:numId="11" w16cid:durableId="1568419671">
    <w:abstractNumId w:val="32"/>
  </w:num>
  <w:num w:numId="12" w16cid:durableId="674649905">
    <w:abstractNumId w:val="2"/>
  </w:num>
  <w:num w:numId="13" w16cid:durableId="415518077">
    <w:abstractNumId w:val="24"/>
  </w:num>
  <w:num w:numId="14" w16cid:durableId="1161045308">
    <w:abstractNumId w:val="22"/>
  </w:num>
  <w:num w:numId="15" w16cid:durableId="875317404">
    <w:abstractNumId w:val="27"/>
  </w:num>
  <w:num w:numId="16" w16cid:durableId="2108498539">
    <w:abstractNumId w:val="16"/>
  </w:num>
  <w:num w:numId="17" w16cid:durableId="1979803203">
    <w:abstractNumId w:val="7"/>
  </w:num>
  <w:num w:numId="18" w16cid:durableId="1225599836">
    <w:abstractNumId w:val="0"/>
  </w:num>
  <w:num w:numId="19" w16cid:durableId="1075930538">
    <w:abstractNumId w:val="40"/>
  </w:num>
  <w:num w:numId="20" w16cid:durableId="2000889213">
    <w:abstractNumId w:val="28"/>
  </w:num>
  <w:num w:numId="21" w16cid:durableId="396053434">
    <w:abstractNumId w:val="11"/>
  </w:num>
  <w:num w:numId="22" w16cid:durableId="248119957">
    <w:abstractNumId w:val="45"/>
  </w:num>
  <w:num w:numId="23" w16cid:durableId="1208950762">
    <w:abstractNumId w:val="54"/>
  </w:num>
  <w:num w:numId="24" w16cid:durableId="1046952119">
    <w:abstractNumId w:val="6"/>
  </w:num>
  <w:num w:numId="25" w16cid:durableId="1929843139">
    <w:abstractNumId w:val="3"/>
  </w:num>
  <w:num w:numId="26" w16cid:durableId="288517457">
    <w:abstractNumId w:val="53"/>
  </w:num>
  <w:num w:numId="27" w16cid:durableId="245266682">
    <w:abstractNumId w:val="43"/>
  </w:num>
  <w:num w:numId="28" w16cid:durableId="640505997">
    <w:abstractNumId w:val="17"/>
  </w:num>
  <w:num w:numId="29" w16cid:durableId="170410029">
    <w:abstractNumId w:val="5"/>
  </w:num>
  <w:num w:numId="30" w16cid:durableId="538279738">
    <w:abstractNumId w:val="29"/>
  </w:num>
  <w:num w:numId="31" w16cid:durableId="1057633133">
    <w:abstractNumId w:val="48"/>
  </w:num>
  <w:num w:numId="32" w16cid:durableId="619798685">
    <w:abstractNumId w:val="61"/>
  </w:num>
  <w:num w:numId="33" w16cid:durableId="1183132124">
    <w:abstractNumId w:val="19"/>
  </w:num>
  <w:num w:numId="34" w16cid:durableId="1316644766">
    <w:abstractNumId w:val="25"/>
  </w:num>
  <w:num w:numId="35" w16cid:durableId="391192833">
    <w:abstractNumId w:val="62"/>
  </w:num>
  <w:num w:numId="36" w16cid:durableId="388117478">
    <w:abstractNumId w:val="21"/>
  </w:num>
  <w:num w:numId="37" w16cid:durableId="472866163">
    <w:abstractNumId w:val="9"/>
  </w:num>
  <w:num w:numId="38" w16cid:durableId="1443766707">
    <w:abstractNumId w:val="34"/>
  </w:num>
  <w:num w:numId="39" w16cid:durableId="1413889676">
    <w:abstractNumId w:val="38"/>
  </w:num>
  <w:num w:numId="40" w16cid:durableId="1567759065">
    <w:abstractNumId w:val="59"/>
  </w:num>
  <w:num w:numId="41" w16cid:durableId="2108498705">
    <w:abstractNumId w:val="1"/>
  </w:num>
  <w:num w:numId="42" w16cid:durableId="219637675">
    <w:abstractNumId w:val="49"/>
  </w:num>
  <w:num w:numId="43" w16cid:durableId="1062948703">
    <w:abstractNumId w:val="36"/>
  </w:num>
  <w:num w:numId="44" w16cid:durableId="204099191">
    <w:abstractNumId w:val="58"/>
  </w:num>
  <w:num w:numId="45" w16cid:durableId="704216311">
    <w:abstractNumId w:val="46"/>
  </w:num>
  <w:num w:numId="46" w16cid:durableId="1851673342">
    <w:abstractNumId w:val="42"/>
  </w:num>
  <w:num w:numId="47" w16cid:durableId="1284536664">
    <w:abstractNumId w:val="57"/>
  </w:num>
  <w:num w:numId="48" w16cid:durableId="1574775389">
    <w:abstractNumId w:val="50"/>
  </w:num>
  <w:num w:numId="49" w16cid:durableId="750934830">
    <w:abstractNumId w:val="41"/>
  </w:num>
  <w:num w:numId="50" w16cid:durableId="462433277">
    <w:abstractNumId w:val="37"/>
  </w:num>
  <w:num w:numId="51" w16cid:durableId="143159868">
    <w:abstractNumId w:val="56"/>
  </w:num>
  <w:num w:numId="52" w16cid:durableId="1453329225">
    <w:abstractNumId w:val="20"/>
  </w:num>
  <w:num w:numId="53" w16cid:durableId="12802387">
    <w:abstractNumId w:val="55"/>
  </w:num>
  <w:num w:numId="54" w16cid:durableId="292519881">
    <w:abstractNumId w:val="39"/>
  </w:num>
  <w:num w:numId="55" w16cid:durableId="204566178">
    <w:abstractNumId w:val="60"/>
  </w:num>
  <w:num w:numId="56" w16cid:durableId="2122141612">
    <w:abstractNumId w:val="18"/>
  </w:num>
  <w:num w:numId="57" w16cid:durableId="425536581">
    <w:abstractNumId w:val="44"/>
  </w:num>
  <w:num w:numId="58" w16cid:durableId="356661740">
    <w:abstractNumId w:val="31"/>
  </w:num>
  <w:num w:numId="59" w16cid:durableId="762265807">
    <w:abstractNumId w:val="14"/>
  </w:num>
  <w:num w:numId="60" w16cid:durableId="324867873">
    <w:abstractNumId w:val="33"/>
  </w:num>
  <w:num w:numId="61" w16cid:durableId="1947078880">
    <w:abstractNumId w:val="23"/>
  </w:num>
  <w:num w:numId="62" w16cid:durableId="1892645793">
    <w:abstractNumId w:val="47"/>
  </w:num>
  <w:num w:numId="63" w16cid:durableId="919219482">
    <w:abstractNumId w:val="12"/>
  </w:num>
  <w:num w:numId="64" w16cid:durableId="1650477934">
    <w:abstractNumId w:val="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127">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1A7932"/>
    <w:rsid w:val="00030BCD"/>
    <w:rsid w:val="00181129"/>
    <w:rsid w:val="001A7932"/>
    <w:rsid w:val="001F03B8"/>
    <w:rsid w:val="002A385C"/>
    <w:rsid w:val="002E093A"/>
    <w:rsid w:val="0035460E"/>
    <w:rsid w:val="003A5EA8"/>
    <w:rsid w:val="004007F0"/>
    <w:rsid w:val="00412D9A"/>
    <w:rsid w:val="004A2B4D"/>
    <w:rsid w:val="005004C1"/>
    <w:rsid w:val="00502786"/>
    <w:rsid w:val="00607924"/>
    <w:rsid w:val="00665192"/>
    <w:rsid w:val="00684E97"/>
    <w:rsid w:val="00697907"/>
    <w:rsid w:val="00720BE2"/>
    <w:rsid w:val="007262EA"/>
    <w:rsid w:val="00841288"/>
    <w:rsid w:val="00851C3D"/>
    <w:rsid w:val="00861400"/>
    <w:rsid w:val="008B174D"/>
    <w:rsid w:val="008F1783"/>
    <w:rsid w:val="00991AFD"/>
    <w:rsid w:val="009D3411"/>
    <w:rsid w:val="009F000D"/>
    <w:rsid w:val="00A24272"/>
    <w:rsid w:val="00A85085"/>
    <w:rsid w:val="00A87BE7"/>
    <w:rsid w:val="00BE7287"/>
    <w:rsid w:val="00BF6EC5"/>
    <w:rsid w:val="00C7173F"/>
    <w:rsid w:val="00CE3A9A"/>
    <w:rsid w:val="00D6072C"/>
    <w:rsid w:val="00E91E47"/>
    <w:rsid w:val="00EA3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7">
      <v:textbox inset="5.85pt,.7pt,5.85pt,.7pt"/>
    </o:shapedefaults>
    <o:shapelayout v:ext="edit">
      <o:idmap v:ext="edit" data="2"/>
    </o:shapelayout>
  </w:shapeDefaults>
  <w:decimalSymbol w:val="."/>
  <w:listSeparator w:val=","/>
  <w14:docId w14:val="318636AB"/>
  <w15:docId w15:val="{CA927D1F-9DC6-4672-86BD-596CDEEC0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82"/>
      <w:ind w:left="690" w:hanging="431"/>
      <w:outlineLvl w:val="0"/>
    </w:pPr>
    <w:rPr>
      <w:rFonts w:ascii="Arial" w:eastAsia="Arial" w:hAnsi="Arial" w:cs="Arial"/>
      <w:b/>
      <w:bCs/>
      <w:sz w:val="32"/>
      <w:szCs w:val="32"/>
    </w:rPr>
  </w:style>
  <w:style w:type="paragraph" w:styleId="2">
    <w:name w:val="heading 2"/>
    <w:basedOn w:val="a"/>
    <w:uiPriority w:val="9"/>
    <w:unhideWhenUsed/>
    <w:qFormat/>
    <w:pPr>
      <w:spacing w:before="82"/>
      <w:ind w:left="260"/>
      <w:outlineLvl w:val="1"/>
    </w:pPr>
    <w:rPr>
      <w:b/>
      <w:bCs/>
      <w:sz w:val="28"/>
      <w:szCs w:val="28"/>
    </w:rPr>
  </w:style>
  <w:style w:type="paragraph" w:styleId="3">
    <w:name w:val="heading 3"/>
    <w:basedOn w:val="a"/>
    <w:uiPriority w:val="9"/>
    <w:unhideWhenUsed/>
    <w:qFormat/>
    <w:pPr>
      <w:ind w:left="836" w:hanging="577"/>
      <w:outlineLvl w:val="2"/>
    </w:pPr>
    <w:rPr>
      <w:rFonts w:ascii="Arial" w:eastAsia="Arial" w:hAnsi="Arial" w:cs="Arial"/>
      <w:b/>
      <w:bCs/>
      <w:i/>
      <w:iCs/>
      <w:sz w:val="28"/>
      <w:szCs w:val="28"/>
    </w:rPr>
  </w:style>
  <w:style w:type="paragraph" w:styleId="4">
    <w:name w:val="heading 4"/>
    <w:basedOn w:val="a"/>
    <w:uiPriority w:val="9"/>
    <w:unhideWhenUsed/>
    <w:qFormat/>
    <w:pPr>
      <w:ind w:left="980" w:hanging="720"/>
      <w:outlineLvl w:val="3"/>
    </w:pPr>
    <w:rPr>
      <w:rFonts w:ascii="Arial" w:eastAsia="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90"/>
      <w:ind w:left="740" w:hanging="480"/>
    </w:pPr>
    <w:rPr>
      <w:b/>
      <w:bCs/>
      <w:sz w:val="24"/>
      <w:szCs w:val="24"/>
    </w:rPr>
  </w:style>
  <w:style w:type="paragraph" w:styleId="20">
    <w:name w:val="toc 2"/>
    <w:basedOn w:val="a"/>
    <w:uiPriority w:val="1"/>
    <w:qFormat/>
    <w:pPr>
      <w:spacing w:before="183"/>
      <w:ind w:left="1219" w:hanging="716"/>
    </w:pPr>
  </w:style>
  <w:style w:type="paragraph" w:styleId="30">
    <w:name w:val="toc 3"/>
    <w:basedOn w:val="a"/>
    <w:uiPriority w:val="1"/>
    <w:qFormat/>
    <w:pPr>
      <w:spacing w:before="183"/>
      <w:ind w:left="1219" w:hanging="716"/>
    </w:pPr>
    <w:rPr>
      <w:b/>
      <w:bCs/>
      <w:i/>
      <w:iCs/>
    </w:rPr>
  </w:style>
  <w:style w:type="paragraph" w:styleId="40">
    <w:name w:val="toc 4"/>
    <w:basedOn w:val="a"/>
    <w:uiPriority w:val="1"/>
    <w:qFormat/>
    <w:pPr>
      <w:spacing w:before="183"/>
      <w:ind w:left="1580" w:hanging="840"/>
    </w:pPr>
    <w:rPr>
      <w:i/>
      <w:iCs/>
      <w:sz w:val="24"/>
      <w:szCs w:val="24"/>
    </w:rPr>
  </w:style>
  <w:style w:type="paragraph" w:styleId="a3">
    <w:name w:val="Body Text"/>
    <w:basedOn w:val="a"/>
    <w:uiPriority w:val="1"/>
    <w:qFormat/>
    <w:rPr>
      <w:sz w:val="24"/>
      <w:szCs w:val="24"/>
    </w:rPr>
  </w:style>
  <w:style w:type="paragraph" w:styleId="a4">
    <w:name w:val="Title"/>
    <w:basedOn w:val="a"/>
    <w:uiPriority w:val="10"/>
    <w:qFormat/>
    <w:pPr>
      <w:ind w:left="1489" w:right="1816"/>
      <w:jc w:val="center"/>
    </w:pPr>
    <w:rPr>
      <w:sz w:val="36"/>
      <w:szCs w:val="36"/>
    </w:rPr>
  </w:style>
  <w:style w:type="paragraph" w:styleId="a5">
    <w:name w:val="List Paragraph"/>
    <w:basedOn w:val="a"/>
    <w:uiPriority w:val="1"/>
    <w:qFormat/>
    <w:pPr>
      <w:ind w:left="980" w:hanging="716"/>
    </w:pPr>
  </w:style>
  <w:style w:type="paragraph" w:customStyle="1" w:styleId="TableParagraph">
    <w:name w:val="Table Paragraph"/>
    <w:basedOn w:val="a"/>
    <w:uiPriority w:val="1"/>
    <w:qFormat/>
    <w:pPr>
      <w:ind w:left="113"/>
    </w:pPr>
  </w:style>
  <w:style w:type="character" w:styleId="a6">
    <w:name w:val="Hyperlink"/>
    <w:basedOn w:val="a0"/>
    <w:uiPriority w:val="99"/>
    <w:unhideWhenUsed/>
    <w:rsid w:val="002A385C"/>
    <w:rPr>
      <w:color w:val="0000FF" w:themeColor="hyperlink"/>
      <w:u w:val="single"/>
    </w:rPr>
  </w:style>
  <w:style w:type="character" w:styleId="a7">
    <w:name w:val="Unresolved Mention"/>
    <w:basedOn w:val="a0"/>
    <w:uiPriority w:val="99"/>
    <w:semiHidden/>
    <w:unhideWhenUsed/>
    <w:rsid w:val="002A3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10334">
      <w:bodyDiv w:val="1"/>
      <w:marLeft w:val="0"/>
      <w:marRight w:val="0"/>
      <w:marTop w:val="0"/>
      <w:marBottom w:val="0"/>
      <w:divBdr>
        <w:top w:val="none" w:sz="0" w:space="0" w:color="auto"/>
        <w:left w:val="none" w:sz="0" w:space="0" w:color="auto"/>
        <w:bottom w:val="none" w:sz="0" w:space="0" w:color="auto"/>
        <w:right w:val="none" w:sz="0" w:space="0" w:color="auto"/>
      </w:divBdr>
      <w:divsChild>
        <w:div w:id="1772165584">
          <w:marLeft w:val="0"/>
          <w:marRight w:val="0"/>
          <w:marTop w:val="100"/>
          <w:marBottom w:val="0"/>
          <w:divBdr>
            <w:top w:val="none" w:sz="0" w:space="0" w:color="auto"/>
            <w:left w:val="none" w:sz="0" w:space="0" w:color="auto"/>
            <w:bottom w:val="none" w:sz="0" w:space="0" w:color="auto"/>
            <w:right w:val="none" w:sz="0" w:space="0" w:color="auto"/>
          </w:divBdr>
        </w:div>
        <w:div w:id="1474441383">
          <w:marLeft w:val="0"/>
          <w:marRight w:val="0"/>
          <w:marTop w:val="0"/>
          <w:marBottom w:val="0"/>
          <w:divBdr>
            <w:top w:val="none" w:sz="0" w:space="0" w:color="auto"/>
            <w:left w:val="none" w:sz="0" w:space="0" w:color="auto"/>
            <w:bottom w:val="none" w:sz="0" w:space="0" w:color="auto"/>
            <w:right w:val="none" w:sz="0" w:space="0" w:color="auto"/>
          </w:divBdr>
          <w:divsChild>
            <w:div w:id="1917742476">
              <w:marLeft w:val="0"/>
              <w:marRight w:val="0"/>
              <w:marTop w:val="0"/>
              <w:marBottom w:val="0"/>
              <w:divBdr>
                <w:top w:val="none" w:sz="0" w:space="0" w:color="auto"/>
                <w:left w:val="none" w:sz="0" w:space="0" w:color="auto"/>
                <w:bottom w:val="none" w:sz="0" w:space="0" w:color="auto"/>
                <w:right w:val="none" w:sz="0" w:space="0" w:color="auto"/>
              </w:divBdr>
              <w:divsChild>
                <w:div w:id="2104261250">
                  <w:marLeft w:val="0"/>
                  <w:marRight w:val="0"/>
                  <w:marTop w:val="0"/>
                  <w:marBottom w:val="0"/>
                  <w:divBdr>
                    <w:top w:val="none" w:sz="0" w:space="0" w:color="auto"/>
                    <w:left w:val="none" w:sz="0" w:space="0" w:color="auto"/>
                    <w:bottom w:val="none" w:sz="0" w:space="0" w:color="auto"/>
                    <w:right w:val="none" w:sz="0" w:space="0" w:color="auto"/>
                  </w:divBdr>
                  <w:divsChild>
                    <w:div w:id="1768425255">
                      <w:marLeft w:val="0"/>
                      <w:marRight w:val="0"/>
                      <w:marTop w:val="0"/>
                      <w:marBottom w:val="0"/>
                      <w:divBdr>
                        <w:top w:val="none" w:sz="0" w:space="0" w:color="auto"/>
                        <w:left w:val="none" w:sz="0" w:space="0" w:color="auto"/>
                        <w:bottom w:val="none" w:sz="0" w:space="0" w:color="auto"/>
                        <w:right w:val="none" w:sz="0" w:space="0" w:color="auto"/>
                      </w:divBdr>
                      <w:divsChild>
                        <w:div w:id="13740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53605">
              <w:marLeft w:val="0"/>
              <w:marRight w:val="0"/>
              <w:marTop w:val="0"/>
              <w:marBottom w:val="0"/>
              <w:divBdr>
                <w:top w:val="none" w:sz="0" w:space="0" w:color="auto"/>
                <w:left w:val="none" w:sz="0" w:space="0" w:color="auto"/>
                <w:bottom w:val="none" w:sz="0" w:space="0" w:color="auto"/>
                <w:right w:val="none" w:sz="0" w:space="0" w:color="auto"/>
              </w:divBdr>
              <w:divsChild>
                <w:div w:id="2085912299">
                  <w:marLeft w:val="0"/>
                  <w:marRight w:val="0"/>
                  <w:marTop w:val="0"/>
                  <w:marBottom w:val="0"/>
                  <w:divBdr>
                    <w:top w:val="none" w:sz="0" w:space="0" w:color="auto"/>
                    <w:left w:val="none" w:sz="0" w:space="0" w:color="auto"/>
                    <w:bottom w:val="none" w:sz="0" w:space="0" w:color="auto"/>
                    <w:right w:val="none" w:sz="0" w:space="0" w:color="auto"/>
                  </w:divBdr>
                  <w:divsChild>
                    <w:div w:id="75898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Gerhard.heemskerk@kpnmail.n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ece.org/cefact/cf_docs.html" TargetMode="External"/><Relationship Id="rId12" Type="http://schemas.openxmlformats.org/officeDocument/2006/relationships/hyperlink" Target="mailto:Andreas@pelekies.de" TargetMode="External"/><Relationship Id="rId17" Type="http://schemas.openxmlformats.org/officeDocument/2006/relationships/hyperlink" Target="https://github.com/uncefact/spec-JSONschema/examples" TargetMode="Externa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walther@odette.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ek.laskowski@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etf.org/rfc/rfc2119.txt?number=2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75</Pages>
  <Words>16055</Words>
  <Characters>91515</Characters>
  <Application>Microsoft Office Word</Application>
  <DocSecurity>0</DocSecurity>
  <Lines>762</Lines>
  <Paragraphs>214</Paragraphs>
  <ScaleCrop>false</ScaleCrop>
  <HeadingPairs>
    <vt:vector size="2" baseType="variant">
      <vt:variant>
        <vt:lpstr>タイトル</vt:lpstr>
      </vt:variant>
      <vt:variant>
        <vt:i4>1</vt:i4>
      </vt:variant>
    </vt:vector>
  </HeadingPairs>
  <TitlesOfParts>
    <vt:vector size="1" baseType="lpstr">
      <vt:lpstr>JSON_Schema_NDR</vt:lpstr>
    </vt:vector>
  </TitlesOfParts>
  <Company>ECE-ISU</Company>
  <LinksUpToDate>false</LinksUpToDate>
  <CharactersWithSpaces>107356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JSON_Schema_NDR</dc:title>
  <dc:creator>Andreas Alfred Pelekies</dc:creator>
  <cp:lastModifiedBy>菅又 久直</cp:lastModifiedBy>
  <cp:revision>21</cp:revision>
  <dcterms:created xsi:type="dcterms:W3CDTF">2022-10-22T05:16:00Z</dcterms:created>
  <dcterms:modified xsi:type="dcterms:W3CDTF">2022-10-26T03:01:00Z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2022-09-15T00:00:00Z</vt:filetime>
  </property>
  <property fmtid="{D5CDD505-2E9C-101B-9397-08002B2CF9AE}" pid="3" name="Creator">
    <vt:lpwstr>Acrobat PDFMaker 22 for Word</vt:lpwstr>
  </property>
  <property fmtid="{D5CDD505-2E9C-101B-9397-08002B2CF9AE}" pid="4" name="LastSaved">
    <vt:filetime>2022-10-22T00:00:00Z</vt:filetime>
  </property>
  <property fmtid="{D5CDD505-2E9C-101B-9397-08002B2CF9AE}" pid="5" name="Producer">
    <vt:lpwstr>Adobe PDF Library 22.2.244</vt:lpwstr>
  </property>
  <property fmtid="{D5CDD505-2E9C-101B-9397-08002B2CF9AE}" pid="6" name="SourceModified">
    <vt:lpwstr>D:20220915082457</vt:lpwstr>
  </property>
  <property fmtid="{D5CDD505-2E9C-101B-9397-08002B2CF9AE}" pid="7" name="_NewReviewCycle">
    <vt:lpwstr/>
  </property>
</Properties>
</file>