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369E2" w14:textId="77777777" w:rsidR="00EC4FFE" w:rsidRDefault="00EC4FFE">
      <w:pPr>
        <w:pStyle w:val="a3"/>
        <w:rPr>
          <w:sz w:val="20"/>
        </w:rPr>
      </w:pPr>
    </w:p>
    <w:p w14:paraId="3981E4A9" w14:textId="77777777" w:rsidR="00EC4FFE" w:rsidRDefault="00EC4FFE">
      <w:pPr>
        <w:pStyle w:val="a3"/>
        <w:rPr>
          <w:sz w:val="23"/>
        </w:rPr>
      </w:pPr>
    </w:p>
    <w:p w14:paraId="472DEDE7" w14:textId="77777777" w:rsidR="00EC4FFE" w:rsidRDefault="00000000">
      <w:pPr>
        <w:pStyle w:val="5"/>
        <w:ind w:left="1701" w:right="2028"/>
        <w:jc w:val="center"/>
        <w:rPr>
          <w:u w:val="none"/>
        </w:rPr>
      </w:pPr>
      <w:r>
        <w:rPr>
          <w:spacing w:val="-2"/>
          <w:u w:val="none"/>
        </w:rPr>
        <w:t>UN/CEFACT</w:t>
      </w:r>
    </w:p>
    <w:p w14:paraId="480C8DD6" w14:textId="77777777" w:rsidR="00EC4FFE" w:rsidRDefault="00EC4FFE">
      <w:pPr>
        <w:pStyle w:val="a3"/>
        <w:spacing w:before="10"/>
        <w:rPr>
          <w:b/>
          <w:sz w:val="26"/>
        </w:rPr>
      </w:pPr>
    </w:p>
    <w:p w14:paraId="24AA1932" w14:textId="77777777" w:rsidR="00EC4FFE" w:rsidRDefault="00000000">
      <w:pPr>
        <w:pStyle w:val="a3"/>
        <w:ind w:left="1701" w:right="2028"/>
        <w:jc w:val="center"/>
      </w:pPr>
      <w:r>
        <w:rPr>
          <w:smallCaps/>
        </w:rPr>
        <w:t>United</w:t>
      </w:r>
      <w:r>
        <w:rPr>
          <w:smallCaps/>
          <w:spacing w:val="-8"/>
        </w:rPr>
        <w:t xml:space="preserve"> </w:t>
      </w:r>
      <w:r>
        <w:rPr>
          <w:smallCaps/>
          <w:spacing w:val="-2"/>
        </w:rPr>
        <w:t>Nations</w:t>
      </w:r>
    </w:p>
    <w:p w14:paraId="2C954D76" w14:textId="77777777" w:rsidR="00EC4FFE" w:rsidRDefault="00EC4FFE">
      <w:pPr>
        <w:pStyle w:val="a3"/>
        <w:spacing w:before="10"/>
        <w:rPr>
          <w:sz w:val="26"/>
        </w:rPr>
      </w:pPr>
    </w:p>
    <w:p w14:paraId="76C9677A" w14:textId="77777777" w:rsidR="00EC4FFE" w:rsidRDefault="00000000">
      <w:pPr>
        <w:pStyle w:val="a3"/>
        <w:spacing w:line="508" w:lineRule="auto"/>
        <w:ind w:left="1701" w:right="2024"/>
        <w:jc w:val="center"/>
      </w:pPr>
      <w:r>
        <w:t>Centre</w:t>
      </w:r>
      <w:r>
        <w:rPr>
          <w:spacing w:val="-6"/>
        </w:rPr>
        <w:t xml:space="preserve"> </w:t>
      </w:r>
      <w:r>
        <w:t>for</w:t>
      </w:r>
      <w:r>
        <w:rPr>
          <w:spacing w:val="-6"/>
        </w:rPr>
        <w:t xml:space="preserve"> </w:t>
      </w:r>
      <w:r>
        <w:t>Trade</w:t>
      </w:r>
      <w:r>
        <w:rPr>
          <w:spacing w:val="-6"/>
        </w:rPr>
        <w:t xml:space="preserve"> </w:t>
      </w:r>
      <w:r>
        <w:t>Facilitation</w:t>
      </w:r>
      <w:r>
        <w:rPr>
          <w:spacing w:val="-6"/>
        </w:rPr>
        <w:t xml:space="preserve"> </w:t>
      </w:r>
      <w:r>
        <w:t>and</w:t>
      </w:r>
      <w:r>
        <w:rPr>
          <w:spacing w:val="-6"/>
        </w:rPr>
        <w:t xml:space="preserve"> </w:t>
      </w:r>
      <w:r>
        <w:t>Electronic</w:t>
      </w:r>
      <w:r>
        <w:rPr>
          <w:spacing w:val="-6"/>
        </w:rPr>
        <w:t xml:space="preserve"> </w:t>
      </w:r>
      <w:r>
        <w:t xml:space="preserve">Business </w:t>
      </w:r>
      <w:r>
        <w:rPr>
          <w:spacing w:val="-2"/>
        </w:rPr>
        <w:t>(UN/CEFACT)</w:t>
      </w:r>
    </w:p>
    <w:p w14:paraId="2793BBB1" w14:textId="77777777" w:rsidR="00EC4FFE" w:rsidRDefault="00000000">
      <w:pPr>
        <w:pStyle w:val="a3"/>
        <w:spacing w:line="508" w:lineRule="auto"/>
        <w:ind w:left="1172" w:right="1498"/>
        <w:jc w:val="center"/>
      </w:pPr>
      <w:r>
        <w:rPr>
          <w:smallCaps/>
        </w:rPr>
        <w:t>Methodology</w:t>
      </w:r>
      <w:r>
        <w:rPr>
          <w:smallCaps/>
          <w:spacing w:val="-7"/>
        </w:rPr>
        <w:t xml:space="preserve"> </w:t>
      </w:r>
      <w:r>
        <w:rPr>
          <w:smallCaps/>
        </w:rPr>
        <w:t>and</w:t>
      </w:r>
      <w:r>
        <w:rPr>
          <w:smallCaps/>
          <w:spacing w:val="-8"/>
        </w:rPr>
        <w:t xml:space="preserve"> </w:t>
      </w:r>
      <w:r>
        <w:rPr>
          <w:smallCaps/>
        </w:rPr>
        <w:t>Technology</w:t>
      </w:r>
      <w:r>
        <w:rPr>
          <w:smallCaps/>
          <w:spacing w:val="-7"/>
        </w:rPr>
        <w:t xml:space="preserve"> </w:t>
      </w:r>
      <w:proofErr w:type="spellStart"/>
      <w:r>
        <w:rPr>
          <w:smallCaps/>
        </w:rPr>
        <w:t>Programme</w:t>
      </w:r>
      <w:proofErr w:type="spellEnd"/>
      <w:r>
        <w:rPr>
          <w:smallCaps/>
          <w:spacing w:val="-8"/>
        </w:rPr>
        <w:t xml:space="preserve"> </w:t>
      </w:r>
      <w:r>
        <w:rPr>
          <w:smallCaps/>
        </w:rPr>
        <w:t>Development</w:t>
      </w:r>
      <w:r>
        <w:rPr>
          <w:smallCaps/>
          <w:spacing w:val="-7"/>
        </w:rPr>
        <w:t xml:space="preserve"> </w:t>
      </w:r>
      <w:r>
        <w:rPr>
          <w:smallCaps/>
        </w:rPr>
        <w:t>Area Specifications Domain</w:t>
      </w:r>
    </w:p>
    <w:p w14:paraId="69943F41" w14:textId="77777777" w:rsidR="00EC4FFE" w:rsidRDefault="00000000">
      <w:pPr>
        <w:pStyle w:val="a4"/>
        <w:spacing w:line="300" w:lineRule="auto"/>
      </w:pPr>
      <w:proofErr w:type="spellStart"/>
      <w:r>
        <w:rPr>
          <w:smallCaps/>
        </w:rPr>
        <w:t>OpenAPI</w:t>
      </w:r>
      <w:proofErr w:type="spellEnd"/>
      <w:r>
        <w:rPr>
          <w:smallCaps/>
          <w:spacing w:val="-19"/>
        </w:rPr>
        <w:t xml:space="preserve"> </w:t>
      </w:r>
      <w:r>
        <w:rPr>
          <w:smallCaps/>
        </w:rPr>
        <w:t>Naming</w:t>
      </w:r>
      <w:r>
        <w:rPr>
          <w:smallCaps/>
          <w:spacing w:val="-5"/>
        </w:rPr>
        <w:t xml:space="preserve"> </w:t>
      </w:r>
      <w:r>
        <w:rPr>
          <w:smallCaps/>
        </w:rPr>
        <w:t>and</w:t>
      </w:r>
      <w:r>
        <w:rPr>
          <w:smallCaps/>
          <w:spacing w:val="-6"/>
        </w:rPr>
        <w:t xml:space="preserve"> </w:t>
      </w:r>
      <w:r>
        <w:rPr>
          <w:smallCaps/>
        </w:rPr>
        <w:t>Design</w:t>
      </w:r>
      <w:r>
        <w:rPr>
          <w:smallCaps/>
          <w:spacing w:val="-5"/>
        </w:rPr>
        <w:t xml:space="preserve"> </w:t>
      </w:r>
      <w:r>
        <w:rPr>
          <w:smallCaps/>
        </w:rPr>
        <w:t>Rules Technical Specification</w:t>
      </w:r>
    </w:p>
    <w:p w14:paraId="774B852A" w14:textId="77777777" w:rsidR="00EC4FFE" w:rsidRDefault="00EC4FFE">
      <w:pPr>
        <w:pStyle w:val="a3"/>
        <w:rPr>
          <w:sz w:val="40"/>
        </w:rPr>
      </w:pPr>
    </w:p>
    <w:p w14:paraId="27409352" w14:textId="77777777" w:rsidR="00EC4FFE" w:rsidRDefault="00EC4FFE">
      <w:pPr>
        <w:pStyle w:val="a3"/>
        <w:spacing w:before="9"/>
        <w:rPr>
          <w:sz w:val="31"/>
        </w:rPr>
      </w:pPr>
    </w:p>
    <w:p w14:paraId="73607C64" w14:textId="77777777" w:rsidR="00EC4FFE" w:rsidRDefault="00000000">
      <w:pPr>
        <w:tabs>
          <w:tab w:val="left" w:pos="1699"/>
        </w:tabs>
        <w:ind w:left="260"/>
        <w:rPr>
          <w:sz w:val="24"/>
        </w:rPr>
      </w:pPr>
      <w:r>
        <w:rPr>
          <w:b/>
          <w:spacing w:val="-2"/>
          <w:sz w:val="24"/>
        </w:rPr>
        <w:t>SOURCE:</w:t>
      </w:r>
      <w:r>
        <w:rPr>
          <w:b/>
          <w:sz w:val="24"/>
        </w:rPr>
        <w:tab/>
      </w:r>
      <w:r>
        <w:rPr>
          <w:sz w:val="24"/>
        </w:rPr>
        <w:t>API</w:t>
      </w:r>
      <w:r>
        <w:rPr>
          <w:spacing w:val="-5"/>
          <w:sz w:val="24"/>
        </w:rPr>
        <w:t xml:space="preserve"> </w:t>
      </w:r>
      <w:proofErr w:type="spellStart"/>
      <w:r>
        <w:rPr>
          <w:sz w:val="24"/>
        </w:rPr>
        <w:t>TechSpec</w:t>
      </w:r>
      <w:proofErr w:type="spellEnd"/>
      <w:r>
        <w:rPr>
          <w:spacing w:val="-2"/>
          <w:sz w:val="24"/>
        </w:rPr>
        <w:t xml:space="preserve"> </w:t>
      </w:r>
      <w:r>
        <w:rPr>
          <w:sz w:val="24"/>
        </w:rPr>
        <w:t>Project</w:t>
      </w:r>
      <w:r>
        <w:rPr>
          <w:spacing w:val="-2"/>
          <w:sz w:val="24"/>
        </w:rPr>
        <w:t xml:space="preserve"> </w:t>
      </w:r>
      <w:r>
        <w:rPr>
          <w:spacing w:val="-4"/>
          <w:sz w:val="24"/>
        </w:rPr>
        <w:t>Team</w:t>
      </w:r>
    </w:p>
    <w:p w14:paraId="5790ECBB" w14:textId="77777777" w:rsidR="00EC4FFE" w:rsidRDefault="00EC4FFE">
      <w:pPr>
        <w:pStyle w:val="a3"/>
        <w:spacing w:before="9"/>
        <w:rPr>
          <w:sz w:val="26"/>
        </w:rPr>
      </w:pPr>
    </w:p>
    <w:p w14:paraId="6DD6AB0E" w14:textId="77777777" w:rsidR="00EC4FFE" w:rsidRDefault="00000000">
      <w:pPr>
        <w:tabs>
          <w:tab w:val="left" w:pos="1699"/>
        </w:tabs>
        <w:ind w:left="260"/>
        <w:rPr>
          <w:sz w:val="24"/>
        </w:rPr>
      </w:pPr>
      <w:r>
        <w:rPr>
          <w:b/>
          <w:spacing w:val="-2"/>
          <w:sz w:val="24"/>
        </w:rPr>
        <w:t>ACTION:</w:t>
      </w:r>
      <w:r>
        <w:rPr>
          <w:b/>
          <w:sz w:val="24"/>
        </w:rPr>
        <w:tab/>
      </w:r>
      <w:r>
        <w:rPr>
          <w:sz w:val="24"/>
        </w:rPr>
        <w:t>Ready</w:t>
      </w:r>
      <w:r>
        <w:rPr>
          <w:spacing w:val="-1"/>
          <w:sz w:val="24"/>
        </w:rPr>
        <w:t xml:space="preserve"> </w:t>
      </w:r>
      <w:r>
        <w:rPr>
          <w:sz w:val="24"/>
        </w:rPr>
        <w:t xml:space="preserve">for </w:t>
      </w:r>
      <w:r>
        <w:rPr>
          <w:spacing w:val="-2"/>
          <w:sz w:val="24"/>
        </w:rPr>
        <w:t>publication</w:t>
      </w:r>
    </w:p>
    <w:p w14:paraId="5F6D3238" w14:textId="77777777" w:rsidR="00EC4FFE" w:rsidRDefault="00EC4FFE">
      <w:pPr>
        <w:pStyle w:val="a3"/>
        <w:rPr>
          <w:sz w:val="26"/>
        </w:rPr>
      </w:pPr>
    </w:p>
    <w:p w14:paraId="7B2C6B2D" w14:textId="77777777" w:rsidR="00EC4FFE" w:rsidRDefault="00EC4FFE">
      <w:pPr>
        <w:pStyle w:val="a3"/>
        <w:rPr>
          <w:sz w:val="26"/>
        </w:rPr>
      </w:pPr>
    </w:p>
    <w:p w14:paraId="72189F92" w14:textId="77777777" w:rsidR="00EC4FFE" w:rsidRDefault="00EC4FFE">
      <w:pPr>
        <w:pStyle w:val="a3"/>
        <w:spacing w:before="9"/>
        <w:rPr>
          <w:sz w:val="25"/>
        </w:rPr>
      </w:pPr>
    </w:p>
    <w:p w14:paraId="35AE988E" w14:textId="77777777" w:rsidR="00EC4FFE" w:rsidRDefault="00000000">
      <w:pPr>
        <w:tabs>
          <w:tab w:val="left" w:pos="1699"/>
        </w:tabs>
        <w:ind w:left="260"/>
        <w:rPr>
          <w:sz w:val="24"/>
        </w:rPr>
      </w:pPr>
      <w:r>
        <w:rPr>
          <w:b/>
          <w:spacing w:val="-2"/>
          <w:sz w:val="24"/>
        </w:rPr>
        <w:t>DATE:</w:t>
      </w:r>
      <w:r>
        <w:rPr>
          <w:b/>
          <w:sz w:val="24"/>
        </w:rPr>
        <w:tab/>
      </w:r>
      <w:r>
        <w:rPr>
          <w:sz w:val="24"/>
        </w:rPr>
        <w:t>13</w:t>
      </w:r>
      <w:r>
        <w:rPr>
          <w:spacing w:val="-4"/>
          <w:sz w:val="24"/>
        </w:rPr>
        <w:t xml:space="preserve"> </w:t>
      </w:r>
      <w:r>
        <w:rPr>
          <w:sz w:val="24"/>
        </w:rPr>
        <w:t>September</w:t>
      </w:r>
      <w:r>
        <w:rPr>
          <w:spacing w:val="-1"/>
          <w:sz w:val="24"/>
        </w:rPr>
        <w:t xml:space="preserve"> </w:t>
      </w:r>
      <w:r>
        <w:rPr>
          <w:spacing w:val="-4"/>
          <w:sz w:val="24"/>
        </w:rPr>
        <w:t>2022</w:t>
      </w:r>
    </w:p>
    <w:p w14:paraId="061F4473" w14:textId="77777777" w:rsidR="00EC4FFE" w:rsidRDefault="00EC4FFE">
      <w:pPr>
        <w:pStyle w:val="a3"/>
        <w:spacing w:before="10"/>
        <w:rPr>
          <w:sz w:val="26"/>
        </w:rPr>
      </w:pPr>
    </w:p>
    <w:p w14:paraId="7891A07A" w14:textId="77777777" w:rsidR="00EC4FFE" w:rsidRDefault="00000000">
      <w:pPr>
        <w:pStyle w:val="5"/>
        <w:tabs>
          <w:tab w:val="left" w:pos="1699"/>
        </w:tabs>
        <w:spacing w:before="1"/>
        <w:rPr>
          <w:u w:val="none"/>
        </w:rPr>
      </w:pPr>
      <w:r>
        <w:rPr>
          <w:spacing w:val="-2"/>
          <w:u w:val="none"/>
        </w:rPr>
        <w:t>STATUS:</w:t>
      </w:r>
      <w:r>
        <w:rPr>
          <w:u w:val="none"/>
        </w:rPr>
        <w:tab/>
      </w:r>
      <w:r>
        <w:rPr>
          <w:spacing w:val="-4"/>
          <w:u w:val="none"/>
        </w:rPr>
        <w:t>v1.0</w:t>
      </w:r>
    </w:p>
    <w:p w14:paraId="05C66B13" w14:textId="77777777" w:rsidR="00EC4FFE" w:rsidRDefault="00EC4FFE">
      <w:pPr>
        <w:pStyle w:val="a3"/>
        <w:rPr>
          <w:b/>
          <w:sz w:val="26"/>
        </w:rPr>
      </w:pPr>
    </w:p>
    <w:p w14:paraId="28066A08" w14:textId="77777777" w:rsidR="00EC4FFE" w:rsidRDefault="00EC4FFE">
      <w:pPr>
        <w:pStyle w:val="a3"/>
        <w:rPr>
          <w:b/>
          <w:sz w:val="26"/>
        </w:rPr>
      </w:pPr>
    </w:p>
    <w:p w14:paraId="191E7C3E" w14:textId="77777777" w:rsidR="00EC4FFE" w:rsidRDefault="00EC4FFE">
      <w:pPr>
        <w:pStyle w:val="a3"/>
        <w:rPr>
          <w:b/>
          <w:sz w:val="26"/>
        </w:rPr>
      </w:pPr>
    </w:p>
    <w:p w14:paraId="41910701" w14:textId="77777777" w:rsidR="00EC4FFE" w:rsidRDefault="00EC4FFE">
      <w:pPr>
        <w:pStyle w:val="a3"/>
        <w:rPr>
          <w:b/>
          <w:sz w:val="26"/>
        </w:rPr>
      </w:pPr>
    </w:p>
    <w:p w14:paraId="73C678D8" w14:textId="77777777" w:rsidR="00EC4FFE" w:rsidRDefault="00EC4FFE">
      <w:pPr>
        <w:pStyle w:val="a3"/>
        <w:rPr>
          <w:b/>
          <w:sz w:val="26"/>
        </w:rPr>
      </w:pPr>
    </w:p>
    <w:p w14:paraId="2016DB40" w14:textId="77777777" w:rsidR="00EC4FFE" w:rsidRDefault="00000000">
      <w:pPr>
        <w:spacing w:before="223"/>
        <w:ind w:left="260"/>
        <w:rPr>
          <w:b/>
          <w:sz w:val="16"/>
        </w:rPr>
      </w:pPr>
      <w:r>
        <w:rPr>
          <w:b/>
          <w:sz w:val="16"/>
          <w:u w:val="single"/>
        </w:rPr>
        <w:t>Disclaimer</w:t>
      </w:r>
      <w:r>
        <w:rPr>
          <w:b/>
          <w:spacing w:val="-10"/>
          <w:sz w:val="16"/>
          <w:u w:val="single"/>
        </w:rPr>
        <w:t xml:space="preserve"> </w:t>
      </w:r>
      <w:r>
        <w:rPr>
          <w:b/>
          <w:sz w:val="16"/>
          <w:u w:val="single"/>
        </w:rPr>
        <w:t>(Updated</w:t>
      </w:r>
      <w:r>
        <w:rPr>
          <w:b/>
          <w:spacing w:val="-10"/>
          <w:sz w:val="16"/>
          <w:u w:val="single"/>
        </w:rPr>
        <w:t xml:space="preserve"> </w:t>
      </w:r>
      <w:r>
        <w:rPr>
          <w:b/>
          <w:sz w:val="16"/>
          <w:u w:val="single"/>
        </w:rPr>
        <w:t>UN/CEFACT</w:t>
      </w:r>
      <w:r>
        <w:rPr>
          <w:b/>
          <w:spacing w:val="-10"/>
          <w:sz w:val="16"/>
          <w:u w:val="single"/>
        </w:rPr>
        <w:t xml:space="preserve"> </w:t>
      </w:r>
      <w:r>
        <w:rPr>
          <w:b/>
          <w:sz w:val="16"/>
          <w:u w:val="single"/>
        </w:rPr>
        <w:t>Intellectual</w:t>
      </w:r>
      <w:r>
        <w:rPr>
          <w:b/>
          <w:spacing w:val="-10"/>
          <w:sz w:val="16"/>
          <w:u w:val="single"/>
        </w:rPr>
        <w:t xml:space="preserve"> </w:t>
      </w:r>
      <w:r>
        <w:rPr>
          <w:b/>
          <w:sz w:val="16"/>
          <w:u w:val="single"/>
        </w:rPr>
        <w:t>Property</w:t>
      </w:r>
      <w:r>
        <w:rPr>
          <w:b/>
          <w:spacing w:val="-10"/>
          <w:sz w:val="16"/>
          <w:u w:val="single"/>
        </w:rPr>
        <w:t xml:space="preserve"> </w:t>
      </w:r>
      <w:r>
        <w:rPr>
          <w:b/>
          <w:sz w:val="16"/>
          <w:u w:val="single"/>
        </w:rPr>
        <w:t>Rights</w:t>
      </w:r>
      <w:r>
        <w:rPr>
          <w:b/>
          <w:spacing w:val="-10"/>
          <w:sz w:val="16"/>
          <w:u w:val="single"/>
        </w:rPr>
        <w:t xml:space="preserve"> </w:t>
      </w:r>
      <w:r>
        <w:rPr>
          <w:b/>
          <w:sz w:val="16"/>
          <w:u w:val="single"/>
        </w:rPr>
        <w:t>Policy</w:t>
      </w:r>
      <w:r>
        <w:rPr>
          <w:b/>
          <w:spacing w:val="-10"/>
          <w:sz w:val="16"/>
          <w:u w:val="single"/>
        </w:rPr>
        <w:t xml:space="preserve"> </w:t>
      </w:r>
      <w:r>
        <w:rPr>
          <w:b/>
          <w:sz w:val="16"/>
          <w:u w:val="single"/>
        </w:rPr>
        <w:t>–</w:t>
      </w:r>
      <w:r>
        <w:rPr>
          <w:b/>
          <w:spacing w:val="-10"/>
          <w:sz w:val="16"/>
          <w:u w:val="single"/>
        </w:rPr>
        <w:t xml:space="preserve"> </w:t>
      </w:r>
      <w:r>
        <w:rPr>
          <w:b/>
          <w:sz w:val="16"/>
          <w:u w:val="single"/>
        </w:rPr>
        <w:t>ECE/TRADE/C/CEFACT/</w:t>
      </w:r>
      <w:r>
        <w:rPr>
          <w:b/>
          <w:spacing w:val="-10"/>
          <w:sz w:val="16"/>
          <w:u w:val="single"/>
        </w:rPr>
        <w:t xml:space="preserve"> </w:t>
      </w:r>
      <w:r>
        <w:rPr>
          <w:b/>
          <w:spacing w:val="-2"/>
          <w:sz w:val="16"/>
          <w:u w:val="single"/>
        </w:rPr>
        <w:t>2010/20/Rev.2)</w:t>
      </w:r>
    </w:p>
    <w:p w14:paraId="27E5E591" w14:textId="77777777" w:rsidR="00EC4FFE" w:rsidRDefault="00EC4FFE">
      <w:pPr>
        <w:pStyle w:val="a3"/>
        <w:spacing w:before="10"/>
        <w:rPr>
          <w:b/>
          <w:sz w:val="16"/>
        </w:rPr>
      </w:pPr>
    </w:p>
    <w:p w14:paraId="39A4B1CF" w14:textId="77777777" w:rsidR="00EC4FFE" w:rsidRDefault="00000000">
      <w:pPr>
        <w:spacing w:before="93" w:line="300" w:lineRule="auto"/>
        <w:ind w:left="260" w:right="600"/>
        <w:rPr>
          <w:sz w:val="16"/>
        </w:rPr>
      </w:pPr>
      <w:r>
        <w:rPr>
          <w:sz w:val="16"/>
        </w:rPr>
        <w:t>ECE draws attention to the possibility that the practice or implementation of its outputs (which include but are not limited to</w:t>
      </w:r>
      <w:r>
        <w:rPr>
          <w:spacing w:val="40"/>
          <w:sz w:val="16"/>
        </w:rPr>
        <w:t xml:space="preserve"> </w:t>
      </w:r>
      <w:r>
        <w:rPr>
          <w:sz w:val="16"/>
        </w:rPr>
        <w:t>Recommendations,</w:t>
      </w:r>
      <w:r>
        <w:rPr>
          <w:spacing w:val="-3"/>
          <w:sz w:val="16"/>
        </w:rPr>
        <w:t xml:space="preserve"> </w:t>
      </w:r>
      <w:r>
        <w:rPr>
          <w:sz w:val="16"/>
        </w:rPr>
        <w:t>norms,</w:t>
      </w:r>
      <w:r>
        <w:rPr>
          <w:spacing w:val="-2"/>
          <w:sz w:val="16"/>
        </w:rPr>
        <w:t xml:space="preserve"> </w:t>
      </w:r>
      <w:r>
        <w:rPr>
          <w:sz w:val="16"/>
        </w:rPr>
        <w:t>standards,</w:t>
      </w:r>
      <w:r>
        <w:rPr>
          <w:spacing w:val="-2"/>
          <w:sz w:val="16"/>
        </w:rPr>
        <w:t xml:space="preserve"> </w:t>
      </w:r>
      <w:r>
        <w:rPr>
          <w:sz w:val="16"/>
        </w:rPr>
        <w:t>guidelines</w:t>
      </w:r>
      <w:r>
        <w:rPr>
          <w:spacing w:val="-3"/>
          <w:sz w:val="16"/>
        </w:rPr>
        <w:t xml:space="preserve"> </w:t>
      </w:r>
      <w:r>
        <w:rPr>
          <w:sz w:val="16"/>
        </w:rPr>
        <w:t>and</w:t>
      </w:r>
      <w:r>
        <w:rPr>
          <w:spacing w:val="-3"/>
          <w:sz w:val="16"/>
        </w:rPr>
        <w:t xml:space="preserve"> </w:t>
      </w:r>
      <w:r>
        <w:rPr>
          <w:sz w:val="16"/>
        </w:rPr>
        <w:t>technical</w:t>
      </w:r>
      <w:r>
        <w:rPr>
          <w:spacing w:val="-3"/>
          <w:sz w:val="16"/>
        </w:rPr>
        <w:t xml:space="preserve"> </w:t>
      </w:r>
      <w:r>
        <w:rPr>
          <w:sz w:val="16"/>
        </w:rPr>
        <w:t>specifications)</w:t>
      </w:r>
      <w:r>
        <w:rPr>
          <w:spacing w:val="-3"/>
          <w:sz w:val="16"/>
        </w:rPr>
        <w:t xml:space="preserve"> </w:t>
      </w:r>
      <w:r>
        <w:rPr>
          <w:sz w:val="16"/>
        </w:rPr>
        <w:t>may</w:t>
      </w:r>
      <w:r>
        <w:rPr>
          <w:spacing w:val="-2"/>
          <w:sz w:val="16"/>
        </w:rPr>
        <w:t xml:space="preserve"> </w:t>
      </w:r>
      <w:r>
        <w:rPr>
          <w:sz w:val="16"/>
        </w:rPr>
        <w:t>involve</w:t>
      </w:r>
      <w:r>
        <w:rPr>
          <w:spacing w:val="-3"/>
          <w:sz w:val="16"/>
        </w:rPr>
        <w:t xml:space="preserve"> </w:t>
      </w:r>
      <w:r>
        <w:rPr>
          <w:sz w:val="16"/>
        </w:rPr>
        <w:t>the</w:t>
      </w:r>
      <w:r>
        <w:rPr>
          <w:spacing w:val="-3"/>
          <w:sz w:val="16"/>
        </w:rPr>
        <w:t xml:space="preserve"> </w:t>
      </w:r>
      <w:r>
        <w:rPr>
          <w:sz w:val="16"/>
        </w:rPr>
        <w:t>use</w:t>
      </w:r>
      <w:r>
        <w:rPr>
          <w:spacing w:val="-3"/>
          <w:sz w:val="16"/>
        </w:rPr>
        <w:t xml:space="preserve"> </w:t>
      </w:r>
      <w:r>
        <w:rPr>
          <w:sz w:val="16"/>
        </w:rPr>
        <w:t>of</w:t>
      </w:r>
      <w:r>
        <w:rPr>
          <w:spacing w:val="-3"/>
          <w:sz w:val="16"/>
        </w:rPr>
        <w:t xml:space="preserve"> </w:t>
      </w:r>
      <w:r>
        <w:rPr>
          <w:sz w:val="16"/>
        </w:rPr>
        <w:t>a</w:t>
      </w:r>
      <w:r>
        <w:rPr>
          <w:spacing w:val="-2"/>
          <w:sz w:val="16"/>
        </w:rPr>
        <w:t xml:space="preserve"> </w:t>
      </w:r>
      <w:r>
        <w:rPr>
          <w:sz w:val="16"/>
        </w:rPr>
        <w:t>claimed</w:t>
      </w:r>
      <w:r>
        <w:rPr>
          <w:spacing w:val="-1"/>
          <w:sz w:val="16"/>
        </w:rPr>
        <w:t xml:space="preserve"> </w:t>
      </w:r>
      <w:r>
        <w:rPr>
          <w:sz w:val="16"/>
        </w:rPr>
        <w:t>intellectual</w:t>
      </w:r>
      <w:r>
        <w:rPr>
          <w:spacing w:val="-3"/>
          <w:sz w:val="16"/>
        </w:rPr>
        <w:t xml:space="preserve"> </w:t>
      </w:r>
      <w:r>
        <w:rPr>
          <w:sz w:val="16"/>
        </w:rPr>
        <w:t>property</w:t>
      </w:r>
      <w:r>
        <w:rPr>
          <w:spacing w:val="-2"/>
          <w:sz w:val="16"/>
        </w:rPr>
        <w:t xml:space="preserve"> </w:t>
      </w:r>
      <w:r>
        <w:rPr>
          <w:sz w:val="16"/>
        </w:rPr>
        <w:t>right.</w:t>
      </w:r>
    </w:p>
    <w:p w14:paraId="7E462CA2" w14:textId="77777777" w:rsidR="00EC4FFE" w:rsidRDefault="00EC4FFE">
      <w:pPr>
        <w:pStyle w:val="a3"/>
        <w:spacing w:before="9"/>
        <w:rPr>
          <w:sz w:val="20"/>
        </w:rPr>
      </w:pPr>
    </w:p>
    <w:p w14:paraId="652B4C45" w14:textId="77777777" w:rsidR="00EC4FFE" w:rsidRDefault="00000000">
      <w:pPr>
        <w:spacing w:line="300" w:lineRule="auto"/>
        <w:ind w:left="260" w:right="600"/>
        <w:rPr>
          <w:sz w:val="16"/>
        </w:rPr>
      </w:pPr>
      <w:r>
        <w:rPr>
          <w:sz w:val="16"/>
        </w:rPr>
        <w:t>Each output</w:t>
      </w:r>
      <w:r>
        <w:rPr>
          <w:spacing w:val="-1"/>
          <w:sz w:val="16"/>
        </w:rPr>
        <w:t xml:space="preserve"> </w:t>
      </w:r>
      <w:r>
        <w:rPr>
          <w:sz w:val="16"/>
        </w:rPr>
        <w:t>is</w:t>
      </w:r>
      <w:r>
        <w:rPr>
          <w:spacing w:val="-1"/>
          <w:sz w:val="16"/>
        </w:rPr>
        <w:t xml:space="preserve"> </w:t>
      </w:r>
      <w:r>
        <w:rPr>
          <w:sz w:val="16"/>
        </w:rPr>
        <w:t>based on the</w:t>
      </w:r>
      <w:r>
        <w:rPr>
          <w:spacing w:val="-1"/>
          <w:sz w:val="16"/>
        </w:rPr>
        <w:t xml:space="preserve"> </w:t>
      </w:r>
      <w:r>
        <w:rPr>
          <w:sz w:val="16"/>
        </w:rPr>
        <w:t>contributions</w:t>
      </w:r>
      <w:r>
        <w:rPr>
          <w:spacing w:val="-1"/>
          <w:sz w:val="16"/>
        </w:rPr>
        <w:t xml:space="preserve"> </w:t>
      </w:r>
      <w:r>
        <w:rPr>
          <w:sz w:val="16"/>
        </w:rPr>
        <w:t>of</w:t>
      </w:r>
      <w:r>
        <w:rPr>
          <w:spacing w:val="-1"/>
          <w:sz w:val="16"/>
        </w:rPr>
        <w:t xml:space="preserve"> </w:t>
      </w:r>
      <w:r>
        <w:rPr>
          <w:sz w:val="16"/>
        </w:rPr>
        <w:t>participants</w:t>
      </w:r>
      <w:r>
        <w:rPr>
          <w:spacing w:val="-1"/>
          <w:sz w:val="16"/>
        </w:rPr>
        <w:t xml:space="preserve"> </w:t>
      </w:r>
      <w:r>
        <w:rPr>
          <w:sz w:val="16"/>
        </w:rPr>
        <w:t>in the</w:t>
      </w:r>
      <w:r>
        <w:rPr>
          <w:spacing w:val="-1"/>
          <w:sz w:val="16"/>
        </w:rPr>
        <w:t xml:space="preserve"> </w:t>
      </w:r>
      <w:r>
        <w:rPr>
          <w:sz w:val="16"/>
        </w:rPr>
        <w:t>UN/CEFACT</w:t>
      </w:r>
      <w:r>
        <w:rPr>
          <w:spacing w:val="-1"/>
          <w:sz w:val="16"/>
        </w:rPr>
        <w:t xml:space="preserve"> </w:t>
      </w:r>
      <w:r>
        <w:rPr>
          <w:sz w:val="16"/>
        </w:rPr>
        <w:t>process, who have</w:t>
      </w:r>
      <w:r>
        <w:rPr>
          <w:spacing w:val="-1"/>
          <w:sz w:val="16"/>
        </w:rPr>
        <w:t xml:space="preserve"> </w:t>
      </w:r>
      <w:r>
        <w:rPr>
          <w:sz w:val="16"/>
        </w:rPr>
        <w:t>agreed to waive</w:t>
      </w:r>
      <w:r>
        <w:rPr>
          <w:spacing w:val="-1"/>
          <w:sz w:val="16"/>
        </w:rPr>
        <w:t xml:space="preserve"> </w:t>
      </w:r>
      <w:r>
        <w:rPr>
          <w:sz w:val="16"/>
        </w:rPr>
        <w:t>enforcement</w:t>
      </w:r>
      <w:r>
        <w:rPr>
          <w:spacing w:val="-1"/>
          <w:sz w:val="16"/>
        </w:rPr>
        <w:t xml:space="preserve"> </w:t>
      </w:r>
      <w:r>
        <w:rPr>
          <w:sz w:val="16"/>
        </w:rPr>
        <w:t>of their</w:t>
      </w:r>
      <w:r>
        <w:rPr>
          <w:spacing w:val="40"/>
          <w:sz w:val="16"/>
        </w:rPr>
        <w:t xml:space="preserve"> </w:t>
      </w:r>
      <w:r>
        <w:rPr>
          <w:sz w:val="16"/>
        </w:rPr>
        <w:t>intellectual</w:t>
      </w:r>
      <w:r>
        <w:rPr>
          <w:spacing w:val="-4"/>
          <w:sz w:val="16"/>
        </w:rPr>
        <w:t xml:space="preserve"> </w:t>
      </w:r>
      <w:r>
        <w:rPr>
          <w:sz w:val="16"/>
        </w:rPr>
        <w:t>property</w:t>
      </w:r>
      <w:r>
        <w:rPr>
          <w:spacing w:val="-3"/>
          <w:sz w:val="16"/>
        </w:rPr>
        <w:t xml:space="preserve"> </w:t>
      </w:r>
      <w:r>
        <w:rPr>
          <w:sz w:val="16"/>
        </w:rPr>
        <w:t>rights</w:t>
      </w:r>
      <w:r>
        <w:rPr>
          <w:spacing w:val="-4"/>
          <w:sz w:val="16"/>
        </w:rPr>
        <w:t xml:space="preserve"> </w:t>
      </w:r>
      <w:r>
        <w:rPr>
          <w:sz w:val="16"/>
        </w:rPr>
        <w:t>pursuant</w:t>
      </w:r>
      <w:r>
        <w:rPr>
          <w:spacing w:val="-4"/>
          <w:sz w:val="16"/>
        </w:rPr>
        <w:t xml:space="preserve"> </w:t>
      </w:r>
      <w:r>
        <w:rPr>
          <w:sz w:val="16"/>
        </w:rPr>
        <w:t>to</w:t>
      </w:r>
      <w:r>
        <w:rPr>
          <w:spacing w:val="-3"/>
          <w:sz w:val="16"/>
        </w:rPr>
        <w:t xml:space="preserve"> </w:t>
      </w:r>
      <w:r>
        <w:rPr>
          <w:sz w:val="16"/>
        </w:rPr>
        <w:t>the</w:t>
      </w:r>
      <w:r>
        <w:rPr>
          <w:spacing w:val="-4"/>
          <w:sz w:val="16"/>
        </w:rPr>
        <w:t xml:space="preserve"> </w:t>
      </w:r>
      <w:r>
        <w:rPr>
          <w:sz w:val="16"/>
        </w:rPr>
        <w:t>UN/CEFACT</w:t>
      </w:r>
      <w:r>
        <w:rPr>
          <w:spacing w:val="-4"/>
          <w:sz w:val="16"/>
        </w:rPr>
        <w:t xml:space="preserve"> </w:t>
      </w:r>
      <w:r>
        <w:rPr>
          <w:sz w:val="16"/>
        </w:rPr>
        <w:t>IPR</w:t>
      </w:r>
      <w:r>
        <w:rPr>
          <w:spacing w:val="-2"/>
          <w:sz w:val="16"/>
        </w:rPr>
        <w:t xml:space="preserve"> </w:t>
      </w:r>
      <w:r>
        <w:rPr>
          <w:sz w:val="16"/>
        </w:rPr>
        <w:t>Policy</w:t>
      </w:r>
      <w:r>
        <w:rPr>
          <w:spacing w:val="-3"/>
          <w:sz w:val="16"/>
        </w:rPr>
        <w:t xml:space="preserve"> </w:t>
      </w:r>
      <w:r>
        <w:rPr>
          <w:sz w:val="16"/>
        </w:rPr>
        <w:t>(document</w:t>
      </w:r>
      <w:r>
        <w:rPr>
          <w:spacing w:val="-4"/>
          <w:sz w:val="16"/>
        </w:rPr>
        <w:t xml:space="preserve"> </w:t>
      </w:r>
      <w:r>
        <w:rPr>
          <w:sz w:val="16"/>
        </w:rPr>
        <w:t>ECE/TRADE/C/CEFACT/2010/20/Rev.2</w:t>
      </w:r>
      <w:r>
        <w:rPr>
          <w:spacing w:val="-3"/>
          <w:sz w:val="16"/>
        </w:rPr>
        <w:t xml:space="preserve"> </w:t>
      </w:r>
      <w:r>
        <w:rPr>
          <w:sz w:val="16"/>
        </w:rPr>
        <w:t>available</w:t>
      </w:r>
      <w:r>
        <w:rPr>
          <w:spacing w:val="-4"/>
          <w:sz w:val="16"/>
        </w:rPr>
        <w:t xml:space="preserve"> </w:t>
      </w:r>
      <w:r>
        <w:rPr>
          <w:sz w:val="16"/>
        </w:rPr>
        <w:t>at</w:t>
      </w:r>
      <w:r>
        <w:rPr>
          <w:spacing w:val="40"/>
          <w:sz w:val="16"/>
        </w:rPr>
        <w:t xml:space="preserve"> </w:t>
      </w:r>
      <w:hyperlink r:id="rId8">
        <w:r>
          <w:rPr>
            <w:sz w:val="16"/>
          </w:rPr>
          <w:t>http://www.unece.org/cefact/cf_docs.html</w:t>
        </w:r>
      </w:hyperlink>
      <w:r>
        <w:rPr>
          <w:sz w:val="16"/>
        </w:rPr>
        <w:t xml:space="preserve"> or from the ECE secretariat). ECE takes no position concerning the evidence, validity or</w:t>
      </w:r>
      <w:r>
        <w:rPr>
          <w:spacing w:val="40"/>
          <w:sz w:val="16"/>
        </w:rPr>
        <w:t xml:space="preserve"> </w:t>
      </w:r>
      <w:r>
        <w:rPr>
          <w:sz w:val="16"/>
        </w:rPr>
        <w:t>applicability of any claimed intellectual property right or any other right that might be claimed by any third parties related to the</w:t>
      </w:r>
      <w:r>
        <w:rPr>
          <w:spacing w:val="40"/>
          <w:sz w:val="16"/>
        </w:rPr>
        <w:t xml:space="preserve"> </w:t>
      </w:r>
      <w:r>
        <w:rPr>
          <w:sz w:val="16"/>
        </w:rPr>
        <w:t>implementation of its outputs. ECE makes no representation that it has made any investigation or effort to evaluate any such rights.</w:t>
      </w:r>
    </w:p>
    <w:p w14:paraId="4919D200" w14:textId="77777777" w:rsidR="00EC4FFE" w:rsidRDefault="00EC4FFE">
      <w:pPr>
        <w:pStyle w:val="a3"/>
        <w:spacing w:before="10"/>
        <w:rPr>
          <w:sz w:val="20"/>
        </w:rPr>
      </w:pPr>
    </w:p>
    <w:p w14:paraId="7E9A2928" w14:textId="77777777" w:rsidR="00EC4FFE" w:rsidRDefault="00000000">
      <w:pPr>
        <w:spacing w:line="300" w:lineRule="auto"/>
        <w:ind w:left="260" w:right="600"/>
        <w:rPr>
          <w:sz w:val="16"/>
        </w:rPr>
      </w:pPr>
      <w:r>
        <w:rPr>
          <w:sz w:val="16"/>
        </w:rPr>
        <w:t>Implementers of UN/CEFACT outputs are cautioned that any third-party intellectual property rights claims related to their use of a</w:t>
      </w:r>
      <w:r>
        <w:rPr>
          <w:spacing w:val="40"/>
          <w:sz w:val="16"/>
        </w:rPr>
        <w:t xml:space="preserve"> </w:t>
      </w:r>
      <w:r>
        <w:rPr>
          <w:sz w:val="16"/>
        </w:rPr>
        <w:t>UN/CEFACT</w:t>
      </w:r>
      <w:r>
        <w:rPr>
          <w:spacing w:val="-3"/>
          <w:sz w:val="16"/>
        </w:rPr>
        <w:t xml:space="preserve"> </w:t>
      </w:r>
      <w:r>
        <w:rPr>
          <w:sz w:val="16"/>
        </w:rPr>
        <w:t>output</w:t>
      </w:r>
      <w:r>
        <w:rPr>
          <w:spacing w:val="-3"/>
          <w:sz w:val="16"/>
        </w:rPr>
        <w:t xml:space="preserve"> </w:t>
      </w:r>
      <w:r>
        <w:rPr>
          <w:sz w:val="16"/>
        </w:rPr>
        <w:t>will</w:t>
      </w:r>
      <w:r>
        <w:rPr>
          <w:spacing w:val="-3"/>
          <w:sz w:val="16"/>
        </w:rPr>
        <w:t xml:space="preserve"> </w:t>
      </w:r>
      <w:r>
        <w:rPr>
          <w:sz w:val="16"/>
        </w:rPr>
        <w:t>be</w:t>
      </w:r>
      <w:r>
        <w:rPr>
          <w:spacing w:val="-3"/>
          <w:sz w:val="16"/>
        </w:rPr>
        <w:t xml:space="preserve"> </w:t>
      </w:r>
      <w:r>
        <w:rPr>
          <w:sz w:val="16"/>
        </w:rPr>
        <w:t>their</w:t>
      </w:r>
      <w:r>
        <w:rPr>
          <w:spacing w:val="-2"/>
          <w:sz w:val="16"/>
        </w:rPr>
        <w:t xml:space="preserve"> </w:t>
      </w:r>
      <w:r>
        <w:rPr>
          <w:sz w:val="16"/>
        </w:rPr>
        <w:t>responsibility</w:t>
      </w:r>
      <w:r>
        <w:rPr>
          <w:spacing w:val="-2"/>
          <w:sz w:val="16"/>
        </w:rPr>
        <w:t xml:space="preserve"> </w:t>
      </w:r>
      <w:r>
        <w:rPr>
          <w:sz w:val="16"/>
        </w:rPr>
        <w:t>and</w:t>
      </w:r>
      <w:r>
        <w:rPr>
          <w:spacing w:val="-2"/>
          <w:sz w:val="16"/>
        </w:rPr>
        <w:t xml:space="preserve"> </w:t>
      </w:r>
      <w:r>
        <w:rPr>
          <w:sz w:val="16"/>
        </w:rPr>
        <w:t>are</w:t>
      </w:r>
      <w:r>
        <w:rPr>
          <w:spacing w:val="-3"/>
          <w:sz w:val="16"/>
        </w:rPr>
        <w:t xml:space="preserve"> </w:t>
      </w:r>
      <w:r>
        <w:rPr>
          <w:sz w:val="16"/>
        </w:rPr>
        <w:t>urged</w:t>
      </w:r>
      <w:r>
        <w:rPr>
          <w:spacing w:val="-2"/>
          <w:sz w:val="16"/>
        </w:rPr>
        <w:t xml:space="preserve"> </w:t>
      </w:r>
      <w:r>
        <w:rPr>
          <w:sz w:val="16"/>
        </w:rPr>
        <w:t>to</w:t>
      </w:r>
      <w:r>
        <w:rPr>
          <w:spacing w:val="-2"/>
          <w:sz w:val="16"/>
        </w:rPr>
        <w:t xml:space="preserve"> </w:t>
      </w:r>
      <w:r>
        <w:rPr>
          <w:sz w:val="16"/>
        </w:rPr>
        <w:t>ensure</w:t>
      </w:r>
      <w:r>
        <w:rPr>
          <w:spacing w:val="-3"/>
          <w:sz w:val="16"/>
        </w:rPr>
        <w:t xml:space="preserve"> </w:t>
      </w:r>
      <w:r>
        <w:rPr>
          <w:sz w:val="16"/>
        </w:rPr>
        <w:t>that</w:t>
      </w:r>
      <w:r>
        <w:rPr>
          <w:spacing w:val="-3"/>
          <w:sz w:val="16"/>
        </w:rPr>
        <w:t xml:space="preserve"> </w:t>
      </w:r>
      <w:r>
        <w:rPr>
          <w:sz w:val="16"/>
        </w:rPr>
        <w:t>their</w:t>
      </w:r>
      <w:r>
        <w:rPr>
          <w:spacing w:val="-3"/>
          <w:sz w:val="16"/>
        </w:rPr>
        <w:t xml:space="preserve"> </w:t>
      </w:r>
      <w:r>
        <w:rPr>
          <w:sz w:val="16"/>
        </w:rPr>
        <w:t>use</w:t>
      </w:r>
      <w:r>
        <w:rPr>
          <w:spacing w:val="-3"/>
          <w:sz w:val="16"/>
        </w:rPr>
        <w:t xml:space="preserve"> </w:t>
      </w:r>
      <w:r>
        <w:rPr>
          <w:sz w:val="16"/>
        </w:rPr>
        <w:t>of</w:t>
      </w:r>
      <w:r>
        <w:rPr>
          <w:spacing w:val="-2"/>
          <w:sz w:val="16"/>
        </w:rPr>
        <w:t xml:space="preserve"> </w:t>
      </w:r>
      <w:r>
        <w:rPr>
          <w:sz w:val="16"/>
        </w:rPr>
        <w:t>UN/CEFACT</w:t>
      </w:r>
      <w:r>
        <w:rPr>
          <w:spacing w:val="-2"/>
          <w:sz w:val="16"/>
        </w:rPr>
        <w:t xml:space="preserve"> </w:t>
      </w:r>
      <w:r>
        <w:rPr>
          <w:sz w:val="16"/>
        </w:rPr>
        <w:t>outputs</w:t>
      </w:r>
      <w:r>
        <w:rPr>
          <w:spacing w:val="-4"/>
          <w:sz w:val="16"/>
        </w:rPr>
        <w:t xml:space="preserve"> </w:t>
      </w:r>
      <w:r>
        <w:rPr>
          <w:sz w:val="16"/>
        </w:rPr>
        <w:t>does</w:t>
      </w:r>
      <w:r>
        <w:rPr>
          <w:spacing w:val="-3"/>
          <w:sz w:val="16"/>
        </w:rPr>
        <w:t xml:space="preserve"> </w:t>
      </w:r>
      <w:r>
        <w:rPr>
          <w:sz w:val="16"/>
        </w:rPr>
        <w:t>not</w:t>
      </w:r>
      <w:r>
        <w:rPr>
          <w:spacing w:val="-3"/>
          <w:sz w:val="16"/>
        </w:rPr>
        <w:t xml:space="preserve"> </w:t>
      </w:r>
      <w:r>
        <w:rPr>
          <w:sz w:val="16"/>
        </w:rPr>
        <w:t>infringe</w:t>
      </w:r>
      <w:r>
        <w:rPr>
          <w:spacing w:val="-3"/>
          <w:sz w:val="16"/>
        </w:rPr>
        <w:t xml:space="preserve"> </w:t>
      </w:r>
      <w:r>
        <w:rPr>
          <w:sz w:val="16"/>
        </w:rPr>
        <w:t>on</w:t>
      </w:r>
      <w:r>
        <w:rPr>
          <w:spacing w:val="-2"/>
          <w:sz w:val="16"/>
        </w:rPr>
        <w:t xml:space="preserve"> </w:t>
      </w:r>
      <w:r>
        <w:rPr>
          <w:sz w:val="16"/>
        </w:rPr>
        <w:t>an</w:t>
      </w:r>
      <w:r>
        <w:rPr>
          <w:spacing w:val="40"/>
          <w:sz w:val="16"/>
        </w:rPr>
        <w:t xml:space="preserve"> </w:t>
      </w:r>
      <w:r>
        <w:rPr>
          <w:sz w:val="16"/>
        </w:rPr>
        <w:t>intellectual property right of a third party.</w:t>
      </w:r>
    </w:p>
    <w:p w14:paraId="7B29D798" w14:textId="77777777" w:rsidR="00EC4FFE" w:rsidRDefault="00EC4FFE">
      <w:pPr>
        <w:pStyle w:val="a3"/>
        <w:spacing w:before="10"/>
        <w:rPr>
          <w:sz w:val="20"/>
        </w:rPr>
      </w:pPr>
    </w:p>
    <w:p w14:paraId="0F40C9FF" w14:textId="77777777" w:rsidR="00EC4FFE" w:rsidRDefault="00000000">
      <w:pPr>
        <w:spacing w:before="1" w:line="300" w:lineRule="auto"/>
        <w:ind w:left="260" w:right="600"/>
        <w:rPr>
          <w:sz w:val="16"/>
        </w:rPr>
      </w:pPr>
      <w:r>
        <w:rPr>
          <w:sz w:val="16"/>
        </w:rPr>
        <w:t>ECE</w:t>
      </w:r>
      <w:r>
        <w:rPr>
          <w:spacing w:val="-2"/>
          <w:sz w:val="16"/>
        </w:rPr>
        <w:t xml:space="preserve"> </w:t>
      </w:r>
      <w:r>
        <w:rPr>
          <w:sz w:val="16"/>
        </w:rPr>
        <w:t>does</w:t>
      </w:r>
      <w:r>
        <w:rPr>
          <w:spacing w:val="-2"/>
          <w:sz w:val="16"/>
        </w:rPr>
        <w:t xml:space="preserve"> </w:t>
      </w:r>
      <w:r>
        <w:rPr>
          <w:sz w:val="16"/>
        </w:rPr>
        <w:t>not</w:t>
      </w:r>
      <w:r>
        <w:rPr>
          <w:spacing w:val="-2"/>
          <w:sz w:val="16"/>
        </w:rPr>
        <w:t xml:space="preserve"> </w:t>
      </w:r>
      <w:r>
        <w:rPr>
          <w:sz w:val="16"/>
        </w:rPr>
        <w:t>accept</w:t>
      </w:r>
      <w:r>
        <w:rPr>
          <w:spacing w:val="-2"/>
          <w:sz w:val="16"/>
        </w:rPr>
        <w:t xml:space="preserve"> </w:t>
      </w:r>
      <w:r>
        <w:rPr>
          <w:sz w:val="16"/>
        </w:rPr>
        <w:t>any</w:t>
      </w:r>
      <w:r>
        <w:rPr>
          <w:spacing w:val="-1"/>
          <w:sz w:val="16"/>
        </w:rPr>
        <w:t xml:space="preserve"> </w:t>
      </w:r>
      <w:r>
        <w:rPr>
          <w:sz w:val="16"/>
        </w:rPr>
        <w:t>liability</w:t>
      </w:r>
      <w:r>
        <w:rPr>
          <w:spacing w:val="-1"/>
          <w:sz w:val="16"/>
        </w:rPr>
        <w:t xml:space="preserve"> </w:t>
      </w:r>
      <w:r>
        <w:rPr>
          <w:sz w:val="16"/>
        </w:rPr>
        <w:t>for</w:t>
      </w:r>
      <w:r>
        <w:rPr>
          <w:spacing w:val="-1"/>
          <w:sz w:val="16"/>
        </w:rPr>
        <w:t xml:space="preserve"> </w:t>
      </w:r>
      <w:r>
        <w:rPr>
          <w:sz w:val="16"/>
        </w:rPr>
        <w:t>any</w:t>
      </w:r>
      <w:r>
        <w:rPr>
          <w:spacing w:val="-1"/>
          <w:sz w:val="16"/>
        </w:rPr>
        <w:t xml:space="preserve"> </w:t>
      </w:r>
      <w:r>
        <w:rPr>
          <w:sz w:val="16"/>
        </w:rPr>
        <w:t>possible</w:t>
      </w:r>
      <w:r>
        <w:rPr>
          <w:spacing w:val="-2"/>
          <w:sz w:val="16"/>
        </w:rPr>
        <w:t xml:space="preserve"> </w:t>
      </w:r>
      <w:r>
        <w:rPr>
          <w:sz w:val="16"/>
        </w:rPr>
        <w:t>infringement</w:t>
      </w:r>
      <w:r>
        <w:rPr>
          <w:spacing w:val="-2"/>
          <w:sz w:val="16"/>
        </w:rPr>
        <w:t xml:space="preserve"> </w:t>
      </w:r>
      <w:r>
        <w:rPr>
          <w:sz w:val="16"/>
        </w:rPr>
        <w:t>of</w:t>
      </w:r>
      <w:r>
        <w:rPr>
          <w:spacing w:val="-2"/>
          <w:sz w:val="16"/>
        </w:rPr>
        <w:t xml:space="preserve"> </w:t>
      </w:r>
      <w:r>
        <w:rPr>
          <w:sz w:val="16"/>
        </w:rPr>
        <w:t>a</w:t>
      </w:r>
      <w:r>
        <w:rPr>
          <w:spacing w:val="-1"/>
          <w:sz w:val="16"/>
        </w:rPr>
        <w:t xml:space="preserve"> </w:t>
      </w:r>
      <w:r>
        <w:rPr>
          <w:sz w:val="16"/>
        </w:rPr>
        <w:t>claimed</w:t>
      </w:r>
      <w:r>
        <w:rPr>
          <w:spacing w:val="-1"/>
          <w:sz w:val="16"/>
        </w:rPr>
        <w:t xml:space="preserve"> </w:t>
      </w:r>
      <w:r>
        <w:rPr>
          <w:sz w:val="16"/>
        </w:rPr>
        <w:t>intellectual</w:t>
      </w:r>
      <w:r>
        <w:rPr>
          <w:spacing w:val="-2"/>
          <w:sz w:val="16"/>
        </w:rPr>
        <w:t xml:space="preserve"> </w:t>
      </w:r>
      <w:r>
        <w:rPr>
          <w:sz w:val="16"/>
        </w:rPr>
        <w:t>property</w:t>
      </w:r>
      <w:r>
        <w:rPr>
          <w:spacing w:val="-1"/>
          <w:sz w:val="16"/>
        </w:rPr>
        <w:t xml:space="preserve"> </w:t>
      </w:r>
      <w:r>
        <w:rPr>
          <w:sz w:val="16"/>
        </w:rPr>
        <w:t>right</w:t>
      </w:r>
      <w:r>
        <w:rPr>
          <w:spacing w:val="-2"/>
          <w:sz w:val="16"/>
        </w:rPr>
        <w:t xml:space="preserve"> </w:t>
      </w:r>
      <w:r>
        <w:rPr>
          <w:sz w:val="16"/>
        </w:rPr>
        <w:t>or</w:t>
      </w:r>
      <w:r>
        <w:rPr>
          <w:spacing w:val="-2"/>
          <w:sz w:val="16"/>
        </w:rPr>
        <w:t xml:space="preserve"> </w:t>
      </w:r>
      <w:r>
        <w:rPr>
          <w:sz w:val="16"/>
        </w:rPr>
        <w:t>any</w:t>
      </w:r>
      <w:r>
        <w:rPr>
          <w:spacing w:val="-1"/>
          <w:sz w:val="16"/>
        </w:rPr>
        <w:t xml:space="preserve"> </w:t>
      </w:r>
      <w:r>
        <w:rPr>
          <w:sz w:val="16"/>
        </w:rPr>
        <w:t>other</w:t>
      </w:r>
      <w:r>
        <w:rPr>
          <w:spacing w:val="-2"/>
          <w:sz w:val="16"/>
        </w:rPr>
        <w:t xml:space="preserve"> </w:t>
      </w:r>
      <w:r>
        <w:rPr>
          <w:sz w:val="16"/>
        </w:rPr>
        <w:t>right</w:t>
      </w:r>
      <w:r>
        <w:rPr>
          <w:spacing w:val="-2"/>
          <w:sz w:val="16"/>
        </w:rPr>
        <w:t xml:space="preserve"> </w:t>
      </w:r>
      <w:r>
        <w:rPr>
          <w:sz w:val="16"/>
        </w:rPr>
        <w:t>that</w:t>
      </w:r>
      <w:r>
        <w:rPr>
          <w:spacing w:val="-1"/>
          <w:sz w:val="16"/>
        </w:rPr>
        <w:t xml:space="preserve"> </w:t>
      </w:r>
      <w:r>
        <w:rPr>
          <w:sz w:val="16"/>
        </w:rPr>
        <w:t>might</w:t>
      </w:r>
      <w:r>
        <w:rPr>
          <w:spacing w:val="-2"/>
          <w:sz w:val="16"/>
        </w:rPr>
        <w:t xml:space="preserve"> </w:t>
      </w:r>
      <w:r>
        <w:rPr>
          <w:sz w:val="16"/>
        </w:rPr>
        <w:t>be</w:t>
      </w:r>
      <w:r>
        <w:rPr>
          <w:spacing w:val="40"/>
          <w:sz w:val="16"/>
        </w:rPr>
        <w:t xml:space="preserve"> </w:t>
      </w:r>
      <w:r>
        <w:rPr>
          <w:sz w:val="16"/>
        </w:rPr>
        <w:t>claimed to relate to the implementation of any of its outputs.</w:t>
      </w:r>
    </w:p>
    <w:p w14:paraId="43920524" w14:textId="77777777" w:rsidR="00EC4FFE" w:rsidRDefault="00EC4FFE">
      <w:pPr>
        <w:spacing w:line="300" w:lineRule="auto"/>
        <w:rPr>
          <w:sz w:val="16"/>
        </w:rPr>
        <w:sectPr w:rsidR="00EC4FFE">
          <w:headerReference w:type="default" r:id="rId9"/>
          <w:footerReference w:type="default" r:id="rId10"/>
          <w:type w:val="continuous"/>
          <w:pgSz w:w="11910" w:h="16840"/>
          <w:pgMar w:top="1180" w:right="1000" w:bottom="1040" w:left="1180" w:header="839" w:footer="843" w:gutter="0"/>
          <w:pgNumType w:start="1"/>
          <w:cols w:space="720"/>
        </w:sectPr>
      </w:pPr>
    </w:p>
    <w:p w14:paraId="53DC172F" w14:textId="77777777" w:rsidR="00EC4FFE" w:rsidRDefault="00EC4FFE">
      <w:pPr>
        <w:pStyle w:val="a3"/>
        <w:spacing w:before="6"/>
        <w:rPr>
          <w:sz w:val="14"/>
        </w:rPr>
      </w:pPr>
    </w:p>
    <w:p w14:paraId="3D724F80" w14:textId="77777777" w:rsidR="00EC4FFE" w:rsidRDefault="00000000">
      <w:pPr>
        <w:pStyle w:val="2"/>
        <w:spacing w:before="88"/>
        <w:ind w:left="260" w:firstLine="0"/>
      </w:pPr>
      <w:bookmarkStart w:id="0" w:name="Abstract"/>
      <w:bookmarkStart w:id="1" w:name="_bookmark0"/>
      <w:bookmarkEnd w:id="0"/>
      <w:bookmarkEnd w:id="1"/>
      <w:r>
        <w:rPr>
          <w:spacing w:val="-2"/>
        </w:rPr>
        <w:t>Abstract</w:t>
      </w:r>
    </w:p>
    <w:p w14:paraId="6560AAC7" w14:textId="77777777" w:rsidR="00EC4FFE" w:rsidRDefault="00EC4FFE">
      <w:pPr>
        <w:pStyle w:val="a3"/>
        <w:spacing w:before="9"/>
        <w:rPr>
          <w:b/>
          <w:sz w:val="27"/>
        </w:rPr>
      </w:pPr>
    </w:p>
    <w:p w14:paraId="488486DC" w14:textId="3D8C64CC" w:rsidR="00EC4FFE" w:rsidRDefault="00000000">
      <w:pPr>
        <w:pStyle w:val="a3"/>
        <w:spacing w:line="300" w:lineRule="auto"/>
        <w:ind w:left="259" w:right="600"/>
      </w:pPr>
      <w:r>
        <w:t>This</w:t>
      </w:r>
      <w:r>
        <w:rPr>
          <w:spacing w:val="-3"/>
        </w:rPr>
        <w:t xml:space="preserve"> </w:t>
      </w:r>
      <w:proofErr w:type="spellStart"/>
      <w:r>
        <w:t>OpenAPI</w:t>
      </w:r>
      <w:proofErr w:type="spellEnd"/>
      <w:r>
        <w:rPr>
          <w:spacing w:val="-3"/>
        </w:rPr>
        <w:t xml:space="preserve"> </w:t>
      </w:r>
      <w:r>
        <w:t>Naming</w:t>
      </w:r>
      <w:r>
        <w:rPr>
          <w:spacing w:val="-3"/>
        </w:rPr>
        <w:t xml:space="preserve"> </w:t>
      </w:r>
      <w:r>
        <w:t>and</w:t>
      </w:r>
      <w:r>
        <w:rPr>
          <w:spacing w:val="-3"/>
        </w:rPr>
        <w:t xml:space="preserve"> </w:t>
      </w:r>
      <w:r>
        <w:t>Design</w:t>
      </w:r>
      <w:r>
        <w:rPr>
          <w:spacing w:val="-3"/>
        </w:rPr>
        <w:t xml:space="preserve"> </w:t>
      </w:r>
      <w:r>
        <w:t>Rules</w:t>
      </w:r>
      <w:r>
        <w:rPr>
          <w:spacing w:val="-3"/>
        </w:rPr>
        <w:t xml:space="preserve"> </w:t>
      </w:r>
      <w:r>
        <w:t>technical</w:t>
      </w:r>
      <w:r>
        <w:rPr>
          <w:spacing w:val="-3"/>
        </w:rPr>
        <w:t xml:space="preserve"> </w:t>
      </w:r>
      <w:r>
        <w:t>specification</w:t>
      </w:r>
      <w:r>
        <w:rPr>
          <w:spacing w:val="-3"/>
        </w:rPr>
        <w:t xml:space="preserve"> </w:t>
      </w:r>
      <w:r>
        <w:t>defines</w:t>
      </w:r>
      <w:r>
        <w:rPr>
          <w:spacing w:val="-4"/>
        </w:rPr>
        <w:t xml:space="preserve"> </w:t>
      </w:r>
      <w:r>
        <w:t>an</w:t>
      </w:r>
      <w:r>
        <w:rPr>
          <w:spacing w:val="-3"/>
        </w:rPr>
        <w:t xml:space="preserve"> </w:t>
      </w:r>
      <w:r>
        <w:t>architecture</w:t>
      </w:r>
      <w:r>
        <w:rPr>
          <w:spacing w:val="-3"/>
        </w:rPr>
        <w:t xml:space="preserve"> </w:t>
      </w:r>
      <w:r>
        <w:t xml:space="preserve">and a set of rules necessary to specify, describe and implement APIs based on an </w:t>
      </w:r>
      <w:proofErr w:type="spellStart"/>
      <w:r>
        <w:t>OpenAPI</w:t>
      </w:r>
      <w:proofErr w:type="spellEnd"/>
      <w:r>
        <w:t xml:space="preserve"> specification to consistently express business information. It is based on the </w:t>
      </w:r>
      <w:proofErr w:type="spellStart"/>
      <w:r>
        <w:t>OpenAPI</w:t>
      </w:r>
      <w:proofErr w:type="spellEnd"/>
      <w:r>
        <w:t xml:space="preserve"> specification and the UN/CEFACT Core Components Technical Specification. This specification describes the requirements that UN/CEFACT compliant APIs should fulfil. It will be used by other </w:t>
      </w:r>
      <w:proofErr w:type="spellStart"/>
      <w:r>
        <w:t>organisations</w:t>
      </w:r>
      <w:proofErr w:type="spellEnd"/>
      <w:r>
        <w:t xml:space="preserve"> who are interested in maximizing inter- and intra- industry interoperability.</w:t>
      </w:r>
    </w:p>
    <w:p w14:paraId="4E03A832" w14:textId="7D5867F1" w:rsidR="00955D95" w:rsidRDefault="00955D95">
      <w:pPr>
        <w:pStyle w:val="a3"/>
        <w:spacing w:line="300" w:lineRule="auto"/>
        <w:ind w:left="259" w:right="600"/>
      </w:pPr>
    </w:p>
    <w:p w14:paraId="43988A54" w14:textId="4CCF1C0D" w:rsidR="00955D95" w:rsidRDefault="00955D95">
      <w:pPr>
        <w:pStyle w:val="a3"/>
        <w:spacing w:line="300" w:lineRule="auto"/>
        <w:ind w:left="259" w:right="600"/>
        <w:rPr>
          <w:rFonts w:ascii="ＭＳ 明朝" w:eastAsia="ＭＳ 明朝" w:hAnsi="ＭＳ 明朝" w:cs="ＭＳ 明朝"/>
          <w:lang w:eastAsia="ja-JP"/>
        </w:rPr>
      </w:pPr>
      <w:r w:rsidRPr="00955D95">
        <w:rPr>
          <w:rFonts w:ascii="ＭＳ 明朝" w:eastAsia="ＭＳ 明朝" w:hAnsi="ＭＳ 明朝" w:cs="ＭＳ 明朝" w:hint="eastAsia"/>
          <w:lang w:eastAsia="ja-JP"/>
        </w:rPr>
        <w:t>この</w:t>
      </w:r>
      <w:r w:rsidRPr="00955D95">
        <w:rPr>
          <w:lang w:eastAsia="ja-JP"/>
        </w:rPr>
        <w:t xml:space="preserve"> </w:t>
      </w:r>
      <w:proofErr w:type="spellStart"/>
      <w:r w:rsidRPr="00955D95">
        <w:rPr>
          <w:lang w:eastAsia="ja-JP"/>
        </w:rPr>
        <w:t>OpenAPI</w:t>
      </w:r>
      <w:proofErr w:type="spellEnd"/>
      <w:r w:rsidRPr="00955D95">
        <w:rPr>
          <w:lang w:eastAsia="ja-JP"/>
        </w:rPr>
        <w:t xml:space="preserve"> Naming and Design Rules </w:t>
      </w:r>
      <w:r w:rsidRPr="00955D95">
        <w:rPr>
          <w:rFonts w:ascii="ＭＳ 明朝" w:eastAsia="ＭＳ 明朝" w:hAnsi="ＭＳ 明朝" w:cs="ＭＳ 明朝" w:hint="eastAsia"/>
          <w:lang w:eastAsia="ja-JP"/>
        </w:rPr>
        <w:t>技術仕様は、</w:t>
      </w:r>
      <w:proofErr w:type="spellStart"/>
      <w:r w:rsidRPr="00955D95">
        <w:rPr>
          <w:lang w:eastAsia="ja-JP"/>
        </w:rPr>
        <w:t>OpenAPI</w:t>
      </w:r>
      <w:proofErr w:type="spellEnd"/>
      <w:r w:rsidRPr="00955D95">
        <w:rPr>
          <w:lang w:eastAsia="ja-JP"/>
        </w:rPr>
        <w:t xml:space="preserve"> </w:t>
      </w:r>
      <w:r w:rsidRPr="00955D95">
        <w:rPr>
          <w:rFonts w:ascii="ＭＳ 明朝" w:eastAsia="ＭＳ 明朝" w:hAnsi="ＭＳ 明朝" w:cs="ＭＳ 明朝" w:hint="eastAsia"/>
          <w:lang w:eastAsia="ja-JP"/>
        </w:rPr>
        <w:t>仕様に基づいて</w:t>
      </w:r>
      <w:r w:rsidRPr="00955D95">
        <w:rPr>
          <w:lang w:eastAsia="ja-JP"/>
        </w:rPr>
        <w:t xml:space="preserve"> API </w:t>
      </w:r>
      <w:r w:rsidRPr="00955D95">
        <w:rPr>
          <w:rFonts w:ascii="ＭＳ 明朝" w:eastAsia="ＭＳ 明朝" w:hAnsi="ＭＳ 明朝" w:cs="ＭＳ 明朝" w:hint="eastAsia"/>
          <w:lang w:eastAsia="ja-JP"/>
        </w:rPr>
        <w:t>を指定、記述、および実装するために必要なアーキテクチャと一連のルールを定義し、ビジネス情報を一貫して表現します。</w:t>
      </w:r>
      <w:r w:rsidRPr="00955D95">
        <w:rPr>
          <w:lang w:eastAsia="ja-JP"/>
        </w:rPr>
        <w:t xml:space="preserve"> </w:t>
      </w:r>
      <w:r w:rsidRPr="00955D95">
        <w:rPr>
          <w:rFonts w:ascii="ＭＳ 明朝" w:eastAsia="ＭＳ 明朝" w:hAnsi="ＭＳ 明朝" w:cs="ＭＳ 明朝" w:hint="eastAsia"/>
          <w:lang w:eastAsia="ja-JP"/>
        </w:rPr>
        <w:t>これは、</w:t>
      </w:r>
      <w:proofErr w:type="spellStart"/>
      <w:r w:rsidRPr="00955D95">
        <w:rPr>
          <w:lang w:eastAsia="ja-JP"/>
        </w:rPr>
        <w:t>OpenAPI</w:t>
      </w:r>
      <w:proofErr w:type="spellEnd"/>
      <w:r w:rsidRPr="00955D95">
        <w:rPr>
          <w:lang w:eastAsia="ja-JP"/>
        </w:rPr>
        <w:t xml:space="preserve"> </w:t>
      </w:r>
      <w:r w:rsidRPr="00955D95">
        <w:rPr>
          <w:rFonts w:ascii="ＭＳ 明朝" w:eastAsia="ＭＳ 明朝" w:hAnsi="ＭＳ 明朝" w:cs="ＭＳ 明朝" w:hint="eastAsia"/>
          <w:lang w:eastAsia="ja-JP"/>
        </w:rPr>
        <w:t>仕様と</w:t>
      </w:r>
      <w:r w:rsidRPr="00955D95">
        <w:rPr>
          <w:lang w:eastAsia="ja-JP"/>
        </w:rPr>
        <w:t xml:space="preserve"> UN/CEFACT </w:t>
      </w:r>
      <w:r w:rsidRPr="00955D95">
        <w:rPr>
          <w:rFonts w:ascii="ＭＳ 明朝" w:eastAsia="ＭＳ 明朝" w:hAnsi="ＭＳ 明朝" w:cs="ＭＳ 明朝" w:hint="eastAsia"/>
          <w:lang w:eastAsia="ja-JP"/>
        </w:rPr>
        <w:t>コア</w:t>
      </w:r>
      <w:r w:rsidRPr="00955D95">
        <w:rPr>
          <w:lang w:eastAsia="ja-JP"/>
        </w:rPr>
        <w:t xml:space="preserve"> </w:t>
      </w:r>
      <w:r w:rsidRPr="00955D95">
        <w:rPr>
          <w:rFonts w:ascii="ＭＳ 明朝" w:eastAsia="ＭＳ 明朝" w:hAnsi="ＭＳ 明朝" w:cs="ＭＳ 明朝" w:hint="eastAsia"/>
          <w:lang w:eastAsia="ja-JP"/>
        </w:rPr>
        <w:t>コンポーネント技術仕様に基づいています。</w:t>
      </w:r>
      <w:r w:rsidRPr="00955D95">
        <w:rPr>
          <w:lang w:eastAsia="ja-JP"/>
        </w:rPr>
        <w:t xml:space="preserve"> </w:t>
      </w:r>
      <w:r w:rsidRPr="00955D95">
        <w:rPr>
          <w:rFonts w:ascii="ＭＳ 明朝" w:eastAsia="ＭＳ 明朝" w:hAnsi="ＭＳ 明朝" w:cs="ＭＳ 明朝" w:hint="eastAsia"/>
          <w:lang w:eastAsia="ja-JP"/>
        </w:rPr>
        <w:t>この仕様では、</w:t>
      </w:r>
      <w:r w:rsidRPr="00955D95">
        <w:rPr>
          <w:lang w:eastAsia="ja-JP"/>
        </w:rPr>
        <w:t xml:space="preserve">UN/CEFACT </w:t>
      </w:r>
      <w:r w:rsidRPr="00955D95">
        <w:rPr>
          <w:rFonts w:ascii="ＭＳ 明朝" w:eastAsia="ＭＳ 明朝" w:hAnsi="ＭＳ 明朝" w:cs="ＭＳ 明朝" w:hint="eastAsia"/>
          <w:lang w:eastAsia="ja-JP"/>
        </w:rPr>
        <w:t>準拠の</w:t>
      </w:r>
      <w:r w:rsidRPr="00955D95">
        <w:rPr>
          <w:lang w:eastAsia="ja-JP"/>
        </w:rPr>
        <w:t xml:space="preserve"> API </w:t>
      </w:r>
      <w:r w:rsidRPr="00955D95">
        <w:rPr>
          <w:rFonts w:ascii="ＭＳ 明朝" w:eastAsia="ＭＳ 明朝" w:hAnsi="ＭＳ 明朝" w:cs="ＭＳ 明朝" w:hint="eastAsia"/>
          <w:lang w:eastAsia="ja-JP"/>
        </w:rPr>
        <w:t>が満たすべき要件について説明します。</w:t>
      </w:r>
      <w:r w:rsidRPr="00955D95">
        <w:rPr>
          <w:lang w:eastAsia="ja-JP"/>
        </w:rPr>
        <w:t xml:space="preserve"> </w:t>
      </w:r>
      <w:r w:rsidRPr="00955D95">
        <w:rPr>
          <w:rFonts w:ascii="ＭＳ 明朝" w:eastAsia="ＭＳ 明朝" w:hAnsi="ＭＳ 明朝" w:cs="ＭＳ 明朝" w:hint="eastAsia"/>
          <w:lang w:eastAsia="ja-JP"/>
        </w:rPr>
        <w:t>これは、業界間および業界内の相互運用性を最大化することに関心のある他の組織によって使用されます。</w:t>
      </w:r>
    </w:p>
    <w:p w14:paraId="4074078C" w14:textId="02F9EFC5" w:rsidR="000A7726" w:rsidRDefault="000A7726">
      <w:pPr>
        <w:pStyle w:val="a3"/>
        <w:spacing w:line="300" w:lineRule="auto"/>
        <w:ind w:left="259" w:right="600"/>
        <w:rPr>
          <w:rFonts w:ascii="ＭＳ 明朝" w:eastAsia="ＭＳ 明朝" w:hAnsi="ＭＳ 明朝" w:cs="ＭＳ 明朝"/>
          <w:lang w:eastAsia="ja-JP"/>
        </w:rPr>
      </w:pPr>
    </w:p>
    <w:p w14:paraId="49701855" w14:textId="4F9C9C51" w:rsidR="00312159" w:rsidRPr="00312159" w:rsidRDefault="00312159">
      <w:pPr>
        <w:pStyle w:val="a3"/>
        <w:spacing w:line="300" w:lineRule="auto"/>
        <w:ind w:left="259" w:right="600"/>
        <w:rPr>
          <w:rFonts w:ascii="ＭＳ 明朝" w:eastAsia="ＭＳ 明朝" w:hAnsi="ＭＳ 明朝" w:cs="ＭＳ 明朝"/>
          <w:b/>
          <w:bCs/>
          <w:u w:val="single"/>
          <w:lang w:eastAsia="ja-JP"/>
        </w:rPr>
      </w:pPr>
      <w:r w:rsidRPr="00312159">
        <w:rPr>
          <w:rFonts w:ascii="ＭＳ 明朝" w:eastAsia="ＭＳ 明朝" w:hAnsi="ＭＳ 明朝" w:cs="ＭＳ 明朝" w:hint="eastAsia"/>
          <w:b/>
          <w:bCs/>
          <w:highlight w:val="yellow"/>
          <w:u w:val="single"/>
          <w:lang w:eastAsia="ja-JP"/>
        </w:rPr>
        <w:t>&lt;</w:t>
      </w:r>
      <w:r w:rsidRPr="00312159">
        <w:rPr>
          <w:rFonts w:ascii="ＭＳ 明朝" w:eastAsia="ＭＳ 明朝" w:hAnsi="ＭＳ 明朝" w:cs="ＭＳ 明朝"/>
          <w:b/>
          <w:bCs/>
          <w:highlight w:val="yellow"/>
          <w:u w:val="single"/>
          <w:lang w:eastAsia="ja-JP"/>
        </w:rPr>
        <w:t xml:space="preserve">Wiki </w:t>
      </w:r>
      <w:proofErr w:type="spellStart"/>
      <w:r w:rsidRPr="00312159">
        <w:rPr>
          <w:rFonts w:ascii="ＭＳ 明朝" w:eastAsia="ＭＳ 明朝" w:hAnsi="ＭＳ 明朝" w:cs="ＭＳ 明朝"/>
          <w:b/>
          <w:bCs/>
          <w:highlight w:val="yellow"/>
          <w:u w:val="single"/>
          <w:lang w:eastAsia="ja-JP"/>
        </w:rPr>
        <w:t>OpenAPI</w:t>
      </w:r>
      <w:proofErr w:type="spellEnd"/>
      <w:r w:rsidRPr="00312159">
        <w:rPr>
          <w:rFonts w:ascii="ＭＳ 明朝" w:eastAsia="ＭＳ 明朝" w:hAnsi="ＭＳ 明朝" w:cs="ＭＳ 明朝"/>
          <w:b/>
          <w:bCs/>
          <w:highlight w:val="yellow"/>
          <w:u w:val="single"/>
          <w:lang w:eastAsia="ja-JP"/>
        </w:rPr>
        <w:t>&gt;</w:t>
      </w:r>
    </w:p>
    <w:p w14:paraId="79D7C011" w14:textId="40D8B8A7" w:rsidR="000A7726" w:rsidRDefault="000A7726">
      <w:pPr>
        <w:pStyle w:val="a3"/>
        <w:spacing w:line="300" w:lineRule="auto"/>
        <w:ind w:left="259" w:right="600"/>
        <w:rPr>
          <w:lang w:eastAsia="ja-JP"/>
        </w:rPr>
      </w:pPr>
      <w:r w:rsidRPr="000A7726">
        <w:rPr>
          <w:highlight w:val="yellow"/>
          <w:lang w:eastAsia="ja-JP"/>
        </w:rPr>
        <w:t xml:space="preserve">The </w:t>
      </w:r>
      <w:proofErr w:type="spellStart"/>
      <w:r w:rsidRPr="000A7726">
        <w:rPr>
          <w:highlight w:val="yellow"/>
          <w:lang w:eastAsia="ja-JP"/>
        </w:rPr>
        <w:t>OpenAPI</w:t>
      </w:r>
      <w:proofErr w:type="spellEnd"/>
      <w:r w:rsidRPr="000A7726">
        <w:rPr>
          <w:highlight w:val="yellow"/>
          <w:lang w:eastAsia="ja-JP"/>
        </w:rPr>
        <w:t xml:space="preserve"> Specification, previously known as the Swagger Specification, is a specification for machine-readable interface files for describing, producing, consuming, and visualizing RESTful web services.[1] Previously part of the Swagger framework, it became a separate project in 2016, overseen by the </w:t>
      </w:r>
      <w:proofErr w:type="spellStart"/>
      <w:r w:rsidRPr="000A7726">
        <w:rPr>
          <w:highlight w:val="yellow"/>
          <w:lang w:eastAsia="ja-JP"/>
        </w:rPr>
        <w:t>OpenAPI</w:t>
      </w:r>
      <w:proofErr w:type="spellEnd"/>
      <w:r w:rsidRPr="000A7726">
        <w:rPr>
          <w:highlight w:val="yellow"/>
          <w:lang w:eastAsia="ja-JP"/>
        </w:rPr>
        <w:t xml:space="preserve"> Initiative, an open-source collaboration project of the Linux Foundation.[2] Swagger and some other tools can generate code, documentation, and test cases given an interface file.</w:t>
      </w:r>
    </w:p>
    <w:p w14:paraId="5530AE78" w14:textId="47A201B1" w:rsidR="000A7726" w:rsidRDefault="000A7726">
      <w:pPr>
        <w:pStyle w:val="a3"/>
        <w:spacing w:line="300" w:lineRule="auto"/>
        <w:ind w:left="259" w:right="600"/>
        <w:rPr>
          <w:rFonts w:eastAsiaTheme="minorEastAsia"/>
          <w:lang w:eastAsia="ja-JP"/>
        </w:rPr>
      </w:pPr>
    </w:p>
    <w:p w14:paraId="2D27C3CF" w14:textId="0DEED52E" w:rsidR="000A7726" w:rsidRPr="000A7726" w:rsidRDefault="000A7726">
      <w:pPr>
        <w:pStyle w:val="a3"/>
        <w:spacing w:line="300" w:lineRule="auto"/>
        <w:ind w:left="259" w:right="600"/>
        <w:rPr>
          <w:rFonts w:eastAsiaTheme="minorEastAsia"/>
          <w:lang w:eastAsia="ja-JP"/>
        </w:rPr>
      </w:pPr>
      <w:r w:rsidRPr="000A7726">
        <w:rPr>
          <w:rFonts w:eastAsiaTheme="minorEastAsia" w:hint="eastAsia"/>
          <w:lang w:eastAsia="ja-JP"/>
        </w:rPr>
        <w:t>以前は</w:t>
      </w:r>
      <w:r w:rsidRPr="000A7726">
        <w:rPr>
          <w:rFonts w:eastAsiaTheme="minorEastAsia"/>
          <w:lang w:eastAsia="ja-JP"/>
        </w:rPr>
        <w:t xml:space="preserve"> Swagger </w:t>
      </w:r>
      <w:r w:rsidRPr="000A7726">
        <w:rPr>
          <w:rFonts w:eastAsiaTheme="minorEastAsia" w:hint="eastAsia"/>
          <w:lang w:eastAsia="ja-JP"/>
        </w:rPr>
        <w:t>仕様として知られていた</w:t>
      </w:r>
      <w:r w:rsidRPr="000A7726">
        <w:rPr>
          <w:rFonts w:eastAsiaTheme="minorEastAsia"/>
          <w:lang w:eastAsia="ja-JP"/>
        </w:rPr>
        <w:t xml:space="preserve"> </w:t>
      </w:r>
      <w:proofErr w:type="spellStart"/>
      <w:r w:rsidRPr="000A7726">
        <w:rPr>
          <w:rFonts w:eastAsiaTheme="minorEastAsia"/>
          <w:lang w:eastAsia="ja-JP"/>
        </w:rPr>
        <w:t>OpenAPI</w:t>
      </w:r>
      <w:proofErr w:type="spellEnd"/>
      <w:r w:rsidRPr="000A7726">
        <w:rPr>
          <w:rFonts w:eastAsiaTheme="minorEastAsia"/>
          <w:lang w:eastAsia="ja-JP"/>
        </w:rPr>
        <w:t xml:space="preserve"> </w:t>
      </w:r>
      <w:r w:rsidRPr="000A7726">
        <w:rPr>
          <w:rFonts w:eastAsiaTheme="minorEastAsia" w:hint="eastAsia"/>
          <w:lang w:eastAsia="ja-JP"/>
        </w:rPr>
        <w:t>仕様は、</w:t>
      </w:r>
      <w:r w:rsidRPr="000A7726">
        <w:rPr>
          <w:rFonts w:eastAsiaTheme="minorEastAsia"/>
          <w:lang w:eastAsia="ja-JP"/>
        </w:rPr>
        <w:t xml:space="preserve">RESTful Web </w:t>
      </w:r>
      <w:r w:rsidRPr="000A7726">
        <w:rPr>
          <w:rFonts w:eastAsiaTheme="minorEastAsia" w:hint="eastAsia"/>
          <w:lang w:eastAsia="ja-JP"/>
        </w:rPr>
        <w:t>サービスを記述、生成、消費、視覚化するための機械可読インターフェース</w:t>
      </w:r>
      <w:r w:rsidRPr="000A7726">
        <w:rPr>
          <w:rFonts w:eastAsiaTheme="minorEastAsia"/>
          <w:lang w:eastAsia="ja-JP"/>
        </w:rPr>
        <w:t xml:space="preserve"> </w:t>
      </w:r>
      <w:r w:rsidRPr="000A7726">
        <w:rPr>
          <w:rFonts w:eastAsiaTheme="minorEastAsia" w:hint="eastAsia"/>
          <w:lang w:eastAsia="ja-JP"/>
        </w:rPr>
        <w:t>ファイルの仕様です。</w:t>
      </w:r>
      <w:r w:rsidRPr="000A7726">
        <w:rPr>
          <w:rFonts w:eastAsiaTheme="minorEastAsia"/>
          <w:lang w:eastAsia="ja-JP"/>
        </w:rPr>
        <w:t xml:space="preserve">[1] </w:t>
      </w:r>
      <w:r w:rsidRPr="000A7726">
        <w:rPr>
          <w:rFonts w:eastAsiaTheme="minorEastAsia" w:hint="eastAsia"/>
          <w:lang w:eastAsia="ja-JP"/>
        </w:rPr>
        <w:t>以前は</w:t>
      </w:r>
      <w:r w:rsidRPr="000A7726">
        <w:rPr>
          <w:rFonts w:eastAsiaTheme="minorEastAsia"/>
          <w:lang w:eastAsia="ja-JP"/>
        </w:rPr>
        <w:t xml:space="preserve"> Swagger </w:t>
      </w:r>
      <w:r w:rsidRPr="000A7726">
        <w:rPr>
          <w:rFonts w:eastAsiaTheme="minorEastAsia" w:hint="eastAsia"/>
          <w:lang w:eastAsia="ja-JP"/>
        </w:rPr>
        <w:t>フレームワークの一部でしたが、</w:t>
      </w:r>
      <w:r w:rsidRPr="000A7726">
        <w:rPr>
          <w:rFonts w:eastAsiaTheme="minorEastAsia"/>
          <w:lang w:eastAsia="ja-JP"/>
        </w:rPr>
        <w:t xml:space="preserve">2016 </w:t>
      </w:r>
      <w:r w:rsidRPr="000A7726">
        <w:rPr>
          <w:rFonts w:eastAsiaTheme="minorEastAsia" w:hint="eastAsia"/>
          <w:lang w:eastAsia="ja-JP"/>
        </w:rPr>
        <w:t>年に別のプロジェクトになり、</w:t>
      </w:r>
      <w:r w:rsidRPr="000A7726">
        <w:rPr>
          <w:rFonts w:eastAsiaTheme="minorEastAsia"/>
          <w:lang w:eastAsia="ja-JP"/>
        </w:rPr>
        <w:t xml:space="preserve">Linux Foundation </w:t>
      </w:r>
      <w:r w:rsidRPr="000A7726">
        <w:rPr>
          <w:rFonts w:eastAsiaTheme="minorEastAsia" w:hint="eastAsia"/>
          <w:lang w:eastAsia="ja-JP"/>
        </w:rPr>
        <w:t>のオープンソース</w:t>
      </w:r>
      <w:r w:rsidRPr="000A7726">
        <w:rPr>
          <w:rFonts w:eastAsiaTheme="minorEastAsia"/>
          <w:lang w:eastAsia="ja-JP"/>
        </w:rPr>
        <w:t xml:space="preserve"> </w:t>
      </w:r>
      <w:r w:rsidRPr="000A7726">
        <w:rPr>
          <w:rFonts w:eastAsiaTheme="minorEastAsia" w:hint="eastAsia"/>
          <w:lang w:eastAsia="ja-JP"/>
        </w:rPr>
        <w:t>コラボレーション</w:t>
      </w:r>
      <w:r w:rsidRPr="000A7726">
        <w:rPr>
          <w:rFonts w:eastAsiaTheme="minorEastAsia"/>
          <w:lang w:eastAsia="ja-JP"/>
        </w:rPr>
        <w:t xml:space="preserve"> </w:t>
      </w:r>
      <w:r w:rsidRPr="000A7726">
        <w:rPr>
          <w:rFonts w:eastAsiaTheme="minorEastAsia" w:hint="eastAsia"/>
          <w:lang w:eastAsia="ja-JP"/>
        </w:rPr>
        <w:t>プロジェクトである</w:t>
      </w:r>
      <w:r w:rsidRPr="000A7726">
        <w:rPr>
          <w:rFonts w:eastAsiaTheme="minorEastAsia"/>
          <w:lang w:eastAsia="ja-JP"/>
        </w:rPr>
        <w:t xml:space="preserve"> </w:t>
      </w:r>
      <w:proofErr w:type="spellStart"/>
      <w:r w:rsidRPr="000A7726">
        <w:rPr>
          <w:rFonts w:eastAsiaTheme="minorEastAsia"/>
          <w:lang w:eastAsia="ja-JP"/>
        </w:rPr>
        <w:t>OpenAPI</w:t>
      </w:r>
      <w:proofErr w:type="spellEnd"/>
      <w:r w:rsidRPr="000A7726">
        <w:rPr>
          <w:rFonts w:eastAsiaTheme="minorEastAsia"/>
          <w:lang w:eastAsia="ja-JP"/>
        </w:rPr>
        <w:t xml:space="preserve"> </w:t>
      </w:r>
      <w:r w:rsidRPr="000A7726">
        <w:rPr>
          <w:rFonts w:eastAsiaTheme="minorEastAsia" w:hint="eastAsia"/>
          <w:lang w:eastAsia="ja-JP"/>
        </w:rPr>
        <w:t>イニシアチブによって監督されました</w:t>
      </w:r>
      <w:r w:rsidRPr="000A7726">
        <w:rPr>
          <w:rFonts w:eastAsiaTheme="minorEastAsia"/>
          <w:lang w:eastAsia="ja-JP"/>
        </w:rPr>
        <w:t>[2]</w:t>
      </w:r>
      <w:r w:rsidRPr="000A7726">
        <w:rPr>
          <w:rFonts w:eastAsiaTheme="minorEastAsia" w:hint="eastAsia"/>
          <w:lang w:eastAsia="ja-JP"/>
        </w:rPr>
        <w:t>。</w:t>
      </w:r>
      <w:r w:rsidRPr="000A7726">
        <w:rPr>
          <w:rFonts w:eastAsiaTheme="minorEastAsia"/>
          <w:lang w:eastAsia="ja-JP"/>
        </w:rPr>
        <w:t xml:space="preserve"> Swagger </w:t>
      </w:r>
      <w:r w:rsidRPr="000A7726">
        <w:rPr>
          <w:rFonts w:eastAsiaTheme="minorEastAsia" w:hint="eastAsia"/>
          <w:lang w:eastAsia="ja-JP"/>
        </w:rPr>
        <w:t>およびその他のツールは、インターフェイス</w:t>
      </w:r>
      <w:r w:rsidRPr="000A7726">
        <w:rPr>
          <w:rFonts w:eastAsiaTheme="minorEastAsia"/>
          <w:lang w:eastAsia="ja-JP"/>
        </w:rPr>
        <w:t xml:space="preserve"> </w:t>
      </w:r>
      <w:r w:rsidRPr="000A7726">
        <w:rPr>
          <w:rFonts w:eastAsiaTheme="minorEastAsia" w:hint="eastAsia"/>
          <w:lang w:eastAsia="ja-JP"/>
        </w:rPr>
        <w:t>ファイルを指定して、コード、ドキュメント、およびテスト</w:t>
      </w:r>
      <w:r w:rsidRPr="000A7726">
        <w:rPr>
          <w:rFonts w:eastAsiaTheme="minorEastAsia"/>
          <w:lang w:eastAsia="ja-JP"/>
        </w:rPr>
        <w:t xml:space="preserve"> </w:t>
      </w:r>
      <w:r w:rsidRPr="000A7726">
        <w:rPr>
          <w:rFonts w:eastAsiaTheme="minorEastAsia" w:hint="eastAsia"/>
          <w:lang w:eastAsia="ja-JP"/>
        </w:rPr>
        <w:t>ケースを生成できます。</w:t>
      </w:r>
    </w:p>
    <w:p w14:paraId="1F367559" w14:textId="77777777" w:rsidR="00EC4FFE" w:rsidRDefault="00EC4FFE">
      <w:pPr>
        <w:spacing w:line="300" w:lineRule="auto"/>
        <w:rPr>
          <w:lang w:eastAsia="ja-JP"/>
        </w:rPr>
        <w:sectPr w:rsidR="00EC4FFE">
          <w:pgSz w:w="11910" w:h="16840"/>
          <w:pgMar w:top="1180" w:right="1000" w:bottom="1040" w:left="1180" w:header="839" w:footer="843" w:gutter="0"/>
          <w:cols w:space="720"/>
        </w:sectPr>
      </w:pPr>
    </w:p>
    <w:p w14:paraId="07409F7E" w14:textId="77777777" w:rsidR="00EC4FFE" w:rsidRDefault="00EC4FFE">
      <w:pPr>
        <w:pStyle w:val="a3"/>
        <w:spacing w:before="4"/>
        <w:rPr>
          <w:sz w:val="14"/>
          <w:lang w:eastAsia="ja-JP"/>
        </w:rPr>
      </w:pPr>
    </w:p>
    <w:p w14:paraId="5533552D" w14:textId="77777777" w:rsidR="00EC4FFE" w:rsidRDefault="00EC4FFE">
      <w:pPr>
        <w:rPr>
          <w:sz w:val="14"/>
          <w:lang w:eastAsia="ja-JP"/>
        </w:rPr>
        <w:sectPr w:rsidR="00EC4FFE">
          <w:pgSz w:w="11910" w:h="16840"/>
          <w:pgMar w:top="1180" w:right="1000" w:bottom="1584" w:left="1180" w:header="839" w:footer="843" w:gutter="0"/>
          <w:cols w:space="720"/>
        </w:sectPr>
      </w:pPr>
    </w:p>
    <w:sdt>
      <w:sdtPr>
        <w:rPr>
          <w:b/>
          <w:bCs/>
          <w:i w:val="0"/>
          <w:iCs w:val="0"/>
        </w:rPr>
        <w:id w:val="-829829629"/>
        <w:docPartObj>
          <w:docPartGallery w:val="Table of Contents"/>
          <w:docPartUnique/>
        </w:docPartObj>
      </w:sdtPr>
      <w:sdtContent>
        <w:p w14:paraId="2D57863A" w14:textId="77777777" w:rsidR="00EC4FFE" w:rsidRDefault="00000000">
          <w:pPr>
            <w:pStyle w:val="30"/>
            <w:tabs>
              <w:tab w:val="right" w:leader="dot" w:pos="9130"/>
            </w:tabs>
            <w:spacing w:before="90"/>
            <w:ind w:left="739" w:firstLine="0"/>
          </w:pPr>
          <w:hyperlink w:anchor="_bookmark0" w:history="1">
            <w:r>
              <w:rPr>
                <w:spacing w:val="-2"/>
              </w:rPr>
              <w:t>Abstract</w:t>
            </w:r>
            <w:r>
              <w:tab/>
            </w:r>
            <w:r>
              <w:rPr>
                <w:spacing w:val="-10"/>
              </w:rPr>
              <w:t>2</w:t>
            </w:r>
          </w:hyperlink>
        </w:p>
        <w:p w14:paraId="11C5219C" w14:textId="77777777" w:rsidR="00EC4FFE" w:rsidRDefault="00000000">
          <w:pPr>
            <w:pStyle w:val="20"/>
            <w:numPr>
              <w:ilvl w:val="1"/>
              <w:numId w:val="31"/>
            </w:numPr>
            <w:tabs>
              <w:tab w:val="left" w:pos="1219"/>
              <w:tab w:val="left" w:pos="1220"/>
              <w:tab w:val="right" w:leader="dot" w:pos="8558"/>
            </w:tabs>
            <w:spacing w:before="188"/>
          </w:pPr>
          <w:hyperlink w:anchor="_bookmark1" w:history="1">
            <w:r>
              <w:rPr>
                <w:smallCaps/>
              </w:rPr>
              <w:t>Document</w:t>
            </w:r>
            <w:r>
              <w:rPr>
                <w:smallCaps/>
                <w:spacing w:val="-5"/>
              </w:rPr>
              <w:t xml:space="preserve"> </w:t>
            </w:r>
            <w:r>
              <w:rPr>
                <w:smallCaps/>
                <w:spacing w:val="-2"/>
              </w:rPr>
              <w:t>History</w:t>
            </w:r>
            <w:r>
              <w:rPr>
                <w:smallCaps/>
              </w:rPr>
              <w:tab/>
            </w:r>
            <w:r>
              <w:rPr>
                <w:smallCaps/>
                <w:spacing w:val="-10"/>
              </w:rPr>
              <w:t>5</w:t>
            </w:r>
          </w:hyperlink>
        </w:p>
        <w:p w14:paraId="52A71C89" w14:textId="77777777" w:rsidR="00EC4FFE" w:rsidRDefault="00000000">
          <w:pPr>
            <w:pStyle w:val="20"/>
            <w:numPr>
              <w:ilvl w:val="1"/>
              <w:numId w:val="31"/>
            </w:numPr>
            <w:tabs>
              <w:tab w:val="left" w:pos="1219"/>
              <w:tab w:val="left" w:pos="1220"/>
              <w:tab w:val="right" w:leader="dot" w:pos="8558"/>
            </w:tabs>
            <w:spacing w:before="184"/>
          </w:pPr>
          <w:hyperlink w:anchor="_bookmark2" w:history="1">
            <w:r>
              <w:rPr>
                <w:smallCaps/>
              </w:rPr>
              <w:t>Change</w:t>
            </w:r>
            <w:r>
              <w:rPr>
                <w:smallCaps/>
                <w:spacing w:val="-5"/>
              </w:rPr>
              <w:t xml:space="preserve"> Log</w:t>
            </w:r>
            <w:r>
              <w:rPr>
                <w:smallCaps/>
              </w:rPr>
              <w:tab/>
            </w:r>
            <w:r>
              <w:rPr>
                <w:smallCaps/>
                <w:spacing w:val="-10"/>
              </w:rPr>
              <w:t>5</w:t>
            </w:r>
          </w:hyperlink>
        </w:p>
        <w:p w14:paraId="6FFE9CD1" w14:textId="77777777" w:rsidR="00EC4FFE" w:rsidRDefault="00000000">
          <w:pPr>
            <w:pStyle w:val="20"/>
            <w:numPr>
              <w:ilvl w:val="1"/>
              <w:numId w:val="31"/>
            </w:numPr>
            <w:tabs>
              <w:tab w:val="left" w:pos="1219"/>
              <w:tab w:val="left" w:pos="1220"/>
              <w:tab w:val="right" w:leader="dot" w:pos="8558"/>
            </w:tabs>
          </w:pPr>
          <w:hyperlink w:anchor="_bookmark3" w:history="1">
            <w:r>
              <w:rPr>
                <w:smallCaps/>
              </w:rPr>
              <w:t>OpenAPI</w:t>
            </w:r>
            <w:r>
              <w:rPr>
                <w:smallCaps/>
                <w:spacing w:val="-14"/>
              </w:rPr>
              <w:t xml:space="preserve"> </w:t>
            </w:r>
            <w:r>
              <w:rPr>
                <w:smallCaps/>
              </w:rPr>
              <w:t>Naming</w:t>
            </w:r>
            <w:r>
              <w:rPr>
                <w:smallCaps/>
                <w:spacing w:val="-7"/>
              </w:rPr>
              <w:t xml:space="preserve"> </w:t>
            </w:r>
            <w:r>
              <w:rPr>
                <w:smallCaps/>
              </w:rPr>
              <w:t>and</w:t>
            </w:r>
            <w:r>
              <w:rPr>
                <w:smallCaps/>
                <w:spacing w:val="-4"/>
              </w:rPr>
              <w:t xml:space="preserve"> </w:t>
            </w:r>
            <w:r>
              <w:rPr>
                <w:smallCaps/>
              </w:rPr>
              <w:t>Design</w:t>
            </w:r>
            <w:r>
              <w:rPr>
                <w:smallCaps/>
                <w:spacing w:val="-5"/>
              </w:rPr>
              <w:t xml:space="preserve"> </w:t>
            </w:r>
            <w:r>
              <w:rPr>
                <w:smallCaps/>
              </w:rPr>
              <w:t>Rules</w:t>
            </w:r>
            <w:r>
              <w:rPr>
                <w:smallCaps/>
                <w:spacing w:val="-5"/>
              </w:rPr>
              <w:t xml:space="preserve"> </w:t>
            </w:r>
            <w:r>
              <w:rPr>
                <w:smallCaps/>
              </w:rPr>
              <w:t>Project</w:t>
            </w:r>
            <w:r>
              <w:rPr>
                <w:smallCaps/>
                <w:spacing w:val="-3"/>
              </w:rPr>
              <w:t xml:space="preserve"> </w:t>
            </w:r>
            <w:r>
              <w:rPr>
                <w:smallCaps/>
                <w:spacing w:val="-4"/>
              </w:rPr>
              <w:t>Team</w:t>
            </w:r>
            <w:r>
              <w:rPr>
                <w:smallCaps/>
              </w:rPr>
              <w:tab/>
            </w:r>
            <w:r>
              <w:rPr>
                <w:smallCaps/>
                <w:spacing w:val="-10"/>
              </w:rPr>
              <w:t>6</w:t>
            </w:r>
          </w:hyperlink>
        </w:p>
        <w:p w14:paraId="15D2F118" w14:textId="77777777" w:rsidR="00EC4FFE" w:rsidRDefault="00000000">
          <w:pPr>
            <w:pStyle w:val="20"/>
            <w:numPr>
              <w:ilvl w:val="1"/>
              <w:numId w:val="31"/>
            </w:numPr>
            <w:tabs>
              <w:tab w:val="left" w:pos="1219"/>
              <w:tab w:val="left" w:pos="1220"/>
              <w:tab w:val="right" w:leader="dot" w:pos="8558"/>
            </w:tabs>
          </w:pPr>
          <w:hyperlink w:anchor="_bookmark4" w:history="1">
            <w:r>
              <w:rPr>
                <w:smallCaps/>
                <w:spacing w:val="-2"/>
              </w:rPr>
              <w:t>Acknowledgements</w:t>
            </w:r>
            <w:r>
              <w:rPr>
                <w:smallCaps/>
              </w:rPr>
              <w:tab/>
            </w:r>
            <w:r>
              <w:rPr>
                <w:smallCaps/>
                <w:spacing w:val="-10"/>
              </w:rPr>
              <w:t>6</w:t>
            </w:r>
          </w:hyperlink>
        </w:p>
        <w:p w14:paraId="5877E03D" w14:textId="77777777" w:rsidR="00EC4FFE" w:rsidRDefault="00000000">
          <w:pPr>
            <w:pStyle w:val="20"/>
            <w:numPr>
              <w:ilvl w:val="1"/>
              <w:numId w:val="31"/>
            </w:numPr>
            <w:tabs>
              <w:tab w:val="left" w:pos="1219"/>
              <w:tab w:val="left" w:pos="1220"/>
              <w:tab w:val="right" w:leader="dot" w:pos="8558"/>
            </w:tabs>
            <w:spacing w:before="184"/>
          </w:pPr>
          <w:hyperlink w:anchor="_bookmark5" w:history="1">
            <w:r>
              <w:rPr>
                <w:smallCaps/>
              </w:rPr>
              <w:t>Contact</w:t>
            </w:r>
            <w:r>
              <w:rPr>
                <w:smallCaps/>
                <w:spacing w:val="-6"/>
              </w:rPr>
              <w:t xml:space="preserve"> </w:t>
            </w:r>
            <w:r>
              <w:rPr>
                <w:smallCaps/>
                <w:spacing w:val="-2"/>
              </w:rPr>
              <w:t>information</w:t>
            </w:r>
            <w:r>
              <w:rPr>
                <w:smallCaps/>
              </w:rPr>
              <w:tab/>
            </w:r>
            <w:r>
              <w:rPr>
                <w:smallCaps/>
                <w:spacing w:val="-10"/>
              </w:rPr>
              <w:t>6</w:t>
            </w:r>
          </w:hyperlink>
        </w:p>
        <w:p w14:paraId="09E258AF" w14:textId="77777777" w:rsidR="00EC4FFE" w:rsidRDefault="00000000">
          <w:pPr>
            <w:pStyle w:val="20"/>
            <w:numPr>
              <w:ilvl w:val="1"/>
              <w:numId w:val="31"/>
            </w:numPr>
            <w:tabs>
              <w:tab w:val="left" w:pos="1219"/>
              <w:tab w:val="left" w:pos="1220"/>
              <w:tab w:val="right" w:leader="dot" w:pos="8558"/>
            </w:tabs>
          </w:pPr>
          <w:hyperlink w:anchor="_bookmark6" w:history="1">
            <w:r>
              <w:rPr>
                <w:smallCaps/>
                <w:spacing w:val="-2"/>
              </w:rPr>
              <w:t>Notation</w:t>
            </w:r>
            <w:r>
              <w:rPr>
                <w:smallCaps/>
              </w:rPr>
              <w:tab/>
            </w:r>
            <w:r>
              <w:rPr>
                <w:smallCaps/>
                <w:spacing w:val="-10"/>
              </w:rPr>
              <w:t>6</w:t>
            </w:r>
          </w:hyperlink>
        </w:p>
        <w:p w14:paraId="4B70E0DB" w14:textId="77777777" w:rsidR="00EC4FFE" w:rsidRDefault="00000000">
          <w:pPr>
            <w:pStyle w:val="20"/>
            <w:numPr>
              <w:ilvl w:val="1"/>
              <w:numId w:val="31"/>
            </w:numPr>
            <w:tabs>
              <w:tab w:val="left" w:pos="1219"/>
              <w:tab w:val="left" w:pos="1220"/>
              <w:tab w:val="right" w:leader="dot" w:pos="8558"/>
            </w:tabs>
          </w:pPr>
          <w:hyperlink w:anchor="_bookmark8" w:history="1">
            <w:r>
              <w:rPr>
                <w:smallCaps/>
                <w:spacing w:val="-2"/>
              </w:rPr>
              <w:t>Audience</w:t>
            </w:r>
            <w:r>
              <w:rPr>
                <w:smallCaps/>
              </w:rPr>
              <w:tab/>
            </w:r>
            <w:r>
              <w:rPr>
                <w:smallCaps/>
                <w:spacing w:val="-10"/>
              </w:rPr>
              <w:t>7</w:t>
            </w:r>
          </w:hyperlink>
        </w:p>
        <w:p w14:paraId="446EFCA3" w14:textId="77777777" w:rsidR="00EC4FFE" w:rsidRDefault="00000000">
          <w:pPr>
            <w:pStyle w:val="10"/>
            <w:numPr>
              <w:ilvl w:val="0"/>
              <w:numId w:val="30"/>
            </w:numPr>
            <w:tabs>
              <w:tab w:val="left" w:pos="739"/>
              <w:tab w:val="left" w:pos="740"/>
              <w:tab w:val="right" w:leader="dot" w:pos="9130"/>
            </w:tabs>
            <w:spacing w:before="183"/>
          </w:pPr>
          <w:hyperlink w:anchor="_bookmark9" w:history="1">
            <w:r>
              <w:rPr>
                <w:spacing w:val="-2"/>
              </w:rPr>
              <w:t>INTRODUCTION</w:t>
            </w:r>
            <w:r>
              <w:tab/>
            </w:r>
            <w:r>
              <w:rPr>
                <w:spacing w:val="-10"/>
              </w:rPr>
              <w:t>8</w:t>
            </w:r>
          </w:hyperlink>
        </w:p>
        <w:p w14:paraId="70DED333" w14:textId="77777777" w:rsidR="00EC4FFE" w:rsidRDefault="00000000">
          <w:pPr>
            <w:pStyle w:val="20"/>
            <w:numPr>
              <w:ilvl w:val="1"/>
              <w:numId w:val="30"/>
            </w:numPr>
            <w:tabs>
              <w:tab w:val="left" w:pos="1219"/>
              <w:tab w:val="left" w:pos="1220"/>
              <w:tab w:val="right" w:leader="dot" w:pos="8558"/>
            </w:tabs>
            <w:spacing w:before="190"/>
          </w:pPr>
          <w:hyperlink w:anchor="_bookmark10" w:history="1">
            <w:r>
              <w:rPr>
                <w:smallCaps/>
                <w:spacing w:val="-2"/>
              </w:rPr>
              <w:t>Objectives</w:t>
            </w:r>
            <w:r>
              <w:rPr>
                <w:smallCaps/>
              </w:rPr>
              <w:tab/>
            </w:r>
            <w:r>
              <w:rPr>
                <w:smallCaps/>
                <w:spacing w:val="-10"/>
              </w:rPr>
              <w:t>8</w:t>
            </w:r>
          </w:hyperlink>
        </w:p>
        <w:p w14:paraId="2F595180" w14:textId="77777777" w:rsidR="00EC4FFE" w:rsidRDefault="00000000">
          <w:pPr>
            <w:pStyle w:val="20"/>
            <w:numPr>
              <w:ilvl w:val="1"/>
              <w:numId w:val="30"/>
            </w:numPr>
            <w:tabs>
              <w:tab w:val="left" w:pos="1219"/>
              <w:tab w:val="left" w:pos="1220"/>
              <w:tab w:val="right" w:leader="dot" w:pos="8558"/>
            </w:tabs>
            <w:spacing w:before="182"/>
          </w:pPr>
          <w:hyperlink w:anchor="_bookmark11" w:history="1">
            <w:r>
              <w:rPr>
                <w:smallCaps/>
                <w:spacing w:val="-2"/>
              </w:rPr>
              <w:t>Requirements</w:t>
            </w:r>
            <w:r>
              <w:rPr>
                <w:smallCaps/>
              </w:rPr>
              <w:tab/>
            </w:r>
            <w:r>
              <w:rPr>
                <w:smallCaps/>
                <w:spacing w:val="-10"/>
              </w:rPr>
              <w:t>8</w:t>
            </w:r>
          </w:hyperlink>
        </w:p>
        <w:p w14:paraId="10986CA7" w14:textId="77777777" w:rsidR="00EC4FFE" w:rsidRDefault="00000000">
          <w:pPr>
            <w:pStyle w:val="20"/>
            <w:numPr>
              <w:ilvl w:val="1"/>
              <w:numId w:val="30"/>
            </w:numPr>
            <w:tabs>
              <w:tab w:val="left" w:pos="1219"/>
              <w:tab w:val="left" w:pos="1220"/>
              <w:tab w:val="right" w:leader="dot" w:pos="8558"/>
            </w:tabs>
            <w:spacing w:before="184"/>
          </w:pPr>
          <w:hyperlink w:anchor="_bookmark12" w:history="1">
            <w:r>
              <w:rPr>
                <w:smallCaps/>
                <w:spacing w:val="-2"/>
              </w:rPr>
              <w:t>Dependencies</w:t>
            </w:r>
            <w:r>
              <w:rPr>
                <w:smallCaps/>
              </w:rPr>
              <w:tab/>
            </w:r>
            <w:r>
              <w:rPr>
                <w:smallCaps/>
                <w:spacing w:val="-10"/>
              </w:rPr>
              <w:t>8</w:t>
            </w:r>
          </w:hyperlink>
        </w:p>
        <w:p w14:paraId="428CEB47" w14:textId="77777777" w:rsidR="00EC4FFE" w:rsidRDefault="00000000">
          <w:pPr>
            <w:pStyle w:val="20"/>
            <w:numPr>
              <w:ilvl w:val="1"/>
              <w:numId w:val="30"/>
            </w:numPr>
            <w:tabs>
              <w:tab w:val="left" w:pos="1219"/>
              <w:tab w:val="left" w:pos="1220"/>
              <w:tab w:val="right" w:leader="dot" w:pos="8558"/>
            </w:tabs>
          </w:pPr>
          <w:hyperlink w:anchor="_bookmark13" w:history="1">
            <w:r>
              <w:rPr>
                <w:smallCaps/>
              </w:rPr>
              <w:t>Caveats</w:t>
            </w:r>
            <w:r>
              <w:rPr>
                <w:smallCaps/>
                <w:spacing w:val="-3"/>
              </w:rPr>
              <w:t xml:space="preserve"> </w:t>
            </w:r>
            <w:r>
              <w:rPr>
                <w:smallCaps/>
              </w:rPr>
              <w:t>and</w:t>
            </w:r>
            <w:r>
              <w:rPr>
                <w:smallCaps/>
                <w:spacing w:val="-3"/>
              </w:rPr>
              <w:t xml:space="preserve"> </w:t>
            </w:r>
            <w:r>
              <w:rPr>
                <w:smallCaps/>
                <w:spacing w:val="-2"/>
              </w:rPr>
              <w:t>Assumptions</w:t>
            </w:r>
            <w:r>
              <w:rPr>
                <w:smallCaps/>
              </w:rPr>
              <w:tab/>
            </w:r>
            <w:r>
              <w:rPr>
                <w:smallCaps/>
                <w:spacing w:val="-10"/>
              </w:rPr>
              <w:t>8</w:t>
            </w:r>
          </w:hyperlink>
        </w:p>
        <w:p w14:paraId="332AEDDE" w14:textId="77777777" w:rsidR="00EC4FFE" w:rsidRDefault="00000000">
          <w:pPr>
            <w:pStyle w:val="20"/>
            <w:numPr>
              <w:ilvl w:val="1"/>
              <w:numId w:val="30"/>
            </w:numPr>
            <w:tabs>
              <w:tab w:val="left" w:pos="1219"/>
              <w:tab w:val="left" w:pos="1220"/>
              <w:tab w:val="right" w:leader="dot" w:pos="8558"/>
            </w:tabs>
          </w:pPr>
          <w:hyperlink w:anchor="_bookmark14" w:history="1">
            <w:r>
              <w:rPr>
                <w:smallCaps/>
              </w:rPr>
              <w:t>Guiding</w:t>
            </w:r>
            <w:r>
              <w:rPr>
                <w:smallCaps/>
                <w:spacing w:val="-5"/>
              </w:rPr>
              <w:t xml:space="preserve"> </w:t>
            </w:r>
            <w:r>
              <w:rPr>
                <w:smallCaps/>
                <w:spacing w:val="-2"/>
              </w:rPr>
              <w:t>Principles</w:t>
            </w:r>
            <w:r>
              <w:rPr>
                <w:smallCaps/>
              </w:rPr>
              <w:tab/>
            </w:r>
            <w:r>
              <w:rPr>
                <w:smallCaps/>
                <w:spacing w:val="-10"/>
              </w:rPr>
              <w:t>9</w:t>
            </w:r>
          </w:hyperlink>
        </w:p>
        <w:p w14:paraId="10F426C8" w14:textId="77777777" w:rsidR="00EC4FFE" w:rsidRDefault="00000000">
          <w:pPr>
            <w:pStyle w:val="20"/>
            <w:numPr>
              <w:ilvl w:val="1"/>
              <w:numId w:val="30"/>
            </w:numPr>
            <w:tabs>
              <w:tab w:val="left" w:pos="1219"/>
              <w:tab w:val="left" w:pos="1220"/>
              <w:tab w:val="right" w:leader="dot" w:pos="8560"/>
            </w:tabs>
          </w:pPr>
          <w:hyperlink w:anchor="_bookmark15" w:history="1">
            <w:r>
              <w:rPr>
                <w:smallCaps/>
                <w:spacing w:val="-2"/>
              </w:rPr>
              <w:t>Interoperability</w:t>
            </w:r>
            <w:r>
              <w:rPr>
                <w:smallCaps/>
              </w:rPr>
              <w:tab/>
            </w:r>
            <w:r>
              <w:rPr>
                <w:smallCaps/>
                <w:spacing w:val="-6"/>
              </w:rPr>
              <w:t>10</w:t>
            </w:r>
          </w:hyperlink>
        </w:p>
        <w:p w14:paraId="018084ED" w14:textId="77777777" w:rsidR="00EC4FFE" w:rsidRDefault="00000000">
          <w:pPr>
            <w:pStyle w:val="10"/>
            <w:numPr>
              <w:ilvl w:val="0"/>
              <w:numId w:val="30"/>
            </w:numPr>
            <w:tabs>
              <w:tab w:val="left" w:pos="739"/>
              <w:tab w:val="left" w:pos="740"/>
              <w:tab w:val="right" w:leader="dot" w:pos="9130"/>
            </w:tabs>
            <w:spacing w:before="184"/>
          </w:pPr>
          <w:hyperlink w:anchor="_bookmark16" w:history="1">
            <w:r>
              <w:t>API</w:t>
            </w:r>
            <w:r>
              <w:rPr>
                <w:spacing w:val="-4"/>
              </w:rPr>
              <w:t xml:space="preserve"> </w:t>
            </w:r>
            <w:r>
              <w:t>NAMING</w:t>
            </w:r>
            <w:r>
              <w:rPr>
                <w:spacing w:val="-3"/>
              </w:rPr>
              <w:t xml:space="preserve"> </w:t>
            </w:r>
            <w:r>
              <w:t>AND</w:t>
            </w:r>
            <w:r>
              <w:rPr>
                <w:spacing w:val="-2"/>
              </w:rPr>
              <w:t xml:space="preserve"> </w:t>
            </w:r>
            <w:r>
              <w:t>DESIGN</w:t>
            </w:r>
            <w:r>
              <w:rPr>
                <w:spacing w:val="-2"/>
              </w:rPr>
              <w:t xml:space="preserve"> RULES</w:t>
            </w:r>
            <w:r>
              <w:tab/>
            </w:r>
            <w:r>
              <w:rPr>
                <w:spacing w:val="-5"/>
              </w:rPr>
              <w:t>13</w:t>
            </w:r>
          </w:hyperlink>
        </w:p>
        <w:p w14:paraId="3A782967" w14:textId="77777777" w:rsidR="00EC4FFE" w:rsidRDefault="00000000">
          <w:pPr>
            <w:pStyle w:val="20"/>
            <w:numPr>
              <w:ilvl w:val="1"/>
              <w:numId w:val="30"/>
            </w:numPr>
            <w:tabs>
              <w:tab w:val="left" w:pos="1219"/>
              <w:tab w:val="left" w:pos="1220"/>
              <w:tab w:val="right" w:leader="dot" w:pos="8560"/>
            </w:tabs>
            <w:spacing w:before="188"/>
          </w:pPr>
          <w:hyperlink w:anchor="_bookmark17" w:history="1">
            <w:r>
              <w:rPr>
                <w:smallCaps/>
              </w:rPr>
              <w:t>Conformance</w:t>
            </w:r>
            <w:r>
              <w:rPr>
                <w:smallCaps/>
                <w:spacing w:val="-4"/>
              </w:rPr>
              <w:t xml:space="preserve"> </w:t>
            </w:r>
            <w:r>
              <w:rPr>
                <w:smallCaps/>
              </w:rPr>
              <w:t>and</w:t>
            </w:r>
            <w:r>
              <w:rPr>
                <w:smallCaps/>
                <w:spacing w:val="-5"/>
              </w:rPr>
              <w:t xml:space="preserve"> </w:t>
            </w:r>
            <w:r>
              <w:rPr>
                <w:smallCaps/>
                <w:spacing w:val="-2"/>
              </w:rPr>
              <w:t>Compliance</w:t>
            </w:r>
            <w:r>
              <w:rPr>
                <w:smallCaps/>
              </w:rPr>
              <w:tab/>
            </w:r>
            <w:r>
              <w:rPr>
                <w:smallCaps/>
                <w:spacing w:val="-6"/>
              </w:rPr>
              <w:t>13</w:t>
            </w:r>
          </w:hyperlink>
        </w:p>
        <w:p w14:paraId="2ED91BD4" w14:textId="77777777" w:rsidR="00EC4FFE" w:rsidRDefault="00000000">
          <w:pPr>
            <w:pStyle w:val="20"/>
            <w:numPr>
              <w:ilvl w:val="1"/>
              <w:numId w:val="30"/>
            </w:numPr>
            <w:tabs>
              <w:tab w:val="left" w:pos="1219"/>
              <w:tab w:val="left" w:pos="1220"/>
              <w:tab w:val="right" w:leader="dot" w:pos="8560"/>
            </w:tabs>
            <w:spacing w:before="184"/>
          </w:pPr>
          <w:hyperlink w:anchor="_bookmark18" w:history="1">
            <w:r>
              <w:rPr>
                <w:smallCaps/>
              </w:rPr>
              <w:t>Design</w:t>
            </w:r>
            <w:r>
              <w:rPr>
                <w:smallCaps/>
                <w:spacing w:val="-4"/>
              </w:rPr>
              <w:t xml:space="preserve"> </w:t>
            </w:r>
            <w:r>
              <w:rPr>
                <w:smallCaps/>
                <w:spacing w:val="-2"/>
              </w:rPr>
              <w:t>Rules</w:t>
            </w:r>
            <w:r>
              <w:rPr>
                <w:smallCaps/>
              </w:rPr>
              <w:tab/>
            </w:r>
            <w:r>
              <w:rPr>
                <w:smallCaps/>
                <w:spacing w:val="-6"/>
              </w:rPr>
              <w:t>14</w:t>
            </w:r>
          </w:hyperlink>
        </w:p>
        <w:p w14:paraId="5A0D56ED" w14:textId="77777777" w:rsidR="00EC4FFE" w:rsidRDefault="00000000">
          <w:pPr>
            <w:pStyle w:val="30"/>
            <w:numPr>
              <w:ilvl w:val="2"/>
              <w:numId w:val="30"/>
            </w:numPr>
            <w:tabs>
              <w:tab w:val="left" w:pos="1459"/>
              <w:tab w:val="left" w:pos="1460"/>
              <w:tab w:val="right" w:leader="dot" w:pos="9130"/>
            </w:tabs>
            <w:spacing w:before="183"/>
          </w:pPr>
          <w:hyperlink w:anchor="_bookmark19" w:history="1">
            <w:r>
              <w:t>Media</w:t>
            </w:r>
            <w:r>
              <w:rPr>
                <w:spacing w:val="-3"/>
              </w:rPr>
              <w:t xml:space="preserve"> </w:t>
            </w:r>
            <w:r>
              <w:t>type</w:t>
            </w:r>
            <w:r>
              <w:rPr>
                <w:spacing w:val="-1"/>
              </w:rPr>
              <w:t xml:space="preserve"> </w:t>
            </w:r>
            <w:r>
              <w:t>for structured</w:t>
            </w:r>
            <w:r>
              <w:rPr>
                <w:spacing w:val="-1"/>
              </w:rPr>
              <w:t xml:space="preserve"> </w:t>
            </w:r>
            <w:r>
              <w:t xml:space="preserve">data </w:t>
            </w:r>
            <w:r>
              <w:rPr>
                <w:spacing w:val="-2"/>
              </w:rPr>
              <w:t>exchange</w:t>
            </w:r>
            <w:r>
              <w:tab/>
            </w:r>
            <w:r>
              <w:rPr>
                <w:spacing w:val="-5"/>
              </w:rPr>
              <w:t>14</w:t>
            </w:r>
          </w:hyperlink>
        </w:p>
        <w:p w14:paraId="4CCCA3CE" w14:textId="77777777" w:rsidR="00EC4FFE" w:rsidRDefault="00000000">
          <w:pPr>
            <w:pStyle w:val="30"/>
            <w:numPr>
              <w:ilvl w:val="2"/>
              <w:numId w:val="30"/>
            </w:numPr>
            <w:tabs>
              <w:tab w:val="left" w:pos="1459"/>
              <w:tab w:val="left" w:pos="1460"/>
              <w:tab w:val="right" w:leader="dot" w:pos="9130"/>
            </w:tabs>
            <w:spacing w:before="190"/>
          </w:pPr>
          <w:hyperlink w:anchor="_bookmark20" w:history="1">
            <w:r>
              <w:rPr>
                <w:spacing w:val="-2"/>
              </w:rPr>
              <w:t>Endpoints</w:t>
            </w:r>
            <w:r>
              <w:tab/>
            </w:r>
            <w:r>
              <w:rPr>
                <w:spacing w:val="-5"/>
              </w:rPr>
              <w:t>14</w:t>
            </w:r>
          </w:hyperlink>
        </w:p>
        <w:p w14:paraId="61B4EA47" w14:textId="77777777" w:rsidR="00EC4FFE" w:rsidRDefault="00000000">
          <w:pPr>
            <w:pStyle w:val="30"/>
            <w:numPr>
              <w:ilvl w:val="2"/>
              <w:numId w:val="30"/>
            </w:numPr>
            <w:tabs>
              <w:tab w:val="left" w:pos="1459"/>
              <w:tab w:val="left" w:pos="1460"/>
              <w:tab w:val="right" w:leader="dot" w:pos="9130"/>
            </w:tabs>
          </w:pPr>
          <w:hyperlink w:anchor="_bookmark23" w:history="1">
            <w:r>
              <w:rPr>
                <w:spacing w:val="-2"/>
              </w:rPr>
              <w:t>Discoverability</w:t>
            </w:r>
            <w:r>
              <w:tab/>
            </w:r>
            <w:r>
              <w:rPr>
                <w:spacing w:val="-5"/>
              </w:rPr>
              <w:t>16</w:t>
            </w:r>
          </w:hyperlink>
        </w:p>
        <w:p w14:paraId="748C9AD4" w14:textId="77777777" w:rsidR="00EC4FFE" w:rsidRDefault="00000000">
          <w:pPr>
            <w:pStyle w:val="30"/>
            <w:numPr>
              <w:ilvl w:val="2"/>
              <w:numId w:val="30"/>
            </w:numPr>
            <w:tabs>
              <w:tab w:val="left" w:pos="1459"/>
              <w:tab w:val="left" w:pos="1460"/>
              <w:tab w:val="right" w:leader="dot" w:pos="9130"/>
            </w:tabs>
            <w:spacing w:before="190"/>
          </w:pPr>
          <w:hyperlink w:anchor="_bookmark24" w:history="1">
            <w:r>
              <w:t>Date</w:t>
            </w:r>
            <w:r>
              <w:rPr>
                <w:spacing w:val="-3"/>
              </w:rPr>
              <w:t xml:space="preserve"> </w:t>
            </w:r>
            <w:r>
              <w:t xml:space="preserve">and </w:t>
            </w:r>
            <w:r>
              <w:rPr>
                <w:spacing w:val="-4"/>
              </w:rPr>
              <w:t>Time</w:t>
            </w:r>
            <w:r>
              <w:tab/>
            </w:r>
            <w:r>
              <w:rPr>
                <w:spacing w:val="-5"/>
              </w:rPr>
              <w:t>16</w:t>
            </w:r>
          </w:hyperlink>
        </w:p>
        <w:p w14:paraId="511CAC94" w14:textId="77777777" w:rsidR="00EC4FFE" w:rsidRDefault="00000000">
          <w:pPr>
            <w:pStyle w:val="30"/>
            <w:numPr>
              <w:ilvl w:val="2"/>
              <w:numId w:val="30"/>
            </w:numPr>
            <w:tabs>
              <w:tab w:val="left" w:pos="1459"/>
              <w:tab w:val="left" w:pos="1460"/>
              <w:tab w:val="right" w:leader="dot" w:pos="9130"/>
            </w:tabs>
          </w:pPr>
          <w:hyperlink w:anchor="_bookmark25" w:history="1">
            <w:r>
              <w:t>Using</w:t>
            </w:r>
            <w:r>
              <w:rPr>
                <w:spacing w:val="-3"/>
              </w:rPr>
              <w:t xml:space="preserve"> </w:t>
            </w:r>
            <w:r>
              <w:t>the</w:t>
            </w:r>
            <w:r>
              <w:rPr>
                <w:spacing w:val="-3"/>
              </w:rPr>
              <w:t xml:space="preserve"> </w:t>
            </w:r>
            <w:r>
              <w:t>UN/CEFACT</w:t>
            </w:r>
            <w:r>
              <w:rPr>
                <w:spacing w:val="-1"/>
              </w:rPr>
              <w:t xml:space="preserve"> </w:t>
            </w:r>
            <w:r>
              <w:rPr>
                <w:spacing w:val="-2"/>
              </w:rPr>
              <w:t>semantics</w:t>
            </w:r>
            <w:r>
              <w:tab/>
            </w:r>
            <w:r>
              <w:rPr>
                <w:spacing w:val="-5"/>
              </w:rPr>
              <w:t>16</w:t>
            </w:r>
          </w:hyperlink>
        </w:p>
        <w:p w14:paraId="54158374" w14:textId="77777777" w:rsidR="00EC4FFE" w:rsidRDefault="00000000">
          <w:pPr>
            <w:pStyle w:val="30"/>
            <w:numPr>
              <w:ilvl w:val="2"/>
              <w:numId w:val="30"/>
            </w:numPr>
            <w:tabs>
              <w:tab w:val="left" w:pos="1459"/>
              <w:tab w:val="left" w:pos="1460"/>
              <w:tab w:val="right" w:leader="dot" w:pos="9130"/>
            </w:tabs>
            <w:spacing w:before="190"/>
          </w:pPr>
          <w:hyperlink w:anchor="_bookmark28" w:history="1">
            <w:r>
              <w:rPr>
                <w:spacing w:val="-2"/>
              </w:rPr>
              <w:t>Operations</w:t>
            </w:r>
            <w:r>
              <w:tab/>
            </w:r>
            <w:r>
              <w:rPr>
                <w:spacing w:val="-5"/>
              </w:rPr>
              <w:t>21</w:t>
            </w:r>
          </w:hyperlink>
        </w:p>
        <w:p w14:paraId="5860E33D" w14:textId="77777777" w:rsidR="00EC4FFE" w:rsidRDefault="00000000">
          <w:pPr>
            <w:pStyle w:val="30"/>
            <w:numPr>
              <w:ilvl w:val="2"/>
              <w:numId w:val="30"/>
            </w:numPr>
            <w:tabs>
              <w:tab w:val="left" w:pos="1459"/>
              <w:tab w:val="left" w:pos="1460"/>
              <w:tab w:val="right" w:leader="dot" w:pos="9130"/>
            </w:tabs>
          </w:pPr>
          <w:hyperlink w:anchor="_bookmark30" w:history="1">
            <w:r>
              <w:rPr>
                <w:spacing w:val="-2"/>
              </w:rPr>
              <w:t>Pagination</w:t>
            </w:r>
            <w:r>
              <w:tab/>
            </w:r>
            <w:r>
              <w:rPr>
                <w:spacing w:val="-5"/>
              </w:rPr>
              <w:t>24</w:t>
            </w:r>
          </w:hyperlink>
        </w:p>
        <w:p w14:paraId="17FA7CCB" w14:textId="77777777" w:rsidR="00EC4FFE" w:rsidRDefault="00000000">
          <w:pPr>
            <w:pStyle w:val="30"/>
            <w:numPr>
              <w:ilvl w:val="2"/>
              <w:numId w:val="30"/>
            </w:numPr>
            <w:tabs>
              <w:tab w:val="left" w:pos="1459"/>
              <w:tab w:val="left" w:pos="1460"/>
              <w:tab w:val="right" w:leader="dot" w:pos="9130"/>
            </w:tabs>
            <w:spacing w:before="190"/>
          </w:pPr>
          <w:hyperlink w:anchor="_bookmark32" w:history="1">
            <w:r>
              <w:rPr>
                <w:spacing w:val="-2"/>
              </w:rPr>
              <w:t>Filtering</w:t>
            </w:r>
            <w:r>
              <w:tab/>
            </w:r>
            <w:r>
              <w:rPr>
                <w:spacing w:val="-5"/>
              </w:rPr>
              <w:t>26</w:t>
            </w:r>
          </w:hyperlink>
        </w:p>
        <w:p w14:paraId="7F924538" w14:textId="77777777" w:rsidR="00EC4FFE" w:rsidRDefault="00000000">
          <w:pPr>
            <w:pStyle w:val="30"/>
            <w:numPr>
              <w:ilvl w:val="2"/>
              <w:numId w:val="30"/>
            </w:numPr>
            <w:tabs>
              <w:tab w:val="left" w:pos="1459"/>
              <w:tab w:val="left" w:pos="1460"/>
              <w:tab w:val="right" w:leader="dot" w:pos="9130"/>
            </w:tabs>
          </w:pPr>
          <w:hyperlink w:anchor="_bookmark34" w:history="1">
            <w:r>
              <w:rPr>
                <w:spacing w:val="-2"/>
              </w:rPr>
              <w:t>Sorting</w:t>
            </w:r>
            <w:r>
              <w:tab/>
            </w:r>
            <w:r>
              <w:rPr>
                <w:spacing w:val="-5"/>
              </w:rPr>
              <w:t>28</w:t>
            </w:r>
          </w:hyperlink>
        </w:p>
        <w:p w14:paraId="29766E81" w14:textId="77777777" w:rsidR="00EC4FFE" w:rsidRDefault="00000000">
          <w:pPr>
            <w:pStyle w:val="30"/>
            <w:numPr>
              <w:ilvl w:val="2"/>
              <w:numId w:val="30"/>
            </w:numPr>
            <w:tabs>
              <w:tab w:val="left" w:pos="1699"/>
              <w:tab w:val="left" w:pos="1700"/>
              <w:tab w:val="right" w:leader="dot" w:pos="9130"/>
            </w:tabs>
            <w:spacing w:before="190"/>
            <w:ind w:left="1700" w:hanging="960"/>
          </w:pPr>
          <w:hyperlink w:anchor="_bookmark35" w:history="1">
            <w:r>
              <w:t>API</w:t>
            </w:r>
            <w:r>
              <w:rPr>
                <w:spacing w:val="-4"/>
              </w:rPr>
              <w:t xml:space="preserve"> </w:t>
            </w:r>
            <w:r>
              <w:t>Responses</w:t>
            </w:r>
            <w:r>
              <w:rPr>
                <w:spacing w:val="-1"/>
              </w:rPr>
              <w:t xml:space="preserve"> </w:t>
            </w:r>
            <w:r>
              <w:t>and</w:t>
            </w:r>
            <w:r>
              <w:rPr>
                <w:spacing w:val="-1"/>
              </w:rPr>
              <w:t xml:space="preserve"> </w:t>
            </w:r>
            <w:r>
              <w:t>error</w:t>
            </w:r>
            <w:r>
              <w:rPr>
                <w:spacing w:val="-1"/>
              </w:rPr>
              <w:t xml:space="preserve"> </w:t>
            </w:r>
            <w:r>
              <w:rPr>
                <w:spacing w:val="-2"/>
              </w:rPr>
              <w:t>handling</w:t>
            </w:r>
            <w:r>
              <w:tab/>
            </w:r>
            <w:r>
              <w:rPr>
                <w:spacing w:val="-5"/>
              </w:rPr>
              <w:t>28</w:t>
            </w:r>
          </w:hyperlink>
        </w:p>
        <w:p w14:paraId="3F7A19C3" w14:textId="77777777" w:rsidR="00EC4FFE" w:rsidRDefault="00000000">
          <w:pPr>
            <w:pStyle w:val="30"/>
            <w:numPr>
              <w:ilvl w:val="2"/>
              <w:numId w:val="30"/>
            </w:numPr>
            <w:tabs>
              <w:tab w:val="left" w:pos="1699"/>
              <w:tab w:val="left" w:pos="1700"/>
              <w:tab w:val="right" w:leader="dot" w:pos="9130"/>
            </w:tabs>
            <w:ind w:left="1700" w:hanging="960"/>
          </w:pPr>
          <w:hyperlink w:anchor="_bookmark37" w:history="1">
            <w:r>
              <w:t>Error</w:t>
            </w:r>
            <w:r>
              <w:rPr>
                <w:spacing w:val="-3"/>
              </w:rPr>
              <w:t xml:space="preserve"> </w:t>
            </w:r>
            <w:r>
              <w:t>Response</w:t>
            </w:r>
            <w:r>
              <w:rPr>
                <w:spacing w:val="-2"/>
              </w:rPr>
              <w:t xml:space="preserve"> Payload</w:t>
            </w:r>
            <w:r>
              <w:tab/>
            </w:r>
            <w:r>
              <w:rPr>
                <w:spacing w:val="-5"/>
              </w:rPr>
              <w:t>34</w:t>
            </w:r>
          </w:hyperlink>
        </w:p>
        <w:p w14:paraId="4A3B31F2" w14:textId="77777777" w:rsidR="00EC4FFE" w:rsidRDefault="00000000">
          <w:pPr>
            <w:pStyle w:val="30"/>
            <w:numPr>
              <w:ilvl w:val="2"/>
              <w:numId w:val="30"/>
            </w:numPr>
            <w:tabs>
              <w:tab w:val="left" w:pos="1699"/>
              <w:tab w:val="left" w:pos="1700"/>
              <w:tab w:val="right" w:leader="dot" w:pos="9130"/>
            </w:tabs>
            <w:spacing w:before="189"/>
            <w:ind w:left="1700" w:hanging="960"/>
          </w:pPr>
          <w:hyperlink w:anchor="_bookmark38" w:history="1">
            <w:r>
              <w:t>Design</w:t>
            </w:r>
            <w:r>
              <w:rPr>
                <w:spacing w:val="-1"/>
              </w:rPr>
              <w:t xml:space="preserve"> </w:t>
            </w:r>
            <w:r>
              <w:t>rule</w:t>
            </w:r>
            <w:r>
              <w:rPr>
                <w:spacing w:val="-2"/>
              </w:rPr>
              <w:t xml:space="preserve"> examples</w:t>
            </w:r>
            <w:r>
              <w:tab/>
            </w:r>
            <w:r>
              <w:rPr>
                <w:spacing w:val="-5"/>
              </w:rPr>
              <w:t>36</w:t>
            </w:r>
          </w:hyperlink>
        </w:p>
        <w:p w14:paraId="5BF7DE2A" w14:textId="77777777" w:rsidR="00EC4FFE" w:rsidRDefault="00000000">
          <w:pPr>
            <w:pStyle w:val="10"/>
            <w:numPr>
              <w:ilvl w:val="0"/>
              <w:numId w:val="30"/>
            </w:numPr>
            <w:tabs>
              <w:tab w:val="left" w:pos="739"/>
              <w:tab w:val="left" w:pos="740"/>
              <w:tab w:val="right" w:leader="dot" w:pos="9130"/>
            </w:tabs>
            <w:spacing w:after="20"/>
          </w:pPr>
          <w:hyperlink w:anchor="_bookmark39" w:history="1">
            <w:r>
              <w:t>WELL-DOCUMENTED</w:t>
            </w:r>
            <w:r>
              <w:rPr>
                <w:spacing w:val="-10"/>
              </w:rPr>
              <w:t xml:space="preserve"> </w:t>
            </w:r>
            <w:r>
              <w:rPr>
                <w:spacing w:val="-4"/>
              </w:rPr>
              <w:t>APIS</w:t>
            </w:r>
            <w:r>
              <w:tab/>
            </w:r>
            <w:r>
              <w:rPr>
                <w:spacing w:val="-5"/>
              </w:rPr>
              <w:t>37</w:t>
            </w:r>
          </w:hyperlink>
        </w:p>
        <w:p w14:paraId="4F12D583" w14:textId="77777777" w:rsidR="00EC4FFE" w:rsidRDefault="00000000">
          <w:pPr>
            <w:pStyle w:val="20"/>
            <w:numPr>
              <w:ilvl w:val="1"/>
              <w:numId w:val="30"/>
            </w:numPr>
            <w:tabs>
              <w:tab w:val="left" w:pos="1219"/>
              <w:tab w:val="left" w:pos="1220"/>
              <w:tab w:val="right" w:leader="dot" w:pos="8560"/>
            </w:tabs>
            <w:spacing w:before="254"/>
          </w:pPr>
          <w:hyperlink w:anchor="_bookmark40" w:history="1">
            <w:r>
              <w:rPr>
                <w:smallCaps/>
              </w:rPr>
              <w:t>General</w:t>
            </w:r>
            <w:r>
              <w:rPr>
                <w:smallCaps/>
                <w:spacing w:val="-5"/>
              </w:rPr>
              <w:t xml:space="preserve"> </w:t>
            </w:r>
            <w:r>
              <w:rPr>
                <w:smallCaps/>
                <w:spacing w:val="-2"/>
              </w:rPr>
              <w:t>considerations</w:t>
            </w:r>
            <w:r>
              <w:rPr>
                <w:smallCaps/>
              </w:rPr>
              <w:tab/>
            </w:r>
            <w:r>
              <w:rPr>
                <w:smallCaps/>
                <w:spacing w:val="-6"/>
              </w:rPr>
              <w:t>37</w:t>
            </w:r>
          </w:hyperlink>
        </w:p>
        <w:p w14:paraId="2095DDC8" w14:textId="77777777" w:rsidR="00EC4FFE" w:rsidRDefault="00000000">
          <w:pPr>
            <w:pStyle w:val="20"/>
            <w:numPr>
              <w:ilvl w:val="1"/>
              <w:numId w:val="30"/>
            </w:numPr>
            <w:tabs>
              <w:tab w:val="left" w:pos="1219"/>
              <w:tab w:val="left" w:pos="1220"/>
              <w:tab w:val="right" w:leader="dot" w:pos="8560"/>
            </w:tabs>
            <w:spacing w:before="184"/>
          </w:pPr>
          <w:hyperlink w:anchor="_bookmark41" w:history="1">
            <w:r>
              <w:rPr>
                <w:smallCaps/>
                <w:spacing w:val="-2"/>
              </w:rPr>
              <w:t>API</w:t>
            </w:r>
            <w:r>
              <w:rPr>
                <w:smallCaps/>
                <w:spacing w:val="-8"/>
              </w:rPr>
              <w:t xml:space="preserve"> </w:t>
            </w:r>
            <w:r>
              <w:rPr>
                <w:smallCaps/>
                <w:spacing w:val="-2"/>
              </w:rPr>
              <w:t>Versioning</w:t>
            </w:r>
            <w:r>
              <w:rPr>
                <w:smallCaps/>
              </w:rPr>
              <w:tab/>
            </w:r>
            <w:r>
              <w:rPr>
                <w:smallCaps/>
                <w:spacing w:val="-6"/>
              </w:rPr>
              <w:t>37</w:t>
            </w:r>
          </w:hyperlink>
        </w:p>
        <w:p w14:paraId="3069F74E" w14:textId="77777777" w:rsidR="00EC4FFE" w:rsidRDefault="00000000">
          <w:pPr>
            <w:pStyle w:val="30"/>
            <w:numPr>
              <w:ilvl w:val="2"/>
              <w:numId w:val="30"/>
            </w:numPr>
            <w:tabs>
              <w:tab w:val="left" w:pos="1459"/>
              <w:tab w:val="left" w:pos="1460"/>
              <w:tab w:val="right" w:leader="dot" w:pos="9130"/>
            </w:tabs>
            <w:spacing w:before="183"/>
          </w:pPr>
          <w:hyperlink w:anchor="_bookmark42" w:history="1">
            <w:r>
              <w:t>Versioning</w:t>
            </w:r>
            <w:r>
              <w:rPr>
                <w:spacing w:val="-3"/>
              </w:rPr>
              <w:t xml:space="preserve"> </w:t>
            </w:r>
            <w:r>
              <w:rPr>
                <w:spacing w:val="-2"/>
              </w:rPr>
              <w:t>Scheme</w:t>
            </w:r>
            <w:r>
              <w:tab/>
            </w:r>
            <w:r>
              <w:rPr>
                <w:spacing w:val="-7"/>
              </w:rPr>
              <w:t>37</w:t>
            </w:r>
          </w:hyperlink>
        </w:p>
        <w:p w14:paraId="6C414745" w14:textId="77777777" w:rsidR="00EC4FFE" w:rsidRDefault="00000000">
          <w:pPr>
            <w:pStyle w:val="30"/>
            <w:numPr>
              <w:ilvl w:val="2"/>
              <w:numId w:val="30"/>
            </w:numPr>
            <w:tabs>
              <w:tab w:val="left" w:pos="1459"/>
              <w:tab w:val="left" w:pos="1460"/>
              <w:tab w:val="right" w:leader="dot" w:pos="9130"/>
            </w:tabs>
            <w:spacing w:before="190"/>
          </w:pPr>
          <w:hyperlink w:anchor="_bookmark46" w:history="1">
            <w:r>
              <w:t>URI</w:t>
            </w:r>
            <w:r>
              <w:rPr>
                <w:spacing w:val="-2"/>
              </w:rPr>
              <w:t xml:space="preserve"> Versioning</w:t>
            </w:r>
            <w:r>
              <w:tab/>
            </w:r>
            <w:r>
              <w:rPr>
                <w:spacing w:val="-5"/>
              </w:rPr>
              <w:t>38</w:t>
            </w:r>
          </w:hyperlink>
        </w:p>
        <w:p w14:paraId="1F581D67" w14:textId="77777777" w:rsidR="00EC4FFE" w:rsidRDefault="00000000">
          <w:pPr>
            <w:pStyle w:val="30"/>
            <w:numPr>
              <w:ilvl w:val="2"/>
              <w:numId w:val="30"/>
            </w:numPr>
            <w:tabs>
              <w:tab w:val="left" w:pos="1459"/>
              <w:tab w:val="left" w:pos="1460"/>
              <w:tab w:val="right" w:leader="dot" w:pos="9130"/>
            </w:tabs>
          </w:pPr>
          <w:hyperlink w:anchor="_bookmark47" w:history="1">
            <w:r>
              <w:t>Providing</w:t>
            </w:r>
            <w:r>
              <w:rPr>
                <w:spacing w:val="-1"/>
              </w:rPr>
              <w:t xml:space="preserve"> </w:t>
            </w:r>
            <w:r>
              <w:t>version</w:t>
            </w:r>
            <w:r>
              <w:rPr>
                <w:spacing w:val="-1"/>
              </w:rPr>
              <w:t xml:space="preserve"> </w:t>
            </w:r>
            <w:r>
              <w:rPr>
                <w:spacing w:val="-2"/>
              </w:rPr>
              <w:t>information</w:t>
            </w:r>
            <w:r>
              <w:tab/>
            </w:r>
            <w:r>
              <w:rPr>
                <w:spacing w:val="-5"/>
              </w:rPr>
              <w:t>38</w:t>
            </w:r>
          </w:hyperlink>
        </w:p>
        <w:p w14:paraId="126CAB4C" w14:textId="77777777" w:rsidR="00EC4FFE" w:rsidRDefault="00000000">
          <w:pPr>
            <w:pStyle w:val="30"/>
            <w:numPr>
              <w:ilvl w:val="2"/>
              <w:numId w:val="30"/>
            </w:numPr>
            <w:tabs>
              <w:tab w:val="left" w:pos="1459"/>
              <w:tab w:val="left" w:pos="1460"/>
              <w:tab w:val="right" w:leader="dot" w:pos="9130"/>
            </w:tabs>
            <w:spacing w:before="189"/>
          </w:pPr>
          <w:hyperlink w:anchor="_bookmark48" w:history="1">
            <w:r>
              <w:rPr>
                <w:spacing w:val="-2"/>
              </w:rPr>
              <w:t>Robustness</w:t>
            </w:r>
            <w:r>
              <w:tab/>
            </w:r>
            <w:r>
              <w:rPr>
                <w:spacing w:val="-5"/>
              </w:rPr>
              <w:t>40</w:t>
            </w:r>
          </w:hyperlink>
        </w:p>
        <w:p w14:paraId="6DF442E5" w14:textId="77777777" w:rsidR="00EC4FFE" w:rsidRDefault="00000000">
          <w:pPr>
            <w:pStyle w:val="30"/>
            <w:numPr>
              <w:ilvl w:val="2"/>
              <w:numId w:val="30"/>
            </w:numPr>
            <w:tabs>
              <w:tab w:val="left" w:pos="1459"/>
              <w:tab w:val="left" w:pos="1460"/>
              <w:tab w:val="right" w:leader="dot" w:pos="9130"/>
            </w:tabs>
            <w:spacing w:before="189"/>
          </w:pPr>
          <w:hyperlink w:anchor="_bookmark50" w:history="1">
            <w:r>
              <w:t>Deprecation</w:t>
            </w:r>
            <w:r>
              <w:rPr>
                <w:spacing w:val="-3"/>
              </w:rPr>
              <w:t xml:space="preserve"> </w:t>
            </w:r>
            <w:r>
              <w:t>and</w:t>
            </w:r>
            <w:r>
              <w:rPr>
                <w:spacing w:val="-1"/>
              </w:rPr>
              <w:t xml:space="preserve"> </w:t>
            </w:r>
            <w:r>
              <w:t>End of</w:t>
            </w:r>
            <w:r>
              <w:rPr>
                <w:spacing w:val="-1"/>
              </w:rPr>
              <w:t xml:space="preserve"> </w:t>
            </w:r>
            <w:r>
              <w:t xml:space="preserve">Life </w:t>
            </w:r>
            <w:r>
              <w:rPr>
                <w:spacing w:val="-2"/>
              </w:rPr>
              <w:t>Policy</w:t>
            </w:r>
            <w:r>
              <w:tab/>
            </w:r>
            <w:r>
              <w:rPr>
                <w:spacing w:val="-5"/>
              </w:rPr>
              <w:t>41</w:t>
            </w:r>
          </w:hyperlink>
        </w:p>
        <w:p w14:paraId="4EB7458C" w14:textId="77777777" w:rsidR="00EC4FFE" w:rsidRDefault="00000000">
          <w:pPr>
            <w:pStyle w:val="20"/>
            <w:numPr>
              <w:ilvl w:val="1"/>
              <w:numId w:val="30"/>
            </w:numPr>
            <w:tabs>
              <w:tab w:val="left" w:pos="1219"/>
              <w:tab w:val="left" w:pos="1220"/>
              <w:tab w:val="right" w:leader="dot" w:pos="8560"/>
            </w:tabs>
            <w:spacing w:before="188"/>
          </w:pPr>
          <w:hyperlink w:anchor="_bookmark53" w:history="1">
            <w:r>
              <w:rPr>
                <w:smallCaps/>
                <w:spacing w:val="-2"/>
              </w:rPr>
              <w:t>Hypermedia</w:t>
            </w:r>
            <w:r>
              <w:rPr>
                <w:smallCaps/>
              </w:rPr>
              <w:tab/>
            </w:r>
            <w:r>
              <w:rPr>
                <w:smallCaps/>
                <w:spacing w:val="-6"/>
              </w:rPr>
              <w:t>44</w:t>
            </w:r>
          </w:hyperlink>
        </w:p>
        <w:p w14:paraId="67F3FD86" w14:textId="77777777" w:rsidR="00EC4FFE" w:rsidRDefault="00000000">
          <w:pPr>
            <w:pStyle w:val="30"/>
            <w:numPr>
              <w:ilvl w:val="2"/>
              <w:numId w:val="30"/>
            </w:numPr>
            <w:tabs>
              <w:tab w:val="left" w:pos="1459"/>
              <w:tab w:val="left" w:pos="1460"/>
              <w:tab w:val="right" w:leader="dot" w:pos="9130"/>
            </w:tabs>
            <w:spacing w:before="185"/>
          </w:pPr>
          <w:hyperlink w:anchor="_bookmark54" w:history="1">
            <w:r>
              <w:t>Hypermedia</w:t>
            </w:r>
            <w:r>
              <w:rPr>
                <w:spacing w:val="-1"/>
              </w:rPr>
              <w:t xml:space="preserve"> </w:t>
            </w:r>
            <w:r>
              <w:t>-</w:t>
            </w:r>
            <w:r>
              <w:rPr>
                <w:spacing w:val="-1"/>
              </w:rPr>
              <w:t xml:space="preserve"> </w:t>
            </w:r>
            <w:r>
              <w:t>Linked</w:t>
            </w:r>
            <w:r>
              <w:rPr>
                <w:spacing w:val="-1"/>
              </w:rPr>
              <w:t xml:space="preserve"> </w:t>
            </w:r>
            <w:r>
              <w:rPr>
                <w:spacing w:val="-4"/>
              </w:rPr>
              <w:t>Data</w:t>
            </w:r>
            <w:r>
              <w:tab/>
            </w:r>
            <w:r>
              <w:rPr>
                <w:spacing w:val="-5"/>
              </w:rPr>
              <w:t>44</w:t>
            </w:r>
          </w:hyperlink>
        </w:p>
        <w:p w14:paraId="1651EC94" w14:textId="77777777" w:rsidR="00EC4FFE" w:rsidRDefault="00000000">
          <w:pPr>
            <w:pStyle w:val="30"/>
            <w:numPr>
              <w:ilvl w:val="2"/>
              <w:numId w:val="30"/>
            </w:numPr>
            <w:tabs>
              <w:tab w:val="left" w:pos="1459"/>
              <w:tab w:val="left" w:pos="1460"/>
              <w:tab w:val="right" w:leader="dot" w:pos="9130"/>
            </w:tabs>
          </w:pPr>
          <w:hyperlink w:anchor="_bookmark55" w:history="1">
            <w:r>
              <w:rPr>
                <w:spacing w:val="-2"/>
              </w:rPr>
              <w:t>HATEOAS</w:t>
            </w:r>
            <w:r>
              <w:tab/>
            </w:r>
            <w:r>
              <w:rPr>
                <w:spacing w:val="-5"/>
              </w:rPr>
              <w:t>44</w:t>
            </w:r>
          </w:hyperlink>
        </w:p>
        <w:p w14:paraId="5FED96A5" w14:textId="77777777" w:rsidR="00EC4FFE" w:rsidRDefault="00000000">
          <w:pPr>
            <w:pStyle w:val="30"/>
            <w:numPr>
              <w:ilvl w:val="2"/>
              <w:numId w:val="30"/>
            </w:numPr>
            <w:tabs>
              <w:tab w:val="left" w:pos="1459"/>
              <w:tab w:val="left" w:pos="1460"/>
              <w:tab w:val="right" w:leader="dot" w:pos="9130"/>
            </w:tabs>
            <w:spacing w:before="190"/>
          </w:pPr>
          <w:hyperlink w:anchor="_bookmark57" w:history="1">
            <w:r>
              <w:t>Hypermedia</w:t>
            </w:r>
            <w:r>
              <w:rPr>
                <w:spacing w:val="-3"/>
              </w:rPr>
              <w:t xml:space="preserve"> </w:t>
            </w:r>
            <w:r>
              <w:t>Compliant</w:t>
            </w:r>
            <w:r>
              <w:rPr>
                <w:spacing w:val="-2"/>
              </w:rPr>
              <w:t xml:space="preserve"> </w:t>
            </w:r>
            <w:r>
              <w:rPr>
                <w:spacing w:val="-5"/>
              </w:rPr>
              <w:t>API</w:t>
            </w:r>
            <w:r>
              <w:tab/>
            </w:r>
            <w:r>
              <w:rPr>
                <w:spacing w:val="-5"/>
              </w:rPr>
              <w:t>45</w:t>
            </w:r>
          </w:hyperlink>
        </w:p>
        <w:p w14:paraId="38B93094" w14:textId="77777777" w:rsidR="00EC4FFE" w:rsidRDefault="00000000">
          <w:pPr>
            <w:pStyle w:val="10"/>
            <w:numPr>
              <w:ilvl w:val="0"/>
              <w:numId w:val="30"/>
            </w:numPr>
            <w:tabs>
              <w:tab w:val="left" w:pos="739"/>
              <w:tab w:val="left" w:pos="740"/>
              <w:tab w:val="right" w:leader="dot" w:pos="9130"/>
            </w:tabs>
            <w:spacing w:before="188"/>
          </w:pPr>
          <w:hyperlink w:anchor="_bookmark59" w:history="1">
            <w:r>
              <w:t>API</w:t>
            </w:r>
            <w:r>
              <w:rPr>
                <w:spacing w:val="-2"/>
              </w:rPr>
              <w:t xml:space="preserve"> SECURITY</w:t>
            </w:r>
            <w:r>
              <w:tab/>
            </w:r>
            <w:r>
              <w:rPr>
                <w:spacing w:val="-5"/>
              </w:rPr>
              <w:t>47</w:t>
            </w:r>
          </w:hyperlink>
        </w:p>
        <w:p w14:paraId="3389622D" w14:textId="77777777" w:rsidR="00EC4FFE" w:rsidRDefault="00000000">
          <w:pPr>
            <w:pStyle w:val="10"/>
            <w:numPr>
              <w:ilvl w:val="0"/>
              <w:numId w:val="30"/>
            </w:numPr>
            <w:tabs>
              <w:tab w:val="left" w:pos="739"/>
              <w:tab w:val="left" w:pos="740"/>
              <w:tab w:val="right" w:leader="dot" w:pos="9130"/>
            </w:tabs>
          </w:pPr>
          <w:hyperlink w:anchor="_bookmark60" w:history="1">
            <w:r>
              <w:t>EVENT</w:t>
            </w:r>
            <w:r>
              <w:rPr>
                <w:spacing w:val="-4"/>
              </w:rPr>
              <w:t xml:space="preserve"> </w:t>
            </w:r>
            <w:r>
              <w:t>DRIVEN</w:t>
            </w:r>
            <w:r>
              <w:rPr>
                <w:spacing w:val="-3"/>
              </w:rPr>
              <w:t xml:space="preserve"> </w:t>
            </w:r>
            <w:r>
              <w:t>DATA</w:t>
            </w:r>
            <w:r>
              <w:rPr>
                <w:spacing w:val="-3"/>
              </w:rPr>
              <w:t xml:space="preserve"> </w:t>
            </w:r>
            <w:r>
              <w:rPr>
                <w:spacing w:val="-2"/>
              </w:rPr>
              <w:t>EXCHANGE</w:t>
            </w:r>
            <w:r>
              <w:tab/>
            </w:r>
            <w:r>
              <w:rPr>
                <w:spacing w:val="-5"/>
              </w:rPr>
              <w:t>49</w:t>
            </w:r>
          </w:hyperlink>
        </w:p>
        <w:p w14:paraId="38882BF8" w14:textId="77777777" w:rsidR="00EC4FFE" w:rsidRDefault="00000000">
          <w:pPr>
            <w:pStyle w:val="20"/>
            <w:numPr>
              <w:ilvl w:val="1"/>
              <w:numId w:val="30"/>
            </w:numPr>
            <w:tabs>
              <w:tab w:val="left" w:pos="1219"/>
              <w:tab w:val="left" w:pos="1220"/>
              <w:tab w:val="right" w:leader="dot" w:pos="8560"/>
            </w:tabs>
            <w:spacing w:before="188"/>
          </w:pPr>
          <w:hyperlink w:anchor="_bookmark61" w:history="1">
            <w:r>
              <w:rPr>
                <w:smallCaps/>
                <w:spacing w:val="-2"/>
              </w:rPr>
              <w:t>Callbacks</w:t>
            </w:r>
            <w:r>
              <w:rPr>
                <w:smallCaps/>
              </w:rPr>
              <w:tab/>
            </w:r>
            <w:r>
              <w:rPr>
                <w:smallCaps/>
                <w:spacing w:val="-6"/>
              </w:rPr>
              <w:t>50</w:t>
            </w:r>
          </w:hyperlink>
        </w:p>
        <w:p w14:paraId="5B0B97D8" w14:textId="77777777" w:rsidR="00EC4FFE" w:rsidRDefault="00000000">
          <w:pPr>
            <w:pStyle w:val="20"/>
            <w:numPr>
              <w:ilvl w:val="1"/>
              <w:numId w:val="30"/>
            </w:numPr>
            <w:tabs>
              <w:tab w:val="left" w:pos="1219"/>
              <w:tab w:val="left" w:pos="1220"/>
              <w:tab w:val="right" w:leader="dot" w:pos="8560"/>
            </w:tabs>
          </w:pPr>
          <w:hyperlink w:anchor="_bookmark62" w:history="1">
            <w:r>
              <w:rPr>
                <w:smallCaps/>
                <w:spacing w:val="-2"/>
              </w:rPr>
              <w:t>Webhooks</w:t>
            </w:r>
            <w:r>
              <w:rPr>
                <w:smallCaps/>
              </w:rPr>
              <w:tab/>
            </w:r>
            <w:r>
              <w:rPr>
                <w:smallCaps/>
                <w:spacing w:val="-6"/>
              </w:rPr>
              <w:t>50</w:t>
            </w:r>
          </w:hyperlink>
        </w:p>
        <w:p w14:paraId="66CD0FA2" w14:textId="77777777" w:rsidR="00EC4FFE" w:rsidRDefault="00000000">
          <w:pPr>
            <w:pStyle w:val="20"/>
            <w:numPr>
              <w:ilvl w:val="1"/>
              <w:numId w:val="30"/>
            </w:numPr>
            <w:tabs>
              <w:tab w:val="left" w:pos="1219"/>
              <w:tab w:val="left" w:pos="1220"/>
              <w:tab w:val="right" w:leader="dot" w:pos="8560"/>
            </w:tabs>
          </w:pPr>
          <w:hyperlink w:anchor="_bookmark63" w:history="1">
            <w:r>
              <w:rPr>
                <w:smallCaps/>
              </w:rPr>
              <w:t>Security</w:t>
            </w:r>
            <w:r>
              <w:rPr>
                <w:smallCaps/>
                <w:spacing w:val="-5"/>
              </w:rPr>
              <w:t xml:space="preserve"> </w:t>
            </w:r>
            <w:r>
              <w:rPr>
                <w:smallCaps/>
              </w:rPr>
              <w:t>guideline</w:t>
            </w:r>
            <w:r>
              <w:rPr>
                <w:smallCaps/>
                <w:spacing w:val="-3"/>
              </w:rPr>
              <w:t xml:space="preserve"> </w:t>
            </w:r>
            <w:r>
              <w:rPr>
                <w:smallCaps/>
              </w:rPr>
              <w:t>for</w:t>
            </w:r>
            <w:r>
              <w:rPr>
                <w:smallCaps/>
                <w:spacing w:val="-5"/>
              </w:rPr>
              <w:t xml:space="preserve"> </w:t>
            </w:r>
            <w:r>
              <w:rPr>
                <w:smallCaps/>
              </w:rPr>
              <w:t>callbacks</w:t>
            </w:r>
            <w:r>
              <w:rPr>
                <w:smallCaps/>
                <w:spacing w:val="-4"/>
              </w:rPr>
              <w:t xml:space="preserve"> </w:t>
            </w:r>
            <w:r>
              <w:rPr>
                <w:smallCaps/>
                <w:spacing w:val="-2"/>
              </w:rPr>
              <w:t>(informative)</w:t>
            </w:r>
            <w:r>
              <w:rPr>
                <w:smallCaps/>
              </w:rPr>
              <w:tab/>
            </w:r>
            <w:r>
              <w:rPr>
                <w:smallCaps/>
                <w:spacing w:val="-6"/>
              </w:rPr>
              <w:t>50</w:t>
            </w:r>
          </w:hyperlink>
        </w:p>
        <w:p w14:paraId="63DDB5B5" w14:textId="77777777" w:rsidR="00EC4FFE" w:rsidRDefault="00000000">
          <w:pPr>
            <w:pStyle w:val="30"/>
            <w:numPr>
              <w:ilvl w:val="2"/>
              <w:numId w:val="30"/>
            </w:numPr>
            <w:tabs>
              <w:tab w:val="left" w:pos="1459"/>
              <w:tab w:val="left" w:pos="1460"/>
              <w:tab w:val="right" w:leader="dot" w:pos="9130"/>
            </w:tabs>
            <w:spacing w:before="184"/>
          </w:pPr>
          <w:hyperlink w:anchor="_bookmark64" w:history="1">
            <w:r>
              <w:t>Subscription</w:t>
            </w:r>
            <w:r>
              <w:rPr>
                <w:spacing w:val="-3"/>
              </w:rPr>
              <w:t xml:space="preserve"> </w:t>
            </w:r>
            <w:r>
              <w:t xml:space="preserve">setup </w:t>
            </w:r>
            <w:r>
              <w:rPr>
                <w:spacing w:val="-2"/>
              </w:rPr>
              <w:t>(informative)</w:t>
            </w:r>
            <w:r>
              <w:tab/>
            </w:r>
            <w:r>
              <w:rPr>
                <w:spacing w:val="-5"/>
              </w:rPr>
              <w:t>51</w:t>
            </w:r>
          </w:hyperlink>
        </w:p>
        <w:p w14:paraId="4B90C442" w14:textId="77777777" w:rsidR="00EC4FFE" w:rsidRDefault="00000000">
          <w:pPr>
            <w:pStyle w:val="30"/>
            <w:numPr>
              <w:ilvl w:val="2"/>
              <w:numId w:val="30"/>
            </w:numPr>
            <w:tabs>
              <w:tab w:val="left" w:pos="1459"/>
              <w:tab w:val="left" w:pos="1460"/>
              <w:tab w:val="right" w:leader="dot" w:pos="9130"/>
            </w:tabs>
            <w:spacing w:before="189"/>
          </w:pPr>
          <w:hyperlink w:anchor="_bookmark67" w:history="1">
            <w:r>
              <w:t>Performing</w:t>
            </w:r>
            <w:r>
              <w:rPr>
                <w:spacing w:val="-4"/>
              </w:rPr>
              <w:t xml:space="preserve"> </w:t>
            </w:r>
            <w:r>
              <w:t>a</w:t>
            </w:r>
            <w:r>
              <w:rPr>
                <w:spacing w:val="-1"/>
              </w:rPr>
              <w:t xml:space="preserve"> </w:t>
            </w:r>
            <w:r>
              <w:t>subscription</w:t>
            </w:r>
            <w:r>
              <w:rPr>
                <w:spacing w:val="-1"/>
              </w:rPr>
              <w:t xml:space="preserve"> </w:t>
            </w:r>
            <w:r>
              <w:t>call</w:t>
            </w:r>
            <w:r>
              <w:rPr>
                <w:spacing w:val="-2"/>
              </w:rPr>
              <w:t xml:space="preserve"> (informative)</w:t>
            </w:r>
            <w:r>
              <w:tab/>
            </w:r>
            <w:r>
              <w:rPr>
                <w:spacing w:val="-5"/>
              </w:rPr>
              <w:t>52</w:t>
            </w:r>
          </w:hyperlink>
        </w:p>
        <w:p w14:paraId="0BC5FA36" w14:textId="77777777" w:rsidR="00EC4FFE" w:rsidRDefault="00000000">
          <w:pPr>
            <w:pStyle w:val="10"/>
            <w:numPr>
              <w:ilvl w:val="0"/>
              <w:numId w:val="30"/>
            </w:numPr>
            <w:tabs>
              <w:tab w:val="left" w:pos="739"/>
              <w:tab w:val="left" w:pos="740"/>
              <w:tab w:val="right" w:leader="dot" w:pos="9130"/>
            </w:tabs>
            <w:spacing w:before="189"/>
          </w:pPr>
          <w:hyperlink w:anchor="_bookmark68" w:history="1">
            <w:r>
              <w:t>APPENDIX</w:t>
            </w:r>
            <w:r>
              <w:rPr>
                <w:spacing w:val="-4"/>
              </w:rPr>
              <w:t xml:space="preserve"> </w:t>
            </w:r>
            <w:r>
              <w:t>A:</w:t>
            </w:r>
            <w:r>
              <w:rPr>
                <w:spacing w:val="-2"/>
              </w:rPr>
              <w:t xml:space="preserve"> EXAMPLES</w:t>
            </w:r>
            <w:r>
              <w:tab/>
            </w:r>
            <w:r>
              <w:rPr>
                <w:spacing w:val="-5"/>
              </w:rPr>
              <w:t>54</w:t>
            </w:r>
          </w:hyperlink>
        </w:p>
        <w:p w14:paraId="451CA21D" w14:textId="77777777" w:rsidR="00EC4FFE" w:rsidRDefault="00000000">
          <w:pPr>
            <w:pStyle w:val="10"/>
            <w:numPr>
              <w:ilvl w:val="0"/>
              <w:numId w:val="30"/>
            </w:numPr>
            <w:tabs>
              <w:tab w:val="left" w:pos="739"/>
              <w:tab w:val="left" w:pos="740"/>
              <w:tab w:val="right" w:leader="dot" w:pos="9130"/>
            </w:tabs>
            <w:spacing w:before="189"/>
          </w:pPr>
          <w:hyperlink w:anchor="_bookmark69" w:history="1">
            <w:r>
              <w:t>APPENDIX</w:t>
            </w:r>
            <w:r>
              <w:rPr>
                <w:spacing w:val="-6"/>
              </w:rPr>
              <w:t xml:space="preserve"> </w:t>
            </w:r>
            <w:r>
              <w:t>B:</w:t>
            </w:r>
            <w:r>
              <w:rPr>
                <w:spacing w:val="-2"/>
              </w:rPr>
              <w:t xml:space="preserve"> </w:t>
            </w:r>
            <w:r>
              <w:t>NAMING</w:t>
            </w:r>
            <w:r>
              <w:rPr>
                <w:spacing w:val="-2"/>
              </w:rPr>
              <w:t xml:space="preserve"> </w:t>
            </w:r>
            <w:r>
              <w:t>AND</w:t>
            </w:r>
            <w:r>
              <w:rPr>
                <w:spacing w:val="-2"/>
              </w:rPr>
              <w:t xml:space="preserve"> </w:t>
            </w:r>
            <w:r>
              <w:t>DESIGN</w:t>
            </w:r>
            <w:r>
              <w:rPr>
                <w:spacing w:val="-3"/>
              </w:rPr>
              <w:t xml:space="preserve"> </w:t>
            </w:r>
            <w:r>
              <w:t>RULES</w:t>
            </w:r>
            <w:r>
              <w:rPr>
                <w:spacing w:val="-3"/>
              </w:rPr>
              <w:t xml:space="preserve"> </w:t>
            </w:r>
            <w:r>
              <w:t>LIST</w:t>
            </w:r>
            <w:r>
              <w:rPr>
                <w:spacing w:val="-3"/>
              </w:rPr>
              <w:t xml:space="preserve"> </w:t>
            </w:r>
            <w:r>
              <w:rPr>
                <w:spacing w:val="-2"/>
              </w:rPr>
              <w:t>(NORMATIVE)</w:t>
            </w:r>
            <w:r>
              <w:tab/>
            </w:r>
            <w:r>
              <w:rPr>
                <w:spacing w:val="-5"/>
              </w:rPr>
              <w:t>55</w:t>
            </w:r>
          </w:hyperlink>
        </w:p>
        <w:p w14:paraId="76840AB9" w14:textId="77777777" w:rsidR="00EC4FFE" w:rsidRDefault="00000000">
          <w:pPr>
            <w:pStyle w:val="10"/>
            <w:numPr>
              <w:ilvl w:val="0"/>
              <w:numId w:val="30"/>
            </w:numPr>
            <w:tabs>
              <w:tab w:val="left" w:pos="739"/>
              <w:tab w:val="left" w:pos="740"/>
              <w:tab w:val="right" w:leader="dot" w:pos="9130"/>
            </w:tabs>
          </w:pPr>
          <w:hyperlink w:anchor="_bookmark70" w:history="1">
            <w:r>
              <w:t>APPENDIX</w:t>
            </w:r>
            <w:r>
              <w:rPr>
                <w:spacing w:val="-4"/>
              </w:rPr>
              <w:t xml:space="preserve"> </w:t>
            </w:r>
            <w:r>
              <w:t>C:</w:t>
            </w:r>
            <w:r>
              <w:rPr>
                <w:spacing w:val="-2"/>
              </w:rPr>
              <w:t xml:space="preserve"> GLOSSARY</w:t>
            </w:r>
            <w:r>
              <w:tab/>
            </w:r>
            <w:r>
              <w:rPr>
                <w:spacing w:val="-5"/>
              </w:rPr>
              <w:t>60</w:t>
            </w:r>
          </w:hyperlink>
        </w:p>
      </w:sdtContent>
    </w:sdt>
    <w:p w14:paraId="429C5364" w14:textId="77777777" w:rsidR="00EC4FFE" w:rsidRDefault="00EC4FFE">
      <w:pPr>
        <w:sectPr w:rsidR="00EC4FFE">
          <w:type w:val="continuous"/>
          <w:pgSz w:w="11910" w:h="16840"/>
          <w:pgMar w:top="1187" w:right="1000" w:bottom="1584" w:left="1180" w:header="839" w:footer="843" w:gutter="0"/>
          <w:cols w:space="720"/>
        </w:sectPr>
      </w:pPr>
    </w:p>
    <w:p w14:paraId="02380AA9" w14:textId="77777777" w:rsidR="00EC4FFE" w:rsidRDefault="00000000">
      <w:pPr>
        <w:pStyle w:val="3"/>
        <w:numPr>
          <w:ilvl w:val="1"/>
          <w:numId w:val="29"/>
        </w:numPr>
        <w:tabs>
          <w:tab w:val="left" w:pos="837"/>
        </w:tabs>
        <w:spacing w:before="255"/>
      </w:pPr>
      <w:bookmarkStart w:id="2" w:name="1.1_Document_History"/>
      <w:bookmarkStart w:id="3" w:name="_bookmark1"/>
      <w:bookmarkEnd w:id="2"/>
      <w:bookmarkEnd w:id="3"/>
      <w:r>
        <w:lastRenderedPageBreak/>
        <w:t>Document</w:t>
      </w:r>
      <w:r>
        <w:rPr>
          <w:spacing w:val="-17"/>
        </w:rPr>
        <w:t xml:space="preserve"> </w:t>
      </w:r>
      <w:r>
        <w:rPr>
          <w:spacing w:val="-2"/>
        </w:rPr>
        <w:t>History</w:t>
      </w:r>
    </w:p>
    <w:p w14:paraId="3AFD9504" w14:textId="77777777" w:rsidR="00EC4FFE" w:rsidRDefault="00EC4FFE">
      <w:pPr>
        <w:sectPr w:rsidR="00EC4FFE">
          <w:pgSz w:w="11910" w:h="16840"/>
          <w:pgMar w:top="1180" w:right="1000" w:bottom="1040" w:left="1180" w:header="839" w:footer="843" w:gutter="0"/>
          <w:cols w:space="720"/>
        </w:sectPr>
      </w:pPr>
    </w:p>
    <w:p w14:paraId="2D4A86F5" w14:textId="77777777" w:rsidR="00EC4FFE" w:rsidRDefault="00EC4FFE">
      <w:pPr>
        <w:pStyle w:val="a3"/>
        <w:rPr>
          <w:rFonts w:ascii="Arial"/>
          <w:b/>
          <w:i/>
          <w:sz w:val="30"/>
        </w:rPr>
      </w:pPr>
    </w:p>
    <w:p w14:paraId="1F2840F1" w14:textId="77777777" w:rsidR="00EC4FFE" w:rsidRDefault="00EC4FFE">
      <w:pPr>
        <w:pStyle w:val="a3"/>
        <w:rPr>
          <w:rFonts w:ascii="Arial"/>
          <w:b/>
          <w:i/>
          <w:sz w:val="30"/>
        </w:rPr>
      </w:pPr>
    </w:p>
    <w:p w14:paraId="66503284" w14:textId="77777777" w:rsidR="00EC4FFE" w:rsidRDefault="00EC4FFE">
      <w:pPr>
        <w:pStyle w:val="a3"/>
        <w:rPr>
          <w:rFonts w:ascii="Arial"/>
          <w:b/>
          <w:i/>
          <w:sz w:val="30"/>
        </w:rPr>
      </w:pPr>
    </w:p>
    <w:p w14:paraId="2DAEF168" w14:textId="77777777" w:rsidR="00EC4FFE" w:rsidRDefault="00EC4FFE">
      <w:pPr>
        <w:pStyle w:val="a3"/>
        <w:rPr>
          <w:rFonts w:ascii="Arial"/>
          <w:b/>
          <w:i/>
          <w:sz w:val="30"/>
        </w:rPr>
      </w:pPr>
    </w:p>
    <w:p w14:paraId="2B6FFB7F" w14:textId="77777777" w:rsidR="00EC4FFE" w:rsidRDefault="00EC4FFE">
      <w:pPr>
        <w:pStyle w:val="a3"/>
        <w:rPr>
          <w:rFonts w:ascii="Arial"/>
          <w:b/>
          <w:i/>
          <w:sz w:val="30"/>
        </w:rPr>
      </w:pPr>
    </w:p>
    <w:p w14:paraId="02101361" w14:textId="77777777" w:rsidR="00EC4FFE" w:rsidRDefault="00EC4FFE">
      <w:pPr>
        <w:pStyle w:val="a3"/>
        <w:rPr>
          <w:rFonts w:ascii="Arial"/>
          <w:b/>
          <w:i/>
        </w:rPr>
      </w:pPr>
    </w:p>
    <w:p w14:paraId="3DC4145B" w14:textId="77777777" w:rsidR="00EC4FFE" w:rsidRDefault="00000000">
      <w:pPr>
        <w:pStyle w:val="3"/>
        <w:numPr>
          <w:ilvl w:val="1"/>
          <w:numId w:val="29"/>
        </w:numPr>
        <w:tabs>
          <w:tab w:val="left" w:pos="837"/>
        </w:tabs>
      </w:pPr>
      <w:bookmarkStart w:id="4" w:name="1.2_Change_Log"/>
      <w:bookmarkStart w:id="5" w:name="_bookmark2"/>
      <w:bookmarkEnd w:id="4"/>
      <w:bookmarkEnd w:id="5"/>
      <w:r>
        <w:t>Change</w:t>
      </w:r>
      <w:r>
        <w:rPr>
          <w:spacing w:val="-14"/>
        </w:rPr>
        <w:t xml:space="preserve"> </w:t>
      </w:r>
      <w:r>
        <w:rPr>
          <w:spacing w:val="-5"/>
        </w:rPr>
        <w:t>Log</w:t>
      </w:r>
    </w:p>
    <w:p w14:paraId="264DAFAB" w14:textId="77777777" w:rsidR="00EC4FFE" w:rsidRDefault="00000000">
      <w:pPr>
        <w:rPr>
          <w:rFonts w:ascii="Arial"/>
          <w:b/>
          <w:i/>
        </w:rPr>
      </w:pPr>
      <w:r>
        <w:br w:type="column"/>
      </w:r>
    </w:p>
    <w:p w14:paraId="0D58FDFA" w14:textId="77777777" w:rsidR="00EC4FFE" w:rsidRDefault="00EC4FFE">
      <w:pPr>
        <w:pStyle w:val="a3"/>
        <w:rPr>
          <w:rFonts w:ascii="Arial"/>
          <w:b/>
          <w:i/>
          <w:sz w:val="22"/>
        </w:rPr>
      </w:pPr>
    </w:p>
    <w:p w14:paraId="2A1424E8" w14:textId="77777777" w:rsidR="00EC4FFE" w:rsidRDefault="00EC4FFE">
      <w:pPr>
        <w:pStyle w:val="a3"/>
        <w:rPr>
          <w:rFonts w:ascii="Arial"/>
          <w:b/>
          <w:i/>
          <w:sz w:val="22"/>
        </w:rPr>
      </w:pPr>
    </w:p>
    <w:p w14:paraId="61D89DE3" w14:textId="77777777" w:rsidR="00EC4FFE" w:rsidRDefault="00EC4FFE">
      <w:pPr>
        <w:pStyle w:val="a3"/>
        <w:rPr>
          <w:rFonts w:ascii="Arial"/>
          <w:b/>
          <w:i/>
          <w:sz w:val="22"/>
        </w:rPr>
      </w:pPr>
    </w:p>
    <w:p w14:paraId="4E2E03DA" w14:textId="77777777" w:rsidR="00EC4FFE" w:rsidRDefault="00EC4FFE">
      <w:pPr>
        <w:pStyle w:val="a3"/>
        <w:rPr>
          <w:rFonts w:ascii="Arial"/>
          <w:b/>
          <w:i/>
          <w:sz w:val="22"/>
        </w:rPr>
      </w:pPr>
    </w:p>
    <w:p w14:paraId="56569BBC" w14:textId="77777777" w:rsidR="00EC4FFE" w:rsidRDefault="00EC4FFE">
      <w:pPr>
        <w:pStyle w:val="a3"/>
        <w:spacing w:before="1"/>
        <w:rPr>
          <w:rFonts w:ascii="Arial"/>
          <w:b/>
          <w:i/>
          <w:sz w:val="18"/>
        </w:rPr>
      </w:pPr>
    </w:p>
    <w:p w14:paraId="53A15775" w14:textId="77777777" w:rsidR="00EC4FFE" w:rsidRDefault="00000000">
      <w:pPr>
        <w:ind w:left="260"/>
        <w:rPr>
          <w:b/>
          <w:sz w:val="20"/>
        </w:rPr>
      </w:pPr>
      <w:r>
        <w:pict w14:anchorId="647C4034">
          <v:shapetype id="_x0000_t202" coordsize="21600,21600" o:spt="202" path="m,l,21600r21600,l21600,xe">
            <v:stroke joinstyle="miter"/>
            <v:path gradientshapeok="t" o:connecttype="rect"/>
          </v:shapetype>
          <v:shape id="docshape4" o:spid="_x0000_s2165" type="#_x0000_t202" style="position:absolute;left:0;text-align:left;margin-left:77.4pt;margin-top:-49.4pt;width:462.7pt;height:43.3pt;z-index:15728640;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98"/>
                    <w:gridCol w:w="2644"/>
                    <w:gridCol w:w="2600"/>
                  </w:tblGrid>
                  <w:tr w:rsidR="00EC4FFE" w14:paraId="09A6D1D3" w14:textId="77777777">
                    <w:trPr>
                      <w:trHeight w:val="275"/>
                    </w:trPr>
                    <w:tc>
                      <w:tcPr>
                        <w:tcW w:w="3998" w:type="dxa"/>
                        <w:shd w:val="clear" w:color="auto" w:fill="E6E6E6"/>
                      </w:tcPr>
                      <w:p w14:paraId="119BFB27" w14:textId="77777777" w:rsidR="00EC4FFE" w:rsidRDefault="00000000">
                        <w:pPr>
                          <w:pStyle w:val="TableParagraph"/>
                          <w:spacing w:line="255" w:lineRule="exact"/>
                          <w:ind w:left="107"/>
                          <w:rPr>
                            <w:b/>
                            <w:sz w:val="24"/>
                          </w:rPr>
                        </w:pPr>
                        <w:r>
                          <w:rPr>
                            <w:b/>
                            <w:spacing w:val="-2"/>
                            <w:sz w:val="24"/>
                          </w:rPr>
                          <w:t>Phase</w:t>
                        </w:r>
                      </w:p>
                    </w:tc>
                    <w:tc>
                      <w:tcPr>
                        <w:tcW w:w="2644" w:type="dxa"/>
                        <w:shd w:val="clear" w:color="auto" w:fill="E6E6E6"/>
                      </w:tcPr>
                      <w:p w14:paraId="27FEB241" w14:textId="77777777" w:rsidR="00EC4FFE" w:rsidRDefault="00000000">
                        <w:pPr>
                          <w:pStyle w:val="TableParagraph"/>
                          <w:spacing w:line="255" w:lineRule="exact"/>
                          <w:ind w:left="108"/>
                          <w:rPr>
                            <w:b/>
                            <w:i/>
                            <w:sz w:val="24"/>
                          </w:rPr>
                        </w:pPr>
                        <w:r>
                          <w:rPr>
                            <w:b/>
                            <w:i/>
                            <w:spacing w:val="-2"/>
                            <w:sz w:val="24"/>
                          </w:rPr>
                          <w:t>Status</w:t>
                        </w:r>
                      </w:p>
                    </w:tc>
                    <w:tc>
                      <w:tcPr>
                        <w:tcW w:w="2600" w:type="dxa"/>
                        <w:shd w:val="clear" w:color="auto" w:fill="E6E6E6"/>
                      </w:tcPr>
                      <w:p w14:paraId="71093799" w14:textId="77777777" w:rsidR="00EC4FFE" w:rsidRDefault="00000000">
                        <w:pPr>
                          <w:pStyle w:val="TableParagraph"/>
                          <w:spacing w:line="255" w:lineRule="exact"/>
                          <w:ind w:left="109"/>
                          <w:rPr>
                            <w:b/>
                            <w:i/>
                            <w:sz w:val="24"/>
                          </w:rPr>
                        </w:pPr>
                        <w:r>
                          <w:rPr>
                            <w:b/>
                            <w:i/>
                            <w:sz w:val="24"/>
                          </w:rPr>
                          <w:t>Date</w:t>
                        </w:r>
                        <w:r>
                          <w:rPr>
                            <w:b/>
                            <w:i/>
                            <w:spacing w:val="-3"/>
                            <w:sz w:val="24"/>
                          </w:rPr>
                          <w:t xml:space="preserve"> </w:t>
                        </w:r>
                        <w:r>
                          <w:rPr>
                            <w:b/>
                            <w:i/>
                            <w:sz w:val="24"/>
                          </w:rPr>
                          <w:t>Last</w:t>
                        </w:r>
                        <w:r>
                          <w:rPr>
                            <w:b/>
                            <w:i/>
                            <w:spacing w:val="-1"/>
                            <w:sz w:val="24"/>
                          </w:rPr>
                          <w:t xml:space="preserve"> </w:t>
                        </w:r>
                        <w:r>
                          <w:rPr>
                            <w:b/>
                            <w:i/>
                            <w:spacing w:val="-2"/>
                            <w:sz w:val="24"/>
                          </w:rPr>
                          <w:t>Modified</w:t>
                        </w:r>
                      </w:p>
                    </w:tc>
                  </w:tr>
                  <w:tr w:rsidR="00EC4FFE" w14:paraId="5441D780" w14:textId="77777777">
                    <w:trPr>
                      <w:trHeight w:val="275"/>
                    </w:trPr>
                    <w:tc>
                      <w:tcPr>
                        <w:tcW w:w="3998" w:type="dxa"/>
                      </w:tcPr>
                      <w:p w14:paraId="5FCC3071" w14:textId="77777777" w:rsidR="00EC4FFE" w:rsidRDefault="00000000">
                        <w:pPr>
                          <w:pStyle w:val="TableParagraph"/>
                          <w:spacing w:line="255" w:lineRule="exact"/>
                          <w:ind w:left="107"/>
                          <w:rPr>
                            <w:sz w:val="24"/>
                          </w:rPr>
                        </w:pPr>
                        <w:r>
                          <w:rPr>
                            <w:sz w:val="24"/>
                          </w:rPr>
                          <w:t>Draft</w:t>
                        </w:r>
                        <w:r>
                          <w:rPr>
                            <w:spacing w:val="-1"/>
                            <w:sz w:val="24"/>
                          </w:rPr>
                          <w:t xml:space="preserve"> </w:t>
                        </w:r>
                        <w:r>
                          <w:rPr>
                            <w:spacing w:val="-2"/>
                            <w:sz w:val="24"/>
                          </w:rPr>
                          <w:t>development</w:t>
                        </w:r>
                      </w:p>
                    </w:tc>
                    <w:tc>
                      <w:tcPr>
                        <w:tcW w:w="2644" w:type="dxa"/>
                      </w:tcPr>
                      <w:p w14:paraId="376B4002" w14:textId="77777777" w:rsidR="00EC4FFE" w:rsidRDefault="00000000">
                        <w:pPr>
                          <w:pStyle w:val="TableParagraph"/>
                          <w:spacing w:line="255" w:lineRule="exact"/>
                          <w:ind w:left="108"/>
                          <w:rPr>
                            <w:sz w:val="24"/>
                          </w:rPr>
                        </w:pPr>
                        <w:r>
                          <w:rPr>
                            <w:sz w:val="24"/>
                          </w:rPr>
                          <w:t>First</w:t>
                        </w:r>
                        <w:r>
                          <w:rPr>
                            <w:spacing w:val="-1"/>
                            <w:sz w:val="24"/>
                          </w:rPr>
                          <w:t xml:space="preserve"> </w:t>
                        </w:r>
                        <w:r>
                          <w:rPr>
                            <w:spacing w:val="-2"/>
                            <w:sz w:val="24"/>
                          </w:rPr>
                          <w:t>draft</w:t>
                        </w:r>
                      </w:p>
                    </w:tc>
                    <w:tc>
                      <w:tcPr>
                        <w:tcW w:w="2600" w:type="dxa"/>
                      </w:tcPr>
                      <w:p w14:paraId="28836837" w14:textId="77777777" w:rsidR="00EC4FFE" w:rsidRDefault="00000000">
                        <w:pPr>
                          <w:pStyle w:val="TableParagraph"/>
                          <w:spacing w:line="255" w:lineRule="exact"/>
                          <w:ind w:left="109"/>
                          <w:rPr>
                            <w:sz w:val="24"/>
                          </w:rPr>
                        </w:pPr>
                        <w:r>
                          <w:rPr>
                            <w:sz w:val="24"/>
                          </w:rPr>
                          <w:t>06</w:t>
                        </w:r>
                        <w:r>
                          <w:rPr>
                            <w:spacing w:val="-4"/>
                            <w:sz w:val="24"/>
                          </w:rPr>
                          <w:t xml:space="preserve"> </w:t>
                        </w:r>
                        <w:r>
                          <w:rPr>
                            <w:sz w:val="24"/>
                          </w:rPr>
                          <w:t>September</w:t>
                        </w:r>
                        <w:r>
                          <w:rPr>
                            <w:spacing w:val="-1"/>
                            <w:sz w:val="24"/>
                          </w:rPr>
                          <w:t xml:space="preserve"> </w:t>
                        </w:r>
                        <w:r>
                          <w:rPr>
                            <w:spacing w:val="-4"/>
                            <w:sz w:val="24"/>
                          </w:rPr>
                          <w:t>2022</w:t>
                        </w:r>
                      </w:p>
                    </w:tc>
                  </w:tr>
                  <w:tr w:rsidR="00EC4FFE" w14:paraId="1EB1E4EE" w14:textId="77777777">
                    <w:trPr>
                      <w:trHeight w:val="276"/>
                    </w:trPr>
                    <w:tc>
                      <w:tcPr>
                        <w:tcW w:w="3998" w:type="dxa"/>
                      </w:tcPr>
                      <w:p w14:paraId="7CF53B50" w14:textId="77777777" w:rsidR="00EC4FFE" w:rsidRDefault="00000000">
                        <w:pPr>
                          <w:pStyle w:val="TableParagraph"/>
                          <w:spacing w:before="1" w:line="255" w:lineRule="exact"/>
                          <w:ind w:left="107"/>
                          <w:rPr>
                            <w:sz w:val="24"/>
                          </w:rPr>
                        </w:pPr>
                        <w:r>
                          <w:rPr>
                            <w:sz w:val="24"/>
                          </w:rPr>
                          <w:t>Ready</w:t>
                        </w:r>
                        <w:r>
                          <w:rPr>
                            <w:spacing w:val="-3"/>
                            <w:sz w:val="24"/>
                          </w:rPr>
                          <w:t xml:space="preserve"> </w:t>
                        </w:r>
                        <w:r>
                          <w:rPr>
                            <w:sz w:val="24"/>
                          </w:rPr>
                          <w:t xml:space="preserve">for </w:t>
                        </w:r>
                        <w:r>
                          <w:rPr>
                            <w:spacing w:val="-2"/>
                            <w:sz w:val="24"/>
                          </w:rPr>
                          <w:t>approval</w:t>
                        </w:r>
                      </w:p>
                    </w:tc>
                    <w:tc>
                      <w:tcPr>
                        <w:tcW w:w="2644" w:type="dxa"/>
                      </w:tcPr>
                      <w:p w14:paraId="66F168E4" w14:textId="77777777" w:rsidR="00EC4FFE" w:rsidRDefault="00000000">
                        <w:pPr>
                          <w:pStyle w:val="TableParagraph"/>
                          <w:spacing w:before="1" w:line="255" w:lineRule="exact"/>
                          <w:ind w:left="108"/>
                          <w:rPr>
                            <w:sz w:val="24"/>
                          </w:rPr>
                        </w:pPr>
                        <w:r>
                          <w:rPr>
                            <w:sz w:val="24"/>
                          </w:rPr>
                          <w:t>First</w:t>
                        </w:r>
                        <w:r>
                          <w:rPr>
                            <w:spacing w:val="-1"/>
                            <w:sz w:val="24"/>
                          </w:rPr>
                          <w:t xml:space="preserve"> </w:t>
                        </w:r>
                        <w:r>
                          <w:rPr>
                            <w:spacing w:val="-2"/>
                            <w:sz w:val="24"/>
                          </w:rPr>
                          <w:t>version</w:t>
                        </w:r>
                      </w:p>
                    </w:tc>
                    <w:tc>
                      <w:tcPr>
                        <w:tcW w:w="2600" w:type="dxa"/>
                      </w:tcPr>
                      <w:p w14:paraId="5651E458" w14:textId="77777777" w:rsidR="00EC4FFE" w:rsidRDefault="00000000">
                        <w:pPr>
                          <w:pStyle w:val="TableParagraph"/>
                          <w:spacing w:before="1" w:line="255" w:lineRule="exact"/>
                          <w:ind w:left="109"/>
                          <w:rPr>
                            <w:sz w:val="24"/>
                          </w:rPr>
                        </w:pPr>
                        <w:r>
                          <w:rPr>
                            <w:sz w:val="24"/>
                          </w:rPr>
                          <w:t>13</w:t>
                        </w:r>
                        <w:r>
                          <w:rPr>
                            <w:spacing w:val="-4"/>
                            <w:sz w:val="24"/>
                          </w:rPr>
                          <w:t xml:space="preserve"> </w:t>
                        </w:r>
                        <w:r>
                          <w:rPr>
                            <w:sz w:val="24"/>
                          </w:rPr>
                          <w:t>September</w:t>
                        </w:r>
                        <w:r>
                          <w:rPr>
                            <w:spacing w:val="-1"/>
                            <w:sz w:val="24"/>
                          </w:rPr>
                          <w:t xml:space="preserve"> </w:t>
                        </w:r>
                        <w:r>
                          <w:rPr>
                            <w:spacing w:val="-4"/>
                            <w:sz w:val="24"/>
                          </w:rPr>
                          <w:t>2022</w:t>
                        </w:r>
                      </w:p>
                    </w:tc>
                  </w:tr>
                </w:tbl>
                <w:p w14:paraId="29A83396" w14:textId="77777777" w:rsidR="00EC4FFE" w:rsidRDefault="00EC4FFE">
                  <w:pPr>
                    <w:pStyle w:val="a3"/>
                  </w:pPr>
                </w:p>
              </w:txbxContent>
            </v:textbox>
            <w10:wrap anchorx="page"/>
          </v:shape>
        </w:pict>
      </w:r>
      <w:r>
        <w:rPr>
          <w:b/>
          <w:sz w:val="20"/>
        </w:rPr>
        <w:t>Table</w:t>
      </w:r>
      <w:r>
        <w:rPr>
          <w:b/>
          <w:spacing w:val="-3"/>
          <w:sz w:val="20"/>
        </w:rPr>
        <w:t xml:space="preserve"> </w:t>
      </w:r>
      <w:r>
        <w:rPr>
          <w:b/>
          <w:sz w:val="20"/>
        </w:rPr>
        <w:t>1</w:t>
      </w:r>
      <w:r>
        <w:rPr>
          <w:b/>
          <w:spacing w:val="-2"/>
          <w:sz w:val="20"/>
        </w:rPr>
        <w:t xml:space="preserve"> </w:t>
      </w:r>
      <w:r>
        <w:rPr>
          <w:b/>
          <w:sz w:val="20"/>
        </w:rPr>
        <w:t>–</w:t>
      </w:r>
      <w:r>
        <w:rPr>
          <w:b/>
          <w:spacing w:val="-3"/>
          <w:sz w:val="20"/>
        </w:rPr>
        <w:t xml:space="preserve"> </w:t>
      </w:r>
      <w:r>
        <w:rPr>
          <w:b/>
          <w:sz w:val="20"/>
        </w:rPr>
        <w:t>Document</w:t>
      </w:r>
      <w:r>
        <w:rPr>
          <w:b/>
          <w:spacing w:val="-2"/>
          <w:sz w:val="20"/>
        </w:rPr>
        <w:t xml:space="preserve"> history</w:t>
      </w:r>
    </w:p>
    <w:p w14:paraId="6FA50D60" w14:textId="77777777" w:rsidR="00EC4FFE" w:rsidRDefault="00EC4FFE">
      <w:pPr>
        <w:rPr>
          <w:sz w:val="20"/>
        </w:rPr>
        <w:sectPr w:rsidR="00EC4FFE">
          <w:type w:val="continuous"/>
          <w:pgSz w:w="11910" w:h="16840"/>
          <w:pgMar w:top="1180" w:right="1000" w:bottom="1040" w:left="1180" w:header="839" w:footer="843" w:gutter="0"/>
          <w:cols w:num="2" w:space="720" w:equalWidth="0">
            <w:col w:w="2493" w:space="763"/>
            <w:col w:w="6474"/>
          </w:cols>
        </w:sectPr>
      </w:pPr>
    </w:p>
    <w:p w14:paraId="29FF0EF7" w14:textId="77777777" w:rsidR="00EC4FFE" w:rsidRDefault="00EC4FFE">
      <w:pPr>
        <w:pStyle w:val="a3"/>
        <w:rPr>
          <w:b/>
          <w:sz w:val="20"/>
        </w:rPr>
      </w:pPr>
    </w:p>
    <w:p w14:paraId="38EDF392" w14:textId="77777777" w:rsidR="00EC4FFE" w:rsidRDefault="00000000">
      <w:pPr>
        <w:pStyle w:val="a3"/>
        <w:spacing w:before="90" w:line="300" w:lineRule="auto"/>
        <w:ind w:left="260"/>
      </w:pPr>
      <w:r>
        <w:t>The</w:t>
      </w:r>
      <w:r>
        <w:rPr>
          <w:spacing w:val="-3"/>
        </w:rPr>
        <w:t xml:space="preserve"> </w:t>
      </w:r>
      <w:r>
        <w:t>change</w:t>
      </w:r>
      <w:r>
        <w:rPr>
          <w:spacing w:val="-4"/>
        </w:rPr>
        <w:t xml:space="preserve"> </w:t>
      </w:r>
      <w:r>
        <w:t>log</w:t>
      </w:r>
      <w:r>
        <w:rPr>
          <w:spacing w:val="-3"/>
        </w:rPr>
        <w:t xml:space="preserve"> </w:t>
      </w:r>
      <w:r>
        <w:t>is</w:t>
      </w:r>
      <w:r>
        <w:rPr>
          <w:spacing w:val="-3"/>
        </w:rPr>
        <w:t xml:space="preserve"> </w:t>
      </w:r>
      <w:r>
        <w:t>designed</w:t>
      </w:r>
      <w:r>
        <w:rPr>
          <w:spacing w:val="-3"/>
        </w:rPr>
        <w:t xml:space="preserve"> </w:t>
      </w:r>
      <w:r>
        <w:t>to</w:t>
      </w:r>
      <w:r>
        <w:rPr>
          <w:spacing w:val="-3"/>
        </w:rPr>
        <w:t xml:space="preserve"> </w:t>
      </w:r>
      <w:r>
        <w:t>alert</w:t>
      </w:r>
      <w:r>
        <w:rPr>
          <w:spacing w:val="-3"/>
        </w:rPr>
        <w:t xml:space="preserve"> </w:t>
      </w:r>
      <w:r>
        <w:t>users</w:t>
      </w:r>
      <w:r>
        <w:rPr>
          <w:spacing w:val="-3"/>
        </w:rPr>
        <w:t xml:space="preserve"> </w:t>
      </w:r>
      <w:r>
        <w:t>about</w:t>
      </w:r>
      <w:r>
        <w:rPr>
          <w:spacing w:val="-3"/>
        </w:rPr>
        <w:t xml:space="preserve"> </w:t>
      </w:r>
      <w:r>
        <w:t>significant</w:t>
      </w:r>
      <w:r>
        <w:rPr>
          <w:spacing w:val="-3"/>
        </w:rPr>
        <w:t xml:space="preserve"> </w:t>
      </w:r>
      <w:r>
        <w:t>changes</w:t>
      </w:r>
      <w:r>
        <w:rPr>
          <w:spacing w:val="-3"/>
        </w:rPr>
        <w:t xml:space="preserve"> </w:t>
      </w:r>
      <w:r>
        <w:t>that</w:t>
      </w:r>
      <w:r>
        <w:rPr>
          <w:spacing w:val="-3"/>
        </w:rPr>
        <w:t xml:space="preserve"> </w:t>
      </w:r>
      <w:r>
        <w:t>occurred</w:t>
      </w:r>
      <w:r>
        <w:rPr>
          <w:spacing w:val="-3"/>
        </w:rPr>
        <w:t xml:space="preserve"> </w:t>
      </w:r>
      <w:r>
        <w:t>during</w:t>
      </w:r>
      <w:r>
        <w:rPr>
          <w:spacing w:val="-3"/>
        </w:rPr>
        <w:t xml:space="preserve"> </w:t>
      </w:r>
      <w:r>
        <w:t>the development of this document.</w:t>
      </w:r>
    </w:p>
    <w:p w14:paraId="1BA5F9B7" w14:textId="77777777" w:rsidR="00EC4FFE" w:rsidRDefault="00EC4FFE">
      <w:pPr>
        <w:pStyle w:val="a3"/>
        <w:rPr>
          <w:sz w:val="20"/>
        </w:rPr>
      </w:pPr>
    </w:p>
    <w:p w14:paraId="49699482" w14:textId="77777777" w:rsidR="00EC4FFE" w:rsidRDefault="00EC4FFE">
      <w:pPr>
        <w:pStyle w:val="a3"/>
        <w:spacing w:after="1"/>
        <w:rPr>
          <w:sz w:val="10"/>
        </w:rPr>
      </w:pPr>
    </w:p>
    <w:tbl>
      <w:tblPr>
        <w:tblStyle w:val="TableNormal"/>
        <w:tblW w:w="0" w:type="auto"/>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5"/>
        <w:gridCol w:w="1277"/>
        <w:gridCol w:w="1842"/>
        <w:gridCol w:w="4256"/>
      </w:tblGrid>
      <w:tr w:rsidR="00EC4FFE" w14:paraId="0CE5A06D" w14:textId="77777777">
        <w:trPr>
          <w:trHeight w:val="551"/>
        </w:trPr>
        <w:tc>
          <w:tcPr>
            <w:tcW w:w="1865" w:type="dxa"/>
            <w:shd w:val="clear" w:color="auto" w:fill="E6E6E6"/>
          </w:tcPr>
          <w:p w14:paraId="72730D73" w14:textId="77777777" w:rsidR="00EC4FFE" w:rsidRDefault="00000000">
            <w:pPr>
              <w:pStyle w:val="TableParagraph"/>
              <w:ind w:left="115"/>
              <w:rPr>
                <w:b/>
                <w:sz w:val="24"/>
              </w:rPr>
            </w:pPr>
            <w:r>
              <w:rPr>
                <w:b/>
                <w:sz w:val="24"/>
              </w:rPr>
              <w:t>Date</w:t>
            </w:r>
            <w:r>
              <w:rPr>
                <w:b/>
                <w:spacing w:val="-1"/>
                <w:sz w:val="24"/>
              </w:rPr>
              <w:t xml:space="preserve"> </w:t>
            </w:r>
            <w:r>
              <w:rPr>
                <w:b/>
                <w:sz w:val="24"/>
              </w:rPr>
              <w:t xml:space="preserve">of </w:t>
            </w:r>
            <w:r>
              <w:rPr>
                <w:b/>
                <w:spacing w:val="-2"/>
                <w:sz w:val="24"/>
              </w:rPr>
              <w:t>Change</w:t>
            </w:r>
          </w:p>
        </w:tc>
        <w:tc>
          <w:tcPr>
            <w:tcW w:w="1277" w:type="dxa"/>
            <w:shd w:val="clear" w:color="auto" w:fill="E6E6E6"/>
          </w:tcPr>
          <w:p w14:paraId="42D7E6E5" w14:textId="77777777" w:rsidR="00EC4FFE" w:rsidRDefault="00000000">
            <w:pPr>
              <w:pStyle w:val="TableParagraph"/>
              <w:ind w:left="114"/>
              <w:rPr>
                <w:b/>
                <w:sz w:val="24"/>
              </w:rPr>
            </w:pPr>
            <w:r>
              <w:rPr>
                <w:b/>
                <w:spacing w:val="-2"/>
                <w:sz w:val="24"/>
              </w:rPr>
              <w:t>Version</w:t>
            </w:r>
          </w:p>
        </w:tc>
        <w:tc>
          <w:tcPr>
            <w:tcW w:w="1842" w:type="dxa"/>
            <w:shd w:val="clear" w:color="auto" w:fill="E6E6E6"/>
          </w:tcPr>
          <w:p w14:paraId="6FC1AB3E" w14:textId="77777777" w:rsidR="00EC4FFE" w:rsidRDefault="00000000">
            <w:pPr>
              <w:pStyle w:val="TableParagraph"/>
              <w:spacing w:line="270" w:lineRule="atLeast"/>
              <w:ind w:left="113"/>
              <w:rPr>
                <w:b/>
                <w:sz w:val="24"/>
              </w:rPr>
            </w:pPr>
            <w:r>
              <w:rPr>
                <w:b/>
                <w:spacing w:val="-2"/>
                <w:sz w:val="24"/>
              </w:rPr>
              <w:t>Paragraph Changed</w:t>
            </w:r>
          </w:p>
        </w:tc>
        <w:tc>
          <w:tcPr>
            <w:tcW w:w="4256" w:type="dxa"/>
            <w:shd w:val="clear" w:color="auto" w:fill="E6E6E6"/>
          </w:tcPr>
          <w:p w14:paraId="73D3515F" w14:textId="77777777" w:rsidR="00EC4FFE" w:rsidRDefault="00000000">
            <w:pPr>
              <w:pStyle w:val="TableParagraph"/>
              <w:ind w:left="113"/>
              <w:rPr>
                <w:b/>
                <w:sz w:val="24"/>
              </w:rPr>
            </w:pPr>
            <w:r>
              <w:rPr>
                <w:b/>
                <w:sz w:val="24"/>
              </w:rPr>
              <w:t>Summary</w:t>
            </w:r>
            <w:r>
              <w:rPr>
                <w:b/>
                <w:spacing w:val="-2"/>
                <w:sz w:val="24"/>
              </w:rPr>
              <w:t xml:space="preserve"> </w:t>
            </w:r>
            <w:r>
              <w:rPr>
                <w:b/>
                <w:sz w:val="24"/>
              </w:rPr>
              <w:t>of</w:t>
            </w:r>
            <w:r>
              <w:rPr>
                <w:b/>
                <w:spacing w:val="-2"/>
                <w:sz w:val="24"/>
              </w:rPr>
              <w:t xml:space="preserve"> Changes</w:t>
            </w:r>
          </w:p>
        </w:tc>
      </w:tr>
      <w:tr w:rsidR="00EC4FFE" w14:paraId="3D16E665" w14:textId="77777777">
        <w:trPr>
          <w:trHeight w:val="275"/>
        </w:trPr>
        <w:tc>
          <w:tcPr>
            <w:tcW w:w="1865" w:type="dxa"/>
          </w:tcPr>
          <w:p w14:paraId="60483343" w14:textId="77777777" w:rsidR="00EC4FFE" w:rsidRDefault="00000000">
            <w:pPr>
              <w:pStyle w:val="TableParagraph"/>
              <w:spacing w:line="255" w:lineRule="exact"/>
              <w:ind w:left="115"/>
              <w:rPr>
                <w:sz w:val="24"/>
              </w:rPr>
            </w:pPr>
            <w:r>
              <w:rPr>
                <w:sz w:val="24"/>
              </w:rPr>
              <w:t xml:space="preserve">30 May </w:t>
            </w:r>
            <w:r>
              <w:rPr>
                <w:spacing w:val="-4"/>
                <w:sz w:val="24"/>
              </w:rPr>
              <w:t>2022</w:t>
            </w:r>
          </w:p>
        </w:tc>
        <w:tc>
          <w:tcPr>
            <w:tcW w:w="1277" w:type="dxa"/>
          </w:tcPr>
          <w:p w14:paraId="4CE37DFC" w14:textId="77777777" w:rsidR="00EC4FFE" w:rsidRDefault="00000000">
            <w:pPr>
              <w:pStyle w:val="TableParagraph"/>
              <w:spacing w:line="255" w:lineRule="exact"/>
              <w:ind w:left="114"/>
              <w:rPr>
                <w:sz w:val="24"/>
              </w:rPr>
            </w:pPr>
            <w:r>
              <w:rPr>
                <w:spacing w:val="-5"/>
                <w:sz w:val="24"/>
              </w:rPr>
              <w:t>0.3</w:t>
            </w:r>
          </w:p>
        </w:tc>
        <w:tc>
          <w:tcPr>
            <w:tcW w:w="1842" w:type="dxa"/>
          </w:tcPr>
          <w:p w14:paraId="4E6514EC" w14:textId="77777777" w:rsidR="00EC4FFE" w:rsidRDefault="00EC4FFE">
            <w:pPr>
              <w:pStyle w:val="TableParagraph"/>
              <w:rPr>
                <w:sz w:val="20"/>
              </w:rPr>
            </w:pPr>
          </w:p>
        </w:tc>
        <w:tc>
          <w:tcPr>
            <w:tcW w:w="4256" w:type="dxa"/>
          </w:tcPr>
          <w:p w14:paraId="16E07C8D" w14:textId="77777777" w:rsidR="00EC4FFE" w:rsidRDefault="00000000">
            <w:pPr>
              <w:pStyle w:val="TableParagraph"/>
              <w:spacing w:line="255" w:lineRule="exact"/>
              <w:ind w:left="113"/>
              <w:rPr>
                <w:sz w:val="24"/>
              </w:rPr>
            </w:pPr>
            <w:r>
              <w:rPr>
                <w:sz w:val="24"/>
              </w:rPr>
              <w:t>First</w:t>
            </w:r>
            <w:r>
              <w:rPr>
                <w:spacing w:val="-2"/>
                <w:sz w:val="24"/>
              </w:rPr>
              <w:t xml:space="preserve"> </w:t>
            </w:r>
            <w:r>
              <w:rPr>
                <w:sz w:val="24"/>
              </w:rPr>
              <w:t>draft</w:t>
            </w:r>
            <w:r>
              <w:rPr>
                <w:spacing w:val="-2"/>
                <w:sz w:val="24"/>
              </w:rPr>
              <w:t xml:space="preserve"> </w:t>
            </w:r>
            <w:r>
              <w:rPr>
                <w:spacing w:val="-5"/>
                <w:sz w:val="24"/>
              </w:rPr>
              <w:t>TOC</w:t>
            </w:r>
          </w:p>
        </w:tc>
      </w:tr>
      <w:tr w:rsidR="00EC4FFE" w14:paraId="63934BAF" w14:textId="77777777">
        <w:trPr>
          <w:trHeight w:val="275"/>
        </w:trPr>
        <w:tc>
          <w:tcPr>
            <w:tcW w:w="1865" w:type="dxa"/>
          </w:tcPr>
          <w:p w14:paraId="32917ADF" w14:textId="77777777" w:rsidR="00EC4FFE" w:rsidRDefault="00000000">
            <w:pPr>
              <w:pStyle w:val="TableParagraph"/>
              <w:spacing w:line="255" w:lineRule="exact"/>
              <w:ind w:left="115"/>
              <w:rPr>
                <w:sz w:val="24"/>
              </w:rPr>
            </w:pPr>
            <w:r>
              <w:rPr>
                <w:sz w:val="24"/>
              </w:rPr>
              <w:t xml:space="preserve">07 June </w:t>
            </w:r>
            <w:r>
              <w:rPr>
                <w:spacing w:val="-4"/>
                <w:sz w:val="24"/>
              </w:rPr>
              <w:t>2022</w:t>
            </w:r>
          </w:p>
        </w:tc>
        <w:tc>
          <w:tcPr>
            <w:tcW w:w="1277" w:type="dxa"/>
          </w:tcPr>
          <w:p w14:paraId="1223901C" w14:textId="77777777" w:rsidR="00EC4FFE" w:rsidRDefault="00000000">
            <w:pPr>
              <w:pStyle w:val="TableParagraph"/>
              <w:spacing w:line="255" w:lineRule="exact"/>
              <w:ind w:left="114"/>
              <w:rPr>
                <w:sz w:val="24"/>
              </w:rPr>
            </w:pPr>
            <w:r>
              <w:rPr>
                <w:spacing w:val="-5"/>
                <w:sz w:val="24"/>
              </w:rPr>
              <w:t>0.4</w:t>
            </w:r>
          </w:p>
        </w:tc>
        <w:tc>
          <w:tcPr>
            <w:tcW w:w="1842" w:type="dxa"/>
          </w:tcPr>
          <w:p w14:paraId="795C4681" w14:textId="77777777" w:rsidR="00EC4FFE" w:rsidRDefault="00EC4FFE">
            <w:pPr>
              <w:pStyle w:val="TableParagraph"/>
              <w:rPr>
                <w:sz w:val="20"/>
              </w:rPr>
            </w:pPr>
          </w:p>
        </w:tc>
        <w:tc>
          <w:tcPr>
            <w:tcW w:w="4256" w:type="dxa"/>
          </w:tcPr>
          <w:p w14:paraId="6409B5E0" w14:textId="77777777" w:rsidR="00EC4FFE" w:rsidRDefault="00000000">
            <w:pPr>
              <w:pStyle w:val="TableParagraph"/>
              <w:spacing w:line="255" w:lineRule="exact"/>
              <w:ind w:left="113"/>
              <w:rPr>
                <w:sz w:val="24"/>
              </w:rPr>
            </w:pPr>
            <w:r>
              <w:rPr>
                <w:sz w:val="24"/>
              </w:rPr>
              <w:t>Drafted</w:t>
            </w:r>
            <w:r>
              <w:rPr>
                <w:spacing w:val="-1"/>
                <w:sz w:val="24"/>
              </w:rPr>
              <w:t xml:space="preserve"> </w:t>
            </w:r>
            <w:r>
              <w:rPr>
                <w:sz w:val="24"/>
              </w:rPr>
              <w:t>up</w:t>
            </w:r>
            <w:r>
              <w:rPr>
                <w:spacing w:val="-3"/>
                <w:sz w:val="24"/>
              </w:rPr>
              <w:t xml:space="preserve"> </w:t>
            </w:r>
            <w:r>
              <w:rPr>
                <w:sz w:val="24"/>
              </w:rPr>
              <w:t>to</w:t>
            </w:r>
            <w:r>
              <w:rPr>
                <w:spacing w:val="-1"/>
                <w:sz w:val="24"/>
              </w:rPr>
              <w:t xml:space="preserve"> </w:t>
            </w:r>
            <w:r>
              <w:rPr>
                <w:sz w:val="24"/>
              </w:rPr>
              <w:t xml:space="preserve">chapter </w:t>
            </w:r>
            <w:r>
              <w:rPr>
                <w:spacing w:val="-2"/>
                <w:sz w:val="24"/>
              </w:rPr>
              <w:t>3.2.7</w:t>
            </w:r>
          </w:p>
        </w:tc>
      </w:tr>
      <w:tr w:rsidR="00EC4FFE" w14:paraId="6D3C0CA0" w14:textId="77777777">
        <w:trPr>
          <w:trHeight w:val="276"/>
        </w:trPr>
        <w:tc>
          <w:tcPr>
            <w:tcW w:w="1865" w:type="dxa"/>
          </w:tcPr>
          <w:p w14:paraId="24CB5556" w14:textId="77777777" w:rsidR="00EC4FFE" w:rsidRDefault="00EC4FFE">
            <w:pPr>
              <w:pStyle w:val="TableParagraph"/>
              <w:rPr>
                <w:sz w:val="20"/>
              </w:rPr>
            </w:pPr>
          </w:p>
        </w:tc>
        <w:tc>
          <w:tcPr>
            <w:tcW w:w="1277" w:type="dxa"/>
          </w:tcPr>
          <w:p w14:paraId="27959923" w14:textId="77777777" w:rsidR="00EC4FFE" w:rsidRDefault="00000000">
            <w:pPr>
              <w:pStyle w:val="TableParagraph"/>
              <w:spacing w:before="1" w:line="255" w:lineRule="exact"/>
              <w:ind w:left="114"/>
              <w:rPr>
                <w:sz w:val="24"/>
              </w:rPr>
            </w:pPr>
            <w:r>
              <w:rPr>
                <w:spacing w:val="-5"/>
                <w:sz w:val="24"/>
              </w:rPr>
              <w:t>0.5</w:t>
            </w:r>
          </w:p>
        </w:tc>
        <w:tc>
          <w:tcPr>
            <w:tcW w:w="1842" w:type="dxa"/>
          </w:tcPr>
          <w:p w14:paraId="3120A5D6" w14:textId="77777777" w:rsidR="00EC4FFE" w:rsidRDefault="00EC4FFE">
            <w:pPr>
              <w:pStyle w:val="TableParagraph"/>
              <w:rPr>
                <w:sz w:val="20"/>
              </w:rPr>
            </w:pPr>
          </w:p>
        </w:tc>
        <w:tc>
          <w:tcPr>
            <w:tcW w:w="4256" w:type="dxa"/>
          </w:tcPr>
          <w:p w14:paraId="4C86DF94" w14:textId="77777777" w:rsidR="00EC4FFE" w:rsidRDefault="00000000">
            <w:pPr>
              <w:pStyle w:val="TableParagraph"/>
              <w:spacing w:before="1" w:line="255" w:lineRule="exact"/>
              <w:ind w:left="113"/>
              <w:rPr>
                <w:sz w:val="24"/>
              </w:rPr>
            </w:pPr>
            <w:r>
              <w:rPr>
                <w:sz w:val="24"/>
              </w:rPr>
              <w:t>Drafted</w:t>
            </w:r>
            <w:r>
              <w:rPr>
                <w:spacing w:val="-1"/>
                <w:sz w:val="24"/>
              </w:rPr>
              <w:t xml:space="preserve"> </w:t>
            </w:r>
            <w:r>
              <w:rPr>
                <w:sz w:val="24"/>
              </w:rPr>
              <w:t>up</w:t>
            </w:r>
            <w:r>
              <w:rPr>
                <w:spacing w:val="-3"/>
                <w:sz w:val="24"/>
              </w:rPr>
              <w:t xml:space="preserve"> </w:t>
            </w:r>
            <w:r>
              <w:rPr>
                <w:sz w:val="24"/>
              </w:rPr>
              <w:t>to</w:t>
            </w:r>
            <w:r>
              <w:rPr>
                <w:spacing w:val="-1"/>
                <w:sz w:val="24"/>
              </w:rPr>
              <w:t xml:space="preserve"> </w:t>
            </w:r>
            <w:r>
              <w:rPr>
                <w:sz w:val="24"/>
              </w:rPr>
              <w:t xml:space="preserve">chapter </w:t>
            </w:r>
            <w:r>
              <w:rPr>
                <w:spacing w:val="-2"/>
                <w:sz w:val="24"/>
              </w:rPr>
              <w:t>3.2.9</w:t>
            </w:r>
          </w:p>
        </w:tc>
      </w:tr>
      <w:tr w:rsidR="00EC4FFE" w14:paraId="4C2AF92D" w14:textId="77777777">
        <w:trPr>
          <w:trHeight w:val="275"/>
        </w:trPr>
        <w:tc>
          <w:tcPr>
            <w:tcW w:w="1865" w:type="dxa"/>
          </w:tcPr>
          <w:p w14:paraId="33BD4A7D" w14:textId="77777777" w:rsidR="00EC4FFE" w:rsidRDefault="00000000">
            <w:pPr>
              <w:pStyle w:val="TableParagraph"/>
              <w:spacing w:line="255" w:lineRule="exact"/>
              <w:ind w:left="115"/>
              <w:rPr>
                <w:sz w:val="24"/>
              </w:rPr>
            </w:pPr>
            <w:r>
              <w:rPr>
                <w:sz w:val="24"/>
              </w:rPr>
              <w:t xml:space="preserve">20 June </w:t>
            </w:r>
            <w:r>
              <w:rPr>
                <w:spacing w:val="-4"/>
                <w:sz w:val="24"/>
              </w:rPr>
              <w:t>2022</w:t>
            </w:r>
          </w:p>
        </w:tc>
        <w:tc>
          <w:tcPr>
            <w:tcW w:w="1277" w:type="dxa"/>
          </w:tcPr>
          <w:p w14:paraId="7FDF7AB1" w14:textId="77777777" w:rsidR="00EC4FFE" w:rsidRDefault="00000000">
            <w:pPr>
              <w:pStyle w:val="TableParagraph"/>
              <w:spacing w:line="255" w:lineRule="exact"/>
              <w:ind w:left="114"/>
              <w:rPr>
                <w:sz w:val="24"/>
              </w:rPr>
            </w:pPr>
            <w:r>
              <w:rPr>
                <w:spacing w:val="-5"/>
                <w:sz w:val="24"/>
              </w:rPr>
              <w:t>0.6</w:t>
            </w:r>
          </w:p>
        </w:tc>
        <w:tc>
          <w:tcPr>
            <w:tcW w:w="1842" w:type="dxa"/>
          </w:tcPr>
          <w:p w14:paraId="3B72DDF9" w14:textId="77777777" w:rsidR="00EC4FFE" w:rsidRDefault="00EC4FFE">
            <w:pPr>
              <w:pStyle w:val="TableParagraph"/>
              <w:rPr>
                <w:sz w:val="20"/>
              </w:rPr>
            </w:pPr>
          </w:p>
        </w:tc>
        <w:tc>
          <w:tcPr>
            <w:tcW w:w="4256" w:type="dxa"/>
          </w:tcPr>
          <w:p w14:paraId="40BA7518" w14:textId="77777777" w:rsidR="00EC4FFE" w:rsidRDefault="00000000">
            <w:pPr>
              <w:pStyle w:val="TableParagraph"/>
              <w:spacing w:line="255" w:lineRule="exact"/>
              <w:ind w:left="113"/>
              <w:rPr>
                <w:sz w:val="24"/>
              </w:rPr>
            </w:pPr>
            <w:r>
              <w:rPr>
                <w:sz w:val="24"/>
              </w:rPr>
              <w:t>Completion</w:t>
            </w:r>
            <w:r>
              <w:rPr>
                <w:spacing w:val="-3"/>
                <w:sz w:val="24"/>
              </w:rPr>
              <w:t xml:space="preserve"> </w:t>
            </w:r>
            <w:r>
              <w:rPr>
                <w:sz w:val="24"/>
              </w:rPr>
              <w:t>up</w:t>
            </w:r>
            <w:r>
              <w:rPr>
                <w:spacing w:val="-1"/>
                <w:sz w:val="24"/>
              </w:rPr>
              <w:t xml:space="preserve"> </w:t>
            </w:r>
            <w:r>
              <w:rPr>
                <w:sz w:val="24"/>
              </w:rPr>
              <w:t>to</w:t>
            </w:r>
            <w:r>
              <w:rPr>
                <w:spacing w:val="-1"/>
                <w:sz w:val="24"/>
              </w:rPr>
              <w:t xml:space="preserve"> </w:t>
            </w:r>
            <w:r>
              <w:rPr>
                <w:sz w:val="24"/>
              </w:rPr>
              <w:t>chapter</w:t>
            </w:r>
            <w:r>
              <w:rPr>
                <w:spacing w:val="-1"/>
                <w:sz w:val="24"/>
              </w:rPr>
              <w:t xml:space="preserve"> </w:t>
            </w:r>
            <w:r>
              <w:rPr>
                <w:spacing w:val="-10"/>
                <w:sz w:val="24"/>
              </w:rPr>
              <w:t>6</w:t>
            </w:r>
          </w:p>
        </w:tc>
      </w:tr>
      <w:tr w:rsidR="00EC4FFE" w14:paraId="0AE246D1" w14:textId="77777777">
        <w:trPr>
          <w:trHeight w:val="2483"/>
        </w:trPr>
        <w:tc>
          <w:tcPr>
            <w:tcW w:w="1865" w:type="dxa"/>
          </w:tcPr>
          <w:p w14:paraId="27A61CEC" w14:textId="77777777" w:rsidR="00EC4FFE" w:rsidRDefault="00000000">
            <w:pPr>
              <w:pStyle w:val="TableParagraph"/>
              <w:ind w:left="115"/>
              <w:rPr>
                <w:sz w:val="24"/>
              </w:rPr>
            </w:pPr>
            <w:r>
              <w:rPr>
                <w:sz w:val="24"/>
              </w:rPr>
              <w:t>05</w:t>
            </w:r>
            <w:r>
              <w:rPr>
                <w:spacing w:val="-1"/>
                <w:sz w:val="24"/>
              </w:rPr>
              <w:t xml:space="preserve"> </w:t>
            </w:r>
            <w:r>
              <w:rPr>
                <w:sz w:val="24"/>
              </w:rPr>
              <w:t xml:space="preserve">Sept </w:t>
            </w:r>
            <w:r>
              <w:rPr>
                <w:spacing w:val="-4"/>
                <w:sz w:val="24"/>
              </w:rPr>
              <w:t>2022</w:t>
            </w:r>
          </w:p>
        </w:tc>
        <w:tc>
          <w:tcPr>
            <w:tcW w:w="1277" w:type="dxa"/>
          </w:tcPr>
          <w:p w14:paraId="2AB060F4" w14:textId="77777777" w:rsidR="00EC4FFE" w:rsidRDefault="00000000">
            <w:pPr>
              <w:pStyle w:val="TableParagraph"/>
              <w:ind w:left="114"/>
              <w:rPr>
                <w:sz w:val="24"/>
              </w:rPr>
            </w:pPr>
            <w:r>
              <w:rPr>
                <w:spacing w:val="-5"/>
                <w:sz w:val="24"/>
              </w:rPr>
              <w:t>0.7</w:t>
            </w:r>
          </w:p>
        </w:tc>
        <w:tc>
          <w:tcPr>
            <w:tcW w:w="1842" w:type="dxa"/>
          </w:tcPr>
          <w:p w14:paraId="4B84349A" w14:textId="77777777" w:rsidR="00EC4FFE" w:rsidRDefault="00000000">
            <w:pPr>
              <w:pStyle w:val="TableParagraph"/>
              <w:ind w:left="113"/>
              <w:rPr>
                <w:sz w:val="24"/>
              </w:rPr>
            </w:pPr>
            <w:r>
              <w:rPr>
                <w:spacing w:val="-5"/>
                <w:sz w:val="24"/>
              </w:rPr>
              <w:t>1.6</w:t>
            </w:r>
          </w:p>
          <w:p w14:paraId="29E2C81F" w14:textId="77777777" w:rsidR="00EC4FFE" w:rsidRDefault="00000000">
            <w:pPr>
              <w:pStyle w:val="TableParagraph"/>
              <w:ind w:left="113"/>
              <w:rPr>
                <w:sz w:val="24"/>
              </w:rPr>
            </w:pPr>
            <w:r>
              <w:rPr>
                <w:spacing w:val="-5"/>
                <w:sz w:val="24"/>
              </w:rPr>
              <w:t>2.6</w:t>
            </w:r>
          </w:p>
          <w:p w14:paraId="7C240E5F" w14:textId="77777777" w:rsidR="00EC4FFE" w:rsidRDefault="00000000">
            <w:pPr>
              <w:pStyle w:val="TableParagraph"/>
              <w:ind w:left="113"/>
              <w:rPr>
                <w:sz w:val="24"/>
              </w:rPr>
            </w:pPr>
            <w:r>
              <w:rPr>
                <w:sz w:val="24"/>
              </w:rPr>
              <w:t>R</w:t>
            </w:r>
            <w:r>
              <w:rPr>
                <w:spacing w:val="-1"/>
                <w:sz w:val="24"/>
              </w:rPr>
              <w:t xml:space="preserve"> </w:t>
            </w:r>
            <w:r>
              <w:rPr>
                <w:spacing w:val="-12"/>
                <w:sz w:val="24"/>
              </w:rPr>
              <w:t>1</w:t>
            </w:r>
          </w:p>
          <w:p w14:paraId="0E484CCC" w14:textId="77777777" w:rsidR="00EC4FFE" w:rsidRDefault="00000000">
            <w:pPr>
              <w:pStyle w:val="TableParagraph"/>
              <w:ind w:left="113"/>
              <w:rPr>
                <w:sz w:val="24"/>
              </w:rPr>
            </w:pPr>
            <w:r>
              <w:rPr>
                <w:sz w:val="24"/>
              </w:rPr>
              <w:t>R</w:t>
            </w:r>
            <w:r>
              <w:rPr>
                <w:spacing w:val="-1"/>
                <w:sz w:val="24"/>
              </w:rPr>
              <w:t xml:space="preserve"> </w:t>
            </w:r>
            <w:r>
              <w:rPr>
                <w:spacing w:val="-7"/>
                <w:sz w:val="24"/>
              </w:rPr>
              <w:t>16</w:t>
            </w:r>
          </w:p>
          <w:p w14:paraId="06B6F25F" w14:textId="77777777" w:rsidR="00EC4FFE" w:rsidRDefault="00000000">
            <w:pPr>
              <w:pStyle w:val="TableParagraph"/>
              <w:ind w:left="113"/>
              <w:rPr>
                <w:sz w:val="24"/>
              </w:rPr>
            </w:pPr>
            <w:r>
              <w:rPr>
                <w:spacing w:val="-5"/>
                <w:sz w:val="24"/>
              </w:rPr>
              <w:t>6.3</w:t>
            </w:r>
          </w:p>
          <w:p w14:paraId="337CEC32" w14:textId="77777777" w:rsidR="00EC4FFE" w:rsidRDefault="00000000">
            <w:pPr>
              <w:pStyle w:val="TableParagraph"/>
              <w:ind w:left="113"/>
              <w:rPr>
                <w:sz w:val="24"/>
              </w:rPr>
            </w:pPr>
            <w:r>
              <w:rPr>
                <w:sz w:val="24"/>
              </w:rPr>
              <w:t>7</w:t>
            </w:r>
          </w:p>
          <w:p w14:paraId="5A7E1128" w14:textId="77777777" w:rsidR="00EC4FFE" w:rsidRDefault="00000000">
            <w:pPr>
              <w:pStyle w:val="TableParagraph"/>
              <w:spacing w:line="270" w:lineRule="atLeast"/>
              <w:ind w:left="113" w:right="536"/>
              <w:jc w:val="both"/>
              <w:rPr>
                <w:sz w:val="24"/>
              </w:rPr>
            </w:pPr>
            <w:r>
              <w:rPr>
                <w:sz w:val="24"/>
              </w:rPr>
              <w:t>Appendix</w:t>
            </w:r>
            <w:r>
              <w:rPr>
                <w:spacing w:val="-15"/>
                <w:sz w:val="24"/>
              </w:rPr>
              <w:t xml:space="preserve"> </w:t>
            </w:r>
            <w:proofErr w:type="spellStart"/>
            <w:r>
              <w:rPr>
                <w:sz w:val="24"/>
              </w:rPr>
              <w:t>A</w:t>
            </w:r>
            <w:proofErr w:type="spellEnd"/>
            <w:r>
              <w:rPr>
                <w:sz w:val="24"/>
              </w:rPr>
              <w:t xml:space="preserve"> Appendix</w:t>
            </w:r>
            <w:r>
              <w:rPr>
                <w:spacing w:val="-15"/>
                <w:sz w:val="24"/>
              </w:rPr>
              <w:t xml:space="preserve"> </w:t>
            </w:r>
            <w:r>
              <w:rPr>
                <w:sz w:val="24"/>
              </w:rPr>
              <w:t>B Appendix</w:t>
            </w:r>
            <w:r>
              <w:rPr>
                <w:spacing w:val="-1"/>
                <w:sz w:val="24"/>
              </w:rPr>
              <w:t xml:space="preserve"> </w:t>
            </w:r>
            <w:r>
              <w:rPr>
                <w:spacing w:val="-10"/>
                <w:sz w:val="24"/>
              </w:rPr>
              <w:t>C</w:t>
            </w:r>
          </w:p>
        </w:tc>
        <w:tc>
          <w:tcPr>
            <w:tcW w:w="4256" w:type="dxa"/>
          </w:tcPr>
          <w:p w14:paraId="316500F3" w14:textId="77777777" w:rsidR="00EC4FFE" w:rsidRDefault="00000000">
            <w:pPr>
              <w:pStyle w:val="TableParagraph"/>
              <w:ind w:left="113"/>
              <w:rPr>
                <w:sz w:val="24"/>
              </w:rPr>
            </w:pPr>
            <w:r>
              <w:rPr>
                <w:sz w:val="24"/>
              </w:rPr>
              <w:t>Considering</w:t>
            </w:r>
            <w:r>
              <w:rPr>
                <w:spacing w:val="-3"/>
                <w:sz w:val="24"/>
              </w:rPr>
              <w:t xml:space="preserve"> </w:t>
            </w:r>
            <w:r>
              <w:rPr>
                <w:sz w:val="24"/>
              </w:rPr>
              <w:t>public</w:t>
            </w:r>
            <w:r>
              <w:rPr>
                <w:spacing w:val="-2"/>
                <w:sz w:val="24"/>
              </w:rPr>
              <w:t xml:space="preserve"> </w:t>
            </w:r>
            <w:r>
              <w:rPr>
                <w:sz w:val="24"/>
              </w:rPr>
              <w:t>review</w:t>
            </w:r>
            <w:r>
              <w:rPr>
                <w:spacing w:val="-1"/>
                <w:sz w:val="24"/>
              </w:rPr>
              <w:t xml:space="preserve"> </w:t>
            </w:r>
            <w:r>
              <w:rPr>
                <w:spacing w:val="-2"/>
                <w:sz w:val="24"/>
              </w:rPr>
              <w:t>comments</w:t>
            </w:r>
          </w:p>
        </w:tc>
      </w:tr>
      <w:tr w:rsidR="00EC4FFE" w14:paraId="33A07569" w14:textId="77777777">
        <w:trPr>
          <w:trHeight w:val="276"/>
        </w:trPr>
        <w:tc>
          <w:tcPr>
            <w:tcW w:w="1865" w:type="dxa"/>
          </w:tcPr>
          <w:p w14:paraId="25C37FEB" w14:textId="77777777" w:rsidR="00EC4FFE" w:rsidRDefault="00000000">
            <w:pPr>
              <w:pStyle w:val="TableParagraph"/>
              <w:spacing w:before="1" w:line="255" w:lineRule="exact"/>
              <w:ind w:left="115"/>
              <w:rPr>
                <w:sz w:val="24"/>
              </w:rPr>
            </w:pPr>
            <w:r>
              <w:rPr>
                <w:sz w:val="24"/>
              </w:rPr>
              <w:t>13</w:t>
            </w:r>
            <w:r>
              <w:rPr>
                <w:spacing w:val="-1"/>
                <w:sz w:val="24"/>
              </w:rPr>
              <w:t xml:space="preserve"> </w:t>
            </w:r>
            <w:r>
              <w:rPr>
                <w:sz w:val="24"/>
              </w:rPr>
              <w:t xml:space="preserve">Sept </w:t>
            </w:r>
            <w:r>
              <w:rPr>
                <w:spacing w:val="-4"/>
                <w:sz w:val="24"/>
              </w:rPr>
              <w:t>2022</w:t>
            </w:r>
          </w:p>
        </w:tc>
        <w:tc>
          <w:tcPr>
            <w:tcW w:w="1277" w:type="dxa"/>
          </w:tcPr>
          <w:p w14:paraId="580F127E" w14:textId="77777777" w:rsidR="00EC4FFE" w:rsidRDefault="00000000">
            <w:pPr>
              <w:pStyle w:val="TableParagraph"/>
              <w:spacing w:before="1" w:line="255" w:lineRule="exact"/>
              <w:ind w:left="114"/>
              <w:rPr>
                <w:sz w:val="24"/>
              </w:rPr>
            </w:pPr>
            <w:r>
              <w:rPr>
                <w:spacing w:val="-5"/>
                <w:sz w:val="24"/>
              </w:rPr>
              <w:t>1.0</w:t>
            </w:r>
          </w:p>
        </w:tc>
        <w:tc>
          <w:tcPr>
            <w:tcW w:w="1842" w:type="dxa"/>
          </w:tcPr>
          <w:p w14:paraId="5545477C" w14:textId="77777777" w:rsidR="00EC4FFE" w:rsidRDefault="00EC4FFE">
            <w:pPr>
              <w:pStyle w:val="TableParagraph"/>
              <w:rPr>
                <w:sz w:val="20"/>
              </w:rPr>
            </w:pPr>
          </w:p>
        </w:tc>
        <w:tc>
          <w:tcPr>
            <w:tcW w:w="4256" w:type="dxa"/>
          </w:tcPr>
          <w:p w14:paraId="5DD44679" w14:textId="77777777" w:rsidR="00EC4FFE" w:rsidRDefault="00000000">
            <w:pPr>
              <w:pStyle w:val="TableParagraph"/>
              <w:spacing w:before="1" w:line="255" w:lineRule="exact"/>
              <w:ind w:left="113"/>
              <w:rPr>
                <w:sz w:val="24"/>
              </w:rPr>
            </w:pPr>
            <w:r>
              <w:rPr>
                <w:sz w:val="24"/>
              </w:rPr>
              <w:t>Minor</w:t>
            </w:r>
            <w:r>
              <w:rPr>
                <w:spacing w:val="-2"/>
                <w:sz w:val="24"/>
              </w:rPr>
              <w:t xml:space="preserve"> corrections</w:t>
            </w:r>
          </w:p>
        </w:tc>
      </w:tr>
    </w:tbl>
    <w:p w14:paraId="2DC514BD" w14:textId="77777777" w:rsidR="00EC4FFE" w:rsidRDefault="00000000">
      <w:pPr>
        <w:spacing w:before="124"/>
        <w:ind w:left="3378" w:right="3702"/>
        <w:jc w:val="center"/>
        <w:rPr>
          <w:b/>
          <w:sz w:val="20"/>
        </w:rPr>
      </w:pPr>
      <w:r>
        <w:rPr>
          <w:b/>
          <w:sz w:val="20"/>
        </w:rPr>
        <w:t>Table</w:t>
      </w:r>
      <w:r>
        <w:rPr>
          <w:b/>
          <w:spacing w:val="-4"/>
          <w:sz w:val="20"/>
        </w:rPr>
        <w:t xml:space="preserve"> </w:t>
      </w:r>
      <w:r>
        <w:rPr>
          <w:b/>
          <w:sz w:val="20"/>
        </w:rPr>
        <w:t>2</w:t>
      </w:r>
      <w:r>
        <w:rPr>
          <w:b/>
          <w:spacing w:val="-1"/>
          <w:sz w:val="20"/>
        </w:rPr>
        <w:t xml:space="preserve"> </w:t>
      </w:r>
      <w:r>
        <w:rPr>
          <w:b/>
          <w:sz w:val="20"/>
        </w:rPr>
        <w:t>-</w:t>
      </w:r>
      <w:r>
        <w:rPr>
          <w:b/>
          <w:spacing w:val="-4"/>
          <w:sz w:val="20"/>
        </w:rPr>
        <w:t xml:space="preserve"> </w:t>
      </w:r>
      <w:r>
        <w:rPr>
          <w:b/>
          <w:sz w:val="20"/>
        </w:rPr>
        <w:t>Document</w:t>
      </w:r>
      <w:r>
        <w:rPr>
          <w:b/>
          <w:spacing w:val="-3"/>
          <w:sz w:val="20"/>
        </w:rPr>
        <w:t xml:space="preserve"> </w:t>
      </w:r>
      <w:r>
        <w:rPr>
          <w:b/>
          <w:sz w:val="20"/>
        </w:rPr>
        <w:t>change</w:t>
      </w:r>
      <w:r>
        <w:rPr>
          <w:b/>
          <w:spacing w:val="-3"/>
          <w:sz w:val="20"/>
        </w:rPr>
        <w:t xml:space="preserve"> </w:t>
      </w:r>
      <w:r>
        <w:rPr>
          <w:b/>
          <w:spacing w:val="-5"/>
          <w:sz w:val="20"/>
        </w:rPr>
        <w:t>log</w:t>
      </w:r>
    </w:p>
    <w:p w14:paraId="7CB95718" w14:textId="77777777" w:rsidR="00EC4FFE" w:rsidRDefault="00EC4FFE">
      <w:pPr>
        <w:jc w:val="center"/>
        <w:rPr>
          <w:sz w:val="20"/>
        </w:rPr>
        <w:sectPr w:rsidR="00EC4FFE">
          <w:type w:val="continuous"/>
          <w:pgSz w:w="11910" w:h="16840"/>
          <w:pgMar w:top="1180" w:right="1000" w:bottom="1040" w:left="1180" w:header="839" w:footer="843" w:gutter="0"/>
          <w:cols w:space="720"/>
        </w:sectPr>
      </w:pPr>
    </w:p>
    <w:p w14:paraId="6D4F3C03" w14:textId="77777777" w:rsidR="00EC4FFE" w:rsidRDefault="00EC4FFE">
      <w:pPr>
        <w:pStyle w:val="a3"/>
        <w:spacing w:before="3"/>
        <w:rPr>
          <w:b/>
          <w:sz w:val="14"/>
        </w:rPr>
      </w:pPr>
    </w:p>
    <w:p w14:paraId="13BE2884" w14:textId="77777777" w:rsidR="00EC4FFE" w:rsidRDefault="00000000">
      <w:pPr>
        <w:pStyle w:val="3"/>
        <w:numPr>
          <w:ilvl w:val="1"/>
          <w:numId w:val="29"/>
        </w:numPr>
        <w:tabs>
          <w:tab w:val="left" w:pos="837"/>
        </w:tabs>
        <w:spacing w:before="91"/>
      </w:pPr>
      <w:bookmarkStart w:id="6" w:name="1.3_OpenAPI_Naming_and_Design_Rules_Proj"/>
      <w:bookmarkStart w:id="7" w:name="_bookmark3"/>
      <w:bookmarkEnd w:id="6"/>
      <w:bookmarkEnd w:id="7"/>
      <w:proofErr w:type="spellStart"/>
      <w:r>
        <w:t>OpenAPI</w:t>
      </w:r>
      <w:proofErr w:type="spellEnd"/>
      <w:r>
        <w:rPr>
          <w:spacing w:val="-11"/>
        </w:rPr>
        <w:t xml:space="preserve"> </w:t>
      </w:r>
      <w:r>
        <w:t>Naming</w:t>
      </w:r>
      <w:r>
        <w:rPr>
          <w:spacing w:val="-10"/>
        </w:rPr>
        <w:t xml:space="preserve"> </w:t>
      </w:r>
      <w:r>
        <w:t>and</w:t>
      </w:r>
      <w:r>
        <w:rPr>
          <w:spacing w:val="-12"/>
        </w:rPr>
        <w:t xml:space="preserve"> </w:t>
      </w:r>
      <w:r>
        <w:t>Design</w:t>
      </w:r>
      <w:r>
        <w:rPr>
          <w:spacing w:val="-12"/>
        </w:rPr>
        <w:t xml:space="preserve"> </w:t>
      </w:r>
      <w:r>
        <w:t>Rules</w:t>
      </w:r>
      <w:r>
        <w:rPr>
          <w:spacing w:val="-11"/>
        </w:rPr>
        <w:t xml:space="preserve"> </w:t>
      </w:r>
      <w:r>
        <w:t>Project</w:t>
      </w:r>
      <w:r>
        <w:rPr>
          <w:spacing w:val="-11"/>
        </w:rPr>
        <w:t xml:space="preserve"> </w:t>
      </w:r>
      <w:r>
        <w:rPr>
          <w:spacing w:val="-4"/>
        </w:rPr>
        <w:t>Team</w:t>
      </w:r>
    </w:p>
    <w:p w14:paraId="01251950" w14:textId="77777777" w:rsidR="00EC4FFE" w:rsidRDefault="00EC4FFE">
      <w:pPr>
        <w:pStyle w:val="a3"/>
        <w:spacing w:before="9"/>
        <w:rPr>
          <w:rFonts w:ascii="Arial"/>
          <w:b/>
          <w:i/>
          <w:sz w:val="27"/>
        </w:rPr>
      </w:pPr>
    </w:p>
    <w:p w14:paraId="0748BEE0" w14:textId="77777777" w:rsidR="00EC4FFE" w:rsidRDefault="00000000">
      <w:pPr>
        <w:pStyle w:val="a3"/>
        <w:spacing w:line="300" w:lineRule="auto"/>
        <w:ind w:left="260" w:right="600"/>
      </w:pPr>
      <w:r>
        <w:t>We would like to recognize the following for their significant participation in the development</w:t>
      </w:r>
      <w:r>
        <w:rPr>
          <w:spacing w:val="-3"/>
        </w:rPr>
        <w:t xml:space="preserve"> </w:t>
      </w:r>
      <w:r>
        <w:t>of</w:t>
      </w:r>
      <w:r>
        <w:rPr>
          <w:spacing w:val="-3"/>
        </w:rPr>
        <w:t xml:space="preserve"> </w:t>
      </w:r>
      <w:r>
        <w:t>this</w:t>
      </w:r>
      <w:r>
        <w:rPr>
          <w:spacing w:val="-3"/>
        </w:rPr>
        <w:t xml:space="preserve"> </w:t>
      </w:r>
      <w:r>
        <w:t>Unites</w:t>
      </w:r>
      <w:r>
        <w:rPr>
          <w:spacing w:val="-3"/>
        </w:rPr>
        <w:t xml:space="preserve"> </w:t>
      </w:r>
      <w:r>
        <w:t>Nations</w:t>
      </w:r>
      <w:r>
        <w:rPr>
          <w:spacing w:val="-3"/>
        </w:rPr>
        <w:t xml:space="preserve"> </w:t>
      </w:r>
      <w:r>
        <w:t>Centre</w:t>
      </w:r>
      <w:r>
        <w:rPr>
          <w:spacing w:val="-5"/>
        </w:rPr>
        <w:t xml:space="preserve"> </w:t>
      </w:r>
      <w:r>
        <w:t>for</w:t>
      </w:r>
      <w:r>
        <w:rPr>
          <w:spacing w:val="-3"/>
        </w:rPr>
        <w:t xml:space="preserve"> </w:t>
      </w:r>
      <w:r>
        <w:t>Trade</w:t>
      </w:r>
      <w:r>
        <w:rPr>
          <w:spacing w:val="-3"/>
        </w:rPr>
        <w:t xml:space="preserve"> </w:t>
      </w:r>
      <w:r>
        <w:t>Facilitation</w:t>
      </w:r>
      <w:r>
        <w:rPr>
          <w:spacing w:val="-3"/>
        </w:rPr>
        <w:t xml:space="preserve"> </w:t>
      </w:r>
      <w:r>
        <w:t>and</w:t>
      </w:r>
      <w:r>
        <w:rPr>
          <w:spacing w:val="-3"/>
        </w:rPr>
        <w:t xml:space="preserve"> </w:t>
      </w:r>
      <w:r>
        <w:t>Electronic</w:t>
      </w:r>
      <w:r>
        <w:rPr>
          <w:spacing w:val="-3"/>
        </w:rPr>
        <w:t xml:space="preserve"> </w:t>
      </w:r>
      <w:r>
        <w:t xml:space="preserve">Business (UN/CEFACT) </w:t>
      </w:r>
      <w:proofErr w:type="spellStart"/>
      <w:r>
        <w:t>OpenAPI</w:t>
      </w:r>
      <w:proofErr w:type="spellEnd"/>
      <w:r>
        <w:t xml:space="preserve"> Naming and Design Rules technical specification.</w:t>
      </w:r>
    </w:p>
    <w:p w14:paraId="0CCF3C52" w14:textId="77777777" w:rsidR="00EC4FFE" w:rsidRDefault="00EC4FFE">
      <w:pPr>
        <w:pStyle w:val="a3"/>
        <w:spacing w:before="10"/>
        <w:rPr>
          <w:sz w:val="21"/>
        </w:rPr>
      </w:pPr>
    </w:p>
    <w:tbl>
      <w:tblPr>
        <w:tblStyle w:val="TableNormal"/>
        <w:tblW w:w="0" w:type="auto"/>
        <w:tblInd w:w="325" w:type="dxa"/>
        <w:tblLayout w:type="fixed"/>
        <w:tblLook w:val="01E0" w:firstRow="1" w:lastRow="1" w:firstColumn="1" w:lastColumn="1" w:noHBand="0" w:noVBand="0"/>
      </w:tblPr>
      <w:tblGrid>
        <w:gridCol w:w="2358"/>
        <w:gridCol w:w="2637"/>
      </w:tblGrid>
      <w:tr w:rsidR="00EC4FFE" w14:paraId="11C5B8BE" w14:textId="77777777">
        <w:trPr>
          <w:trHeight w:val="330"/>
        </w:trPr>
        <w:tc>
          <w:tcPr>
            <w:tcW w:w="2358" w:type="dxa"/>
          </w:tcPr>
          <w:p w14:paraId="0549C376" w14:textId="77777777" w:rsidR="00EC4FFE" w:rsidRDefault="00000000">
            <w:pPr>
              <w:pStyle w:val="TableParagraph"/>
              <w:spacing w:line="266" w:lineRule="exact"/>
              <w:ind w:left="50"/>
              <w:rPr>
                <w:b/>
                <w:sz w:val="24"/>
              </w:rPr>
            </w:pPr>
            <w:r>
              <w:rPr>
                <w:b/>
                <w:sz w:val="24"/>
              </w:rPr>
              <w:t>ATG2</w:t>
            </w:r>
            <w:r>
              <w:rPr>
                <w:b/>
                <w:spacing w:val="-4"/>
                <w:sz w:val="24"/>
              </w:rPr>
              <w:t xml:space="preserve"> </w:t>
            </w:r>
            <w:r>
              <w:rPr>
                <w:b/>
                <w:spacing w:val="-2"/>
                <w:sz w:val="24"/>
              </w:rPr>
              <w:t>Chair</w:t>
            </w:r>
          </w:p>
        </w:tc>
        <w:tc>
          <w:tcPr>
            <w:tcW w:w="2637" w:type="dxa"/>
          </w:tcPr>
          <w:p w14:paraId="79DC4165" w14:textId="77777777" w:rsidR="00EC4FFE" w:rsidRDefault="00EC4FFE">
            <w:pPr>
              <w:pStyle w:val="TableParagraph"/>
            </w:pPr>
          </w:p>
        </w:tc>
      </w:tr>
      <w:tr w:rsidR="00EC4FFE" w14:paraId="4EDF2CA7" w14:textId="77777777">
        <w:trPr>
          <w:trHeight w:val="430"/>
        </w:trPr>
        <w:tc>
          <w:tcPr>
            <w:tcW w:w="2358" w:type="dxa"/>
          </w:tcPr>
          <w:p w14:paraId="694D0240" w14:textId="77777777" w:rsidR="00EC4FFE" w:rsidRDefault="00000000">
            <w:pPr>
              <w:pStyle w:val="TableParagraph"/>
              <w:spacing w:before="55"/>
              <w:ind w:left="50"/>
              <w:rPr>
                <w:sz w:val="24"/>
              </w:rPr>
            </w:pPr>
            <w:r>
              <w:rPr>
                <w:sz w:val="24"/>
              </w:rPr>
              <w:t xml:space="preserve">Marek </w:t>
            </w:r>
            <w:r>
              <w:rPr>
                <w:spacing w:val="-2"/>
                <w:sz w:val="24"/>
              </w:rPr>
              <w:t>Laskowski</w:t>
            </w:r>
          </w:p>
        </w:tc>
        <w:tc>
          <w:tcPr>
            <w:tcW w:w="2637" w:type="dxa"/>
          </w:tcPr>
          <w:p w14:paraId="4A5C380D" w14:textId="77777777" w:rsidR="00EC4FFE" w:rsidRDefault="00EC4FFE">
            <w:pPr>
              <w:pStyle w:val="TableParagraph"/>
            </w:pPr>
          </w:p>
        </w:tc>
      </w:tr>
      <w:tr w:rsidR="00EC4FFE" w14:paraId="7BFB484F" w14:textId="77777777">
        <w:trPr>
          <w:trHeight w:val="439"/>
        </w:trPr>
        <w:tc>
          <w:tcPr>
            <w:tcW w:w="2358" w:type="dxa"/>
          </w:tcPr>
          <w:p w14:paraId="62C0EC04" w14:textId="77777777" w:rsidR="00EC4FFE" w:rsidRDefault="00000000">
            <w:pPr>
              <w:pStyle w:val="TableParagraph"/>
              <w:spacing w:before="89"/>
              <w:ind w:left="50"/>
              <w:rPr>
                <w:b/>
                <w:sz w:val="24"/>
              </w:rPr>
            </w:pPr>
            <w:r>
              <w:rPr>
                <w:b/>
                <w:sz w:val="24"/>
              </w:rPr>
              <w:t>Project</w:t>
            </w:r>
            <w:r>
              <w:rPr>
                <w:b/>
                <w:spacing w:val="-3"/>
                <w:sz w:val="24"/>
              </w:rPr>
              <w:t xml:space="preserve"> </w:t>
            </w:r>
            <w:r>
              <w:rPr>
                <w:b/>
                <w:spacing w:val="-4"/>
                <w:sz w:val="24"/>
              </w:rPr>
              <w:t>Lead</w:t>
            </w:r>
          </w:p>
        </w:tc>
        <w:tc>
          <w:tcPr>
            <w:tcW w:w="2637" w:type="dxa"/>
          </w:tcPr>
          <w:p w14:paraId="1E2B3E21" w14:textId="77777777" w:rsidR="00EC4FFE" w:rsidRDefault="00EC4FFE">
            <w:pPr>
              <w:pStyle w:val="TableParagraph"/>
            </w:pPr>
          </w:p>
        </w:tc>
      </w:tr>
      <w:tr w:rsidR="00EC4FFE" w14:paraId="58E68AEF" w14:textId="77777777">
        <w:trPr>
          <w:trHeight w:val="414"/>
        </w:trPr>
        <w:tc>
          <w:tcPr>
            <w:tcW w:w="2358" w:type="dxa"/>
          </w:tcPr>
          <w:p w14:paraId="7211F41C" w14:textId="77777777" w:rsidR="00EC4FFE" w:rsidRDefault="00000000">
            <w:pPr>
              <w:pStyle w:val="TableParagraph"/>
              <w:spacing w:before="64"/>
              <w:ind w:left="50"/>
              <w:rPr>
                <w:sz w:val="24"/>
              </w:rPr>
            </w:pPr>
            <w:proofErr w:type="spellStart"/>
            <w:r>
              <w:rPr>
                <w:sz w:val="24"/>
              </w:rPr>
              <w:t>Jörg</w:t>
            </w:r>
            <w:proofErr w:type="spellEnd"/>
            <w:r>
              <w:rPr>
                <w:sz w:val="24"/>
              </w:rPr>
              <w:t xml:space="preserve"> </w:t>
            </w:r>
            <w:r>
              <w:rPr>
                <w:spacing w:val="-2"/>
                <w:sz w:val="24"/>
              </w:rPr>
              <w:t>Walther</w:t>
            </w:r>
          </w:p>
        </w:tc>
        <w:tc>
          <w:tcPr>
            <w:tcW w:w="2637" w:type="dxa"/>
          </w:tcPr>
          <w:p w14:paraId="35CEC84A" w14:textId="77777777" w:rsidR="00EC4FFE" w:rsidRDefault="00EC4FFE">
            <w:pPr>
              <w:pStyle w:val="TableParagraph"/>
            </w:pPr>
          </w:p>
        </w:tc>
      </w:tr>
      <w:tr w:rsidR="00EC4FFE" w14:paraId="67A019E7" w14:textId="77777777">
        <w:trPr>
          <w:trHeight w:val="379"/>
        </w:trPr>
        <w:tc>
          <w:tcPr>
            <w:tcW w:w="2358" w:type="dxa"/>
          </w:tcPr>
          <w:p w14:paraId="1F6CDAAD" w14:textId="77777777" w:rsidR="00EC4FFE" w:rsidRDefault="00000000">
            <w:pPr>
              <w:pStyle w:val="TableParagraph"/>
              <w:spacing w:before="64"/>
              <w:ind w:left="50"/>
              <w:rPr>
                <w:b/>
                <w:sz w:val="24"/>
              </w:rPr>
            </w:pPr>
            <w:r>
              <w:rPr>
                <w:b/>
                <w:sz w:val="24"/>
              </w:rPr>
              <w:t>Lead</w:t>
            </w:r>
            <w:r>
              <w:rPr>
                <w:b/>
                <w:spacing w:val="-2"/>
                <w:sz w:val="24"/>
              </w:rPr>
              <w:t xml:space="preserve"> editors</w:t>
            </w:r>
          </w:p>
        </w:tc>
        <w:tc>
          <w:tcPr>
            <w:tcW w:w="2637" w:type="dxa"/>
          </w:tcPr>
          <w:p w14:paraId="2E0DEF3F" w14:textId="77777777" w:rsidR="00EC4FFE" w:rsidRDefault="00EC4FFE">
            <w:pPr>
              <w:pStyle w:val="TableParagraph"/>
            </w:pPr>
          </w:p>
        </w:tc>
      </w:tr>
      <w:tr w:rsidR="00EC4FFE" w14:paraId="03A125E5" w14:textId="77777777">
        <w:trPr>
          <w:trHeight w:val="305"/>
        </w:trPr>
        <w:tc>
          <w:tcPr>
            <w:tcW w:w="2358" w:type="dxa"/>
          </w:tcPr>
          <w:p w14:paraId="040EA0D7" w14:textId="77777777" w:rsidR="00EC4FFE" w:rsidRDefault="00000000">
            <w:pPr>
              <w:pStyle w:val="TableParagraph"/>
              <w:spacing w:before="29" w:line="256" w:lineRule="exact"/>
              <w:ind w:left="50"/>
              <w:rPr>
                <w:sz w:val="24"/>
              </w:rPr>
            </w:pPr>
            <w:r>
              <w:rPr>
                <w:sz w:val="24"/>
              </w:rPr>
              <w:t>Andreas</w:t>
            </w:r>
            <w:r>
              <w:rPr>
                <w:spacing w:val="-3"/>
                <w:sz w:val="24"/>
              </w:rPr>
              <w:t xml:space="preserve"> </w:t>
            </w:r>
            <w:proofErr w:type="spellStart"/>
            <w:r>
              <w:rPr>
                <w:spacing w:val="-2"/>
                <w:sz w:val="24"/>
              </w:rPr>
              <w:t>Pelekies</w:t>
            </w:r>
            <w:proofErr w:type="spellEnd"/>
          </w:p>
        </w:tc>
        <w:tc>
          <w:tcPr>
            <w:tcW w:w="2637" w:type="dxa"/>
          </w:tcPr>
          <w:p w14:paraId="403D1D7D" w14:textId="77777777" w:rsidR="00EC4FFE" w:rsidRDefault="00000000">
            <w:pPr>
              <w:pStyle w:val="TableParagraph"/>
              <w:spacing w:before="29" w:line="256" w:lineRule="exact"/>
              <w:ind w:left="647"/>
              <w:rPr>
                <w:sz w:val="24"/>
              </w:rPr>
            </w:pPr>
            <w:r>
              <w:rPr>
                <w:sz w:val="24"/>
              </w:rPr>
              <w:t>Gerhard</w:t>
            </w:r>
            <w:r>
              <w:rPr>
                <w:spacing w:val="-2"/>
                <w:sz w:val="24"/>
              </w:rPr>
              <w:t xml:space="preserve"> Heemskerk</w:t>
            </w:r>
          </w:p>
        </w:tc>
      </w:tr>
    </w:tbl>
    <w:p w14:paraId="583781BB" w14:textId="77777777" w:rsidR="00EC4FFE" w:rsidRDefault="00EC4FFE">
      <w:pPr>
        <w:pStyle w:val="a3"/>
        <w:rPr>
          <w:sz w:val="27"/>
        </w:rPr>
      </w:pPr>
    </w:p>
    <w:p w14:paraId="6478BDF8" w14:textId="77777777" w:rsidR="00EC4FFE" w:rsidRDefault="00000000">
      <w:pPr>
        <w:pStyle w:val="3"/>
        <w:numPr>
          <w:ilvl w:val="1"/>
          <w:numId w:val="29"/>
        </w:numPr>
        <w:tabs>
          <w:tab w:val="left" w:pos="837"/>
        </w:tabs>
      </w:pPr>
      <w:bookmarkStart w:id="8" w:name="1.4_Acknowledgements"/>
      <w:bookmarkStart w:id="9" w:name="_bookmark4"/>
      <w:bookmarkEnd w:id="8"/>
      <w:bookmarkEnd w:id="9"/>
      <w:r>
        <w:rPr>
          <w:spacing w:val="-2"/>
        </w:rPr>
        <w:t>Acknowledgements</w:t>
      </w:r>
    </w:p>
    <w:p w14:paraId="071CC789" w14:textId="77777777" w:rsidR="00EC4FFE" w:rsidRDefault="00EC4FFE">
      <w:pPr>
        <w:pStyle w:val="a3"/>
        <w:spacing w:before="11"/>
        <w:rPr>
          <w:rFonts w:ascii="Arial"/>
          <w:b/>
          <w:i/>
          <w:sz w:val="27"/>
        </w:rPr>
      </w:pPr>
    </w:p>
    <w:p w14:paraId="761F9095" w14:textId="642FBC55" w:rsidR="00EC4FFE" w:rsidRDefault="00000000">
      <w:pPr>
        <w:pStyle w:val="a3"/>
        <w:spacing w:line="300" w:lineRule="auto"/>
        <w:ind w:left="260" w:right="600"/>
      </w:pPr>
      <w:r>
        <w:t>This</w:t>
      </w:r>
      <w:r>
        <w:rPr>
          <w:spacing w:val="-3"/>
        </w:rPr>
        <w:t xml:space="preserve"> </w:t>
      </w:r>
      <w:r>
        <w:t>version</w:t>
      </w:r>
      <w:r>
        <w:rPr>
          <w:spacing w:val="-5"/>
        </w:rPr>
        <w:t xml:space="preserve"> </w:t>
      </w:r>
      <w:r>
        <w:t>of</w:t>
      </w:r>
      <w:r>
        <w:rPr>
          <w:spacing w:val="-3"/>
        </w:rPr>
        <w:t xml:space="preserve"> </w:t>
      </w:r>
      <w:r>
        <w:t>UN/CEFACT</w:t>
      </w:r>
      <w:r>
        <w:rPr>
          <w:spacing w:val="-4"/>
        </w:rPr>
        <w:t xml:space="preserve"> </w:t>
      </w:r>
      <w:proofErr w:type="spellStart"/>
      <w:r>
        <w:t>OpenAPI</w:t>
      </w:r>
      <w:proofErr w:type="spellEnd"/>
      <w:r>
        <w:rPr>
          <w:spacing w:val="-3"/>
        </w:rPr>
        <w:t xml:space="preserve"> </w:t>
      </w:r>
      <w:r>
        <w:t>Naming</w:t>
      </w:r>
      <w:r>
        <w:rPr>
          <w:spacing w:val="-3"/>
        </w:rPr>
        <w:t xml:space="preserve"> </w:t>
      </w:r>
      <w:r>
        <w:t>and</w:t>
      </w:r>
      <w:r>
        <w:rPr>
          <w:spacing w:val="-3"/>
        </w:rPr>
        <w:t xml:space="preserve"> </w:t>
      </w:r>
      <w:r>
        <w:t>Design</w:t>
      </w:r>
      <w:r>
        <w:rPr>
          <w:spacing w:val="-5"/>
        </w:rPr>
        <w:t xml:space="preserve"> </w:t>
      </w:r>
      <w:r>
        <w:t>Rules</w:t>
      </w:r>
      <w:r>
        <w:rPr>
          <w:spacing w:val="-3"/>
        </w:rPr>
        <w:t xml:space="preserve"> </w:t>
      </w:r>
      <w:r>
        <w:t>Technical</w:t>
      </w:r>
      <w:r>
        <w:rPr>
          <w:spacing w:val="-3"/>
        </w:rPr>
        <w:t xml:space="preserve"> </w:t>
      </w:r>
      <w:r>
        <w:t xml:space="preserve">Specification has been created to foster convergence among Standards Development </w:t>
      </w:r>
      <w:proofErr w:type="spellStart"/>
      <w:r>
        <w:t>Organisations</w:t>
      </w:r>
      <w:proofErr w:type="spellEnd"/>
      <w:r>
        <w:t xml:space="preserve"> (SDOs). It has been developed in close coordination with these </w:t>
      </w:r>
      <w:proofErr w:type="spellStart"/>
      <w:r>
        <w:t>organisations</w:t>
      </w:r>
      <w:proofErr w:type="spellEnd"/>
      <w:r>
        <w:t>:</w:t>
      </w:r>
    </w:p>
    <w:p w14:paraId="1658E5DE" w14:textId="77777777" w:rsidR="00564464" w:rsidRDefault="00564464">
      <w:pPr>
        <w:pStyle w:val="a3"/>
        <w:spacing w:line="300" w:lineRule="auto"/>
        <w:ind w:left="260" w:right="600"/>
      </w:pPr>
    </w:p>
    <w:p w14:paraId="6FCAC955" w14:textId="4DDCB28C" w:rsidR="00D17D20" w:rsidRDefault="00D17D20">
      <w:pPr>
        <w:pStyle w:val="a3"/>
        <w:spacing w:line="300" w:lineRule="auto"/>
        <w:ind w:left="260" w:right="600"/>
        <w:rPr>
          <w:lang w:eastAsia="ja-JP"/>
        </w:rPr>
      </w:pPr>
      <w:r w:rsidRPr="00D17D20">
        <w:t xml:space="preserve">UN/CEFACT </w:t>
      </w:r>
      <w:proofErr w:type="spellStart"/>
      <w:r w:rsidRPr="00D17D20">
        <w:t>OpenAPI</w:t>
      </w:r>
      <w:proofErr w:type="spellEnd"/>
      <w:r w:rsidRPr="00D17D20">
        <w:t xml:space="preserve"> Naming and Design Rules Technical Specification </w:t>
      </w:r>
      <w:proofErr w:type="spellStart"/>
      <w:r w:rsidRPr="00D17D20">
        <w:rPr>
          <w:rFonts w:ascii="ＭＳ 明朝" w:eastAsia="ＭＳ 明朝" w:hAnsi="ＭＳ 明朝" w:cs="ＭＳ 明朝" w:hint="eastAsia"/>
        </w:rPr>
        <w:t>のこのバージョンは、標準開発組織</w:t>
      </w:r>
      <w:proofErr w:type="spellEnd"/>
      <w:r w:rsidRPr="00D17D20">
        <w:t xml:space="preserve"> (SDO) </w:t>
      </w:r>
      <w:proofErr w:type="spellStart"/>
      <w:r w:rsidRPr="00D17D20">
        <w:rPr>
          <w:rFonts w:ascii="ＭＳ 明朝" w:eastAsia="ＭＳ 明朝" w:hAnsi="ＭＳ 明朝" w:cs="ＭＳ 明朝" w:hint="eastAsia"/>
        </w:rPr>
        <w:t>間の収束を促進するために作成されました</w:t>
      </w:r>
      <w:proofErr w:type="spellEnd"/>
      <w:r w:rsidRPr="00D17D20">
        <w:rPr>
          <w:rFonts w:ascii="ＭＳ 明朝" w:eastAsia="ＭＳ 明朝" w:hAnsi="ＭＳ 明朝" w:cs="ＭＳ 明朝" w:hint="eastAsia"/>
        </w:rPr>
        <w:t>。</w:t>
      </w:r>
      <w:r w:rsidRPr="00D17D20">
        <w:t xml:space="preserve"> </w:t>
      </w:r>
      <w:r w:rsidRPr="00D17D20">
        <w:rPr>
          <w:rFonts w:ascii="ＭＳ 明朝" w:eastAsia="ＭＳ 明朝" w:hAnsi="ＭＳ 明朝" w:cs="ＭＳ 明朝" w:hint="eastAsia"/>
          <w:lang w:eastAsia="ja-JP"/>
        </w:rPr>
        <w:t>これは、次の組織と緊密に連携して開発されました。</w:t>
      </w:r>
    </w:p>
    <w:p w14:paraId="33FA9EB6" w14:textId="77777777" w:rsidR="00EC4FFE" w:rsidRDefault="00000000">
      <w:pPr>
        <w:pStyle w:val="a5"/>
        <w:numPr>
          <w:ilvl w:val="2"/>
          <w:numId w:val="29"/>
        </w:numPr>
        <w:tabs>
          <w:tab w:val="left" w:pos="979"/>
          <w:tab w:val="left" w:pos="980"/>
        </w:tabs>
        <w:spacing w:before="120"/>
        <w:rPr>
          <w:sz w:val="24"/>
        </w:rPr>
      </w:pPr>
      <w:r>
        <w:rPr>
          <w:sz w:val="24"/>
        </w:rPr>
        <w:t>Digital</w:t>
      </w:r>
      <w:r>
        <w:rPr>
          <w:spacing w:val="-3"/>
          <w:sz w:val="24"/>
        </w:rPr>
        <w:t xml:space="preserve"> </w:t>
      </w:r>
      <w:r>
        <w:rPr>
          <w:sz w:val="24"/>
        </w:rPr>
        <w:t>Container</w:t>
      </w:r>
      <w:r>
        <w:rPr>
          <w:spacing w:val="-3"/>
          <w:sz w:val="24"/>
        </w:rPr>
        <w:t xml:space="preserve"> </w:t>
      </w:r>
      <w:r>
        <w:rPr>
          <w:sz w:val="24"/>
        </w:rPr>
        <w:t>Shipping</w:t>
      </w:r>
      <w:r>
        <w:rPr>
          <w:spacing w:val="-2"/>
          <w:sz w:val="24"/>
        </w:rPr>
        <w:t xml:space="preserve"> Association</w:t>
      </w:r>
    </w:p>
    <w:p w14:paraId="30A78C40" w14:textId="77777777" w:rsidR="00EC4FFE" w:rsidRDefault="00000000">
      <w:pPr>
        <w:pStyle w:val="a5"/>
        <w:numPr>
          <w:ilvl w:val="2"/>
          <w:numId w:val="29"/>
        </w:numPr>
        <w:tabs>
          <w:tab w:val="left" w:pos="979"/>
          <w:tab w:val="left" w:pos="980"/>
        </w:tabs>
        <w:spacing w:before="189"/>
        <w:rPr>
          <w:sz w:val="24"/>
        </w:rPr>
      </w:pPr>
      <w:r>
        <w:rPr>
          <w:spacing w:val="-5"/>
          <w:sz w:val="24"/>
        </w:rPr>
        <w:t>GS1</w:t>
      </w:r>
    </w:p>
    <w:p w14:paraId="26BC4ED0" w14:textId="77777777" w:rsidR="00EC4FFE" w:rsidRDefault="00000000">
      <w:pPr>
        <w:pStyle w:val="a5"/>
        <w:numPr>
          <w:ilvl w:val="2"/>
          <w:numId w:val="29"/>
        </w:numPr>
        <w:tabs>
          <w:tab w:val="left" w:pos="979"/>
          <w:tab w:val="left" w:pos="980"/>
        </w:tabs>
        <w:spacing w:before="188"/>
        <w:rPr>
          <w:sz w:val="24"/>
        </w:rPr>
      </w:pPr>
      <w:r>
        <w:rPr>
          <w:spacing w:val="-2"/>
          <w:sz w:val="24"/>
        </w:rPr>
        <w:t>Odette</w:t>
      </w:r>
    </w:p>
    <w:p w14:paraId="21285A0E" w14:textId="77777777" w:rsidR="00EC4FFE" w:rsidRDefault="00EC4FFE">
      <w:pPr>
        <w:pStyle w:val="a3"/>
        <w:spacing w:before="7"/>
        <w:rPr>
          <w:sz w:val="26"/>
        </w:rPr>
      </w:pPr>
    </w:p>
    <w:p w14:paraId="2413926B" w14:textId="77777777" w:rsidR="00EC4FFE" w:rsidRDefault="00000000">
      <w:pPr>
        <w:pStyle w:val="3"/>
        <w:numPr>
          <w:ilvl w:val="1"/>
          <w:numId w:val="29"/>
        </w:numPr>
        <w:tabs>
          <w:tab w:val="left" w:pos="837"/>
        </w:tabs>
      </w:pPr>
      <w:bookmarkStart w:id="10" w:name="1.5_Contact_information"/>
      <w:bookmarkStart w:id="11" w:name="_bookmark5"/>
      <w:bookmarkEnd w:id="10"/>
      <w:bookmarkEnd w:id="11"/>
      <w:r>
        <w:t>Contact</w:t>
      </w:r>
      <w:r>
        <w:rPr>
          <w:spacing w:val="-13"/>
        </w:rPr>
        <w:t xml:space="preserve"> </w:t>
      </w:r>
      <w:r>
        <w:rPr>
          <w:spacing w:val="-2"/>
        </w:rPr>
        <w:t>information</w:t>
      </w:r>
    </w:p>
    <w:p w14:paraId="1DE4E9B7" w14:textId="77777777" w:rsidR="00EC4FFE" w:rsidRDefault="00000000">
      <w:pPr>
        <w:pStyle w:val="a3"/>
        <w:spacing w:before="142" w:line="300" w:lineRule="auto"/>
        <w:ind w:left="260" w:right="3524"/>
      </w:pPr>
      <w:r>
        <w:t>ATG2</w:t>
      </w:r>
      <w:r>
        <w:rPr>
          <w:spacing w:val="-9"/>
        </w:rPr>
        <w:t xml:space="preserve"> </w:t>
      </w:r>
      <w:r>
        <w:t>–</w:t>
      </w:r>
      <w:r>
        <w:rPr>
          <w:spacing w:val="-8"/>
        </w:rPr>
        <w:t xml:space="preserve"> </w:t>
      </w:r>
      <w:r>
        <w:t>Marek</w:t>
      </w:r>
      <w:r>
        <w:rPr>
          <w:spacing w:val="-8"/>
        </w:rPr>
        <w:t xml:space="preserve"> </w:t>
      </w:r>
      <w:r>
        <w:t>Laskowski,</w:t>
      </w:r>
      <w:r>
        <w:rPr>
          <w:spacing w:val="-8"/>
        </w:rPr>
        <w:t xml:space="preserve"> </w:t>
      </w:r>
      <w:hyperlink r:id="rId11">
        <w:r>
          <w:rPr>
            <w:color w:val="0000FF"/>
            <w:u w:val="single" w:color="0000FF"/>
          </w:rPr>
          <w:t>Marek.laskowski@gmail.com</w:t>
        </w:r>
      </w:hyperlink>
      <w:r>
        <w:rPr>
          <w:color w:val="0000FF"/>
        </w:rPr>
        <w:t xml:space="preserve"> </w:t>
      </w:r>
      <w:r>
        <w:t xml:space="preserve">NDR Project Lead – </w:t>
      </w:r>
      <w:proofErr w:type="spellStart"/>
      <w:r>
        <w:t>Jörg</w:t>
      </w:r>
      <w:proofErr w:type="spellEnd"/>
      <w:r>
        <w:t xml:space="preserve"> Walther, </w:t>
      </w:r>
      <w:hyperlink r:id="rId12">
        <w:r>
          <w:rPr>
            <w:color w:val="0000FF"/>
            <w:u w:val="single" w:color="0000FF"/>
          </w:rPr>
          <w:t>jwalther@odette.org</w:t>
        </w:r>
      </w:hyperlink>
      <w:r>
        <w:rPr>
          <w:color w:val="0000FF"/>
        </w:rPr>
        <w:t xml:space="preserve"> </w:t>
      </w:r>
      <w:r>
        <w:t xml:space="preserve">Editor – Andreas </w:t>
      </w:r>
      <w:proofErr w:type="spellStart"/>
      <w:r>
        <w:t>Pelekies</w:t>
      </w:r>
      <w:proofErr w:type="spellEnd"/>
      <w:r>
        <w:t xml:space="preserve">, </w:t>
      </w:r>
      <w:hyperlink r:id="rId13">
        <w:r>
          <w:rPr>
            <w:color w:val="0000FF"/>
            <w:u w:val="single" w:color="0000FF"/>
          </w:rPr>
          <w:t>Andreas@pelekies.de</w:t>
        </w:r>
      </w:hyperlink>
    </w:p>
    <w:p w14:paraId="71E6D8F6" w14:textId="77777777" w:rsidR="00EC4FFE" w:rsidRDefault="00000000">
      <w:pPr>
        <w:pStyle w:val="a3"/>
        <w:spacing w:line="275" w:lineRule="exact"/>
        <w:ind w:left="260"/>
      </w:pPr>
      <w:r>
        <w:t>Editor</w:t>
      </w:r>
      <w:r>
        <w:rPr>
          <w:spacing w:val="-2"/>
        </w:rPr>
        <w:t xml:space="preserve"> </w:t>
      </w:r>
      <w:r>
        <w:t>–</w:t>
      </w:r>
      <w:r>
        <w:rPr>
          <w:spacing w:val="-1"/>
        </w:rPr>
        <w:t xml:space="preserve"> </w:t>
      </w:r>
      <w:r>
        <w:t>Gerhard</w:t>
      </w:r>
      <w:r>
        <w:rPr>
          <w:spacing w:val="-2"/>
        </w:rPr>
        <w:t xml:space="preserve"> </w:t>
      </w:r>
      <w:r>
        <w:t>Heemskerk,</w:t>
      </w:r>
      <w:r>
        <w:rPr>
          <w:spacing w:val="-1"/>
        </w:rPr>
        <w:t xml:space="preserve"> </w:t>
      </w:r>
      <w:hyperlink r:id="rId14">
        <w:r>
          <w:rPr>
            <w:color w:val="0000FF"/>
            <w:spacing w:val="-2"/>
            <w:u w:val="single" w:color="0000FF"/>
          </w:rPr>
          <w:t>Gerhard.heemskerk@kpnmail.nl</w:t>
        </w:r>
      </w:hyperlink>
    </w:p>
    <w:p w14:paraId="401E3A25" w14:textId="77777777" w:rsidR="00EC4FFE" w:rsidRDefault="00EC4FFE">
      <w:pPr>
        <w:pStyle w:val="a3"/>
        <w:rPr>
          <w:sz w:val="19"/>
        </w:rPr>
      </w:pPr>
    </w:p>
    <w:p w14:paraId="62A9831E" w14:textId="77777777" w:rsidR="00EC4FFE" w:rsidRDefault="00000000">
      <w:pPr>
        <w:pStyle w:val="3"/>
        <w:numPr>
          <w:ilvl w:val="1"/>
          <w:numId w:val="29"/>
        </w:numPr>
        <w:tabs>
          <w:tab w:val="left" w:pos="837"/>
        </w:tabs>
        <w:spacing w:before="91"/>
      </w:pPr>
      <w:bookmarkStart w:id="12" w:name="1.6_Notation"/>
      <w:bookmarkStart w:id="13" w:name="_bookmark6"/>
      <w:bookmarkEnd w:id="12"/>
      <w:bookmarkEnd w:id="13"/>
      <w:r>
        <w:rPr>
          <w:spacing w:val="-2"/>
        </w:rPr>
        <w:t>Notation</w:t>
      </w:r>
    </w:p>
    <w:p w14:paraId="1C180266" w14:textId="77777777" w:rsidR="00EC4FFE" w:rsidRDefault="00EC4FFE">
      <w:pPr>
        <w:pStyle w:val="a3"/>
        <w:spacing w:before="9"/>
        <w:rPr>
          <w:rFonts w:ascii="Arial"/>
          <w:b/>
          <w:i/>
          <w:sz w:val="27"/>
        </w:rPr>
      </w:pPr>
    </w:p>
    <w:p w14:paraId="6020B721" w14:textId="77777777" w:rsidR="00EC4FFE" w:rsidRDefault="00000000">
      <w:pPr>
        <w:pStyle w:val="a3"/>
        <w:spacing w:before="1"/>
        <w:ind w:left="260"/>
      </w:pPr>
      <w:r>
        <w:t>The</w:t>
      </w:r>
      <w:r>
        <w:rPr>
          <w:spacing w:val="-3"/>
        </w:rPr>
        <w:t xml:space="preserve"> </w:t>
      </w:r>
      <w:r>
        <w:t>keywords</w:t>
      </w:r>
      <w:r>
        <w:rPr>
          <w:spacing w:val="-2"/>
        </w:rPr>
        <w:t xml:space="preserve"> </w:t>
      </w:r>
      <w:r>
        <w:t>MUST,</w:t>
      </w:r>
      <w:r>
        <w:rPr>
          <w:spacing w:val="-3"/>
        </w:rPr>
        <w:t xml:space="preserve"> </w:t>
      </w:r>
      <w:r>
        <w:t>MUST</w:t>
      </w:r>
      <w:r>
        <w:rPr>
          <w:spacing w:val="-3"/>
        </w:rPr>
        <w:t xml:space="preserve"> </w:t>
      </w:r>
      <w:r>
        <w:t>NOT,</w:t>
      </w:r>
      <w:r>
        <w:rPr>
          <w:spacing w:val="-3"/>
        </w:rPr>
        <w:t xml:space="preserve"> </w:t>
      </w:r>
      <w:r>
        <w:t>REQUIRED,</w:t>
      </w:r>
      <w:r>
        <w:rPr>
          <w:spacing w:val="-3"/>
        </w:rPr>
        <w:t xml:space="preserve"> </w:t>
      </w:r>
      <w:r>
        <w:t>SHALL,</w:t>
      </w:r>
      <w:r>
        <w:rPr>
          <w:spacing w:val="-2"/>
        </w:rPr>
        <w:t xml:space="preserve"> </w:t>
      </w:r>
      <w:r>
        <w:t>SHALL</w:t>
      </w:r>
      <w:r>
        <w:rPr>
          <w:spacing w:val="-1"/>
        </w:rPr>
        <w:t xml:space="preserve"> </w:t>
      </w:r>
      <w:r>
        <w:t>NOT,</w:t>
      </w:r>
      <w:r>
        <w:rPr>
          <w:spacing w:val="-2"/>
        </w:rPr>
        <w:t xml:space="preserve"> SHOULD,</w:t>
      </w:r>
    </w:p>
    <w:p w14:paraId="621E500B" w14:textId="77777777" w:rsidR="00EC4FFE" w:rsidRDefault="00000000">
      <w:pPr>
        <w:pStyle w:val="a3"/>
        <w:spacing w:before="69" w:line="300" w:lineRule="auto"/>
        <w:ind w:left="259" w:right="600"/>
      </w:pPr>
      <w:r>
        <w:t>SHOULD NOT, RECOMMENDED, MAY, and OPTIONAL, when they appear in this specification,</w:t>
      </w:r>
      <w:r>
        <w:rPr>
          <w:spacing w:val="-3"/>
        </w:rPr>
        <w:t xml:space="preserve"> </w:t>
      </w:r>
      <w:r>
        <w:t>are</w:t>
      </w:r>
      <w:r>
        <w:rPr>
          <w:spacing w:val="-3"/>
        </w:rPr>
        <w:t xml:space="preserve"> </w:t>
      </w:r>
      <w:r>
        <w:t>to</w:t>
      </w:r>
      <w:r>
        <w:rPr>
          <w:spacing w:val="-3"/>
        </w:rPr>
        <w:t xml:space="preserve"> </w:t>
      </w:r>
      <w:r>
        <w:t>be</w:t>
      </w:r>
      <w:r>
        <w:rPr>
          <w:spacing w:val="-3"/>
        </w:rPr>
        <w:t xml:space="preserve"> </w:t>
      </w:r>
      <w:r>
        <w:t>interpreted</w:t>
      </w:r>
      <w:r>
        <w:rPr>
          <w:spacing w:val="-5"/>
        </w:rPr>
        <w:t xml:space="preserve"> </w:t>
      </w:r>
      <w:r>
        <w:t>as</w:t>
      </w:r>
      <w:r>
        <w:rPr>
          <w:spacing w:val="-4"/>
        </w:rPr>
        <w:t xml:space="preserve"> </w:t>
      </w:r>
      <w:r>
        <w:t>described</w:t>
      </w:r>
      <w:r>
        <w:rPr>
          <w:spacing w:val="-3"/>
        </w:rPr>
        <w:t xml:space="preserve"> </w:t>
      </w:r>
      <w:r>
        <w:t>in</w:t>
      </w:r>
      <w:r>
        <w:rPr>
          <w:spacing w:val="-5"/>
        </w:rPr>
        <w:t xml:space="preserve"> </w:t>
      </w:r>
      <w:r>
        <w:t>Internet</w:t>
      </w:r>
      <w:r>
        <w:rPr>
          <w:spacing w:val="-3"/>
        </w:rPr>
        <w:t xml:space="preserve"> </w:t>
      </w:r>
      <w:r>
        <w:t>Engineering</w:t>
      </w:r>
      <w:r>
        <w:rPr>
          <w:spacing w:val="-3"/>
        </w:rPr>
        <w:t xml:space="preserve"> </w:t>
      </w:r>
      <w:r>
        <w:t>Task</w:t>
      </w:r>
      <w:r>
        <w:rPr>
          <w:spacing w:val="-3"/>
        </w:rPr>
        <w:t xml:space="preserve"> </w:t>
      </w:r>
      <w:r>
        <w:t>Force</w:t>
      </w:r>
      <w:r>
        <w:rPr>
          <w:spacing w:val="-3"/>
        </w:rPr>
        <w:t xml:space="preserve"> </w:t>
      </w:r>
      <w:r>
        <w:t>(IETF) Request For Comments (RFC) 2119</w:t>
      </w:r>
      <w:hyperlink w:anchor="_bookmark7" w:history="1">
        <w:r>
          <w:rPr>
            <w:vertAlign w:val="superscript"/>
          </w:rPr>
          <w:t>1</w:t>
        </w:r>
      </w:hyperlink>
      <w:r>
        <w:t>.</w:t>
      </w:r>
    </w:p>
    <w:p w14:paraId="3FF194C8" w14:textId="77777777" w:rsidR="00EC4FFE" w:rsidRDefault="00EC4FFE">
      <w:pPr>
        <w:pStyle w:val="a3"/>
        <w:rPr>
          <w:sz w:val="20"/>
        </w:rPr>
      </w:pPr>
    </w:p>
    <w:p w14:paraId="31E58DE1" w14:textId="77777777" w:rsidR="00EC4FFE" w:rsidRDefault="00EC4FFE">
      <w:pPr>
        <w:pStyle w:val="a3"/>
        <w:rPr>
          <w:sz w:val="20"/>
        </w:rPr>
      </w:pPr>
    </w:p>
    <w:p w14:paraId="4E80C6AE" w14:textId="77777777" w:rsidR="00EC4FFE" w:rsidRDefault="00EC4FFE">
      <w:pPr>
        <w:pStyle w:val="a3"/>
        <w:rPr>
          <w:sz w:val="20"/>
        </w:rPr>
      </w:pPr>
    </w:p>
    <w:p w14:paraId="3D52E82A" w14:textId="77777777" w:rsidR="00EC4FFE" w:rsidRDefault="00000000">
      <w:pPr>
        <w:pStyle w:val="a3"/>
        <w:spacing w:before="10"/>
        <w:rPr>
          <w:sz w:val="20"/>
        </w:rPr>
      </w:pPr>
      <w:r>
        <w:lastRenderedPageBreak/>
        <w:pict w14:anchorId="0DB7E781">
          <v:rect id="docshape5" o:spid="_x0000_s2164" style="position:absolute;margin-left:1in;margin-top:13.25pt;width:2in;height:.6pt;z-index:-15728128;mso-wrap-distance-left:0;mso-wrap-distance-right:0;mso-position-horizontal-relative:page" fillcolor="black" stroked="f">
            <w10:wrap type="topAndBottom" anchorx="page"/>
          </v:rect>
        </w:pict>
      </w:r>
    </w:p>
    <w:p w14:paraId="30A15CC4" w14:textId="77777777" w:rsidR="00EC4FFE" w:rsidRDefault="00EC4FFE">
      <w:pPr>
        <w:pStyle w:val="a3"/>
        <w:spacing w:before="3"/>
        <w:rPr>
          <w:sz w:val="27"/>
        </w:rPr>
      </w:pPr>
    </w:p>
    <w:p w14:paraId="397085F3" w14:textId="77777777" w:rsidR="00EC4FFE" w:rsidRDefault="00000000">
      <w:pPr>
        <w:spacing w:before="98" w:line="300" w:lineRule="auto"/>
        <w:ind w:left="260" w:hanging="1"/>
        <w:rPr>
          <w:sz w:val="20"/>
        </w:rPr>
      </w:pPr>
      <w:bookmarkStart w:id="14" w:name="_bookmark7"/>
      <w:bookmarkEnd w:id="14"/>
      <w:r>
        <w:rPr>
          <w:sz w:val="20"/>
          <w:vertAlign w:val="superscript"/>
        </w:rPr>
        <w:t>1</w:t>
      </w:r>
      <w:r>
        <w:rPr>
          <w:spacing w:val="-2"/>
          <w:sz w:val="20"/>
        </w:rPr>
        <w:t xml:space="preserve"> </w:t>
      </w:r>
      <w:r>
        <w:rPr>
          <w:sz w:val="20"/>
        </w:rPr>
        <w:t>Key</w:t>
      </w:r>
      <w:r>
        <w:rPr>
          <w:spacing w:val="-3"/>
          <w:sz w:val="20"/>
        </w:rPr>
        <w:t xml:space="preserve"> </w:t>
      </w:r>
      <w:r>
        <w:rPr>
          <w:sz w:val="20"/>
        </w:rPr>
        <w:t>words</w:t>
      </w:r>
      <w:r>
        <w:rPr>
          <w:spacing w:val="-2"/>
          <w:sz w:val="20"/>
        </w:rPr>
        <w:t xml:space="preserve"> </w:t>
      </w:r>
      <w:r>
        <w:rPr>
          <w:sz w:val="20"/>
        </w:rPr>
        <w:t>for</w:t>
      </w:r>
      <w:r>
        <w:rPr>
          <w:spacing w:val="-3"/>
          <w:sz w:val="20"/>
        </w:rPr>
        <w:t xml:space="preserve"> </w:t>
      </w:r>
      <w:r>
        <w:rPr>
          <w:sz w:val="20"/>
        </w:rPr>
        <w:t>use</w:t>
      </w:r>
      <w:r>
        <w:rPr>
          <w:spacing w:val="-3"/>
          <w:sz w:val="20"/>
        </w:rPr>
        <w:t xml:space="preserve"> </w:t>
      </w:r>
      <w:r>
        <w:rPr>
          <w:sz w:val="20"/>
        </w:rPr>
        <w:t>in</w:t>
      </w:r>
      <w:r>
        <w:rPr>
          <w:spacing w:val="-2"/>
          <w:sz w:val="20"/>
        </w:rPr>
        <w:t xml:space="preserve"> </w:t>
      </w:r>
      <w:r>
        <w:rPr>
          <w:sz w:val="20"/>
        </w:rPr>
        <w:t>RFCs</w:t>
      </w:r>
      <w:r>
        <w:rPr>
          <w:spacing w:val="-3"/>
          <w:sz w:val="20"/>
        </w:rPr>
        <w:t xml:space="preserve"> </w:t>
      </w:r>
      <w:r>
        <w:rPr>
          <w:sz w:val="20"/>
        </w:rPr>
        <w:t>to</w:t>
      </w:r>
      <w:r>
        <w:rPr>
          <w:spacing w:val="-3"/>
          <w:sz w:val="20"/>
        </w:rPr>
        <w:t xml:space="preserve"> </w:t>
      </w:r>
      <w:r>
        <w:rPr>
          <w:sz w:val="20"/>
        </w:rPr>
        <w:t>Indicate</w:t>
      </w:r>
      <w:r>
        <w:rPr>
          <w:spacing w:val="-2"/>
          <w:sz w:val="20"/>
        </w:rPr>
        <w:t xml:space="preserve"> </w:t>
      </w:r>
      <w:r>
        <w:rPr>
          <w:sz w:val="20"/>
        </w:rPr>
        <w:t>Requirement</w:t>
      </w:r>
      <w:r>
        <w:rPr>
          <w:spacing w:val="-3"/>
          <w:sz w:val="20"/>
        </w:rPr>
        <w:t xml:space="preserve"> </w:t>
      </w:r>
      <w:r>
        <w:rPr>
          <w:sz w:val="20"/>
        </w:rPr>
        <w:t>Levels</w:t>
      </w:r>
      <w:r>
        <w:rPr>
          <w:spacing w:val="-2"/>
          <w:sz w:val="20"/>
        </w:rPr>
        <w:t xml:space="preserve"> </w:t>
      </w:r>
      <w:r>
        <w:rPr>
          <w:sz w:val="20"/>
        </w:rPr>
        <w:t>-</w:t>
      </w:r>
      <w:r>
        <w:rPr>
          <w:spacing w:val="-3"/>
          <w:sz w:val="20"/>
        </w:rPr>
        <w:t xml:space="preserve"> </w:t>
      </w:r>
      <w:r>
        <w:rPr>
          <w:sz w:val="20"/>
        </w:rPr>
        <w:t>Internet</w:t>
      </w:r>
      <w:r>
        <w:rPr>
          <w:spacing w:val="-4"/>
          <w:sz w:val="20"/>
        </w:rPr>
        <w:t xml:space="preserve"> </w:t>
      </w:r>
      <w:r>
        <w:rPr>
          <w:sz w:val="20"/>
        </w:rPr>
        <w:t>Engineering</w:t>
      </w:r>
      <w:r>
        <w:rPr>
          <w:spacing w:val="-1"/>
          <w:sz w:val="20"/>
        </w:rPr>
        <w:t xml:space="preserve"> </w:t>
      </w:r>
      <w:r>
        <w:rPr>
          <w:sz w:val="20"/>
        </w:rPr>
        <w:t>Task</w:t>
      </w:r>
      <w:r>
        <w:rPr>
          <w:spacing w:val="-3"/>
          <w:sz w:val="20"/>
        </w:rPr>
        <w:t xml:space="preserve"> </w:t>
      </w:r>
      <w:r>
        <w:rPr>
          <w:sz w:val="20"/>
        </w:rPr>
        <w:t>Force,</w:t>
      </w:r>
      <w:r>
        <w:rPr>
          <w:spacing w:val="-3"/>
          <w:sz w:val="20"/>
        </w:rPr>
        <w:t xml:space="preserve"> </w:t>
      </w:r>
      <w:r>
        <w:rPr>
          <w:sz w:val="20"/>
        </w:rPr>
        <w:t>Request</w:t>
      </w:r>
      <w:r>
        <w:rPr>
          <w:spacing w:val="-3"/>
          <w:sz w:val="20"/>
        </w:rPr>
        <w:t xml:space="preserve"> </w:t>
      </w:r>
      <w:r>
        <w:rPr>
          <w:sz w:val="20"/>
        </w:rPr>
        <w:t xml:space="preserve">For Comments 2119, March 1997, </w:t>
      </w:r>
      <w:hyperlink r:id="rId15">
        <w:r>
          <w:rPr>
            <w:color w:val="0000FF"/>
            <w:sz w:val="20"/>
            <w:u w:val="single" w:color="0000FF"/>
          </w:rPr>
          <w:t>http://www.ietf.org/rfc/rfc2119.txt?number=2119</w:t>
        </w:r>
      </w:hyperlink>
    </w:p>
    <w:p w14:paraId="2CCF7E57" w14:textId="77777777" w:rsidR="00EC4FFE" w:rsidRDefault="00EC4FFE">
      <w:pPr>
        <w:spacing w:line="300" w:lineRule="auto"/>
        <w:rPr>
          <w:sz w:val="20"/>
        </w:rPr>
        <w:sectPr w:rsidR="00EC4FFE">
          <w:pgSz w:w="11910" w:h="16840"/>
          <w:pgMar w:top="1180" w:right="1000" w:bottom="1040" w:left="1180" w:header="839" w:footer="843" w:gutter="0"/>
          <w:cols w:space="720"/>
        </w:sectPr>
      </w:pPr>
    </w:p>
    <w:p w14:paraId="2F2E98E3" w14:textId="77777777" w:rsidR="00EC4FFE" w:rsidRDefault="00EC4FFE">
      <w:pPr>
        <w:pStyle w:val="a3"/>
        <w:spacing w:before="2"/>
        <w:rPr>
          <w:sz w:val="15"/>
        </w:rPr>
      </w:pPr>
    </w:p>
    <w:p w14:paraId="29AC08AB" w14:textId="77777777" w:rsidR="00EC4FFE" w:rsidRDefault="00000000">
      <w:pPr>
        <w:pStyle w:val="a3"/>
        <w:spacing w:before="90"/>
        <w:ind w:left="1701" w:right="1498"/>
        <w:jc w:val="center"/>
      </w:pPr>
      <w:r>
        <w:pict w14:anchorId="633906D2">
          <v:shape id="docshape6" o:spid="_x0000_s2163" type="#_x0000_t202" style="position:absolute;left:0;text-align:left;margin-left:72.25pt;margin-top:4.2pt;width:43.15pt;height:14.5pt;z-index:15732224;mso-position-horizontal-relative:page" fillcolor="#d2d2d2" strokeweight=".16969mm">
            <v:textbox inset="0,0,0,0">
              <w:txbxContent>
                <w:p w14:paraId="23DF0BE8" w14:textId="77777777" w:rsidR="00EC4FFE" w:rsidRDefault="00000000">
                  <w:pPr>
                    <w:pStyle w:val="a3"/>
                    <w:spacing w:before="1"/>
                    <w:ind w:left="-1" w:right="-15"/>
                    <w:rPr>
                      <w:color w:val="000000"/>
                    </w:rPr>
                  </w:pPr>
                  <w:r>
                    <w:rPr>
                      <w:color w:val="000000"/>
                      <w:spacing w:val="-2"/>
                    </w:rPr>
                    <w:t>Example</w:t>
                  </w:r>
                </w:p>
              </w:txbxContent>
            </v:textbox>
            <w10:wrap anchorx="page"/>
          </v:shape>
        </w:pict>
      </w:r>
      <w:r>
        <w:t>A</w:t>
      </w:r>
      <w:r>
        <w:rPr>
          <w:spacing w:val="-4"/>
        </w:rPr>
        <w:t xml:space="preserve"> </w:t>
      </w:r>
      <w:r>
        <w:t>representation</w:t>
      </w:r>
      <w:r>
        <w:rPr>
          <w:spacing w:val="-1"/>
        </w:rPr>
        <w:t xml:space="preserve"> </w:t>
      </w:r>
      <w:r>
        <w:t>of</w:t>
      </w:r>
      <w:r>
        <w:rPr>
          <w:spacing w:val="-2"/>
        </w:rPr>
        <w:t xml:space="preserve"> </w:t>
      </w:r>
      <w:r>
        <w:t>a</w:t>
      </w:r>
      <w:r>
        <w:rPr>
          <w:spacing w:val="-1"/>
        </w:rPr>
        <w:t xml:space="preserve"> </w:t>
      </w:r>
      <w:r>
        <w:t>definition</w:t>
      </w:r>
      <w:r>
        <w:rPr>
          <w:spacing w:val="-1"/>
        </w:rPr>
        <w:t xml:space="preserve"> </w:t>
      </w:r>
      <w:r>
        <w:t>or</w:t>
      </w:r>
      <w:r>
        <w:rPr>
          <w:spacing w:val="-1"/>
        </w:rPr>
        <w:t xml:space="preserve"> </w:t>
      </w:r>
      <w:r>
        <w:t>a</w:t>
      </w:r>
      <w:r>
        <w:rPr>
          <w:spacing w:val="-2"/>
        </w:rPr>
        <w:t xml:space="preserve"> </w:t>
      </w:r>
      <w:r>
        <w:t>rule.</w:t>
      </w:r>
      <w:r>
        <w:rPr>
          <w:spacing w:val="-1"/>
        </w:rPr>
        <w:t xml:space="preserve"> </w:t>
      </w:r>
      <w:r>
        <w:t>Examples</w:t>
      </w:r>
      <w:r>
        <w:rPr>
          <w:spacing w:val="-2"/>
        </w:rPr>
        <w:t xml:space="preserve"> </w:t>
      </w:r>
      <w:r>
        <w:t>are</w:t>
      </w:r>
      <w:r>
        <w:rPr>
          <w:spacing w:val="-1"/>
        </w:rPr>
        <w:t xml:space="preserve"> </w:t>
      </w:r>
      <w:r>
        <w:rPr>
          <w:spacing w:val="-2"/>
        </w:rPr>
        <w:t>informative.</w:t>
      </w:r>
    </w:p>
    <w:p w14:paraId="47D5578C" w14:textId="77777777" w:rsidR="00EC4FFE" w:rsidRDefault="00EC4FFE">
      <w:pPr>
        <w:pStyle w:val="a3"/>
        <w:spacing w:before="2"/>
        <w:rPr>
          <w:sz w:val="21"/>
        </w:rPr>
      </w:pPr>
    </w:p>
    <w:p w14:paraId="5E8C5E04" w14:textId="77777777" w:rsidR="00EC4FFE" w:rsidRDefault="00000000">
      <w:pPr>
        <w:pStyle w:val="a3"/>
        <w:spacing w:before="90"/>
        <w:ind w:left="1700"/>
      </w:pPr>
      <w:r>
        <w:pict w14:anchorId="1DC780A8">
          <v:shape id="docshape7" o:spid="_x0000_s2162" type="#_x0000_t202" style="position:absolute;left:0;text-align:left;margin-left:72.25pt;margin-top:4.2pt;width:37.8pt;height:14.5pt;z-index:15731712;mso-position-horizontal-relative:page" filled="f" strokeweight=".48pt">
            <v:textbox inset="0,0,0,0">
              <w:txbxContent>
                <w:p w14:paraId="168F25C2" w14:textId="77777777" w:rsidR="00EC4FFE" w:rsidRDefault="00000000">
                  <w:pPr>
                    <w:pStyle w:val="a3"/>
                    <w:spacing w:before="1"/>
                    <w:ind w:left="60"/>
                  </w:pPr>
                  <w:r>
                    <w:rPr>
                      <w:spacing w:val="-2"/>
                    </w:rPr>
                    <w:t>[Note]</w:t>
                  </w:r>
                </w:p>
              </w:txbxContent>
            </v:textbox>
            <w10:wrap anchorx="page"/>
          </v:shape>
        </w:pict>
      </w:r>
      <w:r>
        <w:t>Explanatory</w:t>
      </w:r>
      <w:r>
        <w:rPr>
          <w:spacing w:val="-4"/>
        </w:rPr>
        <w:t xml:space="preserve"> </w:t>
      </w:r>
      <w:r>
        <w:t>information.</w:t>
      </w:r>
      <w:r>
        <w:rPr>
          <w:spacing w:val="-2"/>
        </w:rPr>
        <w:t xml:space="preserve"> </w:t>
      </w:r>
      <w:r>
        <w:t>Notes</w:t>
      </w:r>
      <w:r>
        <w:rPr>
          <w:spacing w:val="-2"/>
        </w:rPr>
        <w:t xml:space="preserve"> </w:t>
      </w:r>
      <w:r>
        <w:t>are</w:t>
      </w:r>
      <w:r>
        <w:rPr>
          <w:spacing w:val="-3"/>
        </w:rPr>
        <w:t xml:space="preserve"> </w:t>
      </w:r>
      <w:r>
        <w:rPr>
          <w:spacing w:val="-2"/>
        </w:rPr>
        <w:t>informative.</w:t>
      </w:r>
    </w:p>
    <w:p w14:paraId="49FF9638" w14:textId="77777777" w:rsidR="00EC4FFE" w:rsidRDefault="00EC4FFE">
      <w:pPr>
        <w:pStyle w:val="a3"/>
        <w:spacing w:before="3"/>
        <w:rPr>
          <w:sz w:val="21"/>
        </w:rPr>
      </w:pPr>
    </w:p>
    <w:p w14:paraId="6D32C938" w14:textId="77777777" w:rsidR="00EC4FFE" w:rsidRDefault="00000000">
      <w:pPr>
        <w:pStyle w:val="a3"/>
        <w:spacing w:before="90" w:line="302" w:lineRule="auto"/>
        <w:ind w:left="1678" w:right="729" w:firstLine="21"/>
      </w:pPr>
      <w:r>
        <w:pict w14:anchorId="099F62C2">
          <v:shape id="docshape8" o:spid="_x0000_s2161" type="#_x0000_t202" style="position:absolute;left:0;text-align:left;margin-left:72.25pt;margin-top:4.2pt;width:39.25pt;height:14.5pt;z-index:15731200;mso-position-horizontal-relative:page" filled="f" strokeweight=".48pt">
            <v:textbox inset="0,0,0,0">
              <w:txbxContent>
                <w:p w14:paraId="2B4B6C15" w14:textId="77777777" w:rsidR="00EC4FFE" w:rsidRDefault="00000000">
                  <w:pPr>
                    <w:pStyle w:val="a3"/>
                    <w:spacing w:before="1"/>
                    <w:ind w:left="60"/>
                  </w:pPr>
                  <w:r>
                    <w:t>[R</w:t>
                  </w:r>
                  <w:r>
                    <w:rPr>
                      <w:spacing w:val="-1"/>
                    </w:rPr>
                    <w:t xml:space="preserve"> </w:t>
                  </w:r>
                  <w:proofErr w:type="spellStart"/>
                  <w:r>
                    <w:rPr>
                      <w:spacing w:val="-4"/>
                    </w:rPr>
                    <w:t>n|c</w:t>
                  </w:r>
                  <w:proofErr w:type="spellEnd"/>
                  <w:r>
                    <w:rPr>
                      <w:spacing w:val="-4"/>
                    </w:rPr>
                    <w:t>]</w:t>
                  </w:r>
                </w:p>
              </w:txbxContent>
            </v:textbox>
            <w10:wrap anchorx="page"/>
          </v:shape>
        </w:pict>
      </w:r>
      <w:r>
        <w:t>Identification of a rule that requires conformance. Rules are normative. In order to</w:t>
      </w:r>
      <w:r>
        <w:rPr>
          <w:spacing w:val="-1"/>
        </w:rPr>
        <w:t xml:space="preserve"> </w:t>
      </w:r>
      <w:r>
        <w:t>ensure continuity across versions of the specification, rule numbers “n” are</w:t>
      </w:r>
      <w:r>
        <w:rPr>
          <w:spacing w:val="-1"/>
        </w:rPr>
        <w:t xml:space="preserve"> </w:t>
      </w:r>
      <w:r>
        <w:t>randomly generated. The number of</w:t>
      </w:r>
      <w:r>
        <w:rPr>
          <w:spacing w:val="-1"/>
        </w:rPr>
        <w:t xml:space="preserve"> </w:t>
      </w:r>
      <w:r>
        <w:t>a rule that is deleted will not</w:t>
      </w:r>
      <w:r>
        <w:rPr>
          <w:spacing w:val="-1"/>
        </w:rPr>
        <w:t xml:space="preserve"> </w:t>
      </w:r>
      <w:r>
        <w:t>be re-issued.</w:t>
      </w:r>
      <w:r>
        <w:rPr>
          <w:spacing w:val="-3"/>
        </w:rPr>
        <w:t xml:space="preserve"> </w:t>
      </w:r>
      <w:r>
        <w:t>Rules</w:t>
      </w:r>
      <w:r>
        <w:rPr>
          <w:spacing w:val="-3"/>
        </w:rPr>
        <w:t xml:space="preserve"> </w:t>
      </w:r>
      <w:r>
        <w:t>that</w:t>
      </w:r>
      <w:r>
        <w:rPr>
          <w:spacing w:val="-3"/>
        </w:rPr>
        <w:t xml:space="preserve"> </w:t>
      </w:r>
      <w:r>
        <w:t>are</w:t>
      </w:r>
      <w:r>
        <w:rPr>
          <w:spacing w:val="-4"/>
        </w:rPr>
        <w:t xml:space="preserve"> </w:t>
      </w:r>
      <w:r>
        <w:t>added</w:t>
      </w:r>
      <w:r>
        <w:rPr>
          <w:spacing w:val="-3"/>
        </w:rPr>
        <w:t xml:space="preserve"> </w:t>
      </w:r>
      <w:r>
        <w:t>will</w:t>
      </w:r>
      <w:r>
        <w:rPr>
          <w:spacing w:val="-3"/>
        </w:rPr>
        <w:t xml:space="preserve"> </w:t>
      </w:r>
      <w:r>
        <w:t>be</w:t>
      </w:r>
      <w:r>
        <w:rPr>
          <w:spacing w:val="-3"/>
        </w:rPr>
        <w:t xml:space="preserve"> </w:t>
      </w:r>
      <w:r>
        <w:t>assigned</w:t>
      </w:r>
      <w:r>
        <w:rPr>
          <w:spacing w:val="-5"/>
        </w:rPr>
        <w:t xml:space="preserve"> </w:t>
      </w:r>
      <w:r>
        <w:t>a</w:t>
      </w:r>
      <w:r>
        <w:rPr>
          <w:spacing w:val="-4"/>
        </w:rPr>
        <w:t xml:space="preserve"> </w:t>
      </w:r>
      <w:r>
        <w:t>previously</w:t>
      </w:r>
      <w:r>
        <w:rPr>
          <w:spacing w:val="-3"/>
        </w:rPr>
        <w:t xml:space="preserve"> </w:t>
      </w:r>
      <w:r>
        <w:t>unused</w:t>
      </w:r>
      <w:r>
        <w:rPr>
          <w:spacing w:val="-3"/>
        </w:rPr>
        <w:t xml:space="preserve"> </w:t>
      </w:r>
      <w:r>
        <w:t xml:space="preserve">random </w:t>
      </w:r>
      <w:r>
        <w:rPr>
          <w:spacing w:val="-2"/>
        </w:rPr>
        <w:t>number.</w:t>
      </w:r>
    </w:p>
    <w:p w14:paraId="505E523E" w14:textId="77777777" w:rsidR="00EC4FFE" w:rsidRDefault="00000000">
      <w:pPr>
        <w:pStyle w:val="a3"/>
        <w:tabs>
          <w:tab w:val="left" w:pos="6325"/>
        </w:tabs>
        <w:spacing w:before="2"/>
        <w:ind w:left="1678"/>
      </w:pPr>
      <w:r>
        <w:pict w14:anchorId="429C6905">
          <v:shape id="docshape9" o:spid="_x0000_s2160" type="#_x0000_t202" style="position:absolute;left:0;text-align:left;margin-left:403.4pt;margin-top:20.4pt;width:29.3pt;height:13.4pt;z-index:15730176;mso-position-horizontal-relative:page" filled="f" strokeweight=".48pt">
            <v:textbox inset="0,0,0,0">
              <w:txbxContent>
                <w:p w14:paraId="0F606BEB" w14:textId="77777777" w:rsidR="00EC4FFE" w:rsidRDefault="00000000">
                  <w:pPr>
                    <w:pStyle w:val="a3"/>
                    <w:spacing w:line="258" w:lineRule="exact"/>
                    <w:ind w:left="-1" w:right="-15"/>
                    <w:rPr>
                      <w:rFonts w:ascii="Courier New"/>
                    </w:rPr>
                  </w:pPr>
                  <w:r>
                    <w:rPr>
                      <w:rFonts w:ascii="Courier New"/>
                      <w:spacing w:val="-4"/>
                    </w:rPr>
                    <w:t>+Inf</w:t>
                  </w:r>
                </w:p>
              </w:txbxContent>
            </v:textbox>
            <w10:wrap anchorx="page"/>
          </v:shape>
        </w:pict>
      </w:r>
      <w:r>
        <w:pict w14:anchorId="0575B5AB">
          <v:shape id="docshape10" o:spid="_x0000_s2159" type="#_x0000_t202" style="position:absolute;left:0;text-align:left;margin-left:364.45pt;margin-top:1.45pt;width:7.7pt;height:13.4pt;z-index:-18110976;mso-position-horizontal-relative:page" fillcolor="#d2d2d2" strokeweight=".48pt">
            <v:textbox inset="0,0,0,0">
              <w:txbxContent>
                <w:p w14:paraId="2EF03C69" w14:textId="77777777" w:rsidR="00EC4FFE" w:rsidRDefault="00000000">
                  <w:pPr>
                    <w:spacing w:line="258" w:lineRule="exact"/>
                    <w:ind w:right="-15"/>
                    <w:rPr>
                      <w:rFonts w:ascii="Courier New"/>
                      <w:color w:val="000000"/>
                      <w:sz w:val="24"/>
                    </w:rPr>
                  </w:pPr>
                  <w:r>
                    <w:rPr>
                      <w:rFonts w:ascii="Courier New"/>
                      <w:color w:val="000000"/>
                      <w:sz w:val="24"/>
                    </w:rPr>
                    <w:t>|</w:t>
                  </w:r>
                </w:p>
              </w:txbxContent>
            </v:textbox>
            <w10:wrap anchorx="page"/>
          </v:shape>
        </w:pict>
      </w:r>
      <w:r>
        <w:t>The</w:t>
      </w:r>
      <w:r>
        <w:rPr>
          <w:spacing w:val="-1"/>
        </w:rPr>
        <w:t xml:space="preserve"> </w:t>
      </w:r>
      <w:r>
        <w:t>second</w:t>
      </w:r>
      <w:r>
        <w:rPr>
          <w:spacing w:val="-3"/>
        </w:rPr>
        <w:t xml:space="preserve"> </w:t>
      </w:r>
      <w:r>
        <w:t>number</w:t>
      </w:r>
      <w:r>
        <w:rPr>
          <w:spacing w:val="-1"/>
        </w:rPr>
        <w:t xml:space="preserve"> </w:t>
      </w:r>
      <w:r>
        <w:t>“c”</w:t>
      </w:r>
      <w:r>
        <w:rPr>
          <w:spacing w:val="-2"/>
        </w:rPr>
        <w:t xml:space="preserve"> </w:t>
      </w:r>
      <w:r>
        <w:t>after</w:t>
      </w:r>
      <w:r>
        <w:rPr>
          <w:spacing w:val="-1"/>
        </w:rPr>
        <w:t xml:space="preserve"> </w:t>
      </w:r>
      <w:r>
        <w:t>the</w:t>
      </w:r>
      <w:r>
        <w:rPr>
          <w:spacing w:val="-1"/>
        </w:rPr>
        <w:t xml:space="preserve"> </w:t>
      </w:r>
      <w:r>
        <w:t>pipe</w:t>
      </w:r>
      <w:r>
        <w:rPr>
          <w:spacing w:val="-1"/>
        </w:rPr>
        <w:t xml:space="preserve"> </w:t>
      </w:r>
      <w:r>
        <w:rPr>
          <w:spacing w:val="-2"/>
        </w:rPr>
        <w:t>symbol</w:t>
      </w:r>
      <w:r>
        <w:tab/>
        <w:t>identifies</w:t>
      </w:r>
      <w:r>
        <w:rPr>
          <w:spacing w:val="-4"/>
        </w:rPr>
        <w:t xml:space="preserve"> </w:t>
      </w:r>
      <w:r>
        <w:t>the</w:t>
      </w:r>
      <w:r>
        <w:rPr>
          <w:spacing w:val="-2"/>
        </w:rPr>
        <w:t xml:space="preserve"> conformance</w:t>
      </w:r>
    </w:p>
    <w:p w14:paraId="4D85F9C0" w14:textId="77777777" w:rsidR="00EC4FFE" w:rsidRDefault="00EC4FFE">
      <w:pPr>
        <w:sectPr w:rsidR="00EC4FFE">
          <w:pgSz w:w="11910" w:h="16840"/>
          <w:pgMar w:top="1180" w:right="1000" w:bottom="1040" w:left="1180" w:header="839" w:footer="843" w:gutter="0"/>
          <w:cols w:space="720"/>
        </w:sectPr>
      </w:pPr>
    </w:p>
    <w:p w14:paraId="27CB23CD" w14:textId="77777777" w:rsidR="00EC4FFE" w:rsidRDefault="00000000">
      <w:pPr>
        <w:pStyle w:val="a3"/>
        <w:spacing w:before="103" w:line="328" w:lineRule="auto"/>
        <w:ind w:left="1678"/>
      </w:pPr>
      <w:r>
        <w:t>category</w:t>
      </w:r>
      <w:r>
        <w:rPr>
          <w:spacing w:val="-4"/>
        </w:rPr>
        <w:t xml:space="preserve"> </w:t>
      </w:r>
      <w:r>
        <w:t>of</w:t>
      </w:r>
      <w:r>
        <w:rPr>
          <w:spacing w:val="-4"/>
        </w:rPr>
        <w:t xml:space="preserve"> </w:t>
      </w:r>
      <w:r>
        <w:t>the</w:t>
      </w:r>
      <w:r>
        <w:rPr>
          <w:spacing w:val="-4"/>
        </w:rPr>
        <w:t xml:space="preserve"> </w:t>
      </w:r>
      <w:r>
        <w:t>given</w:t>
      </w:r>
      <w:r>
        <w:rPr>
          <w:spacing w:val="-4"/>
        </w:rPr>
        <w:t xml:space="preserve"> </w:t>
      </w:r>
      <w:r>
        <w:t>rule</w:t>
      </w:r>
      <w:r>
        <w:rPr>
          <w:spacing w:val="-4"/>
        </w:rPr>
        <w:t xml:space="preserve"> </w:t>
      </w:r>
      <w:r>
        <w:t>as</w:t>
      </w:r>
      <w:r>
        <w:rPr>
          <w:spacing w:val="-4"/>
        </w:rPr>
        <w:t xml:space="preserve"> </w:t>
      </w:r>
      <w:r>
        <w:t>defined</w:t>
      </w:r>
      <w:r>
        <w:rPr>
          <w:spacing w:val="-6"/>
        </w:rPr>
        <w:t xml:space="preserve"> </w:t>
      </w:r>
      <w:r>
        <w:t>in</w:t>
      </w:r>
      <w:r>
        <w:rPr>
          <w:spacing w:val="-4"/>
        </w:rPr>
        <w:t xml:space="preserve"> </w:t>
      </w:r>
      <w:r>
        <w:t>section</w:t>
      </w:r>
      <w:r>
        <w:rPr>
          <w:spacing w:val="-4"/>
        </w:rPr>
        <w:t xml:space="preserve"> </w:t>
      </w:r>
      <w:hyperlink w:anchor="_bookmark17" w:history="1">
        <w:r>
          <w:t>3.1</w:t>
        </w:r>
      </w:hyperlink>
      <w:r>
        <w:t>.</w:t>
      </w:r>
      <w:r>
        <w:rPr>
          <w:spacing w:val="-4"/>
        </w:rPr>
        <w:t xml:space="preserve"> </w:t>
      </w:r>
      <w:r>
        <w:t>A identify rules that are informative and not normative.</w:t>
      </w:r>
    </w:p>
    <w:p w14:paraId="37293C46" w14:textId="77777777" w:rsidR="00EC4FFE" w:rsidRDefault="00000000">
      <w:pPr>
        <w:pStyle w:val="a3"/>
        <w:spacing w:before="103"/>
        <w:ind w:left="674"/>
      </w:pPr>
      <w:r>
        <w:br w:type="column"/>
      </w:r>
      <w:r>
        <w:t>may</w:t>
      </w:r>
      <w:r>
        <w:rPr>
          <w:spacing w:val="-1"/>
        </w:rPr>
        <w:t xml:space="preserve"> </w:t>
      </w:r>
      <w:r>
        <w:t xml:space="preserve">be added </w:t>
      </w:r>
      <w:r>
        <w:rPr>
          <w:spacing w:val="-5"/>
        </w:rPr>
        <w:t>to</w:t>
      </w:r>
    </w:p>
    <w:p w14:paraId="43FA2A3D" w14:textId="77777777" w:rsidR="00EC4FFE" w:rsidRDefault="00EC4FFE">
      <w:pPr>
        <w:sectPr w:rsidR="00EC4FFE">
          <w:type w:val="continuous"/>
          <w:pgSz w:w="11910" w:h="16840"/>
          <w:pgMar w:top="1180" w:right="1000" w:bottom="1040" w:left="1180" w:header="839" w:footer="843" w:gutter="0"/>
          <w:cols w:num="2" w:space="720" w:equalWidth="0">
            <w:col w:w="6824" w:space="40"/>
            <w:col w:w="2866"/>
          </w:cols>
        </w:sectPr>
      </w:pPr>
    </w:p>
    <w:p w14:paraId="6F3333B5" w14:textId="77777777" w:rsidR="00EC4FFE" w:rsidRDefault="00EC4FFE">
      <w:pPr>
        <w:pStyle w:val="a3"/>
        <w:spacing w:before="2"/>
        <w:rPr>
          <w:sz w:val="10"/>
        </w:rPr>
      </w:pPr>
    </w:p>
    <w:p w14:paraId="1A53A6E2" w14:textId="77777777" w:rsidR="00EC4FFE" w:rsidRDefault="00000000">
      <w:pPr>
        <w:tabs>
          <w:tab w:val="left" w:pos="1678"/>
        </w:tabs>
        <w:spacing w:before="90"/>
        <w:ind w:left="260"/>
        <w:rPr>
          <w:sz w:val="24"/>
        </w:rPr>
      </w:pPr>
      <w:r>
        <w:rPr>
          <w:rFonts w:ascii="Courier New"/>
          <w:b/>
          <w:spacing w:val="-2"/>
          <w:sz w:val="18"/>
        </w:rPr>
        <w:t>Courier</w:t>
      </w:r>
      <w:r>
        <w:rPr>
          <w:rFonts w:ascii="Courier New"/>
          <w:b/>
          <w:sz w:val="18"/>
        </w:rPr>
        <w:tab/>
      </w:r>
      <w:r>
        <w:rPr>
          <w:sz w:val="24"/>
        </w:rPr>
        <w:t>All</w:t>
      </w:r>
      <w:r>
        <w:rPr>
          <w:spacing w:val="-6"/>
          <w:sz w:val="24"/>
        </w:rPr>
        <w:t xml:space="preserve"> </w:t>
      </w:r>
      <w:r>
        <w:rPr>
          <w:sz w:val="24"/>
        </w:rPr>
        <w:t>words</w:t>
      </w:r>
      <w:r>
        <w:rPr>
          <w:spacing w:val="-1"/>
          <w:sz w:val="24"/>
        </w:rPr>
        <w:t xml:space="preserve"> </w:t>
      </w:r>
      <w:r>
        <w:rPr>
          <w:sz w:val="24"/>
        </w:rPr>
        <w:t>appearing</w:t>
      </w:r>
      <w:r>
        <w:rPr>
          <w:spacing w:val="-4"/>
          <w:sz w:val="24"/>
        </w:rPr>
        <w:t xml:space="preserve"> </w:t>
      </w:r>
      <w:r>
        <w:rPr>
          <w:sz w:val="24"/>
        </w:rPr>
        <w:t>in</w:t>
      </w:r>
      <w:r>
        <w:rPr>
          <w:spacing w:val="-3"/>
          <w:sz w:val="24"/>
        </w:rPr>
        <w:t xml:space="preserve"> </w:t>
      </w:r>
      <w:r>
        <w:rPr>
          <w:rFonts w:ascii="Courier New"/>
          <w:b/>
          <w:sz w:val="18"/>
        </w:rPr>
        <w:t>bolded</w:t>
      </w:r>
      <w:r>
        <w:rPr>
          <w:rFonts w:ascii="Courier New"/>
          <w:b/>
          <w:spacing w:val="-4"/>
          <w:sz w:val="18"/>
        </w:rPr>
        <w:t xml:space="preserve"> </w:t>
      </w:r>
      <w:r>
        <w:rPr>
          <w:rFonts w:ascii="Courier New"/>
          <w:b/>
          <w:sz w:val="18"/>
        </w:rPr>
        <w:t>courier</w:t>
      </w:r>
      <w:r>
        <w:rPr>
          <w:rFonts w:ascii="Courier New"/>
          <w:b/>
          <w:spacing w:val="-4"/>
          <w:sz w:val="18"/>
        </w:rPr>
        <w:t xml:space="preserve"> </w:t>
      </w:r>
      <w:r>
        <w:rPr>
          <w:rFonts w:ascii="Courier New"/>
          <w:b/>
          <w:sz w:val="18"/>
        </w:rPr>
        <w:t>font</w:t>
      </w:r>
      <w:r>
        <w:rPr>
          <w:rFonts w:ascii="Courier New"/>
          <w:b/>
          <w:spacing w:val="-48"/>
          <w:sz w:val="18"/>
        </w:rPr>
        <w:t xml:space="preserve"> </w:t>
      </w:r>
      <w:r>
        <w:rPr>
          <w:sz w:val="24"/>
        </w:rPr>
        <w:t>are</w:t>
      </w:r>
      <w:r>
        <w:rPr>
          <w:spacing w:val="-3"/>
          <w:sz w:val="24"/>
        </w:rPr>
        <w:t xml:space="preserve"> </w:t>
      </w:r>
      <w:r>
        <w:rPr>
          <w:sz w:val="24"/>
        </w:rPr>
        <w:t>values,</w:t>
      </w:r>
      <w:r>
        <w:rPr>
          <w:spacing w:val="-1"/>
          <w:sz w:val="24"/>
        </w:rPr>
        <w:t xml:space="preserve"> </w:t>
      </w:r>
      <w:r>
        <w:rPr>
          <w:sz w:val="24"/>
        </w:rPr>
        <w:t>objects</w:t>
      </w:r>
      <w:r>
        <w:rPr>
          <w:spacing w:val="-2"/>
          <w:sz w:val="24"/>
        </w:rPr>
        <w:t xml:space="preserve"> </w:t>
      </w:r>
      <w:r>
        <w:rPr>
          <w:sz w:val="24"/>
        </w:rPr>
        <w:t>or</w:t>
      </w:r>
      <w:r>
        <w:rPr>
          <w:spacing w:val="-1"/>
          <w:sz w:val="24"/>
        </w:rPr>
        <w:t xml:space="preserve"> </w:t>
      </w:r>
      <w:r>
        <w:rPr>
          <w:spacing w:val="-2"/>
          <w:sz w:val="24"/>
        </w:rPr>
        <w:t>keywords.</w:t>
      </w:r>
    </w:p>
    <w:p w14:paraId="1635F6F5" w14:textId="77777777" w:rsidR="00EC4FFE" w:rsidRDefault="00000000">
      <w:pPr>
        <w:pStyle w:val="a3"/>
        <w:spacing w:before="69" w:line="300" w:lineRule="auto"/>
        <w:ind w:left="1678" w:right="729"/>
      </w:pPr>
      <w:r>
        <w:pict w14:anchorId="0FC7143A">
          <v:group id="docshapegroup11" o:spid="_x0000_s2156" style="position:absolute;left:0;text-align:left;margin-left:252.3pt;margin-top:20.7pt;width:22.5pt;height:15.3pt;z-index:-18112000;mso-position-horizontal-relative:page" coordorigin="5046,414" coordsize="450,306">
            <v:rect id="docshape12" o:spid="_x0000_s2158" style="position:absolute;left:5055;top:414;width:431;height:306" fillcolor="#d2d2d2" stroked="f"/>
            <v:shape id="docshape13" o:spid="_x0000_s2157" style="position:absolute;left:5046;top:437;width:450;height:278" coordorigin="5046,437" coordsize="450,278" path="m5496,437r-10,l5486,447r,258l5056,705r,-258l5486,447r,-10l5056,437r-10,l5046,447r,258l5046,714r10,l5486,714r10,l5496,705r,-258l5496,437xe" fillcolor="black" stroked="f">
              <v:path arrowok="t"/>
            </v:shape>
            <w10:wrap anchorx="page"/>
          </v:group>
        </w:pict>
      </w:r>
      <w:r>
        <w:t>Representation</w:t>
      </w:r>
      <w:r>
        <w:rPr>
          <w:spacing w:val="-5"/>
        </w:rPr>
        <w:t xml:space="preserve"> </w:t>
      </w:r>
      <w:r>
        <w:t>of</w:t>
      </w:r>
      <w:r>
        <w:rPr>
          <w:spacing w:val="-5"/>
        </w:rPr>
        <w:t xml:space="preserve"> </w:t>
      </w:r>
      <w:r>
        <w:t>non-printable</w:t>
      </w:r>
      <w:r>
        <w:rPr>
          <w:spacing w:val="-5"/>
        </w:rPr>
        <w:t xml:space="preserve"> </w:t>
      </w:r>
      <w:r>
        <w:t>characters</w:t>
      </w:r>
      <w:r>
        <w:rPr>
          <w:spacing w:val="-5"/>
        </w:rPr>
        <w:t xml:space="preserve"> </w:t>
      </w:r>
      <w:r>
        <w:t>like</w:t>
      </w:r>
      <w:r>
        <w:rPr>
          <w:spacing w:val="-5"/>
        </w:rPr>
        <w:t xml:space="preserve"> </w:t>
      </w:r>
      <w:r>
        <w:t>white</w:t>
      </w:r>
      <w:r>
        <w:rPr>
          <w:spacing w:val="-5"/>
        </w:rPr>
        <w:t xml:space="preserve"> </w:t>
      </w:r>
      <w:r>
        <w:t>space</w:t>
      </w:r>
      <w:r>
        <w:rPr>
          <w:spacing w:val="-5"/>
        </w:rPr>
        <w:t xml:space="preserve"> </w:t>
      </w:r>
      <w:r>
        <w:t>are</w:t>
      </w:r>
      <w:r>
        <w:rPr>
          <w:spacing w:val="-5"/>
        </w:rPr>
        <w:t xml:space="preserve"> </w:t>
      </w:r>
      <w:r>
        <w:t xml:space="preserve">surrounded by double-quotes, e.g. </w:t>
      </w:r>
      <w:r>
        <w:rPr>
          <w:rFonts w:ascii="Courier New"/>
        </w:rPr>
        <w:t>" "</w:t>
      </w:r>
      <w:r>
        <w:t>.</w:t>
      </w:r>
    </w:p>
    <w:p w14:paraId="2F4FDA17" w14:textId="77777777" w:rsidR="00EC4FFE" w:rsidRDefault="00EC4FFE">
      <w:pPr>
        <w:pStyle w:val="a3"/>
        <w:spacing w:before="4"/>
        <w:rPr>
          <w:sz w:val="14"/>
        </w:rPr>
      </w:pPr>
    </w:p>
    <w:p w14:paraId="256E69F7" w14:textId="77777777" w:rsidR="00EC4FFE" w:rsidRDefault="00000000">
      <w:pPr>
        <w:pStyle w:val="a3"/>
        <w:tabs>
          <w:tab w:val="left" w:pos="1678"/>
        </w:tabs>
        <w:spacing w:before="90" w:line="300" w:lineRule="auto"/>
        <w:ind w:left="1678" w:right="1422" w:hanging="1419"/>
      </w:pPr>
      <w:r>
        <w:rPr>
          <w:rFonts w:ascii="Courier New"/>
          <w:b/>
          <w:spacing w:val="-2"/>
          <w:sz w:val="18"/>
        </w:rPr>
        <w:t>&lt;&lt;var&gt;&gt;</w:t>
      </w:r>
      <w:r>
        <w:rPr>
          <w:rFonts w:ascii="Courier New"/>
          <w:b/>
          <w:sz w:val="18"/>
        </w:rPr>
        <w:tab/>
      </w:r>
      <w:r>
        <w:t>All</w:t>
      </w:r>
      <w:r>
        <w:rPr>
          <w:spacing w:val="-5"/>
        </w:rPr>
        <w:t xml:space="preserve"> </w:t>
      </w:r>
      <w:r>
        <w:t>placeholders</w:t>
      </w:r>
      <w:r>
        <w:rPr>
          <w:spacing w:val="-5"/>
        </w:rPr>
        <w:t xml:space="preserve"> </w:t>
      </w:r>
      <w:r>
        <w:t>are</w:t>
      </w:r>
      <w:r>
        <w:rPr>
          <w:spacing w:val="-5"/>
        </w:rPr>
        <w:t xml:space="preserve"> </w:t>
      </w:r>
      <w:r>
        <w:t>surrounded</w:t>
      </w:r>
      <w:r>
        <w:rPr>
          <w:spacing w:val="-5"/>
        </w:rPr>
        <w:t xml:space="preserve"> </w:t>
      </w:r>
      <w:r>
        <w:t>by</w:t>
      </w:r>
      <w:r>
        <w:rPr>
          <w:spacing w:val="-5"/>
        </w:rPr>
        <w:t xml:space="preserve"> </w:t>
      </w:r>
      <w:r>
        <w:t>double</w:t>
      </w:r>
      <w:r>
        <w:rPr>
          <w:spacing w:val="-5"/>
        </w:rPr>
        <w:t xml:space="preserve"> </w:t>
      </w:r>
      <w:r>
        <w:t>less-than</w:t>
      </w:r>
      <w:r>
        <w:rPr>
          <w:spacing w:val="-5"/>
        </w:rPr>
        <w:t xml:space="preserve"> </w:t>
      </w:r>
      <w:r>
        <w:t>and</w:t>
      </w:r>
      <w:r>
        <w:rPr>
          <w:spacing w:val="-5"/>
        </w:rPr>
        <w:t xml:space="preserve"> </w:t>
      </w:r>
      <w:r>
        <w:t>greater-than characters. The meaning of the placeholder is described in the text.</w:t>
      </w:r>
    </w:p>
    <w:p w14:paraId="17E3F8C2" w14:textId="77777777" w:rsidR="00EC4FFE" w:rsidRDefault="00EC4FFE">
      <w:pPr>
        <w:pStyle w:val="a3"/>
        <w:spacing w:before="10"/>
        <w:rPr>
          <w:sz w:val="20"/>
        </w:rPr>
      </w:pPr>
    </w:p>
    <w:p w14:paraId="1FCADDA8" w14:textId="77777777" w:rsidR="00EC4FFE" w:rsidRDefault="00000000">
      <w:pPr>
        <w:pStyle w:val="3"/>
        <w:numPr>
          <w:ilvl w:val="1"/>
          <w:numId w:val="29"/>
        </w:numPr>
        <w:tabs>
          <w:tab w:val="left" w:pos="837"/>
        </w:tabs>
      </w:pPr>
      <w:bookmarkStart w:id="15" w:name="1.7_Audience"/>
      <w:bookmarkStart w:id="16" w:name="_bookmark8"/>
      <w:bookmarkEnd w:id="15"/>
      <w:bookmarkEnd w:id="16"/>
      <w:r>
        <w:rPr>
          <w:spacing w:val="-2"/>
        </w:rPr>
        <w:t>Audience</w:t>
      </w:r>
    </w:p>
    <w:p w14:paraId="44A62BD4" w14:textId="77777777" w:rsidR="00EC4FFE" w:rsidRDefault="00EC4FFE">
      <w:pPr>
        <w:pStyle w:val="a3"/>
        <w:spacing w:before="10"/>
        <w:rPr>
          <w:rFonts w:ascii="Arial"/>
          <w:b/>
          <w:i/>
          <w:sz w:val="27"/>
        </w:rPr>
      </w:pPr>
    </w:p>
    <w:p w14:paraId="35EC4DE4" w14:textId="77777777" w:rsidR="00EC4FFE" w:rsidRDefault="00000000">
      <w:pPr>
        <w:pStyle w:val="a3"/>
        <w:spacing w:line="300" w:lineRule="auto"/>
        <w:ind w:left="260" w:right="661"/>
        <w:jc w:val="both"/>
      </w:pPr>
      <w:r>
        <w:t>The</w:t>
      </w:r>
      <w:r>
        <w:rPr>
          <w:spacing w:val="-4"/>
        </w:rPr>
        <w:t xml:space="preserve"> </w:t>
      </w:r>
      <w:r>
        <w:t>audience</w:t>
      </w:r>
      <w:r>
        <w:rPr>
          <w:spacing w:val="-4"/>
        </w:rPr>
        <w:t xml:space="preserve"> </w:t>
      </w:r>
      <w:r>
        <w:t>for</w:t>
      </w:r>
      <w:r>
        <w:rPr>
          <w:spacing w:val="-4"/>
        </w:rPr>
        <w:t xml:space="preserve"> </w:t>
      </w:r>
      <w:r>
        <w:t>this</w:t>
      </w:r>
      <w:r>
        <w:rPr>
          <w:spacing w:val="-4"/>
        </w:rPr>
        <w:t xml:space="preserve"> </w:t>
      </w:r>
      <w:r>
        <w:t>UN/CEFACT</w:t>
      </w:r>
      <w:r>
        <w:rPr>
          <w:spacing w:val="-4"/>
        </w:rPr>
        <w:t xml:space="preserve"> </w:t>
      </w:r>
      <w:proofErr w:type="spellStart"/>
      <w:r>
        <w:t>OpenAPI</w:t>
      </w:r>
      <w:proofErr w:type="spellEnd"/>
      <w:r>
        <w:rPr>
          <w:spacing w:val="-4"/>
        </w:rPr>
        <w:t xml:space="preserve"> </w:t>
      </w:r>
      <w:r>
        <w:t>Schema</w:t>
      </w:r>
      <w:r>
        <w:rPr>
          <w:spacing w:val="-4"/>
        </w:rPr>
        <w:t xml:space="preserve"> </w:t>
      </w:r>
      <w:r>
        <w:t>Naming</w:t>
      </w:r>
      <w:r>
        <w:rPr>
          <w:spacing w:val="-4"/>
        </w:rPr>
        <w:t xml:space="preserve"> </w:t>
      </w:r>
      <w:r>
        <w:t>and</w:t>
      </w:r>
      <w:r>
        <w:rPr>
          <w:spacing w:val="-4"/>
        </w:rPr>
        <w:t xml:space="preserve"> </w:t>
      </w:r>
      <w:r>
        <w:t>Design</w:t>
      </w:r>
      <w:r>
        <w:rPr>
          <w:spacing w:val="-4"/>
        </w:rPr>
        <w:t xml:space="preserve"> </w:t>
      </w:r>
      <w:r>
        <w:t>Rules</w:t>
      </w:r>
      <w:r>
        <w:rPr>
          <w:spacing w:val="-4"/>
        </w:rPr>
        <w:t xml:space="preserve"> </w:t>
      </w:r>
      <w:r>
        <w:t>Technical Specification is:</w:t>
      </w:r>
    </w:p>
    <w:p w14:paraId="4574F08E" w14:textId="77777777" w:rsidR="00EC4FFE" w:rsidRDefault="00000000">
      <w:pPr>
        <w:pStyle w:val="a5"/>
        <w:numPr>
          <w:ilvl w:val="2"/>
          <w:numId w:val="29"/>
        </w:numPr>
        <w:tabs>
          <w:tab w:val="left" w:pos="980"/>
        </w:tabs>
        <w:spacing w:before="121" w:line="297" w:lineRule="auto"/>
        <w:ind w:left="979" w:right="583"/>
        <w:jc w:val="both"/>
        <w:rPr>
          <w:sz w:val="24"/>
        </w:rPr>
      </w:pPr>
      <w:r>
        <w:rPr>
          <w:sz w:val="24"/>
        </w:rPr>
        <w:t>Members</w:t>
      </w:r>
      <w:r>
        <w:rPr>
          <w:spacing w:val="-6"/>
          <w:sz w:val="24"/>
        </w:rPr>
        <w:t xml:space="preserve"> </w:t>
      </w:r>
      <w:r>
        <w:rPr>
          <w:sz w:val="24"/>
        </w:rPr>
        <w:t>of</w:t>
      </w:r>
      <w:r>
        <w:rPr>
          <w:spacing w:val="-7"/>
          <w:sz w:val="24"/>
        </w:rPr>
        <w:t xml:space="preserve"> </w:t>
      </w:r>
      <w:r>
        <w:rPr>
          <w:sz w:val="24"/>
        </w:rPr>
        <w:t>the</w:t>
      </w:r>
      <w:r>
        <w:rPr>
          <w:spacing w:val="-6"/>
          <w:sz w:val="24"/>
        </w:rPr>
        <w:t xml:space="preserve"> </w:t>
      </w:r>
      <w:r>
        <w:rPr>
          <w:sz w:val="24"/>
        </w:rPr>
        <w:t>UN/CEFACT</w:t>
      </w:r>
      <w:r>
        <w:rPr>
          <w:spacing w:val="-6"/>
          <w:sz w:val="24"/>
        </w:rPr>
        <w:t xml:space="preserve"> </w:t>
      </w:r>
      <w:r>
        <w:rPr>
          <w:sz w:val="24"/>
        </w:rPr>
        <w:t>Applied</w:t>
      </w:r>
      <w:r>
        <w:rPr>
          <w:spacing w:val="-6"/>
          <w:sz w:val="24"/>
        </w:rPr>
        <w:t xml:space="preserve"> </w:t>
      </w:r>
      <w:r>
        <w:rPr>
          <w:sz w:val="24"/>
        </w:rPr>
        <w:t>Technologies</w:t>
      </w:r>
      <w:r>
        <w:rPr>
          <w:spacing w:val="-6"/>
          <w:sz w:val="24"/>
        </w:rPr>
        <w:t xml:space="preserve"> </w:t>
      </w:r>
      <w:r>
        <w:rPr>
          <w:sz w:val="24"/>
        </w:rPr>
        <w:t>Groups</w:t>
      </w:r>
      <w:r>
        <w:rPr>
          <w:spacing w:val="-7"/>
          <w:sz w:val="24"/>
        </w:rPr>
        <w:t xml:space="preserve"> </w:t>
      </w:r>
      <w:r>
        <w:rPr>
          <w:sz w:val="24"/>
        </w:rPr>
        <w:t>who</w:t>
      </w:r>
      <w:r>
        <w:rPr>
          <w:spacing w:val="-6"/>
          <w:sz w:val="24"/>
        </w:rPr>
        <w:t xml:space="preserve"> </w:t>
      </w:r>
      <w:r>
        <w:rPr>
          <w:sz w:val="24"/>
        </w:rPr>
        <w:t>are</w:t>
      </w:r>
      <w:r>
        <w:rPr>
          <w:spacing w:val="-6"/>
          <w:sz w:val="24"/>
        </w:rPr>
        <w:t xml:space="preserve"> </w:t>
      </w:r>
      <w:r>
        <w:rPr>
          <w:sz w:val="24"/>
        </w:rPr>
        <w:t>responsible</w:t>
      </w:r>
      <w:r>
        <w:rPr>
          <w:spacing w:val="-7"/>
          <w:sz w:val="24"/>
        </w:rPr>
        <w:t xml:space="preserve"> </w:t>
      </w:r>
      <w:r>
        <w:rPr>
          <w:sz w:val="24"/>
        </w:rPr>
        <w:t xml:space="preserve">for development and maintenance of UN/CEFACT </w:t>
      </w:r>
      <w:proofErr w:type="spellStart"/>
      <w:r>
        <w:rPr>
          <w:sz w:val="24"/>
        </w:rPr>
        <w:t>OpenAPI</w:t>
      </w:r>
      <w:proofErr w:type="spellEnd"/>
      <w:r>
        <w:rPr>
          <w:sz w:val="24"/>
        </w:rPr>
        <w:t xml:space="preserve"> specifications and </w:t>
      </w:r>
      <w:r>
        <w:rPr>
          <w:spacing w:val="-2"/>
          <w:sz w:val="24"/>
        </w:rPr>
        <w:t>recommendations.</w:t>
      </w:r>
    </w:p>
    <w:p w14:paraId="323D516D" w14:textId="77777777" w:rsidR="00EC4FFE" w:rsidRDefault="00000000">
      <w:pPr>
        <w:pStyle w:val="a5"/>
        <w:numPr>
          <w:ilvl w:val="2"/>
          <w:numId w:val="29"/>
        </w:numPr>
        <w:tabs>
          <w:tab w:val="left" w:pos="980"/>
        </w:tabs>
        <w:spacing w:before="123" w:line="295" w:lineRule="auto"/>
        <w:ind w:right="584"/>
        <w:jc w:val="both"/>
        <w:rPr>
          <w:sz w:val="24"/>
        </w:rPr>
      </w:pPr>
      <w:r>
        <w:rPr>
          <w:sz w:val="24"/>
        </w:rPr>
        <w:t xml:space="preserve">The wider membership of the other UN/CEFACT Groups who participate in the process of creating and maintaining UN/CEFACT </w:t>
      </w:r>
      <w:proofErr w:type="spellStart"/>
      <w:r>
        <w:rPr>
          <w:sz w:val="24"/>
        </w:rPr>
        <w:t>OpenAPI</w:t>
      </w:r>
      <w:proofErr w:type="spellEnd"/>
      <w:r>
        <w:rPr>
          <w:sz w:val="24"/>
        </w:rPr>
        <w:t xml:space="preserve"> specifications.</w:t>
      </w:r>
    </w:p>
    <w:p w14:paraId="75699444" w14:textId="77777777" w:rsidR="00EC4FFE" w:rsidRDefault="00000000">
      <w:pPr>
        <w:pStyle w:val="a5"/>
        <w:numPr>
          <w:ilvl w:val="2"/>
          <w:numId w:val="29"/>
        </w:numPr>
        <w:tabs>
          <w:tab w:val="left" w:pos="980"/>
        </w:tabs>
        <w:spacing w:before="126" w:line="295" w:lineRule="auto"/>
        <w:ind w:right="584"/>
        <w:jc w:val="both"/>
        <w:rPr>
          <w:sz w:val="24"/>
        </w:rPr>
      </w:pPr>
      <w:r>
        <w:rPr>
          <w:sz w:val="24"/>
        </w:rPr>
        <w:t xml:space="preserve">Designers of tools who need to design </w:t>
      </w:r>
      <w:proofErr w:type="spellStart"/>
      <w:r>
        <w:rPr>
          <w:sz w:val="24"/>
        </w:rPr>
        <w:t>OpenAPI</w:t>
      </w:r>
      <w:proofErr w:type="spellEnd"/>
      <w:r>
        <w:rPr>
          <w:sz w:val="24"/>
        </w:rPr>
        <w:t xml:space="preserve"> specifications adhering to the rules defined in this document.</w:t>
      </w:r>
    </w:p>
    <w:p w14:paraId="6E69F474" w14:textId="77777777" w:rsidR="00EC4FFE" w:rsidRDefault="00000000">
      <w:pPr>
        <w:pStyle w:val="a5"/>
        <w:numPr>
          <w:ilvl w:val="2"/>
          <w:numId w:val="29"/>
        </w:numPr>
        <w:tabs>
          <w:tab w:val="left" w:pos="980"/>
        </w:tabs>
        <w:spacing w:before="125" w:line="297" w:lineRule="auto"/>
        <w:ind w:left="979" w:right="582"/>
        <w:jc w:val="both"/>
        <w:rPr>
          <w:sz w:val="24"/>
        </w:rPr>
      </w:pPr>
      <w:r>
        <w:rPr>
          <w:sz w:val="24"/>
        </w:rPr>
        <w:t>Designers</w:t>
      </w:r>
      <w:r>
        <w:rPr>
          <w:spacing w:val="-13"/>
          <w:sz w:val="24"/>
        </w:rPr>
        <w:t xml:space="preserve"> </w:t>
      </w:r>
      <w:r>
        <w:rPr>
          <w:sz w:val="24"/>
        </w:rPr>
        <w:t>of</w:t>
      </w:r>
      <w:r>
        <w:rPr>
          <w:spacing w:val="-13"/>
          <w:sz w:val="24"/>
        </w:rPr>
        <w:t xml:space="preserve"> </w:t>
      </w:r>
      <w:proofErr w:type="spellStart"/>
      <w:r>
        <w:rPr>
          <w:sz w:val="24"/>
        </w:rPr>
        <w:t>OpenAPI</w:t>
      </w:r>
      <w:proofErr w:type="spellEnd"/>
      <w:r>
        <w:rPr>
          <w:spacing w:val="-11"/>
          <w:sz w:val="24"/>
        </w:rPr>
        <w:t xml:space="preserve"> </w:t>
      </w:r>
      <w:r>
        <w:rPr>
          <w:sz w:val="24"/>
        </w:rPr>
        <w:t>specifications</w:t>
      </w:r>
      <w:r>
        <w:rPr>
          <w:spacing w:val="-14"/>
          <w:sz w:val="24"/>
        </w:rPr>
        <w:t xml:space="preserve"> </w:t>
      </w:r>
      <w:r>
        <w:rPr>
          <w:sz w:val="24"/>
        </w:rPr>
        <w:t>outside</w:t>
      </w:r>
      <w:r>
        <w:rPr>
          <w:spacing w:val="-13"/>
          <w:sz w:val="24"/>
        </w:rPr>
        <w:t xml:space="preserve"> </w:t>
      </w:r>
      <w:r>
        <w:rPr>
          <w:sz w:val="24"/>
        </w:rPr>
        <w:t>of</w:t>
      </w:r>
      <w:r>
        <w:rPr>
          <w:spacing w:val="-13"/>
          <w:sz w:val="24"/>
        </w:rPr>
        <w:t xml:space="preserve"> </w:t>
      </w:r>
      <w:r>
        <w:rPr>
          <w:sz w:val="24"/>
        </w:rPr>
        <w:t>the</w:t>
      </w:r>
      <w:r>
        <w:rPr>
          <w:spacing w:val="-12"/>
          <w:sz w:val="24"/>
        </w:rPr>
        <w:t xml:space="preserve"> </w:t>
      </w:r>
      <w:r>
        <w:rPr>
          <w:sz w:val="24"/>
        </w:rPr>
        <w:t>UN/CEFACT</w:t>
      </w:r>
      <w:r>
        <w:rPr>
          <w:spacing w:val="-12"/>
          <w:sz w:val="24"/>
        </w:rPr>
        <w:t xml:space="preserve"> </w:t>
      </w:r>
      <w:r>
        <w:rPr>
          <w:sz w:val="24"/>
        </w:rPr>
        <w:t>Forum</w:t>
      </w:r>
      <w:r>
        <w:rPr>
          <w:spacing w:val="-11"/>
          <w:sz w:val="24"/>
        </w:rPr>
        <w:t xml:space="preserve"> </w:t>
      </w:r>
      <w:r>
        <w:rPr>
          <w:sz w:val="24"/>
        </w:rPr>
        <w:t>community. These</w:t>
      </w:r>
      <w:r>
        <w:rPr>
          <w:spacing w:val="-3"/>
          <w:sz w:val="24"/>
        </w:rPr>
        <w:t xml:space="preserve"> </w:t>
      </w:r>
      <w:r>
        <w:rPr>
          <w:sz w:val="24"/>
        </w:rPr>
        <w:t>include</w:t>
      </w:r>
      <w:r>
        <w:rPr>
          <w:spacing w:val="-3"/>
          <w:sz w:val="24"/>
        </w:rPr>
        <w:t xml:space="preserve"> </w:t>
      </w:r>
      <w:r>
        <w:rPr>
          <w:sz w:val="24"/>
        </w:rPr>
        <w:t>designers</w:t>
      </w:r>
      <w:r>
        <w:rPr>
          <w:spacing w:val="-4"/>
          <w:sz w:val="24"/>
        </w:rPr>
        <w:t xml:space="preserve"> </w:t>
      </w:r>
      <w:r>
        <w:rPr>
          <w:sz w:val="24"/>
        </w:rPr>
        <w:t>from</w:t>
      </w:r>
      <w:r>
        <w:rPr>
          <w:spacing w:val="-3"/>
          <w:sz w:val="24"/>
        </w:rPr>
        <w:t xml:space="preserve"> </w:t>
      </w:r>
      <w:r>
        <w:rPr>
          <w:sz w:val="24"/>
        </w:rPr>
        <w:t>other</w:t>
      </w:r>
      <w:r>
        <w:rPr>
          <w:spacing w:val="-4"/>
          <w:sz w:val="24"/>
        </w:rPr>
        <w:t xml:space="preserve"> </w:t>
      </w:r>
      <w:proofErr w:type="spellStart"/>
      <w:r>
        <w:rPr>
          <w:sz w:val="24"/>
        </w:rPr>
        <w:t>organisations</w:t>
      </w:r>
      <w:proofErr w:type="spellEnd"/>
      <w:r>
        <w:rPr>
          <w:spacing w:val="-3"/>
          <w:sz w:val="24"/>
        </w:rPr>
        <w:t xml:space="preserve"> </w:t>
      </w:r>
      <w:r>
        <w:rPr>
          <w:sz w:val="24"/>
        </w:rPr>
        <w:t>that</w:t>
      </w:r>
      <w:r>
        <w:rPr>
          <w:spacing w:val="-3"/>
          <w:sz w:val="24"/>
        </w:rPr>
        <w:t xml:space="preserve"> </w:t>
      </w:r>
      <w:r>
        <w:rPr>
          <w:sz w:val="24"/>
        </w:rPr>
        <w:t>have</w:t>
      </w:r>
      <w:r>
        <w:rPr>
          <w:spacing w:val="-4"/>
          <w:sz w:val="24"/>
        </w:rPr>
        <w:t xml:space="preserve"> </w:t>
      </w:r>
      <w:r>
        <w:rPr>
          <w:sz w:val="24"/>
        </w:rPr>
        <w:t>found</w:t>
      </w:r>
      <w:r>
        <w:rPr>
          <w:spacing w:val="-3"/>
          <w:sz w:val="24"/>
        </w:rPr>
        <w:t xml:space="preserve"> </w:t>
      </w:r>
      <w:r>
        <w:rPr>
          <w:sz w:val="24"/>
        </w:rPr>
        <w:t>these</w:t>
      </w:r>
      <w:r>
        <w:rPr>
          <w:spacing w:val="-4"/>
          <w:sz w:val="24"/>
        </w:rPr>
        <w:t xml:space="preserve"> </w:t>
      </w:r>
      <w:r>
        <w:rPr>
          <w:sz w:val="24"/>
        </w:rPr>
        <w:t>rules</w:t>
      </w:r>
      <w:r>
        <w:rPr>
          <w:spacing w:val="-3"/>
          <w:sz w:val="24"/>
        </w:rPr>
        <w:t xml:space="preserve"> </w:t>
      </w:r>
      <w:r>
        <w:rPr>
          <w:sz w:val="24"/>
        </w:rPr>
        <w:t xml:space="preserve">suitable for their own </w:t>
      </w:r>
      <w:proofErr w:type="spellStart"/>
      <w:r>
        <w:rPr>
          <w:sz w:val="24"/>
        </w:rPr>
        <w:t>organisations</w:t>
      </w:r>
      <w:proofErr w:type="spellEnd"/>
      <w:r>
        <w:rPr>
          <w:sz w:val="24"/>
        </w:rPr>
        <w:t>.</w:t>
      </w:r>
    </w:p>
    <w:p w14:paraId="71D3FACD" w14:textId="77777777" w:rsidR="00EC4FFE" w:rsidRDefault="00EC4FFE">
      <w:pPr>
        <w:spacing w:line="297" w:lineRule="auto"/>
        <w:jc w:val="both"/>
        <w:rPr>
          <w:sz w:val="24"/>
        </w:rPr>
        <w:sectPr w:rsidR="00EC4FFE">
          <w:type w:val="continuous"/>
          <w:pgSz w:w="11910" w:h="16840"/>
          <w:pgMar w:top="1180" w:right="1000" w:bottom="1040" w:left="1180" w:header="839" w:footer="843" w:gutter="0"/>
          <w:cols w:space="720"/>
        </w:sectPr>
      </w:pPr>
    </w:p>
    <w:p w14:paraId="6C4983A1" w14:textId="77777777" w:rsidR="00EC4FFE" w:rsidRDefault="00EC4FFE">
      <w:pPr>
        <w:pStyle w:val="a3"/>
        <w:spacing w:before="3"/>
        <w:rPr>
          <w:sz w:val="14"/>
        </w:rPr>
      </w:pPr>
    </w:p>
    <w:p w14:paraId="5B4BACC0" w14:textId="77777777" w:rsidR="00EC4FFE" w:rsidRDefault="00000000">
      <w:pPr>
        <w:pStyle w:val="1"/>
        <w:numPr>
          <w:ilvl w:val="0"/>
          <w:numId w:val="28"/>
        </w:numPr>
        <w:tabs>
          <w:tab w:val="left" w:pos="690"/>
          <w:tab w:val="left" w:pos="691"/>
        </w:tabs>
      </w:pPr>
      <w:bookmarkStart w:id="17" w:name="2_Introduction"/>
      <w:bookmarkStart w:id="18" w:name="_bookmark9"/>
      <w:bookmarkEnd w:id="17"/>
      <w:bookmarkEnd w:id="18"/>
      <w:r>
        <w:rPr>
          <w:spacing w:val="-2"/>
        </w:rPr>
        <w:t>Introduction</w:t>
      </w:r>
    </w:p>
    <w:p w14:paraId="012F25EF" w14:textId="77777777" w:rsidR="00EC4FFE" w:rsidRDefault="00EC4FFE">
      <w:pPr>
        <w:pStyle w:val="a3"/>
        <w:spacing w:before="10"/>
        <w:rPr>
          <w:rFonts w:ascii="Arial"/>
          <w:b/>
          <w:sz w:val="28"/>
        </w:rPr>
      </w:pPr>
    </w:p>
    <w:p w14:paraId="08CEEFAF" w14:textId="77777777" w:rsidR="00EC4FFE" w:rsidRDefault="00000000">
      <w:pPr>
        <w:pStyle w:val="3"/>
        <w:numPr>
          <w:ilvl w:val="1"/>
          <w:numId w:val="28"/>
        </w:numPr>
        <w:tabs>
          <w:tab w:val="left" w:pos="837"/>
        </w:tabs>
      </w:pPr>
      <w:bookmarkStart w:id="19" w:name="2.1_Objectives"/>
      <w:bookmarkStart w:id="20" w:name="_bookmark10"/>
      <w:bookmarkEnd w:id="19"/>
      <w:bookmarkEnd w:id="20"/>
      <w:r>
        <w:rPr>
          <w:spacing w:val="-2"/>
        </w:rPr>
        <w:t>Objectives</w:t>
      </w:r>
    </w:p>
    <w:p w14:paraId="05CDC659" w14:textId="77777777" w:rsidR="00EC4FFE" w:rsidRDefault="00EC4FFE">
      <w:pPr>
        <w:pStyle w:val="a3"/>
        <w:rPr>
          <w:rFonts w:ascii="Arial"/>
          <w:b/>
          <w:i/>
          <w:sz w:val="28"/>
        </w:rPr>
      </w:pPr>
    </w:p>
    <w:p w14:paraId="423F0508" w14:textId="3F3691C9" w:rsidR="00EC4FFE" w:rsidRDefault="00000000">
      <w:pPr>
        <w:pStyle w:val="a3"/>
        <w:spacing w:line="300" w:lineRule="auto"/>
        <w:ind w:left="260" w:right="679"/>
      </w:pPr>
      <w:r>
        <w:t>This</w:t>
      </w:r>
      <w:r>
        <w:rPr>
          <w:spacing w:val="-3"/>
        </w:rPr>
        <w:t xml:space="preserve"> </w:t>
      </w:r>
      <w:proofErr w:type="spellStart"/>
      <w:r>
        <w:t>OpenAPI</w:t>
      </w:r>
      <w:proofErr w:type="spellEnd"/>
      <w:r>
        <w:rPr>
          <w:spacing w:val="-3"/>
        </w:rPr>
        <w:t xml:space="preserve"> </w:t>
      </w:r>
      <w:r>
        <w:t>NDR</w:t>
      </w:r>
      <w:r>
        <w:rPr>
          <w:spacing w:val="-4"/>
        </w:rPr>
        <w:t xml:space="preserve"> </w:t>
      </w:r>
      <w:r>
        <w:t>technical</w:t>
      </w:r>
      <w:r>
        <w:rPr>
          <w:spacing w:val="-4"/>
        </w:rPr>
        <w:t xml:space="preserve"> </w:t>
      </w:r>
      <w:r>
        <w:t>specification</w:t>
      </w:r>
      <w:r>
        <w:rPr>
          <w:spacing w:val="-3"/>
        </w:rPr>
        <w:t xml:space="preserve"> </w:t>
      </w:r>
      <w:r>
        <w:t>document</w:t>
      </w:r>
      <w:r>
        <w:rPr>
          <w:spacing w:val="-4"/>
        </w:rPr>
        <w:t xml:space="preserve"> </w:t>
      </w:r>
      <w:r>
        <w:t>forms</w:t>
      </w:r>
      <w:r>
        <w:rPr>
          <w:spacing w:val="-4"/>
        </w:rPr>
        <w:t xml:space="preserve"> </w:t>
      </w:r>
      <w:r>
        <w:t>part</w:t>
      </w:r>
      <w:r>
        <w:rPr>
          <w:spacing w:val="-3"/>
        </w:rPr>
        <w:t xml:space="preserve"> </w:t>
      </w:r>
      <w:r>
        <w:t>of</w:t>
      </w:r>
      <w:r>
        <w:rPr>
          <w:spacing w:val="-4"/>
        </w:rPr>
        <w:t xml:space="preserve"> </w:t>
      </w:r>
      <w:r>
        <w:t>a</w:t>
      </w:r>
      <w:r>
        <w:rPr>
          <w:spacing w:val="-3"/>
        </w:rPr>
        <w:t xml:space="preserve"> </w:t>
      </w:r>
      <w:r>
        <w:t>suite</w:t>
      </w:r>
      <w:r>
        <w:rPr>
          <w:spacing w:val="-3"/>
        </w:rPr>
        <w:t xml:space="preserve"> </w:t>
      </w:r>
      <w:r>
        <w:t>of</w:t>
      </w:r>
      <w:r>
        <w:rPr>
          <w:spacing w:val="-3"/>
        </w:rPr>
        <w:t xml:space="preserve"> </w:t>
      </w:r>
      <w:r>
        <w:t>documents that aim to support modern web developers to make use of UN/CEFACT semantics.</w:t>
      </w:r>
    </w:p>
    <w:p w14:paraId="337BD8F1" w14:textId="77777777" w:rsidR="00564464" w:rsidRDefault="00564464">
      <w:pPr>
        <w:pStyle w:val="a3"/>
        <w:spacing w:line="300" w:lineRule="auto"/>
        <w:ind w:left="260" w:right="679"/>
        <w:rPr>
          <w:rFonts w:ascii="ＭＳ 明朝" w:eastAsia="ＭＳ 明朝" w:hAnsi="ＭＳ 明朝" w:cs="ＭＳ 明朝"/>
          <w:lang w:eastAsia="ja-JP"/>
        </w:rPr>
      </w:pPr>
    </w:p>
    <w:p w14:paraId="2B83A449" w14:textId="284D2B1E" w:rsidR="00564464" w:rsidRDefault="00564464">
      <w:pPr>
        <w:pStyle w:val="a3"/>
        <w:spacing w:line="300" w:lineRule="auto"/>
        <w:ind w:left="260" w:right="679"/>
        <w:rPr>
          <w:lang w:eastAsia="ja-JP"/>
        </w:rPr>
      </w:pPr>
      <w:r w:rsidRPr="00564464">
        <w:rPr>
          <w:rFonts w:ascii="ＭＳ 明朝" w:eastAsia="ＭＳ 明朝" w:hAnsi="ＭＳ 明朝" w:cs="ＭＳ 明朝" w:hint="eastAsia"/>
          <w:lang w:eastAsia="ja-JP"/>
        </w:rPr>
        <w:t>この</w:t>
      </w:r>
      <w:r w:rsidRPr="00564464">
        <w:rPr>
          <w:lang w:eastAsia="ja-JP"/>
        </w:rPr>
        <w:t xml:space="preserve"> </w:t>
      </w:r>
      <w:proofErr w:type="spellStart"/>
      <w:r w:rsidRPr="00564464">
        <w:rPr>
          <w:lang w:eastAsia="ja-JP"/>
        </w:rPr>
        <w:t>OpenAPI</w:t>
      </w:r>
      <w:proofErr w:type="spellEnd"/>
      <w:r w:rsidRPr="00564464">
        <w:rPr>
          <w:lang w:eastAsia="ja-JP"/>
        </w:rPr>
        <w:t xml:space="preserve"> NDR </w:t>
      </w:r>
      <w:r w:rsidRPr="00564464">
        <w:rPr>
          <w:rFonts w:ascii="ＭＳ 明朝" w:eastAsia="ＭＳ 明朝" w:hAnsi="ＭＳ 明朝" w:cs="ＭＳ 明朝" w:hint="eastAsia"/>
          <w:lang w:eastAsia="ja-JP"/>
        </w:rPr>
        <w:t>技術仕様ドキュメントは、最新の</w:t>
      </w:r>
      <w:r w:rsidRPr="00564464">
        <w:rPr>
          <w:lang w:eastAsia="ja-JP"/>
        </w:rPr>
        <w:t xml:space="preserve"> Web </w:t>
      </w:r>
      <w:r w:rsidRPr="00564464">
        <w:rPr>
          <w:rFonts w:ascii="ＭＳ 明朝" w:eastAsia="ＭＳ 明朝" w:hAnsi="ＭＳ 明朝" w:cs="ＭＳ 明朝" w:hint="eastAsia"/>
          <w:lang w:eastAsia="ja-JP"/>
        </w:rPr>
        <w:t>開発者が</w:t>
      </w:r>
      <w:r w:rsidRPr="00564464">
        <w:rPr>
          <w:lang w:eastAsia="ja-JP"/>
        </w:rPr>
        <w:t xml:space="preserve"> UN/CEFACT </w:t>
      </w:r>
      <w:r w:rsidRPr="00564464">
        <w:rPr>
          <w:rFonts w:ascii="ＭＳ 明朝" w:eastAsia="ＭＳ 明朝" w:hAnsi="ＭＳ 明朝" w:cs="ＭＳ 明朝" w:hint="eastAsia"/>
          <w:lang w:eastAsia="ja-JP"/>
        </w:rPr>
        <w:t>セマンティクスを利用できるようにすることを目的とした一連のドキュメントの一部です。</w:t>
      </w:r>
    </w:p>
    <w:p w14:paraId="06B0EB0D" w14:textId="77777777" w:rsidR="00EC4FFE" w:rsidRDefault="00EC4FFE">
      <w:pPr>
        <w:pStyle w:val="a3"/>
        <w:spacing w:before="10"/>
        <w:rPr>
          <w:sz w:val="20"/>
          <w:lang w:eastAsia="ja-JP"/>
        </w:rPr>
      </w:pPr>
    </w:p>
    <w:p w14:paraId="4C35F324" w14:textId="7266F6F4" w:rsidR="00EC4FFE" w:rsidRDefault="00000000">
      <w:pPr>
        <w:pStyle w:val="a3"/>
        <w:spacing w:line="300" w:lineRule="auto"/>
        <w:ind w:left="259" w:right="679"/>
      </w:pPr>
      <w:r>
        <w:t xml:space="preserve">Taking any layer of the UN/CEFACT Reference Data Models to create conformant </w:t>
      </w:r>
      <w:proofErr w:type="spellStart"/>
      <w:r>
        <w:t>OpenAPI</w:t>
      </w:r>
      <w:proofErr w:type="spellEnd"/>
      <w:r>
        <w:t xml:space="preserve"> specifications in accordance with the UN/CEFACT Core Components Technical Specification Version 2.01. This includes comprehensive RDMs like Buy-Ship-Pay, or Accounting</w:t>
      </w:r>
      <w:r>
        <w:rPr>
          <w:spacing w:val="-6"/>
        </w:rPr>
        <w:t xml:space="preserve"> </w:t>
      </w:r>
      <w:r>
        <w:t>as</w:t>
      </w:r>
      <w:r>
        <w:rPr>
          <w:spacing w:val="-4"/>
        </w:rPr>
        <w:t xml:space="preserve"> </w:t>
      </w:r>
      <w:r>
        <w:t>well</w:t>
      </w:r>
      <w:r>
        <w:rPr>
          <w:spacing w:val="-4"/>
        </w:rPr>
        <w:t xml:space="preserve"> </w:t>
      </w:r>
      <w:r>
        <w:t>as</w:t>
      </w:r>
      <w:r>
        <w:rPr>
          <w:spacing w:val="-5"/>
        </w:rPr>
        <w:t xml:space="preserve"> </w:t>
      </w:r>
      <w:r>
        <w:t>their</w:t>
      </w:r>
      <w:r>
        <w:rPr>
          <w:spacing w:val="-4"/>
        </w:rPr>
        <w:t xml:space="preserve"> </w:t>
      </w:r>
      <w:r>
        <w:t>contextualization</w:t>
      </w:r>
      <w:r>
        <w:rPr>
          <w:spacing w:val="-6"/>
        </w:rPr>
        <w:t xml:space="preserve"> </w:t>
      </w:r>
      <w:r>
        <w:t>like</w:t>
      </w:r>
      <w:r>
        <w:rPr>
          <w:spacing w:val="-4"/>
        </w:rPr>
        <w:t xml:space="preserve"> </w:t>
      </w:r>
      <w:r>
        <w:t>the</w:t>
      </w:r>
      <w:r>
        <w:rPr>
          <w:spacing w:val="-4"/>
        </w:rPr>
        <w:t xml:space="preserve"> </w:t>
      </w:r>
      <w:r>
        <w:t>Supply-Chain-Reference-Data-Model (SC-RDM), Multi-Modal-Transport-Reference-Data-Model (MMT-RDM) down to single message implementation like the Road Consignment Note (</w:t>
      </w:r>
      <w:proofErr w:type="spellStart"/>
      <w:r>
        <w:t>eCMR</w:t>
      </w:r>
      <w:proofErr w:type="spellEnd"/>
      <w:r>
        <w:t>) or the certificate of origin (COO).</w:t>
      </w:r>
    </w:p>
    <w:p w14:paraId="731CD657" w14:textId="3457B06E" w:rsidR="00564464" w:rsidRDefault="00564464">
      <w:pPr>
        <w:pStyle w:val="a3"/>
        <w:spacing w:line="300" w:lineRule="auto"/>
        <w:ind w:left="259" w:right="679"/>
      </w:pPr>
    </w:p>
    <w:p w14:paraId="23184A4C" w14:textId="734A1C17" w:rsidR="00564464" w:rsidRDefault="00564464">
      <w:pPr>
        <w:pStyle w:val="a3"/>
        <w:spacing w:line="300" w:lineRule="auto"/>
        <w:ind w:left="259" w:right="679"/>
        <w:rPr>
          <w:lang w:eastAsia="ja-JP"/>
        </w:rPr>
      </w:pPr>
      <w:r w:rsidRPr="00564464">
        <w:rPr>
          <w:lang w:eastAsia="ja-JP"/>
        </w:rPr>
        <w:t xml:space="preserve">UN/CEFACT </w:t>
      </w:r>
      <w:r w:rsidRPr="00564464">
        <w:rPr>
          <w:rFonts w:ascii="ＭＳ 明朝" w:eastAsia="ＭＳ 明朝" w:hAnsi="ＭＳ 明朝" w:cs="ＭＳ 明朝" w:hint="eastAsia"/>
          <w:lang w:eastAsia="ja-JP"/>
        </w:rPr>
        <w:t>コア</w:t>
      </w:r>
      <w:r w:rsidRPr="00564464">
        <w:rPr>
          <w:lang w:eastAsia="ja-JP"/>
        </w:rPr>
        <w:t xml:space="preserve"> </w:t>
      </w:r>
      <w:r w:rsidRPr="00564464">
        <w:rPr>
          <w:rFonts w:ascii="ＭＳ 明朝" w:eastAsia="ＭＳ 明朝" w:hAnsi="ＭＳ 明朝" w:cs="ＭＳ 明朝" w:hint="eastAsia"/>
          <w:lang w:eastAsia="ja-JP"/>
        </w:rPr>
        <w:t>コンポーネント技術仕様バージョン</w:t>
      </w:r>
      <w:r w:rsidRPr="00564464">
        <w:rPr>
          <w:lang w:eastAsia="ja-JP"/>
        </w:rPr>
        <w:t xml:space="preserve"> 2.01 </w:t>
      </w:r>
      <w:r w:rsidRPr="00564464">
        <w:rPr>
          <w:rFonts w:ascii="ＭＳ 明朝" w:eastAsia="ＭＳ 明朝" w:hAnsi="ＭＳ 明朝" w:cs="ＭＳ 明朝" w:hint="eastAsia"/>
          <w:lang w:eastAsia="ja-JP"/>
        </w:rPr>
        <w:t>に従って、</w:t>
      </w:r>
      <w:r w:rsidRPr="00564464">
        <w:rPr>
          <w:lang w:eastAsia="ja-JP"/>
        </w:rPr>
        <w:t xml:space="preserve">UN/CEFACT </w:t>
      </w:r>
      <w:r w:rsidRPr="00564464">
        <w:rPr>
          <w:rFonts w:ascii="ＭＳ 明朝" w:eastAsia="ＭＳ 明朝" w:hAnsi="ＭＳ 明朝" w:cs="ＭＳ 明朝" w:hint="eastAsia"/>
          <w:lang w:eastAsia="ja-JP"/>
        </w:rPr>
        <w:t>参照データ</w:t>
      </w:r>
      <w:r w:rsidRPr="00564464">
        <w:rPr>
          <w:lang w:eastAsia="ja-JP"/>
        </w:rPr>
        <w:t xml:space="preserve"> </w:t>
      </w:r>
      <w:r w:rsidRPr="00564464">
        <w:rPr>
          <w:rFonts w:ascii="ＭＳ 明朝" w:eastAsia="ＭＳ 明朝" w:hAnsi="ＭＳ 明朝" w:cs="ＭＳ 明朝" w:hint="eastAsia"/>
          <w:lang w:eastAsia="ja-JP"/>
        </w:rPr>
        <w:t>モデルの任意のレイヤーを使用して、準拠した</w:t>
      </w:r>
      <w:r w:rsidRPr="00564464">
        <w:rPr>
          <w:lang w:eastAsia="ja-JP"/>
        </w:rPr>
        <w:t xml:space="preserve"> </w:t>
      </w:r>
      <w:proofErr w:type="spellStart"/>
      <w:r w:rsidRPr="00564464">
        <w:rPr>
          <w:lang w:eastAsia="ja-JP"/>
        </w:rPr>
        <w:t>OpenAPI</w:t>
      </w:r>
      <w:proofErr w:type="spellEnd"/>
      <w:r w:rsidRPr="00564464">
        <w:rPr>
          <w:lang w:eastAsia="ja-JP"/>
        </w:rPr>
        <w:t xml:space="preserve"> </w:t>
      </w:r>
      <w:r w:rsidRPr="00564464">
        <w:rPr>
          <w:rFonts w:ascii="ＭＳ 明朝" w:eastAsia="ＭＳ 明朝" w:hAnsi="ＭＳ 明朝" w:cs="ＭＳ 明朝" w:hint="eastAsia"/>
          <w:lang w:eastAsia="ja-JP"/>
        </w:rPr>
        <w:t>仕様を作成します。</w:t>
      </w:r>
      <w:r w:rsidRPr="00564464">
        <w:rPr>
          <w:lang w:eastAsia="ja-JP"/>
        </w:rPr>
        <w:t xml:space="preserve"> </w:t>
      </w:r>
      <w:proofErr w:type="spellStart"/>
      <w:r w:rsidRPr="00564464">
        <w:rPr>
          <w:rFonts w:ascii="ＭＳ 明朝" w:eastAsia="ＭＳ 明朝" w:hAnsi="ＭＳ 明朝" w:cs="ＭＳ 明朝" w:hint="eastAsia"/>
        </w:rPr>
        <w:t>これには、</w:t>
      </w:r>
      <w:r w:rsidRPr="00564464">
        <w:t>Buy-Ship-Pay</w:t>
      </w:r>
      <w:proofErr w:type="spellEnd"/>
      <w:r w:rsidRPr="00564464">
        <w:t xml:space="preserve"> </w:t>
      </w:r>
      <w:r w:rsidRPr="00564464">
        <w:rPr>
          <w:rFonts w:ascii="ＭＳ 明朝" w:eastAsia="ＭＳ 明朝" w:hAnsi="ＭＳ 明朝" w:cs="ＭＳ 明朝" w:hint="eastAsia"/>
        </w:rPr>
        <w:t>や</w:t>
      </w:r>
      <w:r w:rsidRPr="00564464">
        <w:t xml:space="preserve"> Accounting </w:t>
      </w:r>
      <w:proofErr w:type="spellStart"/>
      <w:r w:rsidRPr="00564464">
        <w:rPr>
          <w:rFonts w:ascii="ＭＳ 明朝" w:eastAsia="ＭＳ 明朝" w:hAnsi="ＭＳ 明朝" w:cs="ＭＳ 明朝" w:hint="eastAsia"/>
        </w:rPr>
        <w:t>などの包括的な</w:t>
      </w:r>
      <w:proofErr w:type="spellEnd"/>
      <w:r w:rsidRPr="00564464">
        <w:t xml:space="preserve"> RDM </w:t>
      </w:r>
      <w:proofErr w:type="spellStart"/>
      <w:r w:rsidRPr="00564464">
        <w:rPr>
          <w:rFonts w:ascii="ＭＳ 明朝" w:eastAsia="ＭＳ 明朝" w:hAnsi="ＭＳ 明朝" w:cs="ＭＳ 明朝" w:hint="eastAsia"/>
        </w:rPr>
        <w:t>と、</w:t>
      </w:r>
      <w:r w:rsidRPr="00564464">
        <w:t>Supply-Chain-Reference-Data-Model</w:t>
      </w:r>
      <w:proofErr w:type="spellEnd"/>
      <w:r w:rsidRPr="00564464">
        <w:t xml:space="preserve"> (SC-RDM)</w:t>
      </w:r>
      <w:r w:rsidRPr="00564464">
        <w:rPr>
          <w:rFonts w:ascii="ＭＳ 明朝" w:eastAsia="ＭＳ 明朝" w:hAnsi="ＭＳ 明朝" w:cs="ＭＳ 明朝" w:hint="eastAsia"/>
        </w:rPr>
        <w:t>、</w:t>
      </w:r>
      <w:r w:rsidRPr="00564464">
        <w:t xml:space="preserve">Multi-Modal-Transport-Reference-Data-Model (MMT-RDM) </w:t>
      </w:r>
      <w:proofErr w:type="spellStart"/>
      <w:r w:rsidRPr="00564464">
        <w:rPr>
          <w:rFonts w:ascii="ＭＳ 明朝" w:eastAsia="ＭＳ 明朝" w:hAnsi="ＭＳ 明朝" w:cs="ＭＳ 明朝" w:hint="eastAsia"/>
        </w:rPr>
        <w:t>などのコンテキスト化が含まれます</w:t>
      </w:r>
      <w:proofErr w:type="spellEnd"/>
      <w:r w:rsidRPr="00564464">
        <w:rPr>
          <w:rFonts w:ascii="ＭＳ 明朝" w:eastAsia="ＭＳ 明朝" w:hAnsi="ＭＳ 明朝" w:cs="ＭＳ 明朝" w:hint="eastAsia"/>
        </w:rPr>
        <w:t>。</w:t>
      </w:r>
      <w:r w:rsidRPr="00564464">
        <w:t xml:space="preserve"> </w:t>
      </w:r>
      <w:r w:rsidRPr="00564464">
        <w:rPr>
          <w:lang w:eastAsia="ja-JP"/>
        </w:rPr>
        <w:t xml:space="preserve">) </w:t>
      </w:r>
      <w:r w:rsidRPr="00564464">
        <w:rPr>
          <w:rFonts w:ascii="ＭＳ 明朝" w:eastAsia="ＭＳ 明朝" w:hAnsi="ＭＳ 明朝" w:cs="ＭＳ 明朝" w:hint="eastAsia"/>
          <w:lang w:eastAsia="ja-JP"/>
        </w:rPr>
        <w:t>ロード</w:t>
      </w:r>
      <w:r w:rsidRPr="00564464">
        <w:rPr>
          <w:lang w:eastAsia="ja-JP"/>
        </w:rPr>
        <w:t xml:space="preserve"> </w:t>
      </w:r>
      <w:r w:rsidRPr="00564464">
        <w:rPr>
          <w:rFonts w:ascii="ＭＳ 明朝" w:eastAsia="ＭＳ 明朝" w:hAnsi="ＭＳ 明朝" w:cs="ＭＳ 明朝" w:hint="eastAsia"/>
          <w:lang w:eastAsia="ja-JP"/>
        </w:rPr>
        <w:t>コンサインメント</w:t>
      </w:r>
      <w:r w:rsidRPr="00564464">
        <w:rPr>
          <w:lang w:eastAsia="ja-JP"/>
        </w:rPr>
        <w:t xml:space="preserve"> </w:t>
      </w:r>
      <w:r w:rsidRPr="00564464">
        <w:rPr>
          <w:rFonts w:ascii="ＭＳ 明朝" w:eastAsia="ＭＳ 明朝" w:hAnsi="ＭＳ 明朝" w:cs="ＭＳ 明朝" w:hint="eastAsia"/>
          <w:lang w:eastAsia="ja-JP"/>
        </w:rPr>
        <w:t>ノート</w:t>
      </w:r>
      <w:r w:rsidRPr="00564464">
        <w:rPr>
          <w:lang w:eastAsia="ja-JP"/>
        </w:rPr>
        <w:t xml:space="preserve"> (</w:t>
      </w:r>
      <w:proofErr w:type="spellStart"/>
      <w:r w:rsidRPr="00564464">
        <w:rPr>
          <w:lang w:eastAsia="ja-JP"/>
        </w:rPr>
        <w:t>eCMR</w:t>
      </w:r>
      <w:proofErr w:type="spellEnd"/>
      <w:r w:rsidRPr="00564464">
        <w:rPr>
          <w:lang w:eastAsia="ja-JP"/>
        </w:rPr>
        <w:t xml:space="preserve">) </w:t>
      </w:r>
      <w:r w:rsidRPr="00564464">
        <w:rPr>
          <w:rFonts w:ascii="ＭＳ 明朝" w:eastAsia="ＭＳ 明朝" w:hAnsi="ＭＳ 明朝" w:cs="ＭＳ 明朝" w:hint="eastAsia"/>
          <w:lang w:eastAsia="ja-JP"/>
        </w:rPr>
        <w:t>や原産地証明書</w:t>
      </w:r>
      <w:r w:rsidRPr="00564464">
        <w:rPr>
          <w:lang w:eastAsia="ja-JP"/>
        </w:rPr>
        <w:t xml:space="preserve"> (COO) </w:t>
      </w:r>
      <w:r w:rsidRPr="00564464">
        <w:rPr>
          <w:rFonts w:ascii="ＭＳ 明朝" w:eastAsia="ＭＳ 明朝" w:hAnsi="ＭＳ 明朝" w:cs="ＭＳ 明朝" w:hint="eastAsia"/>
          <w:lang w:eastAsia="ja-JP"/>
        </w:rPr>
        <w:t>などの単一メッセージの実装に至るまで。</w:t>
      </w:r>
    </w:p>
    <w:p w14:paraId="4CBD865E" w14:textId="77777777" w:rsidR="00EC4FFE" w:rsidRDefault="00EC4FFE">
      <w:pPr>
        <w:pStyle w:val="a3"/>
        <w:spacing w:before="9"/>
        <w:rPr>
          <w:sz w:val="20"/>
          <w:lang w:eastAsia="ja-JP"/>
        </w:rPr>
      </w:pPr>
    </w:p>
    <w:p w14:paraId="1DD89945" w14:textId="77777777" w:rsidR="00EC4FFE" w:rsidRDefault="00000000">
      <w:pPr>
        <w:pStyle w:val="3"/>
        <w:numPr>
          <w:ilvl w:val="1"/>
          <w:numId w:val="28"/>
        </w:numPr>
        <w:tabs>
          <w:tab w:val="left" w:pos="837"/>
        </w:tabs>
      </w:pPr>
      <w:bookmarkStart w:id="21" w:name="2.2_Requirements"/>
      <w:bookmarkStart w:id="22" w:name="_bookmark11"/>
      <w:bookmarkEnd w:id="21"/>
      <w:bookmarkEnd w:id="22"/>
      <w:r>
        <w:rPr>
          <w:spacing w:val="-2"/>
        </w:rPr>
        <w:t>Requirements</w:t>
      </w:r>
    </w:p>
    <w:p w14:paraId="197CACBB" w14:textId="77777777" w:rsidR="00EC4FFE" w:rsidRDefault="00EC4FFE">
      <w:pPr>
        <w:pStyle w:val="a3"/>
        <w:spacing w:before="10"/>
        <w:rPr>
          <w:rFonts w:ascii="Arial"/>
          <w:b/>
          <w:i/>
          <w:sz w:val="27"/>
        </w:rPr>
      </w:pPr>
    </w:p>
    <w:p w14:paraId="5EFB5268" w14:textId="344C7BC2" w:rsidR="00EC4FFE" w:rsidRDefault="00000000">
      <w:pPr>
        <w:pStyle w:val="a3"/>
        <w:spacing w:line="300" w:lineRule="auto"/>
        <w:ind w:left="260" w:right="600"/>
      </w:pPr>
      <w:r>
        <w:t>Users</w:t>
      </w:r>
      <w:r>
        <w:rPr>
          <w:spacing w:val="-3"/>
        </w:rPr>
        <w:t xml:space="preserve"> </w:t>
      </w:r>
      <w:r>
        <w:t>of</w:t>
      </w:r>
      <w:r>
        <w:rPr>
          <w:spacing w:val="-3"/>
        </w:rPr>
        <w:t xml:space="preserve"> </w:t>
      </w:r>
      <w:r>
        <w:t>this</w:t>
      </w:r>
      <w:r>
        <w:rPr>
          <w:spacing w:val="-4"/>
        </w:rPr>
        <w:t xml:space="preserve"> </w:t>
      </w:r>
      <w:r>
        <w:t>specification</w:t>
      </w:r>
      <w:r>
        <w:rPr>
          <w:spacing w:val="-3"/>
        </w:rPr>
        <w:t xml:space="preserve"> </w:t>
      </w:r>
      <w:r>
        <w:t>should</w:t>
      </w:r>
      <w:r>
        <w:rPr>
          <w:spacing w:val="-3"/>
        </w:rPr>
        <w:t xml:space="preserve"> </w:t>
      </w:r>
      <w:r>
        <w:t>have</w:t>
      </w:r>
      <w:r>
        <w:rPr>
          <w:spacing w:val="-3"/>
        </w:rPr>
        <w:t xml:space="preserve"> </w:t>
      </w:r>
      <w:r>
        <w:t>an</w:t>
      </w:r>
      <w:r>
        <w:rPr>
          <w:spacing w:val="-3"/>
        </w:rPr>
        <w:t xml:space="preserve"> </w:t>
      </w:r>
      <w:r>
        <w:t>understanding</w:t>
      </w:r>
      <w:r>
        <w:rPr>
          <w:spacing w:val="-3"/>
        </w:rPr>
        <w:t xml:space="preserve"> </w:t>
      </w:r>
      <w:r>
        <w:t>of</w:t>
      </w:r>
      <w:r>
        <w:rPr>
          <w:spacing w:val="-3"/>
        </w:rPr>
        <w:t xml:space="preserve"> </w:t>
      </w:r>
      <w:r>
        <w:t>basic</w:t>
      </w:r>
      <w:r>
        <w:rPr>
          <w:spacing w:val="-3"/>
        </w:rPr>
        <w:t xml:space="preserve"> </w:t>
      </w:r>
      <w:r>
        <w:t>data</w:t>
      </w:r>
      <w:r>
        <w:rPr>
          <w:spacing w:val="-3"/>
        </w:rPr>
        <w:t xml:space="preserve"> </w:t>
      </w:r>
      <w:r>
        <w:t>modelling</w:t>
      </w:r>
      <w:r>
        <w:rPr>
          <w:spacing w:val="-3"/>
        </w:rPr>
        <w:t xml:space="preserve"> </w:t>
      </w:r>
      <w:r>
        <w:t>concepts, basic business information exchange concepts and basic (REST) API concepts.</w:t>
      </w:r>
    </w:p>
    <w:p w14:paraId="753481EA" w14:textId="7A68DB70" w:rsidR="00564464" w:rsidRDefault="00564464">
      <w:pPr>
        <w:pStyle w:val="a3"/>
        <w:spacing w:line="300" w:lineRule="auto"/>
        <w:ind w:left="260" w:right="600"/>
      </w:pPr>
    </w:p>
    <w:p w14:paraId="23B74FCD" w14:textId="553D0FBC" w:rsidR="00564464" w:rsidRDefault="00564464">
      <w:pPr>
        <w:pStyle w:val="a3"/>
        <w:spacing w:line="300" w:lineRule="auto"/>
        <w:ind w:left="260" w:right="600"/>
        <w:rPr>
          <w:lang w:eastAsia="ja-JP"/>
        </w:rPr>
      </w:pPr>
      <w:r w:rsidRPr="00564464">
        <w:rPr>
          <w:rFonts w:ascii="ＭＳ 明朝" w:eastAsia="ＭＳ 明朝" w:hAnsi="ＭＳ 明朝" w:cs="ＭＳ 明朝" w:hint="eastAsia"/>
          <w:lang w:eastAsia="ja-JP"/>
        </w:rPr>
        <w:t>この仕様のユーザーは、基本的なデータ</w:t>
      </w:r>
      <w:r w:rsidRPr="00564464">
        <w:rPr>
          <w:lang w:eastAsia="ja-JP"/>
        </w:rPr>
        <w:t xml:space="preserve"> </w:t>
      </w:r>
      <w:r w:rsidRPr="00564464">
        <w:rPr>
          <w:rFonts w:ascii="ＭＳ 明朝" w:eastAsia="ＭＳ 明朝" w:hAnsi="ＭＳ 明朝" w:cs="ＭＳ 明朝" w:hint="eastAsia"/>
          <w:lang w:eastAsia="ja-JP"/>
        </w:rPr>
        <w:t>モデリングの概念、基本的なビジネス情報交換の概念、および基本的な</w:t>
      </w:r>
      <w:r w:rsidRPr="00564464">
        <w:rPr>
          <w:lang w:eastAsia="ja-JP"/>
        </w:rPr>
        <w:t xml:space="preserve"> (REST) API </w:t>
      </w:r>
      <w:r w:rsidRPr="00564464">
        <w:rPr>
          <w:rFonts w:ascii="ＭＳ 明朝" w:eastAsia="ＭＳ 明朝" w:hAnsi="ＭＳ 明朝" w:cs="ＭＳ 明朝" w:hint="eastAsia"/>
          <w:lang w:eastAsia="ja-JP"/>
        </w:rPr>
        <w:t>の概念を理解している必要があります。</w:t>
      </w:r>
    </w:p>
    <w:p w14:paraId="6A953CC4" w14:textId="77777777" w:rsidR="00EC4FFE" w:rsidRDefault="00EC4FFE">
      <w:pPr>
        <w:pStyle w:val="a3"/>
        <w:spacing w:before="10"/>
        <w:rPr>
          <w:sz w:val="20"/>
          <w:lang w:eastAsia="ja-JP"/>
        </w:rPr>
      </w:pPr>
    </w:p>
    <w:p w14:paraId="7A491500" w14:textId="77777777" w:rsidR="00EC4FFE" w:rsidRDefault="00000000">
      <w:pPr>
        <w:pStyle w:val="3"/>
        <w:numPr>
          <w:ilvl w:val="1"/>
          <w:numId w:val="28"/>
        </w:numPr>
        <w:tabs>
          <w:tab w:val="left" w:pos="837"/>
        </w:tabs>
      </w:pPr>
      <w:bookmarkStart w:id="23" w:name="2.3_Dependencies"/>
      <w:bookmarkStart w:id="24" w:name="_bookmark12"/>
      <w:bookmarkEnd w:id="23"/>
      <w:bookmarkEnd w:id="24"/>
      <w:r>
        <w:rPr>
          <w:spacing w:val="-2"/>
        </w:rPr>
        <w:t>Dependencies</w:t>
      </w:r>
    </w:p>
    <w:p w14:paraId="60B78D1F" w14:textId="77777777" w:rsidR="00EC4FFE" w:rsidRDefault="00EC4FFE">
      <w:pPr>
        <w:pStyle w:val="a3"/>
        <w:spacing w:before="11"/>
        <w:rPr>
          <w:rFonts w:ascii="Arial"/>
          <w:b/>
          <w:i/>
          <w:sz w:val="27"/>
        </w:rPr>
      </w:pPr>
    </w:p>
    <w:p w14:paraId="7CADBC4B" w14:textId="77777777" w:rsidR="00EC4FFE" w:rsidRDefault="00000000">
      <w:pPr>
        <w:pStyle w:val="a3"/>
        <w:ind w:left="260"/>
      </w:pPr>
      <w:r>
        <w:t>This</w:t>
      </w:r>
      <w:r>
        <w:rPr>
          <w:spacing w:val="-1"/>
        </w:rPr>
        <w:t xml:space="preserve"> </w:t>
      </w:r>
      <w:r>
        <w:t>document</w:t>
      </w:r>
      <w:r>
        <w:rPr>
          <w:spacing w:val="-1"/>
        </w:rPr>
        <w:t xml:space="preserve"> </w:t>
      </w:r>
      <w:r>
        <w:t>depends</w:t>
      </w:r>
      <w:r>
        <w:rPr>
          <w:spacing w:val="-1"/>
        </w:rPr>
        <w:t xml:space="preserve"> </w:t>
      </w:r>
      <w:r>
        <w:rPr>
          <w:spacing w:val="-5"/>
        </w:rPr>
        <w:t>on</w:t>
      </w:r>
    </w:p>
    <w:p w14:paraId="301D87E0" w14:textId="77777777" w:rsidR="00EC4FFE" w:rsidRDefault="00000000">
      <w:pPr>
        <w:pStyle w:val="a5"/>
        <w:numPr>
          <w:ilvl w:val="0"/>
          <w:numId w:val="27"/>
        </w:numPr>
        <w:tabs>
          <w:tab w:val="left" w:pos="620"/>
        </w:tabs>
        <w:spacing w:before="68"/>
        <w:rPr>
          <w:sz w:val="24"/>
        </w:rPr>
      </w:pPr>
      <w:r>
        <w:rPr>
          <w:sz w:val="24"/>
        </w:rPr>
        <w:t>UN/CEFACT</w:t>
      </w:r>
      <w:r>
        <w:rPr>
          <w:spacing w:val="-6"/>
          <w:sz w:val="24"/>
        </w:rPr>
        <w:t xml:space="preserve"> </w:t>
      </w:r>
      <w:r>
        <w:rPr>
          <w:sz w:val="24"/>
        </w:rPr>
        <w:t>Core</w:t>
      </w:r>
      <w:r>
        <w:rPr>
          <w:spacing w:val="-2"/>
          <w:sz w:val="24"/>
        </w:rPr>
        <w:t xml:space="preserve"> </w:t>
      </w:r>
      <w:r>
        <w:rPr>
          <w:sz w:val="24"/>
        </w:rPr>
        <w:t>Components</w:t>
      </w:r>
      <w:r>
        <w:rPr>
          <w:spacing w:val="-3"/>
          <w:sz w:val="24"/>
        </w:rPr>
        <w:t xml:space="preserve"> </w:t>
      </w:r>
      <w:r>
        <w:rPr>
          <w:sz w:val="24"/>
        </w:rPr>
        <w:t>Technical</w:t>
      </w:r>
      <w:r>
        <w:rPr>
          <w:spacing w:val="-2"/>
          <w:sz w:val="24"/>
        </w:rPr>
        <w:t xml:space="preserve"> </w:t>
      </w:r>
      <w:r>
        <w:rPr>
          <w:sz w:val="24"/>
        </w:rPr>
        <w:t>Specification</w:t>
      </w:r>
      <w:r>
        <w:rPr>
          <w:spacing w:val="-3"/>
          <w:sz w:val="24"/>
        </w:rPr>
        <w:t xml:space="preserve"> </w:t>
      </w:r>
      <w:r>
        <w:rPr>
          <w:sz w:val="24"/>
        </w:rPr>
        <w:t>Version</w:t>
      </w:r>
      <w:r>
        <w:rPr>
          <w:spacing w:val="-2"/>
          <w:sz w:val="24"/>
        </w:rPr>
        <w:t xml:space="preserve"> 2.01.</w:t>
      </w:r>
    </w:p>
    <w:p w14:paraId="77F27550" w14:textId="77777777" w:rsidR="00EC4FFE" w:rsidRDefault="00000000">
      <w:pPr>
        <w:pStyle w:val="a5"/>
        <w:numPr>
          <w:ilvl w:val="0"/>
          <w:numId w:val="27"/>
        </w:numPr>
        <w:tabs>
          <w:tab w:val="left" w:pos="620"/>
        </w:tabs>
        <w:spacing w:before="70"/>
        <w:rPr>
          <w:sz w:val="24"/>
        </w:rPr>
      </w:pPr>
      <w:r>
        <w:rPr>
          <w:sz w:val="24"/>
        </w:rPr>
        <w:t>JSON</w:t>
      </w:r>
      <w:r>
        <w:rPr>
          <w:spacing w:val="-5"/>
          <w:sz w:val="24"/>
        </w:rPr>
        <w:t xml:space="preserve"> </w:t>
      </w:r>
      <w:r>
        <w:rPr>
          <w:sz w:val="24"/>
        </w:rPr>
        <w:t>Schema</w:t>
      </w:r>
      <w:r>
        <w:rPr>
          <w:spacing w:val="-1"/>
          <w:sz w:val="24"/>
        </w:rPr>
        <w:t xml:space="preserve"> </w:t>
      </w:r>
      <w:r>
        <w:rPr>
          <w:sz w:val="24"/>
        </w:rPr>
        <w:t>Naming</w:t>
      </w:r>
      <w:r>
        <w:rPr>
          <w:spacing w:val="-3"/>
          <w:sz w:val="24"/>
        </w:rPr>
        <w:t xml:space="preserve"> </w:t>
      </w:r>
      <w:r>
        <w:rPr>
          <w:sz w:val="24"/>
        </w:rPr>
        <w:t>and</w:t>
      </w:r>
      <w:r>
        <w:rPr>
          <w:spacing w:val="-1"/>
          <w:sz w:val="24"/>
        </w:rPr>
        <w:t xml:space="preserve"> </w:t>
      </w:r>
      <w:r>
        <w:rPr>
          <w:sz w:val="24"/>
        </w:rPr>
        <w:t>Design</w:t>
      </w:r>
      <w:r>
        <w:rPr>
          <w:spacing w:val="-3"/>
          <w:sz w:val="24"/>
        </w:rPr>
        <w:t xml:space="preserve"> </w:t>
      </w:r>
      <w:r>
        <w:rPr>
          <w:sz w:val="24"/>
        </w:rPr>
        <w:t>Rules</w:t>
      </w:r>
      <w:r>
        <w:rPr>
          <w:spacing w:val="-1"/>
          <w:sz w:val="24"/>
        </w:rPr>
        <w:t xml:space="preserve"> </w:t>
      </w:r>
      <w:r>
        <w:rPr>
          <w:sz w:val="24"/>
        </w:rPr>
        <w:t>Technical</w:t>
      </w:r>
      <w:r>
        <w:rPr>
          <w:spacing w:val="-1"/>
          <w:sz w:val="24"/>
        </w:rPr>
        <w:t xml:space="preserve"> </w:t>
      </w:r>
      <w:r>
        <w:rPr>
          <w:spacing w:val="-2"/>
          <w:sz w:val="24"/>
        </w:rPr>
        <w:t>Specification.</w:t>
      </w:r>
    </w:p>
    <w:p w14:paraId="2B8B6F35" w14:textId="77777777" w:rsidR="00EC4FFE" w:rsidRDefault="00EC4FFE">
      <w:pPr>
        <w:pStyle w:val="a3"/>
        <w:spacing w:before="10"/>
        <w:rPr>
          <w:sz w:val="26"/>
        </w:rPr>
      </w:pPr>
    </w:p>
    <w:p w14:paraId="1F360286" w14:textId="77777777" w:rsidR="00EC4FFE" w:rsidRDefault="00000000">
      <w:pPr>
        <w:pStyle w:val="3"/>
        <w:numPr>
          <w:ilvl w:val="1"/>
          <w:numId w:val="26"/>
        </w:numPr>
        <w:tabs>
          <w:tab w:val="left" w:pos="836"/>
        </w:tabs>
        <w:rPr>
          <w:sz w:val="32"/>
        </w:rPr>
      </w:pPr>
      <w:bookmarkStart w:id="25" w:name="2.4_Caveats_and_Assumptions"/>
      <w:bookmarkStart w:id="26" w:name="_bookmark13"/>
      <w:bookmarkEnd w:id="25"/>
      <w:bookmarkEnd w:id="26"/>
      <w:r>
        <w:lastRenderedPageBreak/>
        <w:t>Caveats</w:t>
      </w:r>
      <w:r>
        <w:rPr>
          <w:spacing w:val="-10"/>
        </w:rPr>
        <w:t xml:space="preserve"> </w:t>
      </w:r>
      <w:r>
        <w:t>and</w:t>
      </w:r>
      <w:r>
        <w:rPr>
          <w:spacing w:val="-10"/>
        </w:rPr>
        <w:t xml:space="preserve"> </w:t>
      </w:r>
      <w:r>
        <w:rPr>
          <w:spacing w:val="-2"/>
        </w:rPr>
        <w:t>Assumptions</w:t>
      </w:r>
    </w:p>
    <w:p w14:paraId="760B7FFB" w14:textId="68424175" w:rsidR="00EC4FFE" w:rsidRDefault="00000000">
      <w:pPr>
        <w:pStyle w:val="a3"/>
        <w:spacing w:before="312" w:line="300" w:lineRule="auto"/>
        <w:ind w:left="260" w:right="600"/>
      </w:pPr>
      <w:r>
        <w:t xml:space="preserve">Specifications created as a result of employing this specification should be made publicly available as </w:t>
      </w:r>
      <w:proofErr w:type="spellStart"/>
      <w:r>
        <w:t>OpenAPI</w:t>
      </w:r>
      <w:proofErr w:type="spellEnd"/>
      <w:r>
        <w:t xml:space="preserve"> specification documents in a universally free, accessible, and searchable</w:t>
      </w:r>
      <w:r>
        <w:rPr>
          <w:spacing w:val="-4"/>
        </w:rPr>
        <w:t xml:space="preserve"> </w:t>
      </w:r>
      <w:r>
        <w:t>library.</w:t>
      </w:r>
      <w:r>
        <w:rPr>
          <w:spacing w:val="-3"/>
        </w:rPr>
        <w:t xml:space="preserve"> </w:t>
      </w:r>
      <w:r>
        <w:t>UN/CEFACT</w:t>
      </w:r>
      <w:r>
        <w:rPr>
          <w:spacing w:val="-2"/>
        </w:rPr>
        <w:t xml:space="preserve"> </w:t>
      </w:r>
      <w:r>
        <w:t>will</w:t>
      </w:r>
      <w:r>
        <w:rPr>
          <w:spacing w:val="-4"/>
        </w:rPr>
        <w:t xml:space="preserve"> </w:t>
      </w:r>
      <w:r>
        <w:t>make</w:t>
      </w:r>
      <w:r>
        <w:rPr>
          <w:spacing w:val="-3"/>
        </w:rPr>
        <w:t xml:space="preserve"> </w:t>
      </w:r>
      <w:r>
        <w:t>its</w:t>
      </w:r>
      <w:r>
        <w:rPr>
          <w:spacing w:val="-3"/>
        </w:rPr>
        <w:t xml:space="preserve"> </w:t>
      </w:r>
      <w:r>
        <w:t>contents</w:t>
      </w:r>
      <w:r>
        <w:rPr>
          <w:spacing w:val="-5"/>
        </w:rPr>
        <w:t xml:space="preserve"> </w:t>
      </w:r>
      <w:r>
        <w:t>freely</w:t>
      </w:r>
      <w:r>
        <w:rPr>
          <w:spacing w:val="-5"/>
        </w:rPr>
        <w:t xml:space="preserve"> </w:t>
      </w:r>
      <w:r>
        <w:t>available</w:t>
      </w:r>
      <w:r>
        <w:rPr>
          <w:spacing w:val="-4"/>
        </w:rPr>
        <w:t xml:space="preserve"> </w:t>
      </w:r>
      <w:r>
        <w:t>to</w:t>
      </w:r>
      <w:r>
        <w:rPr>
          <w:spacing w:val="-5"/>
        </w:rPr>
        <w:t xml:space="preserve"> </w:t>
      </w:r>
      <w:r>
        <w:t>any</w:t>
      </w:r>
      <w:r>
        <w:rPr>
          <w:spacing w:val="-3"/>
        </w:rPr>
        <w:t xml:space="preserve"> </w:t>
      </w:r>
      <w:r>
        <w:t xml:space="preserve">government, individual or </w:t>
      </w:r>
      <w:proofErr w:type="spellStart"/>
      <w:r>
        <w:t>organisation</w:t>
      </w:r>
      <w:proofErr w:type="spellEnd"/>
      <w:r>
        <w:t xml:space="preserve"> who wishes access.</w:t>
      </w:r>
    </w:p>
    <w:p w14:paraId="50D6032A" w14:textId="2C51299C" w:rsidR="00564464" w:rsidRDefault="00564464">
      <w:pPr>
        <w:pStyle w:val="a3"/>
        <w:spacing w:before="312" w:line="300" w:lineRule="auto"/>
        <w:ind w:left="260" w:right="600"/>
        <w:rPr>
          <w:lang w:eastAsia="ja-JP"/>
        </w:rPr>
      </w:pPr>
      <w:r w:rsidRPr="00564464">
        <w:rPr>
          <w:rFonts w:ascii="ＭＳ 明朝" w:eastAsia="ＭＳ 明朝" w:hAnsi="ＭＳ 明朝" w:cs="ＭＳ 明朝" w:hint="eastAsia"/>
          <w:lang w:eastAsia="ja-JP"/>
        </w:rPr>
        <w:t>この仕様を採用した結果として作成された仕様は、広く無料でアクセス可能で検索可能なライブラリで</w:t>
      </w:r>
      <w:r w:rsidRPr="00564464">
        <w:rPr>
          <w:lang w:eastAsia="ja-JP"/>
        </w:rPr>
        <w:t xml:space="preserve"> </w:t>
      </w:r>
      <w:proofErr w:type="spellStart"/>
      <w:r w:rsidRPr="00564464">
        <w:rPr>
          <w:lang w:eastAsia="ja-JP"/>
        </w:rPr>
        <w:t>OpenAPI</w:t>
      </w:r>
      <w:proofErr w:type="spellEnd"/>
      <w:r w:rsidRPr="00564464">
        <w:rPr>
          <w:lang w:eastAsia="ja-JP"/>
        </w:rPr>
        <w:t xml:space="preserve"> </w:t>
      </w:r>
      <w:r w:rsidRPr="00564464">
        <w:rPr>
          <w:rFonts w:ascii="ＭＳ 明朝" w:eastAsia="ＭＳ 明朝" w:hAnsi="ＭＳ 明朝" w:cs="ＭＳ 明朝" w:hint="eastAsia"/>
          <w:lang w:eastAsia="ja-JP"/>
        </w:rPr>
        <w:t>仕様ドキュメントとして公開する必要があります。</w:t>
      </w:r>
      <w:r w:rsidRPr="00564464">
        <w:rPr>
          <w:lang w:eastAsia="ja-JP"/>
        </w:rPr>
        <w:t xml:space="preserve"> UN/CEFACT </w:t>
      </w:r>
      <w:r w:rsidRPr="00564464">
        <w:rPr>
          <w:rFonts w:ascii="ＭＳ 明朝" w:eastAsia="ＭＳ 明朝" w:hAnsi="ＭＳ 明朝" w:cs="ＭＳ 明朝" w:hint="eastAsia"/>
          <w:lang w:eastAsia="ja-JP"/>
        </w:rPr>
        <w:t>は、アクセスを希望する政府、個人、または組織がその内容を自由に利用できるようにします。</w:t>
      </w:r>
    </w:p>
    <w:p w14:paraId="3239ADF4" w14:textId="77777777" w:rsidR="00EC4FFE" w:rsidRDefault="00EC4FFE">
      <w:pPr>
        <w:pStyle w:val="a3"/>
        <w:spacing w:before="10"/>
        <w:rPr>
          <w:sz w:val="20"/>
          <w:lang w:eastAsia="ja-JP"/>
        </w:rPr>
      </w:pPr>
    </w:p>
    <w:p w14:paraId="69D34786" w14:textId="4B640FC6" w:rsidR="00EC4FFE" w:rsidRDefault="00000000">
      <w:pPr>
        <w:pStyle w:val="a3"/>
        <w:spacing w:line="300" w:lineRule="auto"/>
        <w:ind w:left="260" w:right="600"/>
      </w:pPr>
      <w:r>
        <w:t>Although</w:t>
      </w:r>
      <w:r>
        <w:rPr>
          <w:spacing w:val="-3"/>
        </w:rPr>
        <w:t xml:space="preserve"> </w:t>
      </w:r>
      <w:r>
        <w:t>this</w:t>
      </w:r>
      <w:r>
        <w:rPr>
          <w:spacing w:val="-3"/>
        </w:rPr>
        <w:t xml:space="preserve"> </w:t>
      </w:r>
      <w:r>
        <w:t>specification</w:t>
      </w:r>
      <w:r>
        <w:rPr>
          <w:spacing w:val="-3"/>
        </w:rPr>
        <w:t xml:space="preserve"> </w:t>
      </w:r>
      <w:r>
        <w:t>defines</w:t>
      </w:r>
      <w:r>
        <w:rPr>
          <w:spacing w:val="-4"/>
        </w:rPr>
        <w:t xml:space="preserve"> </w:t>
      </w:r>
      <w:r>
        <w:t>the</w:t>
      </w:r>
      <w:r>
        <w:rPr>
          <w:spacing w:val="-3"/>
        </w:rPr>
        <w:t xml:space="preserve"> </w:t>
      </w:r>
      <w:r>
        <w:t>data</w:t>
      </w:r>
      <w:r>
        <w:rPr>
          <w:spacing w:val="-3"/>
        </w:rPr>
        <w:t xml:space="preserve"> </w:t>
      </w:r>
      <w:r>
        <w:t>structures</w:t>
      </w:r>
      <w:r>
        <w:rPr>
          <w:spacing w:val="-3"/>
        </w:rPr>
        <w:t xml:space="preserve"> </w:t>
      </w:r>
      <w:r>
        <w:t>used</w:t>
      </w:r>
      <w:r>
        <w:rPr>
          <w:spacing w:val="-3"/>
        </w:rPr>
        <w:t xml:space="preserve"> </w:t>
      </w:r>
      <w:r>
        <w:t>in</w:t>
      </w:r>
      <w:r>
        <w:rPr>
          <w:spacing w:val="-5"/>
        </w:rPr>
        <w:t xml:space="preserve"> </w:t>
      </w:r>
      <w:r>
        <w:t>an</w:t>
      </w:r>
      <w:r>
        <w:rPr>
          <w:spacing w:val="-3"/>
        </w:rPr>
        <w:t xml:space="preserve"> </w:t>
      </w:r>
      <w:proofErr w:type="spellStart"/>
      <w:r>
        <w:t>OpenAPI</w:t>
      </w:r>
      <w:proofErr w:type="spellEnd"/>
      <w:r>
        <w:rPr>
          <w:spacing w:val="-3"/>
        </w:rPr>
        <w:t xml:space="preserve"> </w:t>
      </w:r>
      <w:r>
        <w:t>specification</w:t>
      </w:r>
      <w:r>
        <w:rPr>
          <w:spacing w:val="-3"/>
        </w:rPr>
        <w:t xml:space="preserve"> </w:t>
      </w:r>
      <w:r>
        <w:t>as expressions of Reference Data Models, non-CCTS developers can also use it for other logical data models and information exchanges.</w:t>
      </w:r>
    </w:p>
    <w:p w14:paraId="58BE019C" w14:textId="77777777" w:rsidR="00564464" w:rsidRDefault="00564464">
      <w:pPr>
        <w:pStyle w:val="a3"/>
        <w:spacing w:line="300" w:lineRule="auto"/>
        <w:ind w:left="260" w:right="600"/>
      </w:pPr>
    </w:p>
    <w:p w14:paraId="74590965" w14:textId="7C1BA3B3" w:rsidR="00564464" w:rsidRDefault="00564464">
      <w:pPr>
        <w:pStyle w:val="a3"/>
        <w:spacing w:line="300" w:lineRule="auto"/>
        <w:ind w:left="260" w:right="600"/>
        <w:rPr>
          <w:lang w:eastAsia="ja-JP"/>
        </w:rPr>
      </w:pPr>
      <w:r w:rsidRPr="00564464">
        <w:rPr>
          <w:rFonts w:ascii="ＭＳ 明朝" w:eastAsia="ＭＳ 明朝" w:hAnsi="ＭＳ 明朝" w:cs="ＭＳ 明朝" w:hint="eastAsia"/>
          <w:lang w:eastAsia="ja-JP"/>
        </w:rPr>
        <w:t>この仕様は、</w:t>
      </w:r>
      <w:proofErr w:type="spellStart"/>
      <w:r w:rsidRPr="00564464">
        <w:rPr>
          <w:lang w:eastAsia="ja-JP"/>
        </w:rPr>
        <w:t>OpenAPI</w:t>
      </w:r>
      <w:proofErr w:type="spellEnd"/>
      <w:r w:rsidRPr="00564464">
        <w:rPr>
          <w:lang w:eastAsia="ja-JP"/>
        </w:rPr>
        <w:t xml:space="preserve"> </w:t>
      </w:r>
      <w:r w:rsidRPr="00564464">
        <w:rPr>
          <w:rFonts w:ascii="ＭＳ 明朝" w:eastAsia="ＭＳ 明朝" w:hAnsi="ＭＳ 明朝" w:cs="ＭＳ 明朝" w:hint="eastAsia"/>
          <w:lang w:eastAsia="ja-JP"/>
        </w:rPr>
        <w:t>仕様で使用されるデータ構造を参照データ</w:t>
      </w:r>
      <w:r w:rsidRPr="00564464">
        <w:rPr>
          <w:lang w:eastAsia="ja-JP"/>
        </w:rPr>
        <w:t xml:space="preserve"> </w:t>
      </w:r>
      <w:r w:rsidRPr="00564464">
        <w:rPr>
          <w:rFonts w:ascii="ＭＳ 明朝" w:eastAsia="ＭＳ 明朝" w:hAnsi="ＭＳ 明朝" w:cs="ＭＳ 明朝" w:hint="eastAsia"/>
          <w:lang w:eastAsia="ja-JP"/>
        </w:rPr>
        <w:t>モデルの式として定義していますが、</w:t>
      </w:r>
      <w:r w:rsidRPr="00564464">
        <w:rPr>
          <w:lang w:eastAsia="ja-JP"/>
        </w:rPr>
        <w:t xml:space="preserve">CCTS </w:t>
      </w:r>
      <w:r w:rsidRPr="00564464">
        <w:rPr>
          <w:rFonts w:ascii="ＭＳ 明朝" w:eastAsia="ＭＳ 明朝" w:hAnsi="ＭＳ 明朝" w:cs="ＭＳ 明朝" w:hint="eastAsia"/>
          <w:lang w:eastAsia="ja-JP"/>
        </w:rPr>
        <w:t>以外の開発者は、他の論理データ</w:t>
      </w:r>
      <w:r w:rsidRPr="00564464">
        <w:rPr>
          <w:lang w:eastAsia="ja-JP"/>
        </w:rPr>
        <w:t xml:space="preserve"> </w:t>
      </w:r>
      <w:r w:rsidRPr="00564464">
        <w:rPr>
          <w:rFonts w:ascii="ＭＳ 明朝" w:eastAsia="ＭＳ 明朝" w:hAnsi="ＭＳ 明朝" w:cs="ＭＳ 明朝" w:hint="eastAsia"/>
          <w:lang w:eastAsia="ja-JP"/>
        </w:rPr>
        <w:t>モデルや情報交換にも使用できます。</w:t>
      </w:r>
    </w:p>
    <w:p w14:paraId="696BD05F" w14:textId="77777777" w:rsidR="00EC4FFE" w:rsidRDefault="00EC4FFE">
      <w:pPr>
        <w:pStyle w:val="a3"/>
        <w:spacing w:before="9"/>
        <w:rPr>
          <w:sz w:val="20"/>
          <w:lang w:eastAsia="ja-JP"/>
        </w:rPr>
      </w:pPr>
    </w:p>
    <w:p w14:paraId="6825AD8B" w14:textId="47C8F760" w:rsidR="00EC4FFE" w:rsidRDefault="00000000">
      <w:pPr>
        <w:pStyle w:val="a3"/>
        <w:spacing w:line="300" w:lineRule="auto"/>
        <w:ind w:left="260" w:right="839"/>
        <w:jc w:val="both"/>
      </w:pPr>
      <w:r>
        <w:t>This</w:t>
      </w:r>
      <w:r>
        <w:rPr>
          <w:spacing w:val="-3"/>
        </w:rPr>
        <w:t xml:space="preserve"> </w:t>
      </w:r>
      <w:r>
        <w:t>specification</w:t>
      </w:r>
      <w:r>
        <w:rPr>
          <w:spacing w:val="-3"/>
        </w:rPr>
        <w:t xml:space="preserve"> </w:t>
      </w:r>
      <w:r>
        <w:t>does</w:t>
      </w:r>
      <w:r>
        <w:rPr>
          <w:spacing w:val="-4"/>
        </w:rPr>
        <w:t xml:space="preserve"> </w:t>
      </w:r>
      <w:r>
        <w:t>not</w:t>
      </w:r>
      <w:r>
        <w:rPr>
          <w:spacing w:val="-3"/>
        </w:rPr>
        <w:t xml:space="preserve"> </w:t>
      </w:r>
      <w:r>
        <w:t>address</w:t>
      </w:r>
      <w:r>
        <w:rPr>
          <w:spacing w:val="-3"/>
        </w:rPr>
        <w:t xml:space="preserve"> </w:t>
      </w:r>
      <w:r>
        <w:t>transformations</w:t>
      </w:r>
      <w:r>
        <w:rPr>
          <w:spacing w:val="-3"/>
        </w:rPr>
        <w:t xml:space="preserve"> </w:t>
      </w:r>
      <w:r>
        <w:t>via</w:t>
      </w:r>
      <w:r>
        <w:rPr>
          <w:spacing w:val="-3"/>
        </w:rPr>
        <w:t xml:space="preserve"> </w:t>
      </w:r>
      <w:r>
        <w:t>scripts</w:t>
      </w:r>
      <w:r>
        <w:rPr>
          <w:spacing w:val="-3"/>
        </w:rPr>
        <w:t xml:space="preserve"> </w:t>
      </w:r>
      <w:r>
        <w:t>or</w:t>
      </w:r>
      <w:r>
        <w:rPr>
          <w:spacing w:val="-3"/>
        </w:rPr>
        <w:t xml:space="preserve"> </w:t>
      </w:r>
      <w:r>
        <w:t>any</w:t>
      </w:r>
      <w:r>
        <w:rPr>
          <w:spacing w:val="-3"/>
        </w:rPr>
        <w:t xml:space="preserve"> </w:t>
      </w:r>
      <w:r>
        <w:t>other</w:t>
      </w:r>
      <w:r>
        <w:rPr>
          <w:spacing w:val="-3"/>
        </w:rPr>
        <w:t xml:space="preserve"> </w:t>
      </w:r>
      <w:r>
        <w:t>means.</w:t>
      </w:r>
      <w:r>
        <w:rPr>
          <w:spacing w:val="-4"/>
        </w:rPr>
        <w:t xml:space="preserve"> </w:t>
      </w:r>
      <w:r>
        <w:t>It</w:t>
      </w:r>
      <w:r>
        <w:rPr>
          <w:spacing w:val="-4"/>
        </w:rPr>
        <w:t xml:space="preserve"> </w:t>
      </w:r>
      <w:r>
        <w:t>does not</w:t>
      </w:r>
      <w:r>
        <w:rPr>
          <w:spacing w:val="-2"/>
        </w:rPr>
        <w:t xml:space="preserve"> </w:t>
      </w:r>
      <w:r>
        <w:t>address</w:t>
      </w:r>
      <w:r>
        <w:rPr>
          <w:spacing w:val="-4"/>
        </w:rPr>
        <w:t xml:space="preserve"> </w:t>
      </w:r>
      <w:r>
        <w:t>any</w:t>
      </w:r>
      <w:r>
        <w:rPr>
          <w:spacing w:val="-2"/>
        </w:rPr>
        <w:t xml:space="preserve"> </w:t>
      </w:r>
      <w:r>
        <w:t>other</w:t>
      </w:r>
      <w:r>
        <w:rPr>
          <w:spacing w:val="-3"/>
        </w:rPr>
        <w:t xml:space="preserve"> </w:t>
      </w:r>
      <w:r>
        <w:t>representation</w:t>
      </w:r>
      <w:r>
        <w:rPr>
          <w:spacing w:val="-4"/>
        </w:rPr>
        <w:t xml:space="preserve"> </w:t>
      </w:r>
      <w:r>
        <w:t>of</w:t>
      </w:r>
      <w:r>
        <w:rPr>
          <w:spacing w:val="-2"/>
        </w:rPr>
        <w:t xml:space="preserve"> </w:t>
      </w:r>
      <w:r>
        <w:t>CCTS</w:t>
      </w:r>
      <w:r>
        <w:rPr>
          <w:spacing w:val="-3"/>
        </w:rPr>
        <w:t xml:space="preserve"> </w:t>
      </w:r>
      <w:r>
        <w:t>artefacts</w:t>
      </w:r>
      <w:r>
        <w:rPr>
          <w:spacing w:val="-2"/>
        </w:rPr>
        <w:t xml:space="preserve"> </w:t>
      </w:r>
      <w:r>
        <w:t>–</w:t>
      </w:r>
      <w:r>
        <w:rPr>
          <w:spacing w:val="-2"/>
        </w:rPr>
        <w:t xml:space="preserve"> </w:t>
      </w:r>
      <w:r>
        <w:t>such</w:t>
      </w:r>
      <w:r>
        <w:rPr>
          <w:spacing w:val="-2"/>
        </w:rPr>
        <w:t xml:space="preserve"> </w:t>
      </w:r>
      <w:r>
        <w:t>as</w:t>
      </w:r>
      <w:r>
        <w:rPr>
          <w:spacing w:val="-2"/>
        </w:rPr>
        <w:t xml:space="preserve"> </w:t>
      </w:r>
      <w:r>
        <w:t>XML,</w:t>
      </w:r>
      <w:r>
        <w:rPr>
          <w:spacing w:val="-2"/>
        </w:rPr>
        <w:t xml:space="preserve"> </w:t>
      </w:r>
      <w:r>
        <w:t>JSON-LD,</w:t>
      </w:r>
      <w:r>
        <w:rPr>
          <w:spacing w:val="-1"/>
        </w:rPr>
        <w:t xml:space="preserve"> </w:t>
      </w:r>
      <w:r>
        <w:t>OWL, and XMI.</w:t>
      </w:r>
    </w:p>
    <w:p w14:paraId="5A2C731B" w14:textId="77777777" w:rsidR="00564464" w:rsidRDefault="00564464">
      <w:pPr>
        <w:pStyle w:val="a3"/>
        <w:spacing w:line="300" w:lineRule="auto"/>
        <w:ind w:left="260" w:right="839"/>
        <w:jc w:val="both"/>
        <w:rPr>
          <w:rFonts w:ascii="ＭＳ 明朝" w:eastAsia="ＭＳ 明朝" w:hAnsi="ＭＳ 明朝" w:cs="ＭＳ 明朝"/>
          <w:lang w:eastAsia="ja-JP"/>
        </w:rPr>
      </w:pPr>
    </w:p>
    <w:p w14:paraId="03C6F013" w14:textId="298B258E" w:rsidR="00564464" w:rsidRDefault="00564464">
      <w:pPr>
        <w:pStyle w:val="a3"/>
        <w:spacing w:line="300" w:lineRule="auto"/>
        <w:ind w:left="260" w:right="839"/>
        <w:jc w:val="both"/>
        <w:rPr>
          <w:lang w:eastAsia="ja-JP"/>
        </w:rPr>
      </w:pPr>
      <w:r w:rsidRPr="00564464">
        <w:rPr>
          <w:rFonts w:ascii="ＭＳ 明朝" w:eastAsia="ＭＳ 明朝" w:hAnsi="ＭＳ 明朝" w:cs="ＭＳ 明朝" w:hint="eastAsia"/>
          <w:lang w:eastAsia="ja-JP"/>
        </w:rPr>
        <w:t>この仕様は、スクリプトやその他の手段による変換には対応していません。</w:t>
      </w:r>
      <w:r w:rsidRPr="00564464">
        <w:rPr>
          <w:lang w:eastAsia="ja-JP"/>
        </w:rPr>
        <w:t xml:space="preserve"> XML</w:t>
      </w:r>
      <w:r w:rsidRPr="00564464">
        <w:rPr>
          <w:rFonts w:ascii="ＭＳ 明朝" w:eastAsia="ＭＳ 明朝" w:hAnsi="ＭＳ 明朝" w:cs="ＭＳ 明朝" w:hint="eastAsia"/>
          <w:lang w:eastAsia="ja-JP"/>
        </w:rPr>
        <w:t>、</w:t>
      </w:r>
      <w:r w:rsidRPr="00564464">
        <w:rPr>
          <w:lang w:eastAsia="ja-JP"/>
        </w:rPr>
        <w:t>JSON-LD</w:t>
      </w:r>
      <w:r w:rsidRPr="00564464">
        <w:rPr>
          <w:rFonts w:ascii="ＭＳ 明朝" w:eastAsia="ＭＳ 明朝" w:hAnsi="ＭＳ 明朝" w:cs="ＭＳ 明朝" w:hint="eastAsia"/>
          <w:lang w:eastAsia="ja-JP"/>
        </w:rPr>
        <w:t>、</w:t>
      </w:r>
      <w:r w:rsidRPr="00564464">
        <w:rPr>
          <w:lang w:eastAsia="ja-JP"/>
        </w:rPr>
        <w:t>OWL</w:t>
      </w:r>
      <w:r w:rsidRPr="00564464">
        <w:rPr>
          <w:rFonts w:ascii="ＭＳ 明朝" w:eastAsia="ＭＳ 明朝" w:hAnsi="ＭＳ 明朝" w:cs="ＭＳ 明朝" w:hint="eastAsia"/>
          <w:lang w:eastAsia="ja-JP"/>
        </w:rPr>
        <w:t>、</w:t>
      </w:r>
      <w:r w:rsidRPr="00564464">
        <w:rPr>
          <w:lang w:eastAsia="ja-JP"/>
        </w:rPr>
        <w:t xml:space="preserve">XMI </w:t>
      </w:r>
      <w:r w:rsidRPr="00564464">
        <w:rPr>
          <w:rFonts w:ascii="ＭＳ 明朝" w:eastAsia="ＭＳ 明朝" w:hAnsi="ＭＳ 明朝" w:cs="ＭＳ 明朝" w:hint="eastAsia"/>
          <w:lang w:eastAsia="ja-JP"/>
        </w:rPr>
        <w:t>など、</w:t>
      </w:r>
      <w:r w:rsidRPr="00564464">
        <w:rPr>
          <w:lang w:eastAsia="ja-JP"/>
        </w:rPr>
        <w:t xml:space="preserve">CCTS </w:t>
      </w:r>
      <w:r w:rsidRPr="00564464">
        <w:rPr>
          <w:rFonts w:ascii="ＭＳ 明朝" w:eastAsia="ＭＳ 明朝" w:hAnsi="ＭＳ 明朝" w:cs="ＭＳ 明朝" w:hint="eastAsia"/>
          <w:lang w:eastAsia="ja-JP"/>
        </w:rPr>
        <w:t>アーティファクトの他の表現には対応していません。</w:t>
      </w:r>
    </w:p>
    <w:p w14:paraId="087F8FF5" w14:textId="77777777" w:rsidR="00EC4FFE" w:rsidRDefault="00EC4FFE">
      <w:pPr>
        <w:pStyle w:val="a3"/>
        <w:spacing w:before="11"/>
        <w:rPr>
          <w:sz w:val="20"/>
          <w:lang w:eastAsia="ja-JP"/>
        </w:rPr>
      </w:pPr>
    </w:p>
    <w:p w14:paraId="20C2510B" w14:textId="54AD4B0C" w:rsidR="00EC4FFE" w:rsidRDefault="00000000">
      <w:pPr>
        <w:pStyle w:val="a3"/>
        <w:spacing w:line="300" w:lineRule="auto"/>
        <w:ind w:left="260" w:right="697"/>
      </w:pPr>
      <w:r>
        <w:t>Standards</w:t>
      </w:r>
      <w:r>
        <w:rPr>
          <w:spacing w:val="-4"/>
        </w:rPr>
        <w:t xml:space="preserve"> </w:t>
      </w:r>
      <w:r>
        <w:t>foster</w:t>
      </w:r>
      <w:r>
        <w:rPr>
          <w:spacing w:val="-4"/>
        </w:rPr>
        <w:t xml:space="preserve"> </w:t>
      </w:r>
      <w:r>
        <w:t>interoperability.</w:t>
      </w:r>
      <w:r>
        <w:rPr>
          <w:spacing w:val="-5"/>
        </w:rPr>
        <w:t xml:space="preserve"> </w:t>
      </w:r>
      <w:r>
        <w:t>In</w:t>
      </w:r>
      <w:r>
        <w:rPr>
          <w:spacing w:val="-3"/>
        </w:rPr>
        <w:t xml:space="preserve"> </w:t>
      </w:r>
      <w:r>
        <w:t>the</w:t>
      </w:r>
      <w:r>
        <w:rPr>
          <w:spacing w:val="-3"/>
        </w:rPr>
        <w:t xml:space="preserve"> </w:t>
      </w:r>
      <w:r>
        <w:t>creation</w:t>
      </w:r>
      <w:r>
        <w:rPr>
          <w:spacing w:val="-5"/>
        </w:rPr>
        <w:t xml:space="preserve"> </w:t>
      </w:r>
      <w:r>
        <w:t>of</w:t>
      </w:r>
      <w:r>
        <w:rPr>
          <w:spacing w:val="-3"/>
        </w:rPr>
        <w:t xml:space="preserve"> </w:t>
      </w:r>
      <w:r>
        <w:t>this</w:t>
      </w:r>
      <w:r>
        <w:rPr>
          <w:spacing w:val="-4"/>
        </w:rPr>
        <w:t xml:space="preserve"> </w:t>
      </w:r>
      <w:r>
        <w:t>specification</w:t>
      </w:r>
      <w:r>
        <w:rPr>
          <w:spacing w:val="-3"/>
        </w:rPr>
        <w:t xml:space="preserve"> </w:t>
      </w:r>
      <w:r>
        <w:t>and</w:t>
      </w:r>
      <w:r>
        <w:rPr>
          <w:spacing w:val="-5"/>
        </w:rPr>
        <w:t xml:space="preserve"> </w:t>
      </w:r>
      <w:r>
        <w:t>definition</w:t>
      </w:r>
      <w:r>
        <w:rPr>
          <w:spacing w:val="-3"/>
        </w:rPr>
        <w:t xml:space="preserve"> </w:t>
      </w:r>
      <w:r>
        <w:t>of design principles, several sources were taken into account in the following order:</w:t>
      </w:r>
    </w:p>
    <w:p w14:paraId="1724EC52" w14:textId="7E8ABAE9" w:rsidR="00564464" w:rsidRDefault="00564464">
      <w:pPr>
        <w:pStyle w:val="a3"/>
        <w:spacing w:line="300" w:lineRule="auto"/>
        <w:ind w:left="260" w:right="697"/>
      </w:pPr>
    </w:p>
    <w:p w14:paraId="31901799" w14:textId="4C3A67BE" w:rsidR="00EC4FFE" w:rsidRDefault="00564464" w:rsidP="00564464">
      <w:pPr>
        <w:pStyle w:val="a3"/>
        <w:spacing w:line="300" w:lineRule="auto"/>
        <w:ind w:left="260" w:right="697"/>
        <w:rPr>
          <w:sz w:val="14"/>
          <w:lang w:eastAsia="ja-JP"/>
        </w:rPr>
      </w:pPr>
      <w:r w:rsidRPr="00564464">
        <w:rPr>
          <w:rFonts w:ascii="ＭＳ 明朝" w:eastAsia="ＭＳ 明朝" w:hAnsi="ＭＳ 明朝" w:cs="ＭＳ 明朝" w:hint="eastAsia"/>
          <w:lang w:eastAsia="ja-JP"/>
        </w:rPr>
        <w:t>標準は相互運用性を促進します。</w:t>
      </w:r>
      <w:r w:rsidRPr="00564464">
        <w:rPr>
          <w:lang w:eastAsia="ja-JP"/>
        </w:rPr>
        <w:t xml:space="preserve"> </w:t>
      </w:r>
      <w:r w:rsidRPr="00564464">
        <w:rPr>
          <w:rFonts w:ascii="ＭＳ 明朝" w:eastAsia="ＭＳ 明朝" w:hAnsi="ＭＳ 明朝" w:cs="ＭＳ 明朝" w:hint="eastAsia"/>
          <w:lang w:eastAsia="ja-JP"/>
        </w:rPr>
        <w:t>この仕様の作成と設計原則の定義では、次の順序でいくつかの情報源が考慮されました。</w:t>
      </w:r>
    </w:p>
    <w:p w14:paraId="7FE62557" w14:textId="77777777" w:rsidR="00EC4FFE" w:rsidRDefault="00000000">
      <w:pPr>
        <w:pStyle w:val="a5"/>
        <w:numPr>
          <w:ilvl w:val="2"/>
          <w:numId w:val="26"/>
        </w:numPr>
        <w:tabs>
          <w:tab w:val="left" w:pos="1099"/>
          <w:tab w:val="left" w:pos="1100"/>
        </w:tabs>
        <w:spacing w:before="90"/>
        <w:ind w:hanging="481"/>
        <w:rPr>
          <w:sz w:val="24"/>
        </w:rPr>
      </w:pPr>
      <w:r>
        <w:rPr>
          <w:sz w:val="24"/>
        </w:rPr>
        <w:t>The</w:t>
      </w:r>
      <w:r>
        <w:rPr>
          <w:spacing w:val="-3"/>
          <w:sz w:val="24"/>
        </w:rPr>
        <w:t xml:space="preserve"> </w:t>
      </w:r>
      <w:proofErr w:type="spellStart"/>
      <w:r>
        <w:rPr>
          <w:sz w:val="24"/>
        </w:rPr>
        <w:t>OpenAPI</w:t>
      </w:r>
      <w:proofErr w:type="spellEnd"/>
      <w:r>
        <w:rPr>
          <w:spacing w:val="-1"/>
          <w:sz w:val="24"/>
        </w:rPr>
        <w:t xml:space="preserve"> </w:t>
      </w:r>
      <w:r>
        <w:rPr>
          <w:sz w:val="24"/>
        </w:rPr>
        <w:t>3.1.0</w:t>
      </w:r>
      <w:r>
        <w:rPr>
          <w:spacing w:val="-1"/>
          <w:sz w:val="24"/>
        </w:rPr>
        <w:t xml:space="preserve"> </w:t>
      </w:r>
      <w:r>
        <w:rPr>
          <w:spacing w:val="-2"/>
          <w:sz w:val="24"/>
        </w:rPr>
        <w:t>specification</w:t>
      </w:r>
    </w:p>
    <w:p w14:paraId="3B3375DD" w14:textId="77777777" w:rsidR="00EC4FFE" w:rsidRDefault="00000000">
      <w:pPr>
        <w:pStyle w:val="a5"/>
        <w:numPr>
          <w:ilvl w:val="2"/>
          <w:numId w:val="26"/>
        </w:numPr>
        <w:tabs>
          <w:tab w:val="left" w:pos="1099"/>
          <w:tab w:val="left" w:pos="1100"/>
        </w:tabs>
        <w:spacing w:before="188"/>
        <w:ind w:hanging="481"/>
        <w:rPr>
          <w:sz w:val="24"/>
        </w:rPr>
      </w:pPr>
      <w:r>
        <w:rPr>
          <w:sz w:val="24"/>
        </w:rPr>
        <w:t>Standards</w:t>
      </w:r>
      <w:r>
        <w:rPr>
          <w:spacing w:val="-2"/>
          <w:sz w:val="24"/>
        </w:rPr>
        <w:t xml:space="preserve"> </w:t>
      </w:r>
      <w:r>
        <w:rPr>
          <w:sz w:val="24"/>
        </w:rPr>
        <w:t>defined</w:t>
      </w:r>
      <w:r>
        <w:rPr>
          <w:spacing w:val="-1"/>
          <w:sz w:val="24"/>
        </w:rPr>
        <w:t xml:space="preserve"> </w:t>
      </w:r>
      <w:r>
        <w:rPr>
          <w:sz w:val="24"/>
        </w:rPr>
        <w:t>by</w:t>
      </w:r>
      <w:r>
        <w:rPr>
          <w:spacing w:val="-3"/>
          <w:sz w:val="24"/>
        </w:rPr>
        <w:t xml:space="preserve"> </w:t>
      </w:r>
      <w:r>
        <w:rPr>
          <w:sz w:val="24"/>
        </w:rPr>
        <w:t>internet</w:t>
      </w:r>
      <w:r>
        <w:rPr>
          <w:spacing w:val="-2"/>
          <w:sz w:val="24"/>
        </w:rPr>
        <w:t xml:space="preserve"> </w:t>
      </w:r>
      <w:r>
        <w:rPr>
          <w:sz w:val="24"/>
        </w:rPr>
        <w:t>standard</w:t>
      </w:r>
      <w:r>
        <w:rPr>
          <w:spacing w:val="-1"/>
          <w:sz w:val="24"/>
        </w:rPr>
        <w:t xml:space="preserve"> </w:t>
      </w:r>
      <w:proofErr w:type="spellStart"/>
      <w:r>
        <w:rPr>
          <w:sz w:val="24"/>
        </w:rPr>
        <w:t>organisations</w:t>
      </w:r>
      <w:proofErr w:type="spellEnd"/>
      <w:r>
        <w:rPr>
          <w:spacing w:val="-1"/>
          <w:sz w:val="24"/>
        </w:rPr>
        <w:t xml:space="preserve"> </w:t>
      </w:r>
      <w:r>
        <w:rPr>
          <w:sz w:val="24"/>
        </w:rPr>
        <w:t>as</w:t>
      </w:r>
      <w:r>
        <w:rPr>
          <w:spacing w:val="-1"/>
          <w:sz w:val="24"/>
        </w:rPr>
        <w:t xml:space="preserve"> </w:t>
      </w:r>
      <w:r>
        <w:rPr>
          <w:spacing w:val="-4"/>
          <w:sz w:val="24"/>
        </w:rPr>
        <w:t>RFCs</w:t>
      </w:r>
    </w:p>
    <w:p w14:paraId="403D717B" w14:textId="77777777" w:rsidR="00EC4FFE" w:rsidRDefault="00000000">
      <w:pPr>
        <w:pStyle w:val="a5"/>
        <w:numPr>
          <w:ilvl w:val="2"/>
          <w:numId w:val="26"/>
        </w:numPr>
        <w:tabs>
          <w:tab w:val="left" w:pos="1099"/>
          <w:tab w:val="left" w:pos="1100"/>
        </w:tabs>
        <w:spacing w:before="190"/>
        <w:ind w:hanging="481"/>
        <w:rPr>
          <w:sz w:val="24"/>
        </w:rPr>
      </w:pPr>
      <w:r>
        <w:rPr>
          <w:sz w:val="24"/>
        </w:rPr>
        <w:t>The</w:t>
      </w:r>
      <w:r>
        <w:rPr>
          <w:spacing w:val="-4"/>
          <w:sz w:val="24"/>
        </w:rPr>
        <w:t xml:space="preserve"> </w:t>
      </w:r>
      <w:r>
        <w:rPr>
          <w:sz w:val="24"/>
        </w:rPr>
        <w:t>DCSA</w:t>
      </w:r>
      <w:r>
        <w:rPr>
          <w:spacing w:val="-2"/>
          <w:sz w:val="24"/>
        </w:rPr>
        <w:t xml:space="preserve"> </w:t>
      </w:r>
      <w:r>
        <w:rPr>
          <w:sz w:val="24"/>
        </w:rPr>
        <w:t>API</w:t>
      </w:r>
      <w:r>
        <w:rPr>
          <w:spacing w:val="-2"/>
          <w:sz w:val="24"/>
        </w:rPr>
        <w:t xml:space="preserve"> </w:t>
      </w:r>
      <w:r>
        <w:rPr>
          <w:sz w:val="24"/>
        </w:rPr>
        <w:t>Design</w:t>
      </w:r>
      <w:r>
        <w:rPr>
          <w:spacing w:val="-2"/>
          <w:sz w:val="24"/>
        </w:rPr>
        <w:t xml:space="preserve"> </w:t>
      </w:r>
      <w:r>
        <w:rPr>
          <w:sz w:val="24"/>
        </w:rPr>
        <w:t>Principles</w:t>
      </w:r>
      <w:r>
        <w:rPr>
          <w:spacing w:val="-2"/>
          <w:sz w:val="24"/>
        </w:rPr>
        <w:t xml:space="preserve"> </w:t>
      </w:r>
      <w:r>
        <w:rPr>
          <w:spacing w:val="-5"/>
          <w:sz w:val="24"/>
        </w:rPr>
        <w:t>1.0</w:t>
      </w:r>
    </w:p>
    <w:p w14:paraId="10375F7E" w14:textId="77777777" w:rsidR="00EC4FFE" w:rsidRDefault="00000000">
      <w:pPr>
        <w:pStyle w:val="a5"/>
        <w:numPr>
          <w:ilvl w:val="2"/>
          <w:numId w:val="26"/>
        </w:numPr>
        <w:tabs>
          <w:tab w:val="left" w:pos="1099"/>
          <w:tab w:val="left" w:pos="1100"/>
        </w:tabs>
        <w:spacing w:before="188"/>
        <w:ind w:hanging="481"/>
        <w:rPr>
          <w:sz w:val="24"/>
        </w:rPr>
      </w:pPr>
      <w:r>
        <w:rPr>
          <w:sz w:val="24"/>
        </w:rPr>
        <w:t>The</w:t>
      </w:r>
      <w:r>
        <w:rPr>
          <w:spacing w:val="-3"/>
          <w:sz w:val="24"/>
        </w:rPr>
        <w:t xml:space="preserve"> </w:t>
      </w:r>
      <w:proofErr w:type="spellStart"/>
      <w:r>
        <w:rPr>
          <w:sz w:val="24"/>
        </w:rPr>
        <w:t>json:api</w:t>
      </w:r>
      <w:proofErr w:type="spellEnd"/>
      <w:r>
        <w:rPr>
          <w:spacing w:val="-2"/>
          <w:sz w:val="24"/>
        </w:rPr>
        <w:t xml:space="preserve"> specification</w:t>
      </w:r>
    </w:p>
    <w:p w14:paraId="37571627" w14:textId="77777777" w:rsidR="00EC4FFE" w:rsidRDefault="00000000">
      <w:pPr>
        <w:pStyle w:val="a5"/>
        <w:numPr>
          <w:ilvl w:val="2"/>
          <w:numId w:val="26"/>
        </w:numPr>
        <w:tabs>
          <w:tab w:val="left" w:pos="1099"/>
          <w:tab w:val="left" w:pos="1100"/>
        </w:tabs>
        <w:spacing w:before="190"/>
        <w:ind w:hanging="481"/>
        <w:rPr>
          <w:sz w:val="24"/>
        </w:rPr>
      </w:pPr>
      <w:r>
        <w:rPr>
          <w:sz w:val="24"/>
        </w:rPr>
        <w:t>Experts</w:t>
      </w:r>
      <w:r>
        <w:rPr>
          <w:spacing w:val="-1"/>
          <w:sz w:val="24"/>
        </w:rPr>
        <w:t xml:space="preserve"> </w:t>
      </w:r>
      <w:r>
        <w:rPr>
          <w:spacing w:val="-2"/>
          <w:sz w:val="24"/>
        </w:rPr>
        <w:t>experience</w:t>
      </w:r>
    </w:p>
    <w:p w14:paraId="22F9A48C" w14:textId="77AABD56" w:rsidR="00EC4FFE" w:rsidRDefault="00EC4FFE">
      <w:pPr>
        <w:pStyle w:val="a3"/>
        <w:spacing w:before="10"/>
        <w:rPr>
          <w:sz w:val="26"/>
        </w:rPr>
      </w:pPr>
    </w:p>
    <w:p w14:paraId="6C2E79DC" w14:textId="77777777" w:rsidR="00564464" w:rsidRDefault="00564464">
      <w:pPr>
        <w:pStyle w:val="a3"/>
        <w:spacing w:before="10"/>
        <w:rPr>
          <w:sz w:val="26"/>
        </w:rPr>
      </w:pPr>
    </w:p>
    <w:p w14:paraId="5E2A422F" w14:textId="77777777" w:rsidR="00EC4FFE" w:rsidRDefault="00000000">
      <w:pPr>
        <w:pStyle w:val="3"/>
        <w:numPr>
          <w:ilvl w:val="1"/>
          <w:numId w:val="26"/>
        </w:numPr>
        <w:tabs>
          <w:tab w:val="left" w:pos="836"/>
        </w:tabs>
        <w:rPr>
          <w:sz w:val="32"/>
        </w:rPr>
      </w:pPr>
      <w:bookmarkStart w:id="27" w:name="2.5_Guiding_Principles"/>
      <w:bookmarkStart w:id="28" w:name="_bookmark14"/>
      <w:bookmarkEnd w:id="27"/>
      <w:bookmarkEnd w:id="28"/>
      <w:r>
        <w:lastRenderedPageBreak/>
        <w:t>Guiding</w:t>
      </w:r>
      <w:r>
        <w:rPr>
          <w:spacing w:val="-14"/>
        </w:rPr>
        <w:t xml:space="preserve"> </w:t>
      </w:r>
      <w:r>
        <w:rPr>
          <w:spacing w:val="-2"/>
        </w:rPr>
        <w:t>Principles</w:t>
      </w:r>
    </w:p>
    <w:p w14:paraId="1639EF2D" w14:textId="77777777" w:rsidR="00EC4FFE" w:rsidRDefault="00000000">
      <w:pPr>
        <w:pStyle w:val="a5"/>
        <w:numPr>
          <w:ilvl w:val="0"/>
          <w:numId w:val="27"/>
        </w:numPr>
        <w:tabs>
          <w:tab w:val="left" w:pos="620"/>
        </w:tabs>
        <w:spacing w:before="192"/>
        <w:rPr>
          <w:sz w:val="24"/>
        </w:rPr>
      </w:pPr>
      <w:proofErr w:type="spellStart"/>
      <w:r>
        <w:rPr>
          <w:sz w:val="24"/>
        </w:rPr>
        <w:t>OpenAPI</w:t>
      </w:r>
      <w:proofErr w:type="spellEnd"/>
      <w:r>
        <w:rPr>
          <w:spacing w:val="-6"/>
          <w:sz w:val="24"/>
        </w:rPr>
        <w:t xml:space="preserve"> </w:t>
      </w:r>
      <w:r>
        <w:rPr>
          <w:spacing w:val="-2"/>
          <w:sz w:val="24"/>
        </w:rPr>
        <w:t>Creation</w:t>
      </w:r>
    </w:p>
    <w:p w14:paraId="47994C9E" w14:textId="2720A14E" w:rsidR="00EC4FFE" w:rsidRDefault="00000000">
      <w:pPr>
        <w:pStyle w:val="a3"/>
        <w:spacing w:before="69" w:line="300" w:lineRule="auto"/>
        <w:ind w:left="620"/>
      </w:pPr>
      <w:r>
        <w:t>UN/CEFACT</w:t>
      </w:r>
      <w:r>
        <w:rPr>
          <w:spacing w:val="-5"/>
        </w:rPr>
        <w:t xml:space="preserve"> </w:t>
      </w:r>
      <w:proofErr w:type="spellStart"/>
      <w:r>
        <w:t>OpenAPI</w:t>
      </w:r>
      <w:proofErr w:type="spellEnd"/>
      <w:r>
        <w:rPr>
          <w:spacing w:val="-4"/>
        </w:rPr>
        <w:t xml:space="preserve"> </w:t>
      </w:r>
      <w:r>
        <w:t>design</w:t>
      </w:r>
      <w:r>
        <w:rPr>
          <w:spacing w:val="-4"/>
        </w:rPr>
        <w:t xml:space="preserve"> </w:t>
      </w:r>
      <w:r>
        <w:t>rules</w:t>
      </w:r>
      <w:r>
        <w:rPr>
          <w:spacing w:val="-5"/>
        </w:rPr>
        <w:t xml:space="preserve"> </w:t>
      </w:r>
      <w:r>
        <w:t>support</w:t>
      </w:r>
      <w:r>
        <w:rPr>
          <w:spacing w:val="-4"/>
        </w:rPr>
        <w:t xml:space="preserve"> </w:t>
      </w:r>
      <w:proofErr w:type="spellStart"/>
      <w:r>
        <w:t>OpenAPI</w:t>
      </w:r>
      <w:proofErr w:type="spellEnd"/>
      <w:r>
        <w:rPr>
          <w:spacing w:val="-4"/>
        </w:rPr>
        <w:t xml:space="preserve"> </w:t>
      </w:r>
      <w:r>
        <w:t>specification</w:t>
      </w:r>
      <w:r>
        <w:rPr>
          <w:spacing w:val="-6"/>
        </w:rPr>
        <w:t xml:space="preserve"> </w:t>
      </w:r>
      <w:r>
        <w:t>creation</w:t>
      </w:r>
      <w:r>
        <w:rPr>
          <w:spacing w:val="-4"/>
        </w:rPr>
        <w:t xml:space="preserve"> </w:t>
      </w:r>
      <w:r>
        <w:t>through handcrafting as well as automatic generation.</w:t>
      </w:r>
    </w:p>
    <w:p w14:paraId="29D8EC5A" w14:textId="0E966D54" w:rsidR="00564464" w:rsidRDefault="00564464">
      <w:pPr>
        <w:pStyle w:val="a3"/>
        <w:spacing w:before="69" w:line="300" w:lineRule="auto"/>
        <w:ind w:left="620"/>
        <w:rPr>
          <w:lang w:eastAsia="ja-JP"/>
        </w:rPr>
      </w:pPr>
      <w:r w:rsidRPr="00564464">
        <w:rPr>
          <w:lang w:eastAsia="ja-JP"/>
        </w:rPr>
        <w:t xml:space="preserve">UN/CEFACT </w:t>
      </w:r>
      <w:proofErr w:type="spellStart"/>
      <w:r w:rsidRPr="00564464">
        <w:rPr>
          <w:lang w:eastAsia="ja-JP"/>
        </w:rPr>
        <w:t>OpenAPI</w:t>
      </w:r>
      <w:proofErr w:type="spellEnd"/>
      <w:r w:rsidRPr="00564464">
        <w:rPr>
          <w:lang w:eastAsia="ja-JP"/>
        </w:rPr>
        <w:t xml:space="preserve"> </w:t>
      </w:r>
      <w:r w:rsidRPr="00564464">
        <w:rPr>
          <w:rFonts w:ascii="ＭＳ 明朝" w:eastAsia="ＭＳ 明朝" w:hAnsi="ＭＳ 明朝" w:cs="ＭＳ 明朝" w:hint="eastAsia"/>
          <w:lang w:eastAsia="ja-JP"/>
        </w:rPr>
        <w:t>設計ルールは、手作業による</w:t>
      </w:r>
      <w:r w:rsidRPr="00564464">
        <w:rPr>
          <w:lang w:eastAsia="ja-JP"/>
        </w:rPr>
        <w:t xml:space="preserve"> </w:t>
      </w:r>
      <w:proofErr w:type="spellStart"/>
      <w:r w:rsidRPr="00564464">
        <w:rPr>
          <w:lang w:eastAsia="ja-JP"/>
        </w:rPr>
        <w:t>OpenAPI</w:t>
      </w:r>
      <w:proofErr w:type="spellEnd"/>
      <w:r w:rsidRPr="00564464">
        <w:rPr>
          <w:lang w:eastAsia="ja-JP"/>
        </w:rPr>
        <w:t xml:space="preserve"> </w:t>
      </w:r>
      <w:r w:rsidRPr="00564464">
        <w:rPr>
          <w:rFonts w:ascii="ＭＳ 明朝" w:eastAsia="ＭＳ 明朝" w:hAnsi="ＭＳ 明朝" w:cs="ＭＳ 明朝" w:hint="eastAsia"/>
          <w:lang w:eastAsia="ja-JP"/>
        </w:rPr>
        <w:t>仕様の作成と自動生成をサポートします。</w:t>
      </w:r>
    </w:p>
    <w:p w14:paraId="5F1D16DF" w14:textId="77777777" w:rsidR="00EC4FFE" w:rsidRDefault="00000000">
      <w:pPr>
        <w:pStyle w:val="a5"/>
        <w:numPr>
          <w:ilvl w:val="0"/>
          <w:numId w:val="27"/>
        </w:numPr>
        <w:tabs>
          <w:tab w:val="left" w:pos="620"/>
        </w:tabs>
        <w:spacing w:before="119"/>
        <w:rPr>
          <w:sz w:val="24"/>
        </w:rPr>
      </w:pPr>
      <w:r>
        <w:rPr>
          <w:sz w:val="24"/>
        </w:rPr>
        <w:t>Tool</w:t>
      </w:r>
      <w:r>
        <w:rPr>
          <w:spacing w:val="-1"/>
          <w:sz w:val="24"/>
        </w:rPr>
        <w:t xml:space="preserve"> </w:t>
      </w:r>
      <w:r>
        <w:rPr>
          <w:sz w:val="24"/>
        </w:rPr>
        <w:t>Use</w:t>
      </w:r>
      <w:r>
        <w:rPr>
          <w:spacing w:val="-1"/>
          <w:sz w:val="24"/>
        </w:rPr>
        <w:t xml:space="preserve"> </w:t>
      </w:r>
      <w:r>
        <w:rPr>
          <w:sz w:val="24"/>
        </w:rPr>
        <w:t xml:space="preserve">and </w:t>
      </w:r>
      <w:r>
        <w:rPr>
          <w:spacing w:val="-2"/>
          <w:sz w:val="24"/>
        </w:rPr>
        <w:t>Support</w:t>
      </w:r>
    </w:p>
    <w:p w14:paraId="7A03622B" w14:textId="24B11AA3" w:rsidR="00EC4FFE" w:rsidRDefault="00000000">
      <w:pPr>
        <w:pStyle w:val="a3"/>
        <w:spacing w:before="70" w:line="300" w:lineRule="auto"/>
        <w:ind w:left="620" w:right="600"/>
      </w:pPr>
      <w:r>
        <w:t xml:space="preserve">The design of UN/CEFACT </w:t>
      </w:r>
      <w:proofErr w:type="spellStart"/>
      <w:r>
        <w:t>OpenAPI</w:t>
      </w:r>
      <w:proofErr w:type="spellEnd"/>
      <w:r>
        <w:t xml:space="preserve"> will not make any assumptions about sophisticated</w:t>
      </w:r>
      <w:r>
        <w:rPr>
          <w:spacing w:val="-4"/>
        </w:rPr>
        <w:t xml:space="preserve"> </w:t>
      </w:r>
      <w:r>
        <w:t>tools</w:t>
      </w:r>
      <w:r>
        <w:rPr>
          <w:spacing w:val="-4"/>
        </w:rPr>
        <w:t xml:space="preserve"> </w:t>
      </w:r>
      <w:r>
        <w:t>for</w:t>
      </w:r>
      <w:r>
        <w:rPr>
          <w:spacing w:val="-4"/>
        </w:rPr>
        <w:t xml:space="preserve"> </w:t>
      </w:r>
      <w:r>
        <w:t>creation,</w:t>
      </w:r>
      <w:r>
        <w:rPr>
          <w:spacing w:val="-4"/>
        </w:rPr>
        <w:t xml:space="preserve"> </w:t>
      </w:r>
      <w:r>
        <w:t>management,</w:t>
      </w:r>
      <w:r>
        <w:rPr>
          <w:spacing w:val="-4"/>
        </w:rPr>
        <w:t xml:space="preserve"> </w:t>
      </w:r>
      <w:r>
        <w:t>storage,</w:t>
      </w:r>
      <w:r>
        <w:rPr>
          <w:spacing w:val="-4"/>
        </w:rPr>
        <w:t xml:space="preserve"> </w:t>
      </w:r>
      <w:r>
        <w:t>or</w:t>
      </w:r>
      <w:r>
        <w:rPr>
          <w:spacing w:val="-4"/>
        </w:rPr>
        <w:t xml:space="preserve"> </w:t>
      </w:r>
      <w:r>
        <w:t>presentation</w:t>
      </w:r>
      <w:r>
        <w:rPr>
          <w:spacing w:val="-4"/>
        </w:rPr>
        <w:t xml:space="preserve"> </w:t>
      </w:r>
      <w:r>
        <w:t>being</w:t>
      </w:r>
      <w:r>
        <w:rPr>
          <w:spacing w:val="-4"/>
        </w:rPr>
        <w:t xml:space="preserve"> </w:t>
      </w:r>
      <w:r>
        <w:t>available.</w:t>
      </w:r>
    </w:p>
    <w:p w14:paraId="3957AAAB" w14:textId="32C4A205" w:rsidR="00564464" w:rsidRDefault="00564464">
      <w:pPr>
        <w:pStyle w:val="a3"/>
        <w:spacing w:before="70" w:line="300" w:lineRule="auto"/>
        <w:ind w:left="620" w:right="600"/>
        <w:rPr>
          <w:lang w:eastAsia="ja-JP"/>
        </w:rPr>
      </w:pPr>
      <w:r w:rsidRPr="00564464">
        <w:rPr>
          <w:lang w:eastAsia="ja-JP"/>
        </w:rPr>
        <w:t xml:space="preserve">UN/CEFACT </w:t>
      </w:r>
      <w:proofErr w:type="spellStart"/>
      <w:r w:rsidRPr="00564464">
        <w:rPr>
          <w:lang w:eastAsia="ja-JP"/>
        </w:rPr>
        <w:t>OpenAPI</w:t>
      </w:r>
      <w:proofErr w:type="spellEnd"/>
      <w:r w:rsidRPr="00564464">
        <w:rPr>
          <w:lang w:eastAsia="ja-JP"/>
        </w:rPr>
        <w:t xml:space="preserve"> </w:t>
      </w:r>
      <w:r w:rsidRPr="00564464">
        <w:rPr>
          <w:rFonts w:ascii="ＭＳ 明朝" w:eastAsia="ＭＳ 明朝" w:hAnsi="ＭＳ 明朝" w:cs="ＭＳ 明朝" w:hint="eastAsia"/>
          <w:lang w:eastAsia="ja-JP"/>
        </w:rPr>
        <w:t>の設計では、作成、管理、保存、またはプレゼンテーション用の高度なツールが利用可能であることを前提としていません。</w:t>
      </w:r>
    </w:p>
    <w:p w14:paraId="6EDA00CE" w14:textId="77777777" w:rsidR="00EC4FFE" w:rsidRDefault="00000000">
      <w:pPr>
        <w:pStyle w:val="a5"/>
        <w:numPr>
          <w:ilvl w:val="0"/>
          <w:numId w:val="27"/>
        </w:numPr>
        <w:tabs>
          <w:tab w:val="left" w:pos="620"/>
        </w:tabs>
        <w:spacing w:before="120"/>
        <w:rPr>
          <w:sz w:val="24"/>
        </w:rPr>
      </w:pPr>
      <w:r>
        <w:rPr>
          <w:sz w:val="24"/>
        </w:rPr>
        <w:t>Technical</w:t>
      </w:r>
      <w:r>
        <w:rPr>
          <w:spacing w:val="-2"/>
          <w:sz w:val="24"/>
        </w:rPr>
        <w:t xml:space="preserve"> Specifications</w:t>
      </w:r>
    </w:p>
    <w:p w14:paraId="3C5DE256" w14:textId="0BC1AD2A" w:rsidR="00EC4FFE" w:rsidRDefault="00000000">
      <w:pPr>
        <w:pStyle w:val="a3"/>
        <w:spacing w:before="68" w:line="300" w:lineRule="auto"/>
        <w:ind w:left="620" w:right="600"/>
      </w:pPr>
      <w:r>
        <w:t>UN/CEFACT</w:t>
      </w:r>
      <w:r>
        <w:rPr>
          <w:spacing w:val="-4"/>
        </w:rPr>
        <w:t xml:space="preserve"> </w:t>
      </w:r>
      <w:proofErr w:type="spellStart"/>
      <w:r>
        <w:t>OpenAPI</w:t>
      </w:r>
      <w:proofErr w:type="spellEnd"/>
      <w:r>
        <w:rPr>
          <w:spacing w:val="-2"/>
        </w:rPr>
        <w:t xml:space="preserve"> </w:t>
      </w:r>
      <w:r>
        <w:t>Naming</w:t>
      </w:r>
      <w:r>
        <w:rPr>
          <w:spacing w:val="-3"/>
        </w:rPr>
        <w:t xml:space="preserve"> </w:t>
      </w:r>
      <w:r>
        <w:t>and</w:t>
      </w:r>
      <w:r>
        <w:rPr>
          <w:spacing w:val="-5"/>
        </w:rPr>
        <w:t xml:space="preserve"> </w:t>
      </w:r>
      <w:r>
        <w:t>Design</w:t>
      </w:r>
      <w:r>
        <w:rPr>
          <w:spacing w:val="-3"/>
        </w:rPr>
        <w:t xml:space="preserve"> </w:t>
      </w:r>
      <w:r>
        <w:t>Rules</w:t>
      </w:r>
      <w:r>
        <w:rPr>
          <w:spacing w:val="-3"/>
        </w:rPr>
        <w:t xml:space="preserve"> </w:t>
      </w:r>
      <w:r>
        <w:t>will</w:t>
      </w:r>
      <w:r>
        <w:rPr>
          <w:spacing w:val="-3"/>
        </w:rPr>
        <w:t xml:space="preserve"> </w:t>
      </w:r>
      <w:r>
        <w:t>be</w:t>
      </w:r>
      <w:r>
        <w:rPr>
          <w:spacing w:val="-3"/>
        </w:rPr>
        <w:t xml:space="preserve"> </w:t>
      </w:r>
      <w:r>
        <w:t>based</w:t>
      </w:r>
      <w:r>
        <w:rPr>
          <w:spacing w:val="-4"/>
        </w:rPr>
        <w:t xml:space="preserve"> </w:t>
      </w:r>
      <w:r>
        <w:t>on</w:t>
      </w:r>
      <w:r>
        <w:rPr>
          <w:spacing w:val="-3"/>
        </w:rPr>
        <w:t xml:space="preserve"> </w:t>
      </w:r>
      <w:r>
        <w:t xml:space="preserve">technical specifications holding the equivalent of </w:t>
      </w:r>
      <w:proofErr w:type="spellStart"/>
      <w:r>
        <w:t>OpenAPI</w:t>
      </w:r>
      <w:proofErr w:type="spellEnd"/>
      <w:r>
        <w:t xml:space="preserve"> recommendation status.</w:t>
      </w:r>
    </w:p>
    <w:p w14:paraId="201CD3B1" w14:textId="5EB3A12D" w:rsidR="00564464" w:rsidRDefault="00564464">
      <w:pPr>
        <w:pStyle w:val="a3"/>
        <w:spacing w:before="68" w:line="300" w:lineRule="auto"/>
        <w:ind w:left="620" w:right="600"/>
      </w:pPr>
      <w:r w:rsidRPr="00564464">
        <w:t xml:space="preserve">UN/CEFACT </w:t>
      </w:r>
      <w:proofErr w:type="spellStart"/>
      <w:r w:rsidRPr="00564464">
        <w:t>OpenAPI</w:t>
      </w:r>
      <w:proofErr w:type="spellEnd"/>
      <w:r w:rsidRPr="00564464">
        <w:t xml:space="preserve"> Naming and Design Rules </w:t>
      </w:r>
      <w:proofErr w:type="spellStart"/>
      <w:r w:rsidRPr="00564464">
        <w:rPr>
          <w:rFonts w:ascii="ＭＳ 明朝" w:eastAsia="ＭＳ 明朝" w:hAnsi="ＭＳ 明朝" w:cs="ＭＳ 明朝" w:hint="eastAsia"/>
        </w:rPr>
        <w:t>は、</w:t>
      </w:r>
      <w:r w:rsidRPr="00564464">
        <w:t>OpenAPI</w:t>
      </w:r>
      <w:proofErr w:type="spellEnd"/>
      <w:r w:rsidRPr="00564464">
        <w:t xml:space="preserve"> </w:t>
      </w:r>
      <w:proofErr w:type="spellStart"/>
      <w:r w:rsidRPr="00564464">
        <w:rPr>
          <w:rFonts w:ascii="ＭＳ 明朝" w:eastAsia="ＭＳ 明朝" w:hAnsi="ＭＳ 明朝" w:cs="ＭＳ 明朝" w:hint="eastAsia"/>
        </w:rPr>
        <w:t>推奨ステータスと同等の技術仕様に基づいています</w:t>
      </w:r>
      <w:proofErr w:type="spellEnd"/>
      <w:r w:rsidRPr="00564464">
        <w:rPr>
          <w:rFonts w:ascii="ＭＳ 明朝" w:eastAsia="ＭＳ 明朝" w:hAnsi="ＭＳ 明朝" w:cs="ＭＳ 明朝" w:hint="eastAsia"/>
        </w:rPr>
        <w:t>。</w:t>
      </w:r>
    </w:p>
    <w:p w14:paraId="78C0CEB0" w14:textId="77777777" w:rsidR="00EC4FFE" w:rsidRDefault="00000000">
      <w:pPr>
        <w:pStyle w:val="a5"/>
        <w:numPr>
          <w:ilvl w:val="0"/>
          <w:numId w:val="27"/>
        </w:numPr>
        <w:tabs>
          <w:tab w:val="left" w:pos="620"/>
        </w:tabs>
        <w:spacing w:before="120"/>
        <w:rPr>
          <w:sz w:val="24"/>
        </w:rPr>
      </w:pPr>
      <w:proofErr w:type="spellStart"/>
      <w:r>
        <w:rPr>
          <w:sz w:val="24"/>
        </w:rPr>
        <w:t>OpenAPI</w:t>
      </w:r>
      <w:proofErr w:type="spellEnd"/>
      <w:r>
        <w:rPr>
          <w:spacing w:val="-4"/>
          <w:sz w:val="24"/>
        </w:rPr>
        <w:t xml:space="preserve"> </w:t>
      </w:r>
      <w:r>
        <w:rPr>
          <w:spacing w:val="-2"/>
          <w:sz w:val="24"/>
        </w:rPr>
        <w:t>Specification</w:t>
      </w:r>
    </w:p>
    <w:p w14:paraId="17C620CA" w14:textId="1DB76114" w:rsidR="00EC4FFE" w:rsidRDefault="00000000">
      <w:pPr>
        <w:pStyle w:val="a3"/>
        <w:spacing w:before="70" w:line="300" w:lineRule="auto"/>
        <w:ind w:left="620" w:right="600"/>
      </w:pPr>
      <w:r>
        <w:t>UN/CEFACT</w:t>
      </w:r>
      <w:r>
        <w:rPr>
          <w:spacing w:val="-4"/>
        </w:rPr>
        <w:t xml:space="preserve"> </w:t>
      </w:r>
      <w:proofErr w:type="spellStart"/>
      <w:r>
        <w:t>OpenAPI</w:t>
      </w:r>
      <w:proofErr w:type="spellEnd"/>
      <w:r>
        <w:rPr>
          <w:spacing w:val="-2"/>
        </w:rPr>
        <w:t xml:space="preserve"> </w:t>
      </w:r>
      <w:r>
        <w:t>Naming</w:t>
      </w:r>
      <w:r>
        <w:rPr>
          <w:spacing w:val="-3"/>
        </w:rPr>
        <w:t xml:space="preserve"> </w:t>
      </w:r>
      <w:r>
        <w:t>and</w:t>
      </w:r>
      <w:r>
        <w:rPr>
          <w:spacing w:val="-5"/>
        </w:rPr>
        <w:t xml:space="preserve"> </w:t>
      </w:r>
      <w:r>
        <w:t>Design</w:t>
      </w:r>
      <w:r>
        <w:rPr>
          <w:spacing w:val="-3"/>
        </w:rPr>
        <w:t xml:space="preserve"> </w:t>
      </w:r>
      <w:r>
        <w:t>Rules</w:t>
      </w:r>
      <w:r>
        <w:rPr>
          <w:spacing w:val="-3"/>
        </w:rPr>
        <w:t xml:space="preserve"> </w:t>
      </w:r>
      <w:r>
        <w:t>will</w:t>
      </w:r>
      <w:r>
        <w:rPr>
          <w:spacing w:val="-3"/>
        </w:rPr>
        <w:t xml:space="preserve"> </w:t>
      </w:r>
      <w:r>
        <w:t>be</w:t>
      </w:r>
      <w:r>
        <w:rPr>
          <w:spacing w:val="-3"/>
        </w:rPr>
        <w:t xml:space="preserve"> </w:t>
      </w:r>
      <w:r>
        <w:t>fully</w:t>
      </w:r>
      <w:r>
        <w:rPr>
          <w:spacing w:val="-3"/>
        </w:rPr>
        <w:t xml:space="preserve"> </w:t>
      </w:r>
      <w:r>
        <w:t>conformant</w:t>
      </w:r>
      <w:r>
        <w:rPr>
          <w:spacing w:val="-3"/>
        </w:rPr>
        <w:t xml:space="preserve"> </w:t>
      </w:r>
      <w:r>
        <w:t>with</w:t>
      </w:r>
      <w:r>
        <w:rPr>
          <w:spacing w:val="-5"/>
        </w:rPr>
        <w:t xml:space="preserve"> </w:t>
      </w:r>
      <w:r>
        <w:t xml:space="preserve">the </w:t>
      </w:r>
      <w:proofErr w:type="spellStart"/>
      <w:r>
        <w:t>OpenAPI</w:t>
      </w:r>
      <w:proofErr w:type="spellEnd"/>
      <w:r>
        <w:t xml:space="preserve"> specification recommendation.</w:t>
      </w:r>
    </w:p>
    <w:p w14:paraId="1F13FDAE" w14:textId="12510C94" w:rsidR="00564464" w:rsidRDefault="00564464">
      <w:pPr>
        <w:pStyle w:val="a3"/>
        <w:spacing w:before="70" w:line="300" w:lineRule="auto"/>
        <w:ind w:left="620" w:right="600"/>
      </w:pPr>
      <w:r w:rsidRPr="00564464">
        <w:t xml:space="preserve">UN/CEFACT </w:t>
      </w:r>
      <w:proofErr w:type="spellStart"/>
      <w:r w:rsidRPr="00564464">
        <w:t>OpenAPI</w:t>
      </w:r>
      <w:proofErr w:type="spellEnd"/>
      <w:r w:rsidRPr="00564464">
        <w:t xml:space="preserve"> </w:t>
      </w:r>
      <w:proofErr w:type="spellStart"/>
      <w:r w:rsidRPr="00564464">
        <w:rPr>
          <w:rFonts w:ascii="ＭＳ 明朝" w:eastAsia="ＭＳ 明朝" w:hAnsi="ＭＳ 明朝" w:cs="ＭＳ 明朝" w:hint="eastAsia"/>
        </w:rPr>
        <w:t>命名規則と設計規則は、</w:t>
      </w:r>
      <w:r w:rsidRPr="00564464">
        <w:t>OpenAPI</w:t>
      </w:r>
      <w:proofErr w:type="spellEnd"/>
      <w:r w:rsidRPr="00564464">
        <w:t xml:space="preserve"> </w:t>
      </w:r>
      <w:proofErr w:type="spellStart"/>
      <w:r w:rsidRPr="00564464">
        <w:rPr>
          <w:rFonts w:ascii="ＭＳ 明朝" w:eastAsia="ＭＳ 明朝" w:hAnsi="ＭＳ 明朝" w:cs="ＭＳ 明朝" w:hint="eastAsia"/>
        </w:rPr>
        <w:t>仕様の推奨事項に完全に準拠します</w:t>
      </w:r>
      <w:proofErr w:type="spellEnd"/>
      <w:r w:rsidRPr="00564464">
        <w:rPr>
          <w:rFonts w:ascii="ＭＳ 明朝" w:eastAsia="ＭＳ 明朝" w:hAnsi="ＭＳ 明朝" w:cs="ＭＳ 明朝" w:hint="eastAsia"/>
        </w:rPr>
        <w:t>。</w:t>
      </w:r>
    </w:p>
    <w:p w14:paraId="26E499C2" w14:textId="77777777" w:rsidR="00EC4FFE" w:rsidRDefault="00000000">
      <w:pPr>
        <w:pStyle w:val="a5"/>
        <w:numPr>
          <w:ilvl w:val="0"/>
          <w:numId w:val="27"/>
        </w:numPr>
        <w:tabs>
          <w:tab w:val="left" w:pos="620"/>
        </w:tabs>
        <w:spacing w:before="120"/>
        <w:rPr>
          <w:sz w:val="24"/>
        </w:rPr>
      </w:pPr>
      <w:r>
        <w:rPr>
          <w:spacing w:val="-2"/>
          <w:sz w:val="24"/>
        </w:rPr>
        <w:t>Interoperability</w:t>
      </w:r>
    </w:p>
    <w:p w14:paraId="2AEB800B" w14:textId="4BFC8B68" w:rsidR="00EC4FFE" w:rsidRDefault="00000000">
      <w:pPr>
        <w:pStyle w:val="a3"/>
        <w:spacing w:before="69" w:line="300" w:lineRule="auto"/>
        <w:ind w:left="620" w:right="600"/>
      </w:pPr>
      <w:r>
        <w:t>The</w:t>
      </w:r>
      <w:r>
        <w:rPr>
          <w:spacing w:val="-3"/>
        </w:rPr>
        <w:t xml:space="preserve"> </w:t>
      </w:r>
      <w:r>
        <w:t>number</w:t>
      </w:r>
      <w:r>
        <w:rPr>
          <w:spacing w:val="-4"/>
        </w:rPr>
        <w:t xml:space="preserve"> </w:t>
      </w:r>
      <w:r>
        <w:t>of</w:t>
      </w:r>
      <w:r>
        <w:rPr>
          <w:spacing w:val="-3"/>
        </w:rPr>
        <w:t xml:space="preserve"> </w:t>
      </w:r>
      <w:r>
        <w:t>ways</w:t>
      </w:r>
      <w:r>
        <w:rPr>
          <w:spacing w:val="-3"/>
        </w:rPr>
        <w:t xml:space="preserve"> </w:t>
      </w:r>
      <w:r>
        <w:t>to</w:t>
      </w:r>
      <w:r>
        <w:rPr>
          <w:spacing w:val="-3"/>
        </w:rPr>
        <w:t xml:space="preserve"> </w:t>
      </w:r>
      <w:r>
        <w:t>express</w:t>
      </w:r>
      <w:r>
        <w:rPr>
          <w:spacing w:val="-3"/>
        </w:rPr>
        <w:t xml:space="preserve"> </w:t>
      </w:r>
      <w:r>
        <w:t>the</w:t>
      </w:r>
      <w:r>
        <w:rPr>
          <w:spacing w:val="-3"/>
        </w:rPr>
        <w:t xml:space="preserve"> </w:t>
      </w:r>
      <w:r>
        <w:t>same</w:t>
      </w:r>
      <w:r>
        <w:rPr>
          <w:spacing w:val="-3"/>
        </w:rPr>
        <w:t xml:space="preserve"> </w:t>
      </w:r>
      <w:r>
        <w:t>information</w:t>
      </w:r>
      <w:r>
        <w:rPr>
          <w:spacing w:val="-3"/>
        </w:rPr>
        <w:t xml:space="preserve"> </w:t>
      </w:r>
      <w:r>
        <w:t>in</w:t>
      </w:r>
      <w:r>
        <w:rPr>
          <w:spacing w:val="-3"/>
        </w:rPr>
        <w:t xml:space="preserve"> </w:t>
      </w:r>
      <w:r>
        <w:t>a</w:t>
      </w:r>
      <w:r>
        <w:rPr>
          <w:spacing w:val="-3"/>
        </w:rPr>
        <w:t xml:space="preserve"> </w:t>
      </w:r>
      <w:r>
        <w:t>UN/CEFACT</w:t>
      </w:r>
      <w:r>
        <w:rPr>
          <w:spacing w:val="-4"/>
        </w:rPr>
        <w:t xml:space="preserve"> </w:t>
      </w:r>
      <w:proofErr w:type="spellStart"/>
      <w:r>
        <w:t>OpenAPI</w:t>
      </w:r>
      <w:proofErr w:type="spellEnd"/>
      <w:r>
        <w:t xml:space="preserve"> specification is to be kept as close to one as possible.</w:t>
      </w:r>
    </w:p>
    <w:p w14:paraId="327CEC73" w14:textId="35BE0DEB" w:rsidR="00564464" w:rsidRDefault="00564464">
      <w:pPr>
        <w:pStyle w:val="a3"/>
        <w:spacing w:before="69" w:line="300" w:lineRule="auto"/>
        <w:ind w:left="620" w:right="600"/>
        <w:rPr>
          <w:lang w:eastAsia="ja-JP"/>
        </w:rPr>
      </w:pPr>
      <w:r w:rsidRPr="00564464">
        <w:rPr>
          <w:lang w:eastAsia="ja-JP"/>
        </w:rPr>
        <w:t xml:space="preserve">UN/CEFACT </w:t>
      </w:r>
      <w:proofErr w:type="spellStart"/>
      <w:r w:rsidRPr="00564464">
        <w:rPr>
          <w:lang w:eastAsia="ja-JP"/>
        </w:rPr>
        <w:t>OpenAPI</w:t>
      </w:r>
      <w:proofErr w:type="spellEnd"/>
      <w:r w:rsidRPr="00564464">
        <w:rPr>
          <w:lang w:eastAsia="ja-JP"/>
        </w:rPr>
        <w:t xml:space="preserve"> </w:t>
      </w:r>
      <w:r w:rsidRPr="00564464">
        <w:rPr>
          <w:rFonts w:ascii="ＭＳ 明朝" w:eastAsia="ＭＳ 明朝" w:hAnsi="ＭＳ 明朝" w:cs="ＭＳ 明朝" w:hint="eastAsia"/>
          <w:lang w:eastAsia="ja-JP"/>
        </w:rPr>
        <w:t>仕様で同じ情報を表現する方法の数は、できるだけ</w:t>
      </w:r>
      <w:r w:rsidRPr="00564464">
        <w:rPr>
          <w:lang w:eastAsia="ja-JP"/>
        </w:rPr>
        <w:t xml:space="preserve"> 1 </w:t>
      </w:r>
      <w:r w:rsidRPr="00564464">
        <w:rPr>
          <w:rFonts w:ascii="ＭＳ 明朝" w:eastAsia="ＭＳ 明朝" w:hAnsi="ＭＳ 明朝" w:cs="ＭＳ 明朝" w:hint="eastAsia"/>
          <w:lang w:eastAsia="ja-JP"/>
        </w:rPr>
        <w:t>つに近づける必要があります。</w:t>
      </w:r>
    </w:p>
    <w:p w14:paraId="279BF44C" w14:textId="77777777" w:rsidR="00EC4FFE" w:rsidRDefault="00000000">
      <w:pPr>
        <w:pStyle w:val="a5"/>
        <w:numPr>
          <w:ilvl w:val="0"/>
          <w:numId w:val="27"/>
        </w:numPr>
        <w:tabs>
          <w:tab w:val="left" w:pos="620"/>
        </w:tabs>
        <w:spacing w:before="120"/>
        <w:rPr>
          <w:sz w:val="24"/>
        </w:rPr>
      </w:pPr>
      <w:r>
        <w:rPr>
          <w:spacing w:val="-2"/>
          <w:sz w:val="24"/>
        </w:rPr>
        <w:t>Maintenance</w:t>
      </w:r>
    </w:p>
    <w:p w14:paraId="24F7DA55" w14:textId="2CE6C573" w:rsidR="00EC4FFE" w:rsidRDefault="00000000">
      <w:pPr>
        <w:pStyle w:val="a3"/>
        <w:spacing w:before="69"/>
        <w:ind w:left="620"/>
        <w:rPr>
          <w:spacing w:val="-2"/>
        </w:rPr>
      </w:pPr>
      <w:r>
        <w:t>The</w:t>
      </w:r>
      <w:r>
        <w:rPr>
          <w:spacing w:val="-4"/>
        </w:rPr>
        <w:t xml:space="preserve"> </w:t>
      </w:r>
      <w:r>
        <w:t>design</w:t>
      </w:r>
      <w:r>
        <w:rPr>
          <w:spacing w:val="-4"/>
        </w:rPr>
        <w:t xml:space="preserve"> </w:t>
      </w:r>
      <w:r>
        <w:t>of</w:t>
      </w:r>
      <w:r>
        <w:rPr>
          <w:spacing w:val="-2"/>
        </w:rPr>
        <w:t xml:space="preserve"> </w:t>
      </w:r>
      <w:r>
        <w:t>an</w:t>
      </w:r>
      <w:r>
        <w:rPr>
          <w:spacing w:val="-2"/>
        </w:rPr>
        <w:t xml:space="preserve"> </w:t>
      </w:r>
      <w:r>
        <w:t>UN/CEFACT</w:t>
      </w:r>
      <w:r>
        <w:rPr>
          <w:spacing w:val="-1"/>
        </w:rPr>
        <w:t xml:space="preserve"> </w:t>
      </w:r>
      <w:proofErr w:type="spellStart"/>
      <w:r>
        <w:t>OpenAPI</w:t>
      </w:r>
      <w:proofErr w:type="spellEnd"/>
      <w:r>
        <w:rPr>
          <w:spacing w:val="-2"/>
        </w:rPr>
        <w:t xml:space="preserve"> </w:t>
      </w:r>
      <w:r>
        <w:t>specification</w:t>
      </w:r>
      <w:r>
        <w:rPr>
          <w:spacing w:val="-4"/>
        </w:rPr>
        <w:t xml:space="preserve"> </w:t>
      </w:r>
      <w:r>
        <w:t>must</w:t>
      </w:r>
      <w:r>
        <w:rPr>
          <w:spacing w:val="-3"/>
        </w:rPr>
        <w:t xml:space="preserve"> </w:t>
      </w:r>
      <w:r>
        <w:t>facilitate</w:t>
      </w:r>
      <w:r>
        <w:rPr>
          <w:spacing w:val="-1"/>
        </w:rPr>
        <w:t xml:space="preserve"> </w:t>
      </w:r>
      <w:r>
        <w:rPr>
          <w:spacing w:val="-2"/>
        </w:rPr>
        <w:t>maintenance.</w:t>
      </w:r>
    </w:p>
    <w:p w14:paraId="2C318CD8" w14:textId="4AFF26EF" w:rsidR="00827365" w:rsidRDefault="00827365">
      <w:pPr>
        <w:pStyle w:val="a3"/>
        <w:spacing w:before="69"/>
        <w:ind w:left="620"/>
      </w:pPr>
      <w:r w:rsidRPr="00827365">
        <w:t xml:space="preserve">UN/CEFACT </w:t>
      </w:r>
      <w:proofErr w:type="spellStart"/>
      <w:r w:rsidRPr="00827365">
        <w:t>OpenAPI</w:t>
      </w:r>
      <w:proofErr w:type="spellEnd"/>
      <w:r w:rsidRPr="00827365">
        <w:t xml:space="preserve"> </w:t>
      </w:r>
      <w:proofErr w:type="spellStart"/>
      <w:r w:rsidRPr="00827365">
        <w:rPr>
          <w:rFonts w:ascii="ＭＳ 明朝" w:eastAsia="ＭＳ 明朝" w:hAnsi="ＭＳ 明朝" w:cs="ＭＳ 明朝" w:hint="eastAsia"/>
        </w:rPr>
        <w:t>仕様の設計は、保守を容易にする必要があります</w:t>
      </w:r>
      <w:proofErr w:type="spellEnd"/>
      <w:r w:rsidRPr="00827365">
        <w:rPr>
          <w:rFonts w:ascii="ＭＳ 明朝" w:eastAsia="ＭＳ 明朝" w:hAnsi="ＭＳ 明朝" w:cs="ＭＳ 明朝" w:hint="eastAsia"/>
        </w:rPr>
        <w:t>。</w:t>
      </w:r>
    </w:p>
    <w:p w14:paraId="537FB6BC" w14:textId="77777777" w:rsidR="00EC4FFE" w:rsidRDefault="00000000">
      <w:pPr>
        <w:pStyle w:val="a5"/>
        <w:numPr>
          <w:ilvl w:val="0"/>
          <w:numId w:val="27"/>
        </w:numPr>
        <w:tabs>
          <w:tab w:val="left" w:pos="620"/>
        </w:tabs>
        <w:spacing w:before="189"/>
        <w:rPr>
          <w:sz w:val="24"/>
        </w:rPr>
      </w:pPr>
      <w:r>
        <w:rPr>
          <w:sz w:val="24"/>
        </w:rPr>
        <w:t>Context</w:t>
      </w:r>
      <w:r>
        <w:rPr>
          <w:spacing w:val="-1"/>
          <w:sz w:val="24"/>
        </w:rPr>
        <w:t xml:space="preserve"> </w:t>
      </w:r>
      <w:r>
        <w:rPr>
          <w:spacing w:val="-2"/>
          <w:sz w:val="24"/>
        </w:rPr>
        <w:t>Sensitivity</w:t>
      </w:r>
    </w:p>
    <w:p w14:paraId="65922B8D" w14:textId="6840788A" w:rsidR="00EC4FFE" w:rsidRDefault="00000000">
      <w:pPr>
        <w:pStyle w:val="a3"/>
        <w:spacing w:before="69" w:line="300" w:lineRule="auto"/>
        <w:ind w:left="620" w:right="600"/>
      </w:pPr>
      <w:r>
        <w:t>The</w:t>
      </w:r>
      <w:r>
        <w:rPr>
          <w:spacing w:val="-3"/>
        </w:rPr>
        <w:t xml:space="preserve"> </w:t>
      </w:r>
      <w:r>
        <w:t>design</w:t>
      </w:r>
      <w:r>
        <w:rPr>
          <w:spacing w:val="-5"/>
        </w:rPr>
        <w:t xml:space="preserve"> </w:t>
      </w:r>
      <w:r>
        <w:t>of</w:t>
      </w:r>
      <w:r>
        <w:rPr>
          <w:spacing w:val="-3"/>
        </w:rPr>
        <w:t xml:space="preserve"> </w:t>
      </w:r>
      <w:r>
        <w:t>an</w:t>
      </w:r>
      <w:r>
        <w:rPr>
          <w:spacing w:val="-4"/>
        </w:rPr>
        <w:t xml:space="preserve"> </w:t>
      </w:r>
      <w:r>
        <w:t>UN/CEFACT</w:t>
      </w:r>
      <w:r>
        <w:rPr>
          <w:spacing w:val="-3"/>
        </w:rPr>
        <w:t xml:space="preserve"> </w:t>
      </w:r>
      <w:proofErr w:type="spellStart"/>
      <w:r>
        <w:t>OpenAPI</w:t>
      </w:r>
      <w:proofErr w:type="spellEnd"/>
      <w:r>
        <w:rPr>
          <w:spacing w:val="-4"/>
        </w:rPr>
        <w:t xml:space="preserve"> </w:t>
      </w:r>
      <w:r>
        <w:t>specification</w:t>
      </w:r>
      <w:r>
        <w:rPr>
          <w:spacing w:val="-4"/>
        </w:rPr>
        <w:t xml:space="preserve"> </w:t>
      </w:r>
      <w:r>
        <w:t>must</w:t>
      </w:r>
      <w:r>
        <w:rPr>
          <w:spacing w:val="-4"/>
        </w:rPr>
        <w:t xml:space="preserve"> </w:t>
      </w:r>
      <w:r>
        <w:t>ensure</w:t>
      </w:r>
      <w:r>
        <w:rPr>
          <w:spacing w:val="-3"/>
        </w:rPr>
        <w:t xml:space="preserve"> </w:t>
      </w:r>
      <w:r>
        <w:t>that</w:t>
      </w:r>
      <w:r>
        <w:rPr>
          <w:spacing w:val="-4"/>
        </w:rPr>
        <w:t xml:space="preserve"> </w:t>
      </w:r>
      <w:r>
        <w:t>context- sensitive document types are not precluded.</w:t>
      </w:r>
    </w:p>
    <w:p w14:paraId="0C5D3CD3" w14:textId="187512C7" w:rsidR="00827365" w:rsidRDefault="00827365">
      <w:pPr>
        <w:pStyle w:val="a3"/>
        <w:spacing w:before="69" w:line="300" w:lineRule="auto"/>
        <w:ind w:left="620" w:right="600"/>
        <w:rPr>
          <w:lang w:eastAsia="ja-JP"/>
        </w:rPr>
      </w:pPr>
      <w:r w:rsidRPr="00827365">
        <w:rPr>
          <w:lang w:eastAsia="ja-JP"/>
        </w:rPr>
        <w:t xml:space="preserve">UN/CEFACT </w:t>
      </w:r>
      <w:proofErr w:type="spellStart"/>
      <w:r w:rsidRPr="00827365">
        <w:rPr>
          <w:lang w:eastAsia="ja-JP"/>
        </w:rPr>
        <w:t>OpenAPI</w:t>
      </w:r>
      <w:proofErr w:type="spellEnd"/>
      <w:r w:rsidRPr="00827365">
        <w:rPr>
          <w:lang w:eastAsia="ja-JP"/>
        </w:rPr>
        <w:t xml:space="preserve"> </w:t>
      </w:r>
      <w:r w:rsidRPr="00827365">
        <w:rPr>
          <w:rFonts w:ascii="ＭＳ 明朝" w:eastAsia="ＭＳ 明朝" w:hAnsi="ＭＳ 明朝" w:cs="ＭＳ 明朝" w:hint="eastAsia"/>
          <w:lang w:eastAsia="ja-JP"/>
        </w:rPr>
        <w:t>仕様の設計では、</w:t>
      </w:r>
      <w:r>
        <w:rPr>
          <w:rFonts w:ascii="ＭＳ 明朝" w:eastAsia="ＭＳ 明朝" w:hAnsi="ＭＳ 明朝" w:cs="ＭＳ 明朝" w:hint="eastAsia"/>
          <w:lang w:eastAsia="ja-JP"/>
        </w:rPr>
        <w:t>コンテキスト</w:t>
      </w:r>
      <w:r w:rsidRPr="00827365">
        <w:rPr>
          <w:rFonts w:ascii="ＭＳ 明朝" w:eastAsia="ＭＳ 明朝" w:hAnsi="ＭＳ 明朝" w:cs="ＭＳ 明朝" w:hint="eastAsia"/>
          <w:lang w:eastAsia="ja-JP"/>
        </w:rPr>
        <w:t>依存のドキュメント</w:t>
      </w:r>
      <w:r w:rsidRPr="00827365">
        <w:rPr>
          <w:lang w:eastAsia="ja-JP"/>
        </w:rPr>
        <w:t xml:space="preserve"> </w:t>
      </w:r>
      <w:r w:rsidRPr="00827365">
        <w:rPr>
          <w:rFonts w:ascii="ＭＳ 明朝" w:eastAsia="ＭＳ 明朝" w:hAnsi="ＭＳ 明朝" w:cs="ＭＳ 明朝" w:hint="eastAsia"/>
          <w:lang w:eastAsia="ja-JP"/>
        </w:rPr>
        <w:t>タイプが除外されないようにする必要があります。</w:t>
      </w:r>
    </w:p>
    <w:p w14:paraId="339DB796" w14:textId="77777777" w:rsidR="00EC4FFE" w:rsidRDefault="00000000">
      <w:pPr>
        <w:pStyle w:val="a5"/>
        <w:numPr>
          <w:ilvl w:val="0"/>
          <w:numId w:val="27"/>
        </w:numPr>
        <w:tabs>
          <w:tab w:val="left" w:pos="620"/>
        </w:tabs>
        <w:spacing w:before="120"/>
        <w:rPr>
          <w:sz w:val="24"/>
        </w:rPr>
      </w:pPr>
      <w:r>
        <w:rPr>
          <w:sz w:val="24"/>
        </w:rPr>
        <w:t>Ease</w:t>
      </w:r>
      <w:r>
        <w:rPr>
          <w:spacing w:val="-1"/>
          <w:sz w:val="24"/>
        </w:rPr>
        <w:t xml:space="preserve"> </w:t>
      </w:r>
      <w:r>
        <w:rPr>
          <w:sz w:val="24"/>
        </w:rPr>
        <w:t xml:space="preserve">of </w:t>
      </w:r>
      <w:r>
        <w:rPr>
          <w:spacing w:val="-2"/>
          <w:sz w:val="24"/>
        </w:rPr>
        <w:t>implementation</w:t>
      </w:r>
    </w:p>
    <w:p w14:paraId="4498B688" w14:textId="15E1C022" w:rsidR="00EC4FFE" w:rsidRDefault="00000000">
      <w:pPr>
        <w:pStyle w:val="a3"/>
        <w:spacing w:before="69" w:line="300" w:lineRule="auto"/>
        <w:ind w:left="620" w:right="600"/>
      </w:pPr>
      <w:r>
        <w:t>An</w:t>
      </w:r>
      <w:r>
        <w:rPr>
          <w:spacing w:val="-4"/>
        </w:rPr>
        <w:t xml:space="preserve"> </w:t>
      </w:r>
      <w:r>
        <w:t>UN/CEFACT</w:t>
      </w:r>
      <w:r>
        <w:rPr>
          <w:spacing w:val="-4"/>
        </w:rPr>
        <w:t xml:space="preserve"> </w:t>
      </w:r>
      <w:proofErr w:type="spellStart"/>
      <w:r>
        <w:t>OpenAPI</w:t>
      </w:r>
      <w:proofErr w:type="spellEnd"/>
      <w:r>
        <w:rPr>
          <w:spacing w:val="-3"/>
        </w:rPr>
        <w:t xml:space="preserve"> </w:t>
      </w:r>
      <w:r>
        <w:t>specification</w:t>
      </w:r>
      <w:r>
        <w:rPr>
          <w:spacing w:val="-3"/>
        </w:rPr>
        <w:t xml:space="preserve"> </w:t>
      </w:r>
      <w:r>
        <w:t>should</w:t>
      </w:r>
      <w:r>
        <w:rPr>
          <w:spacing w:val="-5"/>
        </w:rPr>
        <w:t xml:space="preserve"> </w:t>
      </w:r>
      <w:r>
        <w:t>be</w:t>
      </w:r>
      <w:r>
        <w:rPr>
          <w:spacing w:val="-3"/>
        </w:rPr>
        <w:t xml:space="preserve"> </w:t>
      </w:r>
      <w:r>
        <w:t>intuitive</w:t>
      </w:r>
      <w:r>
        <w:rPr>
          <w:spacing w:val="-4"/>
        </w:rPr>
        <w:t xml:space="preserve"> </w:t>
      </w:r>
      <w:r>
        <w:t>and</w:t>
      </w:r>
      <w:r>
        <w:rPr>
          <w:spacing w:val="-3"/>
        </w:rPr>
        <w:t xml:space="preserve"> </w:t>
      </w:r>
      <w:r>
        <w:t>reasonably</w:t>
      </w:r>
      <w:r>
        <w:rPr>
          <w:spacing w:val="-3"/>
        </w:rPr>
        <w:t xml:space="preserve"> </w:t>
      </w:r>
      <w:r>
        <w:t>clear</w:t>
      </w:r>
      <w:r>
        <w:rPr>
          <w:spacing w:val="-3"/>
        </w:rPr>
        <w:t xml:space="preserve"> </w:t>
      </w:r>
      <w:r>
        <w:t>in</w:t>
      </w:r>
      <w:r>
        <w:rPr>
          <w:spacing w:val="-5"/>
        </w:rPr>
        <w:t xml:space="preserve"> </w:t>
      </w:r>
      <w:r>
        <w:t xml:space="preserve">the </w:t>
      </w:r>
      <w:r>
        <w:lastRenderedPageBreak/>
        <w:t>context for which they are designed. They should allow an intuitive implementation in REST APIs, a.k.a. RESTful API, as well as other interchange appliances.</w:t>
      </w:r>
    </w:p>
    <w:p w14:paraId="10948516" w14:textId="73829867" w:rsidR="00827365" w:rsidRDefault="00827365">
      <w:pPr>
        <w:pStyle w:val="a3"/>
        <w:spacing w:before="69" w:line="300" w:lineRule="auto"/>
        <w:ind w:left="620" w:right="600"/>
        <w:rPr>
          <w:lang w:eastAsia="ja-JP"/>
        </w:rPr>
      </w:pPr>
      <w:r w:rsidRPr="00827365">
        <w:rPr>
          <w:lang w:eastAsia="ja-JP"/>
        </w:rPr>
        <w:t xml:space="preserve">UN/CEFACT </w:t>
      </w:r>
      <w:proofErr w:type="spellStart"/>
      <w:r w:rsidRPr="00827365">
        <w:rPr>
          <w:lang w:eastAsia="ja-JP"/>
        </w:rPr>
        <w:t>OpenAPI</w:t>
      </w:r>
      <w:proofErr w:type="spellEnd"/>
      <w:r w:rsidRPr="00827365">
        <w:rPr>
          <w:lang w:eastAsia="ja-JP"/>
        </w:rPr>
        <w:t xml:space="preserve"> </w:t>
      </w:r>
      <w:r w:rsidRPr="00827365">
        <w:rPr>
          <w:rFonts w:ascii="ＭＳ 明朝" w:eastAsia="ＭＳ 明朝" w:hAnsi="ＭＳ 明朝" w:cs="ＭＳ 明朝" w:hint="eastAsia"/>
          <w:lang w:eastAsia="ja-JP"/>
        </w:rPr>
        <w:t>仕様は、設計対象のコンテキストにおいて直感的で合理的に明確でなければなりません。</w:t>
      </w:r>
      <w:r w:rsidRPr="00827365">
        <w:rPr>
          <w:lang w:eastAsia="ja-JP"/>
        </w:rPr>
        <w:t xml:space="preserve"> </w:t>
      </w:r>
      <w:r w:rsidRPr="00827365">
        <w:rPr>
          <w:rFonts w:ascii="ＭＳ 明朝" w:eastAsia="ＭＳ 明朝" w:hAnsi="ＭＳ 明朝" w:cs="ＭＳ 明朝" w:hint="eastAsia"/>
          <w:lang w:eastAsia="ja-JP"/>
        </w:rPr>
        <w:t>それらは、</w:t>
      </w:r>
      <w:r w:rsidRPr="00827365">
        <w:rPr>
          <w:lang w:eastAsia="ja-JP"/>
        </w:rPr>
        <w:t>REST API</w:t>
      </w:r>
      <w:r w:rsidRPr="00827365">
        <w:rPr>
          <w:rFonts w:ascii="ＭＳ 明朝" w:eastAsia="ＭＳ 明朝" w:hAnsi="ＭＳ 明朝" w:cs="ＭＳ 明朝" w:hint="eastAsia"/>
          <w:lang w:eastAsia="ja-JP"/>
        </w:rPr>
        <w:t>、別名</w:t>
      </w:r>
      <w:r w:rsidRPr="00827365">
        <w:rPr>
          <w:lang w:eastAsia="ja-JP"/>
        </w:rPr>
        <w:t xml:space="preserve"> RESTful API</w:t>
      </w:r>
      <w:r w:rsidRPr="00827365">
        <w:rPr>
          <w:rFonts w:ascii="ＭＳ 明朝" w:eastAsia="ＭＳ 明朝" w:hAnsi="ＭＳ 明朝" w:cs="ＭＳ 明朝" w:hint="eastAsia"/>
          <w:lang w:eastAsia="ja-JP"/>
        </w:rPr>
        <w:t>、および他の交換アプライアンスでの直感的な実装を可能にする必要があります。</w:t>
      </w:r>
    </w:p>
    <w:p w14:paraId="319F4C5C" w14:textId="77777777" w:rsidR="00EC4FFE" w:rsidRDefault="00EC4FFE">
      <w:pPr>
        <w:spacing w:line="300" w:lineRule="auto"/>
        <w:rPr>
          <w:lang w:eastAsia="ja-JP"/>
        </w:rPr>
        <w:sectPr w:rsidR="00EC4FFE">
          <w:pgSz w:w="11910" w:h="16840"/>
          <w:pgMar w:top="1180" w:right="1000" w:bottom="1040" w:left="1180" w:header="839" w:footer="843" w:gutter="0"/>
          <w:cols w:space="720"/>
        </w:sectPr>
      </w:pPr>
    </w:p>
    <w:p w14:paraId="47412DCD" w14:textId="77777777" w:rsidR="00EC4FFE" w:rsidRDefault="00EC4FFE">
      <w:pPr>
        <w:pStyle w:val="a3"/>
        <w:spacing w:before="3"/>
        <w:rPr>
          <w:sz w:val="14"/>
          <w:lang w:eastAsia="ja-JP"/>
        </w:rPr>
      </w:pPr>
    </w:p>
    <w:p w14:paraId="2A86FD25" w14:textId="77777777" w:rsidR="00EC4FFE" w:rsidRDefault="00000000">
      <w:pPr>
        <w:pStyle w:val="3"/>
        <w:numPr>
          <w:ilvl w:val="1"/>
          <w:numId w:val="26"/>
        </w:numPr>
        <w:tabs>
          <w:tab w:val="left" w:pos="837"/>
        </w:tabs>
        <w:spacing w:before="91"/>
        <w:ind w:hanging="577"/>
      </w:pPr>
      <w:bookmarkStart w:id="29" w:name="2.6_Interoperability"/>
      <w:bookmarkStart w:id="30" w:name="_bookmark15"/>
      <w:bookmarkEnd w:id="29"/>
      <w:bookmarkEnd w:id="30"/>
      <w:r>
        <w:rPr>
          <w:spacing w:val="-2"/>
        </w:rPr>
        <w:t>Interoperability</w:t>
      </w:r>
    </w:p>
    <w:p w14:paraId="17AA4EF5" w14:textId="77777777" w:rsidR="00EC4FFE" w:rsidRDefault="00EC4FFE">
      <w:pPr>
        <w:pStyle w:val="a3"/>
        <w:spacing w:before="9"/>
        <w:rPr>
          <w:rFonts w:ascii="Arial"/>
          <w:b/>
          <w:i/>
          <w:sz w:val="27"/>
        </w:rPr>
      </w:pPr>
    </w:p>
    <w:p w14:paraId="762AACFD" w14:textId="77777777" w:rsidR="00827365" w:rsidRDefault="00000000">
      <w:pPr>
        <w:pStyle w:val="a3"/>
        <w:spacing w:line="300" w:lineRule="auto"/>
        <w:ind w:left="260" w:right="592"/>
      </w:pPr>
      <w:r>
        <w:t xml:space="preserve">Decades of cross-industry and cross-national </w:t>
      </w:r>
      <w:proofErr w:type="spellStart"/>
      <w:r>
        <w:t>harmonisation</w:t>
      </w:r>
      <w:proofErr w:type="spellEnd"/>
      <w:r>
        <w:t xml:space="preserve"> of B2B and B2A processes</w:t>
      </w:r>
      <w:r>
        <w:rPr>
          <w:spacing w:val="40"/>
        </w:rPr>
        <w:t xml:space="preserve"> </w:t>
      </w:r>
      <w:r>
        <w:t xml:space="preserve">have gone into the development of the semantic UN/CEFACT reference data models by thousands of experts. </w:t>
      </w:r>
    </w:p>
    <w:p w14:paraId="28BD8D37" w14:textId="33FE2C83" w:rsidR="00827365" w:rsidRDefault="00827365">
      <w:pPr>
        <w:pStyle w:val="a3"/>
        <w:spacing w:line="300" w:lineRule="auto"/>
        <w:ind w:left="260" w:right="592"/>
        <w:rPr>
          <w:lang w:eastAsia="ja-JP"/>
        </w:rPr>
      </w:pPr>
      <w:r w:rsidRPr="00827365">
        <w:rPr>
          <w:rFonts w:ascii="ＭＳ 明朝" w:eastAsia="ＭＳ 明朝" w:hAnsi="ＭＳ 明朝" w:cs="ＭＳ 明朝" w:hint="eastAsia"/>
          <w:lang w:eastAsia="ja-JP"/>
        </w:rPr>
        <w:t>何十年にもわたる</w:t>
      </w:r>
      <w:r w:rsidRPr="00827365">
        <w:rPr>
          <w:lang w:eastAsia="ja-JP"/>
        </w:rPr>
        <w:t xml:space="preserve"> B2B </w:t>
      </w:r>
      <w:r w:rsidRPr="00827365">
        <w:rPr>
          <w:rFonts w:ascii="ＭＳ 明朝" w:eastAsia="ＭＳ 明朝" w:hAnsi="ＭＳ 明朝" w:cs="ＭＳ 明朝" w:hint="eastAsia"/>
          <w:lang w:eastAsia="ja-JP"/>
        </w:rPr>
        <w:t>および</w:t>
      </w:r>
      <w:r w:rsidRPr="00827365">
        <w:rPr>
          <w:lang w:eastAsia="ja-JP"/>
        </w:rPr>
        <w:t xml:space="preserve"> B2A </w:t>
      </w:r>
      <w:r w:rsidRPr="00827365">
        <w:rPr>
          <w:rFonts w:ascii="ＭＳ 明朝" w:eastAsia="ＭＳ 明朝" w:hAnsi="ＭＳ 明朝" w:cs="ＭＳ 明朝" w:hint="eastAsia"/>
          <w:lang w:eastAsia="ja-JP"/>
        </w:rPr>
        <w:t>プロセスの業界横断的および国境を越えた調和は、何千人もの専門家によるセマンティック</w:t>
      </w:r>
      <w:r w:rsidRPr="00827365">
        <w:rPr>
          <w:lang w:eastAsia="ja-JP"/>
        </w:rPr>
        <w:t xml:space="preserve"> UN/CEFACT </w:t>
      </w:r>
      <w:r w:rsidRPr="00827365">
        <w:rPr>
          <w:rFonts w:ascii="ＭＳ 明朝" w:eastAsia="ＭＳ 明朝" w:hAnsi="ＭＳ 明朝" w:cs="ＭＳ 明朝" w:hint="eastAsia"/>
          <w:lang w:eastAsia="ja-JP"/>
        </w:rPr>
        <w:t>参照データ</w:t>
      </w:r>
      <w:r w:rsidRPr="00827365">
        <w:rPr>
          <w:lang w:eastAsia="ja-JP"/>
        </w:rPr>
        <w:t xml:space="preserve"> </w:t>
      </w:r>
      <w:r w:rsidRPr="00827365">
        <w:rPr>
          <w:rFonts w:ascii="ＭＳ 明朝" w:eastAsia="ＭＳ 明朝" w:hAnsi="ＭＳ 明朝" w:cs="ＭＳ 明朝" w:hint="eastAsia"/>
          <w:lang w:eastAsia="ja-JP"/>
        </w:rPr>
        <w:t>モデルの開発に費やされてきました。</w:t>
      </w:r>
    </w:p>
    <w:p w14:paraId="4EB80050" w14:textId="77777777" w:rsidR="00827365" w:rsidRDefault="00000000">
      <w:pPr>
        <w:pStyle w:val="a3"/>
        <w:spacing w:line="300" w:lineRule="auto"/>
        <w:ind w:left="260" w:right="592"/>
      </w:pPr>
      <w:r>
        <w:t>This tremendous achievement does not exist a second time in this scope and depth. The clear path from semantic definition to syntax - and not vice versa - means that these semantic data models are syntax-neutral and can thus be used not only</w:t>
      </w:r>
      <w:r>
        <w:rPr>
          <w:spacing w:val="40"/>
        </w:rPr>
        <w:t xml:space="preserve"> </w:t>
      </w:r>
      <w:r>
        <w:t xml:space="preserve">with current syntaxes but also with future ones. </w:t>
      </w:r>
    </w:p>
    <w:p w14:paraId="497CAD12" w14:textId="698E0C45" w:rsidR="00827365" w:rsidRDefault="00827365">
      <w:pPr>
        <w:pStyle w:val="a3"/>
        <w:spacing w:line="300" w:lineRule="auto"/>
        <w:ind w:left="260" w:right="592"/>
        <w:rPr>
          <w:lang w:eastAsia="ja-JP"/>
        </w:rPr>
      </w:pPr>
      <w:r w:rsidRPr="00827365">
        <w:rPr>
          <w:rFonts w:ascii="ＭＳ 明朝" w:eastAsia="ＭＳ 明朝" w:hAnsi="ＭＳ 明朝" w:cs="ＭＳ 明朝" w:hint="eastAsia"/>
          <w:lang w:eastAsia="ja-JP"/>
        </w:rPr>
        <w:t>この驚異的な成果は、この範囲と深さで</w:t>
      </w:r>
      <w:r w:rsidRPr="00827365">
        <w:rPr>
          <w:lang w:eastAsia="ja-JP"/>
        </w:rPr>
        <w:t xml:space="preserve"> 2 </w:t>
      </w:r>
      <w:r w:rsidRPr="00827365">
        <w:rPr>
          <w:rFonts w:ascii="ＭＳ 明朝" w:eastAsia="ＭＳ 明朝" w:hAnsi="ＭＳ 明朝" w:cs="ＭＳ 明朝" w:hint="eastAsia"/>
          <w:lang w:eastAsia="ja-JP"/>
        </w:rPr>
        <w:t>度と存在しません。</w:t>
      </w:r>
      <w:r w:rsidRPr="00827365">
        <w:rPr>
          <w:lang w:eastAsia="ja-JP"/>
        </w:rPr>
        <w:t xml:space="preserve"> </w:t>
      </w:r>
      <w:r w:rsidRPr="00827365">
        <w:rPr>
          <w:rFonts w:ascii="ＭＳ 明朝" w:eastAsia="ＭＳ 明朝" w:hAnsi="ＭＳ 明朝" w:cs="ＭＳ 明朝" w:hint="eastAsia"/>
          <w:lang w:eastAsia="ja-JP"/>
        </w:rPr>
        <w:t>セマンティック定義から構文への明確なパス</w:t>
      </w:r>
      <w:r w:rsidRPr="00827365">
        <w:rPr>
          <w:lang w:eastAsia="ja-JP"/>
        </w:rPr>
        <w:t xml:space="preserve"> (</w:t>
      </w:r>
      <w:r w:rsidRPr="00827365">
        <w:rPr>
          <w:rFonts w:ascii="ＭＳ 明朝" w:eastAsia="ＭＳ 明朝" w:hAnsi="ＭＳ 明朝" w:cs="ＭＳ 明朝" w:hint="eastAsia"/>
          <w:lang w:eastAsia="ja-JP"/>
        </w:rPr>
        <w:t>およびその逆ではない</w:t>
      </w:r>
      <w:r w:rsidRPr="00827365">
        <w:rPr>
          <w:lang w:eastAsia="ja-JP"/>
        </w:rPr>
        <w:t xml:space="preserve">) </w:t>
      </w:r>
      <w:r w:rsidRPr="00827365">
        <w:rPr>
          <w:rFonts w:ascii="ＭＳ 明朝" w:eastAsia="ＭＳ 明朝" w:hAnsi="ＭＳ 明朝" w:cs="ＭＳ 明朝" w:hint="eastAsia"/>
          <w:lang w:eastAsia="ja-JP"/>
        </w:rPr>
        <w:t>は、これらのセマンティック</w:t>
      </w:r>
      <w:r w:rsidRPr="00827365">
        <w:rPr>
          <w:lang w:eastAsia="ja-JP"/>
        </w:rPr>
        <w:t xml:space="preserve"> </w:t>
      </w:r>
      <w:r w:rsidRPr="00827365">
        <w:rPr>
          <w:rFonts w:ascii="ＭＳ 明朝" w:eastAsia="ＭＳ 明朝" w:hAnsi="ＭＳ 明朝" w:cs="ＭＳ 明朝" w:hint="eastAsia"/>
          <w:lang w:eastAsia="ja-JP"/>
        </w:rPr>
        <w:t>データ</w:t>
      </w:r>
      <w:r w:rsidRPr="00827365">
        <w:rPr>
          <w:lang w:eastAsia="ja-JP"/>
        </w:rPr>
        <w:t xml:space="preserve"> </w:t>
      </w:r>
      <w:r w:rsidRPr="00827365">
        <w:rPr>
          <w:rFonts w:ascii="ＭＳ 明朝" w:eastAsia="ＭＳ 明朝" w:hAnsi="ＭＳ 明朝" w:cs="ＭＳ 明朝" w:hint="eastAsia"/>
          <w:lang w:eastAsia="ja-JP"/>
        </w:rPr>
        <w:t>モデルが構文中立であり、現在の構文だけでなく将来の構文でも使用できることを意味します。</w:t>
      </w:r>
    </w:p>
    <w:p w14:paraId="7BA3D0A9" w14:textId="749521FE" w:rsidR="00EC4FFE" w:rsidRDefault="00000000">
      <w:pPr>
        <w:pStyle w:val="a3"/>
        <w:spacing w:line="300" w:lineRule="auto"/>
        <w:ind w:left="260" w:right="592"/>
      </w:pPr>
      <w:r>
        <w:t>For this purpose, either they are mapped directly</w:t>
      </w:r>
      <w:r>
        <w:rPr>
          <w:spacing w:val="-4"/>
        </w:rPr>
        <w:t xml:space="preserve"> </w:t>
      </w:r>
      <w:r>
        <w:t>into</w:t>
      </w:r>
      <w:r>
        <w:rPr>
          <w:spacing w:val="-4"/>
        </w:rPr>
        <w:t xml:space="preserve"> </w:t>
      </w:r>
      <w:r>
        <w:t>a</w:t>
      </w:r>
      <w:r>
        <w:rPr>
          <w:spacing w:val="-2"/>
        </w:rPr>
        <w:t xml:space="preserve"> </w:t>
      </w:r>
      <w:r>
        <w:t>(UN/CEFACT)</w:t>
      </w:r>
      <w:r>
        <w:rPr>
          <w:spacing w:val="-2"/>
        </w:rPr>
        <w:t xml:space="preserve"> </w:t>
      </w:r>
      <w:r>
        <w:t>syntax</w:t>
      </w:r>
      <w:r>
        <w:rPr>
          <w:spacing w:val="-2"/>
        </w:rPr>
        <w:t xml:space="preserve"> </w:t>
      </w:r>
      <w:r>
        <w:t>via</w:t>
      </w:r>
      <w:r>
        <w:rPr>
          <w:spacing w:val="-2"/>
        </w:rPr>
        <w:t xml:space="preserve"> </w:t>
      </w:r>
      <w:r>
        <w:t>NDR</w:t>
      </w:r>
      <w:r>
        <w:rPr>
          <w:spacing w:val="-3"/>
        </w:rPr>
        <w:t xml:space="preserve"> </w:t>
      </w:r>
      <w:r>
        <w:t>specifications,</w:t>
      </w:r>
      <w:r>
        <w:rPr>
          <w:spacing w:val="-2"/>
        </w:rPr>
        <w:t xml:space="preserve"> </w:t>
      </w:r>
      <w:r>
        <w:t>or</w:t>
      </w:r>
      <w:r>
        <w:rPr>
          <w:spacing w:val="-2"/>
        </w:rPr>
        <w:t xml:space="preserve"> </w:t>
      </w:r>
      <w:r>
        <w:t>they</w:t>
      </w:r>
      <w:r>
        <w:rPr>
          <w:spacing w:val="-2"/>
        </w:rPr>
        <w:t xml:space="preserve"> </w:t>
      </w:r>
      <w:r>
        <w:t>can</w:t>
      </w:r>
      <w:r>
        <w:rPr>
          <w:spacing w:val="-4"/>
        </w:rPr>
        <w:t xml:space="preserve"> </w:t>
      </w:r>
      <w:r>
        <w:t>be</w:t>
      </w:r>
      <w:r>
        <w:rPr>
          <w:spacing w:val="-2"/>
        </w:rPr>
        <w:t xml:space="preserve"> </w:t>
      </w:r>
      <w:r>
        <w:t>mapped</w:t>
      </w:r>
      <w:r>
        <w:rPr>
          <w:spacing w:val="-4"/>
        </w:rPr>
        <w:t xml:space="preserve"> </w:t>
      </w:r>
      <w:r>
        <w:t>to</w:t>
      </w:r>
      <w:r>
        <w:rPr>
          <w:spacing w:val="-2"/>
        </w:rPr>
        <w:t xml:space="preserve"> </w:t>
      </w:r>
      <w:r>
        <w:t>data models and syntaxes of other sectors.</w:t>
      </w:r>
    </w:p>
    <w:p w14:paraId="18461486" w14:textId="3E7F3881" w:rsidR="00827365" w:rsidRDefault="00827365">
      <w:pPr>
        <w:pStyle w:val="a3"/>
        <w:spacing w:line="300" w:lineRule="auto"/>
        <w:ind w:left="260" w:right="592"/>
        <w:rPr>
          <w:lang w:eastAsia="ja-JP"/>
        </w:rPr>
      </w:pPr>
      <w:r w:rsidRPr="00827365">
        <w:rPr>
          <w:rFonts w:ascii="ＭＳ 明朝" w:eastAsia="ＭＳ 明朝" w:hAnsi="ＭＳ 明朝" w:cs="ＭＳ 明朝" w:hint="eastAsia"/>
          <w:lang w:eastAsia="ja-JP"/>
        </w:rPr>
        <w:t>この目的のために、それらは</w:t>
      </w:r>
      <w:r w:rsidRPr="00827365">
        <w:rPr>
          <w:lang w:eastAsia="ja-JP"/>
        </w:rPr>
        <w:t xml:space="preserve"> NDR </w:t>
      </w:r>
      <w:r w:rsidRPr="00827365">
        <w:rPr>
          <w:rFonts w:ascii="ＭＳ 明朝" w:eastAsia="ＭＳ 明朝" w:hAnsi="ＭＳ 明朝" w:cs="ＭＳ 明朝" w:hint="eastAsia"/>
          <w:lang w:eastAsia="ja-JP"/>
        </w:rPr>
        <w:t>仕様を介して</w:t>
      </w:r>
      <w:r w:rsidRPr="00827365">
        <w:rPr>
          <w:lang w:eastAsia="ja-JP"/>
        </w:rPr>
        <w:t xml:space="preserve"> (UN/CEFACT) </w:t>
      </w:r>
      <w:r w:rsidRPr="00827365">
        <w:rPr>
          <w:rFonts w:ascii="ＭＳ 明朝" w:eastAsia="ＭＳ 明朝" w:hAnsi="ＭＳ 明朝" w:cs="ＭＳ 明朝" w:hint="eastAsia"/>
          <w:lang w:eastAsia="ja-JP"/>
        </w:rPr>
        <w:t>構文に直接マップされるか、他のセクターのデータ</w:t>
      </w:r>
      <w:r w:rsidRPr="00827365">
        <w:rPr>
          <w:lang w:eastAsia="ja-JP"/>
        </w:rPr>
        <w:t xml:space="preserve"> </w:t>
      </w:r>
      <w:r w:rsidRPr="00827365">
        <w:rPr>
          <w:rFonts w:ascii="ＭＳ 明朝" w:eastAsia="ＭＳ 明朝" w:hAnsi="ＭＳ 明朝" w:cs="ＭＳ 明朝" w:hint="eastAsia"/>
          <w:lang w:eastAsia="ja-JP"/>
        </w:rPr>
        <w:t>モデルと構文にマップされます。</w:t>
      </w:r>
    </w:p>
    <w:p w14:paraId="5688E46C" w14:textId="77777777" w:rsidR="00EC4FFE" w:rsidRDefault="00EC4FFE">
      <w:pPr>
        <w:pStyle w:val="a3"/>
        <w:spacing w:before="10"/>
        <w:rPr>
          <w:sz w:val="20"/>
          <w:lang w:eastAsia="ja-JP"/>
        </w:rPr>
      </w:pPr>
    </w:p>
    <w:p w14:paraId="5CAFD4FB" w14:textId="61C82517" w:rsidR="00EC4FFE" w:rsidRDefault="00000000">
      <w:pPr>
        <w:pStyle w:val="a3"/>
        <w:spacing w:before="1" w:line="300" w:lineRule="auto"/>
        <w:ind w:left="260" w:right="600"/>
      </w:pPr>
      <w:r>
        <w:t>The</w:t>
      </w:r>
      <w:r>
        <w:rPr>
          <w:spacing w:val="-2"/>
        </w:rPr>
        <w:t xml:space="preserve"> </w:t>
      </w:r>
      <w:r>
        <w:t>ideal</w:t>
      </w:r>
      <w:r>
        <w:rPr>
          <w:spacing w:val="-2"/>
        </w:rPr>
        <w:t xml:space="preserve"> </w:t>
      </w:r>
      <w:r>
        <w:t>of</w:t>
      </w:r>
      <w:r>
        <w:rPr>
          <w:spacing w:val="-3"/>
        </w:rPr>
        <w:t xml:space="preserve"> </w:t>
      </w:r>
      <w:r>
        <w:t>a</w:t>
      </w:r>
      <w:r>
        <w:rPr>
          <w:spacing w:val="-2"/>
        </w:rPr>
        <w:t xml:space="preserve"> </w:t>
      </w:r>
      <w:r>
        <w:t>REST</w:t>
      </w:r>
      <w:r>
        <w:rPr>
          <w:spacing w:val="-3"/>
        </w:rPr>
        <w:t xml:space="preserve"> </w:t>
      </w:r>
      <w:r>
        <w:t>API</w:t>
      </w:r>
      <w:r>
        <w:rPr>
          <w:spacing w:val="-1"/>
        </w:rPr>
        <w:t xml:space="preserve"> </w:t>
      </w:r>
      <w:r>
        <w:t>envisages</w:t>
      </w:r>
      <w:r>
        <w:rPr>
          <w:spacing w:val="-3"/>
        </w:rPr>
        <w:t xml:space="preserve"> </w:t>
      </w:r>
      <w:r>
        <w:t>the</w:t>
      </w:r>
      <w:r>
        <w:rPr>
          <w:spacing w:val="-2"/>
        </w:rPr>
        <w:t xml:space="preserve"> </w:t>
      </w:r>
      <w:r>
        <w:t>fully</w:t>
      </w:r>
      <w:r>
        <w:rPr>
          <w:spacing w:val="-3"/>
        </w:rPr>
        <w:t xml:space="preserve"> </w:t>
      </w:r>
      <w:r>
        <w:t>automatable</w:t>
      </w:r>
      <w:r>
        <w:rPr>
          <w:spacing w:val="-2"/>
        </w:rPr>
        <w:t xml:space="preserve"> </w:t>
      </w:r>
      <w:r>
        <w:t>connection</w:t>
      </w:r>
      <w:r>
        <w:rPr>
          <w:spacing w:val="-2"/>
        </w:rPr>
        <w:t xml:space="preserve"> </w:t>
      </w:r>
      <w:r>
        <w:t>of</w:t>
      </w:r>
      <w:r>
        <w:rPr>
          <w:spacing w:val="-2"/>
        </w:rPr>
        <w:t xml:space="preserve"> </w:t>
      </w:r>
      <w:r>
        <w:t>an</w:t>
      </w:r>
      <w:r>
        <w:rPr>
          <w:spacing w:val="-2"/>
        </w:rPr>
        <w:t xml:space="preserve"> </w:t>
      </w:r>
      <w:r>
        <w:t>API</w:t>
      </w:r>
      <w:r>
        <w:rPr>
          <w:spacing w:val="-2"/>
        </w:rPr>
        <w:t xml:space="preserve"> </w:t>
      </w:r>
      <w:r>
        <w:t>consumer</w:t>
      </w:r>
      <w:r>
        <w:rPr>
          <w:spacing w:val="-3"/>
        </w:rPr>
        <w:t xml:space="preserve"> </w:t>
      </w:r>
      <w:r>
        <w:t xml:space="preserve">to an API provider. In practice, this is often not the case today, as the corresponding standards for the design of an API, the scope and depth of the documentation and the modelling of processes and data in B2B and B2A communication via </w:t>
      </w:r>
      <w:proofErr w:type="spellStart"/>
      <w:r>
        <w:t>WebAPIs</w:t>
      </w:r>
      <w:proofErr w:type="spellEnd"/>
      <w:r>
        <w:t xml:space="preserve"> are still in their infancy. The keyword here is interoperability.</w:t>
      </w:r>
    </w:p>
    <w:p w14:paraId="5643C058" w14:textId="22823314" w:rsidR="00827365" w:rsidRDefault="00827365">
      <w:pPr>
        <w:pStyle w:val="a3"/>
        <w:spacing w:before="1" w:line="300" w:lineRule="auto"/>
        <w:ind w:left="260" w:right="600"/>
      </w:pPr>
      <w:r w:rsidRPr="00827365">
        <w:rPr>
          <w:lang w:eastAsia="ja-JP"/>
        </w:rPr>
        <w:t xml:space="preserve">REST API </w:t>
      </w:r>
      <w:r w:rsidRPr="00827365">
        <w:rPr>
          <w:rFonts w:ascii="ＭＳ 明朝" w:eastAsia="ＭＳ 明朝" w:hAnsi="ＭＳ 明朝" w:cs="ＭＳ 明朝" w:hint="eastAsia"/>
          <w:lang w:eastAsia="ja-JP"/>
        </w:rPr>
        <w:t>の理想は、</w:t>
      </w:r>
      <w:r w:rsidRPr="00827365">
        <w:rPr>
          <w:lang w:eastAsia="ja-JP"/>
        </w:rPr>
        <w:t xml:space="preserve">API </w:t>
      </w:r>
      <w:r w:rsidRPr="00827365">
        <w:rPr>
          <w:rFonts w:ascii="ＭＳ 明朝" w:eastAsia="ＭＳ 明朝" w:hAnsi="ＭＳ 明朝" w:cs="ＭＳ 明朝" w:hint="eastAsia"/>
          <w:lang w:eastAsia="ja-JP"/>
        </w:rPr>
        <w:t>コンシューマーから</w:t>
      </w:r>
      <w:r w:rsidRPr="00827365">
        <w:rPr>
          <w:lang w:eastAsia="ja-JP"/>
        </w:rPr>
        <w:t xml:space="preserve"> API </w:t>
      </w:r>
      <w:r w:rsidRPr="00827365">
        <w:rPr>
          <w:rFonts w:ascii="ＭＳ 明朝" w:eastAsia="ＭＳ 明朝" w:hAnsi="ＭＳ 明朝" w:cs="ＭＳ 明朝" w:hint="eastAsia"/>
          <w:lang w:eastAsia="ja-JP"/>
        </w:rPr>
        <w:t>プロバイダーへの完全に自動化された接続を想定しています。</w:t>
      </w:r>
      <w:r w:rsidRPr="00827365">
        <w:rPr>
          <w:lang w:eastAsia="ja-JP"/>
        </w:rPr>
        <w:t xml:space="preserve"> API </w:t>
      </w:r>
      <w:r w:rsidRPr="00827365">
        <w:rPr>
          <w:rFonts w:ascii="ＭＳ 明朝" w:eastAsia="ＭＳ 明朝" w:hAnsi="ＭＳ 明朝" w:cs="ＭＳ 明朝" w:hint="eastAsia"/>
          <w:lang w:eastAsia="ja-JP"/>
        </w:rPr>
        <w:t>の設計、ドキュメンテーションの範囲と深さ、および</w:t>
      </w:r>
      <w:r w:rsidRPr="00827365">
        <w:rPr>
          <w:lang w:eastAsia="ja-JP"/>
        </w:rPr>
        <w:t xml:space="preserve"> </w:t>
      </w:r>
      <w:proofErr w:type="spellStart"/>
      <w:r w:rsidRPr="00827365">
        <w:rPr>
          <w:lang w:eastAsia="ja-JP"/>
        </w:rPr>
        <w:t>WebAPI</w:t>
      </w:r>
      <w:proofErr w:type="spellEnd"/>
      <w:r w:rsidRPr="00827365">
        <w:rPr>
          <w:lang w:eastAsia="ja-JP"/>
        </w:rPr>
        <w:t xml:space="preserve"> </w:t>
      </w:r>
      <w:r w:rsidRPr="00827365">
        <w:rPr>
          <w:rFonts w:ascii="ＭＳ 明朝" w:eastAsia="ＭＳ 明朝" w:hAnsi="ＭＳ 明朝" w:cs="ＭＳ 明朝" w:hint="eastAsia"/>
          <w:lang w:eastAsia="ja-JP"/>
        </w:rPr>
        <w:t>を介した</w:t>
      </w:r>
      <w:r w:rsidRPr="00827365">
        <w:rPr>
          <w:lang w:eastAsia="ja-JP"/>
        </w:rPr>
        <w:t xml:space="preserve"> B2B </w:t>
      </w:r>
      <w:r w:rsidRPr="00827365">
        <w:rPr>
          <w:rFonts w:ascii="ＭＳ 明朝" w:eastAsia="ＭＳ 明朝" w:hAnsi="ＭＳ 明朝" w:cs="ＭＳ 明朝" w:hint="eastAsia"/>
          <w:lang w:eastAsia="ja-JP"/>
        </w:rPr>
        <w:t>および</w:t>
      </w:r>
      <w:r w:rsidRPr="00827365">
        <w:rPr>
          <w:lang w:eastAsia="ja-JP"/>
        </w:rPr>
        <w:t xml:space="preserve"> B2A </w:t>
      </w:r>
      <w:r w:rsidRPr="00827365">
        <w:rPr>
          <w:rFonts w:ascii="ＭＳ 明朝" w:eastAsia="ＭＳ 明朝" w:hAnsi="ＭＳ 明朝" w:cs="ＭＳ 明朝" w:hint="eastAsia"/>
          <w:lang w:eastAsia="ja-JP"/>
        </w:rPr>
        <w:t>通信におけるプロセスとデータのモデリングに対応する標準は、まだ初期段階にあるため、実際には、これは今日では当てはまらないことがよくあります。</w:t>
      </w:r>
      <w:r w:rsidRPr="00827365">
        <w:rPr>
          <w:lang w:eastAsia="ja-JP"/>
        </w:rPr>
        <w:t xml:space="preserve"> </w:t>
      </w:r>
      <w:proofErr w:type="spellStart"/>
      <w:r w:rsidRPr="00827365">
        <w:rPr>
          <w:rFonts w:ascii="ＭＳ 明朝" w:eastAsia="ＭＳ 明朝" w:hAnsi="ＭＳ 明朝" w:cs="ＭＳ 明朝" w:hint="eastAsia"/>
        </w:rPr>
        <w:t>ここでのキーワードは相互運用性です</w:t>
      </w:r>
      <w:proofErr w:type="spellEnd"/>
      <w:r w:rsidRPr="00827365">
        <w:rPr>
          <w:rFonts w:ascii="ＭＳ 明朝" w:eastAsia="ＭＳ 明朝" w:hAnsi="ＭＳ 明朝" w:cs="ＭＳ 明朝" w:hint="eastAsia"/>
        </w:rPr>
        <w:t>。</w:t>
      </w:r>
    </w:p>
    <w:p w14:paraId="608A818A" w14:textId="77777777" w:rsidR="00EC4FFE" w:rsidRDefault="00EC4FFE">
      <w:pPr>
        <w:pStyle w:val="a3"/>
        <w:spacing w:before="10"/>
        <w:rPr>
          <w:sz w:val="20"/>
        </w:rPr>
      </w:pPr>
    </w:p>
    <w:p w14:paraId="3C987B9A" w14:textId="7986D788" w:rsidR="00EC4FFE" w:rsidRDefault="00000000">
      <w:pPr>
        <w:pStyle w:val="a3"/>
        <w:spacing w:line="300" w:lineRule="auto"/>
        <w:ind w:left="260" w:right="926"/>
        <w:jc w:val="both"/>
      </w:pPr>
      <w:r>
        <w:t>In</w:t>
      </w:r>
      <w:r>
        <w:rPr>
          <w:spacing w:val="-3"/>
        </w:rPr>
        <w:t xml:space="preserve"> </w:t>
      </w:r>
      <w:r>
        <w:t>classic</w:t>
      </w:r>
      <w:r>
        <w:rPr>
          <w:spacing w:val="-3"/>
        </w:rPr>
        <w:t xml:space="preserve"> </w:t>
      </w:r>
      <w:r>
        <w:t>EDI</w:t>
      </w:r>
      <w:r>
        <w:rPr>
          <w:spacing w:val="-3"/>
        </w:rPr>
        <w:t xml:space="preserve"> </w:t>
      </w:r>
      <w:r>
        <w:t>implementations</w:t>
      </w:r>
      <w:r>
        <w:rPr>
          <w:spacing w:val="-3"/>
        </w:rPr>
        <w:t xml:space="preserve"> </w:t>
      </w:r>
      <w:r>
        <w:t>(e.g.</w:t>
      </w:r>
      <w:r>
        <w:rPr>
          <w:spacing w:val="-3"/>
        </w:rPr>
        <w:t xml:space="preserve"> </w:t>
      </w:r>
      <w:r>
        <w:t>EDIFACT</w:t>
      </w:r>
      <w:r>
        <w:rPr>
          <w:spacing w:val="-2"/>
        </w:rPr>
        <w:t xml:space="preserve"> </w:t>
      </w:r>
      <w:r>
        <w:t>or</w:t>
      </w:r>
      <w:r>
        <w:rPr>
          <w:spacing w:val="-3"/>
        </w:rPr>
        <w:t xml:space="preserve"> </w:t>
      </w:r>
      <w:r>
        <w:t>XML),</w:t>
      </w:r>
      <w:r>
        <w:rPr>
          <w:spacing w:val="-3"/>
        </w:rPr>
        <w:t xml:space="preserve"> </w:t>
      </w:r>
      <w:r>
        <w:t>a</w:t>
      </w:r>
      <w:r>
        <w:rPr>
          <w:spacing w:val="-4"/>
        </w:rPr>
        <w:t xml:space="preserve"> </w:t>
      </w:r>
      <w:r>
        <w:t>variety</w:t>
      </w:r>
      <w:r>
        <w:rPr>
          <w:spacing w:val="-3"/>
        </w:rPr>
        <w:t xml:space="preserve"> </w:t>
      </w:r>
      <w:r>
        <w:t>of</w:t>
      </w:r>
      <w:r>
        <w:rPr>
          <w:spacing w:val="-4"/>
        </w:rPr>
        <w:t xml:space="preserve"> </w:t>
      </w:r>
      <w:r>
        <w:t>industry</w:t>
      </w:r>
      <w:r>
        <w:rPr>
          <w:spacing w:val="-3"/>
        </w:rPr>
        <w:t xml:space="preserve"> </w:t>
      </w:r>
      <w:r>
        <w:t>standards exist. With their help, the following dimensions of interoperability are promoted:</w:t>
      </w:r>
    </w:p>
    <w:p w14:paraId="4507630F" w14:textId="6242B425" w:rsidR="00827365" w:rsidRDefault="00827365">
      <w:pPr>
        <w:pStyle w:val="a3"/>
        <w:spacing w:line="300" w:lineRule="auto"/>
        <w:ind w:left="260" w:right="926"/>
        <w:jc w:val="both"/>
        <w:rPr>
          <w:lang w:eastAsia="ja-JP"/>
        </w:rPr>
      </w:pPr>
      <w:r w:rsidRPr="00827365">
        <w:rPr>
          <w:rFonts w:ascii="ＭＳ 明朝" w:eastAsia="ＭＳ 明朝" w:hAnsi="ＭＳ 明朝" w:cs="ＭＳ 明朝" w:hint="eastAsia"/>
          <w:lang w:eastAsia="ja-JP"/>
        </w:rPr>
        <w:t>従来の</w:t>
      </w:r>
      <w:r w:rsidRPr="00827365">
        <w:rPr>
          <w:lang w:eastAsia="ja-JP"/>
        </w:rPr>
        <w:t xml:space="preserve"> EDI </w:t>
      </w:r>
      <w:r w:rsidRPr="00827365">
        <w:rPr>
          <w:rFonts w:ascii="ＭＳ 明朝" w:eastAsia="ＭＳ 明朝" w:hAnsi="ＭＳ 明朝" w:cs="ＭＳ 明朝" w:hint="eastAsia"/>
          <w:lang w:eastAsia="ja-JP"/>
        </w:rPr>
        <w:t>実装</w:t>
      </w:r>
      <w:r w:rsidRPr="00827365">
        <w:rPr>
          <w:lang w:eastAsia="ja-JP"/>
        </w:rPr>
        <w:t xml:space="preserve"> (EDIFACT </w:t>
      </w:r>
      <w:r w:rsidRPr="00827365">
        <w:rPr>
          <w:rFonts w:ascii="ＭＳ 明朝" w:eastAsia="ＭＳ 明朝" w:hAnsi="ＭＳ 明朝" w:cs="ＭＳ 明朝" w:hint="eastAsia"/>
          <w:lang w:eastAsia="ja-JP"/>
        </w:rPr>
        <w:t>や</w:t>
      </w:r>
      <w:r w:rsidRPr="00827365">
        <w:rPr>
          <w:lang w:eastAsia="ja-JP"/>
        </w:rPr>
        <w:t xml:space="preserve"> XML </w:t>
      </w:r>
      <w:r w:rsidRPr="00827365">
        <w:rPr>
          <w:rFonts w:ascii="ＭＳ 明朝" w:eastAsia="ＭＳ 明朝" w:hAnsi="ＭＳ 明朝" w:cs="ＭＳ 明朝" w:hint="eastAsia"/>
          <w:lang w:eastAsia="ja-JP"/>
        </w:rPr>
        <w:t>など</w:t>
      </w:r>
      <w:r w:rsidRPr="00827365">
        <w:rPr>
          <w:lang w:eastAsia="ja-JP"/>
        </w:rPr>
        <w:t xml:space="preserve">) </w:t>
      </w:r>
      <w:r w:rsidRPr="00827365">
        <w:rPr>
          <w:rFonts w:ascii="ＭＳ 明朝" w:eastAsia="ＭＳ 明朝" w:hAnsi="ＭＳ 明朝" w:cs="ＭＳ 明朝" w:hint="eastAsia"/>
          <w:lang w:eastAsia="ja-JP"/>
        </w:rPr>
        <w:t>には、さまざまな業界標準が存在します。</w:t>
      </w:r>
      <w:r w:rsidRPr="00827365">
        <w:rPr>
          <w:lang w:eastAsia="ja-JP"/>
        </w:rPr>
        <w:t xml:space="preserve"> </w:t>
      </w:r>
      <w:r w:rsidRPr="00827365">
        <w:rPr>
          <w:rFonts w:ascii="ＭＳ 明朝" w:eastAsia="ＭＳ 明朝" w:hAnsi="ＭＳ 明朝" w:cs="ＭＳ 明朝" w:hint="eastAsia"/>
          <w:lang w:eastAsia="ja-JP"/>
        </w:rPr>
        <w:t>彼らの助けを借りて、相互運用性の次の側面が促進されます。</w:t>
      </w:r>
    </w:p>
    <w:p w14:paraId="40CA8F13" w14:textId="7475B2B2" w:rsidR="00EC4FFE" w:rsidRDefault="00000000">
      <w:pPr>
        <w:pStyle w:val="a5"/>
        <w:numPr>
          <w:ilvl w:val="2"/>
          <w:numId w:val="26"/>
        </w:numPr>
        <w:tabs>
          <w:tab w:val="left" w:pos="1100"/>
        </w:tabs>
        <w:spacing w:before="120" w:line="300" w:lineRule="auto"/>
        <w:ind w:right="583"/>
        <w:jc w:val="both"/>
        <w:rPr>
          <w:sz w:val="24"/>
        </w:rPr>
      </w:pPr>
      <w:r>
        <w:rPr>
          <w:sz w:val="24"/>
        </w:rPr>
        <w:t>Business</w:t>
      </w:r>
      <w:r>
        <w:rPr>
          <w:spacing w:val="-15"/>
          <w:sz w:val="24"/>
        </w:rPr>
        <w:t xml:space="preserve"> </w:t>
      </w:r>
      <w:r>
        <w:rPr>
          <w:sz w:val="24"/>
        </w:rPr>
        <w:t>process</w:t>
      </w:r>
      <w:r>
        <w:rPr>
          <w:spacing w:val="-15"/>
          <w:sz w:val="24"/>
        </w:rPr>
        <w:t xml:space="preserve"> </w:t>
      </w:r>
      <w:r>
        <w:rPr>
          <w:sz w:val="24"/>
        </w:rPr>
        <w:t>interoperability:</w:t>
      </w:r>
      <w:r>
        <w:rPr>
          <w:spacing w:val="-15"/>
          <w:sz w:val="24"/>
        </w:rPr>
        <w:t xml:space="preserve"> </w:t>
      </w:r>
      <w:r>
        <w:rPr>
          <w:sz w:val="24"/>
        </w:rPr>
        <w:t>the</w:t>
      </w:r>
      <w:r>
        <w:rPr>
          <w:spacing w:val="-15"/>
          <w:sz w:val="24"/>
        </w:rPr>
        <w:t xml:space="preserve"> </w:t>
      </w:r>
      <w:r>
        <w:rPr>
          <w:sz w:val="24"/>
        </w:rPr>
        <w:t>business</w:t>
      </w:r>
      <w:r>
        <w:rPr>
          <w:spacing w:val="-14"/>
          <w:sz w:val="24"/>
        </w:rPr>
        <w:t xml:space="preserve"> </w:t>
      </w:r>
      <w:r>
        <w:rPr>
          <w:sz w:val="24"/>
        </w:rPr>
        <w:t>partners</w:t>
      </w:r>
      <w:r>
        <w:rPr>
          <w:spacing w:val="-15"/>
          <w:sz w:val="24"/>
        </w:rPr>
        <w:t xml:space="preserve"> </w:t>
      </w:r>
      <w:r>
        <w:rPr>
          <w:sz w:val="24"/>
        </w:rPr>
        <w:t>have</w:t>
      </w:r>
      <w:r>
        <w:rPr>
          <w:spacing w:val="-14"/>
          <w:sz w:val="24"/>
        </w:rPr>
        <w:t xml:space="preserve"> </w:t>
      </w:r>
      <w:r>
        <w:rPr>
          <w:sz w:val="24"/>
        </w:rPr>
        <w:t>the</w:t>
      </w:r>
      <w:r>
        <w:rPr>
          <w:spacing w:val="-15"/>
          <w:sz w:val="24"/>
        </w:rPr>
        <w:t xml:space="preserve"> </w:t>
      </w:r>
      <w:r>
        <w:rPr>
          <w:sz w:val="24"/>
        </w:rPr>
        <w:t>same</w:t>
      </w:r>
      <w:r>
        <w:rPr>
          <w:spacing w:val="-15"/>
          <w:sz w:val="24"/>
        </w:rPr>
        <w:t xml:space="preserve"> </w:t>
      </w:r>
      <w:r>
        <w:rPr>
          <w:sz w:val="24"/>
        </w:rPr>
        <w:t>understanding of the basic process flow, for example in the Order2Cash - process.</w:t>
      </w:r>
    </w:p>
    <w:p w14:paraId="625544CF" w14:textId="18818949" w:rsidR="00827365" w:rsidRDefault="00827365" w:rsidP="00827365">
      <w:pPr>
        <w:pStyle w:val="a5"/>
        <w:tabs>
          <w:tab w:val="left" w:pos="1100"/>
        </w:tabs>
        <w:spacing w:before="120" w:line="300" w:lineRule="auto"/>
        <w:ind w:left="1100" w:right="583" w:firstLine="0"/>
        <w:rPr>
          <w:sz w:val="24"/>
          <w:lang w:eastAsia="ja-JP"/>
        </w:rPr>
      </w:pPr>
      <w:r w:rsidRPr="00827365">
        <w:rPr>
          <w:sz w:val="24"/>
          <w:lang w:eastAsia="ja-JP"/>
        </w:rPr>
        <w:t xml:space="preserve">1. </w:t>
      </w:r>
      <w:r w:rsidRPr="00827365">
        <w:rPr>
          <w:rFonts w:ascii="ＭＳ 明朝" w:eastAsia="ＭＳ 明朝" w:hAnsi="ＭＳ 明朝" w:cs="ＭＳ 明朝" w:hint="eastAsia"/>
          <w:sz w:val="24"/>
          <w:lang w:eastAsia="ja-JP"/>
        </w:rPr>
        <w:t>ビジネス</w:t>
      </w:r>
      <w:r w:rsidRPr="00827365">
        <w:rPr>
          <w:sz w:val="24"/>
          <w:lang w:eastAsia="ja-JP"/>
        </w:rPr>
        <w:t xml:space="preserve"> </w:t>
      </w:r>
      <w:r w:rsidRPr="00827365">
        <w:rPr>
          <w:rFonts w:ascii="ＭＳ 明朝" w:eastAsia="ＭＳ 明朝" w:hAnsi="ＭＳ 明朝" w:cs="ＭＳ 明朝" w:hint="eastAsia"/>
          <w:sz w:val="24"/>
          <w:lang w:eastAsia="ja-JP"/>
        </w:rPr>
        <w:t>プロセスの相互運用性</w:t>
      </w:r>
      <w:r w:rsidRPr="00827365">
        <w:rPr>
          <w:sz w:val="24"/>
          <w:lang w:eastAsia="ja-JP"/>
        </w:rPr>
        <w:t xml:space="preserve">: </w:t>
      </w:r>
      <w:r w:rsidRPr="00827365">
        <w:rPr>
          <w:rFonts w:ascii="ＭＳ 明朝" w:eastAsia="ＭＳ 明朝" w:hAnsi="ＭＳ 明朝" w:cs="ＭＳ 明朝" w:hint="eastAsia"/>
          <w:sz w:val="24"/>
          <w:lang w:eastAsia="ja-JP"/>
        </w:rPr>
        <w:t>ビジネス</w:t>
      </w:r>
      <w:r w:rsidRPr="00827365">
        <w:rPr>
          <w:sz w:val="24"/>
          <w:lang w:eastAsia="ja-JP"/>
        </w:rPr>
        <w:t xml:space="preserve"> </w:t>
      </w:r>
      <w:r w:rsidRPr="00827365">
        <w:rPr>
          <w:rFonts w:ascii="ＭＳ 明朝" w:eastAsia="ＭＳ 明朝" w:hAnsi="ＭＳ 明朝" w:cs="ＭＳ 明朝" w:hint="eastAsia"/>
          <w:sz w:val="24"/>
          <w:lang w:eastAsia="ja-JP"/>
        </w:rPr>
        <w:t>パートナーは、</w:t>
      </w:r>
      <w:r w:rsidRPr="00827365">
        <w:rPr>
          <w:sz w:val="24"/>
          <w:lang w:eastAsia="ja-JP"/>
        </w:rPr>
        <w:t xml:space="preserve">Order2Cash </w:t>
      </w:r>
      <w:r w:rsidRPr="00827365">
        <w:rPr>
          <w:rFonts w:ascii="ＭＳ 明朝" w:eastAsia="ＭＳ 明朝" w:hAnsi="ＭＳ 明朝" w:cs="ＭＳ 明朝" w:hint="eastAsia"/>
          <w:sz w:val="24"/>
          <w:lang w:eastAsia="ja-JP"/>
        </w:rPr>
        <w:t>プ</w:t>
      </w:r>
      <w:r w:rsidRPr="00827365">
        <w:rPr>
          <w:rFonts w:ascii="ＭＳ 明朝" w:eastAsia="ＭＳ 明朝" w:hAnsi="ＭＳ 明朝" w:cs="ＭＳ 明朝" w:hint="eastAsia"/>
          <w:sz w:val="24"/>
          <w:lang w:eastAsia="ja-JP"/>
        </w:rPr>
        <w:lastRenderedPageBreak/>
        <w:t>ロセスなどの基本的なプロセス</w:t>
      </w:r>
      <w:r w:rsidRPr="00827365">
        <w:rPr>
          <w:sz w:val="24"/>
          <w:lang w:eastAsia="ja-JP"/>
        </w:rPr>
        <w:t xml:space="preserve"> </w:t>
      </w:r>
      <w:r w:rsidRPr="00827365">
        <w:rPr>
          <w:rFonts w:ascii="ＭＳ 明朝" w:eastAsia="ＭＳ 明朝" w:hAnsi="ＭＳ 明朝" w:cs="ＭＳ 明朝" w:hint="eastAsia"/>
          <w:sz w:val="24"/>
          <w:lang w:eastAsia="ja-JP"/>
        </w:rPr>
        <w:t>フローについて同じ理解を持っています。</w:t>
      </w:r>
    </w:p>
    <w:p w14:paraId="35DF945C" w14:textId="043B2680" w:rsidR="00EC4FFE" w:rsidRDefault="00000000">
      <w:pPr>
        <w:pStyle w:val="a5"/>
        <w:numPr>
          <w:ilvl w:val="2"/>
          <w:numId w:val="26"/>
        </w:numPr>
        <w:tabs>
          <w:tab w:val="left" w:pos="1100"/>
        </w:tabs>
        <w:spacing w:before="119" w:line="300" w:lineRule="auto"/>
        <w:ind w:right="583"/>
        <w:jc w:val="both"/>
        <w:rPr>
          <w:sz w:val="24"/>
        </w:rPr>
      </w:pPr>
      <w:r>
        <w:rPr>
          <w:sz w:val="24"/>
        </w:rPr>
        <w:t>Semantic</w:t>
      </w:r>
      <w:r>
        <w:rPr>
          <w:spacing w:val="-1"/>
          <w:sz w:val="24"/>
        </w:rPr>
        <w:t xml:space="preserve"> </w:t>
      </w:r>
      <w:r>
        <w:rPr>
          <w:sz w:val="24"/>
        </w:rPr>
        <w:t>interoperability:</w:t>
      </w:r>
      <w:r>
        <w:rPr>
          <w:spacing w:val="-1"/>
          <w:sz w:val="24"/>
        </w:rPr>
        <w:t xml:space="preserve"> </w:t>
      </w:r>
      <w:r>
        <w:rPr>
          <w:sz w:val="24"/>
        </w:rPr>
        <w:t>the</w:t>
      </w:r>
      <w:r>
        <w:rPr>
          <w:spacing w:val="-1"/>
          <w:sz w:val="24"/>
        </w:rPr>
        <w:t xml:space="preserve"> </w:t>
      </w:r>
      <w:r>
        <w:rPr>
          <w:sz w:val="24"/>
        </w:rPr>
        <w:t>business</w:t>
      </w:r>
      <w:r>
        <w:rPr>
          <w:spacing w:val="-1"/>
          <w:sz w:val="24"/>
        </w:rPr>
        <w:t xml:space="preserve"> </w:t>
      </w:r>
      <w:r>
        <w:rPr>
          <w:sz w:val="24"/>
        </w:rPr>
        <w:t>partners</w:t>
      </w:r>
      <w:r>
        <w:rPr>
          <w:spacing w:val="-1"/>
          <w:sz w:val="24"/>
        </w:rPr>
        <w:t xml:space="preserve"> </w:t>
      </w:r>
      <w:r>
        <w:rPr>
          <w:sz w:val="24"/>
        </w:rPr>
        <w:t>have</w:t>
      </w:r>
      <w:r>
        <w:rPr>
          <w:spacing w:val="-1"/>
          <w:sz w:val="24"/>
        </w:rPr>
        <w:t xml:space="preserve"> </w:t>
      </w:r>
      <w:r>
        <w:rPr>
          <w:sz w:val="24"/>
        </w:rPr>
        <w:t>the</w:t>
      </w:r>
      <w:r>
        <w:rPr>
          <w:spacing w:val="-1"/>
          <w:sz w:val="24"/>
        </w:rPr>
        <w:t xml:space="preserve"> </w:t>
      </w:r>
      <w:r>
        <w:rPr>
          <w:sz w:val="24"/>
        </w:rPr>
        <w:t>same</w:t>
      </w:r>
      <w:r>
        <w:rPr>
          <w:spacing w:val="-2"/>
          <w:sz w:val="24"/>
        </w:rPr>
        <w:t xml:space="preserve"> </w:t>
      </w:r>
      <w:r>
        <w:rPr>
          <w:sz w:val="24"/>
        </w:rPr>
        <w:t>understanding</w:t>
      </w:r>
      <w:r>
        <w:rPr>
          <w:spacing w:val="-1"/>
          <w:sz w:val="24"/>
        </w:rPr>
        <w:t xml:space="preserve"> </w:t>
      </w:r>
      <w:r>
        <w:rPr>
          <w:sz w:val="24"/>
        </w:rPr>
        <w:t>of</w:t>
      </w:r>
      <w:r>
        <w:rPr>
          <w:spacing w:val="-1"/>
          <w:sz w:val="24"/>
        </w:rPr>
        <w:t xml:space="preserve"> </w:t>
      </w:r>
      <w:r>
        <w:rPr>
          <w:sz w:val="24"/>
        </w:rPr>
        <w:t>the technical</w:t>
      </w:r>
      <w:r>
        <w:rPr>
          <w:spacing w:val="-15"/>
          <w:sz w:val="24"/>
        </w:rPr>
        <w:t xml:space="preserve"> </w:t>
      </w:r>
      <w:r>
        <w:rPr>
          <w:sz w:val="24"/>
        </w:rPr>
        <w:t>terms.</w:t>
      </w:r>
      <w:r>
        <w:rPr>
          <w:spacing w:val="-15"/>
          <w:sz w:val="24"/>
        </w:rPr>
        <w:t xml:space="preserve"> </w:t>
      </w:r>
      <w:r>
        <w:rPr>
          <w:sz w:val="24"/>
        </w:rPr>
        <w:t>For</w:t>
      </w:r>
      <w:r>
        <w:rPr>
          <w:spacing w:val="-15"/>
          <w:sz w:val="24"/>
        </w:rPr>
        <w:t xml:space="preserve"> </w:t>
      </w:r>
      <w:r>
        <w:rPr>
          <w:sz w:val="24"/>
        </w:rPr>
        <w:t>example,</w:t>
      </w:r>
      <w:r>
        <w:rPr>
          <w:spacing w:val="-15"/>
          <w:sz w:val="24"/>
        </w:rPr>
        <w:t xml:space="preserve"> </w:t>
      </w:r>
      <w:r>
        <w:rPr>
          <w:sz w:val="24"/>
        </w:rPr>
        <w:t>the</w:t>
      </w:r>
      <w:r>
        <w:rPr>
          <w:spacing w:val="-15"/>
          <w:sz w:val="24"/>
        </w:rPr>
        <w:t xml:space="preserve"> </w:t>
      </w:r>
      <w:r>
        <w:rPr>
          <w:sz w:val="24"/>
        </w:rPr>
        <w:t>definition</w:t>
      </w:r>
      <w:r>
        <w:rPr>
          <w:spacing w:val="-15"/>
          <w:sz w:val="24"/>
        </w:rPr>
        <w:t xml:space="preserve"> </w:t>
      </w:r>
      <w:r>
        <w:rPr>
          <w:sz w:val="24"/>
        </w:rPr>
        <w:t>of</w:t>
      </w:r>
      <w:r>
        <w:rPr>
          <w:spacing w:val="-15"/>
          <w:sz w:val="24"/>
        </w:rPr>
        <w:t xml:space="preserve"> </w:t>
      </w:r>
      <w:r>
        <w:rPr>
          <w:sz w:val="24"/>
        </w:rPr>
        <w:t>consignment</w:t>
      </w:r>
      <w:r>
        <w:rPr>
          <w:spacing w:val="-15"/>
          <w:sz w:val="24"/>
        </w:rPr>
        <w:t xml:space="preserve"> </w:t>
      </w:r>
      <w:r>
        <w:rPr>
          <w:sz w:val="24"/>
        </w:rPr>
        <w:t>and</w:t>
      </w:r>
      <w:r>
        <w:rPr>
          <w:spacing w:val="-15"/>
          <w:sz w:val="24"/>
        </w:rPr>
        <w:t xml:space="preserve"> </w:t>
      </w:r>
      <w:r>
        <w:rPr>
          <w:sz w:val="24"/>
        </w:rPr>
        <w:t>shipment</w:t>
      </w:r>
      <w:r>
        <w:rPr>
          <w:spacing w:val="-15"/>
          <w:sz w:val="24"/>
        </w:rPr>
        <w:t xml:space="preserve"> </w:t>
      </w:r>
      <w:r>
        <w:rPr>
          <w:sz w:val="24"/>
        </w:rPr>
        <w:t>is</w:t>
      </w:r>
      <w:r>
        <w:rPr>
          <w:spacing w:val="-15"/>
          <w:sz w:val="24"/>
        </w:rPr>
        <w:t xml:space="preserve"> </w:t>
      </w:r>
      <w:r>
        <w:rPr>
          <w:sz w:val="24"/>
        </w:rPr>
        <w:t>the</w:t>
      </w:r>
      <w:r>
        <w:rPr>
          <w:spacing w:val="-15"/>
          <w:sz w:val="24"/>
        </w:rPr>
        <w:t xml:space="preserve"> </w:t>
      </w:r>
      <w:r>
        <w:rPr>
          <w:sz w:val="24"/>
        </w:rPr>
        <w:t>same for all business partners.</w:t>
      </w:r>
    </w:p>
    <w:p w14:paraId="6C409C1E" w14:textId="53F7B4AF" w:rsidR="00827365" w:rsidRDefault="00827365" w:rsidP="00827365">
      <w:pPr>
        <w:pStyle w:val="a5"/>
        <w:tabs>
          <w:tab w:val="left" w:pos="1100"/>
        </w:tabs>
        <w:spacing w:before="119" w:line="300" w:lineRule="auto"/>
        <w:ind w:left="1100" w:right="583" w:firstLine="0"/>
        <w:rPr>
          <w:sz w:val="24"/>
          <w:lang w:eastAsia="ja-JP"/>
        </w:rPr>
      </w:pPr>
      <w:r w:rsidRPr="00827365">
        <w:rPr>
          <w:sz w:val="24"/>
          <w:lang w:eastAsia="ja-JP"/>
        </w:rPr>
        <w:t xml:space="preserve">2. </w:t>
      </w:r>
      <w:r w:rsidRPr="00827365">
        <w:rPr>
          <w:rFonts w:ascii="ＭＳ 明朝" w:eastAsia="ＭＳ 明朝" w:hAnsi="ＭＳ 明朝" w:cs="ＭＳ 明朝" w:hint="eastAsia"/>
          <w:sz w:val="24"/>
          <w:lang w:eastAsia="ja-JP"/>
        </w:rPr>
        <w:t>セマンティックな相互運用性</w:t>
      </w:r>
      <w:r w:rsidRPr="00827365">
        <w:rPr>
          <w:sz w:val="24"/>
          <w:lang w:eastAsia="ja-JP"/>
        </w:rPr>
        <w:t xml:space="preserve">: </w:t>
      </w:r>
      <w:r w:rsidRPr="00827365">
        <w:rPr>
          <w:rFonts w:ascii="ＭＳ 明朝" w:eastAsia="ＭＳ 明朝" w:hAnsi="ＭＳ 明朝" w:cs="ＭＳ 明朝" w:hint="eastAsia"/>
          <w:sz w:val="24"/>
          <w:lang w:eastAsia="ja-JP"/>
        </w:rPr>
        <w:t>ビジネス</w:t>
      </w:r>
      <w:r w:rsidRPr="00827365">
        <w:rPr>
          <w:sz w:val="24"/>
          <w:lang w:eastAsia="ja-JP"/>
        </w:rPr>
        <w:t xml:space="preserve"> </w:t>
      </w:r>
      <w:r w:rsidRPr="00827365">
        <w:rPr>
          <w:rFonts w:ascii="ＭＳ 明朝" w:eastAsia="ＭＳ 明朝" w:hAnsi="ＭＳ 明朝" w:cs="ＭＳ 明朝" w:hint="eastAsia"/>
          <w:sz w:val="24"/>
          <w:lang w:eastAsia="ja-JP"/>
        </w:rPr>
        <w:t>パートナーは、技術用語について同じ理解を持っています。</w:t>
      </w:r>
      <w:r w:rsidRPr="00827365">
        <w:rPr>
          <w:sz w:val="24"/>
          <w:lang w:eastAsia="ja-JP"/>
        </w:rPr>
        <w:t xml:space="preserve"> </w:t>
      </w:r>
      <w:r w:rsidRPr="00827365">
        <w:rPr>
          <w:rFonts w:ascii="ＭＳ 明朝" w:eastAsia="ＭＳ 明朝" w:hAnsi="ＭＳ 明朝" w:cs="ＭＳ 明朝" w:hint="eastAsia"/>
          <w:sz w:val="24"/>
          <w:lang w:eastAsia="ja-JP"/>
        </w:rPr>
        <w:t>たとえば、委託と出荷の定義は、すべての取引先で同じです。</w:t>
      </w:r>
    </w:p>
    <w:p w14:paraId="5D4B59B3" w14:textId="51F4AAA4" w:rsidR="00EC4FFE" w:rsidRPr="00827365" w:rsidRDefault="00000000">
      <w:pPr>
        <w:pStyle w:val="a5"/>
        <w:numPr>
          <w:ilvl w:val="2"/>
          <w:numId w:val="26"/>
        </w:numPr>
        <w:tabs>
          <w:tab w:val="left" w:pos="1100"/>
        </w:tabs>
        <w:spacing w:before="121"/>
        <w:jc w:val="both"/>
        <w:rPr>
          <w:sz w:val="24"/>
        </w:rPr>
      </w:pPr>
      <w:r>
        <w:rPr>
          <w:sz w:val="24"/>
        </w:rPr>
        <w:t>Syntax</w:t>
      </w:r>
      <w:r>
        <w:rPr>
          <w:spacing w:val="-2"/>
          <w:sz w:val="24"/>
        </w:rPr>
        <w:t xml:space="preserve"> </w:t>
      </w:r>
      <w:r>
        <w:rPr>
          <w:sz w:val="24"/>
        </w:rPr>
        <w:t>interoperability:</w:t>
      </w:r>
      <w:r>
        <w:rPr>
          <w:spacing w:val="-3"/>
          <w:sz w:val="24"/>
        </w:rPr>
        <w:t xml:space="preserve"> </w:t>
      </w:r>
      <w:r>
        <w:rPr>
          <w:sz w:val="24"/>
        </w:rPr>
        <w:t>a</w:t>
      </w:r>
      <w:r>
        <w:rPr>
          <w:spacing w:val="-2"/>
          <w:sz w:val="24"/>
        </w:rPr>
        <w:t xml:space="preserve"> </w:t>
      </w:r>
      <w:r>
        <w:rPr>
          <w:sz w:val="24"/>
        </w:rPr>
        <w:t>uniform</w:t>
      </w:r>
      <w:r>
        <w:rPr>
          <w:spacing w:val="-2"/>
          <w:sz w:val="24"/>
        </w:rPr>
        <w:t xml:space="preserve"> </w:t>
      </w:r>
      <w:r>
        <w:rPr>
          <w:sz w:val="24"/>
        </w:rPr>
        <w:t>syntax</w:t>
      </w:r>
      <w:r>
        <w:rPr>
          <w:spacing w:val="-2"/>
          <w:sz w:val="24"/>
        </w:rPr>
        <w:t xml:space="preserve"> </w:t>
      </w:r>
      <w:r>
        <w:rPr>
          <w:sz w:val="24"/>
        </w:rPr>
        <w:t>(e.g.</w:t>
      </w:r>
      <w:r>
        <w:rPr>
          <w:spacing w:val="-2"/>
          <w:sz w:val="24"/>
        </w:rPr>
        <w:t xml:space="preserve"> </w:t>
      </w:r>
      <w:r>
        <w:rPr>
          <w:sz w:val="24"/>
        </w:rPr>
        <w:t>UN/CEFACT</w:t>
      </w:r>
      <w:r>
        <w:rPr>
          <w:spacing w:val="-1"/>
          <w:sz w:val="24"/>
        </w:rPr>
        <w:t xml:space="preserve"> </w:t>
      </w:r>
      <w:r>
        <w:rPr>
          <w:sz w:val="24"/>
        </w:rPr>
        <w:t>XML)</w:t>
      </w:r>
      <w:r>
        <w:rPr>
          <w:spacing w:val="-2"/>
          <w:sz w:val="24"/>
        </w:rPr>
        <w:t xml:space="preserve"> </w:t>
      </w:r>
      <w:r>
        <w:rPr>
          <w:sz w:val="24"/>
        </w:rPr>
        <w:t>is</w:t>
      </w:r>
      <w:r>
        <w:rPr>
          <w:spacing w:val="-1"/>
          <w:sz w:val="24"/>
        </w:rPr>
        <w:t xml:space="preserve"> </w:t>
      </w:r>
      <w:r>
        <w:rPr>
          <w:spacing w:val="-2"/>
          <w:sz w:val="24"/>
        </w:rPr>
        <w:t>used.</w:t>
      </w:r>
    </w:p>
    <w:p w14:paraId="324331BE" w14:textId="2A495D92" w:rsidR="00827365" w:rsidRDefault="00827365" w:rsidP="00827365">
      <w:pPr>
        <w:pStyle w:val="a5"/>
        <w:tabs>
          <w:tab w:val="left" w:pos="1100"/>
        </w:tabs>
        <w:spacing w:before="121"/>
        <w:ind w:left="1100" w:firstLine="0"/>
        <w:rPr>
          <w:sz w:val="24"/>
          <w:lang w:eastAsia="ja-JP"/>
        </w:rPr>
      </w:pPr>
      <w:r>
        <w:rPr>
          <w:rFonts w:ascii="ＭＳ 明朝" w:eastAsia="ＭＳ 明朝" w:hAnsi="ＭＳ 明朝" w:cs="ＭＳ 明朝" w:hint="eastAsia"/>
          <w:sz w:val="24"/>
          <w:lang w:eastAsia="ja-JP"/>
        </w:rPr>
        <w:t>3</w:t>
      </w:r>
      <w:r>
        <w:rPr>
          <w:rFonts w:ascii="ＭＳ 明朝" w:eastAsia="ＭＳ 明朝" w:hAnsi="ＭＳ 明朝" w:cs="ＭＳ 明朝"/>
          <w:sz w:val="24"/>
          <w:lang w:eastAsia="ja-JP"/>
        </w:rPr>
        <w:t>.</w:t>
      </w:r>
      <w:r w:rsidRPr="00827365">
        <w:rPr>
          <w:rFonts w:ascii="ＭＳ 明朝" w:eastAsia="ＭＳ 明朝" w:hAnsi="ＭＳ 明朝" w:cs="ＭＳ 明朝" w:hint="eastAsia"/>
          <w:sz w:val="24"/>
          <w:lang w:eastAsia="ja-JP"/>
        </w:rPr>
        <w:t>構文の相互運用性</w:t>
      </w:r>
      <w:r w:rsidRPr="00827365">
        <w:rPr>
          <w:sz w:val="24"/>
          <w:lang w:eastAsia="ja-JP"/>
        </w:rPr>
        <w:t xml:space="preserve">: </w:t>
      </w:r>
      <w:r w:rsidRPr="00827365">
        <w:rPr>
          <w:rFonts w:ascii="ＭＳ 明朝" w:eastAsia="ＭＳ 明朝" w:hAnsi="ＭＳ 明朝" w:cs="ＭＳ 明朝" w:hint="eastAsia"/>
          <w:sz w:val="24"/>
          <w:lang w:eastAsia="ja-JP"/>
        </w:rPr>
        <w:t>統一された構文</w:t>
      </w:r>
      <w:r w:rsidRPr="00827365">
        <w:rPr>
          <w:sz w:val="24"/>
          <w:lang w:eastAsia="ja-JP"/>
        </w:rPr>
        <w:t xml:space="preserve"> (UN/CEFACT XML </w:t>
      </w:r>
      <w:r w:rsidRPr="00827365">
        <w:rPr>
          <w:rFonts w:ascii="ＭＳ 明朝" w:eastAsia="ＭＳ 明朝" w:hAnsi="ＭＳ 明朝" w:cs="ＭＳ 明朝" w:hint="eastAsia"/>
          <w:sz w:val="24"/>
          <w:lang w:eastAsia="ja-JP"/>
        </w:rPr>
        <w:t>など</w:t>
      </w:r>
      <w:r w:rsidRPr="00827365">
        <w:rPr>
          <w:sz w:val="24"/>
          <w:lang w:eastAsia="ja-JP"/>
        </w:rPr>
        <w:t xml:space="preserve">) </w:t>
      </w:r>
      <w:r w:rsidRPr="00827365">
        <w:rPr>
          <w:rFonts w:ascii="ＭＳ 明朝" w:eastAsia="ＭＳ 明朝" w:hAnsi="ＭＳ 明朝" w:cs="ＭＳ 明朝" w:hint="eastAsia"/>
          <w:sz w:val="24"/>
          <w:lang w:eastAsia="ja-JP"/>
        </w:rPr>
        <w:t>が使用されます。</w:t>
      </w:r>
    </w:p>
    <w:p w14:paraId="2EBCFE6C" w14:textId="70920BEF" w:rsidR="00EC4FFE" w:rsidRPr="00827365" w:rsidRDefault="00000000">
      <w:pPr>
        <w:pStyle w:val="a5"/>
        <w:numPr>
          <w:ilvl w:val="2"/>
          <w:numId w:val="26"/>
        </w:numPr>
        <w:tabs>
          <w:tab w:val="left" w:pos="1100"/>
        </w:tabs>
        <w:spacing w:before="188" w:line="300" w:lineRule="auto"/>
        <w:ind w:right="583"/>
        <w:jc w:val="both"/>
        <w:rPr>
          <w:sz w:val="24"/>
        </w:rPr>
      </w:pPr>
      <w:proofErr w:type="spellStart"/>
      <w:r>
        <w:rPr>
          <w:sz w:val="24"/>
        </w:rPr>
        <w:t>Contextualisation</w:t>
      </w:r>
      <w:proofErr w:type="spellEnd"/>
      <w:r>
        <w:rPr>
          <w:sz w:val="24"/>
        </w:rPr>
        <w:t xml:space="preserve"> interoperability: Industry standards define how individual requirements are to be handled. Ideally, it is agreed that as few different </w:t>
      </w:r>
      <w:proofErr w:type="spellStart"/>
      <w:r>
        <w:rPr>
          <w:sz w:val="24"/>
        </w:rPr>
        <w:t>contextualisations</w:t>
      </w:r>
      <w:proofErr w:type="spellEnd"/>
      <w:r>
        <w:rPr>
          <w:spacing w:val="-15"/>
          <w:sz w:val="24"/>
        </w:rPr>
        <w:t xml:space="preserve"> </w:t>
      </w:r>
      <w:r>
        <w:rPr>
          <w:sz w:val="24"/>
        </w:rPr>
        <w:t>(consideration</w:t>
      </w:r>
      <w:r>
        <w:rPr>
          <w:spacing w:val="-14"/>
          <w:sz w:val="24"/>
        </w:rPr>
        <w:t xml:space="preserve"> </w:t>
      </w:r>
      <w:r>
        <w:rPr>
          <w:sz w:val="24"/>
        </w:rPr>
        <w:t>of</w:t>
      </w:r>
      <w:r>
        <w:rPr>
          <w:spacing w:val="-15"/>
          <w:sz w:val="24"/>
        </w:rPr>
        <w:t xml:space="preserve"> </w:t>
      </w:r>
      <w:r>
        <w:rPr>
          <w:sz w:val="24"/>
        </w:rPr>
        <w:t>individual</w:t>
      </w:r>
      <w:r>
        <w:rPr>
          <w:spacing w:val="-14"/>
          <w:sz w:val="24"/>
        </w:rPr>
        <w:t xml:space="preserve"> </w:t>
      </w:r>
      <w:r>
        <w:rPr>
          <w:sz w:val="24"/>
        </w:rPr>
        <w:t>requirements)</w:t>
      </w:r>
      <w:r>
        <w:rPr>
          <w:spacing w:val="-15"/>
          <w:sz w:val="24"/>
        </w:rPr>
        <w:t xml:space="preserve"> </w:t>
      </w:r>
      <w:r>
        <w:rPr>
          <w:sz w:val="24"/>
        </w:rPr>
        <w:t>as</w:t>
      </w:r>
      <w:r>
        <w:rPr>
          <w:spacing w:val="-14"/>
          <w:sz w:val="24"/>
        </w:rPr>
        <w:t xml:space="preserve"> </w:t>
      </w:r>
      <w:r>
        <w:rPr>
          <w:sz w:val="24"/>
        </w:rPr>
        <w:t>possible</w:t>
      </w:r>
      <w:r>
        <w:rPr>
          <w:spacing w:val="-14"/>
          <w:sz w:val="24"/>
        </w:rPr>
        <w:t xml:space="preserve"> </w:t>
      </w:r>
      <w:r>
        <w:rPr>
          <w:sz w:val="24"/>
        </w:rPr>
        <w:t>should</w:t>
      </w:r>
      <w:r>
        <w:rPr>
          <w:spacing w:val="-14"/>
          <w:sz w:val="24"/>
        </w:rPr>
        <w:t xml:space="preserve"> </w:t>
      </w:r>
      <w:r>
        <w:rPr>
          <w:sz w:val="24"/>
        </w:rPr>
        <w:t xml:space="preserve">take place. This means that information that is only required by some recipients will be read over by the remaining recipients instead of carrying out an individual </w:t>
      </w:r>
      <w:r>
        <w:rPr>
          <w:spacing w:val="-2"/>
          <w:sz w:val="24"/>
        </w:rPr>
        <w:t>implementation.</w:t>
      </w:r>
    </w:p>
    <w:p w14:paraId="2DE0C444" w14:textId="5A9F5A1F" w:rsidR="00827365" w:rsidRDefault="00827365" w:rsidP="00827365">
      <w:pPr>
        <w:pStyle w:val="a5"/>
        <w:tabs>
          <w:tab w:val="left" w:pos="1100"/>
        </w:tabs>
        <w:spacing w:before="188" w:line="300" w:lineRule="auto"/>
        <w:ind w:left="1100" w:right="583" w:firstLine="0"/>
        <w:rPr>
          <w:sz w:val="24"/>
          <w:lang w:eastAsia="ja-JP"/>
        </w:rPr>
      </w:pPr>
      <w:r w:rsidRPr="00827365">
        <w:rPr>
          <w:sz w:val="24"/>
          <w:lang w:eastAsia="ja-JP"/>
        </w:rPr>
        <w:t xml:space="preserve">4. </w:t>
      </w:r>
      <w:r w:rsidRPr="00827365">
        <w:rPr>
          <w:rFonts w:ascii="ＭＳ 明朝" w:eastAsia="ＭＳ 明朝" w:hAnsi="ＭＳ 明朝" w:cs="ＭＳ 明朝" w:hint="eastAsia"/>
          <w:sz w:val="24"/>
          <w:lang w:eastAsia="ja-JP"/>
        </w:rPr>
        <w:t>コンテキスト化の相互運用性</w:t>
      </w:r>
      <w:r w:rsidRPr="00827365">
        <w:rPr>
          <w:sz w:val="24"/>
          <w:lang w:eastAsia="ja-JP"/>
        </w:rPr>
        <w:t xml:space="preserve">: </w:t>
      </w:r>
      <w:r w:rsidRPr="00827365">
        <w:rPr>
          <w:rFonts w:ascii="ＭＳ 明朝" w:eastAsia="ＭＳ 明朝" w:hAnsi="ＭＳ 明朝" w:cs="ＭＳ 明朝" w:hint="eastAsia"/>
          <w:sz w:val="24"/>
          <w:lang w:eastAsia="ja-JP"/>
        </w:rPr>
        <w:t>業界標準は、個々の要件を処理する方法を定義します。</w:t>
      </w:r>
      <w:r w:rsidRPr="00827365">
        <w:rPr>
          <w:sz w:val="24"/>
          <w:lang w:eastAsia="ja-JP"/>
        </w:rPr>
        <w:t xml:space="preserve"> </w:t>
      </w:r>
      <w:r w:rsidRPr="00827365">
        <w:rPr>
          <w:rFonts w:ascii="ＭＳ 明朝" w:eastAsia="ＭＳ 明朝" w:hAnsi="ＭＳ 明朝" w:cs="ＭＳ 明朝" w:hint="eastAsia"/>
          <w:sz w:val="24"/>
          <w:lang w:eastAsia="ja-JP"/>
        </w:rPr>
        <w:t>理想的には、可能な限り異なるコンテキスト化</w:t>
      </w:r>
      <w:r w:rsidRPr="00827365">
        <w:rPr>
          <w:sz w:val="24"/>
          <w:lang w:eastAsia="ja-JP"/>
        </w:rPr>
        <w:t xml:space="preserve"> (</w:t>
      </w:r>
      <w:r w:rsidRPr="00827365">
        <w:rPr>
          <w:rFonts w:ascii="ＭＳ 明朝" w:eastAsia="ＭＳ 明朝" w:hAnsi="ＭＳ 明朝" w:cs="ＭＳ 明朝" w:hint="eastAsia"/>
          <w:sz w:val="24"/>
          <w:lang w:eastAsia="ja-JP"/>
        </w:rPr>
        <w:t>個々の要件の考慮</w:t>
      </w:r>
      <w:r w:rsidRPr="00827365">
        <w:rPr>
          <w:sz w:val="24"/>
          <w:lang w:eastAsia="ja-JP"/>
        </w:rPr>
        <w:t xml:space="preserve">) </w:t>
      </w:r>
      <w:r w:rsidRPr="00827365">
        <w:rPr>
          <w:rFonts w:ascii="ＭＳ 明朝" w:eastAsia="ＭＳ 明朝" w:hAnsi="ＭＳ 明朝" w:cs="ＭＳ 明朝" w:hint="eastAsia"/>
          <w:sz w:val="24"/>
          <w:lang w:eastAsia="ja-JP"/>
        </w:rPr>
        <w:t>を行うべきであるということが合意されています。</w:t>
      </w:r>
      <w:r w:rsidRPr="00827365">
        <w:rPr>
          <w:sz w:val="24"/>
          <w:lang w:eastAsia="ja-JP"/>
        </w:rPr>
        <w:t xml:space="preserve"> </w:t>
      </w:r>
      <w:r w:rsidRPr="00827365">
        <w:rPr>
          <w:rFonts w:ascii="ＭＳ 明朝" w:eastAsia="ＭＳ 明朝" w:hAnsi="ＭＳ 明朝" w:cs="ＭＳ 明朝" w:hint="eastAsia"/>
          <w:sz w:val="24"/>
          <w:lang w:eastAsia="ja-JP"/>
        </w:rPr>
        <w:t>これは、一部の受信者のみが必要とする情報が、個別の実装を実行する代わりに、残りの受信者によって読み取られることを意味します。</w:t>
      </w:r>
    </w:p>
    <w:p w14:paraId="23793945" w14:textId="28EE7EC5" w:rsidR="00EC4FFE" w:rsidRDefault="00000000">
      <w:pPr>
        <w:pStyle w:val="a5"/>
        <w:numPr>
          <w:ilvl w:val="2"/>
          <w:numId w:val="26"/>
        </w:numPr>
        <w:tabs>
          <w:tab w:val="left" w:pos="1100"/>
        </w:tabs>
        <w:spacing w:before="121" w:line="300" w:lineRule="auto"/>
        <w:ind w:right="582"/>
        <w:jc w:val="both"/>
        <w:rPr>
          <w:sz w:val="24"/>
        </w:rPr>
      </w:pPr>
      <w:r>
        <w:rPr>
          <w:sz w:val="24"/>
        </w:rPr>
        <w:t>Interoperability of transmission: Business partners agree on uniform transmission methods</w:t>
      </w:r>
      <w:r>
        <w:rPr>
          <w:spacing w:val="-9"/>
          <w:sz w:val="24"/>
        </w:rPr>
        <w:t xml:space="preserve"> </w:t>
      </w:r>
      <w:r>
        <w:rPr>
          <w:sz w:val="24"/>
        </w:rPr>
        <w:t>as</w:t>
      </w:r>
      <w:r>
        <w:rPr>
          <w:spacing w:val="-10"/>
          <w:sz w:val="24"/>
        </w:rPr>
        <w:t xml:space="preserve"> </w:t>
      </w:r>
      <w:r>
        <w:rPr>
          <w:sz w:val="24"/>
        </w:rPr>
        <w:t>well</w:t>
      </w:r>
      <w:r>
        <w:rPr>
          <w:spacing w:val="-9"/>
          <w:sz w:val="24"/>
        </w:rPr>
        <w:t xml:space="preserve"> </w:t>
      </w:r>
      <w:r>
        <w:rPr>
          <w:sz w:val="24"/>
        </w:rPr>
        <w:t>as</w:t>
      </w:r>
      <w:r>
        <w:rPr>
          <w:spacing w:val="-9"/>
          <w:sz w:val="24"/>
        </w:rPr>
        <w:t xml:space="preserve"> </w:t>
      </w:r>
      <w:r>
        <w:rPr>
          <w:sz w:val="24"/>
        </w:rPr>
        <w:t>associated</w:t>
      </w:r>
      <w:r>
        <w:rPr>
          <w:spacing w:val="-9"/>
          <w:sz w:val="24"/>
        </w:rPr>
        <w:t xml:space="preserve"> </w:t>
      </w:r>
      <w:r>
        <w:rPr>
          <w:sz w:val="24"/>
        </w:rPr>
        <w:t>security</w:t>
      </w:r>
      <w:r>
        <w:rPr>
          <w:spacing w:val="-9"/>
          <w:sz w:val="24"/>
        </w:rPr>
        <w:t xml:space="preserve"> </w:t>
      </w:r>
      <w:r>
        <w:rPr>
          <w:sz w:val="24"/>
        </w:rPr>
        <w:t>measurements</w:t>
      </w:r>
      <w:r>
        <w:rPr>
          <w:spacing w:val="-9"/>
          <w:sz w:val="24"/>
        </w:rPr>
        <w:t xml:space="preserve"> </w:t>
      </w:r>
      <w:r>
        <w:rPr>
          <w:sz w:val="24"/>
        </w:rPr>
        <w:t>such</w:t>
      </w:r>
      <w:r>
        <w:rPr>
          <w:spacing w:val="-9"/>
          <w:sz w:val="24"/>
        </w:rPr>
        <w:t xml:space="preserve"> </w:t>
      </w:r>
      <w:r>
        <w:rPr>
          <w:sz w:val="24"/>
        </w:rPr>
        <w:t>as</w:t>
      </w:r>
      <w:r>
        <w:rPr>
          <w:spacing w:val="-9"/>
          <w:sz w:val="24"/>
        </w:rPr>
        <w:t xml:space="preserve"> </w:t>
      </w:r>
      <w:r>
        <w:rPr>
          <w:sz w:val="24"/>
        </w:rPr>
        <w:t>SFTP,</w:t>
      </w:r>
      <w:r>
        <w:rPr>
          <w:spacing w:val="-8"/>
          <w:sz w:val="24"/>
        </w:rPr>
        <w:t xml:space="preserve"> </w:t>
      </w:r>
      <w:r>
        <w:rPr>
          <w:sz w:val="24"/>
        </w:rPr>
        <w:t>OFTP2</w:t>
      </w:r>
      <w:r>
        <w:rPr>
          <w:spacing w:val="-9"/>
          <w:sz w:val="24"/>
        </w:rPr>
        <w:t xml:space="preserve"> </w:t>
      </w:r>
      <w:r>
        <w:rPr>
          <w:sz w:val="24"/>
        </w:rPr>
        <w:t>or</w:t>
      </w:r>
      <w:r>
        <w:rPr>
          <w:spacing w:val="-9"/>
          <w:sz w:val="24"/>
        </w:rPr>
        <w:t xml:space="preserve"> </w:t>
      </w:r>
      <w:r>
        <w:rPr>
          <w:sz w:val="24"/>
        </w:rPr>
        <w:t xml:space="preserve">AS2. This dimension often plays a lesser role in classic EDI implementations, as the transmission of data usually takes place from one sender to one recipient at a time. EDI is usually </w:t>
      </w:r>
      <w:proofErr w:type="spellStart"/>
      <w:r>
        <w:rPr>
          <w:sz w:val="24"/>
        </w:rPr>
        <w:t>optimised</w:t>
      </w:r>
      <w:proofErr w:type="spellEnd"/>
      <w:r>
        <w:rPr>
          <w:sz w:val="24"/>
        </w:rPr>
        <w:t xml:space="preserve"> for mass data.</w:t>
      </w:r>
    </w:p>
    <w:p w14:paraId="60822481" w14:textId="2A1D2F57" w:rsidR="00C551D0" w:rsidRDefault="00C551D0" w:rsidP="00C551D0">
      <w:pPr>
        <w:pStyle w:val="a5"/>
        <w:tabs>
          <w:tab w:val="left" w:pos="1100"/>
        </w:tabs>
        <w:spacing w:before="121" w:line="300" w:lineRule="auto"/>
        <w:ind w:left="1100" w:right="582" w:firstLine="0"/>
        <w:rPr>
          <w:sz w:val="24"/>
          <w:lang w:eastAsia="ja-JP"/>
        </w:rPr>
      </w:pPr>
      <w:r w:rsidRPr="00C551D0">
        <w:rPr>
          <w:sz w:val="24"/>
          <w:lang w:eastAsia="ja-JP"/>
        </w:rPr>
        <w:t xml:space="preserve">5. </w:t>
      </w:r>
      <w:r w:rsidRPr="00C551D0">
        <w:rPr>
          <w:rFonts w:ascii="ＭＳ 明朝" w:eastAsia="ＭＳ 明朝" w:hAnsi="ＭＳ 明朝" w:cs="ＭＳ 明朝" w:hint="eastAsia"/>
          <w:sz w:val="24"/>
          <w:lang w:eastAsia="ja-JP"/>
        </w:rPr>
        <w:t>送</w:t>
      </w:r>
      <w:r>
        <w:rPr>
          <w:rFonts w:ascii="ＭＳ 明朝" w:eastAsia="ＭＳ 明朝" w:hAnsi="ＭＳ 明朝" w:cs="ＭＳ 明朝" w:hint="eastAsia"/>
          <w:sz w:val="24"/>
          <w:lang w:eastAsia="ja-JP"/>
        </w:rPr>
        <w:t>受</w:t>
      </w:r>
      <w:r w:rsidRPr="00C551D0">
        <w:rPr>
          <w:rFonts w:ascii="ＭＳ 明朝" w:eastAsia="ＭＳ 明朝" w:hAnsi="ＭＳ 明朝" w:cs="ＭＳ 明朝" w:hint="eastAsia"/>
          <w:sz w:val="24"/>
          <w:lang w:eastAsia="ja-JP"/>
        </w:rPr>
        <w:t>信の相互運用性</w:t>
      </w:r>
      <w:r w:rsidRPr="00C551D0">
        <w:rPr>
          <w:sz w:val="24"/>
          <w:lang w:eastAsia="ja-JP"/>
        </w:rPr>
        <w:t xml:space="preserve">: </w:t>
      </w:r>
      <w:r w:rsidRPr="00C551D0">
        <w:rPr>
          <w:rFonts w:ascii="ＭＳ 明朝" w:eastAsia="ＭＳ 明朝" w:hAnsi="ＭＳ 明朝" w:cs="ＭＳ 明朝" w:hint="eastAsia"/>
          <w:sz w:val="24"/>
          <w:lang w:eastAsia="ja-JP"/>
        </w:rPr>
        <w:t>ビジネス</w:t>
      </w:r>
      <w:r w:rsidRPr="00C551D0">
        <w:rPr>
          <w:sz w:val="24"/>
          <w:lang w:eastAsia="ja-JP"/>
        </w:rPr>
        <w:t xml:space="preserve"> </w:t>
      </w:r>
      <w:r w:rsidRPr="00C551D0">
        <w:rPr>
          <w:rFonts w:ascii="ＭＳ 明朝" w:eastAsia="ＭＳ 明朝" w:hAnsi="ＭＳ 明朝" w:cs="ＭＳ 明朝" w:hint="eastAsia"/>
          <w:sz w:val="24"/>
          <w:lang w:eastAsia="ja-JP"/>
        </w:rPr>
        <w:t>パートナーは、</w:t>
      </w:r>
      <w:r w:rsidRPr="00C551D0">
        <w:rPr>
          <w:sz w:val="24"/>
          <w:lang w:eastAsia="ja-JP"/>
        </w:rPr>
        <w:t>SFTP</w:t>
      </w:r>
      <w:r w:rsidRPr="00C551D0">
        <w:rPr>
          <w:rFonts w:ascii="ＭＳ 明朝" w:eastAsia="ＭＳ 明朝" w:hAnsi="ＭＳ 明朝" w:cs="ＭＳ 明朝" w:hint="eastAsia"/>
          <w:sz w:val="24"/>
          <w:lang w:eastAsia="ja-JP"/>
        </w:rPr>
        <w:t>、</w:t>
      </w:r>
      <w:r w:rsidRPr="00C551D0">
        <w:rPr>
          <w:sz w:val="24"/>
          <w:lang w:eastAsia="ja-JP"/>
        </w:rPr>
        <w:t>OFTP2</w:t>
      </w:r>
      <w:r w:rsidRPr="00C551D0">
        <w:rPr>
          <w:rFonts w:ascii="ＭＳ 明朝" w:eastAsia="ＭＳ 明朝" w:hAnsi="ＭＳ 明朝" w:cs="ＭＳ 明朝" w:hint="eastAsia"/>
          <w:sz w:val="24"/>
          <w:lang w:eastAsia="ja-JP"/>
        </w:rPr>
        <w:t>、または</w:t>
      </w:r>
      <w:r w:rsidRPr="00C551D0">
        <w:rPr>
          <w:sz w:val="24"/>
          <w:lang w:eastAsia="ja-JP"/>
        </w:rPr>
        <w:t xml:space="preserve"> AS2 </w:t>
      </w:r>
      <w:r w:rsidRPr="00C551D0">
        <w:rPr>
          <w:rFonts w:ascii="ＭＳ 明朝" w:eastAsia="ＭＳ 明朝" w:hAnsi="ＭＳ 明朝" w:cs="ＭＳ 明朝" w:hint="eastAsia"/>
          <w:sz w:val="24"/>
          <w:lang w:eastAsia="ja-JP"/>
        </w:rPr>
        <w:t>などの関連するセキュリティ対策と同様に、統一された送信方法について合意します。</w:t>
      </w:r>
      <w:r w:rsidRPr="00C551D0">
        <w:rPr>
          <w:sz w:val="24"/>
          <w:lang w:eastAsia="ja-JP"/>
        </w:rPr>
        <w:t xml:space="preserve"> </w:t>
      </w:r>
      <w:r w:rsidRPr="00C551D0">
        <w:rPr>
          <w:rFonts w:ascii="ＭＳ 明朝" w:eastAsia="ＭＳ 明朝" w:hAnsi="ＭＳ 明朝" w:cs="ＭＳ 明朝" w:hint="eastAsia"/>
          <w:sz w:val="24"/>
          <w:lang w:eastAsia="ja-JP"/>
        </w:rPr>
        <w:t>通常、データの送信は一度に</w:t>
      </w:r>
      <w:r w:rsidRPr="00C551D0">
        <w:rPr>
          <w:sz w:val="24"/>
          <w:lang w:eastAsia="ja-JP"/>
        </w:rPr>
        <w:t xml:space="preserve"> 1 </w:t>
      </w:r>
      <w:r w:rsidRPr="00C551D0">
        <w:rPr>
          <w:rFonts w:ascii="ＭＳ 明朝" w:eastAsia="ＭＳ 明朝" w:hAnsi="ＭＳ 明朝" w:cs="ＭＳ 明朝" w:hint="eastAsia"/>
          <w:sz w:val="24"/>
          <w:lang w:eastAsia="ja-JP"/>
        </w:rPr>
        <w:t>人の送信者から</w:t>
      </w:r>
      <w:r w:rsidRPr="00C551D0">
        <w:rPr>
          <w:sz w:val="24"/>
          <w:lang w:eastAsia="ja-JP"/>
        </w:rPr>
        <w:t xml:space="preserve"> 1 </w:t>
      </w:r>
      <w:r w:rsidRPr="00C551D0">
        <w:rPr>
          <w:rFonts w:ascii="ＭＳ 明朝" w:eastAsia="ＭＳ 明朝" w:hAnsi="ＭＳ 明朝" w:cs="ＭＳ 明朝" w:hint="eastAsia"/>
          <w:sz w:val="24"/>
          <w:lang w:eastAsia="ja-JP"/>
        </w:rPr>
        <w:t>人の受信者に行われるため、従来の</w:t>
      </w:r>
      <w:r w:rsidRPr="00C551D0">
        <w:rPr>
          <w:sz w:val="24"/>
          <w:lang w:eastAsia="ja-JP"/>
        </w:rPr>
        <w:t xml:space="preserve"> EDI </w:t>
      </w:r>
      <w:r w:rsidRPr="00C551D0">
        <w:rPr>
          <w:rFonts w:ascii="ＭＳ 明朝" w:eastAsia="ＭＳ 明朝" w:hAnsi="ＭＳ 明朝" w:cs="ＭＳ 明朝" w:hint="eastAsia"/>
          <w:sz w:val="24"/>
          <w:lang w:eastAsia="ja-JP"/>
        </w:rPr>
        <w:t>実装では、このディメンションはあまり役割を果たしません。</w:t>
      </w:r>
      <w:r w:rsidRPr="00C551D0">
        <w:rPr>
          <w:sz w:val="24"/>
          <w:lang w:eastAsia="ja-JP"/>
        </w:rPr>
        <w:t xml:space="preserve"> </w:t>
      </w:r>
      <w:r w:rsidRPr="00C551D0">
        <w:rPr>
          <w:rFonts w:ascii="ＭＳ 明朝" w:eastAsia="ＭＳ 明朝" w:hAnsi="ＭＳ 明朝" w:cs="ＭＳ 明朝" w:hint="eastAsia"/>
          <w:sz w:val="24"/>
          <w:lang w:eastAsia="ja-JP"/>
        </w:rPr>
        <w:t>通常、</w:t>
      </w:r>
      <w:r w:rsidRPr="00C551D0">
        <w:rPr>
          <w:sz w:val="24"/>
          <w:lang w:eastAsia="ja-JP"/>
        </w:rPr>
        <w:t xml:space="preserve">EDI </w:t>
      </w:r>
      <w:r w:rsidRPr="00C551D0">
        <w:rPr>
          <w:rFonts w:ascii="ＭＳ 明朝" w:eastAsia="ＭＳ 明朝" w:hAnsi="ＭＳ 明朝" w:cs="ＭＳ 明朝" w:hint="eastAsia"/>
          <w:sz w:val="24"/>
          <w:lang w:eastAsia="ja-JP"/>
        </w:rPr>
        <w:t>は大量データ用に最適化されています。</w:t>
      </w:r>
    </w:p>
    <w:p w14:paraId="7C96E334" w14:textId="77777777" w:rsidR="00EC4FFE" w:rsidRDefault="00EC4FFE">
      <w:pPr>
        <w:pStyle w:val="a3"/>
        <w:spacing w:before="10"/>
        <w:rPr>
          <w:sz w:val="20"/>
          <w:lang w:eastAsia="ja-JP"/>
        </w:rPr>
      </w:pPr>
    </w:p>
    <w:p w14:paraId="4A2C9C9B" w14:textId="77777777" w:rsidR="00C551D0" w:rsidRDefault="00000000">
      <w:pPr>
        <w:pStyle w:val="a3"/>
        <w:spacing w:line="300" w:lineRule="auto"/>
        <w:ind w:left="260" w:right="1034"/>
        <w:jc w:val="both"/>
        <w:rPr>
          <w:spacing w:val="-1"/>
        </w:rPr>
      </w:pPr>
      <w:r>
        <w:t xml:space="preserve">When implementing a </w:t>
      </w:r>
      <w:proofErr w:type="spellStart"/>
      <w:r>
        <w:t>WebAPI</w:t>
      </w:r>
      <w:proofErr w:type="spellEnd"/>
      <w:r>
        <w:t>, the same requirements for interoperability exist in principle.</w:t>
      </w:r>
      <w:r>
        <w:rPr>
          <w:spacing w:val="-1"/>
        </w:rPr>
        <w:t xml:space="preserve"> </w:t>
      </w:r>
    </w:p>
    <w:p w14:paraId="63E7D180" w14:textId="2D04142E" w:rsidR="00C551D0" w:rsidRDefault="00C551D0">
      <w:pPr>
        <w:pStyle w:val="a3"/>
        <w:spacing w:line="300" w:lineRule="auto"/>
        <w:ind w:left="260" w:right="1034"/>
        <w:jc w:val="both"/>
        <w:rPr>
          <w:rFonts w:ascii="ＭＳ 明朝" w:eastAsia="ＭＳ 明朝" w:hAnsi="ＭＳ 明朝" w:cs="ＭＳ 明朝"/>
          <w:spacing w:val="-1"/>
          <w:lang w:eastAsia="ja-JP"/>
        </w:rPr>
      </w:pPr>
      <w:proofErr w:type="spellStart"/>
      <w:r w:rsidRPr="00C551D0">
        <w:rPr>
          <w:spacing w:val="-1"/>
          <w:lang w:eastAsia="ja-JP"/>
        </w:rPr>
        <w:t>WebAPI</w:t>
      </w:r>
      <w:proofErr w:type="spellEnd"/>
      <w:r w:rsidRPr="00C551D0">
        <w:rPr>
          <w:spacing w:val="-1"/>
          <w:lang w:eastAsia="ja-JP"/>
        </w:rPr>
        <w:t xml:space="preserve"> </w:t>
      </w:r>
      <w:r w:rsidRPr="00C551D0">
        <w:rPr>
          <w:rFonts w:ascii="ＭＳ 明朝" w:eastAsia="ＭＳ 明朝" w:hAnsi="ＭＳ 明朝" w:cs="ＭＳ 明朝" w:hint="eastAsia"/>
          <w:spacing w:val="-1"/>
          <w:lang w:eastAsia="ja-JP"/>
        </w:rPr>
        <w:t>を実装する場合、相互運用性に関する同じ要件が原則として存在します。</w:t>
      </w:r>
    </w:p>
    <w:p w14:paraId="1087016E" w14:textId="264E8ED6" w:rsidR="00C551D0" w:rsidRDefault="00C551D0">
      <w:pPr>
        <w:pStyle w:val="a3"/>
        <w:spacing w:line="300" w:lineRule="auto"/>
        <w:ind w:left="260" w:right="1034"/>
        <w:jc w:val="both"/>
        <w:rPr>
          <w:rFonts w:ascii="ＭＳ 明朝" w:eastAsia="ＭＳ 明朝" w:hAnsi="ＭＳ 明朝" w:cs="ＭＳ 明朝"/>
          <w:spacing w:val="-1"/>
          <w:lang w:eastAsia="ja-JP"/>
        </w:rPr>
      </w:pPr>
    </w:p>
    <w:p w14:paraId="2ECA7239" w14:textId="77777777" w:rsidR="00C551D0" w:rsidRDefault="00C551D0">
      <w:pPr>
        <w:pStyle w:val="a3"/>
        <w:spacing w:line="300" w:lineRule="auto"/>
        <w:ind w:left="260" w:right="1034"/>
        <w:jc w:val="both"/>
        <w:rPr>
          <w:spacing w:val="-1"/>
          <w:lang w:eastAsia="ja-JP"/>
        </w:rPr>
      </w:pPr>
    </w:p>
    <w:p w14:paraId="5ADF7D42" w14:textId="77777777" w:rsidR="00C551D0" w:rsidRDefault="00000000" w:rsidP="00C551D0">
      <w:pPr>
        <w:pStyle w:val="a3"/>
        <w:spacing w:before="90" w:line="300" w:lineRule="auto"/>
        <w:ind w:leftChars="100" w:left="220" w:rightChars="273" w:right="601"/>
      </w:pPr>
      <w:r>
        <w:lastRenderedPageBreak/>
        <w:t>An</w:t>
      </w:r>
      <w:r>
        <w:rPr>
          <w:spacing w:val="-2"/>
        </w:rPr>
        <w:t xml:space="preserve"> </w:t>
      </w:r>
      <w:r>
        <w:t>essential</w:t>
      </w:r>
      <w:r>
        <w:rPr>
          <w:spacing w:val="-1"/>
        </w:rPr>
        <w:t xml:space="preserve"> </w:t>
      </w:r>
      <w:r>
        <w:t>difference</w:t>
      </w:r>
      <w:r>
        <w:rPr>
          <w:spacing w:val="-1"/>
        </w:rPr>
        <w:t xml:space="preserve"> </w:t>
      </w:r>
      <w:r>
        <w:t>of</w:t>
      </w:r>
      <w:r>
        <w:rPr>
          <w:spacing w:val="-2"/>
        </w:rPr>
        <w:t xml:space="preserve"> </w:t>
      </w:r>
      <w:r>
        <w:t>previous</w:t>
      </w:r>
      <w:r>
        <w:rPr>
          <w:spacing w:val="-1"/>
        </w:rPr>
        <w:t xml:space="preserve"> </w:t>
      </w:r>
      <w:proofErr w:type="spellStart"/>
      <w:r>
        <w:t>WebAPIs</w:t>
      </w:r>
      <w:proofErr w:type="spellEnd"/>
      <w:r>
        <w:rPr>
          <w:spacing w:val="-1"/>
        </w:rPr>
        <w:t xml:space="preserve"> </w:t>
      </w:r>
      <w:r>
        <w:t>is</w:t>
      </w:r>
      <w:r>
        <w:rPr>
          <w:spacing w:val="-1"/>
        </w:rPr>
        <w:t xml:space="preserve"> </w:t>
      </w:r>
      <w:r>
        <w:t>the</w:t>
      </w:r>
      <w:r>
        <w:rPr>
          <w:spacing w:val="-2"/>
        </w:rPr>
        <w:t xml:space="preserve"> </w:t>
      </w:r>
      <w:r>
        <w:t>approach</w:t>
      </w:r>
      <w:r>
        <w:rPr>
          <w:spacing w:val="-3"/>
        </w:rPr>
        <w:t xml:space="preserve"> </w:t>
      </w:r>
      <w:r>
        <w:t>to</w:t>
      </w:r>
      <w:r>
        <w:rPr>
          <w:spacing w:val="-2"/>
        </w:rPr>
        <w:t xml:space="preserve"> </w:t>
      </w:r>
      <w:r>
        <w:t>connect</w:t>
      </w:r>
      <w:r>
        <w:rPr>
          <w:spacing w:val="-2"/>
        </w:rPr>
        <w:t xml:space="preserve"> </w:t>
      </w:r>
      <w:r>
        <w:rPr>
          <w:spacing w:val="-4"/>
        </w:rPr>
        <w:t>mas</w:t>
      </w:r>
      <w:r w:rsidR="00C551D0">
        <w:rPr>
          <w:rFonts w:ascii="ＭＳ 明朝" w:eastAsia="ＭＳ 明朝" w:hAnsi="ＭＳ 明朝" w:cs="ＭＳ 明朝" w:hint="eastAsia"/>
          <w:spacing w:val="-4"/>
          <w:lang w:eastAsia="ja-JP"/>
        </w:rPr>
        <w:t xml:space="preserve"> </w:t>
      </w:r>
      <w:r w:rsidR="00C551D0">
        <w:t xml:space="preserve">users to an API. </w:t>
      </w:r>
    </w:p>
    <w:p w14:paraId="6F4485D4" w14:textId="571B0FFD" w:rsidR="00C551D0" w:rsidRDefault="00C551D0" w:rsidP="00C551D0">
      <w:pPr>
        <w:pStyle w:val="a3"/>
        <w:spacing w:before="90" w:line="300" w:lineRule="auto"/>
        <w:ind w:leftChars="100" w:left="220" w:rightChars="273" w:right="601"/>
        <w:rPr>
          <w:lang w:eastAsia="ja-JP"/>
        </w:rPr>
      </w:pPr>
      <w:r w:rsidRPr="00C551D0">
        <w:rPr>
          <w:rFonts w:ascii="ＭＳ 明朝" w:eastAsia="ＭＳ 明朝" w:hAnsi="ＭＳ 明朝" w:cs="ＭＳ 明朝" w:hint="eastAsia"/>
          <w:lang w:eastAsia="ja-JP"/>
        </w:rPr>
        <w:t>以前の</w:t>
      </w:r>
      <w:r w:rsidRPr="00C551D0">
        <w:rPr>
          <w:lang w:eastAsia="ja-JP"/>
        </w:rPr>
        <w:t xml:space="preserve"> </w:t>
      </w:r>
      <w:proofErr w:type="spellStart"/>
      <w:r w:rsidRPr="00C551D0">
        <w:rPr>
          <w:lang w:eastAsia="ja-JP"/>
        </w:rPr>
        <w:t>WebAPI</w:t>
      </w:r>
      <w:proofErr w:type="spellEnd"/>
      <w:r w:rsidRPr="00C551D0">
        <w:rPr>
          <w:lang w:eastAsia="ja-JP"/>
        </w:rPr>
        <w:t xml:space="preserve"> </w:t>
      </w:r>
      <w:r w:rsidRPr="00C551D0">
        <w:rPr>
          <w:rFonts w:ascii="ＭＳ 明朝" w:eastAsia="ＭＳ 明朝" w:hAnsi="ＭＳ 明朝" w:cs="ＭＳ 明朝" w:hint="eastAsia"/>
          <w:lang w:eastAsia="ja-JP"/>
        </w:rPr>
        <w:t>との本質的な違いは、マス</w:t>
      </w:r>
      <w:r w:rsidRPr="00C551D0">
        <w:rPr>
          <w:lang w:eastAsia="ja-JP"/>
        </w:rPr>
        <w:t xml:space="preserve"> </w:t>
      </w:r>
      <w:r w:rsidRPr="00C551D0">
        <w:rPr>
          <w:rFonts w:ascii="ＭＳ 明朝" w:eastAsia="ＭＳ 明朝" w:hAnsi="ＭＳ 明朝" w:cs="ＭＳ 明朝" w:hint="eastAsia"/>
          <w:lang w:eastAsia="ja-JP"/>
        </w:rPr>
        <w:t>ユーザーを</w:t>
      </w:r>
      <w:r w:rsidRPr="00C551D0">
        <w:rPr>
          <w:lang w:eastAsia="ja-JP"/>
        </w:rPr>
        <w:t xml:space="preserve"> API </w:t>
      </w:r>
      <w:r w:rsidRPr="00C551D0">
        <w:rPr>
          <w:rFonts w:ascii="ＭＳ 明朝" w:eastAsia="ＭＳ 明朝" w:hAnsi="ＭＳ 明朝" w:cs="ＭＳ 明朝" w:hint="eastAsia"/>
          <w:lang w:eastAsia="ja-JP"/>
        </w:rPr>
        <w:t>に接続するアプローチです。</w:t>
      </w:r>
    </w:p>
    <w:p w14:paraId="0200C3D1" w14:textId="77777777" w:rsidR="00C551D0" w:rsidRDefault="00C551D0" w:rsidP="00C551D0">
      <w:pPr>
        <w:pStyle w:val="a3"/>
        <w:spacing w:before="90" w:line="300" w:lineRule="auto"/>
        <w:ind w:leftChars="100" w:left="220" w:rightChars="273" w:right="601"/>
      </w:pPr>
      <w:r>
        <w:t xml:space="preserve">For example, a map, route or booking service should be used by as many users as possible at the same time. </w:t>
      </w:r>
    </w:p>
    <w:p w14:paraId="22512E21" w14:textId="444DD828" w:rsidR="00C551D0" w:rsidRDefault="00C551D0" w:rsidP="00C551D0">
      <w:pPr>
        <w:pStyle w:val="a3"/>
        <w:spacing w:before="90" w:line="300" w:lineRule="auto"/>
        <w:ind w:leftChars="100" w:left="220" w:rightChars="273" w:right="601"/>
        <w:rPr>
          <w:lang w:eastAsia="ja-JP"/>
        </w:rPr>
      </w:pPr>
      <w:r w:rsidRPr="00C551D0">
        <w:rPr>
          <w:rFonts w:ascii="ＭＳ 明朝" w:eastAsia="ＭＳ 明朝" w:hAnsi="ＭＳ 明朝" w:cs="ＭＳ 明朝" w:hint="eastAsia"/>
          <w:lang w:eastAsia="ja-JP"/>
        </w:rPr>
        <w:t>たとえば、地図、ルート、または予約サービスは、できるだけ多くのユーザーが同時に使用する必要があります。</w:t>
      </w:r>
    </w:p>
    <w:p w14:paraId="40DC2C8C" w14:textId="77777777" w:rsidR="00C551D0" w:rsidRDefault="00C551D0" w:rsidP="00C551D0">
      <w:pPr>
        <w:pStyle w:val="a3"/>
        <w:spacing w:before="90" w:line="300" w:lineRule="auto"/>
        <w:ind w:leftChars="100" w:left="220" w:rightChars="273" w:right="601"/>
        <w:rPr>
          <w:spacing w:val="-1"/>
        </w:rPr>
      </w:pPr>
      <w:r>
        <w:t xml:space="preserve">The REST principle of composability also means that different services (possibly from different providers) are often combined into an overall solution for processing with </w:t>
      </w:r>
      <w:proofErr w:type="spellStart"/>
      <w:r>
        <w:t>WebAPIs</w:t>
      </w:r>
      <w:proofErr w:type="spellEnd"/>
      <w:r>
        <w:t>. For example, in a flight booking service, the capacities,</w:t>
      </w:r>
      <w:r>
        <w:rPr>
          <w:spacing w:val="-3"/>
        </w:rPr>
        <w:t xml:space="preserve"> </w:t>
      </w:r>
      <w:r>
        <w:t>conditions</w:t>
      </w:r>
      <w:r>
        <w:rPr>
          <w:spacing w:val="-4"/>
        </w:rPr>
        <w:t xml:space="preserve"> </w:t>
      </w:r>
      <w:r>
        <w:t>and</w:t>
      </w:r>
      <w:r>
        <w:rPr>
          <w:spacing w:val="-3"/>
        </w:rPr>
        <w:t xml:space="preserve"> </w:t>
      </w:r>
      <w:r>
        <w:t>tickets</w:t>
      </w:r>
      <w:r>
        <w:rPr>
          <w:spacing w:val="-3"/>
        </w:rPr>
        <w:t xml:space="preserve"> </w:t>
      </w:r>
      <w:r>
        <w:t>are</w:t>
      </w:r>
      <w:r>
        <w:rPr>
          <w:spacing w:val="-4"/>
        </w:rPr>
        <w:t xml:space="preserve"> </w:t>
      </w:r>
      <w:r>
        <w:t>allocated</w:t>
      </w:r>
      <w:r>
        <w:rPr>
          <w:spacing w:val="-3"/>
        </w:rPr>
        <w:t xml:space="preserve"> </w:t>
      </w:r>
      <w:r>
        <w:t>by</w:t>
      </w:r>
      <w:r>
        <w:rPr>
          <w:spacing w:val="-5"/>
        </w:rPr>
        <w:t xml:space="preserve"> </w:t>
      </w:r>
      <w:r>
        <w:t>the</w:t>
      </w:r>
      <w:r>
        <w:rPr>
          <w:spacing w:val="-3"/>
        </w:rPr>
        <w:t xml:space="preserve"> </w:t>
      </w:r>
      <w:r>
        <w:t>airlines,</w:t>
      </w:r>
      <w:r>
        <w:rPr>
          <w:spacing w:val="-5"/>
        </w:rPr>
        <w:t xml:space="preserve"> </w:t>
      </w:r>
      <w:r>
        <w:t>payment</w:t>
      </w:r>
      <w:r>
        <w:rPr>
          <w:spacing w:val="-4"/>
        </w:rPr>
        <w:t xml:space="preserve"> </w:t>
      </w:r>
      <w:r>
        <w:t>service</w:t>
      </w:r>
      <w:r>
        <w:rPr>
          <w:spacing w:val="-3"/>
        </w:rPr>
        <w:t xml:space="preserve"> </w:t>
      </w:r>
      <w:r>
        <w:t>providers</w:t>
      </w:r>
      <w:r>
        <w:rPr>
          <w:spacing w:val="-3"/>
        </w:rPr>
        <w:t xml:space="preserve"> </w:t>
      </w:r>
      <w:r>
        <w:t xml:space="preserve">are connected, and often a </w:t>
      </w:r>
      <w:proofErr w:type="spellStart"/>
      <w:r>
        <w:t>specialised</w:t>
      </w:r>
      <w:proofErr w:type="spellEnd"/>
      <w:r>
        <w:t xml:space="preserve"> billing service that correctly calculates the different tax constellations</w:t>
      </w:r>
      <w:r>
        <w:rPr>
          <w:spacing w:val="-1"/>
        </w:rPr>
        <w:t xml:space="preserve"> </w:t>
      </w:r>
      <w:r>
        <w:t>for</w:t>
      </w:r>
      <w:r>
        <w:rPr>
          <w:spacing w:val="-1"/>
        </w:rPr>
        <w:t xml:space="preserve"> </w:t>
      </w:r>
      <w:r>
        <w:t>cross-border</w:t>
      </w:r>
      <w:r>
        <w:rPr>
          <w:spacing w:val="-1"/>
        </w:rPr>
        <w:t xml:space="preserve"> </w:t>
      </w:r>
      <w:r>
        <w:t>flights.</w:t>
      </w:r>
      <w:r>
        <w:rPr>
          <w:spacing w:val="-1"/>
        </w:rPr>
        <w:t xml:space="preserve"> </w:t>
      </w:r>
    </w:p>
    <w:p w14:paraId="48A61BD0" w14:textId="7CFEE7BB" w:rsidR="00C551D0" w:rsidRDefault="00C551D0" w:rsidP="00C551D0">
      <w:pPr>
        <w:pStyle w:val="a3"/>
        <w:spacing w:before="90" w:line="300" w:lineRule="auto"/>
        <w:ind w:leftChars="100" w:left="220" w:rightChars="273" w:right="601"/>
        <w:rPr>
          <w:spacing w:val="-1"/>
          <w:lang w:eastAsia="ja-JP"/>
        </w:rPr>
      </w:pPr>
      <w:r w:rsidRPr="00C551D0">
        <w:rPr>
          <w:rFonts w:ascii="ＭＳ 明朝" w:eastAsia="ＭＳ 明朝" w:hAnsi="ＭＳ 明朝" w:cs="ＭＳ 明朝" w:hint="eastAsia"/>
          <w:spacing w:val="-1"/>
          <w:lang w:eastAsia="ja-JP"/>
        </w:rPr>
        <w:t>構成可能性の</w:t>
      </w:r>
      <w:r w:rsidRPr="00C551D0">
        <w:rPr>
          <w:spacing w:val="-1"/>
          <w:lang w:eastAsia="ja-JP"/>
        </w:rPr>
        <w:t xml:space="preserve"> REST </w:t>
      </w:r>
      <w:r w:rsidRPr="00C551D0">
        <w:rPr>
          <w:rFonts w:ascii="ＭＳ 明朝" w:eastAsia="ＭＳ 明朝" w:hAnsi="ＭＳ 明朝" w:cs="ＭＳ 明朝" w:hint="eastAsia"/>
          <w:spacing w:val="-1"/>
          <w:lang w:eastAsia="ja-JP"/>
        </w:rPr>
        <w:t>原則は、さまざまなサービス</w:t>
      </w:r>
      <w:r w:rsidRPr="00C551D0">
        <w:rPr>
          <w:spacing w:val="-1"/>
          <w:lang w:eastAsia="ja-JP"/>
        </w:rPr>
        <w:t xml:space="preserve"> (</w:t>
      </w:r>
      <w:r w:rsidRPr="00C551D0">
        <w:rPr>
          <w:rFonts w:ascii="ＭＳ 明朝" w:eastAsia="ＭＳ 明朝" w:hAnsi="ＭＳ 明朝" w:cs="ＭＳ 明朝" w:hint="eastAsia"/>
          <w:spacing w:val="-1"/>
          <w:lang w:eastAsia="ja-JP"/>
        </w:rPr>
        <w:t>おそらくさまざまなプロバイダーから</w:t>
      </w:r>
      <w:r w:rsidRPr="00C551D0">
        <w:rPr>
          <w:spacing w:val="-1"/>
          <w:lang w:eastAsia="ja-JP"/>
        </w:rPr>
        <w:t xml:space="preserve">) </w:t>
      </w:r>
      <w:r w:rsidRPr="00C551D0">
        <w:rPr>
          <w:rFonts w:ascii="ＭＳ 明朝" w:eastAsia="ＭＳ 明朝" w:hAnsi="ＭＳ 明朝" w:cs="ＭＳ 明朝" w:hint="eastAsia"/>
          <w:spacing w:val="-1"/>
          <w:lang w:eastAsia="ja-JP"/>
        </w:rPr>
        <w:t>が、</w:t>
      </w:r>
      <w:proofErr w:type="spellStart"/>
      <w:r w:rsidRPr="00C551D0">
        <w:rPr>
          <w:spacing w:val="-1"/>
          <w:lang w:eastAsia="ja-JP"/>
        </w:rPr>
        <w:t>WebAPI</w:t>
      </w:r>
      <w:proofErr w:type="spellEnd"/>
      <w:r w:rsidRPr="00C551D0">
        <w:rPr>
          <w:spacing w:val="-1"/>
          <w:lang w:eastAsia="ja-JP"/>
        </w:rPr>
        <w:t xml:space="preserve"> </w:t>
      </w:r>
      <w:r w:rsidRPr="00C551D0">
        <w:rPr>
          <w:rFonts w:ascii="ＭＳ 明朝" w:eastAsia="ＭＳ 明朝" w:hAnsi="ＭＳ 明朝" w:cs="ＭＳ 明朝" w:hint="eastAsia"/>
          <w:spacing w:val="-1"/>
          <w:lang w:eastAsia="ja-JP"/>
        </w:rPr>
        <w:t>で処理するための全体的なソリューションに結合されることが多いことも意味します。</w:t>
      </w:r>
      <w:r w:rsidRPr="00C551D0">
        <w:rPr>
          <w:spacing w:val="-1"/>
          <w:lang w:eastAsia="ja-JP"/>
        </w:rPr>
        <w:t xml:space="preserve"> </w:t>
      </w:r>
      <w:r w:rsidRPr="00C551D0">
        <w:rPr>
          <w:rFonts w:ascii="ＭＳ 明朝" w:eastAsia="ＭＳ 明朝" w:hAnsi="ＭＳ 明朝" w:cs="ＭＳ 明朝" w:hint="eastAsia"/>
          <w:spacing w:val="-1"/>
          <w:lang w:eastAsia="ja-JP"/>
        </w:rPr>
        <w:t>たとえば、フライト予約サービスでは、キャパシティ、条件、および航空券が航空会社によって割り当てられ、支払いサービス</w:t>
      </w:r>
      <w:r w:rsidRPr="00C551D0">
        <w:rPr>
          <w:spacing w:val="-1"/>
          <w:lang w:eastAsia="ja-JP"/>
        </w:rPr>
        <w:t xml:space="preserve"> </w:t>
      </w:r>
      <w:r w:rsidRPr="00C551D0">
        <w:rPr>
          <w:rFonts w:ascii="ＭＳ 明朝" w:eastAsia="ＭＳ 明朝" w:hAnsi="ＭＳ 明朝" w:cs="ＭＳ 明朝" w:hint="eastAsia"/>
          <w:spacing w:val="-1"/>
          <w:lang w:eastAsia="ja-JP"/>
        </w:rPr>
        <w:t>プロバイダーが接続され、多くの場合、国境を越えたフライトのさまざまな税金コンステレーションを正しく計算する特殊な請求サービスが行われます。</w:t>
      </w:r>
    </w:p>
    <w:p w14:paraId="45ADE035" w14:textId="12E28CA1" w:rsidR="00C551D0" w:rsidRDefault="00C551D0" w:rsidP="00C551D0">
      <w:pPr>
        <w:pStyle w:val="a3"/>
        <w:spacing w:before="90" w:line="300" w:lineRule="auto"/>
        <w:ind w:leftChars="100" w:left="220" w:rightChars="273" w:right="601"/>
      </w:pPr>
      <w:r>
        <w:t>The</w:t>
      </w:r>
      <w:r>
        <w:rPr>
          <w:spacing w:val="-1"/>
        </w:rPr>
        <w:t xml:space="preserve"> </w:t>
      </w:r>
      <w:r>
        <w:t>aspect</w:t>
      </w:r>
      <w:r>
        <w:rPr>
          <w:spacing w:val="-2"/>
        </w:rPr>
        <w:t xml:space="preserve"> </w:t>
      </w:r>
      <w:r>
        <w:t>that</w:t>
      </w:r>
      <w:r>
        <w:rPr>
          <w:spacing w:val="-2"/>
        </w:rPr>
        <w:t xml:space="preserve"> </w:t>
      </w:r>
      <w:r>
        <w:t>many</w:t>
      </w:r>
      <w:r>
        <w:rPr>
          <w:spacing w:val="-1"/>
        </w:rPr>
        <w:t xml:space="preserve"> </w:t>
      </w:r>
      <w:r>
        <w:t>consumers</w:t>
      </w:r>
      <w:r>
        <w:rPr>
          <w:spacing w:val="-1"/>
        </w:rPr>
        <w:t xml:space="preserve"> </w:t>
      </w:r>
      <w:r>
        <w:t>have</w:t>
      </w:r>
      <w:r>
        <w:rPr>
          <w:spacing w:val="-1"/>
        </w:rPr>
        <w:t xml:space="preserve"> </w:t>
      </w:r>
      <w:r>
        <w:t>to</w:t>
      </w:r>
      <w:r>
        <w:rPr>
          <w:spacing w:val="-1"/>
        </w:rPr>
        <w:t xml:space="preserve"> </w:t>
      </w:r>
      <w:r>
        <w:t>use</w:t>
      </w:r>
      <w:r>
        <w:rPr>
          <w:spacing w:val="-1"/>
        </w:rPr>
        <w:t xml:space="preserve"> </w:t>
      </w:r>
      <w:r>
        <w:t>one</w:t>
      </w:r>
      <w:r>
        <w:rPr>
          <w:spacing w:val="-1"/>
        </w:rPr>
        <w:t xml:space="preserve"> </w:t>
      </w:r>
      <w:r>
        <w:t xml:space="preserve">API (billing service) as well as one consumer has to use many APIs with the same processes (contingent with airlines) extends the interoperability requirements for </w:t>
      </w:r>
      <w:proofErr w:type="spellStart"/>
      <w:r>
        <w:t>WebAPIs</w:t>
      </w:r>
      <w:proofErr w:type="spellEnd"/>
      <w:r>
        <w:t>.</w:t>
      </w:r>
    </w:p>
    <w:p w14:paraId="33093053" w14:textId="77777777" w:rsidR="00C551D0" w:rsidRDefault="00C551D0" w:rsidP="00C551D0">
      <w:pPr>
        <w:pStyle w:val="a3"/>
        <w:spacing w:before="90" w:line="300" w:lineRule="auto"/>
        <w:ind w:leftChars="100" w:left="220" w:rightChars="273" w:right="601"/>
        <w:rPr>
          <w:rFonts w:ascii="ＭＳ 明朝" w:eastAsia="ＭＳ 明朝" w:hAnsi="ＭＳ 明朝" w:cs="ＭＳ 明朝"/>
          <w:lang w:eastAsia="ja-JP"/>
        </w:rPr>
      </w:pPr>
      <w:r w:rsidRPr="00C551D0">
        <w:rPr>
          <w:rFonts w:ascii="ＭＳ 明朝" w:eastAsia="ＭＳ 明朝" w:hAnsi="ＭＳ 明朝" w:cs="ＭＳ 明朝" w:hint="eastAsia"/>
          <w:lang w:eastAsia="ja-JP"/>
        </w:rPr>
        <w:t>多くの消費者が</w:t>
      </w:r>
      <w:r w:rsidRPr="00C551D0">
        <w:rPr>
          <w:lang w:eastAsia="ja-JP"/>
        </w:rPr>
        <w:t xml:space="preserve"> 1 </w:t>
      </w:r>
      <w:r w:rsidRPr="00C551D0">
        <w:rPr>
          <w:rFonts w:ascii="ＭＳ 明朝" w:eastAsia="ＭＳ 明朝" w:hAnsi="ＭＳ 明朝" w:cs="ＭＳ 明朝" w:hint="eastAsia"/>
          <w:lang w:eastAsia="ja-JP"/>
        </w:rPr>
        <w:t>つの</w:t>
      </w:r>
      <w:r w:rsidRPr="00C551D0">
        <w:rPr>
          <w:lang w:eastAsia="ja-JP"/>
        </w:rPr>
        <w:t xml:space="preserve"> API (</w:t>
      </w:r>
      <w:r w:rsidRPr="00C551D0">
        <w:rPr>
          <w:rFonts w:ascii="ＭＳ 明朝" w:eastAsia="ＭＳ 明朝" w:hAnsi="ＭＳ 明朝" w:cs="ＭＳ 明朝" w:hint="eastAsia"/>
          <w:lang w:eastAsia="ja-JP"/>
        </w:rPr>
        <w:t>請求サービス</w:t>
      </w:r>
      <w:r w:rsidRPr="00C551D0">
        <w:rPr>
          <w:lang w:eastAsia="ja-JP"/>
        </w:rPr>
        <w:t xml:space="preserve">) </w:t>
      </w:r>
      <w:r w:rsidRPr="00C551D0">
        <w:rPr>
          <w:rFonts w:ascii="ＭＳ 明朝" w:eastAsia="ＭＳ 明朝" w:hAnsi="ＭＳ 明朝" w:cs="ＭＳ 明朝" w:hint="eastAsia"/>
          <w:lang w:eastAsia="ja-JP"/>
        </w:rPr>
        <w:t>を使用しなければならず、</w:t>
      </w:r>
      <w:r w:rsidRPr="00C551D0">
        <w:rPr>
          <w:lang w:eastAsia="ja-JP"/>
        </w:rPr>
        <w:t xml:space="preserve">1 </w:t>
      </w:r>
      <w:r w:rsidRPr="00C551D0">
        <w:rPr>
          <w:rFonts w:ascii="ＭＳ 明朝" w:eastAsia="ＭＳ 明朝" w:hAnsi="ＭＳ 明朝" w:cs="ＭＳ 明朝" w:hint="eastAsia"/>
          <w:lang w:eastAsia="ja-JP"/>
        </w:rPr>
        <w:t>人の消費者が同じプロセス</w:t>
      </w:r>
      <w:r w:rsidRPr="00C551D0">
        <w:rPr>
          <w:lang w:eastAsia="ja-JP"/>
        </w:rPr>
        <w:t xml:space="preserve"> (</w:t>
      </w:r>
      <w:r w:rsidRPr="00C551D0">
        <w:rPr>
          <w:rFonts w:ascii="ＭＳ 明朝" w:eastAsia="ＭＳ 明朝" w:hAnsi="ＭＳ 明朝" w:cs="ＭＳ 明朝" w:hint="eastAsia"/>
          <w:lang w:eastAsia="ja-JP"/>
        </w:rPr>
        <w:t>航空会社によって異なる</w:t>
      </w:r>
      <w:r w:rsidRPr="00C551D0">
        <w:rPr>
          <w:lang w:eastAsia="ja-JP"/>
        </w:rPr>
        <w:t xml:space="preserve">) </w:t>
      </w:r>
      <w:r w:rsidRPr="00C551D0">
        <w:rPr>
          <w:rFonts w:ascii="ＭＳ 明朝" w:eastAsia="ＭＳ 明朝" w:hAnsi="ＭＳ 明朝" w:cs="ＭＳ 明朝" w:hint="eastAsia"/>
          <w:lang w:eastAsia="ja-JP"/>
        </w:rPr>
        <w:t>で多くの</w:t>
      </w:r>
      <w:r w:rsidRPr="00C551D0">
        <w:rPr>
          <w:lang w:eastAsia="ja-JP"/>
        </w:rPr>
        <w:t xml:space="preserve"> API </w:t>
      </w:r>
      <w:r w:rsidRPr="00C551D0">
        <w:rPr>
          <w:rFonts w:ascii="ＭＳ 明朝" w:eastAsia="ＭＳ 明朝" w:hAnsi="ＭＳ 明朝" w:cs="ＭＳ 明朝" w:hint="eastAsia"/>
          <w:lang w:eastAsia="ja-JP"/>
        </w:rPr>
        <w:t>を使用しなければならないという側面は、</w:t>
      </w:r>
      <w:proofErr w:type="spellStart"/>
      <w:r w:rsidRPr="00C551D0">
        <w:rPr>
          <w:lang w:eastAsia="ja-JP"/>
        </w:rPr>
        <w:t>WebAPI</w:t>
      </w:r>
      <w:proofErr w:type="spellEnd"/>
      <w:r w:rsidRPr="00C551D0">
        <w:rPr>
          <w:lang w:eastAsia="ja-JP"/>
        </w:rPr>
        <w:t xml:space="preserve"> </w:t>
      </w:r>
      <w:r w:rsidRPr="00C551D0">
        <w:rPr>
          <w:rFonts w:ascii="ＭＳ 明朝" w:eastAsia="ＭＳ 明朝" w:hAnsi="ＭＳ 明朝" w:cs="ＭＳ 明朝" w:hint="eastAsia"/>
          <w:lang w:eastAsia="ja-JP"/>
        </w:rPr>
        <w:t>の相互運用性要件を拡張します。</w:t>
      </w:r>
    </w:p>
    <w:p w14:paraId="09CC6490" w14:textId="06B59A38" w:rsidR="00EC4FFE" w:rsidRDefault="00000000" w:rsidP="00C551D0">
      <w:pPr>
        <w:pStyle w:val="a3"/>
        <w:spacing w:before="90" w:line="300" w:lineRule="auto"/>
        <w:ind w:leftChars="100" w:left="220" w:rightChars="273" w:right="601"/>
      </w:pPr>
      <w:r>
        <w:t>Interoperability</w:t>
      </w:r>
      <w:r>
        <w:rPr>
          <w:spacing w:val="-14"/>
        </w:rPr>
        <w:t xml:space="preserve"> </w:t>
      </w:r>
      <w:r>
        <w:t>of</w:t>
      </w:r>
      <w:r>
        <w:rPr>
          <w:spacing w:val="-14"/>
        </w:rPr>
        <w:t xml:space="preserve"> </w:t>
      </w:r>
      <w:r>
        <w:t>API</w:t>
      </w:r>
      <w:r>
        <w:rPr>
          <w:spacing w:val="-14"/>
        </w:rPr>
        <w:t xml:space="preserve"> </w:t>
      </w:r>
      <w:r>
        <w:t>design:</w:t>
      </w:r>
      <w:r>
        <w:rPr>
          <w:spacing w:val="-14"/>
        </w:rPr>
        <w:t xml:space="preserve"> </w:t>
      </w:r>
      <w:r>
        <w:t>This</w:t>
      </w:r>
      <w:r>
        <w:rPr>
          <w:spacing w:val="-14"/>
        </w:rPr>
        <w:t xml:space="preserve"> </w:t>
      </w:r>
      <w:r>
        <w:t>specification</w:t>
      </w:r>
      <w:r>
        <w:rPr>
          <w:spacing w:val="-15"/>
        </w:rPr>
        <w:t xml:space="preserve"> </w:t>
      </w:r>
      <w:r>
        <w:t>deals</w:t>
      </w:r>
      <w:r>
        <w:rPr>
          <w:spacing w:val="-14"/>
        </w:rPr>
        <w:t xml:space="preserve"> </w:t>
      </w:r>
      <w:r>
        <w:t>with</w:t>
      </w:r>
      <w:r>
        <w:rPr>
          <w:spacing w:val="-14"/>
        </w:rPr>
        <w:t xml:space="preserve"> </w:t>
      </w:r>
      <w:r>
        <w:t>the</w:t>
      </w:r>
      <w:r>
        <w:rPr>
          <w:spacing w:val="-14"/>
        </w:rPr>
        <w:t xml:space="preserve"> </w:t>
      </w:r>
      <w:r>
        <w:t>aspect</w:t>
      </w:r>
      <w:r>
        <w:rPr>
          <w:spacing w:val="-14"/>
        </w:rPr>
        <w:t xml:space="preserve"> </w:t>
      </w:r>
      <w:r>
        <w:t>of</w:t>
      </w:r>
      <w:r>
        <w:rPr>
          <w:spacing w:val="-14"/>
        </w:rPr>
        <w:t xml:space="preserve"> </w:t>
      </w:r>
      <w:r>
        <w:t>API</w:t>
      </w:r>
      <w:r>
        <w:rPr>
          <w:spacing w:val="-14"/>
        </w:rPr>
        <w:t xml:space="preserve"> </w:t>
      </w:r>
      <w:r>
        <w:t>design interoperability. Uniform methods and rules in API design simplify the understanding</w:t>
      </w:r>
      <w:r>
        <w:rPr>
          <w:spacing w:val="-8"/>
        </w:rPr>
        <w:t xml:space="preserve"> </w:t>
      </w:r>
      <w:r>
        <w:t>of</w:t>
      </w:r>
      <w:r>
        <w:rPr>
          <w:spacing w:val="-9"/>
        </w:rPr>
        <w:t xml:space="preserve"> </w:t>
      </w:r>
      <w:r>
        <w:t>APIs,</w:t>
      </w:r>
      <w:r>
        <w:rPr>
          <w:spacing w:val="-9"/>
        </w:rPr>
        <w:t xml:space="preserve"> </w:t>
      </w:r>
      <w:r>
        <w:t>errors</w:t>
      </w:r>
      <w:r>
        <w:rPr>
          <w:spacing w:val="-8"/>
        </w:rPr>
        <w:t xml:space="preserve"> </w:t>
      </w:r>
      <w:r>
        <w:t>during</w:t>
      </w:r>
      <w:r>
        <w:rPr>
          <w:spacing w:val="-9"/>
        </w:rPr>
        <w:t xml:space="preserve"> </w:t>
      </w:r>
      <w:r>
        <w:t>implementation</w:t>
      </w:r>
      <w:r>
        <w:rPr>
          <w:spacing w:val="-9"/>
        </w:rPr>
        <w:t xml:space="preserve"> </w:t>
      </w:r>
      <w:r>
        <w:t>are</w:t>
      </w:r>
      <w:r>
        <w:rPr>
          <w:spacing w:val="-9"/>
        </w:rPr>
        <w:t xml:space="preserve"> </w:t>
      </w:r>
      <w:proofErr w:type="spellStart"/>
      <w:r>
        <w:t>minimised</w:t>
      </w:r>
      <w:proofErr w:type="spellEnd"/>
      <w:r>
        <w:t>,</w:t>
      </w:r>
      <w:r>
        <w:rPr>
          <w:spacing w:val="-8"/>
        </w:rPr>
        <w:t xml:space="preserve"> </w:t>
      </w:r>
      <w:r>
        <w:t>the</w:t>
      </w:r>
      <w:r>
        <w:rPr>
          <w:spacing w:val="-9"/>
        </w:rPr>
        <w:t xml:space="preserve"> </w:t>
      </w:r>
      <w:r>
        <w:t>handling</w:t>
      </w:r>
      <w:r>
        <w:rPr>
          <w:spacing w:val="-8"/>
        </w:rPr>
        <w:t xml:space="preserve"> </w:t>
      </w:r>
      <w:r>
        <w:t xml:space="preserve">of error messages is </w:t>
      </w:r>
      <w:proofErr w:type="spellStart"/>
      <w:r>
        <w:t>standardised</w:t>
      </w:r>
      <w:proofErr w:type="spellEnd"/>
      <w:r>
        <w:t xml:space="preserve"> and the implication of similar APIs in a cross- </w:t>
      </w:r>
      <w:proofErr w:type="spellStart"/>
      <w:r>
        <w:t>organisational</w:t>
      </w:r>
      <w:proofErr w:type="spellEnd"/>
      <w:r>
        <w:t xml:space="preserve"> (B2B) network is promoted.</w:t>
      </w:r>
    </w:p>
    <w:p w14:paraId="7FEA1787" w14:textId="53D1588C" w:rsidR="00C551D0" w:rsidRDefault="00C551D0" w:rsidP="00C551D0">
      <w:pPr>
        <w:pStyle w:val="a3"/>
        <w:spacing w:before="90" w:line="300" w:lineRule="auto"/>
        <w:ind w:leftChars="100" w:left="220" w:rightChars="273" w:right="601"/>
        <w:rPr>
          <w:rFonts w:ascii="ＭＳ 明朝" w:eastAsia="ＭＳ 明朝" w:hAnsi="ＭＳ 明朝" w:cs="ＭＳ 明朝"/>
          <w:lang w:eastAsia="ja-JP"/>
        </w:rPr>
      </w:pPr>
      <w:r w:rsidRPr="00C551D0">
        <w:rPr>
          <w:lang w:eastAsia="ja-JP"/>
        </w:rPr>
        <w:t xml:space="preserve">API </w:t>
      </w:r>
      <w:r w:rsidRPr="00C551D0">
        <w:rPr>
          <w:rFonts w:ascii="ＭＳ 明朝" w:eastAsia="ＭＳ 明朝" w:hAnsi="ＭＳ 明朝" w:cs="ＭＳ 明朝" w:hint="eastAsia"/>
          <w:lang w:eastAsia="ja-JP"/>
        </w:rPr>
        <w:t>設計の相互運用性</w:t>
      </w:r>
      <w:r w:rsidRPr="00C551D0">
        <w:rPr>
          <w:lang w:eastAsia="ja-JP"/>
        </w:rPr>
        <w:t xml:space="preserve">: </w:t>
      </w:r>
      <w:r w:rsidRPr="00C551D0">
        <w:rPr>
          <w:rFonts w:ascii="ＭＳ 明朝" w:eastAsia="ＭＳ 明朝" w:hAnsi="ＭＳ 明朝" w:cs="ＭＳ 明朝" w:hint="eastAsia"/>
          <w:lang w:eastAsia="ja-JP"/>
        </w:rPr>
        <w:t>この仕様は、</w:t>
      </w:r>
      <w:r w:rsidRPr="00C551D0">
        <w:rPr>
          <w:lang w:eastAsia="ja-JP"/>
        </w:rPr>
        <w:t xml:space="preserve">API </w:t>
      </w:r>
      <w:r w:rsidRPr="00C551D0">
        <w:rPr>
          <w:rFonts w:ascii="ＭＳ 明朝" w:eastAsia="ＭＳ 明朝" w:hAnsi="ＭＳ 明朝" w:cs="ＭＳ 明朝" w:hint="eastAsia"/>
          <w:lang w:eastAsia="ja-JP"/>
        </w:rPr>
        <w:t>設計の相互運用性の側面を扱います。</w:t>
      </w:r>
      <w:r w:rsidRPr="00C551D0">
        <w:rPr>
          <w:lang w:eastAsia="ja-JP"/>
        </w:rPr>
        <w:t xml:space="preserve"> API </w:t>
      </w:r>
      <w:r w:rsidRPr="00C551D0">
        <w:rPr>
          <w:rFonts w:ascii="ＭＳ 明朝" w:eastAsia="ＭＳ 明朝" w:hAnsi="ＭＳ 明朝" w:cs="ＭＳ 明朝" w:hint="eastAsia"/>
          <w:lang w:eastAsia="ja-JP"/>
        </w:rPr>
        <w:t>設計における統一された方法とルールにより、</w:t>
      </w:r>
      <w:r w:rsidRPr="00C551D0">
        <w:rPr>
          <w:lang w:eastAsia="ja-JP"/>
        </w:rPr>
        <w:t xml:space="preserve">API </w:t>
      </w:r>
      <w:r w:rsidRPr="00C551D0">
        <w:rPr>
          <w:rFonts w:ascii="ＭＳ 明朝" w:eastAsia="ＭＳ 明朝" w:hAnsi="ＭＳ 明朝" w:cs="ＭＳ 明朝" w:hint="eastAsia"/>
          <w:lang w:eastAsia="ja-JP"/>
        </w:rPr>
        <w:t>の理解が簡素化され、実装中のエラーが最小限に抑えられ、エラー</w:t>
      </w:r>
      <w:r w:rsidRPr="00C551D0">
        <w:rPr>
          <w:lang w:eastAsia="ja-JP"/>
        </w:rPr>
        <w:t xml:space="preserve"> </w:t>
      </w:r>
      <w:r w:rsidRPr="00C551D0">
        <w:rPr>
          <w:rFonts w:ascii="ＭＳ 明朝" w:eastAsia="ＭＳ 明朝" w:hAnsi="ＭＳ 明朝" w:cs="ＭＳ 明朝" w:hint="eastAsia"/>
          <w:lang w:eastAsia="ja-JP"/>
        </w:rPr>
        <w:t>メッセージの処理が標準化され、組織間</w:t>
      </w:r>
      <w:r w:rsidRPr="00C551D0">
        <w:rPr>
          <w:lang w:eastAsia="ja-JP"/>
        </w:rPr>
        <w:t xml:space="preserve"> (B2B) </w:t>
      </w:r>
      <w:r w:rsidRPr="00C551D0">
        <w:rPr>
          <w:rFonts w:ascii="ＭＳ 明朝" w:eastAsia="ＭＳ 明朝" w:hAnsi="ＭＳ 明朝" w:cs="ＭＳ 明朝" w:hint="eastAsia"/>
          <w:lang w:eastAsia="ja-JP"/>
        </w:rPr>
        <w:t>ネットワークにおける同様の</w:t>
      </w:r>
      <w:r w:rsidRPr="00C551D0">
        <w:rPr>
          <w:lang w:eastAsia="ja-JP"/>
        </w:rPr>
        <w:t xml:space="preserve"> API </w:t>
      </w:r>
      <w:r w:rsidRPr="00C551D0">
        <w:rPr>
          <w:rFonts w:ascii="ＭＳ 明朝" w:eastAsia="ＭＳ 明朝" w:hAnsi="ＭＳ 明朝" w:cs="ＭＳ 明朝" w:hint="eastAsia"/>
          <w:lang w:eastAsia="ja-JP"/>
        </w:rPr>
        <w:t>の影響が促進されます。</w:t>
      </w:r>
    </w:p>
    <w:p w14:paraId="213EDB03" w14:textId="0364C801" w:rsidR="00C551D0" w:rsidRDefault="00C551D0" w:rsidP="00C551D0">
      <w:pPr>
        <w:pStyle w:val="a3"/>
        <w:spacing w:before="90" w:line="300" w:lineRule="auto"/>
        <w:ind w:leftChars="100" w:left="220" w:rightChars="273" w:right="601"/>
        <w:rPr>
          <w:lang w:eastAsia="ja-JP"/>
        </w:rPr>
      </w:pPr>
    </w:p>
    <w:p w14:paraId="4C596D88" w14:textId="77777777" w:rsidR="00C551D0" w:rsidRDefault="00C551D0" w:rsidP="00C551D0">
      <w:pPr>
        <w:pStyle w:val="a3"/>
        <w:spacing w:before="90" w:line="300" w:lineRule="auto"/>
        <w:ind w:leftChars="100" w:left="220" w:rightChars="273" w:right="601"/>
        <w:rPr>
          <w:lang w:eastAsia="ja-JP"/>
        </w:rPr>
      </w:pPr>
    </w:p>
    <w:p w14:paraId="013AA515" w14:textId="7523944B" w:rsidR="00EC4FFE" w:rsidRDefault="00000000">
      <w:pPr>
        <w:pStyle w:val="a5"/>
        <w:numPr>
          <w:ilvl w:val="2"/>
          <w:numId w:val="26"/>
        </w:numPr>
        <w:tabs>
          <w:tab w:val="left" w:pos="1100"/>
        </w:tabs>
        <w:spacing w:before="120" w:line="300" w:lineRule="auto"/>
        <w:ind w:right="583"/>
        <w:jc w:val="both"/>
        <w:rPr>
          <w:sz w:val="24"/>
        </w:rPr>
      </w:pPr>
      <w:r>
        <w:rPr>
          <w:sz w:val="24"/>
        </w:rPr>
        <w:lastRenderedPageBreak/>
        <w:t xml:space="preserve">Service interoperability: uniform endpoints in mapping the same process requirements promote B2B communication via </w:t>
      </w:r>
      <w:proofErr w:type="spellStart"/>
      <w:r>
        <w:rPr>
          <w:sz w:val="24"/>
        </w:rPr>
        <w:t>WebAPIs</w:t>
      </w:r>
      <w:proofErr w:type="spellEnd"/>
      <w:r>
        <w:rPr>
          <w:sz w:val="24"/>
        </w:rPr>
        <w:t>.</w:t>
      </w:r>
    </w:p>
    <w:p w14:paraId="70FCE5F2" w14:textId="36AADC47" w:rsidR="00C551D0" w:rsidRDefault="00C551D0" w:rsidP="00C551D0">
      <w:pPr>
        <w:pStyle w:val="a5"/>
        <w:tabs>
          <w:tab w:val="left" w:pos="1100"/>
        </w:tabs>
        <w:spacing w:before="120" w:line="300" w:lineRule="auto"/>
        <w:ind w:left="1100" w:right="583" w:firstLine="0"/>
        <w:rPr>
          <w:sz w:val="24"/>
          <w:lang w:eastAsia="ja-JP"/>
        </w:rPr>
      </w:pPr>
      <w:r w:rsidRPr="00C551D0">
        <w:rPr>
          <w:sz w:val="24"/>
          <w:lang w:eastAsia="ja-JP"/>
        </w:rPr>
        <w:t xml:space="preserve">6. </w:t>
      </w:r>
      <w:r w:rsidRPr="00C551D0">
        <w:rPr>
          <w:rFonts w:ascii="ＭＳ 明朝" w:eastAsia="ＭＳ 明朝" w:hAnsi="ＭＳ 明朝" w:cs="ＭＳ 明朝" w:hint="eastAsia"/>
          <w:sz w:val="24"/>
          <w:lang w:eastAsia="ja-JP"/>
        </w:rPr>
        <w:t>サービスの相互運用性</w:t>
      </w:r>
      <w:r w:rsidRPr="00C551D0">
        <w:rPr>
          <w:sz w:val="24"/>
          <w:lang w:eastAsia="ja-JP"/>
        </w:rPr>
        <w:t xml:space="preserve">: </w:t>
      </w:r>
      <w:r w:rsidRPr="00C551D0">
        <w:rPr>
          <w:rFonts w:ascii="ＭＳ 明朝" w:eastAsia="ＭＳ 明朝" w:hAnsi="ＭＳ 明朝" w:cs="ＭＳ 明朝" w:hint="eastAsia"/>
          <w:sz w:val="24"/>
          <w:lang w:eastAsia="ja-JP"/>
        </w:rPr>
        <w:t>同じプロセス要件のマッピングにおける統一されたエンドポイントは、</w:t>
      </w:r>
      <w:proofErr w:type="spellStart"/>
      <w:r w:rsidRPr="00C551D0">
        <w:rPr>
          <w:sz w:val="24"/>
          <w:lang w:eastAsia="ja-JP"/>
        </w:rPr>
        <w:t>WebAPI</w:t>
      </w:r>
      <w:proofErr w:type="spellEnd"/>
      <w:r w:rsidRPr="00C551D0">
        <w:rPr>
          <w:sz w:val="24"/>
          <w:lang w:eastAsia="ja-JP"/>
        </w:rPr>
        <w:t xml:space="preserve"> </w:t>
      </w:r>
      <w:r w:rsidRPr="00C551D0">
        <w:rPr>
          <w:rFonts w:ascii="ＭＳ 明朝" w:eastAsia="ＭＳ 明朝" w:hAnsi="ＭＳ 明朝" w:cs="ＭＳ 明朝" w:hint="eastAsia"/>
          <w:sz w:val="24"/>
          <w:lang w:eastAsia="ja-JP"/>
        </w:rPr>
        <w:t>を介した</w:t>
      </w:r>
      <w:r w:rsidRPr="00C551D0">
        <w:rPr>
          <w:sz w:val="24"/>
          <w:lang w:eastAsia="ja-JP"/>
        </w:rPr>
        <w:t xml:space="preserve"> B2B </w:t>
      </w:r>
      <w:r w:rsidRPr="00C551D0">
        <w:rPr>
          <w:rFonts w:ascii="ＭＳ 明朝" w:eastAsia="ＭＳ 明朝" w:hAnsi="ＭＳ 明朝" w:cs="ＭＳ 明朝" w:hint="eastAsia"/>
          <w:sz w:val="24"/>
          <w:lang w:eastAsia="ja-JP"/>
        </w:rPr>
        <w:t>通信を促進します。</w:t>
      </w:r>
    </w:p>
    <w:p w14:paraId="41DBD605" w14:textId="77777777" w:rsidR="00EC4FFE" w:rsidRDefault="00EC4FFE">
      <w:pPr>
        <w:pStyle w:val="a3"/>
        <w:spacing w:before="10"/>
        <w:rPr>
          <w:sz w:val="20"/>
          <w:lang w:eastAsia="ja-JP"/>
        </w:rPr>
      </w:pPr>
    </w:p>
    <w:p w14:paraId="29AE4AEC" w14:textId="5BC8D5D9" w:rsidR="00EC4FFE" w:rsidRDefault="00000000">
      <w:pPr>
        <w:pStyle w:val="a3"/>
        <w:spacing w:line="300" w:lineRule="auto"/>
        <w:ind w:left="260"/>
        <w:rPr>
          <w:spacing w:val="-2"/>
        </w:rPr>
      </w:pPr>
      <w:r>
        <w:t>The</w:t>
      </w:r>
      <w:r>
        <w:rPr>
          <w:spacing w:val="-3"/>
        </w:rPr>
        <w:t xml:space="preserve"> </w:t>
      </w:r>
      <w:r>
        <w:t>following</w:t>
      </w:r>
      <w:r>
        <w:rPr>
          <w:spacing w:val="-3"/>
        </w:rPr>
        <w:t xml:space="preserve"> </w:t>
      </w:r>
      <w:r>
        <w:t>table</w:t>
      </w:r>
      <w:r>
        <w:rPr>
          <w:spacing w:val="-4"/>
        </w:rPr>
        <w:t xml:space="preserve"> </w:t>
      </w:r>
      <w:r>
        <w:t>shows</w:t>
      </w:r>
      <w:r>
        <w:rPr>
          <w:spacing w:val="-3"/>
        </w:rPr>
        <w:t xml:space="preserve"> </w:t>
      </w:r>
      <w:r>
        <w:t>how</w:t>
      </w:r>
      <w:r>
        <w:rPr>
          <w:spacing w:val="-4"/>
        </w:rPr>
        <w:t xml:space="preserve"> </w:t>
      </w:r>
      <w:r>
        <w:t>the</w:t>
      </w:r>
      <w:r>
        <w:rPr>
          <w:spacing w:val="-3"/>
        </w:rPr>
        <w:t xml:space="preserve"> </w:t>
      </w:r>
      <w:r>
        <w:t>seven</w:t>
      </w:r>
      <w:r>
        <w:rPr>
          <w:spacing w:val="-3"/>
        </w:rPr>
        <w:t xml:space="preserve"> </w:t>
      </w:r>
      <w:r>
        <w:t>dimensions</w:t>
      </w:r>
      <w:r>
        <w:rPr>
          <w:spacing w:val="-3"/>
        </w:rPr>
        <w:t xml:space="preserve"> </w:t>
      </w:r>
      <w:r>
        <w:t>of</w:t>
      </w:r>
      <w:r>
        <w:rPr>
          <w:spacing w:val="-4"/>
        </w:rPr>
        <w:t xml:space="preserve"> </w:t>
      </w:r>
      <w:r>
        <w:t>interoperability</w:t>
      </w:r>
      <w:r>
        <w:rPr>
          <w:spacing w:val="-5"/>
        </w:rPr>
        <w:t xml:space="preserve"> </w:t>
      </w:r>
      <w:r>
        <w:t>can</w:t>
      </w:r>
      <w:r>
        <w:rPr>
          <w:spacing w:val="-3"/>
        </w:rPr>
        <w:t xml:space="preserve"> </w:t>
      </w:r>
      <w:r>
        <w:t>be</w:t>
      </w:r>
      <w:r>
        <w:rPr>
          <w:spacing w:val="-3"/>
        </w:rPr>
        <w:t xml:space="preserve"> </w:t>
      </w:r>
      <w:r>
        <w:t>achieved</w:t>
      </w:r>
      <w:r>
        <w:rPr>
          <w:spacing w:val="-3"/>
        </w:rPr>
        <w:t xml:space="preserve"> </w:t>
      </w:r>
      <w:r>
        <w:t xml:space="preserve">in </w:t>
      </w:r>
      <w:proofErr w:type="spellStart"/>
      <w:r>
        <w:rPr>
          <w:spacing w:val="-2"/>
        </w:rPr>
        <w:t>WebAPIs</w:t>
      </w:r>
      <w:proofErr w:type="spellEnd"/>
      <w:r>
        <w:rPr>
          <w:spacing w:val="-2"/>
        </w:rPr>
        <w:t>:</w:t>
      </w:r>
    </w:p>
    <w:p w14:paraId="42C0D33A" w14:textId="737E08C2" w:rsidR="00C551D0" w:rsidRDefault="00C551D0">
      <w:pPr>
        <w:pStyle w:val="a3"/>
        <w:spacing w:line="300" w:lineRule="auto"/>
        <w:ind w:left="260"/>
        <w:rPr>
          <w:lang w:eastAsia="ja-JP"/>
        </w:rPr>
      </w:pPr>
      <w:r w:rsidRPr="00C551D0">
        <w:rPr>
          <w:rFonts w:ascii="ＭＳ 明朝" w:eastAsia="ＭＳ 明朝" w:hAnsi="ＭＳ 明朝" w:cs="ＭＳ 明朝" w:hint="eastAsia"/>
          <w:lang w:eastAsia="ja-JP"/>
        </w:rPr>
        <w:t>次の表は、相互運用性の</w:t>
      </w:r>
      <w:r w:rsidRPr="00C551D0">
        <w:rPr>
          <w:lang w:eastAsia="ja-JP"/>
        </w:rPr>
        <w:t xml:space="preserve"> 7 </w:t>
      </w:r>
      <w:r w:rsidRPr="00C551D0">
        <w:rPr>
          <w:rFonts w:ascii="ＭＳ 明朝" w:eastAsia="ＭＳ 明朝" w:hAnsi="ＭＳ 明朝" w:cs="ＭＳ 明朝" w:hint="eastAsia"/>
          <w:lang w:eastAsia="ja-JP"/>
        </w:rPr>
        <w:t>つの側面を</w:t>
      </w:r>
      <w:r w:rsidRPr="00C551D0">
        <w:rPr>
          <w:lang w:eastAsia="ja-JP"/>
        </w:rPr>
        <w:t xml:space="preserve"> </w:t>
      </w:r>
      <w:proofErr w:type="spellStart"/>
      <w:r w:rsidRPr="00C551D0">
        <w:rPr>
          <w:lang w:eastAsia="ja-JP"/>
        </w:rPr>
        <w:t>WebAPI</w:t>
      </w:r>
      <w:proofErr w:type="spellEnd"/>
      <w:r w:rsidRPr="00C551D0">
        <w:rPr>
          <w:lang w:eastAsia="ja-JP"/>
        </w:rPr>
        <w:t xml:space="preserve"> </w:t>
      </w:r>
      <w:r w:rsidRPr="00C551D0">
        <w:rPr>
          <w:rFonts w:ascii="ＭＳ 明朝" w:eastAsia="ＭＳ 明朝" w:hAnsi="ＭＳ 明朝" w:cs="ＭＳ 明朝" w:hint="eastAsia"/>
          <w:lang w:eastAsia="ja-JP"/>
        </w:rPr>
        <w:t>で実現する方法を示しています。</w:t>
      </w:r>
    </w:p>
    <w:tbl>
      <w:tblPr>
        <w:tblStyle w:val="TableNormal"/>
        <w:tblW w:w="0" w:type="auto"/>
        <w:tblInd w:w="5" w:type="dxa"/>
        <w:tblBorders>
          <w:top w:val="single" w:sz="4" w:space="0" w:color="A4A4A4"/>
          <w:left w:val="single" w:sz="4" w:space="0" w:color="A4A4A4"/>
          <w:bottom w:val="single" w:sz="4" w:space="0" w:color="A4A4A4"/>
          <w:right w:val="single" w:sz="4" w:space="0" w:color="A4A4A4"/>
          <w:insideH w:val="single" w:sz="4" w:space="0" w:color="A4A4A4"/>
          <w:insideV w:val="single" w:sz="4" w:space="0" w:color="A4A4A4"/>
        </w:tblBorders>
        <w:tblLayout w:type="fixed"/>
        <w:tblLook w:val="01E0" w:firstRow="1" w:lastRow="1" w:firstColumn="1" w:lastColumn="1" w:noHBand="0" w:noVBand="0"/>
      </w:tblPr>
      <w:tblGrid>
        <w:gridCol w:w="118"/>
        <w:gridCol w:w="2089"/>
        <w:gridCol w:w="118"/>
        <w:gridCol w:w="6691"/>
        <w:gridCol w:w="118"/>
      </w:tblGrid>
      <w:tr w:rsidR="00EC4FFE" w14:paraId="67BB6125" w14:textId="77777777" w:rsidTr="00182DC2">
        <w:trPr>
          <w:gridBefore w:val="1"/>
          <w:wBefore w:w="118" w:type="dxa"/>
          <w:trHeight w:val="699"/>
        </w:trPr>
        <w:tc>
          <w:tcPr>
            <w:tcW w:w="2207" w:type="dxa"/>
            <w:gridSpan w:val="2"/>
            <w:tcBorders>
              <w:bottom w:val="nil"/>
              <w:right w:val="nil"/>
            </w:tcBorders>
            <w:shd w:val="clear" w:color="auto" w:fill="A4A4A4"/>
          </w:tcPr>
          <w:p w14:paraId="1E7CFB28" w14:textId="77777777" w:rsidR="00EC4FFE" w:rsidRDefault="00000000">
            <w:pPr>
              <w:pStyle w:val="TableParagraph"/>
              <w:ind w:left="107"/>
              <w:rPr>
                <w:b/>
                <w:sz w:val="24"/>
              </w:rPr>
            </w:pPr>
            <w:r>
              <w:rPr>
                <w:b/>
                <w:color w:val="FFFFFF"/>
                <w:sz w:val="24"/>
              </w:rPr>
              <w:t>Dimension</w:t>
            </w:r>
            <w:r>
              <w:rPr>
                <w:b/>
                <w:color w:val="FFFFFF"/>
                <w:spacing w:val="-4"/>
                <w:sz w:val="24"/>
              </w:rPr>
              <w:t xml:space="preserve"> </w:t>
            </w:r>
            <w:r>
              <w:rPr>
                <w:b/>
                <w:color w:val="FFFFFF"/>
                <w:spacing w:val="-5"/>
                <w:sz w:val="24"/>
              </w:rPr>
              <w:t>of</w:t>
            </w:r>
          </w:p>
          <w:p w14:paraId="3BBBE295" w14:textId="77777777" w:rsidR="00EC4FFE" w:rsidRDefault="00000000">
            <w:pPr>
              <w:pStyle w:val="TableParagraph"/>
              <w:spacing w:before="69"/>
              <w:ind w:left="107"/>
              <w:rPr>
                <w:b/>
                <w:sz w:val="24"/>
              </w:rPr>
            </w:pPr>
            <w:r>
              <w:rPr>
                <w:b/>
                <w:color w:val="FFFFFF"/>
                <w:spacing w:val="-2"/>
                <w:sz w:val="24"/>
              </w:rPr>
              <w:t>interoperability</w:t>
            </w:r>
          </w:p>
        </w:tc>
        <w:tc>
          <w:tcPr>
            <w:tcW w:w="6809" w:type="dxa"/>
            <w:gridSpan w:val="2"/>
            <w:tcBorders>
              <w:left w:val="nil"/>
              <w:bottom w:val="nil"/>
            </w:tcBorders>
            <w:shd w:val="clear" w:color="auto" w:fill="A4A4A4"/>
          </w:tcPr>
          <w:p w14:paraId="31F038AF" w14:textId="77777777" w:rsidR="00EC4FFE" w:rsidRDefault="00000000">
            <w:pPr>
              <w:pStyle w:val="TableParagraph"/>
              <w:ind w:left="198"/>
              <w:rPr>
                <w:b/>
                <w:sz w:val="24"/>
              </w:rPr>
            </w:pPr>
            <w:r>
              <w:rPr>
                <w:b/>
                <w:color w:val="FFFFFF"/>
                <w:spacing w:val="-2"/>
                <w:sz w:val="24"/>
              </w:rPr>
              <w:t>Guideline</w:t>
            </w:r>
          </w:p>
        </w:tc>
      </w:tr>
      <w:tr w:rsidR="00EC4FFE" w14:paraId="3EBB64AF" w14:textId="77777777" w:rsidTr="00182DC2">
        <w:trPr>
          <w:gridBefore w:val="1"/>
          <w:wBefore w:w="118" w:type="dxa"/>
          <w:trHeight w:val="822"/>
        </w:trPr>
        <w:tc>
          <w:tcPr>
            <w:tcW w:w="2207" w:type="dxa"/>
            <w:gridSpan w:val="2"/>
            <w:tcBorders>
              <w:right w:val="nil"/>
            </w:tcBorders>
          </w:tcPr>
          <w:p w14:paraId="1A8AC4E6" w14:textId="77777777" w:rsidR="00EC4FFE" w:rsidRDefault="00000000">
            <w:pPr>
              <w:pStyle w:val="TableParagraph"/>
              <w:ind w:left="107"/>
              <w:rPr>
                <w:b/>
                <w:sz w:val="24"/>
              </w:rPr>
            </w:pPr>
            <w:r>
              <w:rPr>
                <w:b/>
                <w:sz w:val="24"/>
              </w:rPr>
              <w:t>Business</w:t>
            </w:r>
            <w:r>
              <w:rPr>
                <w:b/>
                <w:spacing w:val="-15"/>
                <w:sz w:val="24"/>
              </w:rPr>
              <w:t xml:space="preserve"> </w:t>
            </w:r>
            <w:r>
              <w:rPr>
                <w:b/>
                <w:sz w:val="24"/>
              </w:rPr>
              <w:t xml:space="preserve">process </w:t>
            </w:r>
            <w:r>
              <w:rPr>
                <w:b/>
                <w:spacing w:val="-2"/>
                <w:sz w:val="24"/>
              </w:rPr>
              <w:t>interoperability</w:t>
            </w:r>
          </w:p>
        </w:tc>
        <w:tc>
          <w:tcPr>
            <w:tcW w:w="6809" w:type="dxa"/>
            <w:gridSpan w:val="2"/>
            <w:tcBorders>
              <w:left w:val="nil"/>
            </w:tcBorders>
          </w:tcPr>
          <w:p w14:paraId="58B07A14" w14:textId="77777777" w:rsidR="00EC4FFE" w:rsidRDefault="00000000">
            <w:pPr>
              <w:pStyle w:val="TableParagraph"/>
              <w:ind w:left="198"/>
              <w:rPr>
                <w:sz w:val="24"/>
              </w:rPr>
            </w:pPr>
            <w:r>
              <w:rPr>
                <w:sz w:val="24"/>
              </w:rPr>
              <w:t>Within</w:t>
            </w:r>
            <w:r>
              <w:rPr>
                <w:spacing w:val="-6"/>
                <w:sz w:val="24"/>
              </w:rPr>
              <w:t xml:space="preserve"> </w:t>
            </w:r>
            <w:r>
              <w:rPr>
                <w:sz w:val="24"/>
              </w:rPr>
              <w:t>UN/CEFACT,</w:t>
            </w:r>
            <w:r>
              <w:rPr>
                <w:spacing w:val="-5"/>
                <w:sz w:val="24"/>
              </w:rPr>
              <w:t xml:space="preserve"> </w:t>
            </w:r>
            <w:r>
              <w:rPr>
                <w:sz w:val="24"/>
              </w:rPr>
              <w:t>business</w:t>
            </w:r>
            <w:r>
              <w:rPr>
                <w:spacing w:val="-5"/>
                <w:sz w:val="24"/>
              </w:rPr>
              <w:t xml:space="preserve"> </w:t>
            </w:r>
            <w:r>
              <w:rPr>
                <w:sz w:val="24"/>
              </w:rPr>
              <w:t>process</w:t>
            </w:r>
            <w:r>
              <w:rPr>
                <w:spacing w:val="-5"/>
                <w:sz w:val="24"/>
              </w:rPr>
              <w:t xml:space="preserve"> </w:t>
            </w:r>
            <w:r>
              <w:rPr>
                <w:sz w:val="24"/>
              </w:rPr>
              <w:t>interoperability</w:t>
            </w:r>
            <w:r>
              <w:rPr>
                <w:spacing w:val="-5"/>
                <w:sz w:val="24"/>
              </w:rPr>
              <w:t xml:space="preserve"> </w:t>
            </w:r>
            <w:r>
              <w:rPr>
                <w:sz w:val="24"/>
              </w:rPr>
              <w:t>is</w:t>
            </w:r>
            <w:r>
              <w:rPr>
                <w:spacing w:val="-5"/>
                <w:sz w:val="24"/>
              </w:rPr>
              <w:t xml:space="preserve"> </w:t>
            </w:r>
            <w:r>
              <w:rPr>
                <w:sz w:val="24"/>
              </w:rPr>
              <w:t xml:space="preserve">achieved by implementing the </w:t>
            </w:r>
            <w:proofErr w:type="spellStart"/>
            <w:r>
              <w:rPr>
                <w:sz w:val="24"/>
              </w:rPr>
              <w:t>harmonised</w:t>
            </w:r>
            <w:proofErr w:type="spellEnd"/>
            <w:r>
              <w:rPr>
                <w:sz w:val="24"/>
              </w:rPr>
              <w:t xml:space="preserve"> business requirement</w:t>
            </w:r>
          </w:p>
          <w:p w14:paraId="054838E5" w14:textId="77777777" w:rsidR="00EC4FFE" w:rsidRDefault="00000000">
            <w:pPr>
              <w:pStyle w:val="TableParagraph"/>
              <w:spacing w:line="260" w:lineRule="exact"/>
              <w:ind w:left="198"/>
              <w:rPr>
                <w:sz w:val="24"/>
              </w:rPr>
            </w:pPr>
            <w:r>
              <w:rPr>
                <w:sz w:val="24"/>
              </w:rPr>
              <w:t>specifications</w:t>
            </w:r>
            <w:r>
              <w:rPr>
                <w:spacing w:val="-4"/>
                <w:sz w:val="24"/>
              </w:rPr>
              <w:t xml:space="preserve"> </w:t>
            </w:r>
            <w:r>
              <w:rPr>
                <w:spacing w:val="-2"/>
                <w:sz w:val="24"/>
              </w:rPr>
              <w:t>(BRS).</w:t>
            </w:r>
          </w:p>
        </w:tc>
      </w:tr>
      <w:tr w:rsidR="00EC4FFE" w14:paraId="71ADC7DC" w14:textId="77777777" w:rsidTr="00182DC2">
        <w:trPr>
          <w:gridBefore w:val="1"/>
          <w:wBefore w:w="118" w:type="dxa"/>
          <w:trHeight w:val="1379"/>
        </w:trPr>
        <w:tc>
          <w:tcPr>
            <w:tcW w:w="2207" w:type="dxa"/>
            <w:gridSpan w:val="2"/>
            <w:tcBorders>
              <w:right w:val="nil"/>
            </w:tcBorders>
          </w:tcPr>
          <w:p w14:paraId="36126FF5" w14:textId="77777777" w:rsidR="00EC4FFE" w:rsidRDefault="00000000">
            <w:pPr>
              <w:pStyle w:val="TableParagraph"/>
              <w:ind w:left="107"/>
              <w:rPr>
                <w:b/>
                <w:sz w:val="24"/>
              </w:rPr>
            </w:pPr>
            <w:r>
              <w:rPr>
                <w:b/>
                <w:spacing w:val="-2"/>
                <w:sz w:val="24"/>
              </w:rPr>
              <w:t>Semantic interoperability</w:t>
            </w:r>
          </w:p>
        </w:tc>
        <w:tc>
          <w:tcPr>
            <w:tcW w:w="6809" w:type="dxa"/>
            <w:gridSpan w:val="2"/>
            <w:tcBorders>
              <w:left w:val="nil"/>
            </w:tcBorders>
          </w:tcPr>
          <w:p w14:paraId="7C5DD06F" w14:textId="77777777" w:rsidR="00EC4FFE" w:rsidRDefault="00000000">
            <w:pPr>
              <w:pStyle w:val="TableParagraph"/>
              <w:ind w:left="198" w:right="181"/>
              <w:rPr>
                <w:sz w:val="24"/>
              </w:rPr>
            </w:pPr>
            <w:r>
              <w:rPr>
                <w:sz w:val="24"/>
              </w:rPr>
              <w:t>The CCTS and its derived semantic Reference Data Models (RDMs)</w:t>
            </w:r>
            <w:r>
              <w:rPr>
                <w:spacing w:val="-4"/>
                <w:sz w:val="24"/>
              </w:rPr>
              <w:t xml:space="preserve"> </w:t>
            </w:r>
            <w:r>
              <w:rPr>
                <w:sz w:val="24"/>
              </w:rPr>
              <w:t>are</w:t>
            </w:r>
            <w:r>
              <w:rPr>
                <w:spacing w:val="-5"/>
                <w:sz w:val="24"/>
              </w:rPr>
              <w:t xml:space="preserve"> </w:t>
            </w:r>
            <w:r>
              <w:rPr>
                <w:sz w:val="24"/>
              </w:rPr>
              <w:t>the</w:t>
            </w:r>
            <w:r>
              <w:rPr>
                <w:spacing w:val="-4"/>
                <w:sz w:val="24"/>
              </w:rPr>
              <w:t xml:space="preserve"> </w:t>
            </w:r>
            <w:r>
              <w:rPr>
                <w:sz w:val="24"/>
              </w:rPr>
              <w:t>basis</w:t>
            </w:r>
            <w:r>
              <w:rPr>
                <w:spacing w:val="-4"/>
                <w:sz w:val="24"/>
              </w:rPr>
              <w:t xml:space="preserve"> </w:t>
            </w:r>
            <w:r>
              <w:rPr>
                <w:sz w:val="24"/>
              </w:rPr>
              <w:t>for</w:t>
            </w:r>
            <w:r>
              <w:rPr>
                <w:spacing w:val="-5"/>
                <w:sz w:val="24"/>
              </w:rPr>
              <w:t xml:space="preserve"> </w:t>
            </w:r>
            <w:r>
              <w:rPr>
                <w:sz w:val="24"/>
              </w:rPr>
              <w:t>this</w:t>
            </w:r>
            <w:r>
              <w:rPr>
                <w:spacing w:val="-4"/>
                <w:sz w:val="24"/>
              </w:rPr>
              <w:t xml:space="preserve"> </w:t>
            </w:r>
            <w:r>
              <w:rPr>
                <w:sz w:val="24"/>
              </w:rPr>
              <w:t>dimension</w:t>
            </w:r>
            <w:r>
              <w:rPr>
                <w:spacing w:val="-4"/>
                <w:sz w:val="24"/>
              </w:rPr>
              <w:t xml:space="preserve"> </w:t>
            </w:r>
            <w:r>
              <w:rPr>
                <w:sz w:val="24"/>
              </w:rPr>
              <w:t>for</w:t>
            </w:r>
            <w:r>
              <w:rPr>
                <w:spacing w:val="-4"/>
                <w:sz w:val="24"/>
              </w:rPr>
              <w:t xml:space="preserve"> </w:t>
            </w:r>
            <w:r>
              <w:rPr>
                <w:sz w:val="24"/>
              </w:rPr>
              <w:t>UN/CEFACT</w:t>
            </w:r>
            <w:r>
              <w:rPr>
                <w:spacing w:val="-5"/>
                <w:sz w:val="24"/>
              </w:rPr>
              <w:t xml:space="preserve"> </w:t>
            </w:r>
            <w:r>
              <w:rPr>
                <w:sz w:val="24"/>
              </w:rPr>
              <w:t>users. The UN/CEFACT Vocabulary, the JSON Schema artefacts, and the UN/CEFACT XML standards implement these semantic</w:t>
            </w:r>
          </w:p>
          <w:p w14:paraId="361228A3" w14:textId="77777777" w:rsidR="00EC4FFE" w:rsidRDefault="00000000">
            <w:pPr>
              <w:pStyle w:val="TableParagraph"/>
              <w:spacing w:line="260" w:lineRule="exact"/>
              <w:ind w:left="198"/>
              <w:rPr>
                <w:sz w:val="24"/>
              </w:rPr>
            </w:pPr>
            <w:r>
              <w:rPr>
                <w:sz w:val="24"/>
              </w:rPr>
              <w:t>requirements</w:t>
            </w:r>
            <w:r>
              <w:rPr>
                <w:spacing w:val="-2"/>
                <w:sz w:val="24"/>
              </w:rPr>
              <w:t xml:space="preserve"> </w:t>
            </w:r>
            <w:r>
              <w:rPr>
                <w:sz w:val="24"/>
              </w:rPr>
              <w:t>in</w:t>
            </w:r>
            <w:r>
              <w:rPr>
                <w:spacing w:val="-3"/>
                <w:sz w:val="24"/>
              </w:rPr>
              <w:t xml:space="preserve"> </w:t>
            </w:r>
            <w:r>
              <w:rPr>
                <w:sz w:val="24"/>
              </w:rPr>
              <w:t>the</w:t>
            </w:r>
            <w:r>
              <w:rPr>
                <w:spacing w:val="-2"/>
                <w:sz w:val="24"/>
              </w:rPr>
              <w:t xml:space="preserve"> </w:t>
            </w:r>
            <w:r>
              <w:rPr>
                <w:sz w:val="24"/>
              </w:rPr>
              <w:t>respective</w:t>
            </w:r>
            <w:r>
              <w:rPr>
                <w:spacing w:val="-2"/>
                <w:sz w:val="24"/>
              </w:rPr>
              <w:t xml:space="preserve"> syntax.</w:t>
            </w:r>
          </w:p>
        </w:tc>
      </w:tr>
      <w:tr w:rsidR="00EC4FFE" w14:paraId="6C46E326" w14:textId="77777777" w:rsidTr="00182DC2">
        <w:trPr>
          <w:gridBefore w:val="1"/>
          <w:wBefore w:w="118" w:type="dxa"/>
          <w:trHeight w:val="1656"/>
        </w:trPr>
        <w:tc>
          <w:tcPr>
            <w:tcW w:w="2207" w:type="dxa"/>
            <w:gridSpan w:val="2"/>
            <w:tcBorders>
              <w:right w:val="nil"/>
            </w:tcBorders>
          </w:tcPr>
          <w:p w14:paraId="32D92A2D" w14:textId="77777777" w:rsidR="00EC4FFE" w:rsidRDefault="00000000">
            <w:pPr>
              <w:pStyle w:val="TableParagraph"/>
              <w:ind w:left="107"/>
              <w:rPr>
                <w:b/>
                <w:sz w:val="24"/>
              </w:rPr>
            </w:pPr>
            <w:r>
              <w:rPr>
                <w:b/>
                <w:spacing w:val="-2"/>
                <w:sz w:val="24"/>
              </w:rPr>
              <w:t>Syntax interoperability</w:t>
            </w:r>
          </w:p>
        </w:tc>
        <w:tc>
          <w:tcPr>
            <w:tcW w:w="6809" w:type="dxa"/>
            <w:gridSpan w:val="2"/>
            <w:tcBorders>
              <w:left w:val="nil"/>
            </w:tcBorders>
          </w:tcPr>
          <w:p w14:paraId="5033BF83" w14:textId="77777777" w:rsidR="00EC4FFE" w:rsidRDefault="00000000">
            <w:pPr>
              <w:pStyle w:val="TableParagraph"/>
              <w:spacing w:line="276" w:lineRule="exact"/>
              <w:ind w:left="198"/>
              <w:rPr>
                <w:sz w:val="24"/>
              </w:rPr>
            </w:pPr>
            <w:r>
              <w:rPr>
                <w:sz w:val="24"/>
              </w:rPr>
              <w:t xml:space="preserve">When a user group agrees on the use of a uniform data exchange syntax, this dimension is achieved. When creating an </w:t>
            </w:r>
            <w:proofErr w:type="spellStart"/>
            <w:r>
              <w:rPr>
                <w:sz w:val="24"/>
              </w:rPr>
              <w:t>OpenAPI</w:t>
            </w:r>
            <w:proofErr w:type="spellEnd"/>
            <w:r>
              <w:rPr>
                <w:sz w:val="24"/>
              </w:rPr>
              <w:t xml:space="preserve"> specification, it should be noted that the syntax to be used must always be modelled as a JSON schema, even if the later exchange syntax</w:t>
            </w:r>
            <w:r>
              <w:rPr>
                <w:spacing w:val="-3"/>
                <w:sz w:val="24"/>
              </w:rPr>
              <w:t xml:space="preserve"> </w:t>
            </w:r>
            <w:r>
              <w:rPr>
                <w:sz w:val="24"/>
              </w:rPr>
              <w:t>is</w:t>
            </w:r>
            <w:r>
              <w:rPr>
                <w:spacing w:val="-4"/>
                <w:sz w:val="24"/>
              </w:rPr>
              <w:t xml:space="preserve"> </w:t>
            </w:r>
            <w:r>
              <w:rPr>
                <w:sz w:val="24"/>
              </w:rPr>
              <w:t>an</w:t>
            </w:r>
            <w:r>
              <w:rPr>
                <w:spacing w:val="-5"/>
                <w:sz w:val="24"/>
              </w:rPr>
              <w:t xml:space="preserve"> </w:t>
            </w:r>
            <w:r>
              <w:rPr>
                <w:sz w:val="24"/>
              </w:rPr>
              <w:t>XML</w:t>
            </w:r>
            <w:r>
              <w:rPr>
                <w:spacing w:val="-4"/>
                <w:sz w:val="24"/>
              </w:rPr>
              <w:t xml:space="preserve"> </w:t>
            </w:r>
            <w:r>
              <w:rPr>
                <w:sz w:val="24"/>
              </w:rPr>
              <w:t>format,</w:t>
            </w:r>
            <w:r>
              <w:rPr>
                <w:spacing w:val="-3"/>
                <w:sz w:val="24"/>
              </w:rPr>
              <w:t xml:space="preserve"> </w:t>
            </w:r>
            <w:r>
              <w:rPr>
                <w:sz w:val="24"/>
              </w:rPr>
              <w:t>for</w:t>
            </w:r>
            <w:r>
              <w:rPr>
                <w:spacing w:val="-3"/>
                <w:sz w:val="24"/>
              </w:rPr>
              <w:t xml:space="preserve"> </w:t>
            </w:r>
            <w:r>
              <w:rPr>
                <w:sz w:val="24"/>
              </w:rPr>
              <w:t>example.</w:t>
            </w:r>
            <w:r>
              <w:rPr>
                <w:spacing w:val="-4"/>
                <w:sz w:val="24"/>
              </w:rPr>
              <w:t xml:space="preserve"> </w:t>
            </w:r>
            <w:r>
              <w:rPr>
                <w:sz w:val="24"/>
              </w:rPr>
              <w:t>It</w:t>
            </w:r>
            <w:r>
              <w:rPr>
                <w:spacing w:val="-3"/>
                <w:sz w:val="24"/>
              </w:rPr>
              <w:t xml:space="preserve"> </w:t>
            </w:r>
            <w:r>
              <w:rPr>
                <w:sz w:val="24"/>
              </w:rPr>
              <w:t>is</w:t>
            </w:r>
            <w:r>
              <w:rPr>
                <w:spacing w:val="-3"/>
                <w:sz w:val="24"/>
              </w:rPr>
              <w:t xml:space="preserve"> </w:t>
            </w:r>
            <w:r>
              <w:rPr>
                <w:sz w:val="24"/>
              </w:rPr>
              <w:t>defined</w:t>
            </w:r>
            <w:r>
              <w:rPr>
                <w:spacing w:val="-3"/>
                <w:sz w:val="24"/>
              </w:rPr>
              <w:t xml:space="preserve"> </w:t>
            </w:r>
            <w:r>
              <w:rPr>
                <w:sz w:val="24"/>
              </w:rPr>
              <w:t>in</w:t>
            </w:r>
            <w:r>
              <w:rPr>
                <w:spacing w:val="-3"/>
                <w:sz w:val="24"/>
              </w:rPr>
              <w:t xml:space="preserve"> </w:t>
            </w:r>
            <w:r>
              <w:rPr>
                <w:sz w:val="24"/>
              </w:rPr>
              <w:t>an</w:t>
            </w:r>
            <w:r>
              <w:rPr>
                <w:spacing w:val="-3"/>
                <w:sz w:val="24"/>
              </w:rPr>
              <w:t xml:space="preserve"> </w:t>
            </w:r>
            <w:proofErr w:type="spellStart"/>
            <w:r>
              <w:rPr>
                <w:sz w:val="24"/>
              </w:rPr>
              <w:t>OpenAPI</w:t>
            </w:r>
            <w:proofErr w:type="spellEnd"/>
            <w:r>
              <w:rPr>
                <w:sz w:val="24"/>
              </w:rPr>
              <w:t xml:space="preserve"> </w:t>
            </w:r>
            <w:r>
              <w:rPr>
                <w:spacing w:val="-2"/>
                <w:sz w:val="24"/>
              </w:rPr>
              <w:t>specification.</w:t>
            </w:r>
          </w:p>
        </w:tc>
      </w:tr>
      <w:tr w:rsidR="00EC4FFE" w14:paraId="6E4C7282" w14:textId="77777777" w:rsidTr="00182DC2">
        <w:trPr>
          <w:gridBefore w:val="1"/>
          <w:wBefore w:w="118" w:type="dxa"/>
          <w:trHeight w:val="827"/>
        </w:trPr>
        <w:tc>
          <w:tcPr>
            <w:tcW w:w="2207" w:type="dxa"/>
            <w:gridSpan w:val="2"/>
            <w:tcBorders>
              <w:right w:val="nil"/>
            </w:tcBorders>
          </w:tcPr>
          <w:p w14:paraId="76850B7B" w14:textId="77777777" w:rsidR="00EC4FFE" w:rsidRDefault="00000000">
            <w:pPr>
              <w:pStyle w:val="TableParagraph"/>
              <w:ind w:left="107"/>
              <w:rPr>
                <w:b/>
                <w:sz w:val="24"/>
              </w:rPr>
            </w:pPr>
            <w:proofErr w:type="spellStart"/>
            <w:r>
              <w:rPr>
                <w:b/>
                <w:spacing w:val="-2"/>
                <w:sz w:val="24"/>
              </w:rPr>
              <w:t>Contextualisation</w:t>
            </w:r>
            <w:proofErr w:type="spellEnd"/>
            <w:r>
              <w:rPr>
                <w:b/>
                <w:spacing w:val="-2"/>
                <w:sz w:val="24"/>
              </w:rPr>
              <w:t xml:space="preserve"> interoperability</w:t>
            </w:r>
          </w:p>
        </w:tc>
        <w:tc>
          <w:tcPr>
            <w:tcW w:w="6809" w:type="dxa"/>
            <w:gridSpan w:val="2"/>
            <w:tcBorders>
              <w:left w:val="nil"/>
            </w:tcBorders>
          </w:tcPr>
          <w:p w14:paraId="6916766D" w14:textId="77777777" w:rsidR="00EC4FFE" w:rsidRDefault="00000000">
            <w:pPr>
              <w:pStyle w:val="TableParagraph"/>
              <w:ind w:left="198"/>
              <w:rPr>
                <w:sz w:val="24"/>
              </w:rPr>
            </w:pPr>
            <w:r>
              <w:rPr>
                <w:sz w:val="24"/>
              </w:rPr>
              <w:t>An</w:t>
            </w:r>
            <w:r>
              <w:rPr>
                <w:spacing w:val="-4"/>
                <w:sz w:val="24"/>
              </w:rPr>
              <w:t xml:space="preserve"> </w:t>
            </w:r>
            <w:r>
              <w:rPr>
                <w:sz w:val="24"/>
              </w:rPr>
              <w:t>implementation</w:t>
            </w:r>
            <w:r>
              <w:rPr>
                <w:spacing w:val="-4"/>
                <w:sz w:val="24"/>
              </w:rPr>
              <w:t xml:space="preserve"> </w:t>
            </w:r>
            <w:r>
              <w:rPr>
                <w:sz w:val="24"/>
              </w:rPr>
              <w:t>guideline</w:t>
            </w:r>
            <w:r>
              <w:rPr>
                <w:spacing w:val="-5"/>
                <w:sz w:val="24"/>
              </w:rPr>
              <w:t xml:space="preserve"> </w:t>
            </w:r>
            <w:r>
              <w:rPr>
                <w:sz w:val="24"/>
              </w:rPr>
              <w:t>(for</w:t>
            </w:r>
            <w:r>
              <w:rPr>
                <w:spacing w:val="-4"/>
                <w:sz w:val="24"/>
              </w:rPr>
              <w:t xml:space="preserve"> </w:t>
            </w:r>
            <w:r>
              <w:rPr>
                <w:sz w:val="24"/>
              </w:rPr>
              <w:t>example,</w:t>
            </w:r>
            <w:r>
              <w:rPr>
                <w:spacing w:val="-4"/>
                <w:sz w:val="24"/>
              </w:rPr>
              <w:t xml:space="preserve"> </w:t>
            </w:r>
            <w:r>
              <w:rPr>
                <w:sz w:val="24"/>
              </w:rPr>
              <w:t>of</w:t>
            </w:r>
            <w:r>
              <w:rPr>
                <w:spacing w:val="-4"/>
                <w:sz w:val="24"/>
              </w:rPr>
              <w:t xml:space="preserve"> </w:t>
            </w:r>
            <w:r>
              <w:rPr>
                <w:sz w:val="24"/>
              </w:rPr>
              <w:t>a</w:t>
            </w:r>
            <w:r>
              <w:rPr>
                <w:spacing w:val="-5"/>
                <w:sz w:val="24"/>
              </w:rPr>
              <w:t xml:space="preserve"> </w:t>
            </w:r>
            <w:r>
              <w:rPr>
                <w:sz w:val="24"/>
              </w:rPr>
              <w:t>particular</w:t>
            </w:r>
            <w:r>
              <w:rPr>
                <w:spacing w:val="-4"/>
                <w:sz w:val="24"/>
              </w:rPr>
              <w:t xml:space="preserve"> </w:t>
            </w:r>
            <w:r>
              <w:rPr>
                <w:sz w:val="24"/>
              </w:rPr>
              <w:t xml:space="preserve">industry) defines how </w:t>
            </w:r>
            <w:proofErr w:type="spellStart"/>
            <w:r>
              <w:rPr>
                <w:sz w:val="24"/>
              </w:rPr>
              <w:t>contextualisations</w:t>
            </w:r>
            <w:proofErr w:type="spellEnd"/>
            <w:r>
              <w:rPr>
                <w:sz w:val="24"/>
              </w:rPr>
              <w:t xml:space="preserve"> are to be applied to the data or</w:t>
            </w:r>
          </w:p>
          <w:p w14:paraId="1DCA2079" w14:textId="77777777" w:rsidR="00EC4FFE" w:rsidRDefault="00000000">
            <w:pPr>
              <w:pStyle w:val="TableParagraph"/>
              <w:spacing w:line="260" w:lineRule="exact"/>
              <w:ind w:left="198"/>
              <w:rPr>
                <w:sz w:val="24"/>
              </w:rPr>
            </w:pPr>
            <w:r>
              <w:rPr>
                <w:sz w:val="24"/>
              </w:rPr>
              <w:t>message</w:t>
            </w:r>
            <w:r>
              <w:rPr>
                <w:spacing w:val="-2"/>
                <w:sz w:val="24"/>
              </w:rPr>
              <w:t xml:space="preserve"> </w:t>
            </w:r>
            <w:r>
              <w:rPr>
                <w:sz w:val="24"/>
              </w:rPr>
              <w:t>structures</w:t>
            </w:r>
            <w:r>
              <w:rPr>
                <w:spacing w:val="-1"/>
                <w:sz w:val="24"/>
              </w:rPr>
              <w:t xml:space="preserve"> </w:t>
            </w:r>
            <w:r>
              <w:rPr>
                <w:sz w:val="24"/>
              </w:rPr>
              <w:t>to</w:t>
            </w:r>
            <w:r>
              <w:rPr>
                <w:spacing w:val="-1"/>
                <w:sz w:val="24"/>
              </w:rPr>
              <w:t xml:space="preserve"> </w:t>
            </w:r>
            <w:r>
              <w:rPr>
                <w:sz w:val="24"/>
              </w:rPr>
              <w:t>be</w:t>
            </w:r>
            <w:r>
              <w:rPr>
                <w:spacing w:val="-1"/>
                <w:sz w:val="24"/>
              </w:rPr>
              <w:t xml:space="preserve"> </w:t>
            </w:r>
            <w:r>
              <w:rPr>
                <w:spacing w:val="-2"/>
                <w:sz w:val="24"/>
              </w:rPr>
              <w:t>exchanged.</w:t>
            </w:r>
          </w:p>
        </w:tc>
      </w:tr>
      <w:tr w:rsidR="00EC4FFE" w14:paraId="292571D2" w14:textId="77777777" w:rsidTr="00182DC2">
        <w:trPr>
          <w:gridBefore w:val="1"/>
          <w:wBefore w:w="118" w:type="dxa"/>
          <w:trHeight w:val="827"/>
        </w:trPr>
        <w:tc>
          <w:tcPr>
            <w:tcW w:w="2207" w:type="dxa"/>
            <w:gridSpan w:val="2"/>
            <w:tcBorders>
              <w:right w:val="nil"/>
            </w:tcBorders>
          </w:tcPr>
          <w:p w14:paraId="05D1DA0B" w14:textId="77777777" w:rsidR="00EC4FFE" w:rsidRDefault="00000000">
            <w:pPr>
              <w:pStyle w:val="TableParagraph"/>
              <w:ind w:left="107"/>
              <w:rPr>
                <w:b/>
                <w:sz w:val="24"/>
              </w:rPr>
            </w:pPr>
            <w:r>
              <w:rPr>
                <w:b/>
                <w:sz w:val="24"/>
              </w:rPr>
              <w:t>Interoperability</w:t>
            </w:r>
            <w:r>
              <w:rPr>
                <w:b/>
                <w:spacing w:val="-15"/>
                <w:sz w:val="24"/>
              </w:rPr>
              <w:t xml:space="preserve"> </w:t>
            </w:r>
            <w:r>
              <w:rPr>
                <w:b/>
                <w:sz w:val="24"/>
              </w:rPr>
              <w:t xml:space="preserve">of </w:t>
            </w:r>
            <w:r>
              <w:rPr>
                <w:b/>
                <w:spacing w:val="-2"/>
                <w:sz w:val="24"/>
              </w:rPr>
              <w:t>transmission</w:t>
            </w:r>
          </w:p>
        </w:tc>
        <w:tc>
          <w:tcPr>
            <w:tcW w:w="6809" w:type="dxa"/>
            <w:gridSpan w:val="2"/>
            <w:tcBorders>
              <w:left w:val="nil"/>
            </w:tcBorders>
          </w:tcPr>
          <w:p w14:paraId="5EA6925D" w14:textId="77777777" w:rsidR="00EC4FFE" w:rsidRDefault="00000000">
            <w:pPr>
              <w:pStyle w:val="TableParagraph"/>
              <w:ind w:left="198"/>
              <w:rPr>
                <w:sz w:val="24"/>
              </w:rPr>
            </w:pPr>
            <w:r>
              <w:rPr>
                <w:sz w:val="24"/>
              </w:rPr>
              <w:t>This</w:t>
            </w:r>
            <w:r>
              <w:rPr>
                <w:spacing w:val="-4"/>
                <w:sz w:val="24"/>
              </w:rPr>
              <w:t xml:space="preserve"> </w:t>
            </w:r>
            <w:r>
              <w:rPr>
                <w:sz w:val="24"/>
              </w:rPr>
              <w:t>dimension</w:t>
            </w:r>
            <w:r>
              <w:rPr>
                <w:spacing w:val="-4"/>
                <w:sz w:val="24"/>
              </w:rPr>
              <w:t xml:space="preserve"> </w:t>
            </w:r>
            <w:r>
              <w:rPr>
                <w:sz w:val="24"/>
              </w:rPr>
              <w:t>is</w:t>
            </w:r>
            <w:r>
              <w:rPr>
                <w:spacing w:val="-4"/>
                <w:sz w:val="24"/>
              </w:rPr>
              <w:t xml:space="preserve"> </w:t>
            </w:r>
            <w:r>
              <w:rPr>
                <w:sz w:val="24"/>
              </w:rPr>
              <w:t>also</w:t>
            </w:r>
            <w:r>
              <w:rPr>
                <w:spacing w:val="-4"/>
                <w:sz w:val="24"/>
              </w:rPr>
              <w:t xml:space="preserve"> </w:t>
            </w:r>
            <w:r>
              <w:rPr>
                <w:sz w:val="24"/>
              </w:rPr>
              <w:t>specified</w:t>
            </w:r>
            <w:r>
              <w:rPr>
                <w:spacing w:val="-4"/>
                <w:sz w:val="24"/>
              </w:rPr>
              <w:t xml:space="preserve"> </w:t>
            </w:r>
            <w:r>
              <w:rPr>
                <w:sz w:val="24"/>
              </w:rPr>
              <w:t>in</w:t>
            </w:r>
            <w:r>
              <w:rPr>
                <w:spacing w:val="-6"/>
                <w:sz w:val="24"/>
              </w:rPr>
              <w:t xml:space="preserve"> </w:t>
            </w:r>
            <w:r>
              <w:rPr>
                <w:sz w:val="24"/>
              </w:rPr>
              <w:t>an</w:t>
            </w:r>
            <w:r>
              <w:rPr>
                <w:spacing w:val="-4"/>
                <w:sz w:val="24"/>
              </w:rPr>
              <w:t xml:space="preserve"> </w:t>
            </w:r>
            <w:r>
              <w:rPr>
                <w:sz w:val="24"/>
              </w:rPr>
              <w:t>implementation</w:t>
            </w:r>
            <w:r>
              <w:rPr>
                <w:spacing w:val="-4"/>
                <w:sz w:val="24"/>
              </w:rPr>
              <w:t xml:space="preserve"> </w:t>
            </w:r>
            <w:r>
              <w:rPr>
                <w:sz w:val="24"/>
              </w:rPr>
              <w:t>guideline.</w:t>
            </w:r>
            <w:r>
              <w:rPr>
                <w:spacing w:val="-4"/>
                <w:sz w:val="24"/>
              </w:rPr>
              <w:t xml:space="preserve"> </w:t>
            </w:r>
            <w:r>
              <w:rPr>
                <w:sz w:val="24"/>
              </w:rPr>
              <w:t xml:space="preserve">In particular, it also includes security aspects including </w:t>
            </w:r>
            <w:proofErr w:type="spellStart"/>
            <w:r>
              <w:rPr>
                <w:sz w:val="24"/>
              </w:rPr>
              <w:t>authorisation</w:t>
            </w:r>
            <w:proofErr w:type="spellEnd"/>
          </w:p>
          <w:p w14:paraId="3749E6BB" w14:textId="77777777" w:rsidR="00EC4FFE" w:rsidRDefault="00000000">
            <w:pPr>
              <w:pStyle w:val="TableParagraph"/>
              <w:spacing w:line="260" w:lineRule="exact"/>
              <w:ind w:left="198"/>
              <w:rPr>
                <w:sz w:val="24"/>
              </w:rPr>
            </w:pPr>
            <w:r>
              <w:rPr>
                <w:sz w:val="24"/>
              </w:rPr>
              <w:t xml:space="preserve">and </w:t>
            </w:r>
            <w:r>
              <w:rPr>
                <w:spacing w:val="-2"/>
                <w:sz w:val="24"/>
              </w:rPr>
              <w:t>authentication.</w:t>
            </w:r>
          </w:p>
        </w:tc>
      </w:tr>
      <w:tr w:rsidR="00EC4FFE" w14:paraId="58BB0545" w14:textId="77777777" w:rsidTr="00182DC2">
        <w:trPr>
          <w:gridBefore w:val="1"/>
          <w:wBefore w:w="118" w:type="dxa"/>
          <w:trHeight w:val="828"/>
        </w:trPr>
        <w:tc>
          <w:tcPr>
            <w:tcW w:w="2207" w:type="dxa"/>
            <w:gridSpan w:val="2"/>
            <w:tcBorders>
              <w:right w:val="nil"/>
            </w:tcBorders>
          </w:tcPr>
          <w:p w14:paraId="1C8C4F9F" w14:textId="77777777" w:rsidR="00EC4FFE" w:rsidRDefault="00000000">
            <w:pPr>
              <w:pStyle w:val="TableParagraph"/>
              <w:ind w:left="107"/>
              <w:rPr>
                <w:b/>
                <w:sz w:val="24"/>
              </w:rPr>
            </w:pPr>
            <w:r>
              <w:rPr>
                <w:b/>
                <w:sz w:val="24"/>
              </w:rPr>
              <w:t>Interoperability</w:t>
            </w:r>
            <w:r>
              <w:rPr>
                <w:b/>
                <w:spacing w:val="-15"/>
                <w:sz w:val="24"/>
              </w:rPr>
              <w:t xml:space="preserve"> </w:t>
            </w:r>
            <w:r>
              <w:rPr>
                <w:b/>
                <w:sz w:val="24"/>
              </w:rPr>
              <w:t>of API design</w:t>
            </w:r>
          </w:p>
        </w:tc>
        <w:tc>
          <w:tcPr>
            <w:tcW w:w="6809" w:type="dxa"/>
            <w:gridSpan w:val="2"/>
            <w:tcBorders>
              <w:left w:val="nil"/>
            </w:tcBorders>
          </w:tcPr>
          <w:p w14:paraId="4DD7416E" w14:textId="77777777" w:rsidR="00EC4FFE" w:rsidRDefault="00000000">
            <w:pPr>
              <w:pStyle w:val="TableParagraph"/>
              <w:ind w:left="198"/>
              <w:rPr>
                <w:sz w:val="24"/>
              </w:rPr>
            </w:pPr>
            <w:r>
              <w:rPr>
                <w:sz w:val="24"/>
              </w:rPr>
              <w:t>This</w:t>
            </w:r>
            <w:r>
              <w:rPr>
                <w:spacing w:val="-4"/>
                <w:sz w:val="24"/>
              </w:rPr>
              <w:t xml:space="preserve"> </w:t>
            </w:r>
            <w:r>
              <w:rPr>
                <w:sz w:val="24"/>
              </w:rPr>
              <w:t>NDR</w:t>
            </w:r>
            <w:r>
              <w:rPr>
                <w:spacing w:val="-5"/>
                <w:sz w:val="24"/>
              </w:rPr>
              <w:t xml:space="preserve"> </w:t>
            </w:r>
            <w:r>
              <w:rPr>
                <w:sz w:val="24"/>
              </w:rPr>
              <w:t>specification</w:t>
            </w:r>
            <w:r>
              <w:rPr>
                <w:spacing w:val="-6"/>
                <w:sz w:val="24"/>
              </w:rPr>
              <w:t xml:space="preserve"> </w:t>
            </w:r>
            <w:r>
              <w:rPr>
                <w:sz w:val="24"/>
              </w:rPr>
              <w:t>defines</w:t>
            </w:r>
            <w:r>
              <w:rPr>
                <w:spacing w:val="-5"/>
                <w:sz w:val="24"/>
              </w:rPr>
              <w:t xml:space="preserve"> </w:t>
            </w:r>
            <w:r>
              <w:rPr>
                <w:sz w:val="24"/>
              </w:rPr>
              <w:t>the</w:t>
            </w:r>
            <w:r>
              <w:rPr>
                <w:spacing w:val="-5"/>
                <w:sz w:val="24"/>
              </w:rPr>
              <w:t xml:space="preserve"> </w:t>
            </w:r>
            <w:r>
              <w:rPr>
                <w:sz w:val="24"/>
              </w:rPr>
              <w:t>interoperability</w:t>
            </w:r>
            <w:r>
              <w:rPr>
                <w:spacing w:val="-4"/>
                <w:sz w:val="24"/>
              </w:rPr>
              <w:t xml:space="preserve"> </w:t>
            </w:r>
            <w:r>
              <w:rPr>
                <w:sz w:val="24"/>
              </w:rPr>
              <w:t>of</w:t>
            </w:r>
            <w:r>
              <w:rPr>
                <w:spacing w:val="-4"/>
                <w:sz w:val="24"/>
              </w:rPr>
              <w:t xml:space="preserve"> </w:t>
            </w:r>
            <w:r>
              <w:rPr>
                <w:sz w:val="24"/>
              </w:rPr>
              <w:t>API</w:t>
            </w:r>
            <w:r>
              <w:rPr>
                <w:spacing w:val="-4"/>
                <w:sz w:val="24"/>
              </w:rPr>
              <w:t xml:space="preserve"> </w:t>
            </w:r>
            <w:r>
              <w:rPr>
                <w:sz w:val="24"/>
              </w:rPr>
              <w:t>design. Among others, it includes rules for filtering, pagination and error</w:t>
            </w:r>
          </w:p>
          <w:p w14:paraId="55F5FB6A" w14:textId="77777777" w:rsidR="00EC4FFE" w:rsidRDefault="00000000">
            <w:pPr>
              <w:pStyle w:val="TableParagraph"/>
              <w:spacing w:line="261" w:lineRule="exact"/>
              <w:ind w:left="198"/>
              <w:rPr>
                <w:sz w:val="24"/>
              </w:rPr>
            </w:pPr>
            <w:r>
              <w:rPr>
                <w:spacing w:val="-2"/>
                <w:sz w:val="24"/>
              </w:rPr>
              <w:t>handling.</w:t>
            </w:r>
          </w:p>
        </w:tc>
      </w:tr>
      <w:tr w:rsidR="00182DC2" w14:paraId="173FFD1F" w14:textId="77777777" w:rsidTr="00182D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8" w:type="dxa"/>
          <w:trHeight w:val="2488"/>
        </w:trPr>
        <w:tc>
          <w:tcPr>
            <w:tcW w:w="2207" w:type="dxa"/>
            <w:gridSpan w:val="2"/>
          </w:tcPr>
          <w:p w14:paraId="20CE8AA4" w14:textId="77777777" w:rsidR="00182DC2" w:rsidRDefault="00182DC2" w:rsidP="00546BDC">
            <w:pPr>
              <w:pStyle w:val="TableParagraph"/>
              <w:ind w:left="107"/>
              <w:rPr>
                <w:b/>
                <w:sz w:val="24"/>
              </w:rPr>
            </w:pPr>
            <w:r>
              <w:rPr>
                <w:b/>
                <w:spacing w:val="-2"/>
                <w:sz w:val="24"/>
              </w:rPr>
              <w:t>Service interoperability</w:t>
            </w:r>
          </w:p>
        </w:tc>
        <w:tc>
          <w:tcPr>
            <w:tcW w:w="6809" w:type="dxa"/>
            <w:gridSpan w:val="2"/>
          </w:tcPr>
          <w:p w14:paraId="2EA96A41" w14:textId="77777777" w:rsidR="00182DC2" w:rsidRDefault="00182DC2" w:rsidP="00546BDC">
            <w:pPr>
              <w:pStyle w:val="TableParagraph"/>
              <w:ind w:left="341" w:right="186"/>
              <w:rPr>
                <w:sz w:val="24"/>
              </w:rPr>
            </w:pPr>
            <w:r>
              <w:rPr>
                <w:sz w:val="24"/>
              </w:rPr>
              <w:t xml:space="preserve">A good </w:t>
            </w:r>
            <w:proofErr w:type="spellStart"/>
            <w:r>
              <w:rPr>
                <w:sz w:val="24"/>
              </w:rPr>
              <w:t>OpenAPI</w:t>
            </w:r>
            <w:proofErr w:type="spellEnd"/>
            <w:r>
              <w:rPr>
                <w:sz w:val="24"/>
              </w:rPr>
              <w:t xml:space="preserve"> specification especially focuses on service interoperability. The interoperability of APIs designed to be implemented by several business partners can be fostered if the services</w:t>
            </w:r>
            <w:r>
              <w:rPr>
                <w:spacing w:val="-3"/>
                <w:sz w:val="24"/>
              </w:rPr>
              <w:t xml:space="preserve"> </w:t>
            </w:r>
            <w:r>
              <w:rPr>
                <w:sz w:val="24"/>
              </w:rPr>
              <w:t>are</w:t>
            </w:r>
            <w:r>
              <w:rPr>
                <w:spacing w:val="-4"/>
                <w:sz w:val="24"/>
              </w:rPr>
              <w:t xml:space="preserve"> </w:t>
            </w:r>
            <w:r>
              <w:rPr>
                <w:sz w:val="24"/>
              </w:rPr>
              <w:t>well</w:t>
            </w:r>
            <w:r>
              <w:rPr>
                <w:spacing w:val="-3"/>
                <w:sz w:val="24"/>
              </w:rPr>
              <w:t xml:space="preserve"> </w:t>
            </w:r>
            <w:r>
              <w:rPr>
                <w:sz w:val="24"/>
              </w:rPr>
              <w:t>designed.</w:t>
            </w:r>
            <w:r>
              <w:rPr>
                <w:spacing w:val="-3"/>
                <w:sz w:val="24"/>
              </w:rPr>
              <w:t xml:space="preserve"> </w:t>
            </w:r>
            <w:r>
              <w:rPr>
                <w:sz w:val="24"/>
              </w:rPr>
              <w:t>For</w:t>
            </w:r>
            <w:r>
              <w:rPr>
                <w:spacing w:val="-3"/>
                <w:sz w:val="24"/>
              </w:rPr>
              <w:t xml:space="preserve"> </w:t>
            </w:r>
            <w:r>
              <w:rPr>
                <w:sz w:val="24"/>
              </w:rPr>
              <w:t>instance,</w:t>
            </w:r>
            <w:r>
              <w:rPr>
                <w:spacing w:val="-3"/>
                <w:sz w:val="24"/>
              </w:rPr>
              <w:t xml:space="preserve"> </w:t>
            </w:r>
            <w:r>
              <w:rPr>
                <w:sz w:val="24"/>
              </w:rPr>
              <w:t>a</w:t>
            </w:r>
            <w:r>
              <w:rPr>
                <w:spacing w:val="-3"/>
                <w:sz w:val="24"/>
              </w:rPr>
              <w:t xml:space="preserve"> </w:t>
            </w:r>
            <w:r>
              <w:rPr>
                <w:sz w:val="24"/>
              </w:rPr>
              <w:t>user</w:t>
            </w:r>
            <w:r>
              <w:rPr>
                <w:spacing w:val="-3"/>
                <w:sz w:val="24"/>
              </w:rPr>
              <w:t xml:space="preserve"> </w:t>
            </w:r>
            <w:r>
              <w:rPr>
                <w:sz w:val="24"/>
              </w:rPr>
              <w:t>group</w:t>
            </w:r>
            <w:r>
              <w:rPr>
                <w:spacing w:val="-3"/>
                <w:sz w:val="24"/>
              </w:rPr>
              <w:t xml:space="preserve"> </w:t>
            </w:r>
            <w:r>
              <w:rPr>
                <w:sz w:val="24"/>
              </w:rPr>
              <w:t>agrees</w:t>
            </w:r>
            <w:r>
              <w:rPr>
                <w:spacing w:val="-3"/>
                <w:sz w:val="24"/>
              </w:rPr>
              <w:t xml:space="preserve"> </w:t>
            </w:r>
            <w:r>
              <w:rPr>
                <w:sz w:val="24"/>
              </w:rPr>
              <w:t>on</w:t>
            </w:r>
            <w:r>
              <w:rPr>
                <w:spacing w:val="-3"/>
                <w:sz w:val="24"/>
              </w:rPr>
              <w:t xml:space="preserve"> </w:t>
            </w:r>
            <w:r>
              <w:rPr>
                <w:sz w:val="24"/>
              </w:rPr>
              <w:t>a set of services with a minimum subset. If a provider does not support a specific service it is still implemented, but always responds with a</w:t>
            </w:r>
            <w:r>
              <w:rPr>
                <w:spacing w:val="40"/>
                <w:sz w:val="24"/>
              </w:rPr>
              <w:t xml:space="preserve"> </w:t>
            </w:r>
            <w:r>
              <w:rPr>
                <w:rFonts w:ascii="Courier New"/>
                <w:b/>
                <w:sz w:val="18"/>
              </w:rPr>
              <w:t>501 Method not implemented</w:t>
            </w:r>
            <w:r>
              <w:rPr>
                <w:rFonts w:ascii="Courier New"/>
                <w:b/>
                <w:spacing w:val="-36"/>
                <w:sz w:val="18"/>
              </w:rPr>
              <w:t xml:space="preserve"> </w:t>
            </w:r>
            <w:r>
              <w:rPr>
                <w:sz w:val="24"/>
              </w:rPr>
              <w:t xml:space="preserve">HTTP response code that includes a </w:t>
            </w:r>
            <w:r>
              <w:rPr>
                <w:rFonts w:ascii="Courier New"/>
                <w:b/>
                <w:sz w:val="18"/>
              </w:rPr>
              <w:t xml:space="preserve">HTTP Link Header </w:t>
            </w:r>
            <w:r>
              <w:rPr>
                <w:sz w:val="24"/>
              </w:rPr>
              <w:t>to the corresponding</w:t>
            </w:r>
          </w:p>
          <w:p w14:paraId="345E0DB1" w14:textId="77777777" w:rsidR="00182DC2" w:rsidRDefault="00182DC2" w:rsidP="00546BDC">
            <w:pPr>
              <w:pStyle w:val="TableParagraph"/>
              <w:spacing w:before="1" w:line="255" w:lineRule="exact"/>
              <w:ind w:left="341"/>
              <w:rPr>
                <w:sz w:val="24"/>
              </w:rPr>
            </w:pPr>
            <w:r>
              <w:rPr>
                <w:spacing w:val="-2"/>
                <w:sz w:val="24"/>
              </w:rPr>
              <w:t>documentation</w:t>
            </w:r>
          </w:p>
        </w:tc>
      </w:tr>
    </w:tbl>
    <w:p w14:paraId="2E6AF8B1" w14:textId="77777777" w:rsidR="00182DC2" w:rsidRDefault="00182DC2" w:rsidP="00182DC2">
      <w:pPr>
        <w:spacing w:before="120"/>
        <w:ind w:left="1701" w:right="2024"/>
        <w:jc w:val="center"/>
        <w:rPr>
          <w:b/>
          <w:sz w:val="20"/>
        </w:rPr>
      </w:pPr>
      <w:r>
        <w:rPr>
          <w:b/>
          <w:sz w:val="20"/>
        </w:rPr>
        <w:t>Table</w:t>
      </w:r>
      <w:r>
        <w:rPr>
          <w:b/>
          <w:spacing w:val="-5"/>
          <w:sz w:val="20"/>
        </w:rPr>
        <w:t xml:space="preserve"> </w:t>
      </w:r>
      <w:r>
        <w:rPr>
          <w:b/>
          <w:sz w:val="20"/>
        </w:rPr>
        <w:t>3:</w:t>
      </w:r>
      <w:r>
        <w:rPr>
          <w:b/>
          <w:spacing w:val="-4"/>
          <w:sz w:val="20"/>
        </w:rPr>
        <w:t xml:space="preserve"> </w:t>
      </w:r>
      <w:r>
        <w:rPr>
          <w:b/>
          <w:sz w:val="20"/>
        </w:rPr>
        <w:t>Interoperability</w:t>
      </w:r>
      <w:r>
        <w:rPr>
          <w:b/>
          <w:spacing w:val="-4"/>
          <w:sz w:val="20"/>
        </w:rPr>
        <w:t xml:space="preserve"> </w:t>
      </w:r>
      <w:r>
        <w:rPr>
          <w:b/>
          <w:sz w:val="20"/>
        </w:rPr>
        <w:t>of</w:t>
      </w:r>
      <w:r>
        <w:rPr>
          <w:b/>
          <w:spacing w:val="-4"/>
          <w:sz w:val="20"/>
        </w:rPr>
        <w:t xml:space="preserve"> </w:t>
      </w:r>
      <w:proofErr w:type="spellStart"/>
      <w:r>
        <w:rPr>
          <w:b/>
          <w:spacing w:val="-2"/>
          <w:sz w:val="20"/>
        </w:rPr>
        <w:t>WebAPIs</w:t>
      </w:r>
      <w:proofErr w:type="spellEnd"/>
    </w:p>
    <w:p w14:paraId="19C61A43" w14:textId="77777777" w:rsidR="00EC4FFE" w:rsidRDefault="00EC4FFE">
      <w:pPr>
        <w:spacing w:line="261" w:lineRule="exact"/>
        <w:rPr>
          <w:sz w:val="24"/>
        </w:rPr>
        <w:sectPr w:rsidR="00EC4FFE">
          <w:pgSz w:w="11910" w:h="16840"/>
          <w:pgMar w:top="1180" w:right="1000" w:bottom="1040" w:left="1180" w:header="839" w:footer="843" w:gutter="0"/>
          <w:cols w:space="720"/>
        </w:sectPr>
      </w:pPr>
    </w:p>
    <w:p w14:paraId="64C5739F" w14:textId="77777777" w:rsidR="00EC4FFE" w:rsidRDefault="00EC4FFE">
      <w:pPr>
        <w:pStyle w:val="a3"/>
        <w:spacing w:before="3"/>
        <w:rPr>
          <w:b/>
          <w:sz w:val="14"/>
        </w:rPr>
      </w:pPr>
    </w:p>
    <w:p w14:paraId="05F19978" w14:textId="77777777" w:rsidR="00EC4FFE" w:rsidRDefault="00000000">
      <w:pPr>
        <w:pStyle w:val="1"/>
        <w:numPr>
          <w:ilvl w:val="0"/>
          <w:numId w:val="28"/>
        </w:numPr>
        <w:tabs>
          <w:tab w:val="left" w:pos="691"/>
          <w:tab w:val="left" w:pos="692"/>
        </w:tabs>
        <w:ind w:left="691" w:hanging="432"/>
      </w:pPr>
      <w:bookmarkStart w:id="31" w:name="3_API_Naming_and_Design_Rules"/>
      <w:bookmarkStart w:id="32" w:name="_bookmark16"/>
      <w:bookmarkEnd w:id="31"/>
      <w:bookmarkEnd w:id="32"/>
      <w:r>
        <w:t>API</w:t>
      </w:r>
      <w:r>
        <w:rPr>
          <w:spacing w:val="-4"/>
        </w:rPr>
        <w:t xml:space="preserve"> </w:t>
      </w:r>
      <w:r>
        <w:t>Naming</w:t>
      </w:r>
      <w:r>
        <w:rPr>
          <w:spacing w:val="-4"/>
        </w:rPr>
        <w:t xml:space="preserve"> </w:t>
      </w:r>
      <w:r>
        <w:t>and</w:t>
      </w:r>
      <w:r>
        <w:rPr>
          <w:spacing w:val="-4"/>
        </w:rPr>
        <w:t xml:space="preserve"> </w:t>
      </w:r>
      <w:r>
        <w:t>Design</w:t>
      </w:r>
      <w:r>
        <w:rPr>
          <w:spacing w:val="-4"/>
        </w:rPr>
        <w:t xml:space="preserve"> Rules</w:t>
      </w:r>
    </w:p>
    <w:p w14:paraId="209949FE" w14:textId="77777777" w:rsidR="00EC4FFE" w:rsidRDefault="00000000">
      <w:pPr>
        <w:pStyle w:val="3"/>
        <w:numPr>
          <w:ilvl w:val="1"/>
          <w:numId w:val="28"/>
        </w:numPr>
        <w:tabs>
          <w:tab w:val="left" w:pos="837"/>
        </w:tabs>
        <w:spacing w:before="241"/>
      </w:pPr>
      <w:bookmarkStart w:id="33" w:name="3.1_Conformance_and_Compliance"/>
      <w:bookmarkStart w:id="34" w:name="_bookmark17"/>
      <w:bookmarkEnd w:id="33"/>
      <w:bookmarkEnd w:id="34"/>
      <w:r>
        <w:t>Conformance</w:t>
      </w:r>
      <w:r>
        <w:rPr>
          <w:spacing w:val="-15"/>
        </w:rPr>
        <w:t xml:space="preserve"> </w:t>
      </w:r>
      <w:r>
        <w:t>and</w:t>
      </w:r>
      <w:r>
        <w:rPr>
          <w:spacing w:val="-15"/>
        </w:rPr>
        <w:t xml:space="preserve"> </w:t>
      </w:r>
      <w:r>
        <w:rPr>
          <w:spacing w:val="-2"/>
        </w:rPr>
        <w:t>Compliance</w:t>
      </w:r>
    </w:p>
    <w:p w14:paraId="33B84DFF" w14:textId="77777777" w:rsidR="00EC4FFE" w:rsidRDefault="00EC4FFE">
      <w:pPr>
        <w:pStyle w:val="a3"/>
        <w:spacing w:before="10"/>
        <w:rPr>
          <w:rFonts w:ascii="Arial"/>
          <w:b/>
          <w:i/>
          <w:sz w:val="27"/>
        </w:rPr>
      </w:pPr>
    </w:p>
    <w:p w14:paraId="3E572104" w14:textId="77777777" w:rsidR="006E7A09" w:rsidRDefault="00000000">
      <w:pPr>
        <w:pStyle w:val="a3"/>
        <w:spacing w:line="300" w:lineRule="auto"/>
        <w:ind w:left="260" w:right="679"/>
      </w:pPr>
      <w:r>
        <w:t xml:space="preserve">Designers of </w:t>
      </w:r>
      <w:proofErr w:type="spellStart"/>
      <w:r>
        <w:t>OpenAPI</w:t>
      </w:r>
      <w:proofErr w:type="spellEnd"/>
      <w:r>
        <w:t xml:space="preserve"> specifications in governments, private sector, and other standards </w:t>
      </w:r>
      <w:proofErr w:type="spellStart"/>
      <w:r>
        <w:t>organisations</w:t>
      </w:r>
      <w:proofErr w:type="spellEnd"/>
      <w:r>
        <w:t xml:space="preserve"> external to the UN/CEFACT community have found this specification suitable for adoption. </w:t>
      </w:r>
    </w:p>
    <w:p w14:paraId="51125318" w14:textId="437B9272" w:rsidR="006E7A09" w:rsidRDefault="006E7A09">
      <w:pPr>
        <w:pStyle w:val="a3"/>
        <w:spacing w:line="300" w:lineRule="auto"/>
        <w:ind w:left="260" w:right="679"/>
        <w:rPr>
          <w:lang w:eastAsia="ja-JP"/>
        </w:rPr>
      </w:pPr>
      <w:r w:rsidRPr="006E7A09">
        <w:rPr>
          <w:rFonts w:ascii="ＭＳ 明朝" w:eastAsia="ＭＳ 明朝" w:hAnsi="ＭＳ 明朝" w:cs="ＭＳ 明朝" w:hint="eastAsia"/>
          <w:lang w:eastAsia="ja-JP"/>
        </w:rPr>
        <w:t>政府、民間部門、および</w:t>
      </w:r>
      <w:r w:rsidRPr="006E7A09">
        <w:rPr>
          <w:lang w:eastAsia="ja-JP"/>
        </w:rPr>
        <w:t xml:space="preserve"> UN/CEFACT </w:t>
      </w:r>
      <w:r w:rsidRPr="006E7A09">
        <w:rPr>
          <w:rFonts w:ascii="ＭＳ 明朝" w:eastAsia="ＭＳ 明朝" w:hAnsi="ＭＳ 明朝" w:cs="ＭＳ 明朝" w:hint="eastAsia"/>
          <w:lang w:eastAsia="ja-JP"/>
        </w:rPr>
        <w:t>コミュニティ以外のその他の標準化団体の</w:t>
      </w:r>
      <w:r w:rsidRPr="006E7A09">
        <w:rPr>
          <w:lang w:eastAsia="ja-JP"/>
        </w:rPr>
        <w:t xml:space="preserve"> </w:t>
      </w:r>
      <w:proofErr w:type="spellStart"/>
      <w:r w:rsidRPr="006E7A09">
        <w:rPr>
          <w:lang w:eastAsia="ja-JP"/>
        </w:rPr>
        <w:t>OpenAPI</w:t>
      </w:r>
      <w:proofErr w:type="spellEnd"/>
      <w:r w:rsidRPr="006E7A09">
        <w:rPr>
          <w:lang w:eastAsia="ja-JP"/>
        </w:rPr>
        <w:t xml:space="preserve"> </w:t>
      </w:r>
      <w:r w:rsidRPr="006E7A09">
        <w:rPr>
          <w:rFonts w:ascii="ＭＳ 明朝" w:eastAsia="ＭＳ 明朝" w:hAnsi="ＭＳ 明朝" w:cs="ＭＳ 明朝" w:hint="eastAsia"/>
          <w:lang w:eastAsia="ja-JP"/>
        </w:rPr>
        <w:t>仕様の設計者は、この仕様が採用に適していることを発見しました。</w:t>
      </w:r>
    </w:p>
    <w:p w14:paraId="4094F65F" w14:textId="2A3690A0" w:rsidR="00EC4FFE" w:rsidRDefault="00000000">
      <w:pPr>
        <w:pStyle w:val="a3"/>
        <w:spacing w:line="300" w:lineRule="auto"/>
        <w:ind w:left="260" w:right="679"/>
      </w:pPr>
      <w:r>
        <w:t xml:space="preserve">To maximize reuse and interoperability across this wide user community, the rules in this specification have been </w:t>
      </w:r>
      <w:proofErr w:type="spellStart"/>
      <w:r>
        <w:t>categorised</w:t>
      </w:r>
      <w:proofErr w:type="spellEnd"/>
      <w:r>
        <w:t xml:space="preserve"> to allow these other </w:t>
      </w:r>
      <w:proofErr w:type="spellStart"/>
      <w:r>
        <w:t>organisations</w:t>
      </w:r>
      <w:proofErr w:type="spellEnd"/>
      <w:r>
        <w:rPr>
          <w:spacing w:val="-4"/>
        </w:rPr>
        <w:t xml:space="preserve"> </w:t>
      </w:r>
      <w:r>
        <w:t>to</w:t>
      </w:r>
      <w:r>
        <w:rPr>
          <w:spacing w:val="-4"/>
        </w:rPr>
        <w:t xml:space="preserve"> </w:t>
      </w:r>
      <w:r>
        <w:t>create</w:t>
      </w:r>
      <w:r>
        <w:rPr>
          <w:spacing w:val="-4"/>
        </w:rPr>
        <w:t xml:space="preserve"> </w:t>
      </w:r>
      <w:r>
        <w:t>conformant</w:t>
      </w:r>
      <w:r>
        <w:rPr>
          <w:spacing w:val="-4"/>
        </w:rPr>
        <w:t xml:space="preserve"> </w:t>
      </w:r>
      <w:proofErr w:type="spellStart"/>
      <w:r>
        <w:t>OpenAPI</w:t>
      </w:r>
      <w:proofErr w:type="spellEnd"/>
      <w:r>
        <w:rPr>
          <w:spacing w:val="-4"/>
        </w:rPr>
        <w:t xml:space="preserve"> </w:t>
      </w:r>
      <w:r>
        <w:t>specifications</w:t>
      </w:r>
      <w:r>
        <w:rPr>
          <w:spacing w:val="-4"/>
        </w:rPr>
        <w:t xml:space="preserve"> </w:t>
      </w:r>
      <w:r>
        <w:t>while</w:t>
      </w:r>
      <w:r>
        <w:rPr>
          <w:spacing w:val="-4"/>
        </w:rPr>
        <w:t xml:space="preserve"> </w:t>
      </w:r>
      <w:r>
        <w:t>allowing</w:t>
      </w:r>
      <w:r>
        <w:rPr>
          <w:spacing w:val="-4"/>
        </w:rPr>
        <w:t xml:space="preserve"> </w:t>
      </w:r>
      <w:r>
        <w:t>for</w:t>
      </w:r>
      <w:r>
        <w:rPr>
          <w:spacing w:val="-4"/>
        </w:rPr>
        <w:t xml:space="preserve"> </w:t>
      </w:r>
      <w:r>
        <w:t>discretion</w:t>
      </w:r>
      <w:r>
        <w:rPr>
          <w:spacing w:val="-4"/>
        </w:rPr>
        <w:t xml:space="preserve"> </w:t>
      </w:r>
      <w:r>
        <w:t>or extensibility in areas that have minimal impact on overall interoperability.</w:t>
      </w:r>
    </w:p>
    <w:p w14:paraId="16631CC7" w14:textId="0910860A" w:rsidR="006E7A09" w:rsidRPr="006E7A09" w:rsidRDefault="006E7A09" w:rsidP="006E7A09">
      <w:pPr>
        <w:pStyle w:val="a3"/>
        <w:spacing w:line="300" w:lineRule="auto"/>
        <w:ind w:left="260" w:right="679"/>
        <w:rPr>
          <w:rFonts w:eastAsiaTheme="minorEastAsia"/>
          <w:lang w:eastAsia="ja-JP"/>
        </w:rPr>
      </w:pPr>
      <w:r w:rsidRPr="006E7A09">
        <w:rPr>
          <w:rFonts w:ascii="ＭＳ 明朝" w:eastAsia="ＭＳ 明朝" w:hAnsi="ＭＳ 明朝" w:cs="ＭＳ 明朝" w:hint="eastAsia"/>
          <w:lang w:eastAsia="ja-JP"/>
        </w:rPr>
        <w:t>この幅広いユーザー</w:t>
      </w:r>
      <w:r w:rsidRPr="006E7A09">
        <w:rPr>
          <w:lang w:eastAsia="ja-JP"/>
        </w:rPr>
        <w:t xml:space="preserve"> </w:t>
      </w:r>
      <w:r w:rsidRPr="006E7A09">
        <w:rPr>
          <w:rFonts w:ascii="ＭＳ 明朝" w:eastAsia="ＭＳ 明朝" w:hAnsi="ＭＳ 明朝" w:cs="ＭＳ 明朝" w:hint="eastAsia"/>
          <w:lang w:eastAsia="ja-JP"/>
        </w:rPr>
        <w:t>コミュニティ全体で再利用と相互運用性を最大化するために、この仕様のルールは、これらの他の組織が準拠した</w:t>
      </w:r>
      <w:r w:rsidRPr="006E7A09">
        <w:rPr>
          <w:lang w:eastAsia="ja-JP"/>
        </w:rPr>
        <w:t xml:space="preserve"> </w:t>
      </w:r>
      <w:proofErr w:type="spellStart"/>
      <w:r w:rsidRPr="006E7A09">
        <w:rPr>
          <w:lang w:eastAsia="ja-JP"/>
        </w:rPr>
        <w:t>OpenAPI</w:t>
      </w:r>
      <w:proofErr w:type="spellEnd"/>
      <w:r w:rsidRPr="006E7A09">
        <w:rPr>
          <w:lang w:eastAsia="ja-JP"/>
        </w:rPr>
        <w:t xml:space="preserve"> </w:t>
      </w:r>
      <w:r w:rsidRPr="006E7A09">
        <w:rPr>
          <w:rFonts w:ascii="ＭＳ 明朝" w:eastAsia="ＭＳ 明朝" w:hAnsi="ＭＳ 明朝" w:cs="ＭＳ 明朝" w:hint="eastAsia"/>
          <w:lang w:eastAsia="ja-JP"/>
        </w:rPr>
        <w:t>仕様を作成できるように分類されています。</w:t>
      </w:r>
    </w:p>
    <w:p w14:paraId="2DBC5FF9" w14:textId="77777777" w:rsidR="00EC4FFE" w:rsidRDefault="00EC4FFE">
      <w:pPr>
        <w:pStyle w:val="a3"/>
        <w:spacing w:before="10"/>
        <w:rPr>
          <w:sz w:val="20"/>
          <w:lang w:eastAsia="ja-JP"/>
        </w:rPr>
      </w:pPr>
    </w:p>
    <w:p w14:paraId="2EBA958C" w14:textId="5E293C43" w:rsidR="00EC4FFE" w:rsidRDefault="00000000">
      <w:pPr>
        <w:pStyle w:val="a3"/>
        <w:spacing w:line="300" w:lineRule="auto"/>
        <w:ind w:left="260"/>
      </w:pPr>
      <w:r>
        <w:t>Accordingly,</w:t>
      </w:r>
      <w:r>
        <w:rPr>
          <w:spacing w:val="-3"/>
        </w:rPr>
        <w:t xml:space="preserve"> </w:t>
      </w:r>
      <w:r>
        <w:t>applications</w:t>
      </w:r>
      <w:r>
        <w:rPr>
          <w:spacing w:val="-3"/>
        </w:rPr>
        <w:t xml:space="preserve"> </w:t>
      </w:r>
      <w:r>
        <w:t>will</w:t>
      </w:r>
      <w:r>
        <w:rPr>
          <w:spacing w:val="-3"/>
        </w:rPr>
        <w:t xml:space="preserve"> </w:t>
      </w:r>
      <w:r>
        <w:t>be</w:t>
      </w:r>
      <w:r>
        <w:rPr>
          <w:spacing w:val="-4"/>
        </w:rPr>
        <w:t xml:space="preserve"> </w:t>
      </w:r>
      <w:r>
        <w:t>considered</w:t>
      </w:r>
      <w:r>
        <w:rPr>
          <w:spacing w:val="-5"/>
        </w:rPr>
        <w:t xml:space="preserve"> </w:t>
      </w:r>
      <w:r>
        <w:t>to</w:t>
      </w:r>
      <w:r>
        <w:rPr>
          <w:spacing w:val="-3"/>
        </w:rPr>
        <w:t xml:space="preserve"> </w:t>
      </w:r>
      <w:r>
        <w:t>be</w:t>
      </w:r>
      <w:r>
        <w:rPr>
          <w:spacing w:val="-4"/>
        </w:rPr>
        <w:t xml:space="preserve"> </w:t>
      </w:r>
      <w:r>
        <w:t>in</w:t>
      </w:r>
      <w:r>
        <w:rPr>
          <w:spacing w:val="-3"/>
        </w:rPr>
        <w:t xml:space="preserve"> </w:t>
      </w:r>
      <w:r>
        <w:t>full</w:t>
      </w:r>
      <w:r>
        <w:rPr>
          <w:spacing w:val="-3"/>
        </w:rPr>
        <w:t xml:space="preserve"> </w:t>
      </w:r>
      <w:r>
        <w:t>conformance</w:t>
      </w:r>
      <w:r>
        <w:rPr>
          <w:spacing w:val="-3"/>
        </w:rPr>
        <w:t xml:space="preserve"> </w:t>
      </w:r>
      <w:r>
        <w:t>with</w:t>
      </w:r>
      <w:r>
        <w:rPr>
          <w:spacing w:val="-3"/>
        </w:rPr>
        <w:t xml:space="preserve"> </w:t>
      </w:r>
      <w:r>
        <w:t>this</w:t>
      </w:r>
      <w:r>
        <w:rPr>
          <w:spacing w:val="-3"/>
        </w:rPr>
        <w:t xml:space="preserve"> </w:t>
      </w:r>
      <w:r>
        <w:t>technical specification</w:t>
      </w:r>
      <w:r>
        <w:rPr>
          <w:spacing w:val="-1"/>
        </w:rPr>
        <w:t xml:space="preserve"> </w:t>
      </w:r>
      <w:r>
        <w:t>if they comply with the content of normative sections, rules and definitions.</w:t>
      </w:r>
    </w:p>
    <w:p w14:paraId="6EF9B38C" w14:textId="09A47426" w:rsidR="006E7A09" w:rsidRDefault="006E7A09">
      <w:pPr>
        <w:pStyle w:val="a3"/>
        <w:spacing w:line="300" w:lineRule="auto"/>
        <w:ind w:left="260"/>
        <w:rPr>
          <w:lang w:eastAsia="ja-JP"/>
        </w:rPr>
      </w:pPr>
      <w:r w:rsidRPr="006E7A09">
        <w:rPr>
          <w:rFonts w:ascii="ＭＳ 明朝" w:eastAsia="ＭＳ 明朝" w:hAnsi="ＭＳ 明朝" w:cs="ＭＳ 明朝" w:hint="eastAsia"/>
          <w:lang w:eastAsia="ja-JP"/>
        </w:rPr>
        <w:t>したがって、アプリケーションが規範的なセクション、規則、および定義の内容に準拠している場合、アプリケーションはこの技術仕様に完全に準拠していると見なされます。</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12DA9A35" w14:textId="77777777">
        <w:trPr>
          <w:trHeight w:val="364"/>
        </w:trPr>
        <w:tc>
          <w:tcPr>
            <w:tcW w:w="9108" w:type="dxa"/>
          </w:tcPr>
          <w:p w14:paraId="4707D747" w14:textId="77777777" w:rsidR="00EC4FFE" w:rsidRDefault="00000000">
            <w:pPr>
              <w:pStyle w:val="TableParagraph"/>
              <w:spacing w:before="19"/>
              <w:ind w:left="113"/>
              <w:rPr>
                <w:sz w:val="24"/>
              </w:rPr>
            </w:pPr>
            <w:r>
              <w:rPr>
                <w:sz w:val="24"/>
              </w:rPr>
              <w:t>[R</w:t>
            </w:r>
            <w:r>
              <w:rPr>
                <w:spacing w:val="-1"/>
                <w:sz w:val="24"/>
              </w:rPr>
              <w:t xml:space="preserve"> </w:t>
            </w:r>
            <w:r>
              <w:rPr>
                <w:spacing w:val="-4"/>
                <w:sz w:val="24"/>
              </w:rPr>
              <w:t>1|1]</w:t>
            </w:r>
          </w:p>
        </w:tc>
      </w:tr>
      <w:tr w:rsidR="00EC4FFE" w14:paraId="1CCAADC7" w14:textId="77777777">
        <w:trPr>
          <w:trHeight w:val="866"/>
        </w:trPr>
        <w:tc>
          <w:tcPr>
            <w:tcW w:w="9108" w:type="dxa"/>
          </w:tcPr>
          <w:p w14:paraId="675AADCE" w14:textId="77777777" w:rsidR="00EC4FFE" w:rsidRDefault="00000000">
            <w:pPr>
              <w:pStyle w:val="TableParagraph"/>
              <w:spacing w:before="18" w:line="270" w:lineRule="atLeast"/>
              <w:ind w:left="113" w:right="224"/>
              <w:rPr>
                <w:sz w:val="24"/>
              </w:rPr>
            </w:pPr>
            <w:r>
              <w:rPr>
                <w:sz w:val="24"/>
              </w:rPr>
              <w:t>Compliance</w:t>
            </w:r>
            <w:r>
              <w:rPr>
                <w:spacing w:val="-4"/>
                <w:sz w:val="24"/>
              </w:rPr>
              <w:t xml:space="preserve"> </w:t>
            </w:r>
            <w:r>
              <w:rPr>
                <w:sz w:val="24"/>
              </w:rPr>
              <w:t>and</w:t>
            </w:r>
            <w:r>
              <w:rPr>
                <w:spacing w:val="-3"/>
                <w:sz w:val="24"/>
              </w:rPr>
              <w:t xml:space="preserve"> </w:t>
            </w:r>
            <w:r>
              <w:rPr>
                <w:sz w:val="24"/>
              </w:rPr>
              <w:t>conformance</w:t>
            </w:r>
            <w:r>
              <w:rPr>
                <w:spacing w:val="-3"/>
                <w:sz w:val="24"/>
              </w:rPr>
              <w:t xml:space="preserve"> </w:t>
            </w:r>
            <w:r>
              <w:rPr>
                <w:sz w:val="24"/>
              </w:rPr>
              <w:t>SHALL</w:t>
            </w:r>
            <w:r>
              <w:rPr>
                <w:spacing w:val="-4"/>
                <w:sz w:val="24"/>
              </w:rPr>
              <w:t xml:space="preserve"> </w:t>
            </w:r>
            <w:r>
              <w:rPr>
                <w:sz w:val="24"/>
              </w:rPr>
              <w:t>be</w:t>
            </w:r>
            <w:r>
              <w:rPr>
                <w:spacing w:val="-3"/>
                <w:sz w:val="24"/>
              </w:rPr>
              <w:t xml:space="preserve"> </w:t>
            </w:r>
            <w:r>
              <w:rPr>
                <w:sz w:val="24"/>
              </w:rPr>
              <w:t>determined</w:t>
            </w:r>
            <w:r>
              <w:rPr>
                <w:spacing w:val="-3"/>
                <w:sz w:val="24"/>
              </w:rPr>
              <w:t xml:space="preserve"> </w:t>
            </w:r>
            <w:r>
              <w:rPr>
                <w:sz w:val="24"/>
              </w:rPr>
              <w:t>through</w:t>
            </w:r>
            <w:r>
              <w:rPr>
                <w:spacing w:val="-5"/>
                <w:sz w:val="24"/>
              </w:rPr>
              <w:t xml:space="preserve"> </w:t>
            </w:r>
            <w:r>
              <w:rPr>
                <w:sz w:val="24"/>
              </w:rPr>
              <w:t>adherence</w:t>
            </w:r>
            <w:r>
              <w:rPr>
                <w:spacing w:val="-3"/>
                <w:sz w:val="24"/>
              </w:rPr>
              <w:t xml:space="preserve"> </w:t>
            </w:r>
            <w:r>
              <w:rPr>
                <w:sz w:val="24"/>
              </w:rPr>
              <w:t>to</w:t>
            </w:r>
            <w:r>
              <w:rPr>
                <w:spacing w:val="-5"/>
                <w:sz w:val="24"/>
              </w:rPr>
              <w:t xml:space="preserve"> </w:t>
            </w:r>
            <w:r>
              <w:rPr>
                <w:sz w:val="24"/>
              </w:rPr>
              <w:t>the</w:t>
            </w:r>
            <w:r>
              <w:rPr>
                <w:spacing w:val="-3"/>
                <w:sz w:val="24"/>
              </w:rPr>
              <w:t xml:space="preserve"> </w:t>
            </w:r>
            <w:r>
              <w:rPr>
                <w:sz w:val="24"/>
              </w:rPr>
              <w:t>content</w:t>
            </w:r>
            <w:r>
              <w:rPr>
                <w:spacing w:val="-4"/>
                <w:sz w:val="24"/>
              </w:rPr>
              <w:t xml:space="preserve"> </w:t>
            </w:r>
            <w:r>
              <w:rPr>
                <w:sz w:val="24"/>
              </w:rPr>
              <w:t xml:space="preserve">of the normative sections and rules. Furthermore, each rule is </w:t>
            </w:r>
            <w:proofErr w:type="spellStart"/>
            <w:r>
              <w:rPr>
                <w:sz w:val="24"/>
              </w:rPr>
              <w:t>categorised</w:t>
            </w:r>
            <w:proofErr w:type="spellEnd"/>
            <w:r>
              <w:rPr>
                <w:sz w:val="24"/>
              </w:rPr>
              <w:t xml:space="preserve"> to indicate the intended audience for the rule by the following:</w:t>
            </w:r>
          </w:p>
        </w:tc>
      </w:tr>
    </w:tbl>
    <w:p w14:paraId="26795B06" w14:textId="77777777" w:rsidR="00EC4FFE" w:rsidRDefault="00EC4FFE">
      <w:pPr>
        <w:pStyle w:val="a3"/>
        <w:spacing w:before="8"/>
        <w:rPr>
          <w:sz w:val="29"/>
        </w:rPr>
      </w:pPr>
    </w:p>
    <w:tbl>
      <w:tblPr>
        <w:tblStyle w:val="TableNormal"/>
        <w:tblW w:w="0" w:type="auto"/>
        <w:tblInd w:w="123" w:type="dxa"/>
        <w:tblBorders>
          <w:top w:val="single" w:sz="4" w:space="0" w:color="A4A4A4"/>
          <w:left w:val="single" w:sz="4" w:space="0" w:color="A4A4A4"/>
          <w:bottom w:val="single" w:sz="4" w:space="0" w:color="A4A4A4"/>
          <w:right w:val="single" w:sz="4" w:space="0" w:color="A4A4A4"/>
          <w:insideH w:val="single" w:sz="4" w:space="0" w:color="A4A4A4"/>
          <w:insideV w:val="single" w:sz="4" w:space="0" w:color="A4A4A4"/>
        </w:tblBorders>
        <w:tblLayout w:type="fixed"/>
        <w:tblLook w:val="01E0" w:firstRow="1" w:lastRow="1" w:firstColumn="1" w:lastColumn="1" w:noHBand="0" w:noVBand="0"/>
      </w:tblPr>
      <w:tblGrid>
        <w:gridCol w:w="1290"/>
        <w:gridCol w:w="7924"/>
      </w:tblGrid>
      <w:tr w:rsidR="00EC4FFE" w14:paraId="1C0D5350" w14:textId="77777777">
        <w:trPr>
          <w:trHeight w:val="359"/>
        </w:trPr>
        <w:tc>
          <w:tcPr>
            <w:tcW w:w="1290" w:type="dxa"/>
            <w:tcBorders>
              <w:top w:val="nil"/>
              <w:bottom w:val="nil"/>
              <w:right w:val="nil"/>
            </w:tcBorders>
            <w:shd w:val="clear" w:color="auto" w:fill="A4A4A4"/>
          </w:tcPr>
          <w:p w14:paraId="18A5C3B5" w14:textId="77777777" w:rsidR="00EC4FFE" w:rsidRDefault="00000000">
            <w:pPr>
              <w:pStyle w:val="TableParagraph"/>
              <w:spacing w:before="10"/>
              <w:ind w:left="107"/>
              <w:rPr>
                <w:b/>
                <w:sz w:val="24"/>
              </w:rPr>
            </w:pPr>
            <w:r>
              <w:rPr>
                <w:b/>
                <w:color w:val="FFFFFF"/>
                <w:spacing w:val="-2"/>
                <w:sz w:val="24"/>
              </w:rPr>
              <w:t>Category</w:t>
            </w:r>
          </w:p>
        </w:tc>
        <w:tc>
          <w:tcPr>
            <w:tcW w:w="7924" w:type="dxa"/>
            <w:tcBorders>
              <w:top w:val="nil"/>
              <w:left w:val="nil"/>
              <w:bottom w:val="nil"/>
            </w:tcBorders>
            <w:shd w:val="clear" w:color="auto" w:fill="A4A4A4"/>
          </w:tcPr>
          <w:p w14:paraId="2A51B805" w14:textId="77777777" w:rsidR="00EC4FFE" w:rsidRDefault="00000000">
            <w:pPr>
              <w:pStyle w:val="TableParagraph"/>
              <w:spacing w:before="10"/>
              <w:ind w:left="235"/>
              <w:rPr>
                <w:b/>
                <w:sz w:val="24"/>
              </w:rPr>
            </w:pPr>
            <w:r>
              <w:rPr>
                <w:b/>
                <w:color w:val="FFFFFF"/>
                <w:spacing w:val="-2"/>
                <w:sz w:val="24"/>
              </w:rPr>
              <w:t>Description</w:t>
            </w:r>
          </w:p>
        </w:tc>
      </w:tr>
      <w:tr w:rsidR="00EC4FFE" w14:paraId="3C93F869" w14:textId="77777777">
        <w:trPr>
          <w:trHeight w:val="546"/>
        </w:trPr>
        <w:tc>
          <w:tcPr>
            <w:tcW w:w="1290" w:type="dxa"/>
            <w:tcBorders>
              <w:right w:val="nil"/>
            </w:tcBorders>
          </w:tcPr>
          <w:p w14:paraId="4641E014" w14:textId="77777777" w:rsidR="00EC4FFE" w:rsidRDefault="00000000">
            <w:pPr>
              <w:pStyle w:val="TableParagraph"/>
              <w:spacing w:line="271" w:lineRule="exact"/>
              <w:ind w:left="138"/>
              <w:jc w:val="center"/>
              <w:rPr>
                <w:b/>
                <w:sz w:val="24"/>
              </w:rPr>
            </w:pPr>
            <w:r>
              <w:rPr>
                <w:b/>
                <w:sz w:val="24"/>
              </w:rPr>
              <w:t>1</w:t>
            </w:r>
          </w:p>
        </w:tc>
        <w:tc>
          <w:tcPr>
            <w:tcW w:w="7924" w:type="dxa"/>
            <w:tcBorders>
              <w:left w:val="nil"/>
            </w:tcBorders>
          </w:tcPr>
          <w:p w14:paraId="683E4C0F" w14:textId="77777777" w:rsidR="00EC4FFE" w:rsidRDefault="00000000">
            <w:pPr>
              <w:pStyle w:val="TableParagraph"/>
              <w:spacing w:line="271" w:lineRule="exact"/>
              <w:ind w:left="235"/>
              <w:rPr>
                <w:sz w:val="24"/>
              </w:rPr>
            </w:pPr>
            <w:r>
              <w:rPr>
                <w:sz w:val="24"/>
              </w:rPr>
              <w:t>Rules,</w:t>
            </w:r>
            <w:r>
              <w:rPr>
                <w:spacing w:val="-4"/>
                <w:sz w:val="24"/>
              </w:rPr>
              <w:t xml:space="preserve"> </w:t>
            </w:r>
            <w:r>
              <w:rPr>
                <w:sz w:val="24"/>
              </w:rPr>
              <w:t>which</w:t>
            </w:r>
            <w:r>
              <w:rPr>
                <w:spacing w:val="-3"/>
                <w:sz w:val="24"/>
              </w:rPr>
              <w:t xml:space="preserve"> </w:t>
            </w:r>
            <w:r>
              <w:rPr>
                <w:sz w:val="24"/>
              </w:rPr>
              <w:t>must</w:t>
            </w:r>
            <w:r>
              <w:rPr>
                <w:spacing w:val="-2"/>
                <w:sz w:val="24"/>
              </w:rPr>
              <w:t xml:space="preserve"> </w:t>
            </w:r>
            <w:r>
              <w:rPr>
                <w:sz w:val="24"/>
              </w:rPr>
              <w:t>not</w:t>
            </w:r>
            <w:r>
              <w:rPr>
                <w:spacing w:val="-2"/>
                <w:sz w:val="24"/>
              </w:rPr>
              <w:t xml:space="preserve"> </w:t>
            </w:r>
            <w:r>
              <w:rPr>
                <w:sz w:val="24"/>
              </w:rPr>
              <w:t>be</w:t>
            </w:r>
            <w:r>
              <w:rPr>
                <w:spacing w:val="-2"/>
                <w:sz w:val="24"/>
              </w:rPr>
              <w:t xml:space="preserve"> </w:t>
            </w:r>
            <w:r>
              <w:rPr>
                <w:sz w:val="24"/>
              </w:rPr>
              <w:t>violated.</w:t>
            </w:r>
            <w:r>
              <w:rPr>
                <w:spacing w:val="-2"/>
                <w:sz w:val="24"/>
              </w:rPr>
              <w:t xml:space="preserve"> </w:t>
            </w:r>
            <w:r>
              <w:rPr>
                <w:sz w:val="24"/>
              </w:rPr>
              <w:t>Else,</w:t>
            </w:r>
            <w:r>
              <w:rPr>
                <w:spacing w:val="-2"/>
                <w:sz w:val="24"/>
              </w:rPr>
              <w:t xml:space="preserve"> </w:t>
            </w:r>
            <w:r>
              <w:rPr>
                <w:sz w:val="24"/>
              </w:rPr>
              <w:t>compliance</w:t>
            </w:r>
            <w:r>
              <w:rPr>
                <w:spacing w:val="-2"/>
                <w:sz w:val="24"/>
              </w:rPr>
              <w:t xml:space="preserve"> </w:t>
            </w:r>
            <w:r>
              <w:rPr>
                <w:sz w:val="24"/>
              </w:rPr>
              <w:t>and</w:t>
            </w:r>
            <w:r>
              <w:rPr>
                <w:spacing w:val="-2"/>
                <w:sz w:val="24"/>
              </w:rPr>
              <w:t xml:space="preserve"> </w:t>
            </w:r>
            <w:r>
              <w:rPr>
                <w:sz w:val="24"/>
              </w:rPr>
              <w:t>interoperability</w:t>
            </w:r>
            <w:r>
              <w:rPr>
                <w:spacing w:val="-3"/>
                <w:sz w:val="24"/>
              </w:rPr>
              <w:t xml:space="preserve"> </w:t>
            </w:r>
            <w:r>
              <w:rPr>
                <w:spacing w:val="-5"/>
                <w:sz w:val="24"/>
              </w:rPr>
              <w:t>are</w:t>
            </w:r>
          </w:p>
          <w:p w14:paraId="38F8D1C3" w14:textId="77777777" w:rsidR="00EC4FFE" w:rsidRDefault="00000000">
            <w:pPr>
              <w:pStyle w:val="TableParagraph"/>
              <w:spacing w:line="255" w:lineRule="exact"/>
              <w:ind w:left="235"/>
              <w:rPr>
                <w:sz w:val="24"/>
              </w:rPr>
            </w:pPr>
            <w:r>
              <w:rPr>
                <w:spacing w:val="-2"/>
                <w:sz w:val="24"/>
              </w:rPr>
              <w:t>lost.</w:t>
            </w:r>
          </w:p>
        </w:tc>
      </w:tr>
      <w:tr w:rsidR="00EC4FFE" w14:paraId="4950C654" w14:textId="77777777">
        <w:trPr>
          <w:trHeight w:val="1103"/>
        </w:trPr>
        <w:tc>
          <w:tcPr>
            <w:tcW w:w="1290" w:type="dxa"/>
            <w:tcBorders>
              <w:right w:val="nil"/>
            </w:tcBorders>
          </w:tcPr>
          <w:p w14:paraId="13ADB46E" w14:textId="77777777" w:rsidR="00EC4FFE" w:rsidRDefault="00000000">
            <w:pPr>
              <w:pStyle w:val="TableParagraph"/>
              <w:ind w:left="138"/>
              <w:jc w:val="center"/>
              <w:rPr>
                <w:b/>
                <w:sz w:val="24"/>
              </w:rPr>
            </w:pPr>
            <w:r>
              <w:rPr>
                <w:b/>
                <w:sz w:val="24"/>
              </w:rPr>
              <w:t>2</w:t>
            </w:r>
          </w:p>
        </w:tc>
        <w:tc>
          <w:tcPr>
            <w:tcW w:w="7924" w:type="dxa"/>
            <w:tcBorders>
              <w:left w:val="nil"/>
            </w:tcBorders>
          </w:tcPr>
          <w:p w14:paraId="09EFA31A" w14:textId="77777777" w:rsidR="00EC4FFE" w:rsidRDefault="00000000">
            <w:pPr>
              <w:pStyle w:val="TableParagraph"/>
              <w:spacing w:line="270" w:lineRule="atLeast"/>
              <w:ind w:left="235" w:right="62"/>
              <w:rPr>
                <w:sz w:val="24"/>
              </w:rPr>
            </w:pPr>
            <w:r>
              <w:rPr>
                <w:sz w:val="24"/>
              </w:rPr>
              <w:t>Rules,</w:t>
            </w:r>
            <w:r>
              <w:rPr>
                <w:spacing w:val="-3"/>
                <w:sz w:val="24"/>
              </w:rPr>
              <w:t xml:space="preserve"> </w:t>
            </w:r>
            <w:r>
              <w:rPr>
                <w:sz w:val="24"/>
              </w:rPr>
              <w:t>which</w:t>
            </w:r>
            <w:r>
              <w:rPr>
                <w:spacing w:val="-3"/>
                <w:sz w:val="24"/>
              </w:rPr>
              <w:t xml:space="preserve"> </w:t>
            </w:r>
            <w:r>
              <w:rPr>
                <w:sz w:val="24"/>
              </w:rPr>
              <w:t>may</w:t>
            </w:r>
            <w:r>
              <w:rPr>
                <w:spacing w:val="-3"/>
                <w:sz w:val="24"/>
              </w:rPr>
              <w:t xml:space="preserve"> </w:t>
            </w:r>
            <w:r>
              <w:rPr>
                <w:sz w:val="24"/>
              </w:rPr>
              <w:t>be</w:t>
            </w:r>
            <w:r>
              <w:rPr>
                <w:spacing w:val="-3"/>
                <w:sz w:val="24"/>
              </w:rPr>
              <w:t xml:space="preserve"> </w:t>
            </w:r>
            <w:r>
              <w:rPr>
                <w:sz w:val="24"/>
              </w:rPr>
              <w:t>modified,</w:t>
            </w:r>
            <w:r>
              <w:rPr>
                <w:spacing w:val="-3"/>
                <w:sz w:val="24"/>
              </w:rPr>
              <w:t xml:space="preserve"> </w:t>
            </w:r>
            <w:r>
              <w:rPr>
                <w:sz w:val="24"/>
              </w:rPr>
              <w:t>while</w:t>
            </w:r>
            <w:r>
              <w:rPr>
                <w:spacing w:val="-3"/>
                <w:sz w:val="24"/>
              </w:rPr>
              <w:t xml:space="preserve"> </w:t>
            </w:r>
            <w:r>
              <w:rPr>
                <w:sz w:val="24"/>
              </w:rPr>
              <w:t>still</w:t>
            </w:r>
            <w:r>
              <w:rPr>
                <w:spacing w:val="-3"/>
                <w:sz w:val="24"/>
              </w:rPr>
              <w:t xml:space="preserve"> </w:t>
            </w:r>
            <w:r>
              <w:rPr>
                <w:sz w:val="24"/>
              </w:rPr>
              <w:t>conformant</w:t>
            </w:r>
            <w:r>
              <w:rPr>
                <w:spacing w:val="-4"/>
                <w:sz w:val="24"/>
              </w:rPr>
              <w:t xml:space="preserve"> </w:t>
            </w:r>
            <w:r>
              <w:rPr>
                <w:sz w:val="24"/>
              </w:rPr>
              <w:t>to</w:t>
            </w:r>
            <w:r>
              <w:rPr>
                <w:spacing w:val="-3"/>
                <w:sz w:val="24"/>
              </w:rPr>
              <w:t xml:space="preserve"> </w:t>
            </w:r>
            <w:r>
              <w:rPr>
                <w:sz w:val="24"/>
              </w:rPr>
              <w:t>the</w:t>
            </w:r>
            <w:r>
              <w:rPr>
                <w:spacing w:val="-4"/>
                <w:sz w:val="24"/>
              </w:rPr>
              <w:t xml:space="preserve"> </w:t>
            </w:r>
            <w:r>
              <w:rPr>
                <w:sz w:val="24"/>
              </w:rPr>
              <w:t>NDR</w:t>
            </w:r>
            <w:r>
              <w:rPr>
                <w:spacing w:val="-4"/>
                <w:sz w:val="24"/>
              </w:rPr>
              <w:t xml:space="preserve"> </w:t>
            </w:r>
            <w:r>
              <w:rPr>
                <w:sz w:val="24"/>
              </w:rPr>
              <w:t>structure.</w:t>
            </w:r>
            <w:r>
              <w:rPr>
                <w:spacing w:val="-4"/>
                <w:sz w:val="24"/>
              </w:rPr>
              <w:t xml:space="preserve"> </w:t>
            </w:r>
            <w:r>
              <w:rPr>
                <w:sz w:val="24"/>
              </w:rPr>
              <w:t>If all</w:t>
            </w:r>
            <w:r>
              <w:rPr>
                <w:spacing w:val="-2"/>
                <w:sz w:val="24"/>
              </w:rPr>
              <w:t xml:space="preserve"> </w:t>
            </w:r>
            <w:r>
              <w:rPr>
                <w:sz w:val="24"/>
              </w:rPr>
              <w:t>rules</w:t>
            </w:r>
            <w:r>
              <w:rPr>
                <w:spacing w:val="-1"/>
                <w:sz w:val="24"/>
              </w:rPr>
              <w:t xml:space="preserve"> </w:t>
            </w:r>
            <w:r>
              <w:rPr>
                <w:sz w:val="24"/>
              </w:rPr>
              <w:t>of</w:t>
            </w:r>
            <w:r>
              <w:rPr>
                <w:spacing w:val="-1"/>
                <w:sz w:val="24"/>
              </w:rPr>
              <w:t xml:space="preserve"> </w:t>
            </w:r>
            <w:r>
              <w:rPr>
                <w:sz w:val="24"/>
              </w:rPr>
              <w:t>categories</w:t>
            </w:r>
            <w:r>
              <w:rPr>
                <w:spacing w:val="-1"/>
                <w:sz w:val="24"/>
              </w:rPr>
              <w:t xml:space="preserve"> </w:t>
            </w:r>
            <w:r>
              <w:rPr>
                <w:sz w:val="24"/>
              </w:rPr>
              <w:t>1</w:t>
            </w:r>
            <w:r>
              <w:rPr>
                <w:spacing w:val="-1"/>
                <w:sz w:val="24"/>
              </w:rPr>
              <w:t xml:space="preserve"> </w:t>
            </w:r>
            <w:r>
              <w:rPr>
                <w:sz w:val="24"/>
              </w:rPr>
              <w:t>and</w:t>
            </w:r>
            <w:r>
              <w:rPr>
                <w:spacing w:val="-1"/>
                <w:sz w:val="24"/>
              </w:rPr>
              <w:t xml:space="preserve"> </w:t>
            </w:r>
            <w:r>
              <w:rPr>
                <w:sz w:val="24"/>
              </w:rPr>
              <w:t>2</w:t>
            </w:r>
            <w:r>
              <w:rPr>
                <w:spacing w:val="-1"/>
                <w:sz w:val="24"/>
              </w:rPr>
              <w:t xml:space="preserve"> </w:t>
            </w:r>
            <w:r>
              <w:rPr>
                <w:sz w:val="24"/>
              </w:rPr>
              <w:t>are</w:t>
            </w:r>
            <w:r>
              <w:rPr>
                <w:spacing w:val="-1"/>
                <w:sz w:val="24"/>
              </w:rPr>
              <w:t xml:space="preserve"> </w:t>
            </w:r>
            <w:r>
              <w:rPr>
                <w:sz w:val="24"/>
              </w:rPr>
              <w:t>followed,</w:t>
            </w:r>
            <w:r>
              <w:rPr>
                <w:spacing w:val="-1"/>
                <w:sz w:val="24"/>
              </w:rPr>
              <w:t xml:space="preserve"> </w:t>
            </w:r>
            <w:r>
              <w:rPr>
                <w:sz w:val="24"/>
              </w:rPr>
              <w:t>the</w:t>
            </w:r>
            <w:r>
              <w:rPr>
                <w:spacing w:val="-1"/>
                <w:sz w:val="24"/>
              </w:rPr>
              <w:t xml:space="preserve"> </w:t>
            </w:r>
            <w:r>
              <w:rPr>
                <w:sz w:val="24"/>
              </w:rPr>
              <w:t>API</w:t>
            </w:r>
            <w:r>
              <w:rPr>
                <w:spacing w:val="-1"/>
                <w:sz w:val="24"/>
              </w:rPr>
              <w:t xml:space="preserve"> </w:t>
            </w:r>
            <w:r>
              <w:rPr>
                <w:sz w:val="24"/>
              </w:rPr>
              <w:t>is</w:t>
            </w:r>
            <w:r>
              <w:rPr>
                <w:spacing w:val="-1"/>
                <w:sz w:val="24"/>
              </w:rPr>
              <w:t xml:space="preserve"> </w:t>
            </w:r>
            <w:r>
              <w:rPr>
                <w:sz w:val="24"/>
              </w:rPr>
              <w:t>fully</w:t>
            </w:r>
            <w:r>
              <w:rPr>
                <w:spacing w:val="-1"/>
                <w:sz w:val="24"/>
              </w:rPr>
              <w:t xml:space="preserve"> </w:t>
            </w:r>
            <w:r>
              <w:rPr>
                <w:sz w:val="24"/>
              </w:rPr>
              <w:t>compliant.</w:t>
            </w:r>
            <w:r>
              <w:rPr>
                <w:spacing w:val="-1"/>
                <w:sz w:val="24"/>
              </w:rPr>
              <w:t xml:space="preserve"> </w:t>
            </w:r>
            <w:r>
              <w:rPr>
                <w:sz w:val="24"/>
              </w:rPr>
              <w:t>If</w:t>
            </w:r>
            <w:r>
              <w:rPr>
                <w:spacing w:val="-2"/>
                <w:sz w:val="24"/>
              </w:rPr>
              <w:t xml:space="preserve"> </w:t>
            </w:r>
            <w:r>
              <w:rPr>
                <w:sz w:val="24"/>
              </w:rPr>
              <w:t xml:space="preserve">rules of category 2 are modified the API is not compliant anymore, but still </w:t>
            </w:r>
            <w:r>
              <w:rPr>
                <w:spacing w:val="-2"/>
                <w:sz w:val="24"/>
              </w:rPr>
              <w:t>conformant.</w:t>
            </w:r>
          </w:p>
        </w:tc>
      </w:tr>
      <w:tr w:rsidR="00EC4FFE" w14:paraId="308D9142" w14:textId="77777777">
        <w:trPr>
          <w:trHeight w:val="828"/>
        </w:trPr>
        <w:tc>
          <w:tcPr>
            <w:tcW w:w="1290" w:type="dxa"/>
            <w:tcBorders>
              <w:right w:val="nil"/>
            </w:tcBorders>
          </w:tcPr>
          <w:p w14:paraId="3AD572F6" w14:textId="77777777" w:rsidR="00EC4FFE" w:rsidRDefault="00000000">
            <w:pPr>
              <w:pStyle w:val="TableParagraph"/>
              <w:ind w:left="555"/>
              <w:rPr>
                <w:b/>
                <w:sz w:val="24"/>
              </w:rPr>
            </w:pPr>
            <w:r>
              <w:rPr>
                <w:b/>
                <w:spacing w:val="-5"/>
                <w:sz w:val="24"/>
              </w:rPr>
              <w:t>Inf</w:t>
            </w:r>
          </w:p>
        </w:tc>
        <w:tc>
          <w:tcPr>
            <w:tcW w:w="7924" w:type="dxa"/>
            <w:tcBorders>
              <w:left w:val="nil"/>
            </w:tcBorders>
          </w:tcPr>
          <w:p w14:paraId="29A8172B" w14:textId="77777777" w:rsidR="00EC4FFE" w:rsidRDefault="00000000">
            <w:pPr>
              <w:pStyle w:val="TableParagraph"/>
              <w:spacing w:line="270" w:lineRule="atLeast"/>
              <w:ind w:left="235" w:right="62"/>
              <w:rPr>
                <w:sz w:val="24"/>
              </w:rPr>
            </w:pPr>
            <w:r>
              <w:rPr>
                <w:sz w:val="24"/>
              </w:rPr>
              <w:t>Rules</w:t>
            </w:r>
            <w:r>
              <w:rPr>
                <w:spacing w:val="-3"/>
                <w:sz w:val="24"/>
              </w:rPr>
              <w:t xml:space="preserve"> </w:t>
            </w:r>
            <w:r>
              <w:rPr>
                <w:sz w:val="24"/>
              </w:rPr>
              <w:t>that</w:t>
            </w:r>
            <w:r>
              <w:rPr>
                <w:spacing w:val="-3"/>
                <w:sz w:val="24"/>
              </w:rPr>
              <w:t xml:space="preserve"> </w:t>
            </w:r>
            <w:r>
              <w:rPr>
                <w:sz w:val="24"/>
              </w:rPr>
              <w:t>are</w:t>
            </w:r>
            <w:r>
              <w:rPr>
                <w:spacing w:val="-3"/>
                <w:sz w:val="24"/>
              </w:rPr>
              <w:t xml:space="preserve"> </w:t>
            </w:r>
            <w:r>
              <w:rPr>
                <w:sz w:val="24"/>
              </w:rPr>
              <w:t>informative</w:t>
            </w:r>
            <w:r>
              <w:rPr>
                <w:spacing w:val="-3"/>
                <w:sz w:val="24"/>
              </w:rPr>
              <w:t xml:space="preserve"> </w:t>
            </w:r>
            <w:r>
              <w:rPr>
                <w:sz w:val="24"/>
              </w:rPr>
              <w:t>only.</w:t>
            </w:r>
            <w:r>
              <w:rPr>
                <w:spacing w:val="-3"/>
                <w:sz w:val="24"/>
              </w:rPr>
              <w:t xml:space="preserve"> </w:t>
            </w:r>
            <w:r>
              <w:rPr>
                <w:sz w:val="24"/>
              </w:rPr>
              <w:t>If</w:t>
            </w:r>
            <w:r>
              <w:rPr>
                <w:spacing w:val="-4"/>
                <w:sz w:val="24"/>
              </w:rPr>
              <w:t xml:space="preserve"> </w:t>
            </w:r>
            <w:r>
              <w:rPr>
                <w:sz w:val="24"/>
              </w:rPr>
              <w:t>a</w:t>
            </w:r>
            <w:r>
              <w:rPr>
                <w:spacing w:val="-3"/>
                <w:sz w:val="24"/>
              </w:rPr>
              <w:t xml:space="preserve"> </w:t>
            </w:r>
            <w:r>
              <w:rPr>
                <w:sz w:val="24"/>
              </w:rPr>
              <w:t>different</w:t>
            </w:r>
            <w:r>
              <w:rPr>
                <w:spacing w:val="-3"/>
                <w:sz w:val="24"/>
              </w:rPr>
              <w:t xml:space="preserve"> </w:t>
            </w:r>
            <w:r>
              <w:rPr>
                <w:sz w:val="24"/>
              </w:rPr>
              <w:t>implementation</w:t>
            </w:r>
            <w:r>
              <w:rPr>
                <w:spacing w:val="-5"/>
                <w:sz w:val="24"/>
              </w:rPr>
              <w:t xml:space="preserve"> </w:t>
            </w:r>
            <w:r>
              <w:rPr>
                <w:sz w:val="24"/>
              </w:rPr>
              <w:t>is</w:t>
            </w:r>
            <w:r>
              <w:rPr>
                <w:spacing w:val="-3"/>
                <w:sz w:val="24"/>
              </w:rPr>
              <w:t xml:space="preserve"> </w:t>
            </w:r>
            <w:r>
              <w:rPr>
                <w:sz w:val="24"/>
              </w:rPr>
              <w:t>chosen</w:t>
            </w:r>
            <w:r>
              <w:rPr>
                <w:spacing w:val="-3"/>
                <w:sz w:val="24"/>
              </w:rPr>
              <w:t xml:space="preserve"> </w:t>
            </w:r>
            <w:r>
              <w:rPr>
                <w:sz w:val="24"/>
              </w:rPr>
              <w:t>this does not have any impact on the compliance and conformance of the implementation towards this specification.</w:t>
            </w:r>
          </w:p>
        </w:tc>
      </w:tr>
    </w:tbl>
    <w:p w14:paraId="420A5323" w14:textId="77777777" w:rsidR="00EC4FFE" w:rsidRDefault="00000000">
      <w:pPr>
        <w:spacing w:before="128" w:after="58"/>
        <w:ind w:left="1701" w:right="2024"/>
        <w:jc w:val="center"/>
        <w:rPr>
          <w:b/>
          <w:sz w:val="20"/>
        </w:rPr>
      </w:pPr>
      <w:r>
        <w:rPr>
          <w:b/>
          <w:sz w:val="20"/>
        </w:rPr>
        <w:t>Table</w:t>
      </w:r>
      <w:r>
        <w:rPr>
          <w:b/>
          <w:spacing w:val="-4"/>
          <w:sz w:val="20"/>
        </w:rPr>
        <w:t xml:space="preserve"> </w:t>
      </w:r>
      <w:r>
        <w:rPr>
          <w:b/>
          <w:sz w:val="20"/>
        </w:rPr>
        <w:t>4</w:t>
      </w:r>
      <w:r>
        <w:rPr>
          <w:b/>
          <w:spacing w:val="-2"/>
          <w:sz w:val="20"/>
        </w:rPr>
        <w:t xml:space="preserve"> </w:t>
      </w:r>
      <w:r>
        <w:rPr>
          <w:b/>
          <w:sz w:val="20"/>
        </w:rPr>
        <w:t>-</w:t>
      </w:r>
      <w:r>
        <w:rPr>
          <w:b/>
          <w:spacing w:val="-4"/>
          <w:sz w:val="20"/>
        </w:rPr>
        <w:t xml:space="preserve"> </w:t>
      </w:r>
      <w:r>
        <w:rPr>
          <w:b/>
          <w:sz w:val="20"/>
        </w:rPr>
        <w:t>Conformance</w:t>
      </w:r>
      <w:r>
        <w:rPr>
          <w:b/>
          <w:spacing w:val="-2"/>
          <w:sz w:val="20"/>
        </w:rPr>
        <w:t xml:space="preserve"> categories</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8E30287" w14:textId="77777777">
        <w:trPr>
          <w:trHeight w:val="296"/>
        </w:trPr>
        <w:tc>
          <w:tcPr>
            <w:tcW w:w="9108" w:type="dxa"/>
          </w:tcPr>
          <w:p w14:paraId="21244E78"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4"/>
                <w:sz w:val="24"/>
              </w:rPr>
              <w:t>2|1]</w:t>
            </w:r>
          </w:p>
        </w:tc>
      </w:tr>
      <w:tr w:rsidR="00EC4FFE" w14:paraId="67E5C1B9" w14:textId="77777777">
        <w:trPr>
          <w:trHeight w:val="589"/>
        </w:trPr>
        <w:tc>
          <w:tcPr>
            <w:tcW w:w="9108" w:type="dxa"/>
          </w:tcPr>
          <w:p w14:paraId="07E4999D" w14:textId="77777777" w:rsidR="00EC4FFE" w:rsidRDefault="00000000">
            <w:pPr>
              <w:pStyle w:val="TableParagraph"/>
              <w:spacing w:before="18" w:line="270" w:lineRule="atLeast"/>
              <w:ind w:left="113"/>
              <w:rPr>
                <w:sz w:val="24"/>
              </w:rPr>
            </w:pPr>
            <w:r>
              <w:rPr>
                <w:sz w:val="24"/>
              </w:rPr>
              <w:t>All</w:t>
            </w:r>
            <w:r>
              <w:rPr>
                <w:spacing w:val="-4"/>
                <w:sz w:val="24"/>
              </w:rPr>
              <w:t xml:space="preserve"> </w:t>
            </w:r>
            <w:r>
              <w:rPr>
                <w:sz w:val="24"/>
              </w:rPr>
              <w:t>API</w:t>
            </w:r>
            <w:r>
              <w:rPr>
                <w:spacing w:val="-4"/>
                <w:sz w:val="24"/>
              </w:rPr>
              <w:t xml:space="preserve"> </w:t>
            </w:r>
            <w:r>
              <w:rPr>
                <w:sz w:val="24"/>
              </w:rPr>
              <w:t>specifications</w:t>
            </w:r>
            <w:r>
              <w:rPr>
                <w:spacing w:val="-4"/>
                <w:sz w:val="24"/>
              </w:rPr>
              <w:t xml:space="preserve"> </w:t>
            </w:r>
            <w:r>
              <w:rPr>
                <w:sz w:val="24"/>
              </w:rPr>
              <w:t>based</w:t>
            </w:r>
            <w:r>
              <w:rPr>
                <w:spacing w:val="-4"/>
                <w:sz w:val="24"/>
              </w:rPr>
              <w:t xml:space="preserve"> </w:t>
            </w:r>
            <w:r>
              <w:rPr>
                <w:sz w:val="24"/>
              </w:rPr>
              <w:t>on</w:t>
            </w:r>
            <w:r>
              <w:rPr>
                <w:spacing w:val="-4"/>
                <w:sz w:val="24"/>
              </w:rPr>
              <w:t xml:space="preserve"> </w:t>
            </w:r>
            <w:r>
              <w:rPr>
                <w:sz w:val="24"/>
              </w:rPr>
              <w:t>this</w:t>
            </w:r>
            <w:r>
              <w:rPr>
                <w:spacing w:val="-4"/>
                <w:sz w:val="24"/>
              </w:rPr>
              <w:t xml:space="preserve"> </w:t>
            </w:r>
            <w:proofErr w:type="spellStart"/>
            <w:r>
              <w:rPr>
                <w:sz w:val="24"/>
              </w:rPr>
              <w:t>OpenAPI</w:t>
            </w:r>
            <w:proofErr w:type="spellEnd"/>
            <w:r>
              <w:rPr>
                <w:spacing w:val="-4"/>
                <w:sz w:val="24"/>
              </w:rPr>
              <w:t xml:space="preserve"> </w:t>
            </w:r>
            <w:r>
              <w:rPr>
                <w:sz w:val="24"/>
              </w:rPr>
              <w:t>Naming</w:t>
            </w:r>
            <w:r>
              <w:rPr>
                <w:spacing w:val="-4"/>
                <w:sz w:val="24"/>
              </w:rPr>
              <w:t xml:space="preserve"> </w:t>
            </w:r>
            <w:r>
              <w:rPr>
                <w:sz w:val="24"/>
              </w:rPr>
              <w:t>and</w:t>
            </w:r>
            <w:r>
              <w:rPr>
                <w:spacing w:val="-5"/>
                <w:sz w:val="24"/>
              </w:rPr>
              <w:t xml:space="preserve"> </w:t>
            </w:r>
            <w:r>
              <w:rPr>
                <w:sz w:val="24"/>
              </w:rPr>
              <w:t>Design</w:t>
            </w:r>
            <w:r>
              <w:rPr>
                <w:spacing w:val="-4"/>
                <w:sz w:val="24"/>
              </w:rPr>
              <w:t xml:space="preserve"> </w:t>
            </w:r>
            <w:r>
              <w:rPr>
                <w:sz w:val="24"/>
              </w:rPr>
              <w:t>Rules</w:t>
            </w:r>
            <w:r>
              <w:rPr>
                <w:spacing w:val="-4"/>
                <w:sz w:val="24"/>
              </w:rPr>
              <w:t xml:space="preserve"> </w:t>
            </w:r>
            <w:r>
              <w:rPr>
                <w:sz w:val="24"/>
              </w:rPr>
              <w:t xml:space="preserve">technical specification SHALL be compliant to the </w:t>
            </w:r>
            <w:proofErr w:type="spellStart"/>
            <w:r>
              <w:rPr>
                <w:sz w:val="24"/>
              </w:rPr>
              <w:t>OpenAPI</w:t>
            </w:r>
            <w:proofErr w:type="spellEnd"/>
            <w:r>
              <w:rPr>
                <w:sz w:val="24"/>
              </w:rPr>
              <w:t xml:space="preserve"> 3.1.x specification.</w:t>
            </w:r>
          </w:p>
        </w:tc>
      </w:tr>
    </w:tbl>
    <w:p w14:paraId="7445BE0E" w14:textId="05089593" w:rsidR="00EC4FFE" w:rsidRDefault="00EC4FFE">
      <w:pPr>
        <w:pStyle w:val="a3"/>
        <w:rPr>
          <w:b/>
          <w:sz w:val="20"/>
        </w:rPr>
      </w:pPr>
    </w:p>
    <w:p w14:paraId="355ECB9F" w14:textId="10B6547A" w:rsidR="006E7A09" w:rsidRDefault="006E7A09">
      <w:pPr>
        <w:pStyle w:val="a3"/>
        <w:rPr>
          <w:b/>
          <w:sz w:val="20"/>
        </w:rPr>
      </w:pPr>
    </w:p>
    <w:p w14:paraId="3DD38B43" w14:textId="77777777" w:rsidR="006E7A09" w:rsidRDefault="006E7A09">
      <w:pPr>
        <w:pStyle w:val="a3"/>
        <w:rPr>
          <w:b/>
          <w:sz w:val="20"/>
        </w:rPr>
      </w:pPr>
    </w:p>
    <w:p w14:paraId="329915D9" w14:textId="77777777" w:rsidR="00EC4FFE" w:rsidRDefault="00EC4FFE">
      <w:pPr>
        <w:pStyle w:val="a3"/>
        <w:rPr>
          <w:b/>
          <w:sz w:val="20"/>
        </w:rPr>
      </w:pPr>
    </w:p>
    <w:p w14:paraId="35E7FBED" w14:textId="77777777" w:rsidR="00EC4FFE" w:rsidRDefault="00EC4FFE">
      <w:pPr>
        <w:pStyle w:val="a3"/>
        <w:spacing w:before="2"/>
        <w:rPr>
          <w:b/>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4519864" w14:textId="77777777">
        <w:trPr>
          <w:trHeight w:val="296"/>
        </w:trPr>
        <w:tc>
          <w:tcPr>
            <w:tcW w:w="9108" w:type="dxa"/>
          </w:tcPr>
          <w:p w14:paraId="1FB881A0" w14:textId="77777777" w:rsidR="00EC4FFE" w:rsidRDefault="00000000">
            <w:pPr>
              <w:pStyle w:val="TableParagraph"/>
              <w:spacing w:before="19" w:line="257" w:lineRule="exact"/>
              <w:ind w:left="113"/>
              <w:rPr>
                <w:sz w:val="24"/>
              </w:rPr>
            </w:pPr>
            <w:r>
              <w:rPr>
                <w:sz w:val="24"/>
              </w:rPr>
              <w:lastRenderedPageBreak/>
              <w:t>[R</w:t>
            </w:r>
            <w:r>
              <w:rPr>
                <w:spacing w:val="-1"/>
                <w:sz w:val="24"/>
              </w:rPr>
              <w:t xml:space="preserve"> </w:t>
            </w:r>
            <w:r>
              <w:rPr>
                <w:spacing w:val="-4"/>
                <w:sz w:val="24"/>
              </w:rPr>
              <w:t>3|1]</w:t>
            </w:r>
          </w:p>
        </w:tc>
      </w:tr>
      <w:tr w:rsidR="00EC4FFE" w14:paraId="1AB02DAC" w14:textId="77777777">
        <w:trPr>
          <w:trHeight w:val="866"/>
        </w:trPr>
        <w:tc>
          <w:tcPr>
            <w:tcW w:w="9108" w:type="dxa"/>
          </w:tcPr>
          <w:p w14:paraId="494FEFD2" w14:textId="77777777" w:rsidR="00EC4FFE" w:rsidRDefault="00000000">
            <w:pPr>
              <w:pStyle w:val="TableParagraph"/>
              <w:spacing w:before="18" w:line="270" w:lineRule="atLeast"/>
              <w:ind w:left="113"/>
              <w:rPr>
                <w:sz w:val="24"/>
              </w:rPr>
            </w:pPr>
            <w:r>
              <w:rPr>
                <w:sz w:val="24"/>
              </w:rPr>
              <w:t>An</w:t>
            </w:r>
            <w:r>
              <w:rPr>
                <w:spacing w:val="-4"/>
                <w:sz w:val="24"/>
              </w:rPr>
              <w:t xml:space="preserve"> </w:t>
            </w:r>
            <w:r>
              <w:rPr>
                <w:sz w:val="24"/>
              </w:rPr>
              <w:t>API</w:t>
            </w:r>
            <w:r>
              <w:rPr>
                <w:spacing w:val="-4"/>
                <w:sz w:val="24"/>
              </w:rPr>
              <w:t xml:space="preserve"> </w:t>
            </w:r>
            <w:r>
              <w:rPr>
                <w:sz w:val="24"/>
              </w:rPr>
              <w:t>specification</w:t>
            </w:r>
            <w:r>
              <w:rPr>
                <w:spacing w:val="-4"/>
                <w:sz w:val="24"/>
              </w:rPr>
              <w:t xml:space="preserve"> </w:t>
            </w:r>
            <w:r>
              <w:rPr>
                <w:sz w:val="24"/>
              </w:rPr>
              <w:t>claiming</w:t>
            </w:r>
            <w:r>
              <w:rPr>
                <w:spacing w:val="-4"/>
                <w:sz w:val="24"/>
              </w:rPr>
              <w:t xml:space="preserve"> </w:t>
            </w:r>
            <w:r>
              <w:rPr>
                <w:sz w:val="24"/>
              </w:rPr>
              <w:t>conformance</w:t>
            </w:r>
            <w:r>
              <w:rPr>
                <w:spacing w:val="-5"/>
                <w:sz w:val="24"/>
              </w:rPr>
              <w:t xml:space="preserve"> </w:t>
            </w:r>
            <w:r>
              <w:rPr>
                <w:sz w:val="24"/>
              </w:rPr>
              <w:t>to</w:t>
            </w:r>
            <w:r>
              <w:rPr>
                <w:spacing w:val="-4"/>
                <w:sz w:val="24"/>
              </w:rPr>
              <w:t xml:space="preserve"> </w:t>
            </w:r>
            <w:r>
              <w:rPr>
                <w:sz w:val="24"/>
              </w:rPr>
              <w:t>this</w:t>
            </w:r>
            <w:r>
              <w:rPr>
                <w:spacing w:val="-4"/>
                <w:sz w:val="24"/>
              </w:rPr>
              <w:t xml:space="preserve"> </w:t>
            </w:r>
            <w:r>
              <w:rPr>
                <w:sz w:val="24"/>
              </w:rPr>
              <w:t>specification</w:t>
            </w:r>
            <w:r>
              <w:rPr>
                <w:spacing w:val="-4"/>
                <w:sz w:val="24"/>
              </w:rPr>
              <w:t xml:space="preserve"> </w:t>
            </w:r>
            <w:r>
              <w:rPr>
                <w:sz w:val="24"/>
              </w:rPr>
              <w:t>SHALL</w:t>
            </w:r>
            <w:r>
              <w:rPr>
                <w:spacing w:val="-3"/>
                <w:sz w:val="24"/>
              </w:rPr>
              <w:t xml:space="preserve"> </w:t>
            </w:r>
            <w:r>
              <w:rPr>
                <w:sz w:val="24"/>
              </w:rPr>
              <w:t>define</w:t>
            </w:r>
            <w:r>
              <w:rPr>
                <w:spacing w:val="-4"/>
                <w:sz w:val="24"/>
              </w:rPr>
              <w:t xml:space="preserve"> </w:t>
            </w:r>
            <w:r>
              <w:rPr>
                <w:sz w:val="24"/>
              </w:rPr>
              <w:t xml:space="preserve">schema components as described in the JSON Schema Naming and Design Rules Technical </w:t>
            </w:r>
            <w:r>
              <w:rPr>
                <w:spacing w:val="-2"/>
                <w:sz w:val="24"/>
              </w:rPr>
              <w:t>Specification.</w:t>
            </w:r>
          </w:p>
        </w:tc>
      </w:tr>
    </w:tbl>
    <w:p w14:paraId="73D4E5EA" w14:textId="77777777" w:rsidR="00EC4FFE" w:rsidRDefault="00EC4FFE">
      <w:pPr>
        <w:spacing w:line="270" w:lineRule="atLeast"/>
        <w:rPr>
          <w:sz w:val="24"/>
        </w:rPr>
        <w:sectPr w:rsidR="00EC4FFE">
          <w:pgSz w:w="11910" w:h="16840"/>
          <w:pgMar w:top="1180" w:right="1000" w:bottom="1040" w:left="1180" w:header="839" w:footer="843" w:gutter="0"/>
          <w:cols w:space="720"/>
        </w:sectPr>
      </w:pPr>
    </w:p>
    <w:p w14:paraId="49853852" w14:textId="77777777" w:rsidR="00EC4FFE" w:rsidRDefault="00EC4FFE">
      <w:pPr>
        <w:pStyle w:val="a3"/>
        <w:spacing w:before="3"/>
        <w:rPr>
          <w:b/>
          <w:sz w:val="14"/>
        </w:rPr>
      </w:pPr>
    </w:p>
    <w:p w14:paraId="16CE7470" w14:textId="77777777" w:rsidR="00EC4FFE" w:rsidRDefault="00000000">
      <w:pPr>
        <w:pStyle w:val="3"/>
        <w:numPr>
          <w:ilvl w:val="1"/>
          <w:numId w:val="28"/>
        </w:numPr>
        <w:tabs>
          <w:tab w:val="left" w:pos="837"/>
        </w:tabs>
        <w:spacing w:before="91"/>
      </w:pPr>
      <w:bookmarkStart w:id="35" w:name="3.2_Design_Rules"/>
      <w:bookmarkStart w:id="36" w:name="_bookmark18"/>
      <w:bookmarkEnd w:id="35"/>
      <w:bookmarkEnd w:id="36"/>
      <w:r>
        <w:t>Design</w:t>
      </w:r>
      <w:r>
        <w:rPr>
          <w:spacing w:val="-13"/>
        </w:rPr>
        <w:t xml:space="preserve"> </w:t>
      </w:r>
      <w:r>
        <w:rPr>
          <w:spacing w:val="-2"/>
        </w:rPr>
        <w:t>Rules</w:t>
      </w:r>
    </w:p>
    <w:p w14:paraId="0955AD94" w14:textId="77777777" w:rsidR="00EC4FFE" w:rsidRDefault="00000000">
      <w:pPr>
        <w:pStyle w:val="4"/>
        <w:numPr>
          <w:ilvl w:val="2"/>
          <w:numId w:val="28"/>
        </w:numPr>
        <w:tabs>
          <w:tab w:val="left" w:pos="980"/>
        </w:tabs>
        <w:spacing w:before="239"/>
      </w:pPr>
      <w:bookmarkStart w:id="37" w:name="3.2.1_Media_type_for_structured_data_exc"/>
      <w:bookmarkStart w:id="38" w:name="_bookmark19"/>
      <w:bookmarkEnd w:id="37"/>
      <w:bookmarkEnd w:id="38"/>
      <w:r>
        <w:t>Media</w:t>
      </w:r>
      <w:r>
        <w:rPr>
          <w:spacing w:val="-3"/>
        </w:rPr>
        <w:t xml:space="preserve"> </w:t>
      </w:r>
      <w:r>
        <w:t>type</w:t>
      </w:r>
      <w:r>
        <w:rPr>
          <w:spacing w:val="-4"/>
        </w:rPr>
        <w:t xml:space="preserve"> </w:t>
      </w:r>
      <w:r>
        <w:t>for</w:t>
      </w:r>
      <w:r>
        <w:rPr>
          <w:spacing w:val="-3"/>
        </w:rPr>
        <w:t xml:space="preserve"> </w:t>
      </w:r>
      <w:r>
        <w:t>structured</w:t>
      </w:r>
      <w:r>
        <w:rPr>
          <w:spacing w:val="-3"/>
        </w:rPr>
        <w:t xml:space="preserve"> </w:t>
      </w:r>
      <w:r>
        <w:t>data</w:t>
      </w:r>
      <w:r>
        <w:rPr>
          <w:spacing w:val="-3"/>
        </w:rPr>
        <w:t xml:space="preserve"> </w:t>
      </w:r>
      <w:r>
        <w:rPr>
          <w:spacing w:val="-2"/>
        </w:rPr>
        <w:t>exchange</w:t>
      </w:r>
    </w:p>
    <w:p w14:paraId="36F0C5C8" w14:textId="77777777" w:rsidR="00EC4FFE" w:rsidRDefault="00EC4FFE">
      <w:pPr>
        <w:pStyle w:val="a3"/>
        <w:spacing w:before="3"/>
        <w:rPr>
          <w:rFonts w:ascii="Arial"/>
          <w:b/>
          <w:sz w:val="5"/>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32F440B7" w14:textId="77777777">
        <w:trPr>
          <w:trHeight w:val="296"/>
        </w:trPr>
        <w:tc>
          <w:tcPr>
            <w:tcW w:w="9108" w:type="dxa"/>
          </w:tcPr>
          <w:p w14:paraId="4DE05A47"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4"/>
                <w:sz w:val="24"/>
              </w:rPr>
              <w:t>4|1]</w:t>
            </w:r>
          </w:p>
        </w:tc>
      </w:tr>
      <w:tr w:rsidR="00EC4FFE" w14:paraId="55593016" w14:textId="77777777">
        <w:trPr>
          <w:trHeight w:val="1974"/>
        </w:trPr>
        <w:tc>
          <w:tcPr>
            <w:tcW w:w="9108" w:type="dxa"/>
          </w:tcPr>
          <w:p w14:paraId="5F638E09" w14:textId="77777777" w:rsidR="00EC4FFE" w:rsidRDefault="00000000">
            <w:pPr>
              <w:pStyle w:val="TableParagraph"/>
              <w:spacing w:before="19"/>
              <w:ind w:left="113"/>
              <w:rPr>
                <w:sz w:val="24"/>
              </w:rPr>
            </w:pPr>
            <w:r>
              <w:rPr>
                <w:sz w:val="24"/>
              </w:rPr>
              <w:t>Request body content and Response content used to transfer structured data information SHALL</w:t>
            </w:r>
            <w:r>
              <w:rPr>
                <w:spacing w:val="-7"/>
                <w:sz w:val="24"/>
              </w:rPr>
              <w:t xml:space="preserve"> </w:t>
            </w:r>
            <w:r>
              <w:rPr>
                <w:sz w:val="24"/>
              </w:rPr>
              <w:t>use</w:t>
            </w:r>
            <w:r>
              <w:rPr>
                <w:spacing w:val="-2"/>
                <w:sz w:val="24"/>
              </w:rPr>
              <w:t xml:space="preserve"> </w:t>
            </w:r>
            <w:r>
              <w:rPr>
                <w:sz w:val="24"/>
              </w:rPr>
              <w:t>the</w:t>
            </w:r>
            <w:r>
              <w:rPr>
                <w:spacing w:val="-3"/>
                <w:sz w:val="24"/>
              </w:rPr>
              <w:t xml:space="preserve"> </w:t>
            </w:r>
            <w:r>
              <w:rPr>
                <w:rFonts w:ascii="Courier New"/>
                <w:b/>
                <w:sz w:val="18"/>
              </w:rPr>
              <w:t>application/</w:t>
            </w:r>
            <w:proofErr w:type="spellStart"/>
            <w:r>
              <w:rPr>
                <w:rFonts w:ascii="Courier New"/>
                <w:b/>
                <w:sz w:val="18"/>
              </w:rPr>
              <w:t>json</w:t>
            </w:r>
            <w:proofErr w:type="spellEnd"/>
            <w:r>
              <w:rPr>
                <w:rFonts w:ascii="Courier New"/>
                <w:b/>
                <w:spacing w:val="-49"/>
                <w:sz w:val="18"/>
              </w:rPr>
              <w:t xml:space="preserve"> </w:t>
            </w:r>
            <w:r>
              <w:rPr>
                <w:sz w:val="24"/>
              </w:rPr>
              <w:t>media</w:t>
            </w:r>
            <w:r>
              <w:rPr>
                <w:spacing w:val="-3"/>
                <w:sz w:val="24"/>
              </w:rPr>
              <w:t xml:space="preserve"> </w:t>
            </w:r>
            <w:r>
              <w:rPr>
                <w:sz w:val="24"/>
              </w:rPr>
              <w:t>type</w:t>
            </w:r>
            <w:r>
              <w:rPr>
                <w:spacing w:val="-4"/>
                <w:sz w:val="24"/>
              </w:rPr>
              <w:t xml:space="preserve"> </w:t>
            </w:r>
            <w:r>
              <w:rPr>
                <w:sz w:val="24"/>
              </w:rPr>
              <w:t>for</w:t>
            </w:r>
            <w:r>
              <w:rPr>
                <w:spacing w:val="-4"/>
                <w:sz w:val="24"/>
              </w:rPr>
              <w:t xml:space="preserve"> </w:t>
            </w:r>
            <w:r>
              <w:rPr>
                <w:sz w:val="24"/>
              </w:rPr>
              <w:t>JavaScript</w:t>
            </w:r>
            <w:r>
              <w:rPr>
                <w:spacing w:val="-4"/>
                <w:sz w:val="24"/>
              </w:rPr>
              <w:t xml:space="preserve"> </w:t>
            </w:r>
            <w:r>
              <w:rPr>
                <w:sz w:val="24"/>
              </w:rPr>
              <w:t>Object</w:t>
            </w:r>
            <w:r>
              <w:rPr>
                <w:spacing w:val="-3"/>
                <w:sz w:val="24"/>
              </w:rPr>
              <w:t xml:space="preserve"> </w:t>
            </w:r>
            <w:r>
              <w:rPr>
                <w:sz w:val="24"/>
              </w:rPr>
              <w:t>Notation</w:t>
            </w:r>
            <w:r>
              <w:rPr>
                <w:spacing w:val="-3"/>
                <w:sz w:val="24"/>
              </w:rPr>
              <w:t xml:space="preserve"> </w:t>
            </w:r>
            <w:r>
              <w:rPr>
                <w:sz w:val="24"/>
              </w:rPr>
              <w:t>(JSON).</w:t>
            </w:r>
            <w:r>
              <w:rPr>
                <w:spacing w:val="-5"/>
                <w:sz w:val="24"/>
              </w:rPr>
              <w:t xml:space="preserve"> </w:t>
            </w:r>
            <w:r>
              <w:rPr>
                <w:sz w:val="24"/>
              </w:rPr>
              <w:t>This rule MAY only be deviated from, if the API implements a conversion service from or to JSON in another media type.</w:t>
            </w:r>
          </w:p>
          <w:p w14:paraId="094CDC25" w14:textId="77777777" w:rsidR="00EC4FFE" w:rsidRDefault="00EC4FFE">
            <w:pPr>
              <w:pStyle w:val="TableParagraph"/>
              <w:spacing w:before="11"/>
              <w:rPr>
                <w:rFonts w:ascii="Arial"/>
                <w:b/>
                <w:sz w:val="23"/>
              </w:rPr>
            </w:pPr>
          </w:p>
          <w:p w14:paraId="64A627FE" w14:textId="77777777" w:rsidR="00EC4FFE" w:rsidRDefault="00000000">
            <w:pPr>
              <w:pStyle w:val="TableParagraph"/>
              <w:spacing w:line="270" w:lineRule="atLeast"/>
              <w:ind w:left="113" w:right="224"/>
              <w:rPr>
                <w:sz w:val="24"/>
              </w:rPr>
            </w:pPr>
            <w:r>
              <w:rPr>
                <w:sz w:val="24"/>
              </w:rPr>
              <w:t>Additional</w:t>
            </w:r>
            <w:r>
              <w:rPr>
                <w:spacing w:val="-4"/>
                <w:sz w:val="24"/>
              </w:rPr>
              <w:t xml:space="preserve"> </w:t>
            </w:r>
            <w:r>
              <w:rPr>
                <w:sz w:val="24"/>
              </w:rPr>
              <w:t>media</w:t>
            </w:r>
            <w:r>
              <w:rPr>
                <w:spacing w:val="-4"/>
                <w:sz w:val="24"/>
              </w:rPr>
              <w:t xml:space="preserve"> </w:t>
            </w:r>
            <w:r>
              <w:rPr>
                <w:sz w:val="24"/>
              </w:rPr>
              <w:t>types</w:t>
            </w:r>
            <w:r>
              <w:rPr>
                <w:spacing w:val="-4"/>
                <w:sz w:val="24"/>
              </w:rPr>
              <w:t xml:space="preserve"> </w:t>
            </w:r>
            <w:r>
              <w:rPr>
                <w:sz w:val="24"/>
              </w:rPr>
              <w:t>(e.g.</w:t>
            </w:r>
            <w:r>
              <w:rPr>
                <w:spacing w:val="-3"/>
                <w:sz w:val="24"/>
              </w:rPr>
              <w:t xml:space="preserve"> </w:t>
            </w:r>
            <w:r>
              <w:rPr>
                <w:rFonts w:ascii="Courier New"/>
                <w:b/>
                <w:sz w:val="18"/>
              </w:rPr>
              <w:t>text/xml</w:t>
            </w:r>
            <w:r>
              <w:rPr>
                <w:sz w:val="24"/>
              </w:rPr>
              <w:t>)</w:t>
            </w:r>
            <w:r>
              <w:rPr>
                <w:spacing w:val="-3"/>
                <w:sz w:val="24"/>
              </w:rPr>
              <w:t xml:space="preserve"> </w:t>
            </w:r>
            <w:r>
              <w:rPr>
                <w:sz w:val="24"/>
              </w:rPr>
              <w:t>to</w:t>
            </w:r>
            <w:r>
              <w:rPr>
                <w:spacing w:val="-3"/>
                <w:sz w:val="24"/>
              </w:rPr>
              <w:t xml:space="preserve"> </w:t>
            </w:r>
            <w:r>
              <w:rPr>
                <w:sz w:val="24"/>
              </w:rPr>
              <w:t>transfer</w:t>
            </w:r>
            <w:r>
              <w:rPr>
                <w:spacing w:val="-3"/>
                <w:sz w:val="24"/>
              </w:rPr>
              <w:t xml:space="preserve"> </w:t>
            </w:r>
            <w:r>
              <w:rPr>
                <w:sz w:val="24"/>
              </w:rPr>
              <w:t>structured</w:t>
            </w:r>
            <w:r>
              <w:rPr>
                <w:spacing w:val="-5"/>
                <w:sz w:val="24"/>
              </w:rPr>
              <w:t xml:space="preserve"> </w:t>
            </w:r>
            <w:r>
              <w:rPr>
                <w:sz w:val="24"/>
              </w:rPr>
              <w:t>data</w:t>
            </w:r>
            <w:r>
              <w:rPr>
                <w:spacing w:val="-3"/>
                <w:sz w:val="24"/>
              </w:rPr>
              <w:t xml:space="preserve"> </w:t>
            </w:r>
            <w:r>
              <w:rPr>
                <w:sz w:val="24"/>
              </w:rPr>
              <w:t>information</w:t>
            </w:r>
            <w:r>
              <w:rPr>
                <w:spacing w:val="-3"/>
                <w:sz w:val="24"/>
              </w:rPr>
              <w:t xml:space="preserve"> </w:t>
            </w:r>
            <w:r>
              <w:rPr>
                <w:sz w:val="24"/>
              </w:rPr>
              <w:t>MAY</w:t>
            </w:r>
            <w:r>
              <w:rPr>
                <w:spacing w:val="-4"/>
                <w:sz w:val="24"/>
              </w:rPr>
              <w:t xml:space="preserve"> </w:t>
            </w:r>
            <w:r>
              <w:rPr>
                <w:sz w:val="24"/>
              </w:rPr>
              <w:t>be used. If non-structured information is transferred any valid media type MAY be used.</w:t>
            </w:r>
          </w:p>
        </w:tc>
      </w:tr>
    </w:tbl>
    <w:p w14:paraId="59969CA6" w14:textId="77777777" w:rsidR="00EC4FFE" w:rsidRDefault="00EC4FFE">
      <w:pPr>
        <w:pStyle w:val="a3"/>
        <w:rPr>
          <w:rFonts w:ascii="Arial"/>
          <w:b/>
          <w:sz w:val="20"/>
        </w:rPr>
      </w:pPr>
    </w:p>
    <w:p w14:paraId="02047249" w14:textId="77777777" w:rsidR="00EC4FFE" w:rsidRDefault="00EC4FFE">
      <w:pPr>
        <w:pStyle w:val="a3"/>
        <w:rPr>
          <w:rFonts w:ascii="Arial"/>
          <w:b/>
          <w:sz w:val="20"/>
        </w:rPr>
      </w:pPr>
    </w:p>
    <w:p w14:paraId="7FA11629" w14:textId="77777777" w:rsidR="00EC4FFE" w:rsidRDefault="00EC4FFE">
      <w:pPr>
        <w:pStyle w:val="a3"/>
        <w:spacing w:before="1"/>
        <w:rPr>
          <w:rFonts w:ascii="Arial"/>
          <w:b/>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52D9FA2C" w14:textId="77777777">
        <w:trPr>
          <w:trHeight w:val="295"/>
        </w:trPr>
        <w:tc>
          <w:tcPr>
            <w:tcW w:w="9108" w:type="dxa"/>
          </w:tcPr>
          <w:p w14:paraId="61DC1336"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4"/>
                <w:sz w:val="24"/>
              </w:rPr>
              <w:t>5|1]</w:t>
            </w:r>
          </w:p>
        </w:tc>
      </w:tr>
      <w:tr w:rsidR="00EC4FFE" w14:paraId="57BF0489" w14:textId="77777777">
        <w:trPr>
          <w:trHeight w:val="314"/>
        </w:trPr>
        <w:tc>
          <w:tcPr>
            <w:tcW w:w="9108" w:type="dxa"/>
          </w:tcPr>
          <w:p w14:paraId="0F5F57FB" w14:textId="77777777" w:rsidR="00EC4FFE" w:rsidRDefault="00000000">
            <w:pPr>
              <w:pStyle w:val="TableParagraph"/>
              <w:spacing w:before="19" w:line="275" w:lineRule="exact"/>
              <w:ind w:left="113"/>
              <w:rPr>
                <w:sz w:val="24"/>
              </w:rPr>
            </w:pPr>
            <w:r>
              <w:rPr>
                <w:sz w:val="24"/>
              </w:rPr>
              <w:t>Encoding</w:t>
            </w:r>
            <w:r>
              <w:rPr>
                <w:spacing w:val="-3"/>
                <w:sz w:val="24"/>
              </w:rPr>
              <w:t xml:space="preserve"> </w:t>
            </w:r>
            <w:r>
              <w:rPr>
                <w:sz w:val="24"/>
              </w:rPr>
              <w:t>SHALL</w:t>
            </w:r>
            <w:r>
              <w:rPr>
                <w:spacing w:val="-3"/>
                <w:sz w:val="24"/>
              </w:rPr>
              <w:t xml:space="preserve"> </w:t>
            </w:r>
            <w:r>
              <w:rPr>
                <w:sz w:val="24"/>
              </w:rPr>
              <w:t>be</w:t>
            </w:r>
            <w:r>
              <w:rPr>
                <w:spacing w:val="-2"/>
                <w:sz w:val="24"/>
              </w:rPr>
              <w:t xml:space="preserve"> </w:t>
            </w:r>
            <w:r>
              <w:rPr>
                <w:sz w:val="24"/>
              </w:rPr>
              <w:t>UTF-</w:t>
            </w:r>
            <w:r>
              <w:rPr>
                <w:spacing w:val="-5"/>
                <w:sz w:val="24"/>
              </w:rPr>
              <w:t>8.</w:t>
            </w:r>
          </w:p>
        </w:tc>
      </w:tr>
    </w:tbl>
    <w:p w14:paraId="561DD921" w14:textId="77777777" w:rsidR="00EC4FFE" w:rsidRDefault="00000000">
      <w:pPr>
        <w:pStyle w:val="4"/>
        <w:numPr>
          <w:ilvl w:val="2"/>
          <w:numId w:val="28"/>
        </w:numPr>
        <w:tabs>
          <w:tab w:val="left" w:pos="980"/>
        </w:tabs>
        <w:spacing w:before="241"/>
      </w:pPr>
      <w:bookmarkStart w:id="39" w:name="3.2.2_Endpoints"/>
      <w:bookmarkStart w:id="40" w:name="_bookmark20"/>
      <w:bookmarkEnd w:id="39"/>
      <w:bookmarkEnd w:id="40"/>
      <w:r>
        <w:rPr>
          <w:spacing w:val="-2"/>
        </w:rPr>
        <w:t>Endpoints</w:t>
      </w:r>
    </w:p>
    <w:p w14:paraId="521FAD44" w14:textId="77777777" w:rsidR="00EC4FFE" w:rsidRDefault="00EC4FFE">
      <w:pPr>
        <w:pStyle w:val="a3"/>
        <w:spacing w:before="4"/>
        <w:rPr>
          <w:rFonts w:ascii="Arial"/>
          <w:b/>
          <w:sz w:val="5"/>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4E3B012D" w14:textId="77777777">
        <w:trPr>
          <w:trHeight w:val="296"/>
        </w:trPr>
        <w:tc>
          <w:tcPr>
            <w:tcW w:w="9108" w:type="dxa"/>
          </w:tcPr>
          <w:p w14:paraId="2446E139"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4"/>
                <w:sz w:val="24"/>
              </w:rPr>
              <w:t>6|2]</w:t>
            </w:r>
          </w:p>
        </w:tc>
      </w:tr>
      <w:tr w:rsidR="00EC4FFE" w14:paraId="16A78F08" w14:textId="77777777">
        <w:trPr>
          <w:trHeight w:val="865"/>
        </w:trPr>
        <w:tc>
          <w:tcPr>
            <w:tcW w:w="9108" w:type="dxa"/>
          </w:tcPr>
          <w:p w14:paraId="48A90166" w14:textId="77777777" w:rsidR="00EC4FFE" w:rsidRDefault="00000000">
            <w:pPr>
              <w:pStyle w:val="TableParagraph"/>
              <w:spacing w:before="18" w:line="270" w:lineRule="atLeast"/>
              <w:ind w:left="113" w:right="224"/>
              <w:rPr>
                <w:sz w:val="24"/>
              </w:rPr>
            </w:pPr>
            <w:r>
              <w:rPr>
                <w:sz w:val="24"/>
              </w:rPr>
              <w:t>The</w:t>
            </w:r>
            <w:r>
              <w:rPr>
                <w:spacing w:val="-3"/>
                <w:sz w:val="24"/>
              </w:rPr>
              <w:t xml:space="preserve"> </w:t>
            </w:r>
            <w:r>
              <w:rPr>
                <w:sz w:val="24"/>
              </w:rPr>
              <w:t>structure</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paths</w:t>
            </w:r>
            <w:r>
              <w:rPr>
                <w:spacing w:val="-3"/>
                <w:sz w:val="24"/>
              </w:rPr>
              <w:t xml:space="preserve"> </w:t>
            </w:r>
            <w:r>
              <w:rPr>
                <w:sz w:val="24"/>
              </w:rPr>
              <w:t>defined</w:t>
            </w:r>
            <w:r>
              <w:rPr>
                <w:spacing w:val="-3"/>
                <w:sz w:val="24"/>
              </w:rPr>
              <w:t xml:space="preserve"> </w:t>
            </w:r>
            <w:r>
              <w:rPr>
                <w:sz w:val="24"/>
              </w:rPr>
              <w:t>within</w:t>
            </w:r>
            <w:r>
              <w:rPr>
                <w:spacing w:val="-3"/>
                <w:sz w:val="24"/>
              </w:rPr>
              <w:t xml:space="preserve"> </w:t>
            </w:r>
            <w:r>
              <w:rPr>
                <w:sz w:val="24"/>
              </w:rPr>
              <w:t>APIs</w:t>
            </w:r>
            <w:r>
              <w:rPr>
                <w:spacing w:val="-3"/>
                <w:sz w:val="24"/>
              </w:rPr>
              <w:t xml:space="preserve"> </w:t>
            </w:r>
            <w:r>
              <w:rPr>
                <w:sz w:val="24"/>
              </w:rPr>
              <w:t>SHOULD</w:t>
            </w:r>
            <w:r>
              <w:rPr>
                <w:spacing w:val="-4"/>
                <w:sz w:val="24"/>
              </w:rPr>
              <w:t xml:space="preserve"> </w:t>
            </w:r>
            <w:r>
              <w:rPr>
                <w:sz w:val="24"/>
              </w:rPr>
              <w:t>be</w:t>
            </w:r>
            <w:r>
              <w:rPr>
                <w:spacing w:val="-2"/>
                <w:sz w:val="24"/>
              </w:rPr>
              <w:t xml:space="preserve"> </w:t>
            </w:r>
            <w:r>
              <w:rPr>
                <w:sz w:val="24"/>
              </w:rPr>
              <w:t>meaningful</w:t>
            </w:r>
            <w:r>
              <w:rPr>
                <w:spacing w:val="-4"/>
                <w:sz w:val="24"/>
              </w:rPr>
              <w:t xml:space="preserve"> </w:t>
            </w:r>
            <w:r>
              <w:rPr>
                <w:sz w:val="24"/>
              </w:rPr>
              <w:t>to</w:t>
            </w:r>
            <w:r>
              <w:rPr>
                <w:spacing w:val="-3"/>
                <w:sz w:val="24"/>
              </w:rPr>
              <w:t xml:space="preserve"> </w:t>
            </w:r>
            <w:r>
              <w:rPr>
                <w:sz w:val="24"/>
              </w:rPr>
              <w:t>the</w:t>
            </w:r>
            <w:r>
              <w:rPr>
                <w:spacing w:val="-3"/>
                <w:sz w:val="24"/>
              </w:rPr>
              <w:t xml:space="preserve"> </w:t>
            </w:r>
            <w:r>
              <w:rPr>
                <w:sz w:val="24"/>
              </w:rPr>
              <w:t>consumers. Paths SHOULD follow a predictable, hierarchical structure to enhance understandability and therefore usability.</w:t>
            </w:r>
          </w:p>
        </w:tc>
      </w:tr>
    </w:tbl>
    <w:p w14:paraId="3526EBBE" w14:textId="77777777" w:rsidR="00EC4FFE" w:rsidRDefault="00EC4FFE">
      <w:pPr>
        <w:pStyle w:val="a3"/>
        <w:rPr>
          <w:rFonts w:ascii="Arial"/>
          <w:b/>
          <w:sz w:val="20"/>
        </w:rPr>
      </w:pPr>
    </w:p>
    <w:p w14:paraId="312E9697" w14:textId="77777777" w:rsidR="00EC4FFE" w:rsidRDefault="00EC4FFE">
      <w:pPr>
        <w:pStyle w:val="a3"/>
        <w:rPr>
          <w:rFonts w:ascii="Arial"/>
          <w:b/>
          <w:sz w:val="20"/>
        </w:rPr>
      </w:pPr>
    </w:p>
    <w:p w14:paraId="6353EC08" w14:textId="77777777" w:rsidR="00EC4FFE" w:rsidRDefault="00EC4FFE">
      <w:pPr>
        <w:pStyle w:val="a3"/>
        <w:spacing w:before="2"/>
        <w:rPr>
          <w:rFonts w:ascii="Arial"/>
          <w:b/>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BB0531D" w14:textId="77777777">
        <w:trPr>
          <w:trHeight w:val="296"/>
        </w:trPr>
        <w:tc>
          <w:tcPr>
            <w:tcW w:w="9108" w:type="dxa"/>
          </w:tcPr>
          <w:p w14:paraId="2592CC32"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4"/>
                <w:sz w:val="24"/>
              </w:rPr>
              <w:t>7|1]</w:t>
            </w:r>
          </w:p>
        </w:tc>
      </w:tr>
      <w:tr w:rsidR="00EC4FFE" w14:paraId="4003C8A8" w14:textId="77777777">
        <w:trPr>
          <w:trHeight w:val="571"/>
        </w:trPr>
        <w:tc>
          <w:tcPr>
            <w:tcW w:w="9108" w:type="dxa"/>
            <w:tcBorders>
              <w:bottom w:val="nil"/>
            </w:tcBorders>
          </w:tcPr>
          <w:p w14:paraId="067134D0" w14:textId="77777777" w:rsidR="00EC4FFE" w:rsidRDefault="00000000">
            <w:pPr>
              <w:pStyle w:val="TableParagraph"/>
              <w:spacing w:before="19"/>
              <w:ind w:left="113"/>
              <w:rPr>
                <w:sz w:val="24"/>
              </w:rPr>
            </w:pPr>
            <w:r>
              <w:rPr>
                <w:sz w:val="24"/>
              </w:rPr>
              <w:t>The</w:t>
            </w:r>
            <w:r>
              <w:rPr>
                <w:spacing w:val="-2"/>
                <w:sz w:val="24"/>
              </w:rPr>
              <w:t xml:space="preserve"> </w:t>
            </w:r>
            <w:r>
              <w:rPr>
                <w:sz w:val="24"/>
              </w:rPr>
              <w:t>API</w:t>
            </w:r>
            <w:r>
              <w:rPr>
                <w:spacing w:val="-1"/>
                <w:sz w:val="24"/>
              </w:rPr>
              <w:t xml:space="preserve"> </w:t>
            </w:r>
            <w:r>
              <w:rPr>
                <w:sz w:val="24"/>
              </w:rPr>
              <w:t>URLs</w:t>
            </w:r>
            <w:r>
              <w:rPr>
                <w:spacing w:val="-1"/>
                <w:sz w:val="24"/>
              </w:rPr>
              <w:t xml:space="preserve"> </w:t>
            </w:r>
            <w:r>
              <w:rPr>
                <w:sz w:val="24"/>
              </w:rPr>
              <w:t>SHOULD</w:t>
            </w:r>
            <w:r>
              <w:rPr>
                <w:spacing w:val="-3"/>
                <w:sz w:val="24"/>
              </w:rPr>
              <w:t xml:space="preserve"> </w:t>
            </w:r>
            <w:r>
              <w:rPr>
                <w:sz w:val="24"/>
              </w:rPr>
              <w:t>follow</w:t>
            </w:r>
            <w:r>
              <w:rPr>
                <w:spacing w:val="-2"/>
                <w:sz w:val="24"/>
              </w:rPr>
              <w:t xml:space="preserve"> </w:t>
            </w:r>
            <w:r>
              <w:rPr>
                <w:sz w:val="24"/>
              </w:rPr>
              <w:t>the</w:t>
            </w:r>
            <w:r>
              <w:rPr>
                <w:spacing w:val="-2"/>
                <w:sz w:val="24"/>
              </w:rPr>
              <w:t xml:space="preserve"> </w:t>
            </w:r>
            <w:r>
              <w:rPr>
                <w:sz w:val="24"/>
              </w:rPr>
              <w:t>standard</w:t>
            </w:r>
            <w:r>
              <w:rPr>
                <w:spacing w:val="-1"/>
                <w:sz w:val="24"/>
              </w:rPr>
              <w:t xml:space="preserve"> </w:t>
            </w:r>
            <w:r>
              <w:rPr>
                <w:sz w:val="24"/>
              </w:rPr>
              <w:t>naming</w:t>
            </w:r>
            <w:r>
              <w:rPr>
                <w:spacing w:val="-2"/>
                <w:sz w:val="24"/>
              </w:rPr>
              <w:t xml:space="preserve"> </w:t>
            </w:r>
            <w:r>
              <w:rPr>
                <w:sz w:val="24"/>
              </w:rPr>
              <w:t>convention</w:t>
            </w:r>
            <w:r>
              <w:rPr>
                <w:spacing w:val="-1"/>
                <w:sz w:val="24"/>
              </w:rPr>
              <w:t xml:space="preserve"> </w:t>
            </w:r>
            <w:r>
              <w:rPr>
                <w:sz w:val="24"/>
              </w:rPr>
              <w:t>as</w:t>
            </w:r>
            <w:r>
              <w:rPr>
                <w:spacing w:val="-1"/>
                <w:sz w:val="24"/>
              </w:rPr>
              <w:t xml:space="preserve"> </w:t>
            </w:r>
            <w:r>
              <w:rPr>
                <w:sz w:val="24"/>
              </w:rPr>
              <w:t>described</w:t>
            </w:r>
            <w:r>
              <w:rPr>
                <w:spacing w:val="-1"/>
                <w:sz w:val="24"/>
              </w:rPr>
              <w:t xml:space="preserve"> </w:t>
            </w:r>
            <w:r>
              <w:rPr>
                <w:spacing w:val="-2"/>
                <w:sz w:val="24"/>
              </w:rPr>
              <w:t>below:</w:t>
            </w:r>
          </w:p>
        </w:tc>
      </w:tr>
      <w:tr w:rsidR="00EC4FFE" w14:paraId="64DE1786" w14:textId="77777777">
        <w:trPr>
          <w:trHeight w:val="806"/>
        </w:trPr>
        <w:tc>
          <w:tcPr>
            <w:tcW w:w="9108" w:type="dxa"/>
            <w:tcBorders>
              <w:top w:val="nil"/>
              <w:bottom w:val="nil"/>
            </w:tcBorders>
            <w:shd w:val="clear" w:color="auto" w:fill="E7E6E6"/>
          </w:tcPr>
          <w:p w14:paraId="6C35BE9A" w14:textId="77777777" w:rsidR="00EC4FFE" w:rsidRDefault="00000000">
            <w:pPr>
              <w:pStyle w:val="TableParagraph"/>
              <w:spacing w:before="187" w:line="280" w:lineRule="atLeast"/>
              <w:ind w:left="113"/>
              <w:rPr>
                <w:rFonts w:ascii="Courier New"/>
                <w:sz w:val="20"/>
              </w:rPr>
            </w:pPr>
            <w:r>
              <w:rPr>
                <w:rFonts w:ascii="Courier New"/>
                <w:spacing w:val="-2"/>
                <w:sz w:val="20"/>
              </w:rPr>
              <w:t>https://{env}.api.{dnsdomain}/v{m}/{service}/{resource}/{id}/{sub- resource}?{query}</w:t>
            </w:r>
          </w:p>
        </w:tc>
      </w:tr>
      <w:tr w:rsidR="00EC4FFE" w14:paraId="1181E460" w14:textId="77777777">
        <w:trPr>
          <w:trHeight w:val="5182"/>
        </w:trPr>
        <w:tc>
          <w:tcPr>
            <w:tcW w:w="9108" w:type="dxa"/>
            <w:tcBorders>
              <w:top w:val="nil"/>
              <w:bottom w:val="nil"/>
            </w:tcBorders>
          </w:tcPr>
          <w:p w14:paraId="37395A01" w14:textId="77777777" w:rsidR="00EC4FFE" w:rsidRDefault="00EC4FFE">
            <w:pPr>
              <w:pStyle w:val="TableParagraph"/>
              <w:spacing w:before="10"/>
              <w:rPr>
                <w:rFonts w:ascii="Arial"/>
                <w:b/>
                <w:sz w:val="20"/>
              </w:rPr>
            </w:pPr>
          </w:p>
          <w:p w14:paraId="2E3EA88A" w14:textId="77777777" w:rsidR="00EC4FFE" w:rsidRDefault="00000000">
            <w:pPr>
              <w:pStyle w:val="TableParagraph"/>
              <w:spacing w:line="300" w:lineRule="auto"/>
              <w:ind w:left="113"/>
              <w:rPr>
                <w:sz w:val="24"/>
              </w:rPr>
            </w:pPr>
            <w:r>
              <w:rPr>
                <w:sz w:val="24"/>
              </w:rPr>
              <w:t>The</w:t>
            </w:r>
            <w:r>
              <w:rPr>
                <w:spacing w:val="-3"/>
                <w:sz w:val="24"/>
              </w:rPr>
              <w:t xml:space="preserve"> </w:t>
            </w:r>
            <w:r>
              <w:rPr>
                <w:sz w:val="24"/>
              </w:rPr>
              <w:t>components</w:t>
            </w:r>
            <w:r>
              <w:rPr>
                <w:spacing w:val="-3"/>
                <w:sz w:val="24"/>
              </w:rPr>
              <w:t xml:space="preserve"> </w:t>
            </w:r>
            <w:r>
              <w:rPr>
                <w:sz w:val="24"/>
              </w:rPr>
              <w:t>are</w:t>
            </w:r>
            <w:r>
              <w:rPr>
                <w:spacing w:val="-3"/>
                <w:sz w:val="24"/>
              </w:rPr>
              <w:t xml:space="preserve"> </w:t>
            </w:r>
            <w:r>
              <w:rPr>
                <w:sz w:val="24"/>
              </w:rPr>
              <w:t>described</w:t>
            </w:r>
            <w:r>
              <w:rPr>
                <w:spacing w:val="-3"/>
                <w:sz w:val="24"/>
              </w:rPr>
              <w:t xml:space="preserve"> </w:t>
            </w:r>
            <w:r>
              <w:rPr>
                <w:sz w:val="24"/>
              </w:rPr>
              <w:t>as</w:t>
            </w:r>
            <w:r>
              <w:rPr>
                <w:spacing w:val="-4"/>
                <w:sz w:val="24"/>
              </w:rPr>
              <w:t xml:space="preserve"> </w:t>
            </w:r>
            <w:r>
              <w:rPr>
                <w:sz w:val="24"/>
              </w:rPr>
              <w:t>follows.</w:t>
            </w:r>
            <w:r>
              <w:rPr>
                <w:spacing w:val="-4"/>
                <w:sz w:val="24"/>
              </w:rPr>
              <w:t xml:space="preserve"> </w:t>
            </w:r>
            <w:r>
              <w:rPr>
                <w:sz w:val="24"/>
              </w:rPr>
              <w:t>If</w:t>
            </w:r>
            <w:r>
              <w:rPr>
                <w:spacing w:val="-3"/>
                <w:sz w:val="24"/>
              </w:rPr>
              <w:t xml:space="preserve"> </w:t>
            </w:r>
            <w:r>
              <w:rPr>
                <w:sz w:val="24"/>
              </w:rPr>
              <w:t>a</w:t>
            </w:r>
            <w:r>
              <w:rPr>
                <w:spacing w:val="-3"/>
                <w:sz w:val="24"/>
              </w:rPr>
              <w:t xml:space="preserve"> </w:t>
            </w:r>
            <w:r>
              <w:rPr>
                <w:sz w:val="24"/>
              </w:rPr>
              <w:t>rule</w:t>
            </w:r>
            <w:r>
              <w:rPr>
                <w:spacing w:val="-3"/>
                <w:sz w:val="24"/>
              </w:rPr>
              <w:t xml:space="preserve"> </w:t>
            </w:r>
            <w:r>
              <w:rPr>
                <w:sz w:val="24"/>
              </w:rPr>
              <w:t>is</w:t>
            </w:r>
            <w:r>
              <w:rPr>
                <w:spacing w:val="-3"/>
                <w:sz w:val="24"/>
              </w:rPr>
              <w:t xml:space="preserve"> </w:t>
            </w:r>
            <w:r>
              <w:rPr>
                <w:sz w:val="24"/>
              </w:rPr>
              <w:t>mandatory</w:t>
            </w:r>
            <w:r>
              <w:rPr>
                <w:spacing w:val="-3"/>
                <w:sz w:val="24"/>
              </w:rPr>
              <w:t xml:space="preserve"> </w:t>
            </w:r>
            <w:r>
              <w:rPr>
                <w:sz w:val="24"/>
              </w:rPr>
              <w:t>for</w:t>
            </w:r>
            <w:r>
              <w:rPr>
                <w:spacing w:val="-3"/>
                <w:sz w:val="24"/>
              </w:rPr>
              <w:t xml:space="preserve"> </w:t>
            </w:r>
            <w:r>
              <w:rPr>
                <w:sz w:val="24"/>
              </w:rPr>
              <w:t>a</w:t>
            </w:r>
            <w:r>
              <w:rPr>
                <w:spacing w:val="-5"/>
                <w:sz w:val="24"/>
              </w:rPr>
              <w:t xml:space="preserve"> </w:t>
            </w:r>
            <w:r>
              <w:rPr>
                <w:sz w:val="24"/>
              </w:rPr>
              <w:t>specific</w:t>
            </w:r>
            <w:r>
              <w:rPr>
                <w:spacing w:val="-3"/>
                <w:sz w:val="24"/>
              </w:rPr>
              <w:t xml:space="preserve"> </w:t>
            </w:r>
            <w:r>
              <w:rPr>
                <w:sz w:val="24"/>
              </w:rPr>
              <w:t>component</w:t>
            </w:r>
            <w:r>
              <w:rPr>
                <w:spacing w:val="-3"/>
                <w:sz w:val="24"/>
              </w:rPr>
              <w:t xml:space="preserve"> </w:t>
            </w:r>
            <w:r>
              <w:rPr>
                <w:sz w:val="24"/>
              </w:rPr>
              <w:t xml:space="preserve">of the URL it SHALL be applied to any conformant API specification, even if the basic URL structure is different from the one described above (e.g. if </w:t>
            </w:r>
            <w:proofErr w:type="spellStart"/>
            <w:r>
              <w:rPr>
                <w:rFonts w:ascii="Courier New"/>
                <w:b/>
                <w:sz w:val="18"/>
              </w:rPr>
              <w:t>api</w:t>
            </w:r>
            <w:proofErr w:type="spellEnd"/>
            <w:r>
              <w:rPr>
                <w:rFonts w:ascii="Courier New"/>
                <w:b/>
                <w:spacing w:val="-41"/>
                <w:sz w:val="18"/>
              </w:rPr>
              <w:t xml:space="preserve"> </w:t>
            </w:r>
            <w:r>
              <w:rPr>
                <w:sz w:val="24"/>
              </w:rPr>
              <w:t>is not used as a prefix to the</w:t>
            </w:r>
          </w:p>
          <w:p w14:paraId="34D4773F" w14:textId="77777777" w:rsidR="00EC4FFE" w:rsidRDefault="00000000">
            <w:pPr>
              <w:pStyle w:val="TableParagraph"/>
              <w:spacing w:line="278" w:lineRule="exact"/>
              <w:ind w:left="113"/>
              <w:rPr>
                <w:sz w:val="24"/>
              </w:rPr>
            </w:pPr>
            <w:proofErr w:type="spellStart"/>
            <w:r>
              <w:rPr>
                <w:rFonts w:ascii="Courier New"/>
                <w:b/>
                <w:spacing w:val="-2"/>
                <w:sz w:val="18"/>
              </w:rPr>
              <w:t>dnsdomain</w:t>
            </w:r>
            <w:proofErr w:type="spellEnd"/>
            <w:r>
              <w:rPr>
                <w:spacing w:val="-2"/>
                <w:sz w:val="24"/>
              </w:rPr>
              <w:t>).</w:t>
            </w:r>
          </w:p>
          <w:p w14:paraId="55EF7FCE" w14:textId="77777777" w:rsidR="00EC4FFE" w:rsidRDefault="00EC4FFE">
            <w:pPr>
              <w:pStyle w:val="TableParagraph"/>
              <w:spacing w:before="10"/>
              <w:rPr>
                <w:rFonts w:ascii="Arial"/>
                <w:b/>
                <w:sz w:val="26"/>
              </w:rPr>
            </w:pPr>
          </w:p>
          <w:p w14:paraId="6006EC75" w14:textId="77777777" w:rsidR="00EC4FFE" w:rsidRDefault="00000000">
            <w:pPr>
              <w:pStyle w:val="TableParagraph"/>
              <w:numPr>
                <w:ilvl w:val="0"/>
                <w:numId w:val="25"/>
              </w:numPr>
              <w:tabs>
                <w:tab w:val="left" w:pos="473"/>
                <w:tab w:val="left" w:pos="474"/>
              </w:tabs>
              <w:spacing w:before="1"/>
              <w:ind w:hanging="361"/>
              <w:rPr>
                <w:sz w:val="24"/>
              </w:rPr>
            </w:pPr>
            <w:r>
              <w:rPr>
                <w:sz w:val="24"/>
              </w:rPr>
              <w:t>https://</w:t>
            </w:r>
            <w:r>
              <w:rPr>
                <w:spacing w:val="-1"/>
                <w:sz w:val="24"/>
              </w:rPr>
              <w:t xml:space="preserve"> </w:t>
            </w:r>
            <w:r>
              <w:rPr>
                <w:sz w:val="24"/>
              </w:rPr>
              <w:t>SHALL</w:t>
            </w:r>
            <w:r>
              <w:rPr>
                <w:spacing w:val="-2"/>
                <w:sz w:val="24"/>
              </w:rPr>
              <w:t xml:space="preserve"> </w:t>
            </w:r>
            <w:r>
              <w:rPr>
                <w:sz w:val="24"/>
              </w:rPr>
              <w:t>be</w:t>
            </w:r>
            <w:r>
              <w:rPr>
                <w:spacing w:val="-1"/>
                <w:sz w:val="24"/>
              </w:rPr>
              <w:t xml:space="preserve"> </w:t>
            </w:r>
            <w:r>
              <w:rPr>
                <w:sz w:val="24"/>
              </w:rPr>
              <w:t>used</w:t>
            </w:r>
            <w:r>
              <w:rPr>
                <w:spacing w:val="-1"/>
                <w:sz w:val="24"/>
              </w:rPr>
              <w:t xml:space="preserve"> </w:t>
            </w:r>
            <w:r>
              <w:rPr>
                <w:sz w:val="24"/>
              </w:rPr>
              <w:t>as</w:t>
            </w:r>
            <w:r>
              <w:rPr>
                <w:spacing w:val="-1"/>
                <w:sz w:val="24"/>
              </w:rPr>
              <w:t xml:space="preserve"> </w:t>
            </w:r>
            <w:r>
              <w:rPr>
                <w:sz w:val="24"/>
              </w:rPr>
              <w:t>the</w:t>
            </w:r>
            <w:r>
              <w:rPr>
                <w:spacing w:val="-1"/>
                <w:sz w:val="24"/>
              </w:rPr>
              <w:t xml:space="preserve"> </w:t>
            </w:r>
            <w:r>
              <w:rPr>
                <w:sz w:val="24"/>
              </w:rPr>
              <w:t xml:space="preserve">web </w:t>
            </w:r>
            <w:r>
              <w:rPr>
                <w:spacing w:val="-2"/>
                <w:sz w:val="24"/>
              </w:rPr>
              <w:t>protocol.</w:t>
            </w:r>
          </w:p>
          <w:p w14:paraId="04AA308E" w14:textId="77777777" w:rsidR="00EC4FFE" w:rsidRDefault="00EC4FFE">
            <w:pPr>
              <w:pStyle w:val="TableParagraph"/>
              <w:spacing w:before="9"/>
              <w:rPr>
                <w:rFonts w:ascii="Arial"/>
                <w:b/>
                <w:sz w:val="26"/>
              </w:rPr>
            </w:pPr>
          </w:p>
          <w:p w14:paraId="10156838" w14:textId="77777777" w:rsidR="00EC4FFE" w:rsidRDefault="00000000">
            <w:pPr>
              <w:pStyle w:val="TableParagraph"/>
              <w:numPr>
                <w:ilvl w:val="0"/>
                <w:numId w:val="25"/>
              </w:numPr>
              <w:tabs>
                <w:tab w:val="left" w:pos="473"/>
                <w:tab w:val="left" w:pos="474"/>
              </w:tabs>
              <w:spacing w:line="295" w:lineRule="auto"/>
              <w:ind w:right="415"/>
              <w:rPr>
                <w:sz w:val="24"/>
              </w:rPr>
            </w:pPr>
            <w:r>
              <w:rPr>
                <w:sz w:val="24"/>
              </w:rPr>
              <w:t>{env}</w:t>
            </w:r>
            <w:r>
              <w:rPr>
                <w:spacing w:val="-6"/>
                <w:sz w:val="24"/>
              </w:rPr>
              <w:t xml:space="preserve"> </w:t>
            </w:r>
            <w:r>
              <w:rPr>
                <w:sz w:val="24"/>
              </w:rPr>
              <w:t>indicates</w:t>
            </w:r>
            <w:r>
              <w:rPr>
                <w:spacing w:val="-3"/>
                <w:sz w:val="24"/>
              </w:rPr>
              <w:t xml:space="preserve"> </w:t>
            </w:r>
            <w:r>
              <w:rPr>
                <w:sz w:val="24"/>
              </w:rPr>
              <w:t>the</w:t>
            </w:r>
            <w:r>
              <w:rPr>
                <w:spacing w:val="-3"/>
                <w:sz w:val="24"/>
              </w:rPr>
              <w:t xml:space="preserve"> </w:t>
            </w:r>
            <w:r>
              <w:rPr>
                <w:sz w:val="24"/>
              </w:rPr>
              <w:t>environment</w:t>
            </w:r>
            <w:r>
              <w:rPr>
                <w:spacing w:val="-4"/>
                <w:sz w:val="24"/>
              </w:rPr>
              <w:t xml:space="preserve"> </w:t>
            </w:r>
            <w:r>
              <w:rPr>
                <w:sz w:val="24"/>
              </w:rPr>
              <w:t>(e.g.</w:t>
            </w:r>
            <w:r>
              <w:rPr>
                <w:spacing w:val="-4"/>
                <w:sz w:val="24"/>
              </w:rPr>
              <w:t xml:space="preserve"> </w:t>
            </w:r>
            <w:r>
              <w:rPr>
                <w:rFonts w:ascii="Courier New" w:hAnsi="Courier New"/>
                <w:b/>
                <w:sz w:val="18"/>
              </w:rPr>
              <w:t>test</w:t>
            </w:r>
            <w:r>
              <w:rPr>
                <w:sz w:val="24"/>
              </w:rPr>
              <w:t>,</w:t>
            </w:r>
            <w:r>
              <w:rPr>
                <w:spacing w:val="-3"/>
                <w:sz w:val="24"/>
              </w:rPr>
              <w:t xml:space="preserve"> </w:t>
            </w:r>
            <w:r>
              <w:rPr>
                <w:rFonts w:ascii="Courier New" w:hAnsi="Courier New"/>
                <w:b/>
                <w:sz w:val="18"/>
              </w:rPr>
              <w:t>sandbox</w:t>
            </w:r>
            <w:r>
              <w:rPr>
                <w:rFonts w:ascii="Courier New" w:hAnsi="Courier New"/>
                <w:b/>
                <w:spacing w:val="-49"/>
                <w:sz w:val="18"/>
              </w:rPr>
              <w:t xml:space="preserve"> </w:t>
            </w:r>
            <w:r>
              <w:rPr>
                <w:sz w:val="24"/>
              </w:rPr>
              <w:t>or</w:t>
            </w:r>
            <w:r>
              <w:rPr>
                <w:spacing w:val="-3"/>
                <w:sz w:val="24"/>
              </w:rPr>
              <w:t xml:space="preserve"> </w:t>
            </w:r>
            <w:r>
              <w:rPr>
                <w:rFonts w:ascii="Courier New" w:hAnsi="Courier New"/>
                <w:b/>
                <w:sz w:val="18"/>
              </w:rPr>
              <w:t>dev</w:t>
            </w:r>
            <w:r>
              <w:rPr>
                <w:sz w:val="24"/>
              </w:rPr>
              <w:t>)</w:t>
            </w:r>
            <w:r>
              <w:rPr>
                <w:spacing w:val="-3"/>
                <w:sz w:val="24"/>
              </w:rPr>
              <w:t xml:space="preserve"> </w:t>
            </w:r>
            <w:r>
              <w:rPr>
                <w:sz w:val="24"/>
              </w:rPr>
              <w:t>and</w:t>
            </w:r>
            <w:r>
              <w:rPr>
                <w:spacing w:val="-3"/>
                <w:sz w:val="24"/>
              </w:rPr>
              <w:t xml:space="preserve"> </w:t>
            </w:r>
            <w:r>
              <w:rPr>
                <w:sz w:val="24"/>
              </w:rPr>
              <w:t>is</w:t>
            </w:r>
            <w:r>
              <w:rPr>
                <w:spacing w:val="-3"/>
                <w:sz w:val="24"/>
              </w:rPr>
              <w:t xml:space="preserve"> </w:t>
            </w:r>
            <w:r>
              <w:rPr>
                <w:sz w:val="24"/>
              </w:rPr>
              <w:t>usually</w:t>
            </w:r>
            <w:r>
              <w:rPr>
                <w:spacing w:val="-5"/>
                <w:sz w:val="24"/>
              </w:rPr>
              <w:t xml:space="preserve"> </w:t>
            </w:r>
            <w:r>
              <w:rPr>
                <w:sz w:val="24"/>
              </w:rPr>
              <w:t>omitted</w:t>
            </w:r>
            <w:r>
              <w:rPr>
                <w:spacing w:val="-3"/>
                <w:sz w:val="24"/>
              </w:rPr>
              <w:t xml:space="preserve"> </w:t>
            </w:r>
            <w:r>
              <w:rPr>
                <w:sz w:val="24"/>
              </w:rPr>
              <w:t>for production environment.</w:t>
            </w:r>
          </w:p>
          <w:p w14:paraId="204BDB67" w14:textId="77777777" w:rsidR="00EC4FFE" w:rsidRDefault="00000000">
            <w:pPr>
              <w:pStyle w:val="TableParagraph"/>
              <w:numPr>
                <w:ilvl w:val="0"/>
                <w:numId w:val="25"/>
              </w:numPr>
              <w:tabs>
                <w:tab w:val="left" w:pos="473"/>
                <w:tab w:val="left" w:pos="474"/>
              </w:tabs>
              <w:spacing w:before="6"/>
              <w:ind w:hanging="361"/>
              <w:rPr>
                <w:sz w:val="24"/>
              </w:rPr>
            </w:pPr>
            <w:r>
              <w:rPr>
                <w:sz w:val="24"/>
              </w:rPr>
              <w:t>{</w:t>
            </w:r>
            <w:proofErr w:type="spellStart"/>
            <w:r>
              <w:rPr>
                <w:sz w:val="24"/>
              </w:rPr>
              <w:t>dnsdomain</w:t>
            </w:r>
            <w:proofErr w:type="spellEnd"/>
            <w:r>
              <w:rPr>
                <w:sz w:val="24"/>
              </w:rPr>
              <w:t>}</w:t>
            </w:r>
            <w:r>
              <w:rPr>
                <w:spacing w:val="-3"/>
                <w:sz w:val="24"/>
              </w:rPr>
              <w:t xml:space="preserve"> </w:t>
            </w:r>
            <w:r>
              <w:rPr>
                <w:sz w:val="24"/>
              </w:rPr>
              <w:t>is</w:t>
            </w:r>
            <w:r>
              <w:rPr>
                <w:spacing w:val="-2"/>
                <w:sz w:val="24"/>
              </w:rPr>
              <w:t xml:space="preserve"> </w:t>
            </w:r>
            <w:r>
              <w:rPr>
                <w:sz w:val="24"/>
              </w:rPr>
              <w:t>the</w:t>
            </w:r>
            <w:r>
              <w:rPr>
                <w:spacing w:val="-1"/>
                <w:sz w:val="24"/>
              </w:rPr>
              <w:t xml:space="preserve"> </w:t>
            </w:r>
            <w:r>
              <w:rPr>
                <w:sz w:val="24"/>
              </w:rPr>
              <w:t>DNS</w:t>
            </w:r>
            <w:r>
              <w:rPr>
                <w:spacing w:val="-2"/>
                <w:sz w:val="24"/>
              </w:rPr>
              <w:t xml:space="preserve"> </w:t>
            </w:r>
            <w:r>
              <w:rPr>
                <w:sz w:val="24"/>
              </w:rPr>
              <w:t>domain</w:t>
            </w:r>
            <w:r>
              <w:rPr>
                <w:spacing w:val="-1"/>
                <w:sz w:val="24"/>
              </w:rPr>
              <w:t xml:space="preserve"> </w:t>
            </w:r>
            <w:r>
              <w:rPr>
                <w:sz w:val="24"/>
              </w:rPr>
              <w:t>of</w:t>
            </w:r>
            <w:r>
              <w:rPr>
                <w:spacing w:val="-1"/>
                <w:sz w:val="24"/>
              </w:rPr>
              <w:t xml:space="preserve"> </w:t>
            </w:r>
            <w:r>
              <w:rPr>
                <w:sz w:val="24"/>
              </w:rPr>
              <w:t>the</w:t>
            </w:r>
            <w:r>
              <w:rPr>
                <w:spacing w:val="-2"/>
                <w:sz w:val="24"/>
              </w:rPr>
              <w:t xml:space="preserve"> </w:t>
            </w:r>
            <w:r>
              <w:rPr>
                <w:sz w:val="24"/>
              </w:rPr>
              <w:t>API</w:t>
            </w:r>
            <w:r>
              <w:rPr>
                <w:spacing w:val="-1"/>
                <w:sz w:val="24"/>
              </w:rPr>
              <w:t xml:space="preserve"> </w:t>
            </w:r>
            <w:r>
              <w:rPr>
                <w:sz w:val="24"/>
              </w:rPr>
              <w:t>implementer</w:t>
            </w:r>
            <w:r>
              <w:rPr>
                <w:spacing w:val="-2"/>
                <w:sz w:val="24"/>
              </w:rPr>
              <w:t xml:space="preserve"> </w:t>
            </w:r>
            <w:r>
              <w:rPr>
                <w:sz w:val="24"/>
              </w:rPr>
              <w:t>(e.g.</w:t>
            </w:r>
            <w:r>
              <w:rPr>
                <w:spacing w:val="-1"/>
                <w:sz w:val="24"/>
              </w:rPr>
              <w:t xml:space="preserve"> </w:t>
            </w:r>
            <w:r>
              <w:rPr>
                <w:rFonts w:ascii="Courier New" w:hAnsi="Courier New"/>
                <w:b/>
                <w:spacing w:val="-2"/>
                <w:sz w:val="18"/>
              </w:rPr>
              <w:t>unece.org</w:t>
            </w:r>
            <w:r>
              <w:rPr>
                <w:spacing w:val="-2"/>
                <w:sz w:val="24"/>
              </w:rPr>
              <w:t>)</w:t>
            </w:r>
          </w:p>
          <w:p w14:paraId="192CB498" w14:textId="77777777" w:rsidR="00EC4FFE" w:rsidRDefault="00000000">
            <w:pPr>
              <w:pStyle w:val="TableParagraph"/>
              <w:numPr>
                <w:ilvl w:val="0"/>
                <w:numId w:val="25"/>
              </w:numPr>
              <w:tabs>
                <w:tab w:val="left" w:pos="473"/>
                <w:tab w:val="left" w:pos="474"/>
              </w:tabs>
              <w:ind w:right="105"/>
              <w:rPr>
                <w:sz w:val="24"/>
              </w:rPr>
            </w:pPr>
            <w:r>
              <w:rPr>
                <w:sz w:val="24"/>
              </w:rPr>
              <w:t>{service}</w:t>
            </w:r>
            <w:r>
              <w:rPr>
                <w:spacing w:val="-3"/>
                <w:sz w:val="24"/>
              </w:rPr>
              <w:t xml:space="preserve"> </w:t>
            </w:r>
            <w:r>
              <w:rPr>
                <w:sz w:val="24"/>
              </w:rPr>
              <w:t>is</w:t>
            </w:r>
            <w:r>
              <w:rPr>
                <w:spacing w:val="-4"/>
                <w:sz w:val="24"/>
              </w:rPr>
              <w:t xml:space="preserve"> </w:t>
            </w:r>
            <w:r>
              <w:rPr>
                <w:sz w:val="24"/>
              </w:rPr>
              <w:t>a</w:t>
            </w:r>
            <w:r>
              <w:rPr>
                <w:spacing w:val="-3"/>
                <w:sz w:val="24"/>
              </w:rPr>
              <w:t xml:space="preserve"> </w:t>
            </w:r>
            <w:r>
              <w:rPr>
                <w:sz w:val="24"/>
              </w:rPr>
              <w:t>logical</w:t>
            </w:r>
            <w:r>
              <w:rPr>
                <w:spacing w:val="-3"/>
                <w:sz w:val="24"/>
              </w:rPr>
              <w:t xml:space="preserve"> </w:t>
            </w:r>
            <w:r>
              <w:rPr>
                <w:sz w:val="24"/>
              </w:rPr>
              <w:t>grouping</w:t>
            </w:r>
            <w:r>
              <w:rPr>
                <w:spacing w:val="-3"/>
                <w:sz w:val="24"/>
              </w:rPr>
              <w:t xml:space="preserve"> </w:t>
            </w:r>
            <w:r>
              <w:rPr>
                <w:sz w:val="24"/>
              </w:rPr>
              <w:t>of</w:t>
            </w:r>
            <w:r>
              <w:rPr>
                <w:spacing w:val="-3"/>
                <w:sz w:val="24"/>
              </w:rPr>
              <w:t xml:space="preserve"> </w:t>
            </w:r>
            <w:r>
              <w:rPr>
                <w:sz w:val="24"/>
              </w:rPr>
              <w:t>API</w:t>
            </w:r>
            <w:r>
              <w:rPr>
                <w:spacing w:val="-3"/>
                <w:sz w:val="24"/>
              </w:rPr>
              <w:t xml:space="preserve"> </w:t>
            </w:r>
            <w:r>
              <w:rPr>
                <w:sz w:val="24"/>
              </w:rPr>
              <w:t>functions</w:t>
            </w:r>
            <w:r>
              <w:rPr>
                <w:spacing w:val="-4"/>
                <w:sz w:val="24"/>
              </w:rPr>
              <w:t xml:space="preserve"> </w:t>
            </w:r>
            <w:r>
              <w:rPr>
                <w:sz w:val="24"/>
              </w:rPr>
              <w:t>that</w:t>
            </w:r>
            <w:r>
              <w:rPr>
                <w:spacing w:val="-3"/>
                <w:sz w:val="24"/>
              </w:rPr>
              <w:t xml:space="preserve"> </w:t>
            </w:r>
            <w:r>
              <w:rPr>
                <w:sz w:val="24"/>
              </w:rPr>
              <w:t>represent</w:t>
            </w:r>
            <w:r>
              <w:rPr>
                <w:spacing w:val="-3"/>
                <w:sz w:val="24"/>
              </w:rPr>
              <w:t xml:space="preserve"> </w:t>
            </w:r>
            <w:r>
              <w:rPr>
                <w:sz w:val="24"/>
              </w:rPr>
              <w:t>a</w:t>
            </w:r>
            <w:r>
              <w:rPr>
                <w:spacing w:val="-3"/>
                <w:sz w:val="24"/>
              </w:rPr>
              <w:t xml:space="preserve"> </w:t>
            </w:r>
            <w:r>
              <w:rPr>
                <w:sz w:val="24"/>
              </w:rPr>
              <w:t>business</w:t>
            </w:r>
            <w:r>
              <w:rPr>
                <w:spacing w:val="-4"/>
                <w:sz w:val="24"/>
              </w:rPr>
              <w:t xml:space="preserve"> </w:t>
            </w:r>
            <w:r>
              <w:rPr>
                <w:sz w:val="24"/>
              </w:rPr>
              <w:t>service</w:t>
            </w:r>
            <w:r>
              <w:rPr>
                <w:spacing w:val="-3"/>
                <w:sz w:val="24"/>
              </w:rPr>
              <w:t xml:space="preserve"> </w:t>
            </w:r>
            <w:r>
              <w:rPr>
                <w:sz w:val="24"/>
              </w:rPr>
              <w:t xml:space="preserve">domain (e.g. </w:t>
            </w:r>
            <w:r>
              <w:rPr>
                <w:rFonts w:ascii="Courier New" w:hAnsi="Courier New"/>
                <w:b/>
                <w:sz w:val="18"/>
              </w:rPr>
              <w:t>transport</w:t>
            </w:r>
            <w:r>
              <w:rPr>
                <w:sz w:val="24"/>
              </w:rPr>
              <w:t>). The {service} component is optional.</w:t>
            </w:r>
          </w:p>
          <w:p w14:paraId="6318EB35" w14:textId="77777777" w:rsidR="00EC4FFE" w:rsidRDefault="00000000">
            <w:pPr>
              <w:pStyle w:val="TableParagraph"/>
              <w:numPr>
                <w:ilvl w:val="0"/>
                <w:numId w:val="25"/>
              </w:numPr>
              <w:tabs>
                <w:tab w:val="left" w:pos="473"/>
                <w:tab w:val="left" w:pos="474"/>
              </w:tabs>
              <w:ind w:right="195"/>
              <w:rPr>
                <w:sz w:val="24"/>
              </w:rPr>
            </w:pPr>
            <w:r>
              <w:rPr>
                <w:sz w:val="24"/>
              </w:rPr>
              <w:t>v{m}</w:t>
            </w:r>
            <w:r>
              <w:rPr>
                <w:spacing w:val="-3"/>
                <w:sz w:val="24"/>
              </w:rPr>
              <w:t xml:space="preserve"> </w:t>
            </w:r>
            <w:r>
              <w:rPr>
                <w:sz w:val="24"/>
              </w:rPr>
              <w:t>is</w:t>
            </w:r>
            <w:r>
              <w:rPr>
                <w:spacing w:val="-4"/>
                <w:sz w:val="24"/>
              </w:rPr>
              <w:t xml:space="preserve"> </w:t>
            </w:r>
            <w:r>
              <w:rPr>
                <w:sz w:val="24"/>
              </w:rPr>
              <w:t>the</w:t>
            </w:r>
            <w:r>
              <w:rPr>
                <w:spacing w:val="-4"/>
                <w:sz w:val="24"/>
              </w:rPr>
              <w:t xml:space="preserve"> </w:t>
            </w:r>
            <w:r>
              <w:rPr>
                <w:sz w:val="24"/>
              </w:rPr>
              <w:t>major</w:t>
            </w:r>
            <w:r>
              <w:rPr>
                <w:spacing w:val="-3"/>
                <w:sz w:val="24"/>
              </w:rPr>
              <w:t xml:space="preserve"> </w:t>
            </w:r>
            <w:r>
              <w:rPr>
                <w:sz w:val="24"/>
              </w:rPr>
              <w:t>version</w:t>
            </w:r>
            <w:r>
              <w:rPr>
                <w:spacing w:val="-3"/>
                <w:sz w:val="24"/>
              </w:rPr>
              <w:t xml:space="preserve"> </w:t>
            </w:r>
            <w:r>
              <w:rPr>
                <w:sz w:val="24"/>
              </w:rPr>
              <w:t>number</w:t>
            </w:r>
            <w:r>
              <w:rPr>
                <w:spacing w:val="-3"/>
                <w:sz w:val="24"/>
              </w:rPr>
              <w:t xml:space="preserve"> </w:t>
            </w:r>
            <w:r>
              <w:rPr>
                <w:sz w:val="24"/>
              </w:rPr>
              <w:t>of</w:t>
            </w:r>
            <w:r>
              <w:rPr>
                <w:spacing w:val="-4"/>
                <w:sz w:val="24"/>
              </w:rPr>
              <w:t xml:space="preserve"> </w:t>
            </w:r>
            <w:r>
              <w:rPr>
                <w:sz w:val="24"/>
              </w:rPr>
              <w:t>the</w:t>
            </w:r>
            <w:r>
              <w:rPr>
                <w:spacing w:val="-3"/>
                <w:sz w:val="24"/>
              </w:rPr>
              <w:t xml:space="preserve"> </w:t>
            </w:r>
            <w:r>
              <w:rPr>
                <w:sz w:val="24"/>
              </w:rPr>
              <w:t>API</w:t>
            </w:r>
            <w:r>
              <w:rPr>
                <w:spacing w:val="-3"/>
                <w:sz w:val="24"/>
              </w:rPr>
              <w:t xml:space="preserve"> </w:t>
            </w:r>
            <w:r>
              <w:rPr>
                <w:sz w:val="24"/>
              </w:rPr>
              <w:t>specification.</w:t>
            </w:r>
            <w:r>
              <w:rPr>
                <w:spacing w:val="-3"/>
                <w:sz w:val="24"/>
              </w:rPr>
              <w:t xml:space="preserve"> </w:t>
            </w:r>
            <w:r>
              <w:rPr>
                <w:sz w:val="24"/>
              </w:rPr>
              <w:t>This</w:t>
            </w:r>
            <w:r>
              <w:rPr>
                <w:spacing w:val="-3"/>
                <w:sz w:val="24"/>
              </w:rPr>
              <w:t xml:space="preserve"> </w:t>
            </w:r>
            <w:r>
              <w:rPr>
                <w:sz w:val="24"/>
              </w:rPr>
              <w:t>component</w:t>
            </w:r>
            <w:r>
              <w:rPr>
                <w:spacing w:val="-3"/>
                <w:sz w:val="24"/>
              </w:rPr>
              <w:t xml:space="preserve"> </w:t>
            </w:r>
            <w:r>
              <w:rPr>
                <w:sz w:val="24"/>
              </w:rPr>
              <w:t>SHALL</w:t>
            </w:r>
            <w:r>
              <w:rPr>
                <w:spacing w:val="-4"/>
                <w:sz w:val="24"/>
              </w:rPr>
              <w:t xml:space="preserve"> </w:t>
            </w:r>
            <w:r>
              <w:rPr>
                <w:sz w:val="24"/>
              </w:rPr>
              <w:t>be stated in the URL. It MAY be provided at a different place in the URL (e.g. as a prefix to the domain).</w:t>
            </w:r>
          </w:p>
          <w:p w14:paraId="4E042EBD" w14:textId="77777777" w:rsidR="00EC4FFE" w:rsidRDefault="00000000">
            <w:pPr>
              <w:pStyle w:val="TableParagraph"/>
              <w:numPr>
                <w:ilvl w:val="0"/>
                <w:numId w:val="25"/>
              </w:numPr>
              <w:tabs>
                <w:tab w:val="left" w:pos="473"/>
                <w:tab w:val="left" w:pos="474"/>
              </w:tabs>
              <w:spacing w:line="275" w:lineRule="exact"/>
              <w:ind w:hanging="361"/>
              <w:rPr>
                <w:sz w:val="24"/>
              </w:rPr>
            </w:pPr>
            <w:r>
              <w:rPr>
                <w:sz w:val="24"/>
              </w:rPr>
              <w:t>{resource}</w:t>
            </w:r>
            <w:r>
              <w:rPr>
                <w:spacing w:val="-3"/>
                <w:sz w:val="24"/>
              </w:rPr>
              <w:t xml:space="preserve"> </w:t>
            </w:r>
            <w:r>
              <w:rPr>
                <w:sz w:val="24"/>
              </w:rPr>
              <w:t>is</w:t>
            </w:r>
            <w:r>
              <w:rPr>
                <w:spacing w:val="-1"/>
                <w:sz w:val="24"/>
              </w:rPr>
              <w:t xml:space="preserve"> </w:t>
            </w:r>
            <w:r>
              <w:rPr>
                <w:sz w:val="24"/>
              </w:rPr>
              <w:t>the</w:t>
            </w:r>
            <w:r>
              <w:rPr>
                <w:spacing w:val="-2"/>
                <w:sz w:val="24"/>
              </w:rPr>
              <w:t xml:space="preserve"> </w:t>
            </w:r>
            <w:r>
              <w:rPr>
                <w:sz w:val="24"/>
              </w:rPr>
              <w:t>plural</w:t>
            </w:r>
            <w:r>
              <w:rPr>
                <w:spacing w:val="-1"/>
                <w:sz w:val="24"/>
              </w:rPr>
              <w:t xml:space="preserve"> </w:t>
            </w:r>
            <w:r>
              <w:rPr>
                <w:sz w:val="24"/>
              </w:rPr>
              <w:t>noun</w:t>
            </w:r>
            <w:r>
              <w:rPr>
                <w:spacing w:val="-1"/>
                <w:sz w:val="24"/>
              </w:rPr>
              <w:t xml:space="preserve"> </w:t>
            </w:r>
            <w:r>
              <w:rPr>
                <w:sz w:val="24"/>
              </w:rPr>
              <w:t>representing</w:t>
            </w:r>
            <w:r>
              <w:rPr>
                <w:spacing w:val="-1"/>
                <w:sz w:val="24"/>
              </w:rPr>
              <w:t xml:space="preserve"> </w:t>
            </w:r>
            <w:r>
              <w:rPr>
                <w:sz w:val="24"/>
              </w:rPr>
              <w:t>an</w:t>
            </w:r>
            <w:r>
              <w:rPr>
                <w:spacing w:val="-1"/>
                <w:sz w:val="24"/>
              </w:rPr>
              <w:t xml:space="preserve"> </w:t>
            </w:r>
            <w:r>
              <w:rPr>
                <w:sz w:val="24"/>
              </w:rPr>
              <w:t>API</w:t>
            </w:r>
            <w:r>
              <w:rPr>
                <w:spacing w:val="-2"/>
                <w:sz w:val="24"/>
              </w:rPr>
              <w:t xml:space="preserve"> </w:t>
            </w:r>
            <w:r>
              <w:rPr>
                <w:sz w:val="24"/>
              </w:rPr>
              <w:t>resource</w:t>
            </w:r>
            <w:r>
              <w:rPr>
                <w:spacing w:val="-1"/>
                <w:sz w:val="24"/>
              </w:rPr>
              <w:t xml:space="preserve"> </w:t>
            </w:r>
            <w:r>
              <w:rPr>
                <w:sz w:val="24"/>
              </w:rPr>
              <w:t>(e.g.</w:t>
            </w:r>
            <w:r>
              <w:rPr>
                <w:spacing w:val="-1"/>
                <w:sz w:val="24"/>
              </w:rPr>
              <w:t xml:space="preserve"> </w:t>
            </w:r>
            <w:r>
              <w:rPr>
                <w:rFonts w:ascii="Courier New" w:hAnsi="Courier New"/>
                <w:b/>
                <w:spacing w:val="-2"/>
                <w:sz w:val="18"/>
              </w:rPr>
              <w:t>consignments</w:t>
            </w:r>
            <w:r>
              <w:rPr>
                <w:spacing w:val="-2"/>
                <w:sz w:val="24"/>
              </w:rPr>
              <w:t>)</w:t>
            </w:r>
          </w:p>
        </w:tc>
      </w:tr>
    </w:tbl>
    <w:p w14:paraId="3F22F6F0" w14:textId="77777777" w:rsidR="00EC4FFE" w:rsidRDefault="00EC4FFE">
      <w:pPr>
        <w:spacing w:line="275" w:lineRule="exact"/>
        <w:rPr>
          <w:sz w:val="24"/>
        </w:rPr>
        <w:sectPr w:rsidR="00EC4FFE">
          <w:pgSz w:w="11910" w:h="16840"/>
          <w:pgMar w:top="1180" w:right="1000" w:bottom="1040" w:left="1180" w:header="839" w:footer="843" w:gutter="0"/>
          <w:cols w:space="720"/>
        </w:sectPr>
      </w:pPr>
    </w:p>
    <w:p w14:paraId="3B683AA4" w14:textId="77777777" w:rsidR="00EC4FFE" w:rsidRDefault="00EC4FFE">
      <w:pPr>
        <w:pStyle w:val="a3"/>
        <w:spacing w:before="8"/>
        <w:rPr>
          <w:rFonts w:ascii="Arial"/>
          <w:b/>
          <w:sz w:val="2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1B10EA9C" w14:textId="77777777">
        <w:trPr>
          <w:trHeight w:val="2282"/>
        </w:trPr>
        <w:tc>
          <w:tcPr>
            <w:tcW w:w="9108" w:type="dxa"/>
            <w:tcBorders>
              <w:top w:val="nil"/>
            </w:tcBorders>
          </w:tcPr>
          <w:p w14:paraId="289E7D2C" w14:textId="77777777" w:rsidR="00EC4FFE" w:rsidRDefault="00000000">
            <w:pPr>
              <w:pStyle w:val="TableParagraph"/>
              <w:numPr>
                <w:ilvl w:val="0"/>
                <w:numId w:val="24"/>
              </w:numPr>
              <w:tabs>
                <w:tab w:val="left" w:pos="473"/>
                <w:tab w:val="left" w:pos="474"/>
              </w:tabs>
              <w:ind w:right="551"/>
              <w:rPr>
                <w:sz w:val="24"/>
              </w:rPr>
            </w:pPr>
            <w:r>
              <w:rPr>
                <w:sz w:val="24"/>
              </w:rPr>
              <w:t>{id} is the unique identifier for the resource defined as a path parameter. Path parameters</w:t>
            </w:r>
            <w:r>
              <w:rPr>
                <w:spacing w:val="-4"/>
                <w:sz w:val="24"/>
              </w:rPr>
              <w:t xml:space="preserve"> </w:t>
            </w:r>
            <w:r>
              <w:rPr>
                <w:sz w:val="24"/>
              </w:rPr>
              <w:t>SHALL</w:t>
            </w:r>
            <w:r>
              <w:rPr>
                <w:spacing w:val="-4"/>
                <w:sz w:val="24"/>
              </w:rPr>
              <w:t xml:space="preserve"> </w:t>
            </w:r>
            <w:r>
              <w:rPr>
                <w:sz w:val="24"/>
              </w:rPr>
              <w:t>be</w:t>
            </w:r>
            <w:r>
              <w:rPr>
                <w:spacing w:val="-2"/>
                <w:sz w:val="24"/>
              </w:rPr>
              <w:t xml:space="preserve"> </w:t>
            </w:r>
            <w:r>
              <w:rPr>
                <w:sz w:val="24"/>
              </w:rPr>
              <w:t>used</w:t>
            </w:r>
            <w:r>
              <w:rPr>
                <w:spacing w:val="-3"/>
                <w:sz w:val="24"/>
              </w:rPr>
              <w:t xml:space="preserve"> </w:t>
            </w:r>
            <w:r>
              <w:rPr>
                <w:sz w:val="24"/>
              </w:rPr>
              <w:t>to</w:t>
            </w:r>
            <w:r>
              <w:rPr>
                <w:spacing w:val="-3"/>
                <w:sz w:val="24"/>
              </w:rPr>
              <w:t xml:space="preserve"> </w:t>
            </w:r>
            <w:r>
              <w:rPr>
                <w:sz w:val="24"/>
              </w:rPr>
              <w:t>identify</w:t>
            </w:r>
            <w:r>
              <w:rPr>
                <w:spacing w:val="-3"/>
                <w:sz w:val="24"/>
              </w:rPr>
              <w:t xml:space="preserve"> </w:t>
            </w:r>
            <w:r>
              <w:rPr>
                <w:sz w:val="24"/>
              </w:rPr>
              <w:t>a</w:t>
            </w:r>
            <w:r>
              <w:rPr>
                <w:spacing w:val="-3"/>
                <w:sz w:val="24"/>
              </w:rPr>
              <w:t xml:space="preserve"> </w:t>
            </w:r>
            <w:r>
              <w:rPr>
                <w:sz w:val="24"/>
              </w:rPr>
              <w:t>resource.</w:t>
            </w:r>
            <w:r>
              <w:rPr>
                <w:spacing w:val="-3"/>
                <w:sz w:val="24"/>
              </w:rPr>
              <w:t xml:space="preserve"> </w:t>
            </w:r>
            <w:r>
              <w:rPr>
                <w:sz w:val="24"/>
              </w:rPr>
              <w:t>This</w:t>
            </w:r>
            <w:r>
              <w:rPr>
                <w:spacing w:val="-3"/>
                <w:sz w:val="24"/>
              </w:rPr>
              <w:t xml:space="preserve"> </w:t>
            </w:r>
            <w:r>
              <w:rPr>
                <w:sz w:val="24"/>
              </w:rPr>
              <w:t>component</w:t>
            </w:r>
            <w:r>
              <w:rPr>
                <w:spacing w:val="-3"/>
                <w:sz w:val="24"/>
              </w:rPr>
              <w:t xml:space="preserve"> </w:t>
            </w:r>
            <w:r>
              <w:rPr>
                <w:sz w:val="24"/>
              </w:rPr>
              <w:t>is</w:t>
            </w:r>
            <w:r>
              <w:rPr>
                <w:spacing w:val="-3"/>
                <w:sz w:val="24"/>
              </w:rPr>
              <w:t xml:space="preserve"> </w:t>
            </w:r>
            <w:r>
              <w:rPr>
                <w:sz w:val="24"/>
              </w:rPr>
              <w:t>not</w:t>
            </w:r>
            <w:r>
              <w:rPr>
                <w:spacing w:val="-3"/>
                <w:sz w:val="24"/>
              </w:rPr>
              <w:t xml:space="preserve"> </w:t>
            </w:r>
            <w:r>
              <w:rPr>
                <w:sz w:val="24"/>
              </w:rPr>
              <w:t>part</w:t>
            </w:r>
            <w:r>
              <w:rPr>
                <w:spacing w:val="-3"/>
                <w:sz w:val="24"/>
              </w:rPr>
              <w:t xml:space="preserve"> </w:t>
            </w:r>
            <w:r>
              <w:rPr>
                <w:sz w:val="24"/>
              </w:rPr>
              <w:t>of</w:t>
            </w:r>
            <w:r>
              <w:rPr>
                <w:spacing w:val="-3"/>
                <w:sz w:val="24"/>
              </w:rPr>
              <w:t xml:space="preserve"> </w:t>
            </w:r>
            <w:r>
              <w:rPr>
                <w:sz w:val="24"/>
              </w:rPr>
              <w:t>the path if an operation is performed on a collection of the resource.</w:t>
            </w:r>
          </w:p>
          <w:p w14:paraId="6334C16C" w14:textId="77777777" w:rsidR="00EC4FFE" w:rsidRDefault="00000000">
            <w:pPr>
              <w:pStyle w:val="TableParagraph"/>
              <w:numPr>
                <w:ilvl w:val="0"/>
                <w:numId w:val="24"/>
              </w:numPr>
              <w:tabs>
                <w:tab w:val="left" w:pos="473"/>
                <w:tab w:val="left" w:pos="474"/>
              </w:tabs>
              <w:ind w:right="960"/>
              <w:rPr>
                <w:sz w:val="24"/>
              </w:rPr>
            </w:pPr>
            <w:r>
              <w:rPr>
                <w:sz w:val="24"/>
              </w:rPr>
              <w:t>{sub-resource}</w:t>
            </w:r>
            <w:r>
              <w:rPr>
                <w:spacing w:val="-5"/>
                <w:sz w:val="24"/>
              </w:rPr>
              <w:t xml:space="preserve"> </w:t>
            </w:r>
            <w:r>
              <w:rPr>
                <w:sz w:val="24"/>
              </w:rPr>
              <w:t>is</w:t>
            </w:r>
            <w:r>
              <w:rPr>
                <w:spacing w:val="-4"/>
                <w:sz w:val="24"/>
              </w:rPr>
              <w:t xml:space="preserve"> </w:t>
            </w:r>
            <w:r>
              <w:rPr>
                <w:sz w:val="24"/>
              </w:rPr>
              <w:t>an</w:t>
            </w:r>
            <w:r>
              <w:rPr>
                <w:spacing w:val="-4"/>
                <w:sz w:val="24"/>
              </w:rPr>
              <w:t xml:space="preserve"> </w:t>
            </w:r>
            <w:r>
              <w:rPr>
                <w:sz w:val="24"/>
              </w:rPr>
              <w:t>optional</w:t>
            </w:r>
            <w:r>
              <w:rPr>
                <w:spacing w:val="-4"/>
                <w:sz w:val="24"/>
              </w:rPr>
              <w:t xml:space="preserve"> </w:t>
            </w:r>
            <w:r>
              <w:rPr>
                <w:sz w:val="24"/>
              </w:rPr>
              <w:t>sub-resource.</w:t>
            </w:r>
            <w:r>
              <w:rPr>
                <w:spacing w:val="-4"/>
                <w:sz w:val="24"/>
              </w:rPr>
              <w:t xml:space="preserve"> </w:t>
            </w:r>
            <w:r>
              <w:rPr>
                <w:sz w:val="24"/>
              </w:rPr>
              <w:t>Only</w:t>
            </w:r>
            <w:r>
              <w:rPr>
                <w:spacing w:val="-6"/>
                <w:sz w:val="24"/>
              </w:rPr>
              <w:t xml:space="preserve"> </w:t>
            </w:r>
            <w:r>
              <w:rPr>
                <w:sz w:val="24"/>
              </w:rPr>
              <w:t>used</w:t>
            </w:r>
            <w:r>
              <w:rPr>
                <w:spacing w:val="-4"/>
                <w:sz w:val="24"/>
              </w:rPr>
              <w:t xml:space="preserve"> </w:t>
            </w:r>
            <w:r>
              <w:rPr>
                <w:sz w:val="24"/>
              </w:rPr>
              <w:t>when</w:t>
            </w:r>
            <w:r>
              <w:rPr>
                <w:spacing w:val="-4"/>
                <w:sz w:val="24"/>
              </w:rPr>
              <w:t xml:space="preserve"> </w:t>
            </w:r>
            <w:r>
              <w:rPr>
                <w:sz w:val="24"/>
              </w:rPr>
              <w:t>there</w:t>
            </w:r>
            <w:r>
              <w:rPr>
                <w:spacing w:val="-4"/>
                <w:sz w:val="24"/>
              </w:rPr>
              <w:t xml:space="preserve"> </w:t>
            </w:r>
            <w:r>
              <w:rPr>
                <w:sz w:val="24"/>
              </w:rPr>
              <w:t>are</w:t>
            </w:r>
            <w:r>
              <w:rPr>
                <w:spacing w:val="-4"/>
                <w:sz w:val="24"/>
              </w:rPr>
              <w:t xml:space="preserve"> </w:t>
            </w:r>
            <w:r>
              <w:rPr>
                <w:sz w:val="24"/>
              </w:rPr>
              <w:t xml:space="preserve">contained collections or actions on a main resource (e.g. </w:t>
            </w:r>
            <w:proofErr w:type="spellStart"/>
            <w:r>
              <w:rPr>
                <w:rFonts w:ascii="Courier New" w:hAnsi="Courier New"/>
                <w:b/>
                <w:sz w:val="18"/>
              </w:rPr>
              <w:t>consignmentItem</w:t>
            </w:r>
            <w:proofErr w:type="spellEnd"/>
            <w:r>
              <w:rPr>
                <w:sz w:val="24"/>
              </w:rPr>
              <w:t>).</w:t>
            </w:r>
          </w:p>
          <w:p w14:paraId="79ED2E2A" w14:textId="77777777" w:rsidR="00EC4FFE" w:rsidRDefault="00000000">
            <w:pPr>
              <w:pStyle w:val="TableParagraph"/>
              <w:numPr>
                <w:ilvl w:val="0"/>
                <w:numId w:val="24"/>
              </w:numPr>
              <w:tabs>
                <w:tab w:val="left" w:pos="473"/>
                <w:tab w:val="left" w:pos="474"/>
              </w:tabs>
              <w:ind w:right="766"/>
              <w:rPr>
                <w:sz w:val="24"/>
              </w:rPr>
            </w:pPr>
            <w:r>
              <w:rPr>
                <w:sz w:val="24"/>
              </w:rPr>
              <w:t>{query}</w:t>
            </w:r>
            <w:r>
              <w:rPr>
                <w:spacing w:val="-3"/>
                <w:sz w:val="24"/>
              </w:rPr>
              <w:t xml:space="preserve"> </w:t>
            </w:r>
            <w:r>
              <w:rPr>
                <w:sz w:val="24"/>
              </w:rPr>
              <w:t>is</w:t>
            </w:r>
            <w:r>
              <w:rPr>
                <w:spacing w:val="-4"/>
                <w:sz w:val="24"/>
              </w:rPr>
              <w:t xml:space="preserve"> </w:t>
            </w:r>
            <w:r>
              <w:rPr>
                <w:sz w:val="24"/>
              </w:rPr>
              <w:t>a</w:t>
            </w:r>
            <w:r>
              <w:rPr>
                <w:spacing w:val="-4"/>
                <w:sz w:val="24"/>
              </w:rPr>
              <w:t xml:space="preserve"> </w:t>
            </w:r>
            <w:r>
              <w:rPr>
                <w:sz w:val="24"/>
              </w:rPr>
              <w:t>list</w:t>
            </w:r>
            <w:r>
              <w:rPr>
                <w:spacing w:val="-3"/>
                <w:sz w:val="24"/>
              </w:rPr>
              <w:t xml:space="preserve"> </w:t>
            </w:r>
            <w:r>
              <w:rPr>
                <w:sz w:val="24"/>
              </w:rPr>
              <w:t>of</w:t>
            </w:r>
            <w:r>
              <w:rPr>
                <w:spacing w:val="-3"/>
                <w:sz w:val="24"/>
              </w:rPr>
              <w:t xml:space="preserve"> </w:t>
            </w:r>
            <w:r>
              <w:rPr>
                <w:sz w:val="24"/>
              </w:rPr>
              <w:t>additional</w:t>
            </w:r>
            <w:r>
              <w:rPr>
                <w:spacing w:val="-3"/>
                <w:sz w:val="24"/>
              </w:rPr>
              <w:t xml:space="preserve"> </w:t>
            </w:r>
            <w:r>
              <w:rPr>
                <w:sz w:val="24"/>
              </w:rPr>
              <w:t>parameters</w:t>
            </w:r>
            <w:r>
              <w:rPr>
                <w:spacing w:val="-4"/>
                <w:sz w:val="24"/>
              </w:rPr>
              <w:t xml:space="preserve"> </w:t>
            </w:r>
            <w:r>
              <w:rPr>
                <w:sz w:val="24"/>
              </w:rPr>
              <w:t>like</w:t>
            </w:r>
            <w:r>
              <w:rPr>
                <w:spacing w:val="-4"/>
                <w:sz w:val="24"/>
              </w:rPr>
              <w:t xml:space="preserve"> </w:t>
            </w:r>
            <w:r>
              <w:rPr>
                <w:sz w:val="24"/>
              </w:rPr>
              <w:t>filters</w:t>
            </w:r>
            <w:r>
              <w:rPr>
                <w:spacing w:val="-3"/>
                <w:sz w:val="24"/>
              </w:rPr>
              <w:t xml:space="preserve"> </w:t>
            </w:r>
            <w:r>
              <w:rPr>
                <w:sz w:val="24"/>
              </w:rPr>
              <w:t>that</w:t>
            </w:r>
            <w:r>
              <w:rPr>
                <w:spacing w:val="-3"/>
                <w:sz w:val="24"/>
              </w:rPr>
              <w:t xml:space="preserve"> </w:t>
            </w:r>
            <w:r>
              <w:rPr>
                <w:sz w:val="24"/>
              </w:rPr>
              <w:t>determine</w:t>
            </w:r>
            <w:r>
              <w:rPr>
                <w:spacing w:val="-4"/>
                <w:sz w:val="24"/>
              </w:rPr>
              <w:t xml:space="preserve"> </w:t>
            </w:r>
            <w:r>
              <w:rPr>
                <w:sz w:val="24"/>
              </w:rPr>
              <w:t>the</w:t>
            </w:r>
            <w:r>
              <w:rPr>
                <w:spacing w:val="-3"/>
                <w:sz w:val="24"/>
              </w:rPr>
              <w:t xml:space="preserve"> </w:t>
            </w:r>
            <w:r>
              <w:rPr>
                <w:sz w:val="24"/>
              </w:rPr>
              <w:t>results</w:t>
            </w:r>
            <w:r>
              <w:rPr>
                <w:spacing w:val="-3"/>
                <w:sz w:val="24"/>
              </w:rPr>
              <w:t xml:space="preserve"> </w:t>
            </w:r>
            <w:r>
              <w:rPr>
                <w:sz w:val="24"/>
              </w:rPr>
              <w:t>of</w:t>
            </w:r>
            <w:r>
              <w:rPr>
                <w:spacing w:val="-4"/>
                <w:sz w:val="24"/>
              </w:rPr>
              <w:t xml:space="preserve"> </w:t>
            </w:r>
            <w:r>
              <w:rPr>
                <w:sz w:val="24"/>
              </w:rPr>
              <w:t xml:space="preserve">a search (e.g. </w:t>
            </w:r>
            <w:proofErr w:type="spellStart"/>
            <w:r>
              <w:rPr>
                <w:rFonts w:ascii="Courier New" w:hAnsi="Courier New"/>
                <w:b/>
                <w:sz w:val="18"/>
              </w:rPr>
              <w:t>consignments?loadingPort</w:t>
            </w:r>
            <w:proofErr w:type="spellEnd"/>
            <w:r>
              <w:rPr>
                <w:rFonts w:ascii="Courier New" w:hAnsi="Courier New"/>
                <w:b/>
                <w:sz w:val="18"/>
              </w:rPr>
              <w:t>=AUSYD</w:t>
            </w:r>
            <w:r>
              <w:rPr>
                <w:sz w:val="24"/>
              </w:rPr>
              <w:t>).</w:t>
            </w:r>
          </w:p>
        </w:tc>
      </w:tr>
    </w:tbl>
    <w:p w14:paraId="73052521" w14:textId="77777777" w:rsidR="00EC4FFE" w:rsidRDefault="00EC4FFE">
      <w:pPr>
        <w:pStyle w:val="a3"/>
        <w:rPr>
          <w:rFonts w:ascii="Arial"/>
          <w:b/>
          <w:sz w:val="20"/>
        </w:rPr>
      </w:pPr>
    </w:p>
    <w:p w14:paraId="276E679D" w14:textId="77777777" w:rsidR="00EC4FFE" w:rsidRDefault="00EC4FFE">
      <w:pPr>
        <w:pStyle w:val="a3"/>
        <w:rPr>
          <w:rFonts w:ascii="Arial"/>
          <w:b/>
          <w:sz w:val="20"/>
        </w:rPr>
      </w:pPr>
    </w:p>
    <w:p w14:paraId="5189B8FE" w14:textId="77777777" w:rsidR="00EC4FFE" w:rsidRDefault="00EC4FFE">
      <w:pPr>
        <w:pStyle w:val="a3"/>
        <w:spacing w:before="6"/>
        <w:rPr>
          <w:rFonts w:ascii="Arial"/>
          <w:b/>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559C34E" w14:textId="77777777">
        <w:trPr>
          <w:trHeight w:val="296"/>
        </w:trPr>
        <w:tc>
          <w:tcPr>
            <w:tcW w:w="9108" w:type="dxa"/>
          </w:tcPr>
          <w:p w14:paraId="2B8AC2A3"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4"/>
                <w:sz w:val="24"/>
              </w:rPr>
              <w:t>8|1]</w:t>
            </w:r>
          </w:p>
        </w:tc>
      </w:tr>
      <w:tr w:rsidR="00EC4FFE" w14:paraId="0886DF97" w14:textId="77777777">
        <w:trPr>
          <w:trHeight w:val="866"/>
        </w:trPr>
        <w:tc>
          <w:tcPr>
            <w:tcW w:w="9108" w:type="dxa"/>
          </w:tcPr>
          <w:p w14:paraId="5FA643E0" w14:textId="77777777" w:rsidR="00EC4FFE" w:rsidRDefault="00000000">
            <w:pPr>
              <w:pStyle w:val="TableParagraph"/>
              <w:spacing w:before="18" w:line="270" w:lineRule="atLeast"/>
              <w:ind w:left="113"/>
              <w:rPr>
                <w:sz w:val="24"/>
              </w:rPr>
            </w:pPr>
            <w:r>
              <w:rPr>
                <w:sz w:val="24"/>
              </w:rPr>
              <w:t>The</w:t>
            </w:r>
            <w:r>
              <w:rPr>
                <w:spacing w:val="-3"/>
                <w:sz w:val="24"/>
              </w:rPr>
              <w:t xml:space="preserve"> </w:t>
            </w:r>
            <w:r>
              <w:rPr>
                <w:sz w:val="24"/>
              </w:rPr>
              <w:t>total</w:t>
            </w:r>
            <w:r>
              <w:rPr>
                <w:spacing w:val="-3"/>
                <w:sz w:val="24"/>
              </w:rPr>
              <w:t xml:space="preserve"> </w:t>
            </w:r>
            <w:r>
              <w:rPr>
                <w:sz w:val="24"/>
              </w:rPr>
              <w:t>number</w:t>
            </w:r>
            <w:r>
              <w:rPr>
                <w:spacing w:val="-3"/>
                <w:sz w:val="24"/>
              </w:rPr>
              <w:t xml:space="preserve"> </w:t>
            </w:r>
            <w:r>
              <w:rPr>
                <w:sz w:val="24"/>
              </w:rPr>
              <w:t>of</w:t>
            </w:r>
            <w:r>
              <w:rPr>
                <w:spacing w:val="-4"/>
                <w:sz w:val="24"/>
              </w:rPr>
              <w:t xml:space="preserve"> </w:t>
            </w:r>
            <w:r>
              <w:rPr>
                <w:sz w:val="24"/>
              </w:rPr>
              <w:t>characters</w:t>
            </w:r>
            <w:r>
              <w:rPr>
                <w:spacing w:val="-3"/>
                <w:sz w:val="24"/>
              </w:rPr>
              <w:t xml:space="preserve"> </w:t>
            </w:r>
            <w:r>
              <w:rPr>
                <w:sz w:val="24"/>
              </w:rPr>
              <w:t>in</w:t>
            </w:r>
            <w:r>
              <w:rPr>
                <w:spacing w:val="-5"/>
                <w:sz w:val="24"/>
              </w:rPr>
              <w:t xml:space="preserve"> </w:t>
            </w:r>
            <w:r>
              <w:rPr>
                <w:sz w:val="24"/>
              </w:rPr>
              <w:t>the</w:t>
            </w:r>
            <w:r>
              <w:rPr>
                <w:spacing w:val="-4"/>
                <w:sz w:val="24"/>
              </w:rPr>
              <w:t xml:space="preserve"> </w:t>
            </w:r>
            <w:r>
              <w:rPr>
                <w:sz w:val="24"/>
              </w:rPr>
              <w:t>URL,</w:t>
            </w:r>
            <w:r>
              <w:rPr>
                <w:spacing w:val="-3"/>
                <w:sz w:val="24"/>
              </w:rPr>
              <w:t xml:space="preserve"> </w:t>
            </w:r>
            <w:r>
              <w:rPr>
                <w:sz w:val="24"/>
              </w:rPr>
              <w:t>including</w:t>
            </w:r>
            <w:r>
              <w:rPr>
                <w:spacing w:val="-3"/>
                <w:sz w:val="24"/>
              </w:rPr>
              <w:t xml:space="preserve"> </w:t>
            </w:r>
            <w:r>
              <w:rPr>
                <w:sz w:val="24"/>
              </w:rPr>
              <w:t>the</w:t>
            </w:r>
            <w:r>
              <w:rPr>
                <w:spacing w:val="-3"/>
                <w:sz w:val="24"/>
              </w:rPr>
              <w:t xml:space="preserve"> </w:t>
            </w:r>
            <w:r>
              <w:rPr>
                <w:sz w:val="24"/>
              </w:rPr>
              <w:t>path</w:t>
            </w:r>
            <w:r>
              <w:rPr>
                <w:spacing w:val="-5"/>
                <w:sz w:val="24"/>
              </w:rPr>
              <w:t xml:space="preserve"> </w:t>
            </w:r>
            <w:r>
              <w:rPr>
                <w:sz w:val="24"/>
              </w:rPr>
              <w:t>and</w:t>
            </w:r>
            <w:r>
              <w:rPr>
                <w:spacing w:val="-3"/>
                <w:sz w:val="24"/>
              </w:rPr>
              <w:t xml:space="preserve"> </w:t>
            </w:r>
            <w:r>
              <w:rPr>
                <w:sz w:val="24"/>
              </w:rPr>
              <w:t>the</w:t>
            </w:r>
            <w:r>
              <w:rPr>
                <w:spacing w:val="-3"/>
                <w:sz w:val="24"/>
              </w:rPr>
              <w:t xml:space="preserve"> </w:t>
            </w:r>
            <w:r>
              <w:rPr>
                <w:sz w:val="24"/>
              </w:rPr>
              <w:t>query,</w:t>
            </w:r>
            <w:r>
              <w:rPr>
                <w:spacing w:val="-3"/>
                <w:sz w:val="24"/>
              </w:rPr>
              <w:t xml:space="preserve"> </w:t>
            </w:r>
            <w:r>
              <w:rPr>
                <w:sz w:val="24"/>
              </w:rPr>
              <w:t>SHALL</w:t>
            </w:r>
            <w:r>
              <w:rPr>
                <w:spacing w:val="-2"/>
                <w:sz w:val="24"/>
              </w:rPr>
              <w:t xml:space="preserve"> </w:t>
            </w:r>
            <w:r>
              <w:rPr>
                <w:sz w:val="24"/>
              </w:rPr>
              <w:t>NOT exceed 2000 characters in length including any formatting codes such as commas, underscores, question marks, hyphens, plus or slashes.</w:t>
            </w:r>
          </w:p>
        </w:tc>
      </w:tr>
    </w:tbl>
    <w:p w14:paraId="393C56F5" w14:textId="77777777" w:rsidR="00EC4FFE" w:rsidRDefault="00EC4FFE">
      <w:pPr>
        <w:pStyle w:val="a3"/>
        <w:rPr>
          <w:rFonts w:ascii="Arial"/>
          <w:b/>
          <w:sz w:val="20"/>
        </w:rPr>
      </w:pPr>
    </w:p>
    <w:p w14:paraId="5AE0CA32" w14:textId="77777777" w:rsidR="00EC4FFE" w:rsidRDefault="00EC4FFE">
      <w:pPr>
        <w:pStyle w:val="a3"/>
        <w:rPr>
          <w:rFonts w:ascii="Arial"/>
          <w:b/>
          <w:sz w:val="20"/>
        </w:rPr>
      </w:pPr>
    </w:p>
    <w:p w14:paraId="7CB9CE28" w14:textId="77777777" w:rsidR="00EC4FFE" w:rsidRDefault="00EC4FFE">
      <w:pPr>
        <w:pStyle w:val="a3"/>
        <w:spacing w:before="11"/>
        <w:rPr>
          <w:rFonts w:ascii="Arial"/>
          <w:b/>
          <w:sz w:val="1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DB69953" w14:textId="77777777">
        <w:trPr>
          <w:trHeight w:val="295"/>
        </w:trPr>
        <w:tc>
          <w:tcPr>
            <w:tcW w:w="9108" w:type="dxa"/>
          </w:tcPr>
          <w:p w14:paraId="7F26C73E"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4"/>
                <w:sz w:val="24"/>
              </w:rPr>
              <w:t>9|1]</w:t>
            </w:r>
          </w:p>
        </w:tc>
      </w:tr>
      <w:tr w:rsidR="00EC4FFE" w14:paraId="6BB72888" w14:textId="77777777">
        <w:trPr>
          <w:trHeight w:val="590"/>
        </w:trPr>
        <w:tc>
          <w:tcPr>
            <w:tcW w:w="9108" w:type="dxa"/>
          </w:tcPr>
          <w:p w14:paraId="3124CC1C" w14:textId="77777777" w:rsidR="00EC4FFE" w:rsidRDefault="00000000">
            <w:pPr>
              <w:pStyle w:val="TableParagraph"/>
              <w:spacing w:before="18" w:line="270" w:lineRule="atLeast"/>
              <w:ind w:left="113"/>
              <w:rPr>
                <w:sz w:val="24"/>
              </w:rPr>
            </w:pPr>
            <w:r>
              <w:rPr>
                <w:sz w:val="24"/>
              </w:rPr>
              <w:t>Endpoints</w:t>
            </w:r>
            <w:r>
              <w:rPr>
                <w:spacing w:val="-3"/>
                <w:sz w:val="24"/>
              </w:rPr>
              <w:t xml:space="preserve"> </w:t>
            </w:r>
            <w:r>
              <w:rPr>
                <w:sz w:val="24"/>
              </w:rPr>
              <w:t>SHALL</w:t>
            </w:r>
            <w:r>
              <w:rPr>
                <w:spacing w:val="-2"/>
                <w:sz w:val="24"/>
              </w:rPr>
              <w:t xml:space="preserve"> </w:t>
            </w:r>
            <w:r>
              <w:rPr>
                <w:sz w:val="24"/>
              </w:rPr>
              <w:t>NOT</w:t>
            </w:r>
            <w:r>
              <w:rPr>
                <w:spacing w:val="-2"/>
                <w:sz w:val="24"/>
              </w:rPr>
              <w:t xml:space="preserve"> </w:t>
            </w:r>
            <w:r>
              <w:rPr>
                <w:sz w:val="24"/>
              </w:rPr>
              <w:t>be</w:t>
            </w:r>
            <w:r>
              <w:rPr>
                <w:spacing w:val="-3"/>
                <w:sz w:val="24"/>
              </w:rPr>
              <w:t xml:space="preserve"> </w:t>
            </w:r>
            <w:r>
              <w:rPr>
                <w:sz w:val="24"/>
              </w:rPr>
              <w:t>actions.</w:t>
            </w:r>
            <w:r>
              <w:rPr>
                <w:spacing w:val="-5"/>
                <w:sz w:val="24"/>
              </w:rPr>
              <w:t xml:space="preserve"> </w:t>
            </w:r>
            <w:r>
              <w:rPr>
                <w:sz w:val="24"/>
              </w:rPr>
              <w:t>Services</w:t>
            </w:r>
            <w:r>
              <w:rPr>
                <w:spacing w:val="-4"/>
                <w:sz w:val="24"/>
              </w:rPr>
              <w:t xml:space="preserve"> </w:t>
            </w:r>
            <w:r>
              <w:rPr>
                <w:sz w:val="24"/>
              </w:rPr>
              <w:t>and</w:t>
            </w:r>
            <w:r>
              <w:rPr>
                <w:spacing w:val="-5"/>
                <w:sz w:val="24"/>
              </w:rPr>
              <w:t xml:space="preserve"> </w:t>
            </w:r>
            <w:r>
              <w:rPr>
                <w:sz w:val="24"/>
              </w:rPr>
              <w:t>resources</w:t>
            </w:r>
            <w:r>
              <w:rPr>
                <w:spacing w:val="-3"/>
                <w:sz w:val="24"/>
              </w:rPr>
              <w:t xml:space="preserve"> </w:t>
            </w:r>
            <w:r>
              <w:rPr>
                <w:sz w:val="24"/>
              </w:rPr>
              <w:t>SHALL</w:t>
            </w:r>
            <w:r>
              <w:rPr>
                <w:spacing w:val="-4"/>
                <w:sz w:val="24"/>
              </w:rPr>
              <w:t xml:space="preserve"> </w:t>
            </w:r>
            <w:r>
              <w:rPr>
                <w:sz w:val="24"/>
              </w:rPr>
              <w:t>consist</w:t>
            </w:r>
            <w:r>
              <w:rPr>
                <w:spacing w:val="-3"/>
                <w:sz w:val="24"/>
              </w:rPr>
              <w:t xml:space="preserve"> </w:t>
            </w:r>
            <w:r>
              <w:rPr>
                <w:sz w:val="24"/>
              </w:rPr>
              <w:t>of</w:t>
            </w:r>
            <w:r>
              <w:rPr>
                <w:spacing w:val="-3"/>
                <w:sz w:val="24"/>
              </w:rPr>
              <w:t xml:space="preserve"> </w:t>
            </w:r>
            <w:r>
              <w:rPr>
                <w:sz w:val="24"/>
              </w:rPr>
              <w:t>nouns.</w:t>
            </w:r>
            <w:r>
              <w:rPr>
                <w:spacing w:val="-5"/>
                <w:sz w:val="24"/>
              </w:rPr>
              <w:t xml:space="preserve"> </w:t>
            </w:r>
            <w:r>
              <w:rPr>
                <w:sz w:val="24"/>
              </w:rPr>
              <w:t>HTTP verbs SHALL be used for actions (See chapter 3.2.6).</w:t>
            </w:r>
          </w:p>
        </w:tc>
      </w:tr>
    </w:tbl>
    <w:p w14:paraId="6C9AEBDB" w14:textId="77777777" w:rsidR="00EC4FFE" w:rsidRDefault="00EC4FFE">
      <w:pPr>
        <w:pStyle w:val="a3"/>
        <w:rPr>
          <w:rFonts w:ascii="Arial"/>
          <w:b/>
          <w:sz w:val="20"/>
        </w:rPr>
      </w:pPr>
    </w:p>
    <w:p w14:paraId="0E57138B" w14:textId="77777777" w:rsidR="00EC4FFE" w:rsidRDefault="00EC4FFE">
      <w:pPr>
        <w:pStyle w:val="a3"/>
        <w:rPr>
          <w:rFonts w:ascii="Arial"/>
          <w:b/>
          <w:sz w:val="20"/>
        </w:rPr>
      </w:pPr>
    </w:p>
    <w:p w14:paraId="3D956D06" w14:textId="77777777" w:rsidR="00EC4FFE" w:rsidRDefault="00EC4FFE">
      <w:pPr>
        <w:pStyle w:val="a3"/>
        <w:spacing w:before="2"/>
        <w:rPr>
          <w:rFonts w:ascii="Arial"/>
          <w:b/>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78B6C238" w14:textId="77777777">
        <w:trPr>
          <w:trHeight w:val="295"/>
        </w:trPr>
        <w:tc>
          <w:tcPr>
            <w:tcW w:w="9108" w:type="dxa"/>
          </w:tcPr>
          <w:p w14:paraId="28845B7E"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10|1]</w:t>
            </w:r>
          </w:p>
        </w:tc>
      </w:tr>
      <w:tr w:rsidR="00EC4FFE" w14:paraId="0E44378B" w14:textId="77777777">
        <w:trPr>
          <w:trHeight w:val="314"/>
        </w:trPr>
        <w:tc>
          <w:tcPr>
            <w:tcW w:w="9108" w:type="dxa"/>
          </w:tcPr>
          <w:p w14:paraId="1645C932" w14:textId="77777777" w:rsidR="00EC4FFE" w:rsidRDefault="00000000">
            <w:pPr>
              <w:pStyle w:val="TableParagraph"/>
              <w:spacing w:before="19" w:line="275" w:lineRule="exact"/>
              <w:ind w:left="113"/>
              <w:rPr>
                <w:sz w:val="24"/>
              </w:rPr>
            </w:pPr>
            <w:r>
              <w:rPr>
                <w:sz w:val="24"/>
              </w:rPr>
              <w:t>Kebab-case</w:t>
            </w:r>
            <w:hyperlink w:anchor="_bookmark21" w:history="1">
              <w:r>
                <w:rPr>
                  <w:sz w:val="24"/>
                  <w:vertAlign w:val="superscript"/>
                </w:rPr>
                <w:t>2</w:t>
              </w:r>
            </w:hyperlink>
            <w:r>
              <w:rPr>
                <w:sz w:val="24"/>
              </w:rPr>
              <w:t xml:space="preserve"> SHALL</w:t>
            </w:r>
            <w:r>
              <w:rPr>
                <w:spacing w:val="-1"/>
                <w:sz w:val="24"/>
              </w:rPr>
              <w:t xml:space="preserve"> </w:t>
            </w:r>
            <w:r>
              <w:rPr>
                <w:sz w:val="24"/>
              </w:rPr>
              <w:t>be</w:t>
            </w:r>
            <w:r>
              <w:rPr>
                <w:spacing w:val="1"/>
                <w:sz w:val="24"/>
              </w:rPr>
              <w:t xml:space="preserve"> </w:t>
            </w:r>
            <w:r>
              <w:rPr>
                <w:sz w:val="24"/>
              </w:rPr>
              <w:t>used</w:t>
            </w:r>
            <w:r>
              <w:rPr>
                <w:spacing w:val="-1"/>
                <w:sz w:val="24"/>
              </w:rPr>
              <w:t xml:space="preserve"> </w:t>
            </w:r>
            <w:r>
              <w:rPr>
                <w:sz w:val="24"/>
              </w:rPr>
              <w:t xml:space="preserve">in </w:t>
            </w:r>
            <w:r>
              <w:rPr>
                <w:spacing w:val="-2"/>
                <w:sz w:val="24"/>
              </w:rPr>
              <w:t>services.</w:t>
            </w:r>
          </w:p>
        </w:tc>
      </w:tr>
    </w:tbl>
    <w:p w14:paraId="6A1381B2" w14:textId="77777777" w:rsidR="00EC4FFE" w:rsidRDefault="00EC4FFE">
      <w:pPr>
        <w:pStyle w:val="a3"/>
        <w:rPr>
          <w:rFonts w:ascii="Arial"/>
          <w:b/>
          <w:sz w:val="20"/>
        </w:rPr>
      </w:pPr>
    </w:p>
    <w:p w14:paraId="09637E55" w14:textId="77777777" w:rsidR="00EC4FFE" w:rsidRDefault="00EC4FFE">
      <w:pPr>
        <w:pStyle w:val="a3"/>
        <w:rPr>
          <w:rFonts w:ascii="Arial"/>
          <w:b/>
          <w:sz w:val="20"/>
        </w:rPr>
      </w:pPr>
    </w:p>
    <w:p w14:paraId="48F22F3C" w14:textId="77777777" w:rsidR="00EC4FFE" w:rsidRDefault="00EC4FFE">
      <w:pPr>
        <w:pStyle w:val="a3"/>
        <w:spacing w:after="1"/>
        <w:rPr>
          <w:rFonts w:ascii="Arial"/>
          <w:b/>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56E61DB5" w14:textId="77777777">
        <w:trPr>
          <w:trHeight w:val="295"/>
        </w:trPr>
        <w:tc>
          <w:tcPr>
            <w:tcW w:w="9108" w:type="dxa"/>
          </w:tcPr>
          <w:p w14:paraId="0E0AFF05"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11|1]</w:t>
            </w:r>
          </w:p>
        </w:tc>
      </w:tr>
      <w:tr w:rsidR="00EC4FFE" w14:paraId="2D215FF0" w14:textId="77777777">
        <w:trPr>
          <w:trHeight w:val="314"/>
        </w:trPr>
        <w:tc>
          <w:tcPr>
            <w:tcW w:w="9108" w:type="dxa"/>
          </w:tcPr>
          <w:p w14:paraId="550EA01D" w14:textId="77777777" w:rsidR="00EC4FFE" w:rsidRDefault="00000000">
            <w:pPr>
              <w:pStyle w:val="TableParagraph"/>
              <w:spacing w:before="19" w:line="275" w:lineRule="exact"/>
              <w:ind w:left="113"/>
              <w:rPr>
                <w:sz w:val="24"/>
              </w:rPr>
            </w:pPr>
            <w:r>
              <w:rPr>
                <w:sz w:val="24"/>
              </w:rPr>
              <w:t>Lower</w:t>
            </w:r>
            <w:r>
              <w:rPr>
                <w:spacing w:val="-1"/>
                <w:sz w:val="24"/>
              </w:rPr>
              <w:t xml:space="preserve"> </w:t>
            </w:r>
            <w:r>
              <w:rPr>
                <w:sz w:val="24"/>
              </w:rPr>
              <w:t>camelCase</w:t>
            </w:r>
            <w:hyperlink w:anchor="_bookmark22" w:history="1">
              <w:r>
                <w:rPr>
                  <w:sz w:val="24"/>
                  <w:vertAlign w:val="superscript"/>
                </w:rPr>
                <w:t>3</w:t>
              </w:r>
            </w:hyperlink>
            <w:r>
              <w:rPr>
                <w:spacing w:val="-1"/>
                <w:sz w:val="24"/>
              </w:rPr>
              <w:t xml:space="preserve"> </w:t>
            </w:r>
            <w:r>
              <w:rPr>
                <w:sz w:val="24"/>
              </w:rPr>
              <w:t>SHALL</w:t>
            </w:r>
            <w:r>
              <w:rPr>
                <w:spacing w:val="-1"/>
                <w:sz w:val="24"/>
              </w:rPr>
              <w:t xml:space="preserve"> </w:t>
            </w:r>
            <w:r>
              <w:rPr>
                <w:sz w:val="24"/>
              </w:rPr>
              <w:t>be</w:t>
            </w:r>
            <w:r>
              <w:rPr>
                <w:spacing w:val="-1"/>
                <w:sz w:val="24"/>
              </w:rPr>
              <w:t xml:space="preserve"> </w:t>
            </w:r>
            <w:r>
              <w:rPr>
                <w:sz w:val="24"/>
              </w:rPr>
              <w:t>used</w:t>
            </w:r>
            <w:r>
              <w:rPr>
                <w:spacing w:val="-2"/>
                <w:sz w:val="24"/>
              </w:rPr>
              <w:t xml:space="preserve"> </w:t>
            </w:r>
            <w:r>
              <w:rPr>
                <w:sz w:val="24"/>
              </w:rPr>
              <w:t>in resources,</w:t>
            </w:r>
            <w:r>
              <w:rPr>
                <w:spacing w:val="-3"/>
                <w:sz w:val="24"/>
              </w:rPr>
              <w:t xml:space="preserve"> </w:t>
            </w:r>
            <w:r>
              <w:rPr>
                <w:sz w:val="24"/>
              </w:rPr>
              <w:t>path parameters</w:t>
            </w:r>
            <w:r>
              <w:rPr>
                <w:spacing w:val="-1"/>
                <w:sz w:val="24"/>
              </w:rPr>
              <w:t xml:space="preserve"> </w:t>
            </w:r>
            <w:r>
              <w:rPr>
                <w:sz w:val="24"/>
              </w:rPr>
              <w:t>and</w:t>
            </w:r>
            <w:r>
              <w:rPr>
                <w:spacing w:val="-1"/>
                <w:sz w:val="24"/>
              </w:rPr>
              <w:t xml:space="preserve"> </w:t>
            </w:r>
            <w:r>
              <w:rPr>
                <w:sz w:val="24"/>
              </w:rPr>
              <w:t xml:space="preserve">query </w:t>
            </w:r>
            <w:r>
              <w:rPr>
                <w:spacing w:val="-2"/>
                <w:sz w:val="24"/>
              </w:rPr>
              <w:t>parameters.</w:t>
            </w:r>
          </w:p>
        </w:tc>
      </w:tr>
    </w:tbl>
    <w:p w14:paraId="746A4723" w14:textId="77777777" w:rsidR="00EC4FFE" w:rsidRDefault="00EC4FFE">
      <w:pPr>
        <w:pStyle w:val="a3"/>
        <w:rPr>
          <w:rFonts w:ascii="Arial"/>
          <w:b/>
          <w:sz w:val="20"/>
        </w:rPr>
      </w:pPr>
    </w:p>
    <w:p w14:paraId="2C37F876" w14:textId="77777777" w:rsidR="00EC4FFE" w:rsidRDefault="00EC4FFE">
      <w:pPr>
        <w:pStyle w:val="a3"/>
        <w:rPr>
          <w:rFonts w:ascii="Arial"/>
          <w:b/>
          <w:sz w:val="20"/>
        </w:rPr>
      </w:pPr>
    </w:p>
    <w:p w14:paraId="7A438C53" w14:textId="77777777" w:rsidR="00EC4FFE" w:rsidRDefault="00EC4FFE">
      <w:pPr>
        <w:pStyle w:val="a3"/>
        <w:spacing w:before="2"/>
        <w:rPr>
          <w:rFonts w:ascii="Arial"/>
          <w:b/>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7CDD9E1" w14:textId="77777777">
        <w:trPr>
          <w:trHeight w:val="296"/>
        </w:trPr>
        <w:tc>
          <w:tcPr>
            <w:tcW w:w="9108" w:type="dxa"/>
          </w:tcPr>
          <w:p w14:paraId="0C6B349B"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12|1]</w:t>
            </w:r>
          </w:p>
        </w:tc>
      </w:tr>
      <w:tr w:rsidR="00EC4FFE" w14:paraId="61FB54E1" w14:textId="77777777">
        <w:trPr>
          <w:trHeight w:val="589"/>
        </w:trPr>
        <w:tc>
          <w:tcPr>
            <w:tcW w:w="9108" w:type="dxa"/>
          </w:tcPr>
          <w:p w14:paraId="7F2C4FB8" w14:textId="77777777" w:rsidR="00EC4FFE" w:rsidRDefault="00000000">
            <w:pPr>
              <w:pStyle w:val="TableParagraph"/>
              <w:spacing w:before="18" w:line="270" w:lineRule="atLeast"/>
              <w:ind w:left="113" w:right="224"/>
              <w:rPr>
                <w:sz w:val="24"/>
              </w:rPr>
            </w:pPr>
            <w:r>
              <w:rPr>
                <w:sz w:val="24"/>
              </w:rPr>
              <w:t>Path</w:t>
            </w:r>
            <w:r>
              <w:rPr>
                <w:spacing w:val="-4"/>
                <w:sz w:val="24"/>
              </w:rPr>
              <w:t xml:space="preserve"> </w:t>
            </w:r>
            <w:r>
              <w:rPr>
                <w:sz w:val="24"/>
              </w:rPr>
              <w:t>parameters</w:t>
            </w:r>
            <w:r>
              <w:rPr>
                <w:spacing w:val="-4"/>
                <w:sz w:val="24"/>
              </w:rPr>
              <w:t xml:space="preserve"> </w:t>
            </w:r>
            <w:r>
              <w:rPr>
                <w:sz w:val="24"/>
              </w:rPr>
              <w:t>and</w:t>
            </w:r>
            <w:r>
              <w:rPr>
                <w:spacing w:val="-4"/>
                <w:sz w:val="24"/>
              </w:rPr>
              <w:t xml:space="preserve"> </w:t>
            </w:r>
            <w:r>
              <w:rPr>
                <w:sz w:val="24"/>
              </w:rPr>
              <w:t>query</w:t>
            </w:r>
            <w:r>
              <w:rPr>
                <w:spacing w:val="-4"/>
                <w:sz w:val="24"/>
              </w:rPr>
              <w:t xml:space="preserve"> </w:t>
            </w:r>
            <w:r>
              <w:rPr>
                <w:sz w:val="24"/>
              </w:rPr>
              <w:t>parameters</w:t>
            </w:r>
            <w:r>
              <w:rPr>
                <w:spacing w:val="-4"/>
                <w:sz w:val="24"/>
              </w:rPr>
              <w:t xml:space="preserve"> </w:t>
            </w:r>
            <w:r>
              <w:rPr>
                <w:sz w:val="24"/>
              </w:rPr>
              <w:t>with</w:t>
            </w:r>
            <w:r>
              <w:rPr>
                <w:spacing w:val="-4"/>
                <w:sz w:val="24"/>
              </w:rPr>
              <w:t xml:space="preserve"> </w:t>
            </w:r>
            <w:r>
              <w:rPr>
                <w:sz w:val="24"/>
              </w:rPr>
              <w:t>a</w:t>
            </w:r>
            <w:r>
              <w:rPr>
                <w:spacing w:val="-4"/>
                <w:sz w:val="24"/>
              </w:rPr>
              <w:t xml:space="preserve"> </w:t>
            </w:r>
            <w:r>
              <w:rPr>
                <w:sz w:val="24"/>
              </w:rPr>
              <w:t>relation</w:t>
            </w:r>
            <w:r>
              <w:rPr>
                <w:spacing w:val="-4"/>
                <w:sz w:val="24"/>
              </w:rPr>
              <w:t xml:space="preserve"> </w:t>
            </w:r>
            <w:r>
              <w:rPr>
                <w:sz w:val="24"/>
              </w:rPr>
              <w:t>to</w:t>
            </w:r>
            <w:r>
              <w:rPr>
                <w:spacing w:val="-4"/>
                <w:sz w:val="24"/>
              </w:rPr>
              <w:t xml:space="preserve"> </w:t>
            </w:r>
            <w:r>
              <w:rPr>
                <w:sz w:val="24"/>
              </w:rPr>
              <w:t>property</w:t>
            </w:r>
            <w:r>
              <w:rPr>
                <w:spacing w:val="-4"/>
                <w:sz w:val="24"/>
              </w:rPr>
              <w:t xml:space="preserve"> </w:t>
            </w:r>
            <w:r>
              <w:rPr>
                <w:sz w:val="24"/>
              </w:rPr>
              <w:t>names</w:t>
            </w:r>
            <w:r>
              <w:rPr>
                <w:spacing w:val="-4"/>
                <w:sz w:val="24"/>
              </w:rPr>
              <w:t xml:space="preserve"> </w:t>
            </w:r>
            <w:r>
              <w:rPr>
                <w:sz w:val="24"/>
              </w:rPr>
              <w:t>SHALL</w:t>
            </w:r>
            <w:r>
              <w:rPr>
                <w:spacing w:val="-5"/>
                <w:sz w:val="24"/>
              </w:rPr>
              <w:t xml:space="preserve"> </w:t>
            </w:r>
            <w:r>
              <w:rPr>
                <w:sz w:val="24"/>
              </w:rPr>
              <w:t>be consistent with property names.</w:t>
            </w:r>
          </w:p>
        </w:tc>
      </w:tr>
    </w:tbl>
    <w:p w14:paraId="01F43281" w14:textId="77777777" w:rsidR="00EC4FFE" w:rsidRDefault="00EC4FFE">
      <w:pPr>
        <w:pStyle w:val="a3"/>
        <w:rPr>
          <w:rFonts w:ascii="Arial"/>
          <w:b/>
          <w:sz w:val="20"/>
        </w:rPr>
      </w:pPr>
    </w:p>
    <w:p w14:paraId="10422E85" w14:textId="77777777" w:rsidR="00EC4FFE" w:rsidRDefault="00EC4FFE">
      <w:pPr>
        <w:pStyle w:val="a3"/>
        <w:rPr>
          <w:rFonts w:ascii="Arial"/>
          <w:b/>
          <w:sz w:val="20"/>
        </w:rPr>
      </w:pPr>
    </w:p>
    <w:p w14:paraId="55FF6BE0" w14:textId="77777777" w:rsidR="00EC4FFE" w:rsidRDefault="00EC4FFE">
      <w:pPr>
        <w:pStyle w:val="a3"/>
        <w:rPr>
          <w:rFonts w:ascii="Arial"/>
          <w:b/>
          <w:sz w:val="20"/>
        </w:rPr>
      </w:pPr>
    </w:p>
    <w:p w14:paraId="42DA4CC3" w14:textId="77777777" w:rsidR="00EC4FFE" w:rsidRDefault="00EC4FFE">
      <w:pPr>
        <w:pStyle w:val="a3"/>
        <w:rPr>
          <w:rFonts w:ascii="Arial"/>
          <w:b/>
          <w:sz w:val="20"/>
        </w:rPr>
      </w:pPr>
    </w:p>
    <w:p w14:paraId="4BBFAD41" w14:textId="77777777" w:rsidR="00EC4FFE" w:rsidRDefault="00EC4FFE">
      <w:pPr>
        <w:pStyle w:val="a3"/>
        <w:rPr>
          <w:rFonts w:ascii="Arial"/>
          <w:b/>
          <w:sz w:val="20"/>
        </w:rPr>
      </w:pPr>
    </w:p>
    <w:p w14:paraId="13667D58" w14:textId="77777777" w:rsidR="00EC4FFE" w:rsidRDefault="00EC4FFE">
      <w:pPr>
        <w:pStyle w:val="a3"/>
        <w:rPr>
          <w:rFonts w:ascii="Arial"/>
          <w:b/>
          <w:sz w:val="20"/>
        </w:rPr>
      </w:pPr>
    </w:p>
    <w:p w14:paraId="5DE34D91" w14:textId="77777777" w:rsidR="00EC4FFE" w:rsidRDefault="00EC4FFE">
      <w:pPr>
        <w:pStyle w:val="a3"/>
        <w:rPr>
          <w:rFonts w:ascii="Arial"/>
          <w:b/>
          <w:sz w:val="20"/>
        </w:rPr>
      </w:pPr>
    </w:p>
    <w:p w14:paraId="7423A125" w14:textId="77777777" w:rsidR="00EC4FFE" w:rsidRDefault="00EC4FFE">
      <w:pPr>
        <w:pStyle w:val="a3"/>
        <w:spacing w:before="9"/>
        <w:rPr>
          <w:rFonts w:ascii="Arial"/>
          <w:b/>
          <w:sz w:val="12"/>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4AC57CDE" w14:textId="77777777">
        <w:trPr>
          <w:trHeight w:val="295"/>
        </w:trPr>
        <w:tc>
          <w:tcPr>
            <w:tcW w:w="9108" w:type="dxa"/>
            <w:tcBorders>
              <w:bottom w:val="nil"/>
            </w:tcBorders>
          </w:tcPr>
          <w:p w14:paraId="15E9F0BF" w14:textId="77777777" w:rsidR="00EC4FFE" w:rsidRDefault="00000000">
            <w:pPr>
              <w:pStyle w:val="TableParagraph"/>
              <w:spacing w:before="19" w:line="256" w:lineRule="exact"/>
              <w:ind w:left="113"/>
              <w:rPr>
                <w:sz w:val="24"/>
              </w:rPr>
            </w:pPr>
            <w:r>
              <w:rPr>
                <w:sz w:val="24"/>
              </w:rPr>
              <w:t>[R</w:t>
            </w:r>
            <w:r>
              <w:rPr>
                <w:spacing w:val="-1"/>
                <w:sz w:val="24"/>
              </w:rPr>
              <w:t xml:space="preserve"> </w:t>
            </w:r>
            <w:r>
              <w:rPr>
                <w:spacing w:val="-2"/>
                <w:sz w:val="24"/>
              </w:rPr>
              <w:t>13|1]</w:t>
            </w:r>
          </w:p>
        </w:tc>
      </w:tr>
    </w:tbl>
    <w:p w14:paraId="1554344E" w14:textId="77777777" w:rsidR="00EC4FFE" w:rsidRDefault="00EC4FFE">
      <w:pPr>
        <w:pStyle w:val="a3"/>
        <w:rPr>
          <w:rFonts w:ascii="Arial"/>
          <w:b/>
          <w:sz w:val="20"/>
        </w:rPr>
      </w:pPr>
    </w:p>
    <w:p w14:paraId="5A675E24" w14:textId="77777777" w:rsidR="00EC4FFE" w:rsidRDefault="00EC4FFE">
      <w:pPr>
        <w:pStyle w:val="a3"/>
        <w:rPr>
          <w:rFonts w:ascii="Arial"/>
          <w:b/>
          <w:sz w:val="20"/>
        </w:rPr>
      </w:pPr>
    </w:p>
    <w:p w14:paraId="4A9361B2" w14:textId="77777777" w:rsidR="00EC4FFE" w:rsidRDefault="00000000">
      <w:pPr>
        <w:pStyle w:val="a3"/>
        <w:spacing w:before="8"/>
        <w:rPr>
          <w:rFonts w:ascii="Arial"/>
          <w:b/>
          <w:sz w:val="19"/>
        </w:rPr>
      </w:pPr>
      <w:r>
        <w:pict w14:anchorId="635FA3E6">
          <v:rect id="docshape14" o:spid="_x0000_s2155" style="position:absolute;margin-left:1in;margin-top:12.55pt;width:2in;height:.6pt;z-index:-15724544;mso-wrap-distance-left:0;mso-wrap-distance-right:0;mso-position-horizontal-relative:page" fillcolor="black" stroked="f">
            <w10:wrap type="topAndBottom" anchorx="page"/>
          </v:rect>
        </w:pict>
      </w:r>
    </w:p>
    <w:p w14:paraId="1317C29B" w14:textId="77777777" w:rsidR="00EC4FFE" w:rsidRDefault="00EC4FFE">
      <w:pPr>
        <w:pStyle w:val="a3"/>
        <w:spacing w:before="4"/>
        <w:rPr>
          <w:rFonts w:ascii="Arial"/>
          <w:b/>
          <w:sz w:val="6"/>
        </w:rPr>
      </w:pPr>
    </w:p>
    <w:p w14:paraId="11917F17" w14:textId="77777777" w:rsidR="00EC4FFE" w:rsidRDefault="00000000">
      <w:pPr>
        <w:spacing w:before="99" w:line="300" w:lineRule="auto"/>
        <w:ind w:left="260" w:right="592" w:hanging="1"/>
        <w:rPr>
          <w:sz w:val="20"/>
        </w:rPr>
      </w:pPr>
      <w:bookmarkStart w:id="41" w:name="_bookmark21"/>
      <w:bookmarkEnd w:id="41"/>
      <w:r>
        <w:rPr>
          <w:sz w:val="20"/>
          <w:vertAlign w:val="superscript"/>
        </w:rPr>
        <w:t>2</w:t>
      </w:r>
      <w:r>
        <w:rPr>
          <w:spacing w:val="-2"/>
          <w:sz w:val="20"/>
        </w:rPr>
        <w:t xml:space="preserve"> </w:t>
      </w:r>
      <w:r>
        <w:rPr>
          <w:sz w:val="20"/>
        </w:rPr>
        <w:t>Kebab-case</w:t>
      </w:r>
      <w:r>
        <w:rPr>
          <w:spacing w:val="-2"/>
          <w:sz w:val="20"/>
        </w:rPr>
        <w:t xml:space="preserve"> </w:t>
      </w:r>
      <w:r>
        <w:rPr>
          <w:sz w:val="20"/>
        </w:rPr>
        <w:t>is</w:t>
      </w:r>
      <w:r>
        <w:rPr>
          <w:spacing w:val="-4"/>
          <w:sz w:val="20"/>
        </w:rPr>
        <w:t xml:space="preserve"> </w:t>
      </w:r>
      <w:r>
        <w:rPr>
          <w:sz w:val="20"/>
        </w:rPr>
        <w:t>a</w:t>
      </w:r>
      <w:r>
        <w:rPr>
          <w:spacing w:val="-2"/>
          <w:sz w:val="20"/>
        </w:rPr>
        <w:t xml:space="preserve"> </w:t>
      </w:r>
      <w:r>
        <w:rPr>
          <w:sz w:val="20"/>
        </w:rPr>
        <w:t>naming</w:t>
      </w:r>
      <w:r>
        <w:rPr>
          <w:spacing w:val="-3"/>
          <w:sz w:val="20"/>
        </w:rPr>
        <w:t xml:space="preserve"> </w:t>
      </w:r>
      <w:r>
        <w:rPr>
          <w:sz w:val="20"/>
        </w:rPr>
        <w:t>rule</w:t>
      </w:r>
      <w:r>
        <w:rPr>
          <w:spacing w:val="-3"/>
          <w:sz w:val="20"/>
        </w:rPr>
        <w:t xml:space="preserve"> </w:t>
      </w:r>
      <w:r>
        <w:rPr>
          <w:sz w:val="20"/>
        </w:rPr>
        <w:t>for</w:t>
      </w:r>
      <w:r>
        <w:rPr>
          <w:spacing w:val="-3"/>
          <w:sz w:val="20"/>
        </w:rPr>
        <w:t xml:space="preserve"> </w:t>
      </w:r>
      <w:r>
        <w:rPr>
          <w:sz w:val="20"/>
        </w:rPr>
        <w:t>a</w:t>
      </w:r>
      <w:r>
        <w:rPr>
          <w:spacing w:val="-2"/>
          <w:sz w:val="20"/>
        </w:rPr>
        <w:t xml:space="preserve"> </w:t>
      </w:r>
      <w:r>
        <w:rPr>
          <w:sz w:val="20"/>
        </w:rPr>
        <w:t>technical</w:t>
      </w:r>
      <w:r>
        <w:rPr>
          <w:spacing w:val="-3"/>
          <w:sz w:val="20"/>
        </w:rPr>
        <w:t xml:space="preserve"> </w:t>
      </w:r>
      <w:r>
        <w:rPr>
          <w:sz w:val="20"/>
        </w:rPr>
        <w:t>representation</w:t>
      </w:r>
      <w:r>
        <w:rPr>
          <w:spacing w:val="-3"/>
          <w:sz w:val="20"/>
        </w:rPr>
        <w:t xml:space="preserve"> </w:t>
      </w:r>
      <w:r>
        <w:rPr>
          <w:sz w:val="20"/>
        </w:rPr>
        <w:t>of</w:t>
      </w:r>
      <w:r>
        <w:rPr>
          <w:spacing w:val="-2"/>
          <w:sz w:val="20"/>
        </w:rPr>
        <w:t xml:space="preserve"> </w:t>
      </w:r>
      <w:r>
        <w:rPr>
          <w:sz w:val="20"/>
        </w:rPr>
        <w:t>identifiers</w:t>
      </w:r>
      <w:r>
        <w:rPr>
          <w:spacing w:val="-3"/>
          <w:sz w:val="20"/>
        </w:rPr>
        <w:t xml:space="preserve"> </w:t>
      </w:r>
      <w:r>
        <w:rPr>
          <w:sz w:val="20"/>
        </w:rPr>
        <w:t>consisting</w:t>
      </w:r>
      <w:r>
        <w:rPr>
          <w:spacing w:val="-3"/>
          <w:sz w:val="20"/>
        </w:rPr>
        <w:t xml:space="preserve"> </w:t>
      </w:r>
      <w:r>
        <w:rPr>
          <w:sz w:val="20"/>
        </w:rPr>
        <w:t>of</w:t>
      </w:r>
      <w:r>
        <w:rPr>
          <w:spacing w:val="-2"/>
          <w:sz w:val="20"/>
        </w:rPr>
        <w:t xml:space="preserve"> </w:t>
      </w:r>
      <w:r>
        <w:rPr>
          <w:sz w:val="20"/>
        </w:rPr>
        <w:t>several</w:t>
      </w:r>
      <w:r>
        <w:rPr>
          <w:spacing w:val="-3"/>
          <w:sz w:val="20"/>
        </w:rPr>
        <w:t xml:space="preserve"> </w:t>
      </w:r>
      <w:r>
        <w:rPr>
          <w:sz w:val="20"/>
        </w:rPr>
        <w:t>words.</w:t>
      </w:r>
      <w:r>
        <w:rPr>
          <w:spacing w:val="-3"/>
          <w:sz w:val="20"/>
        </w:rPr>
        <w:t xml:space="preserve"> </w:t>
      </w:r>
      <w:r>
        <w:rPr>
          <w:sz w:val="20"/>
        </w:rPr>
        <w:t xml:space="preserve">Hyphens are used to connect words. Example: </w:t>
      </w:r>
      <w:r>
        <w:rPr>
          <w:rFonts w:ascii="Courier New"/>
          <w:b/>
          <w:sz w:val="18"/>
        </w:rPr>
        <w:t>this identifier</w:t>
      </w:r>
      <w:r>
        <w:rPr>
          <w:rFonts w:ascii="Courier New"/>
          <w:b/>
          <w:spacing w:val="-51"/>
          <w:sz w:val="18"/>
        </w:rPr>
        <w:t xml:space="preserve"> </w:t>
      </w:r>
      <w:r>
        <w:rPr>
          <w:sz w:val="20"/>
        </w:rPr>
        <w:t xml:space="preserve">is written as </w:t>
      </w:r>
      <w:r>
        <w:rPr>
          <w:rFonts w:ascii="Courier New"/>
          <w:b/>
          <w:sz w:val="18"/>
        </w:rPr>
        <w:t>this-identifier</w:t>
      </w:r>
      <w:r>
        <w:rPr>
          <w:rFonts w:ascii="Courier New"/>
          <w:b/>
          <w:spacing w:val="-51"/>
          <w:sz w:val="18"/>
        </w:rPr>
        <w:t xml:space="preserve"> </w:t>
      </w:r>
      <w:r>
        <w:rPr>
          <w:sz w:val="20"/>
        </w:rPr>
        <w:t xml:space="preserve">in </w:t>
      </w:r>
      <w:proofErr w:type="spellStart"/>
      <w:r>
        <w:rPr>
          <w:sz w:val="20"/>
        </w:rPr>
        <w:t>kebap</w:t>
      </w:r>
      <w:proofErr w:type="spellEnd"/>
      <w:r>
        <w:rPr>
          <w:sz w:val="20"/>
        </w:rPr>
        <w:t>-case.</w:t>
      </w:r>
    </w:p>
    <w:p w14:paraId="15C55379" w14:textId="77777777" w:rsidR="00EC4FFE" w:rsidRDefault="00000000">
      <w:pPr>
        <w:spacing w:line="297" w:lineRule="auto"/>
        <w:ind w:left="260" w:right="679" w:hanging="1"/>
        <w:rPr>
          <w:sz w:val="20"/>
        </w:rPr>
      </w:pPr>
      <w:bookmarkStart w:id="42" w:name="_bookmark22"/>
      <w:bookmarkEnd w:id="42"/>
      <w:r>
        <w:rPr>
          <w:sz w:val="20"/>
          <w:vertAlign w:val="superscript"/>
        </w:rPr>
        <w:t>3</w:t>
      </w:r>
      <w:r>
        <w:rPr>
          <w:sz w:val="20"/>
        </w:rPr>
        <w:t xml:space="preserve"> CamelCase is a naming rule for a technical representation of identifiers consisting of several words. White spaces</w:t>
      </w:r>
      <w:r>
        <w:rPr>
          <w:spacing w:val="-3"/>
          <w:sz w:val="20"/>
        </w:rPr>
        <w:t xml:space="preserve"> </w:t>
      </w:r>
      <w:r>
        <w:rPr>
          <w:sz w:val="20"/>
        </w:rPr>
        <w:t>are</w:t>
      </w:r>
      <w:r>
        <w:rPr>
          <w:spacing w:val="-3"/>
          <w:sz w:val="20"/>
        </w:rPr>
        <w:t xml:space="preserve"> </w:t>
      </w:r>
      <w:r>
        <w:rPr>
          <w:sz w:val="20"/>
        </w:rPr>
        <w:t>removed</w:t>
      </w:r>
      <w:r>
        <w:rPr>
          <w:spacing w:val="-1"/>
          <w:sz w:val="20"/>
        </w:rPr>
        <w:t xml:space="preserve"> </w:t>
      </w:r>
      <w:r>
        <w:rPr>
          <w:sz w:val="20"/>
        </w:rPr>
        <w:t>and</w:t>
      </w:r>
      <w:r>
        <w:rPr>
          <w:spacing w:val="-1"/>
          <w:sz w:val="20"/>
        </w:rPr>
        <w:t xml:space="preserve"> </w:t>
      </w:r>
      <w:r>
        <w:rPr>
          <w:sz w:val="20"/>
        </w:rPr>
        <w:t>every</w:t>
      </w:r>
      <w:r>
        <w:rPr>
          <w:spacing w:val="-3"/>
          <w:sz w:val="20"/>
        </w:rPr>
        <w:t xml:space="preserve"> </w:t>
      </w:r>
      <w:r>
        <w:rPr>
          <w:sz w:val="20"/>
        </w:rPr>
        <w:t>new</w:t>
      </w:r>
      <w:r>
        <w:rPr>
          <w:spacing w:val="-3"/>
          <w:sz w:val="20"/>
        </w:rPr>
        <w:t xml:space="preserve"> </w:t>
      </w:r>
      <w:r>
        <w:rPr>
          <w:sz w:val="20"/>
        </w:rPr>
        <w:t>word</w:t>
      </w:r>
      <w:r>
        <w:rPr>
          <w:spacing w:val="-4"/>
          <w:sz w:val="20"/>
        </w:rPr>
        <w:t xml:space="preserve"> </w:t>
      </w:r>
      <w:r>
        <w:rPr>
          <w:sz w:val="20"/>
        </w:rPr>
        <w:t>begins</w:t>
      </w:r>
      <w:r>
        <w:rPr>
          <w:spacing w:val="-2"/>
          <w:sz w:val="20"/>
        </w:rPr>
        <w:t xml:space="preserve"> </w:t>
      </w:r>
      <w:r>
        <w:rPr>
          <w:sz w:val="20"/>
        </w:rPr>
        <w:t>with</w:t>
      </w:r>
      <w:r>
        <w:rPr>
          <w:spacing w:val="-1"/>
          <w:sz w:val="20"/>
        </w:rPr>
        <w:t xml:space="preserve"> </w:t>
      </w:r>
      <w:r>
        <w:rPr>
          <w:sz w:val="20"/>
        </w:rPr>
        <w:t>a</w:t>
      </w:r>
      <w:r>
        <w:rPr>
          <w:spacing w:val="-2"/>
          <w:sz w:val="20"/>
        </w:rPr>
        <w:t xml:space="preserve"> </w:t>
      </w:r>
      <w:r>
        <w:rPr>
          <w:sz w:val="20"/>
        </w:rPr>
        <w:t>capital</w:t>
      </w:r>
      <w:r>
        <w:rPr>
          <w:spacing w:val="-3"/>
          <w:sz w:val="20"/>
        </w:rPr>
        <w:t xml:space="preserve"> </w:t>
      </w:r>
      <w:r>
        <w:rPr>
          <w:sz w:val="20"/>
        </w:rPr>
        <w:t>letter.</w:t>
      </w:r>
      <w:r>
        <w:rPr>
          <w:spacing w:val="-2"/>
          <w:sz w:val="20"/>
        </w:rPr>
        <w:t xml:space="preserve"> </w:t>
      </w:r>
      <w:r>
        <w:rPr>
          <w:sz w:val="20"/>
        </w:rPr>
        <w:t>Example:</w:t>
      </w:r>
      <w:r>
        <w:rPr>
          <w:spacing w:val="-3"/>
          <w:sz w:val="20"/>
        </w:rPr>
        <w:t xml:space="preserve"> </w:t>
      </w:r>
      <w:r>
        <w:rPr>
          <w:rFonts w:ascii="Courier New"/>
          <w:b/>
          <w:sz w:val="18"/>
        </w:rPr>
        <w:t>this</w:t>
      </w:r>
      <w:r>
        <w:rPr>
          <w:rFonts w:ascii="Courier New"/>
          <w:b/>
          <w:spacing w:val="-4"/>
          <w:sz w:val="18"/>
        </w:rPr>
        <w:t xml:space="preserve"> </w:t>
      </w:r>
      <w:r>
        <w:rPr>
          <w:rFonts w:ascii="Courier New"/>
          <w:b/>
          <w:sz w:val="18"/>
        </w:rPr>
        <w:t>identifier</w:t>
      </w:r>
      <w:r>
        <w:rPr>
          <w:rFonts w:ascii="Courier New"/>
          <w:b/>
          <w:spacing w:val="-58"/>
          <w:sz w:val="18"/>
        </w:rPr>
        <w:t xml:space="preserve"> </w:t>
      </w:r>
      <w:r>
        <w:rPr>
          <w:sz w:val="20"/>
        </w:rPr>
        <w:t>is</w:t>
      </w:r>
      <w:r>
        <w:rPr>
          <w:spacing w:val="-2"/>
          <w:sz w:val="20"/>
        </w:rPr>
        <w:t xml:space="preserve"> </w:t>
      </w:r>
      <w:r>
        <w:rPr>
          <w:sz w:val="20"/>
        </w:rPr>
        <w:t>written as</w:t>
      </w:r>
      <w:r>
        <w:rPr>
          <w:spacing w:val="-10"/>
          <w:sz w:val="20"/>
        </w:rPr>
        <w:t xml:space="preserve"> </w:t>
      </w:r>
      <w:proofErr w:type="spellStart"/>
      <w:r>
        <w:rPr>
          <w:rFonts w:ascii="Courier New"/>
          <w:b/>
          <w:sz w:val="18"/>
        </w:rPr>
        <w:t>thisIdentifier</w:t>
      </w:r>
      <w:proofErr w:type="spellEnd"/>
      <w:r>
        <w:rPr>
          <w:rFonts w:ascii="Courier New"/>
          <w:b/>
          <w:spacing w:val="-58"/>
          <w:sz w:val="18"/>
        </w:rPr>
        <w:t xml:space="preserve"> </w:t>
      </w:r>
      <w:r>
        <w:rPr>
          <w:sz w:val="20"/>
        </w:rPr>
        <w:t>in</w:t>
      </w:r>
      <w:r>
        <w:rPr>
          <w:spacing w:val="-2"/>
          <w:sz w:val="20"/>
        </w:rPr>
        <w:t xml:space="preserve"> </w:t>
      </w:r>
      <w:r>
        <w:rPr>
          <w:sz w:val="20"/>
        </w:rPr>
        <w:t>camelCase.</w:t>
      </w:r>
      <w:r>
        <w:rPr>
          <w:spacing w:val="-4"/>
          <w:sz w:val="20"/>
        </w:rPr>
        <w:t xml:space="preserve"> </w:t>
      </w:r>
      <w:r>
        <w:rPr>
          <w:sz w:val="20"/>
        </w:rPr>
        <w:t>Lower</w:t>
      </w:r>
      <w:r>
        <w:rPr>
          <w:spacing w:val="-5"/>
          <w:sz w:val="20"/>
        </w:rPr>
        <w:t xml:space="preserve"> </w:t>
      </w:r>
      <w:r>
        <w:rPr>
          <w:sz w:val="20"/>
        </w:rPr>
        <w:t>camelCase</w:t>
      </w:r>
      <w:r>
        <w:rPr>
          <w:spacing w:val="-3"/>
          <w:sz w:val="20"/>
        </w:rPr>
        <w:t xml:space="preserve"> </w:t>
      </w:r>
      <w:r>
        <w:rPr>
          <w:sz w:val="20"/>
        </w:rPr>
        <w:t>means</w:t>
      </w:r>
      <w:r>
        <w:rPr>
          <w:spacing w:val="-4"/>
          <w:sz w:val="20"/>
        </w:rPr>
        <w:t xml:space="preserve"> </w:t>
      </w:r>
      <w:r>
        <w:rPr>
          <w:sz w:val="20"/>
        </w:rPr>
        <w:t>that</w:t>
      </w:r>
      <w:r>
        <w:rPr>
          <w:spacing w:val="-4"/>
          <w:sz w:val="20"/>
        </w:rPr>
        <w:t xml:space="preserve"> </w:t>
      </w:r>
      <w:r>
        <w:rPr>
          <w:sz w:val="20"/>
        </w:rPr>
        <w:t>the</w:t>
      </w:r>
      <w:r>
        <w:rPr>
          <w:spacing w:val="-4"/>
          <w:sz w:val="20"/>
        </w:rPr>
        <w:t xml:space="preserve"> </w:t>
      </w:r>
      <w:r>
        <w:rPr>
          <w:sz w:val="20"/>
        </w:rPr>
        <w:t>identifier</w:t>
      </w:r>
      <w:r>
        <w:rPr>
          <w:spacing w:val="-4"/>
          <w:sz w:val="20"/>
        </w:rPr>
        <w:t xml:space="preserve"> </w:t>
      </w:r>
      <w:r>
        <w:rPr>
          <w:sz w:val="20"/>
        </w:rPr>
        <w:t>must</w:t>
      </w:r>
      <w:r>
        <w:rPr>
          <w:spacing w:val="-4"/>
          <w:sz w:val="20"/>
        </w:rPr>
        <w:t xml:space="preserve"> </w:t>
      </w:r>
      <w:r>
        <w:rPr>
          <w:sz w:val="20"/>
        </w:rPr>
        <w:t>start</w:t>
      </w:r>
      <w:r>
        <w:rPr>
          <w:spacing w:val="-6"/>
          <w:sz w:val="20"/>
        </w:rPr>
        <w:t xml:space="preserve"> </w:t>
      </w:r>
      <w:r>
        <w:rPr>
          <w:sz w:val="20"/>
        </w:rPr>
        <w:t>with</w:t>
      </w:r>
      <w:r>
        <w:rPr>
          <w:spacing w:val="-2"/>
          <w:sz w:val="20"/>
        </w:rPr>
        <w:t xml:space="preserve"> </w:t>
      </w:r>
      <w:r>
        <w:rPr>
          <w:sz w:val="20"/>
        </w:rPr>
        <w:t>a</w:t>
      </w:r>
      <w:r>
        <w:rPr>
          <w:spacing w:val="-5"/>
          <w:sz w:val="20"/>
        </w:rPr>
        <w:t xml:space="preserve"> </w:t>
      </w:r>
      <w:r>
        <w:rPr>
          <w:sz w:val="20"/>
        </w:rPr>
        <w:t>small</w:t>
      </w:r>
      <w:r>
        <w:rPr>
          <w:spacing w:val="-4"/>
          <w:sz w:val="20"/>
        </w:rPr>
        <w:t xml:space="preserve"> </w:t>
      </w:r>
      <w:r>
        <w:rPr>
          <w:spacing w:val="-2"/>
          <w:sz w:val="20"/>
        </w:rPr>
        <w:t>letter.</w:t>
      </w:r>
    </w:p>
    <w:p w14:paraId="4E2012B0" w14:textId="77777777" w:rsidR="00EC4FFE" w:rsidRDefault="00EC4FFE">
      <w:pPr>
        <w:spacing w:line="297" w:lineRule="auto"/>
        <w:rPr>
          <w:sz w:val="20"/>
        </w:rPr>
        <w:sectPr w:rsidR="00EC4FFE">
          <w:pgSz w:w="11910" w:h="16840"/>
          <w:pgMar w:top="1180" w:right="1000" w:bottom="1040" w:left="1180" w:header="839" w:footer="843" w:gutter="0"/>
          <w:cols w:space="720"/>
        </w:sectPr>
      </w:pPr>
    </w:p>
    <w:p w14:paraId="3F79B996" w14:textId="77777777" w:rsidR="00EC4FFE" w:rsidRDefault="00EC4FFE">
      <w:pPr>
        <w:pStyle w:val="a3"/>
        <w:spacing w:before="3"/>
        <w:rPr>
          <w:sz w:val="22"/>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7109EDFD" w14:textId="77777777">
        <w:trPr>
          <w:trHeight w:val="314"/>
        </w:trPr>
        <w:tc>
          <w:tcPr>
            <w:tcW w:w="9108" w:type="dxa"/>
          </w:tcPr>
          <w:p w14:paraId="3BD18C8E" w14:textId="77777777" w:rsidR="00EC4FFE" w:rsidRDefault="00000000">
            <w:pPr>
              <w:pStyle w:val="TableParagraph"/>
              <w:spacing w:before="19" w:line="275" w:lineRule="exact"/>
              <w:ind w:left="113"/>
              <w:rPr>
                <w:sz w:val="24"/>
              </w:rPr>
            </w:pPr>
            <w:r>
              <w:rPr>
                <w:sz w:val="24"/>
              </w:rPr>
              <w:t>Query</w:t>
            </w:r>
            <w:r>
              <w:rPr>
                <w:spacing w:val="-2"/>
                <w:sz w:val="24"/>
              </w:rPr>
              <w:t xml:space="preserve"> </w:t>
            </w:r>
            <w:r>
              <w:rPr>
                <w:sz w:val="24"/>
              </w:rPr>
              <w:t>parameters</w:t>
            </w:r>
            <w:r>
              <w:rPr>
                <w:spacing w:val="-2"/>
                <w:sz w:val="24"/>
              </w:rPr>
              <w:t xml:space="preserve"> </w:t>
            </w:r>
            <w:r>
              <w:rPr>
                <w:sz w:val="24"/>
              </w:rPr>
              <w:t>SHALL</w:t>
            </w:r>
            <w:r>
              <w:rPr>
                <w:spacing w:val="-3"/>
                <w:sz w:val="24"/>
              </w:rPr>
              <w:t xml:space="preserve"> </w:t>
            </w:r>
            <w:r>
              <w:rPr>
                <w:sz w:val="24"/>
              </w:rPr>
              <w:t>be</w:t>
            </w:r>
            <w:r>
              <w:rPr>
                <w:spacing w:val="-2"/>
                <w:sz w:val="24"/>
              </w:rPr>
              <w:t xml:space="preserve"> </w:t>
            </w:r>
            <w:r>
              <w:rPr>
                <w:sz w:val="24"/>
              </w:rPr>
              <w:t xml:space="preserve">URL </w:t>
            </w:r>
            <w:r>
              <w:rPr>
                <w:spacing w:val="-2"/>
                <w:sz w:val="24"/>
              </w:rPr>
              <w:t>safe</w:t>
            </w:r>
            <w:hyperlink w:anchor="_bookmark26" w:history="1">
              <w:r>
                <w:rPr>
                  <w:spacing w:val="-2"/>
                  <w:sz w:val="24"/>
                  <w:vertAlign w:val="superscript"/>
                </w:rPr>
                <w:t>4</w:t>
              </w:r>
            </w:hyperlink>
            <w:r>
              <w:rPr>
                <w:spacing w:val="-2"/>
                <w:sz w:val="24"/>
              </w:rPr>
              <w:t>.</w:t>
            </w:r>
          </w:p>
        </w:tc>
      </w:tr>
    </w:tbl>
    <w:p w14:paraId="24FBEAEA" w14:textId="77777777" w:rsidR="00EC4FFE" w:rsidRDefault="00EC4FFE">
      <w:pPr>
        <w:pStyle w:val="a3"/>
        <w:rPr>
          <w:sz w:val="20"/>
        </w:rPr>
      </w:pPr>
    </w:p>
    <w:p w14:paraId="6F6FCAFA" w14:textId="77777777" w:rsidR="00EC4FFE" w:rsidRDefault="00EC4FFE">
      <w:pPr>
        <w:pStyle w:val="a3"/>
        <w:rPr>
          <w:sz w:val="20"/>
        </w:rPr>
      </w:pPr>
    </w:p>
    <w:p w14:paraId="2ECACCF6" w14:textId="77777777" w:rsidR="00EC4FFE" w:rsidRDefault="00EC4FFE">
      <w:pPr>
        <w:pStyle w:val="a3"/>
        <w:spacing w:before="11"/>
        <w:rPr>
          <w:sz w:val="1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48987EF" w14:textId="77777777">
        <w:trPr>
          <w:trHeight w:val="296"/>
        </w:trPr>
        <w:tc>
          <w:tcPr>
            <w:tcW w:w="9108" w:type="dxa"/>
          </w:tcPr>
          <w:p w14:paraId="3525C1D3"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14|1]</w:t>
            </w:r>
          </w:p>
        </w:tc>
      </w:tr>
      <w:tr w:rsidR="00EC4FFE" w14:paraId="00721499" w14:textId="77777777">
        <w:trPr>
          <w:trHeight w:val="1141"/>
        </w:trPr>
        <w:tc>
          <w:tcPr>
            <w:tcW w:w="9108" w:type="dxa"/>
          </w:tcPr>
          <w:p w14:paraId="2B308BDB" w14:textId="77777777" w:rsidR="00EC4FFE" w:rsidRDefault="00000000">
            <w:pPr>
              <w:pStyle w:val="TableParagraph"/>
              <w:spacing w:before="18" w:line="270" w:lineRule="atLeast"/>
              <w:ind w:left="113" w:right="114"/>
              <w:rPr>
                <w:sz w:val="24"/>
              </w:rPr>
            </w:pPr>
            <w:r>
              <w:rPr>
                <w:sz w:val="24"/>
              </w:rPr>
              <w:t xml:space="preserve">Resource names SHALL be </w:t>
            </w:r>
            <w:proofErr w:type="spellStart"/>
            <w:r>
              <w:rPr>
                <w:sz w:val="24"/>
              </w:rPr>
              <w:t>pluralised</w:t>
            </w:r>
            <w:proofErr w:type="spellEnd"/>
            <w:r>
              <w:rPr>
                <w:sz w:val="24"/>
              </w:rPr>
              <w:t>. Resource names SHOULD be consistent with schemas.</w:t>
            </w:r>
            <w:r>
              <w:rPr>
                <w:spacing w:val="-4"/>
                <w:sz w:val="24"/>
              </w:rPr>
              <w:t xml:space="preserve"> </w:t>
            </w:r>
            <w:r>
              <w:rPr>
                <w:sz w:val="24"/>
              </w:rPr>
              <w:t>If</w:t>
            </w:r>
            <w:r>
              <w:rPr>
                <w:spacing w:val="-3"/>
                <w:sz w:val="24"/>
              </w:rPr>
              <w:t xml:space="preserve"> </w:t>
            </w:r>
            <w:r>
              <w:rPr>
                <w:sz w:val="24"/>
              </w:rPr>
              <w:t>a</w:t>
            </w:r>
            <w:r>
              <w:rPr>
                <w:spacing w:val="-2"/>
                <w:sz w:val="24"/>
              </w:rPr>
              <w:t xml:space="preserve"> </w:t>
            </w:r>
            <w:r>
              <w:rPr>
                <w:sz w:val="24"/>
              </w:rPr>
              <w:t>schema</w:t>
            </w:r>
            <w:r>
              <w:rPr>
                <w:spacing w:val="-2"/>
                <w:sz w:val="24"/>
              </w:rPr>
              <w:t xml:space="preserve"> </w:t>
            </w:r>
            <w:r>
              <w:rPr>
                <w:sz w:val="24"/>
              </w:rPr>
              <w:t>is</w:t>
            </w:r>
            <w:r>
              <w:rPr>
                <w:spacing w:val="-4"/>
                <w:sz w:val="24"/>
              </w:rPr>
              <w:t xml:space="preserve"> </w:t>
            </w:r>
            <w:r>
              <w:rPr>
                <w:sz w:val="24"/>
              </w:rPr>
              <w:t>defined</w:t>
            </w:r>
            <w:r>
              <w:rPr>
                <w:spacing w:val="-4"/>
                <w:sz w:val="24"/>
              </w:rPr>
              <w:t xml:space="preserve"> </w:t>
            </w:r>
            <w:r>
              <w:rPr>
                <w:sz w:val="24"/>
              </w:rPr>
              <w:t>in</w:t>
            </w:r>
            <w:r>
              <w:rPr>
                <w:spacing w:val="-2"/>
                <w:sz w:val="24"/>
              </w:rPr>
              <w:t xml:space="preserve"> </w:t>
            </w:r>
            <w:r>
              <w:rPr>
                <w:sz w:val="24"/>
              </w:rPr>
              <w:t>singular,</w:t>
            </w:r>
            <w:r>
              <w:rPr>
                <w:spacing w:val="-3"/>
                <w:sz w:val="24"/>
              </w:rPr>
              <w:t xml:space="preserve"> </w:t>
            </w:r>
            <w:r>
              <w:rPr>
                <w:sz w:val="24"/>
              </w:rPr>
              <w:t>nevertheless</w:t>
            </w:r>
            <w:r>
              <w:rPr>
                <w:spacing w:val="-3"/>
                <w:sz w:val="24"/>
              </w:rPr>
              <w:t xml:space="preserve"> </w:t>
            </w:r>
            <w:r>
              <w:rPr>
                <w:sz w:val="24"/>
              </w:rPr>
              <w:t>the</w:t>
            </w:r>
            <w:r>
              <w:rPr>
                <w:spacing w:val="-2"/>
                <w:sz w:val="24"/>
              </w:rPr>
              <w:t xml:space="preserve"> </w:t>
            </w:r>
            <w:r>
              <w:rPr>
                <w:sz w:val="24"/>
              </w:rPr>
              <w:t>resource</w:t>
            </w:r>
            <w:r>
              <w:rPr>
                <w:spacing w:val="-2"/>
                <w:sz w:val="24"/>
              </w:rPr>
              <w:t xml:space="preserve"> </w:t>
            </w:r>
            <w:r>
              <w:rPr>
                <w:sz w:val="24"/>
              </w:rPr>
              <w:t>SHALL</w:t>
            </w:r>
            <w:r>
              <w:rPr>
                <w:spacing w:val="-3"/>
                <w:sz w:val="24"/>
              </w:rPr>
              <w:t xml:space="preserve"> </w:t>
            </w:r>
            <w:r>
              <w:rPr>
                <w:sz w:val="24"/>
              </w:rPr>
              <w:t>be</w:t>
            </w:r>
            <w:r>
              <w:rPr>
                <w:spacing w:val="-2"/>
                <w:sz w:val="24"/>
              </w:rPr>
              <w:t xml:space="preserve"> </w:t>
            </w:r>
            <w:r>
              <w:rPr>
                <w:sz w:val="24"/>
              </w:rPr>
              <w:t>pluralized. If the plural of a resource is non-standard, you MAY choose a more appropriate noun in its plural form.</w:t>
            </w:r>
          </w:p>
        </w:tc>
      </w:tr>
    </w:tbl>
    <w:p w14:paraId="338CE25D" w14:textId="77777777" w:rsidR="00EC4FFE" w:rsidRDefault="00EC4FFE">
      <w:pPr>
        <w:pStyle w:val="a3"/>
        <w:rPr>
          <w:sz w:val="20"/>
        </w:rPr>
      </w:pPr>
    </w:p>
    <w:p w14:paraId="3ED4C6C7" w14:textId="77777777" w:rsidR="00EC4FFE" w:rsidRDefault="00EC4FFE">
      <w:pPr>
        <w:pStyle w:val="a3"/>
        <w:rPr>
          <w:sz w:val="20"/>
        </w:rPr>
      </w:pPr>
    </w:p>
    <w:p w14:paraId="03DAA018" w14:textId="77777777" w:rsidR="00EC4FFE" w:rsidRDefault="00EC4FFE">
      <w:pPr>
        <w:pStyle w:val="a3"/>
        <w:spacing w:before="7"/>
        <w:rPr>
          <w:sz w:val="2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287FFDD0" w14:textId="77777777">
        <w:trPr>
          <w:trHeight w:val="364"/>
        </w:trPr>
        <w:tc>
          <w:tcPr>
            <w:tcW w:w="9108" w:type="dxa"/>
            <w:tcBorders>
              <w:bottom w:val="nil"/>
            </w:tcBorders>
          </w:tcPr>
          <w:p w14:paraId="753C61C7" w14:textId="77777777" w:rsidR="00EC4FFE" w:rsidRDefault="00000000">
            <w:pPr>
              <w:pStyle w:val="TableParagraph"/>
              <w:spacing w:before="19"/>
              <w:ind w:left="113"/>
              <w:rPr>
                <w:sz w:val="24"/>
              </w:rPr>
            </w:pPr>
            <w:r>
              <w:rPr>
                <w:sz w:val="24"/>
              </w:rPr>
              <w:t>Examples</w:t>
            </w:r>
            <w:r>
              <w:rPr>
                <w:spacing w:val="-3"/>
                <w:sz w:val="24"/>
              </w:rPr>
              <w:t xml:space="preserve"> </w:t>
            </w:r>
            <w:r>
              <w:rPr>
                <w:sz w:val="24"/>
              </w:rPr>
              <w:t>for</w:t>
            </w:r>
            <w:r>
              <w:rPr>
                <w:spacing w:val="-1"/>
                <w:sz w:val="24"/>
              </w:rPr>
              <w:t xml:space="preserve"> </w:t>
            </w:r>
            <w:r>
              <w:rPr>
                <w:sz w:val="24"/>
              </w:rPr>
              <w:t>good</w:t>
            </w:r>
            <w:r>
              <w:rPr>
                <w:spacing w:val="-1"/>
                <w:sz w:val="24"/>
              </w:rPr>
              <w:t xml:space="preserve"> </w:t>
            </w:r>
            <w:r>
              <w:rPr>
                <w:spacing w:val="-2"/>
                <w:sz w:val="24"/>
              </w:rPr>
              <w:t>endpoints:</w:t>
            </w:r>
          </w:p>
        </w:tc>
      </w:tr>
      <w:tr w:rsidR="00EC4FFE" w14:paraId="76F8BB06" w14:textId="77777777">
        <w:trPr>
          <w:trHeight w:val="1108"/>
        </w:trPr>
        <w:tc>
          <w:tcPr>
            <w:tcW w:w="9108" w:type="dxa"/>
            <w:tcBorders>
              <w:top w:val="nil"/>
            </w:tcBorders>
            <w:shd w:val="clear" w:color="auto" w:fill="E7E6E6"/>
          </w:tcPr>
          <w:p w14:paraId="5138EB67" w14:textId="77777777" w:rsidR="00EC4FFE" w:rsidRDefault="00EC4FFE">
            <w:pPr>
              <w:pStyle w:val="TableParagraph"/>
              <w:spacing w:before="10"/>
              <w:rPr>
                <w:sz w:val="20"/>
              </w:rPr>
            </w:pPr>
          </w:p>
          <w:p w14:paraId="0FABBC44" w14:textId="77777777" w:rsidR="00EC4FFE" w:rsidRDefault="00000000">
            <w:pPr>
              <w:pStyle w:val="TableParagraph"/>
              <w:numPr>
                <w:ilvl w:val="0"/>
                <w:numId w:val="23"/>
              </w:numPr>
              <w:tabs>
                <w:tab w:val="left" w:pos="833"/>
                <w:tab w:val="left" w:pos="834"/>
              </w:tabs>
              <w:rPr>
                <w:rFonts w:ascii="Courier New" w:hAnsi="Courier New"/>
                <w:sz w:val="20"/>
              </w:rPr>
            </w:pPr>
            <w:r>
              <w:rPr>
                <w:rFonts w:ascii="Courier New" w:hAnsi="Courier New"/>
                <w:spacing w:val="-2"/>
                <w:sz w:val="20"/>
              </w:rPr>
              <w:t>/employees</w:t>
            </w:r>
          </w:p>
          <w:p w14:paraId="4A623B1E" w14:textId="77777777" w:rsidR="00EC4FFE" w:rsidRDefault="00000000">
            <w:pPr>
              <w:pStyle w:val="TableParagraph"/>
              <w:numPr>
                <w:ilvl w:val="0"/>
                <w:numId w:val="23"/>
              </w:numPr>
              <w:tabs>
                <w:tab w:val="left" w:pos="833"/>
                <w:tab w:val="left" w:pos="834"/>
              </w:tabs>
              <w:spacing w:before="57"/>
              <w:rPr>
                <w:rFonts w:ascii="Courier New" w:hAnsi="Courier New"/>
                <w:sz w:val="20"/>
              </w:rPr>
            </w:pPr>
            <w:r>
              <w:rPr>
                <w:rFonts w:ascii="Courier New" w:hAnsi="Courier New"/>
                <w:spacing w:val="-2"/>
                <w:sz w:val="20"/>
              </w:rPr>
              <w:t>/customers</w:t>
            </w:r>
          </w:p>
          <w:p w14:paraId="3582D381" w14:textId="77777777" w:rsidR="00EC4FFE" w:rsidRDefault="00000000">
            <w:pPr>
              <w:pStyle w:val="TableParagraph"/>
              <w:numPr>
                <w:ilvl w:val="0"/>
                <w:numId w:val="23"/>
              </w:numPr>
              <w:tabs>
                <w:tab w:val="left" w:pos="833"/>
                <w:tab w:val="left" w:pos="834"/>
              </w:tabs>
              <w:spacing w:before="56"/>
              <w:rPr>
                <w:rFonts w:ascii="Courier New" w:hAnsi="Courier New"/>
                <w:sz w:val="20"/>
              </w:rPr>
            </w:pPr>
            <w:r>
              <w:rPr>
                <w:rFonts w:ascii="Courier New" w:hAnsi="Courier New"/>
                <w:spacing w:val="-2"/>
                <w:sz w:val="20"/>
              </w:rPr>
              <w:t>/products</w:t>
            </w:r>
          </w:p>
        </w:tc>
      </w:tr>
    </w:tbl>
    <w:p w14:paraId="3F2BDA1A" w14:textId="77777777" w:rsidR="00EC4FFE" w:rsidRDefault="00EC4FFE">
      <w:pPr>
        <w:pStyle w:val="a3"/>
        <w:rPr>
          <w:sz w:val="13"/>
        </w:rPr>
      </w:pPr>
    </w:p>
    <w:p w14:paraId="105AFA47" w14:textId="77777777" w:rsidR="00EC4FFE" w:rsidRDefault="00000000">
      <w:pPr>
        <w:pStyle w:val="4"/>
        <w:numPr>
          <w:ilvl w:val="2"/>
          <w:numId w:val="28"/>
        </w:numPr>
        <w:tabs>
          <w:tab w:val="left" w:pos="980"/>
        </w:tabs>
      </w:pPr>
      <w:bookmarkStart w:id="43" w:name="3.2.3_Discoverability"/>
      <w:bookmarkStart w:id="44" w:name="_bookmark23"/>
      <w:bookmarkEnd w:id="43"/>
      <w:bookmarkEnd w:id="44"/>
      <w:r>
        <w:rPr>
          <w:spacing w:val="-2"/>
        </w:rPr>
        <w:t>Discoverability</w:t>
      </w:r>
    </w:p>
    <w:p w14:paraId="0D403FAD" w14:textId="24E609C2" w:rsidR="00EC4FFE" w:rsidRDefault="00000000">
      <w:pPr>
        <w:pStyle w:val="a3"/>
        <w:spacing w:before="240" w:line="300" w:lineRule="auto"/>
        <w:ind w:left="260" w:right="600"/>
      </w:pPr>
      <w:r>
        <w:t>One</w:t>
      </w:r>
      <w:r>
        <w:rPr>
          <w:spacing w:val="-3"/>
        </w:rPr>
        <w:t xml:space="preserve"> </w:t>
      </w:r>
      <w:r>
        <w:t>of</w:t>
      </w:r>
      <w:r>
        <w:rPr>
          <w:spacing w:val="-3"/>
        </w:rPr>
        <w:t xml:space="preserve"> </w:t>
      </w:r>
      <w:r>
        <w:t>the</w:t>
      </w:r>
      <w:r>
        <w:rPr>
          <w:spacing w:val="-4"/>
        </w:rPr>
        <w:t xml:space="preserve"> </w:t>
      </w:r>
      <w:r>
        <w:t>REST</w:t>
      </w:r>
      <w:r>
        <w:rPr>
          <w:spacing w:val="-4"/>
        </w:rPr>
        <w:t xml:space="preserve"> </w:t>
      </w:r>
      <w:r>
        <w:t>design</w:t>
      </w:r>
      <w:r>
        <w:rPr>
          <w:spacing w:val="-3"/>
        </w:rPr>
        <w:t xml:space="preserve"> </w:t>
      </w:r>
      <w:r>
        <w:t>principles</w:t>
      </w:r>
      <w:r>
        <w:rPr>
          <w:spacing w:val="-4"/>
        </w:rPr>
        <w:t xml:space="preserve"> </w:t>
      </w:r>
      <w:r>
        <w:t>is</w:t>
      </w:r>
      <w:r>
        <w:rPr>
          <w:spacing w:val="-3"/>
        </w:rPr>
        <w:t xml:space="preserve"> </w:t>
      </w:r>
      <w:r>
        <w:t>service</w:t>
      </w:r>
      <w:r>
        <w:rPr>
          <w:spacing w:val="-3"/>
        </w:rPr>
        <w:t xml:space="preserve"> </w:t>
      </w:r>
      <w:r>
        <w:t>discoverability.</w:t>
      </w:r>
      <w:r>
        <w:rPr>
          <w:spacing w:val="-3"/>
        </w:rPr>
        <w:t xml:space="preserve"> </w:t>
      </w:r>
      <w:r>
        <w:t>The</w:t>
      </w:r>
      <w:r>
        <w:rPr>
          <w:spacing w:val="-3"/>
        </w:rPr>
        <w:t xml:space="preserve"> </w:t>
      </w:r>
      <w:proofErr w:type="spellStart"/>
      <w:r>
        <w:t>OpenAPI</w:t>
      </w:r>
      <w:proofErr w:type="spellEnd"/>
      <w:r>
        <w:rPr>
          <w:spacing w:val="-3"/>
        </w:rPr>
        <w:t xml:space="preserve"> </w:t>
      </w:r>
      <w:r>
        <w:t>specification supports them via links. They SHALL be implemented via HTTP headers.</w:t>
      </w:r>
    </w:p>
    <w:p w14:paraId="28112F72" w14:textId="7C39B61F" w:rsidR="006E7A09" w:rsidRDefault="006E7A09">
      <w:pPr>
        <w:pStyle w:val="a3"/>
        <w:spacing w:before="240" w:line="300" w:lineRule="auto"/>
        <w:ind w:left="260" w:right="600"/>
        <w:rPr>
          <w:lang w:eastAsia="ja-JP"/>
        </w:rPr>
      </w:pPr>
      <w:r w:rsidRPr="006E7A09">
        <w:rPr>
          <w:lang w:eastAsia="ja-JP"/>
        </w:rPr>
        <w:t xml:space="preserve">REST </w:t>
      </w:r>
      <w:r w:rsidRPr="006E7A09">
        <w:rPr>
          <w:rFonts w:ascii="ＭＳ 明朝" w:eastAsia="ＭＳ 明朝" w:hAnsi="ＭＳ 明朝" w:cs="ＭＳ 明朝" w:hint="eastAsia"/>
          <w:lang w:eastAsia="ja-JP"/>
        </w:rPr>
        <w:t>設計原則の</w:t>
      </w:r>
      <w:r w:rsidRPr="006E7A09">
        <w:rPr>
          <w:lang w:eastAsia="ja-JP"/>
        </w:rPr>
        <w:t xml:space="preserve"> 1 </w:t>
      </w:r>
      <w:r w:rsidRPr="006E7A09">
        <w:rPr>
          <w:rFonts w:ascii="ＭＳ 明朝" w:eastAsia="ＭＳ 明朝" w:hAnsi="ＭＳ 明朝" w:cs="ＭＳ 明朝" w:hint="eastAsia"/>
          <w:lang w:eastAsia="ja-JP"/>
        </w:rPr>
        <w:t>つは、サービスの発見可能性です。</w:t>
      </w:r>
      <w:r w:rsidRPr="006E7A09">
        <w:rPr>
          <w:lang w:eastAsia="ja-JP"/>
        </w:rPr>
        <w:t xml:space="preserve"> </w:t>
      </w:r>
      <w:proofErr w:type="spellStart"/>
      <w:r w:rsidRPr="006E7A09">
        <w:rPr>
          <w:lang w:eastAsia="ja-JP"/>
        </w:rPr>
        <w:t>OpenAPI</w:t>
      </w:r>
      <w:proofErr w:type="spellEnd"/>
      <w:r w:rsidRPr="006E7A09">
        <w:rPr>
          <w:lang w:eastAsia="ja-JP"/>
        </w:rPr>
        <w:t xml:space="preserve"> </w:t>
      </w:r>
      <w:r w:rsidRPr="006E7A09">
        <w:rPr>
          <w:rFonts w:ascii="ＭＳ 明朝" w:eastAsia="ＭＳ 明朝" w:hAnsi="ＭＳ 明朝" w:cs="ＭＳ 明朝" w:hint="eastAsia"/>
          <w:lang w:eastAsia="ja-JP"/>
        </w:rPr>
        <w:t>仕様は、リンクを介してそれらをサポートしています。</w:t>
      </w:r>
      <w:r w:rsidRPr="006E7A09">
        <w:rPr>
          <w:lang w:eastAsia="ja-JP"/>
        </w:rPr>
        <w:t xml:space="preserve"> </w:t>
      </w:r>
      <w:r w:rsidRPr="006E7A09">
        <w:rPr>
          <w:rFonts w:ascii="ＭＳ 明朝" w:eastAsia="ＭＳ 明朝" w:hAnsi="ＭＳ 明朝" w:cs="ＭＳ 明朝" w:hint="eastAsia"/>
          <w:lang w:eastAsia="ja-JP"/>
        </w:rPr>
        <w:t>これらは、</w:t>
      </w:r>
      <w:r w:rsidRPr="006E7A09">
        <w:rPr>
          <w:lang w:eastAsia="ja-JP"/>
        </w:rPr>
        <w:t xml:space="preserve">HTTP </w:t>
      </w:r>
      <w:r w:rsidRPr="006E7A09">
        <w:rPr>
          <w:rFonts w:ascii="ＭＳ 明朝" w:eastAsia="ＭＳ 明朝" w:hAnsi="ＭＳ 明朝" w:cs="ＭＳ 明朝" w:hint="eastAsia"/>
          <w:lang w:eastAsia="ja-JP"/>
        </w:rPr>
        <w:t>ヘッダーを介して実装する必要があります。</w:t>
      </w:r>
    </w:p>
    <w:p w14:paraId="74D78711" w14:textId="77777777" w:rsidR="00EC4FFE" w:rsidRDefault="00EC4FFE">
      <w:pPr>
        <w:pStyle w:val="a3"/>
        <w:spacing w:before="10"/>
        <w:rPr>
          <w:sz w:val="20"/>
          <w:lang w:eastAsia="ja-JP"/>
        </w:rPr>
      </w:pPr>
    </w:p>
    <w:p w14:paraId="0B65925D" w14:textId="77777777" w:rsidR="00EC4FFE" w:rsidRDefault="00000000">
      <w:pPr>
        <w:pStyle w:val="4"/>
        <w:numPr>
          <w:ilvl w:val="2"/>
          <w:numId w:val="28"/>
        </w:numPr>
        <w:tabs>
          <w:tab w:val="left" w:pos="980"/>
        </w:tabs>
        <w:spacing w:before="0"/>
      </w:pPr>
      <w:bookmarkStart w:id="45" w:name="3.2.4_Date_and_Time"/>
      <w:bookmarkStart w:id="46" w:name="_bookmark24"/>
      <w:bookmarkEnd w:id="45"/>
      <w:bookmarkEnd w:id="46"/>
      <w:r>
        <w:t>Date</w:t>
      </w:r>
      <w:r>
        <w:rPr>
          <w:spacing w:val="-2"/>
        </w:rPr>
        <w:t xml:space="preserve"> </w:t>
      </w:r>
      <w:r>
        <w:t>and</w:t>
      </w:r>
      <w:r>
        <w:rPr>
          <w:spacing w:val="-2"/>
        </w:rPr>
        <w:t xml:space="preserve"> </w:t>
      </w:r>
      <w:r>
        <w:rPr>
          <w:spacing w:val="-4"/>
        </w:rPr>
        <w:t>Time</w:t>
      </w:r>
    </w:p>
    <w:p w14:paraId="52AC9E93" w14:textId="464359BF" w:rsidR="00EC4FFE" w:rsidRDefault="00000000">
      <w:pPr>
        <w:pStyle w:val="a3"/>
        <w:spacing w:before="240" w:line="300" w:lineRule="auto"/>
        <w:ind w:left="260"/>
      </w:pPr>
      <w:r>
        <w:t>The date and time representation in the CCL supports an ISO8601 subset with only a few exceptions.</w:t>
      </w:r>
      <w:r>
        <w:rPr>
          <w:spacing w:val="-4"/>
        </w:rPr>
        <w:t xml:space="preserve"> </w:t>
      </w:r>
      <w:r>
        <w:t>Those</w:t>
      </w:r>
      <w:r>
        <w:rPr>
          <w:spacing w:val="-2"/>
        </w:rPr>
        <w:t xml:space="preserve"> </w:t>
      </w:r>
      <w:r>
        <w:t>exceptions</w:t>
      </w:r>
      <w:r>
        <w:rPr>
          <w:spacing w:val="-2"/>
        </w:rPr>
        <w:t xml:space="preserve"> </w:t>
      </w:r>
      <w:r>
        <w:t>may</w:t>
      </w:r>
      <w:r>
        <w:rPr>
          <w:spacing w:val="-2"/>
        </w:rPr>
        <w:t xml:space="preserve"> </w:t>
      </w:r>
      <w:r>
        <w:t>be</w:t>
      </w:r>
      <w:r>
        <w:rPr>
          <w:spacing w:val="-3"/>
        </w:rPr>
        <w:t xml:space="preserve"> </w:t>
      </w:r>
      <w:r>
        <w:t>present</w:t>
      </w:r>
      <w:r>
        <w:rPr>
          <w:spacing w:val="-3"/>
        </w:rPr>
        <w:t xml:space="preserve"> </w:t>
      </w:r>
      <w:r>
        <w:t>in</w:t>
      </w:r>
      <w:r>
        <w:rPr>
          <w:spacing w:val="-2"/>
        </w:rPr>
        <w:t xml:space="preserve"> </w:t>
      </w:r>
      <w:r>
        <w:t>the</w:t>
      </w:r>
      <w:r>
        <w:rPr>
          <w:spacing w:val="-2"/>
        </w:rPr>
        <w:t xml:space="preserve"> </w:t>
      </w:r>
      <w:r>
        <w:t>content</w:t>
      </w:r>
      <w:r>
        <w:rPr>
          <w:spacing w:val="-2"/>
        </w:rPr>
        <w:t xml:space="preserve"> </w:t>
      </w:r>
      <w:r>
        <w:t>body</w:t>
      </w:r>
      <w:r>
        <w:rPr>
          <w:spacing w:val="-2"/>
        </w:rPr>
        <w:t xml:space="preserve"> </w:t>
      </w:r>
      <w:r>
        <w:t>of</w:t>
      </w:r>
      <w:r>
        <w:rPr>
          <w:spacing w:val="-2"/>
        </w:rPr>
        <w:t xml:space="preserve"> </w:t>
      </w:r>
      <w:r>
        <w:t>a</w:t>
      </w:r>
      <w:r>
        <w:rPr>
          <w:spacing w:val="-2"/>
        </w:rPr>
        <w:t xml:space="preserve"> </w:t>
      </w:r>
      <w:r>
        <w:t>request</w:t>
      </w:r>
      <w:r>
        <w:rPr>
          <w:spacing w:val="-2"/>
        </w:rPr>
        <w:t xml:space="preserve"> </w:t>
      </w:r>
      <w:r>
        <w:t>or</w:t>
      </w:r>
      <w:r>
        <w:rPr>
          <w:spacing w:val="-2"/>
        </w:rPr>
        <w:t xml:space="preserve"> </w:t>
      </w:r>
      <w:r>
        <w:t>a</w:t>
      </w:r>
      <w:r>
        <w:rPr>
          <w:spacing w:val="-3"/>
        </w:rPr>
        <w:t xml:space="preserve"> </w:t>
      </w:r>
      <w:r>
        <w:t>response.</w:t>
      </w:r>
    </w:p>
    <w:p w14:paraId="20D6C9BB" w14:textId="2B274E26" w:rsidR="006E7A09" w:rsidRDefault="006E7A09">
      <w:pPr>
        <w:pStyle w:val="a3"/>
        <w:spacing w:before="240" w:line="300" w:lineRule="auto"/>
        <w:ind w:left="260"/>
        <w:rPr>
          <w:lang w:eastAsia="ja-JP"/>
        </w:rPr>
      </w:pPr>
      <w:r w:rsidRPr="006E7A09">
        <w:rPr>
          <w:lang w:eastAsia="ja-JP"/>
        </w:rPr>
        <w:t xml:space="preserve">CCL </w:t>
      </w:r>
      <w:r w:rsidRPr="006E7A09">
        <w:rPr>
          <w:rFonts w:ascii="ＭＳ 明朝" w:eastAsia="ＭＳ 明朝" w:hAnsi="ＭＳ 明朝" w:cs="ＭＳ 明朝" w:hint="eastAsia"/>
          <w:lang w:eastAsia="ja-JP"/>
        </w:rPr>
        <w:t>の日付と時刻の表現は、いくつかの例外を除いて</w:t>
      </w:r>
      <w:r w:rsidRPr="006E7A09">
        <w:rPr>
          <w:lang w:eastAsia="ja-JP"/>
        </w:rPr>
        <w:t xml:space="preserve"> ISO8601 </w:t>
      </w:r>
      <w:r w:rsidRPr="006E7A09">
        <w:rPr>
          <w:rFonts w:ascii="ＭＳ 明朝" w:eastAsia="ＭＳ 明朝" w:hAnsi="ＭＳ 明朝" w:cs="ＭＳ 明朝" w:hint="eastAsia"/>
          <w:lang w:eastAsia="ja-JP"/>
        </w:rPr>
        <w:t>サブセットをサポートしています。</w:t>
      </w:r>
      <w:r w:rsidRPr="006E7A09">
        <w:rPr>
          <w:lang w:eastAsia="ja-JP"/>
        </w:rPr>
        <w:t xml:space="preserve"> </w:t>
      </w:r>
      <w:r w:rsidRPr="006E7A09">
        <w:rPr>
          <w:rFonts w:ascii="ＭＳ 明朝" w:eastAsia="ＭＳ 明朝" w:hAnsi="ＭＳ 明朝" w:cs="ＭＳ 明朝" w:hint="eastAsia"/>
          <w:lang w:eastAsia="ja-JP"/>
        </w:rPr>
        <w:t>これらの例外は、リクエストまたはレスポンスのコンテンツ本文に存在する場合があります。</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6166FAE8" w14:textId="77777777">
        <w:trPr>
          <w:trHeight w:val="296"/>
        </w:trPr>
        <w:tc>
          <w:tcPr>
            <w:tcW w:w="9108" w:type="dxa"/>
          </w:tcPr>
          <w:p w14:paraId="434C4E5C"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15|1]</w:t>
            </w:r>
          </w:p>
        </w:tc>
      </w:tr>
      <w:tr w:rsidR="00EC4FFE" w14:paraId="0EB4565F" w14:textId="77777777">
        <w:trPr>
          <w:trHeight w:val="1144"/>
        </w:trPr>
        <w:tc>
          <w:tcPr>
            <w:tcW w:w="9108" w:type="dxa"/>
          </w:tcPr>
          <w:p w14:paraId="46B48E2B" w14:textId="77777777" w:rsidR="00EC4FFE" w:rsidRDefault="00000000">
            <w:pPr>
              <w:pStyle w:val="TableParagraph"/>
              <w:spacing w:before="19"/>
              <w:ind w:left="113" w:right="224"/>
              <w:rPr>
                <w:sz w:val="24"/>
              </w:rPr>
            </w:pPr>
            <w:r>
              <w:rPr>
                <w:sz w:val="24"/>
              </w:rPr>
              <w:t>Query parameters SHALL use ISO8601 compliant date and time representations that are defined</w:t>
            </w:r>
            <w:r>
              <w:rPr>
                <w:spacing w:val="-6"/>
                <w:sz w:val="24"/>
              </w:rPr>
              <w:t xml:space="preserve"> </w:t>
            </w:r>
            <w:r>
              <w:rPr>
                <w:sz w:val="24"/>
              </w:rPr>
              <w:t>in</w:t>
            </w:r>
            <w:r>
              <w:rPr>
                <w:spacing w:val="-2"/>
                <w:sz w:val="24"/>
              </w:rPr>
              <w:t xml:space="preserve"> </w:t>
            </w:r>
            <w:r>
              <w:rPr>
                <w:rFonts w:ascii="Courier New"/>
                <w:b/>
                <w:sz w:val="18"/>
              </w:rPr>
              <w:t>UNTDID</w:t>
            </w:r>
            <w:r>
              <w:rPr>
                <w:rFonts w:ascii="Courier New"/>
                <w:b/>
                <w:spacing w:val="-5"/>
                <w:sz w:val="18"/>
              </w:rPr>
              <w:t xml:space="preserve"> </w:t>
            </w:r>
            <w:r>
              <w:rPr>
                <w:rFonts w:ascii="Courier New"/>
                <w:b/>
                <w:sz w:val="18"/>
              </w:rPr>
              <w:t>2379</w:t>
            </w:r>
            <w:r>
              <w:rPr>
                <w:rFonts w:ascii="Courier New"/>
                <w:b/>
                <w:spacing w:val="-5"/>
                <w:sz w:val="18"/>
              </w:rPr>
              <w:t xml:space="preserve"> </w:t>
            </w:r>
            <w:proofErr w:type="spellStart"/>
            <w:r>
              <w:rPr>
                <w:rFonts w:ascii="Courier New"/>
                <w:b/>
                <w:sz w:val="18"/>
              </w:rPr>
              <w:t>json</w:t>
            </w:r>
            <w:proofErr w:type="spellEnd"/>
            <w:r>
              <w:rPr>
                <w:rFonts w:ascii="Courier New"/>
                <w:b/>
                <w:spacing w:val="-48"/>
                <w:sz w:val="18"/>
              </w:rPr>
              <w:t xml:space="preserve"> </w:t>
            </w:r>
            <w:r>
              <w:rPr>
                <w:sz w:val="24"/>
              </w:rPr>
              <w:t>as</w:t>
            </w:r>
            <w:r>
              <w:rPr>
                <w:spacing w:val="-2"/>
                <w:sz w:val="24"/>
              </w:rPr>
              <w:t xml:space="preserve"> </w:t>
            </w:r>
            <w:r>
              <w:rPr>
                <w:sz w:val="24"/>
              </w:rPr>
              <w:t>defined</w:t>
            </w:r>
            <w:r>
              <w:rPr>
                <w:spacing w:val="-2"/>
                <w:sz w:val="24"/>
              </w:rPr>
              <w:t xml:space="preserve"> </w:t>
            </w:r>
            <w:r>
              <w:rPr>
                <w:sz w:val="24"/>
              </w:rPr>
              <w:t>in</w:t>
            </w:r>
            <w:r>
              <w:rPr>
                <w:spacing w:val="-2"/>
                <w:sz w:val="24"/>
              </w:rPr>
              <w:t xml:space="preserve"> </w:t>
            </w:r>
            <w:r>
              <w:rPr>
                <w:sz w:val="24"/>
              </w:rPr>
              <w:t>the</w:t>
            </w:r>
            <w:r>
              <w:rPr>
                <w:spacing w:val="-3"/>
                <w:sz w:val="24"/>
              </w:rPr>
              <w:t xml:space="preserve"> </w:t>
            </w:r>
            <w:r>
              <w:rPr>
                <w:sz w:val="24"/>
              </w:rPr>
              <w:t>JSON</w:t>
            </w:r>
            <w:r>
              <w:rPr>
                <w:spacing w:val="-3"/>
                <w:sz w:val="24"/>
              </w:rPr>
              <w:t xml:space="preserve"> </w:t>
            </w:r>
            <w:r>
              <w:rPr>
                <w:sz w:val="24"/>
              </w:rPr>
              <w:t>schema</w:t>
            </w:r>
            <w:r>
              <w:rPr>
                <w:spacing w:val="-2"/>
                <w:sz w:val="24"/>
              </w:rPr>
              <w:t xml:space="preserve"> </w:t>
            </w:r>
            <w:r>
              <w:rPr>
                <w:sz w:val="24"/>
              </w:rPr>
              <w:t>NDR</w:t>
            </w:r>
            <w:r>
              <w:rPr>
                <w:spacing w:val="-3"/>
                <w:sz w:val="24"/>
              </w:rPr>
              <w:t xml:space="preserve"> </w:t>
            </w:r>
            <w:r>
              <w:rPr>
                <w:sz w:val="24"/>
              </w:rPr>
              <w:t>technical</w:t>
            </w:r>
            <w:r>
              <w:rPr>
                <w:spacing w:val="-3"/>
                <w:sz w:val="24"/>
              </w:rPr>
              <w:t xml:space="preserve"> </w:t>
            </w:r>
            <w:r>
              <w:rPr>
                <w:sz w:val="24"/>
              </w:rPr>
              <w:t>specification. To represent a specific date, time or date-time the format SHALL comply with the JSON</w:t>
            </w:r>
          </w:p>
          <w:p w14:paraId="17BED314" w14:textId="77777777" w:rsidR="00EC4FFE" w:rsidRDefault="00000000">
            <w:pPr>
              <w:pStyle w:val="TableParagraph"/>
              <w:spacing w:line="275" w:lineRule="exact"/>
              <w:ind w:left="113"/>
              <w:rPr>
                <w:sz w:val="24"/>
              </w:rPr>
            </w:pPr>
            <w:r>
              <w:rPr>
                <w:sz w:val="24"/>
              </w:rPr>
              <w:t>schema</w:t>
            </w:r>
            <w:r>
              <w:rPr>
                <w:spacing w:val="-4"/>
                <w:sz w:val="24"/>
              </w:rPr>
              <w:t xml:space="preserve"> </w:t>
            </w:r>
            <w:r>
              <w:rPr>
                <w:sz w:val="24"/>
              </w:rPr>
              <w:t>definition</w:t>
            </w:r>
            <w:r>
              <w:rPr>
                <w:spacing w:val="-4"/>
                <w:sz w:val="24"/>
              </w:rPr>
              <w:t xml:space="preserve"> </w:t>
            </w:r>
            <w:r>
              <w:rPr>
                <w:sz w:val="24"/>
              </w:rPr>
              <w:t>for</w:t>
            </w:r>
            <w:r>
              <w:rPr>
                <w:spacing w:val="-1"/>
                <w:sz w:val="24"/>
              </w:rPr>
              <w:t xml:space="preserve"> </w:t>
            </w:r>
            <w:r>
              <w:rPr>
                <w:sz w:val="24"/>
              </w:rPr>
              <w:t>date,</w:t>
            </w:r>
            <w:r>
              <w:rPr>
                <w:spacing w:val="-2"/>
                <w:sz w:val="24"/>
              </w:rPr>
              <w:t xml:space="preserve"> </w:t>
            </w:r>
            <w:r>
              <w:rPr>
                <w:sz w:val="24"/>
              </w:rPr>
              <w:t>time</w:t>
            </w:r>
            <w:r>
              <w:rPr>
                <w:spacing w:val="-2"/>
                <w:sz w:val="24"/>
              </w:rPr>
              <w:t xml:space="preserve"> </w:t>
            </w:r>
            <w:r>
              <w:rPr>
                <w:sz w:val="24"/>
              </w:rPr>
              <w:t>or</w:t>
            </w:r>
            <w:r>
              <w:rPr>
                <w:spacing w:val="-1"/>
                <w:sz w:val="24"/>
              </w:rPr>
              <w:t xml:space="preserve"> </w:t>
            </w:r>
            <w:r>
              <w:rPr>
                <w:sz w:val="24"/>
              </w:rPr>
              <w:t>date-</w:t>
            </w:r>
            <w:r>
              <w:rPr>
                <w:spacing w:val="-2"/>
                <w:sz w:val="24"/>
              </w:rPr>
              <w:t>time.</w:t>
            </w:r>
          </w:p>
        </w:tc>
      </w:tr>
    </w:tbl>
    <w:p w14:paraId="37624584" w14:textId="77777777" w:rsidR="00EC4FFE" w:rsidRDefault="00EC4FFE">
      <w:pPr>
        <w:pStyle w:val="a3"/>
        <w:spacing w:before="10"/>
        <w:rPr>
          <w:sz w:val="20"/>
        </w:rPr>
      </w:pPr>
    </w:p>
    <w:p w14:paraId="5011ABF9" w14:textId="77777777" w:rsidR="00EC4FFE" w:rsidRDefault="00000000">
      <w:pPr>
        <w:pStyle w:val="4"/>
        <w:numPr>
          <w:ilvl w:val="2"/>
          <w:numId w:val="28"/>
        </w:numPr>
        <w:tabs>
          <w:tab w:val="left" w:pos="980"/>
        </w:tabs>
        <w:spacing w:before="1"/>
      </w:pPr>
      <w:bookmarkStart w:id="47" w:name="3.2.5_Using_the_UN/CEFACT_semantics"/>
      <w:bookmarkStart w:id="48" w:name="_bookmark25"/>
      <w:bookmarkEnd w:id="47"/>
      <w:bookmarkEnd w:id="48"/>
      <w:r>
        <w:t>Using</w:t>
      </w:r>
      <w:r>
        <w:rPr>
          <w:spacing w:val="-4"/>
        </w:rPr>
        <w:t xml:space="preserve"> </w:t>
      </w:r>
      <w:r>
        <w:t>the</w:t>
      </w:r>
      <w:r>
        <w:rPr>
          <w:spacing w:val="-4"/>
        </w:rPr>
        <w:t xml:space="preserve"> </w:t>
      </w:r>
      <w:r>
        <w:t>UN/CEFACT</w:t>
      </w:r>
      <w:r>
        <w:rPr>
          <w:spacing w:val="-3"/>
        </w:rPr>
        <w:t xml:space="preserve"> </w:t>
      </w:r>
      <w:r>
        <w:rPr>
          <w:spacing w:val="-2"/>
        </w:rPr>
        <w:t>semantics</w:t>
      </w:r>
    </w:p>
    <w:p w14:paraId="50FF5330" w14:textId="77777777" w:rsidR="00EC4FFE" w:rsidRDefault="00EC4FFE">
      <w:pPr>
        <w:pStyle w:val="a3"/>
        <w:spacing w:before="4"/>
        <w:rPr>
          <w:rFonts w:ascii="Arial"/>
          <w:b/>
          <w:sz w:val="27"/>
        </w:rPr>
      </w:pPr>
    </w:p>
    <w:p w14:paraId="6E272935" w14:textId="2C3C2913" w:rsidR="00EC4FFE" w:rsidRDefault="00000000">
      <w:pPr>
        <w:pStyle w:val="a3"/>
        <w:spacing w:line="300" w:lineRule="auto"/>
        <w:ind w:left="260" w:right="613"/>
      </w:pPr>
      <w:r>
        <w:t xml:space="preserve">Decades of </w:t>
      </w:r>
      <w:proofErr w:type="spellStart"/>
      <w:r>
        <w:t>harmonisation</w:t>
      </w:r>
      <w:proofErr w:type="spellEnd"/>
      <w:r>
        <w:t xml:space="preserve"> and </w:t>
      </w:r>
      <w:proofErr w:type="spellStart"/>
      <w:r>
        <w:t>standardisation</w:t>
      </w:r>
      <w:proofErr w:type="spellEnd"/>
      <w:r>
        <w:t xml:space="preserve"> of business requirements resulted in the UN/CEFACT</w:t>
      </w:r>
      <w:r>
        <w:rPr>
          <w:spacing w:val="-4"/>
        </w:rPr>
        <w:t xml:space="preserve"> </w:t>
      </w:r>
      <w:r>
        <w:t>reference</w:t>
      </w:r>
      <w:r>
        <w:rPr>
          <w:spacing w:val="-4"/>
        </w:rPr>
        <w:t xml:space="preserve"> </w:t>
      </w:r>
      <w:r>
        <w:t>data</w:t>
      </w:r>
      <w:r>
        <w:rPr>
          <w:spacing w:val="-3"/>
        </w:rPr>
        <w:t xml:space="preserve"> </w:t>
      </w:r>
      <w:r>
        <w:t>models</w:t>
      </w:r>
      <w:r>
        <w:rPr>
          <w:spacing w:val="-5"/>
        </w:rPr>
        <w:t xml:space="preserve"> </w:t>
      </w:r>
      <w:r>
        <w:t>(RDM).</w:t>
      </w:r>
      <w:r>
        <w:rPr>
          <w:spacing w:val="-3"/>
        </w:rPr>
        <w:t xml:space="preserve"> </w:t>
      </w:r>
      <w:r>
        <w:t>These</w:t>
      </w:r>
      <w:r>
        <w:rPr>
          <w:spacing w:val="-3"/>
        </w:rPr>
        <w:t xml:space="preserve"> </w:t>
      </w:r>
      <w:r>
        <w:t>exist</w:t>
      </w:r>
      <w:r>
        <w:rPr>
          <w:spacing w:val="-3"/>
        </w:rPr>
        <w:t xml:space="preserve"> </w:t>
      </w:r>
      <w:r>
        <w:t>across</w:t>
      </w:r>
      <w:r>
        <w:rPr>
          <w:spacing w:val="-3"/>
        </w:rPr>
        <w:t xml:space="preserve"> </w:t>
      </w:r>
      <w:r>
        <w:t>different</w:t>
      </w:r>
      <w:r>
        <w:rPr>
          <w:spacing w:val="-4"/>
        </w:rPr>
        <w:t xml:space="preserve"> </w:t>
      </w:r>
      <w:r>
        <w:t>domains</w:t>
      </w:r>
      <w:r>
        <w:rPr>
          <w:spacing w:val="-5"/>
        </w:rPr>
        <w:t xml:space="preserve"> </w:t>
      </w:r>
      <w:r>
        <w:t>like</w:t>
      </w:r>
      <w:r>
        <w:rPr>
          <w:spacing w:val="-3"/>
        </w:rPr>
        <w:t xml:space="preserve"> </w:t>
      </w:r>
      <w:r>
        <w:t>Buy- Ship-Pay, Agriculture, Regulatory or Audit and Accounting.</w:t>
      </w:r>
    </w:p>
    <w:p w14:paraId="1B0076B3" w14:textId="0EA78A1E" w:rsidR="006E7A09" w:rsidRDefault="006E7A09">
      <w:pPr>
        <w:pStyle w:val="a3"/>
        <w:spacing w:line="300" w:lineRule="auto"/>
        <w:ind w:left="260" w:right="613"/>
        <w:rPr>
          <w:lang w:eastAsia="ja-JP"/>
        </w:rPr>
      </w:pPr>
      <w:r w:rsidRPr="006E7A09">
        <w:rPr>
          <w:rFonts w:ascii="ＭＳ 明朝" w:eastAsia="ＭＳ 明朝" w:hAnsi="ＭＳ 明朝" w:cs="ＭＳ 明朝" w:hint="eastAsia"/>
          <w:lang w:eastAsia="ja-JP"/>
        </w:rPr>
        <w:t>数十年にわたるビジネス要件の調和と標準化により、</w:t>
      </w:r>
      <w:r w:rsidRPr="006E7A09">
        <w:rPr>
          <w:lang w:eastAsia="ja-JP"/>
        </w:rPr>
        <w:t xml:space="preserve">UN/CEFACT </w:t>
      </w:r>
      <w:r w:rsidRPr="006E7A09">
        <w:rPr>
          <w:rFonts w:ascii="ＭＳ 明朝" w:eastAsia="ＭＳ 明朝" w:hAnsi="ＭＳ 明朝" w:cs="ＭＳ 明朝" w:hint="eastAsia"/>
          <w:lang w:eastAsia="ja-JP"/>
        </w:rPr>
        <w:t>参照データ</w:t>
      </w:r>
      <w:r w:rsidRPr="006E7A09">
        <w:rPr>
          <w:lang w:eastAsia="ja-JP"/>
        </w:rPr>
        <w:t xml:space="preserve"> </w:t>
      </w:r>
      <w:r w:rsidRPr="006E7A09">
        <w:rPr>
          <w:rFonts w:ascii="ＭＳ 明朝" w:eastAsia="ＭＳ 明朝" w:hAnsi="ＭＳ 明朝" w:cs="ＭＳ 明朝" w:hint="eastAsia"/>
          <w:lang w:eastAsia="ja-JP"/>
        </w:rPr>
        <w:t>モ</w:t>
      </w:r>
      <w:r w:rsidRPr="006E7A09">
        <w:rPr>
          <w:rFonts w:ascii="ＭＳ 明朝" w:eastAsia="ＭＳ 明朝" w:hAnsi="ＭＳ 明朝" w:cs="ＭＳ 明朝" w:hint="eastAsia"/>
          <w:lang w:eastAsia="ja-JP"/>
        </w:rPr>
        <w:lastRenderedPageBreak/>
        <w:t>デル</w:t>
      </w:r>
      <w:r w:rsidRPr="006E7A09">
        <w:rPr>
          <w:lang w:eastAsia="ja-JP"/>
        </w:rPr>
        <w:t xml:space="preserve"> (RDM) </w:t>
      </w:r>
      <w:r w:rsidRPr="006E7A09">
        <w:rPr>
          <w:rFonts w:ascii="ＭＳ 明朝" w:eastAsia="ＭＳ 明朝" w:hAnsi="ＭＳ 明朝" w:cs="ＭＳ 明朝" w:hint="eastAsia"/>
          <w:lang w:eastAsia="ja-JP"/>
        </w:rPr>
        <w:t>が生まれました。</w:t>
      </w:r>
      <w:r w:rsidRPr="006E7A09">
        <w:rPr>
          <w:lang w:eastAsia="ja-JP"/>
        </w:rPr>
        <w:t xml:space="preserve"> </w:t>
      </w:r>
      <w:r w:rsidRPr="006E7A09">
        <w:rPr>
          <w:rFonts w:ascii="ＭＳ 明朝" w:eastAsia="ＭＳ 明朝" w:hAnsi="ＭＳ 明朝" w:cs="ＭＳ 明朝" w:hint="eastAsia"/>
          <w:lang w:eastAsia="ja-JP"/>
        </w:rPr>
        <w:t>これらは、</w:t>
      </w:r>
      <w:r w:rsidRPr="006E7A09">
        <w:rPr>
          <w:lang w:eastAsia="ja-JP"/>
        </w:rPr>
        <w:t>Buy-Ship-Pay</w:t>
      </w:r>
      <w:r w:rsidRPr="006E7A09">
        <w:rPr>
          <w:rFonts w:ascii="ＭＳ 明朝" w:eastAsia="ＭＳ 明朝" w:hAnsi="ＭＳ 明朝" w:cs="ＭＳ 明朝" w:hint="eastAsia"/>
          <w:lang w:eastAsia="ja-JP"/>
        </w:rPr>
        <w:t>、農業、規制、または監査と会計などのさまざまなドメインに存在します。</w:t>
      </w:r>
    </w:p>
    <w:p w14:paraId="6F64CF1C" w14:textId="77777777" w:rsidR="00EC4FFE" w:rsidRDefault="00EC4FFE">
      <w:pPr>
        <w:pStyle w:val="a3"/>
        <w:spacing w:before="11"/>
        <w:rPr>
          <w:sz w:val="20"/>
          <w:lang w:eastAsia="ja-JP"/>
        </w:rPr>
      </w:pPr>
    </w:p>
    <w:p w14:paraId="096A64EE" w14:textId="3711F710" w:rsidR="00EC4FFE" w:rsidRDefault="00000000">
      <w:pPr>
        <w:pStyle w:val="a3"/>
        <w:spacing w:line="300" w:lineRule="auto"/>
        <w:ind w:left="259" w:right="697"/>
      </w:pPr>
      <w:r>
        <w:t>As one example the Buy-Ship-Pay RDM contains subsets e.g. for multimodal transport (MMT-RDM)</w:t>
      </w:r>
      <w:r>
        <w:rPr>
          <w:spacing w:val="-3"/>
        </w:rPr>
        <w:t xml:space="preserve"> </w:t>
      </w:r>
      <w:r>
        <w:t>and</w:t>
      </w:r>
      <w:r>
        <w:rPr>
          <w:spacing w:val="-3"/>
        </w:rPr>
        <w:t xml:space="preserve"> </w:t>
      </w:r>
      <w:r>
        <w:t>the</w:t>
      </w:r>
      <w:r>
        <w:rPr>
          <w:spacing w:val="-4"/>
        </w:rPr>
        <w:t xml:space="preserve"> </w:t>
      </w:r>
      <w:r>
        <w:t>supply</w:t>
      </w:r>
      <w:r>
        <w:rPr>
          <w:spacing w:val="-3"/>
        </w:rPr>
        <w:t xml:space="preserve"> </w:t>
      </w:r>
      <w:r>
        <w:t>chain</w:t>
      </w:r>
      <w:r>
        <w:rPr>
          <w:spacing w:val="-5"/>
        </w:rPr>
        <w:t xml:space="preserve"> </w:t>
      </w:r>
      <w:r>
        <w:t>(SC-RDM).</w:t>
      </w:r>
      <w:r>
        <w:rPr>
          <w:spacing w:val="-3"/>
        </w:rPr>
        <w:t xml:space="preserve"> </w:t>
      </w:r>
      <w:r>
        <w:t>Over</w:t>
      </w:r>
      <w:r>
        <w:rPr>
          <w:spacing w:val="-3"/>
        </w:rPr>
        <w:t xml:space="preserve"> </w:t>
      </w:r>
      <w:r>
        <w:t>time,</w:t>
      </w:r>
      <w:r>
        <w:rPr>
          <w:spacing w:val="-3"/>
        </w:rPr>
        <w:t xml:space="preserve"> </w:t>
      </w:r>
      <w:r>
        <w:t>hundreds</w:t>
      </w:r>
      <w:r>
        <w:rPr>
          <w:spacing w:val="-3"/>
        </w:rPr>
        <w:t xml:space="preserve"> </w:t>
      </w:r>
      <w:r>
        <w:t>of</w:t>
      </w:r>
      <w:r>
        <w:rPr>
          <w:spacing w:val="-3"/>
        </w:rPr>
        <w:t xml:space="preserve"> </w:t>
      </w:r>
      <w:r>
        <w:t>business</w:t>
      </w:r>
      <w:r>
        <w:rPr>
          <w:spacing w:val="-3"/>
        </w:rPr>
        <w:t xml:space="preserve"> </w:t>
      </w:r>
      <w:r>
        <w:t xml:space="preserve">document structures were </w:t>
      </w:r>
      <w:proofErr w:type="spellStart"/>
      <w:r>
        <w:t>harmonised</w:t>
      </w:r>
      <w:proofErr w:type="spellEnd"/>
      <w:r>
        <w:t xml:space="preserve"> and </w:t>
      </w:r>
      <w:proofErr w:type="spellStart"/>
      <w:r>
        <w:t>standardised</w:t>
      </w:r>
      <w:proofErr w:type="spellEnd"/>
      <w:r>
        <w:t xml:space="preserve"> on a semantic model level. </w:t>
      </w:r>
    </w:p>
    <w:p w14:paraId="36BFCFF0" w14:textId="2581B2FE" w:rsidR="00EC4FFE" w:rsidRDefault="006E7A09" w:rsidP="006E7A09">
      <w:pPr>
        <w:pStyle w:val="a3"/>
        <w:spacing w:line="300" w:lineRule="auto"/>
        <w:ind w:left="259" w:right="697"/>
        <w:rPr>
          <w:rFonts w:ascii="Courier New"/>
          <w:b/>
          <w:sz w:val="14"/>
          <w:lang w:eastAsia="ja-JP"/>
        </w:rPr>
      </w:pPr>
      <w:r w:rsidRPr="006E7A09">
        <w:rPr>
          <w:rFonts w:ascii="ＭＳ 明朝" w:eastAsia="ＭＳ 明朝" w:hAnsi="ＭＳ 明朝" w:cs="ＭＳ 明朝" w:hint="eastAsia"/>
          <w:lang w:eastAsia="ja-JP"/>
        </w:rPr>
        <w:t>一例として、</w:t>
      </w:r>
      <w:r w:rsidRPr="006E7A09">
        <w:rPr>
          <w:lang w:eastAsia="ja-JP"/>
        </w:rPr>
        <w:t xml:space="preserve">Buy-Ship-Pay RDM </w:t>
      </w:r>
      <w:r w:rsidRPr="006E7A09">
        <w:rPr>
          <w:rFonts w:ascii="ＭＳ 明朝" w:eastAsia="ＭＳ 明朝" w:hAnsi="ＭＳ 明朝" w:cs="ＭＳ 明朝" w:hint="eastAsia"/>
          <w:lang w:eastAsia="ja-JP"/>
        </w:rPr>
        <w:t>にはサブセットが含まれています。</w:t>
      </w:r>
      <w:r w:rsidRPr="006E7A09">
        <w:rPr>
          <w:lang w:eastAsia="ja-JP"/>
        </w:rPr>
        <w:t xml:space="preserve"> </w:t>
      </w:r>
      <w:r w:rsidRPr="006E7A09">
        <w:rPr>
          <w:rFonts w:ascii="ＭＳ 明朝" w:eastAsia="ＭＳ 明朝" w:hAnsi="ＭＳ 明朝" w:cs="ＭＳ 明朝" w:hint="eastAsia"/>
          <w:lang w:eastAsia="ja-JP"/>
        </w:rPr>
        <w:t>マルチモーダル輸送（</w:t>
      </w:r>
      <w:r w:rsidRPr="006E7A09">
        <w:rPr>
          <w:lang w:eastAsia="ja-JP"/>
        </w:rPr>
        <w:t>MMT-RDM</w:t>
      </w:r>
      <w:r w:rsidRPr="006E7A09">
        <w:rPr>
          <w:rFonts w:ascii="ＭＳ 明朝" w:eastAsia="ＭＳ 明朝" w:hAnsi="ＭＳ 明朝" w:cs="ＭＳ 明朝" w:hint="eastAsia"/>
          <w:lang w:eastAsia="ja-JP"/>
        </w:rPr>
        <w:t>）およびサプライチェーン（</w:t>
      </w:r>
      <w:r w:rsidRPr="006E7A09">
        <w:rPr>
          <w:lang w:eastAsia="ja-JP"/>
        </w:rPr>
        <w:t>SC-RDM</w:t>
      </w:r>
      <w:r w:rsidRPr="006E7A09">
        <w:rPr>
          <w:rFonts w:ascii="ＭＳ 明朝" w:eastAsia="ＭＳ 明朝" w:hAnsi="ＭＳ 明朝" w:cs="ＭＳ 明朝" w:hint="eastAsia"/>
          <w:lang w:eastAsia="ja-JP"/>
        </w:rPr>
        <w:t>）向け。</w:t>
      </w:r>
      <w:r w:rsidRPr="006E7A09">
        <w:rPr>
          <w:lang w:eastAsia="ja-JP"/>
        </w:rPr>
        <w:t xml:space="preserve"> </w:t>
      </w:r>
      <w:r w:rsidRPr="006E7A09">
        <w:rPr>
          <w:rFonts w:ascii="ＭＳ 明朝" w:eastAsia="ＭＳ 明朝" w:hAnsi="ＭＳ 明朝" w:cs="ＭＳ 明朝" w:hint="eastAsia"/>
          <w:lang w:eastAsia="ja-JP"/>
        </w:rPr>
        <w:t>時間の経過とともに、何百ものビジネス</w:t>
      </w:r>
      <w:r w:rsidRPr="006E7A09">
        <w:rPr>
          <w:lang w:eastAsia="ja-JP"/>
        </w:rPr>
        <w:t xml:space="preserve"> </w:t>
      </w:r>
      <w:r w:rsidRPr="006E7A09">
        <w:rPr>
          <w:rFonts w:ascii="ＭＳ 明朝" w:eastAsia="ＭＳ 明朝" w:hAnsi="ＭＳ 明朝" w:cs="ＭＳ 明朝" w:hint="eastAsia"/>
          <w:lang w:eastAsia="ja-JP"/>
        </w:rPr>
        <w:t>ドキュメント構造がセマンティック</w:t>
      </w:r>
      <w:r w:rsidRPr="006E7A09">
        <w:rPr>
          <w:lang w:eastAsia="ja-JP"/>
        </w:rPr>
        <w:t xml:space="preserve"> </w:t>
      </w:r>
      <w:r w:rsidRPr="006E7A09">
        <w:rPr>
          <w:rFonts w:ascii="ＭＳ 明朝" w:eastAsia="ＭＳ 明朝" w:hAnsi="ＭＳ 明朝" w:cs="ＭＳ 明朝" w:hint="eastAsia"/>
          <w:lang w:eastAsia="ja-JP"/>
        </w:rPr>
        <w:t>モデル</w:t>
      </w:r>
      <w:r w:rsidRPr="006E7A09">
        <w:rPr>
          <w:lang w:eastAsia="ja-JP"/>
        </w:rPr>
        <w:t xml:space="preserve"> </w:t>
      </w:r>
      <w:r w:rsidRPr="006E7A09">
        <w:rPr>
          <w:rFonts w:ascii="ＭＳ 明朝" w:eastAsia="ＭＳ 明朝" w:hAnsi="ＭＳ 明朝" w:cs="ＭＳ 明朝" w:hint="eastAsia"/>
          <w:lang w:eastAsia="ja-JP"/>
        </w:rPr>
        <w:t>レベルで調和および標準化されました。</w:t>
      </w:r>
    </w:p>
    <w:p w14:paraId="096052AE" w14:textId="77777777" w:rsidR="006E7A09" w:rsidRDefault="006E7A09" w:rsidP="006E7A09">
      <w:pPr>
        <w:pStyle w:val="a3"/>
        <w:spacing w:before="90" w:line="300" w:lineRule="auto"/>
        <w:ind w:left="259" w:right="600"/>
        <w:rPr>
          <w:lang w:eastAsia="ja-JP"/>
        </w:rPr>
      </w:pPr>
    </w:p>
    <w:p w14:paraId="7798EF7E" w14:textId="7E061E23" w:rsidR="00EC4FFE" w:rsidRDefault="006E7A09" w:rsidP="006E7A09">
      <w:pPr>
        <w:pStyle w:val="a3"/>
        <w:spacing w:before="90" w:line="300" w:lineRule="auto"/>
        <w:ind w:left="259" w:right="600"/>
      </w:pPr>
      <w:r>
        <w:t>Different Syntax Naming</w:t>
      </w:r>
      <w:r>
        <w:rPr>
          <w:spacing w:val="-3"/>
        </w:rPr>
        <w:t xml:space="preserve"> </w:t>
      </w:r>
      <w:r>
        <w:t>and</w:t>
      </w:r>
      <w:r>
        <w:rPr>
          <w:spacing w:val="-5"/>
        </w:rPr>
        <w:t xml:space="preserve"> </w:t>
      </w:r>
      <w:r>
        <w:t>Design</w:t>
      </w:r>
      <w:r>
        <w:rPr>
          <w:spacing w:val="-3"/>
        </w:rPr>
        <w:t xml:space="preserve"> </w:t>
      </w:r>
      <w:r>
        <w:t>rules</w:t>
      </w:r>
      <w:r>
        <w:rPr>
          <w:spacing w:val="-3"/>
        </w:rPr>
        <w:t xml:space="preserve"> </w:t>
      </w:r>
      <w:r>
        <w:t>allow</w:t>
      </w:r>
      <w:r>
        <w:rPr>
          <w:spacing w:val="-4"/>
        </w:rPr>
        <w:t xml:space="preserve"> </w:t>
      </w:r>
      <w:r>
        <w:t>an</w:t>
      </w:r>
      <w:r>
        <w:rPr>
          <w:spacing w:val="-3"/>
        </w:rPr>
        <w:t xml:space="preserve"> </w:t>
      </w:r>
      <w:r>
        <w:t>automated</w:t>
      </w:r>
      <w:r>
        <w:rPr>
          <w:spacing w:val="-3"/>
        </w:rPr>
        <w:t xml:space="preserve"> </w:t>
      </w:r>
      <w:r>
        <w:t>creation</w:t>
      </w:r>
      <w:r>
        <w:rPr>
          <w:spacing w:val="-5"/>
        </w:rPr>
        <w:t xml:space="preserve"> </w:t>
      </w:r>
      <w:r>
        <w:t>and</w:t>
      </w:r>
      <w:r>
        <w:rPr>
          <w:spacing w:val="-5"/>
        </w:rPr>
        <w:t xml:space="preserve"> </w:t>
      </w:r>
      <w:r>
        <w:t>mapping</w:t>
      </w:r>
      <w:r>
        <w:rPr>
          <w:spacing w:val="-3"/>
        </w:rPr>
        <w:t xml:space="preserve"> </w:t>
      </w:r>
      <w:r>
        <w:t>of</w:t>
      </w:r>
      <w:r>
        <w:rPr>
          <w:spacing w:val="-3"/>
        </w:rPr>
        <w:t xml:space="preserve"> </w:t>
      </w:r>
      <w:r>
        <w:t>those</w:t>
      </w:r>
      <w:r>
        <w:rPr>
          <w:spacing w:val="-3"/>
        </w:rPr>
        <w:t xml:space="preserve"> </w:t>
      </w:r>
      <w:r>
        <w:t>semantic models to certain syntaxes such as XML.</w:t>
      </w:r>
    </w:p>
    <w:p w14:paraId="4BBF158E" w14:textId="595AD9C0" w:rsidR="00CE3777" w:rsidRDefault="00CE3777" w:rsidP="006E7A09">
      <w:pPr>
        <w:pStyle w:val="a3"/>
        <w:spacing w:before="90" w:line="300" w:lineRule="auto"/>
        <w:ind w:left="259" w:right="600"/>
        <w:rPr>
          <w:lang w:eastAsia="ja-JP"/>
        </w:rPr>
      </w:pPr>
      <w:r w:rsidRPr="00CE3777">
        <w:rPr>
          <w:rFonts w:ascii="ＭＳ 明朝" w:eastAsia="ＭＳ 明朝" w:hAnsi="ＭＳ 明朝" w:cs="ＭＳ 明朝" w:hint="eastAsia"/>
          <w:lang w:eastAsia="ja-JP"/>
        </w:rPr>
        <w:t>さまざまな構文命名規則と設計規則により、これらのセマンティック</w:t>
      </w:r>
      <w:r w:rsidRPr="00CE3777">
        <w:rPr>
          <w:lang w:eastAsia="ja-JP"/>
        </w:rPr>
        <w:t xml:space="preserve"> </w:t>
      </w:r>
      <w:r w:rsidRPr="00CE3777">
        <w:rPr>
          <w:rFonts w:ascii="ＭＳ 明朝" w:eastAsia="ＭＳ 明朝" w:hAnsi="ＭＳ 明朝" w:cs="ＭＳ 明朝" w:hint="eastAsia"/>
          <w:lang w:eastAsia="ja-JP"/>
        </w:rPr>
        <w:t>モデルの自動作成と、</w:t>
      </w:r>
      <w:r w:rsidRPr="00CE3777">
        <w:rPr>
          <w:lang w:eastAsia="ja-JP"/>
        </w:rPr>
        <w:t xml:space="preserve">XML </w:t>
      </w:r>
      <w:r w:rsidRPr="00CE3777">
        <w:rPr>
          <w:rFonts w:ascii="ＭＳ 明朝" w:eastAsia="ＭＳ 明朝" w:hAnsi="ＭＳ 明朝" w:cs="ＭＳ 明朝" w:hint="eastAsia"/>
          <w:lang w:eastAsia="ja-JP"/>
        </w:rPr>
        <w:t>などの特定の構文へのマッピングが可能になります。</w:t>
      </w:r>
    </w:p>
    <w:p w14:paraId="4128B5A6" w14:textId="77777777" w:rsidR="00EC4FFE" w:rsidRDefault="00EC4FFE">
      <w:pPr>
        <w:pStyle w:val="a3"/>
        <w:spacing w:before="10"/>
        <w:rPr>
          <w:sz w:val="20"/>
          <w:lang w:eastAsia="ja-JP"/>
        </w:rPr>
      </w:pPr>
    </w:p>
    <w:p w14:paraId="1EA309E3" w14:textId="77777777" w:rsidR="00CE3777" w:rsidRDefault="00000000">
      <w:pPr>
        <w:pStyle w:val="a3"/>
        <w:spacing w:line="300" w:lineRule="auto"/>
        <w:ind w:left="259" w:right="620"/>
      </w:pPr>
      <w:r>
        <w:t>In</w:t>
      </w:r>
      <w:r>
        <w:rPr>
          <w:spacing w:val="-3"/>
        </w:rPr>
        <w:t xml:space="preserve"> </w:t>
      </w:r>
      <w:r>
        <w:t>the</w:t>
      </w:r>
      <w:r>
        <w:rPr>
          <w:spacing w:val="-3"/>
        </w:rPr>
        <w:t xml:space="preserve"> </w:t>
      </w:r>
      <w:r>
        <w:t>world</w:t>
      </w:r>
      <w:r>
        <w:rPr>
          <w:spacing w:val="-5"/>
        </w:rPr>
        <w:t xml:space="preserve"> </w:t>
      </w:r>
      <w:r>
        <w:t>of</w:t>
      </w:r>
      <w:r>
        <w:rPr>
          <w:spacing w:val="-3"/>
        </w:rPr>
        <w:t xml:space="preserve"> </w:t>
      </w:r>
      <w:r>
        <w:t>web</w:t>
      </w:r>
      <w:r>
        <w:rPr>
          <w:spacing w:val="-3"/>
        </w:rPr>
        <w:t xml:space="preserve"> </w:t>
      </w:r>
      <w:r>
        <w:t>APIs,</w:t>
      </w:r>
      <w:r>
        <w:rPr>
          <w:spacing w:val="-3"/>
        </w:rPr>
        <w:t xml:space="preserve"> </w:t>
      </w:r>
      <w:r>
        <w:t>the</w:t>
      </w:r>
      <w:r>
        <w:rPr>
          <w:spacing w:val="-3"/>
        </w:rPr>
        <w:t xml:space="preserve"> </w:t>
      </w:r>
      <w:r>
        <w:t>transmission</w:t>
      </w:r>
      <w:r>
        <w:rPr>
          <w:spacing w:val="-3"/>
        </w:rPr>
        <w:t xml:space="preserve"> </w:t>
      </w:r>
      <w:r>
        <w:t>of</w:t>
      </w:r>
      <w:r>
        <w:rPr>
          <w:spacing w:val="-3"/>
        </w:rPr>
        <w:t xml:space="preserve"> </w:t>
      </w:r>
      <w:r>
        <w:t>document</w:t>
      </w:r>
      <w:r>
        <w:rPr>
          <w:spacing w:val="-3"/>
        </w:rPr>
        <w:t xml:space="preserve"> </w:t>
      </w:r>
      <w:r>
        <w:t>structures</w:t>
      </w:r>
      <w:r>
        <w:rPr>
          <w:spacing w:val="-3"/>
        </w:rPr>
        <w:t xml:space="preserve"> </w:t>
      </w:r>
      <w:r>
        <w:t>is</w:t>
      </w:r>
      <w:r>
        <w:rPr>
          <w:spacing w:val="-4"/>
        </w:rPr>
        <w:t xml:space="preserve"> </w:t>
      </w:r>
      <w:r>
        <w:t>considered</w:t>
      </w:r>
      <w:r>
        <w:rPr>
          <w:spacing w:val="-3"/>
        </w:rPr>
        <w:t xml:space="preserve"> </w:t>
      </w:r>
      <w:r>
        <w:t>obsolete.</w:t>
      </w:r>
      <w:r>
        <w:rPr>
          <w:spacing w:val="-3"/>
        </w:rPr>
        <w:t xml:space="preserve"> </w:t>
      </w:r>
      <w:r>
        <w:t xml:space="preserve">If the limitations of REST principles are to be applied to a web API, business document structures are unsuitable for a RESTful implementation. </w:t>
      </w:r>
    </w:p>
    <w:p w14:paraId="0DE9107E" w14:textId="7AEB48A0" w:rsidR="00CE3777" w:rsidRDefault="00CE3777">
      <w:pPr>
        <w:pStyle w:val="a3"/>
        <w:spacing w:line="300" w:lineRule="auto"/>
        <w:ind w:left="259" w:right="620"/>
        <w:rPr>
          <w:lang w:eastAsia="ja-JP"/>
        </w:rPr>
      </w:pPr>
      <w:r w:rsidRPr="00CE3777">
        <w:rPr>
          <w:lang w:eastAsia="ja-JP"/>
        </w:rPr>
        <w:t xml:space="preserve">Web API </w:t>
      </w:r>
      <w:r w:rsidRPr="00CE3777">
        <w:rPr>
          <w:rFonts w:ascii="ＭＳ 明朝" w:eastAsia="ＭＳ 明朝" w:hAnsi="ＭＳ 明朝" w:cs="ＭＳ 明朝" w:hint="eastAsia"/>
          <w:lang w:eastAsia="ja-JP"/>
        </w:rPr>
        <w:t>の世界では、ドキュメント構造の送信は時代遅れと見なされています。</w:t>
      </w:r>
      <w:r w:rsidRPr="00CE3777">
        <w:rPr>
          <w:lang w:eastAsia="ja-JP"/>
        </w:rPr>
        <w:t xml:space="preserve"> REST </w:t>
      </w:r>
      <w:r w:rsidRPr="00CE3777">
        <w:rPr>
          <w:rFonts w:ascii="ＭＳ 明朝" w:eastAsia="ＭＳ 明朝" w:hAnsi="ＭＳ 明朝" w:cs="ＭＳ 明朝" w:hint="eastAsia"/>
          <w:lang w:eastAsia="ja-JP"/>
        </w:rPr>
        <w:t>原則の制限を</w:t>
      </w:r>
      <w:r w:rsidRPr="00CE3777">
        <w:rPr>
          <w:lang w:eastAsia="ja-JP"/>
        </w:rPr>
        <w:t xml:space="preserve"> Web API </w:t>
      </w:r>
      <w:r w:rsidRPr="00CE3777">
        <w:rPr>
          <w:rFonts w:ascii="ＭＳ 明朝" w:eastAsia="ＭＳ 明朝" w:hAnsi="ＭＳ 明朝" w:cs="ＭＳ 明朝" w:hint="eastAsia"/>
          <w:lang w:eastAsia="ja-JP"/>
        </w:rPr>
        <w:t>に適用する場合、ビジネス</w:t>
      </w:r>
      <w:r w:rsidRPr="00CE3777">
        <w:rPr>
          <w:lang w:eastAsia="ja-JP"/>
        </w:rPr>
        <w:t xml:space="preserve"> </w:t>
      </w:r>
      <w:r w:rsidRPr="00CE3777">
        <w:rPr>
          <w:rFonts w:ascii="ＭＳ 明朝" w:eastAsia="ＭＳ 明朝" w:hAnsi="ＭＳ 明朝" w:cs="ＭＳ 明朝" w:hint="eastAsia"/>
          <w:lang w:eastAsia="ja-JP"/>
        </w:rPr>
        <w:t>ドキュメントの構造は</w:t>
      </w:r>
      <w:r w:rsidRPr="00CE3777">
        <w:rPr>
          <w:lang w:eastAsia="ja-JP"/>
        </w:rPr>
        <w:t xml:space="preserve"> RESTful </w:t>
      </w:r>
      <w:r w:rsidRPr="00CE3777">
        <w:rPr>
          <w:rFonts w:ascii="ＭＳ 明朝" w:eastAsia="ＭＳ 明朝" w:hAnsi="ＭＳ 明朝" w:cs="ＭＳ 明朝" w:hint="eastAsia"/>
          <w:lang w:eastAsia="ja-JP"/>
        </w:rPr>
        <w:t>な実装には適していません。</w:t>
      </w:r>
    </w:p>
    <w:p w14:paraId="51CD8B54" w14:textId="2D2AF808" w:rsidR="00EC4FFE" w:rsidRDefault="00000000">
      <w:pPr>
        <w:pStyle w:val="a3"/>
        <w:spacing w:line="300" w:lineRule="auto"/>
        <w:ind w:left="259" w:right="620"/>
      </w:pPr>
      <w:r>
        <w:t>These structures contradict the basic principle of loose coupling of resources. Instead, the exchange of information should be resource-based, where resources are information blocks leading in their combination to the complete information (e.g. business document).</w:t>
      </w:r>
    </w:p>
    <w:p w14:paraId="647A1502" w14:textId="190F8701" w:rsidR="00CE3777" w:rsidRDefault="00CE3777">
      <w:pPr>
        <w:pStyle w:val="a3"/>
        <w:spacing w:line="300" w:lineRule="auto"/>
        <w:ind w:left="259" w:right="620"/>
        <w:rPr>
          <w:lang w:eastAsia="ja-JP"/>
        </w:rPr>
      </w:pPr>
      <w:r w:rsidRPr="00CE3777">
        <w:rPr>
          <w:rFonts w:ascii="ＭＳ 明朝" w:eastAsia="ＭＳ 明朝" w:hAnsi="ＭＳ 明朝" w:cs="ＭＳ 明朝" w:hint="eastAsia"/>
          <w:lang w:eastAsia="ja-JP"/>
        </w:rPr>
        <w:t>これらの構造は、リソースの疎結合の基本原則に反します。</w:t>
      </w:r>
      <w:r w:rsidRPr="00CE3777">
        <w:rPr>
          <w:lang w:eastAsia="ja-JP"/>
        </w:rPr>
        <w:t xml:space="preserve"> </w:t>
      </w:r>
      <w:r w:rsidRPr="00CE3777">
        <w:rPr>
          <w:rFonts w:ascii="ＭＳ 明朝" w:eastAsia="ＭＳ 明朝" w:hAnsi="ＭＳ 明朝" w:cs="ＭＳ 明朝" w:hint="eastAsia"/>
          <w:lang w:eastAsia="ja-JP"/>
        </w:rPr>
        <w:t>代わりに、情報の交換はリソースベースである必要があります。ここで、リソースは情報ブロックであり、それらを組み合わせて完全な情報</w:t>
      </w:r>
      <w:r w:rsidRPr="00CE3777">
        <w:rPr>
          <w:lang w:eastAsia="ja-JP"/>
        </w:rPr>
        <w:t xml:space="preserve"> (</w:t>
      </w:r>
      <w:r w:rsidRPr="00CE3777">
        <w:rPr>
          <w:rFonts w:ascii="ＭＳ 明朝" w:eastAsia="ＭＳ 明朝" w:hAnsi="ＭＳ 明朝" w:cs="ＭＳ 明朝" w:hint="eastAsia"/>
          <w:lang w:eastAsia="ja-JP"/>
        </w:rPr>
        <w:t>ビジネス文書など</w:t>
      </w:r>
      <w:r w:rsidRPr="00CE3777">
        <w:rPr>
          <w:lang w:eastAsia="ja-JP"/>
        </w:rPr>
        <w:t xml:space="preserve">) </w:t>
      </w:r>
      <w:r w:rsidRPr="00CE3777">
        <w:rPr>
          <w:rFonts w:ascii="ＭＳ 明朝" w:eastAsia="ＭＳ 明朝" w:hAnsi="ＭＳ 明朝" w:cs="ＭＳ 明朝" w:hint="eastAsia"/>
          <w:lang w:eastAsia="ja-JP"/>
        </w:rPr>
        <w:t>に導きます。</w:t>
      </w:r>
    </w:p>
    <w:p w14:paraId="5566F02E" w14:textId="77777777" w:rsidR="00EC4FFE" w:rsidRDefault="00EC4FFE">
      <w:pPr>
        <w:pStyle w:val="a3"/>
        <w:spacing w:before="10"/>
        <w:rPr>
          <w:sz w:val="20"/>
          <w:lang w:eastAsia="ja-JP"/>
        </w:rPr>
      </w:pPr>
    </w:p>
    <w:p w14:paraId="21908B9D" w14:textId="77777777" w:rsidR="00CE3777" w:rsidRDefault="00000000">
      <w:pPr>
        <w:pStyle w:val="a3"/>
        <w:spacing w:before="1" w:line="300" w:lineRule="auto"/>
        <w:ind w:left="259" w:right="600"/>
      </w:pPr>
      <w:r>
        <w:t>Nevertheless, there are often limitations in B2B information exchange that make it difficult to completely move away from document structures. This includes technical reasons, procedural</w:t>
      </w:r>
      <w:r>
        <w:rPr>
          <w:spacing w:val="-3"/>
        </w:rPr>
        <w:t xml:space="preserve"> </w:t>
      </w:r>
      <w:r>
        <w:t>reasons,</w:t>
      </w:r>
      <w:r>
        <w:rPr>
          <w:spacing w:val="-4"/>
        </w:rPr>
        <w:t xml:space="preserve"> </w:t>
      </w:r>
      <w:r>
        <w:t>but</w:t>
      </w:r>
      <w:r>
        <w:rPr>
          <w:spacing w:val="-4"/>
        </w:rPr>
        <w:t xml:space="preserve"> </w:t>
      </w:r>
      <w:r>
        <w:t>also</w:t>
      </w:r>
      <w:r>
        <w:rPr>
          <w:spacing w:val="-4"/>
        </w:rPr>
        <w:t xml:space="preserve"> </w:t>
      </w:r>
      <w:r>
        <w:t>legal</w:t>
      </w:r>
      <w:r>
        <w:rPr>
          <w:spacing w:val="-4"/>
        </w:rPr>
        <w:t xml:space="preserve"> </w:t>
      </w:r>
      <w:r>
        <w:t>reasons.</w:t>
      </w:r>
    </w:p>
    <w:p w14:paraId="22545679" w14:textId="4539E1B2" w:rsidR="00CE3777" w:rsidRDefault="00CE3777">
      <w:pPr>
        <w:pStyle w:val="a3"/>
        <w:spacing w:before="1" w:line="300" w:lineRule="auto"/>
        <w:ind w:left="259" w:right="600"/>
        <w:rPr>
          <w:lang w:eastAsia="ja-JP"/>
        </w:rPr>
      </w:pPr>
      <w:r w:rsidRPr="00CE3777">
        <w:rPr>
          <w:rFonts w:ascii="ＭＳ 明朝" w:eastAsia="ＭＳ 明朝" w:hAnsi="ＭＳ 明朝" w:cs="ＭＳ 明朝" w:hint="eastAsia"/>
          <w:lang w:eastAsia="ja-JP"/>
        </w:rPr>
        <w:t>それにもかかわらず、</w:t>
      </w:r>
      <w:r w:rsidRPr="00CE3777">
        <w:rPr>
          <w:lang w:eastAsia="ja-JP"/>
        </w:rPr>
        <w:t xml:space="preserve">B2B </w:t>
      </w:r>
      <w:r w:rsidRPr="00CE3777">
        <w:rPr>
          <w:rFonts w:ascii="ＭＳ 明朝" w:eastAsia="ＭＳ 明朝" w:hAnsi="ＭＳ 明朝" w:cs="ＭＳ 明朝" w:hint="eastAsia"/>
          <w:lang w:eastAsia="ja-JP"/>
        </w:rPr>
        <w:t>情報交換には多くの場合、文書構造から完全に移行することを困難にする制限があります。</w:t>
      </w:r>
      <w:r w:rsidRPr="00CE3777">
        <w:rPr>
          <w:lang w:eastAsia="ja-JP"/>
        </w:rPr>
        <w:t xml:space="preserve"> </w:t>
      </w:r>
      <w:r w:rsidRPr="00CE3777">
        <w:rPr>
          <w:rFonts w:ascii="ＭＳ 明朝" w:eastAsia="ＭＳ 明朝" w:hAnsi="ＭＳ 明朝" w:cs="ＭＳ 明朝" w:hint="eastAsia"/>
          <w:lang w:eastAsia="ja-JP"/>
        </w:rPr>
        <w:t>これには、技術的な理由、手続き上の理由だけでなく、法的な理由も含まれます。</w:t>
      </w:r>
    </w:p>
    <w:p w14:paraId="0E15A190" w14:textId="77777777" w:rsidR="00CE3777" w:rsidRDefault="00000000">
      <w:pPr>
        <w:pStyle w:val="a3"/>
        <w:spacing w:before="1" w:line="300" w:lineRule="auto"/>
        <w:ind w:left="259" w:right="600"/>
      </w:pPr>
      <w:r>
        <w:rPr>
          <w:spacing w:val="-4"/>
          <w:lang w:eastAsia="ja-JP"/>
        </w:rPr>
        <w:t xml:space="preserve"> </w:t>
      </w:r>
      <w:r>
        <w:t>If</w:t>
      </w:r>
      <w:r>
        <w:rPr>
          <w:spacing w:val="-4"/>
        </w:rPr>
        <w:t xml:space="preserve"> </w:t>
      </w:r>
      <w:r>
        <w:t>the</w:t>
      </w:r>
      <w:r>
        <w:rPr>
          <w:spacing w:val="-4"/>
        </w:rPr>
        <w:t xml:space="preserve"> </w:t>
      </w:r>
      <w:r>
        <w:t>basic</w:t>
      </w:r>
      <w:r>
        <w:rPr>
          <w:spacing w:val="-3"/>
        </w:rPr>
        <w:t xml:space="preserve"> </w:t>
      </w:r>
      <w:r>
        <w:t>processes</w:t>
      </w:r>
      <w:r>
        <w:rPr>
          <w:spacing w:val="-3"/>
        </w:rPr>
        <w:t xml:space="preserve"> </w:t>
      </w:r>
      <w:r>
        <w:t>of</w:t>
      </w:r>
      <w:r>
        <w:rPr>
          <w:spacing w:val="-3"/>
        </w:rPr>
        <w:t xml:space="preserve"> </w:t>
      </w:r>
      <w:r>
        <w:t>communication</w:t>
      </w:r>
      <w:r>
        <w:rPr>
          <w:spacing w:val="-3"/>
        </w:rPr>
        <w:t xml:space="preserve"> </w:t>
      </w:r>
      <w:r>
        <w:t xml:space="preserve">between </w:t>
      </w:r>
      <w:proofErr w:type="spellStart"/>
      <w:r>
        <w:t>organisations</w:t>
      </w:r>
      <w:proofErr w:type="spellEnd"/>
      <w:r>
        <w:t xml:space="preserve"> are not changed, a shift purely to resource-based information exchange leads to a new level of media disruption and consistency challenges. </w:t>
      </w:r>
    </w:p>
    <w:p w14:paraId="3493B8F3" w14:textId="6A9D7FAC" w:rsidR="00CE3777" w:rsidRDefault="00CE3777">
      <w:pPr>
        <w:pStyle w:val="a3"/>
        <w:spacing w:before="1" w:line="300" w:lineRule="auto"/>
        <w:ind w:left="259" w:right="600"/>
        <w:rPr>
          <w:lang w:eastAsia="ja-JP"/>
        </w:rPr>
      </w:pPr>
      <w:r w:rsidRPr="00CE3777">
        <w:rPr>
          <w:rFonts w:ascii="ＭＳ 明朝" w:eastAsia="ＭＳ 明朝" w:hAnsi="ＭＳ 明朝" w:cs="ＭＳ 明朝" w:hint="eastAsia"/>
          <w:lang w:eastAsia="ja-JP"/>
        </w:rPr>
        <w:t>組織間のコミュニケーションの基本的なプロセスが変更されない場合、純粋にリソースベースの情報交換への移行は、新しいレベルのメディアの混乱と一貫性の</w:t>
      </w:r>
      <w:r w:rsidRPr="00CE3777">
        <w:rPr>
          <w:rFonts w:ascii="ＭＳ 明朝" w:eastAsia="ＭＳ 明朝" w:hAnsi="ＭＳ 明朝" w:cs="ＭＳ 明朝" w:hint="eastAsia"/>
          <w:lang w:eastAsia="ja-JP"/>
        </w:rPr>
        <w:lastRenderedPageBreak/>
        <w:t>課題につながります。</w:t>
      </w:r>
    </w:p>
    <w:p w14:paraId="6918E64E" w14:textId="21822456" w:rsidR="00EC4FFE" w:rsidRDefault="00000000">
      <w:pPr>
        <w:pStyle w:val="a3"/>
        <w:spacing w:before="1" w:line="300" w:lineRule="auto"/>
        <w:ind w:left="259" w:right="600"/>
      </w:pPr>
      <w:r>
        <w:t>If both the sending and receiving systems work on the basis of document structures (e.g. an invoice), then an intermediate, purely resource-based transmission leads to a number of challenges, such as the archiving obligation of such documents that exists in many countries to ensure subsequent verification.</w:t>
      </w:r>
    </w:p>
    <w:p w14:paraId="18B8BF1A" w14:textId="486071EA" w:rsidR="00CE3777" w:rsidRDefault="00CE3777">
      <w:pPr>
        <w:pStyle w:val="a3"/>
        <w:spacing w:before="1" w:line="300" w:lineRule="auto"/>
        <w:ind w:left="259" w:right="600"/>
      </w:pPr>
      <w:r w:rsidRPr="00CE3777">
        <w:rPr>
          <w:rFonts w:ascii="ＭＳ 明朝" w:eastAsia="ＭＳ 明朝" w:hAnsi="ＭＳ 明朝" w:cs="ＭＳ 明朝" w:hint="eastAsia"/>
          <w:lang w:eastAsia="ja-JP"/>
        </w:rPr>
        <w:t>送信システムと受信システムの両方が文書構造</w:t>
      </w:r>
      <w:r w:rsidRPr="00CE3777">
        <w:rPr>
          <w:lang w:eastAsia="ja-JP"/>
        </w:rPr>
        <w:t xml:space="preserve"> (</w:t>
      </w:r>
      <w:r w:rsidRPr="00CE3777">
        <w:rPr>
          <w:rFonts w:ascii="ＭＳ 明朝" w:eastAsia="ＭＳ 明朝" w:hAnsi="ＭＳ 明朝" w:cs="ＭＳ 明朝" w:hint="eastAsia"/>
          <w:lang w:eastAsia="ja-JP"/>
        </w:rPr>
        <w:t>請求書など</w:t>
      </w:r>
      <w:r w:rsidRPr="00CE3777">
        <w:rPr>
          <w:lang w:eastAsia="ja-JP"/>
        </w:rPr>
        <w:t xml:space="preserve">) </w:t>
      </w:r>
      <w:r w:rsidRPr="00CE3777">
        <w:rPr>
          <w:rFonts w:ascii="ＭＳ 明朝" w:eastAsia="ＭＳ 明朝" w:hAnsi="ＭＳ 明朝" w:cs="ＭＳ 明朝" w:hint="eastAsia"/>
          <w:lang w:eastAsia="ja-JP"/>
        </w:rPr>
        <w:t>に基づいて機能する場合、中間の純粋にリソースベースの送信は、多くの国に存在するそのような文書のアーカイブ義務など、多くの課題につながります。</w:t>
      </w:r>
      <w:r w:rsidRPr="00CE3777">
        <w:rPr>
          <w:lang w:eastAsia="ja-JP"/>
        </w:rPr>
        <w:t xml:space="preserve"> </w:t>
      </w:r>
      <w:proofErr w:type="spellStart"/>
      <w:r w:rsidRPr="00CE3777">
        <w:rPr>
          <w:rFonts w:ascii="ＭＳ 明朝" w:eastAsia="ＭＳ 明朝" w:hAnsi="ＭＳ 明朝" w:cs="ＭＳ 明朝" w:hint="eastAsia"/>
        </w:rPr>
        <w:t>その後の検証を確実にします</w:t>
      </w:r>
      <w:proofErr w:type="spellEnd"/>
      <w:r w:rsidRPr="00CE3777">
        <w:rPr>
          <w:rFonts w:ascii="ＭＳ 明朝" w:eastAsia="ＭＳ 明朝" w:hAnsi="ＭＳ 明朝" w:cs="ＭＳ 明朝" w:hint="eastAsia"/>
        </w:rPr>
        <w:t>。</w:t>
      </w:r>
    </w:p>
    <w:p w14:paraId="7B48371E" w14:textId="77777777" w:rsidR="00EC4FFE" w:rsidRDefault="00EC4FFE">
      <w:pPr>
        <w:pStyle w:val="a3"/>
        <w:spacing w:before="9"/>
        <w:rPr>
          <w:sz w:val="20"/>
        </w:rPr>
      </w:pPr>
    </w:p>
    <w:p w14:paraId="1C77729C" w14:textId="68C83E25" w:rsidR="00EC4FFE" w:rsidRDefault="00000000">
      <w:pPr>
        <w:pStyle w:val="a3"/>
        <w:spacing w:line="300" w:lineRule="auto"/>
        <w:ind w:left="259" w:right="600"/>
      </w:pPr>
      <w:r>
        <w:t>On the other hand, if networks of platforms (e.g. for logistics) are established, a resource- based exchange can still</w:t>
      </w:r>
      <w:r>
        <w:rPr>
          <w:spacing w:val="-1"/>
        </w:rPr>
        <w:t xml:space="preserve"> </w:t>
      </w:r>
      <w:r>
        <w:t>be useful</w:t>
      </w:r>
      <w:r>
        <w:rPr>
          <w:spacing w:val="-1"/>
        </w:rPr>
        <w:t xml:space="preserve"> </w:t>
      </w:r>
      <w:r>
        <w:t>for</w:t>
      </w:r>
      <w:r>
        <w:rPr>
          <w:spacing w:val="-1"/>
        </w:rPr>
        <w:t xml:space="preserve"> </w:t>
      </w:r>
      <w:r>
        <w:t>certain purposes. For example,</w:t>
      </w:r>
      <w:r>
        <w:rPr>
          <w:spacing w:val="-2"/>
        </w:rPr>
        <w:t xml:space="preserve"> </w:t>
      </w:r>
      <w:r>
        <w:t>a platform could</w:t>
      </w:r>
      <w:r>
        <w:rPr>
          <w:spacing w:val="-2"/>
        </w:rPr>
        <w:t xml:space="preserve"> </w:t>
      </w:r>
      <w:r>
        <w:t>exist for</w:t>
      </w:r>
      <w:r>
        <w:rPr>
          <w:spacing w:val="-2"/>
        </w:rPr>
        <w:t xml:space="preserve"> </w:t>
      </w:r>
      <w:r>
        <w:t>a</w:t>
      </w:r>
      <w:r>
        <w:rPr>
          <w:spacing w:val="-2"/>
        </w:rPr>
        <w:t xml:space="preserve"> </w:t>
      </w:r>
      <w:r>
        <w:t>marketplace</w:t>
      </w:r>
      <w:r>
        <w:rPr>
          <w:spacing w:val="-2"/>
        </w:rPr>
        <w:t xml:space="preserve"> </w:t>
      </w:r>
      <w:r>
        <w:t>where</w:t>
      </w:r>
      <w:r>
        <w:rPr>
          <w:spacing w:val="-3"/>
        </w:rPr>
        <w:t xml:space="preserve"> </w:t>
      </w:r>
      <w:r>
        <w:t>free</w:t>
      </w:r>
      <w:r>
        <w:rPr>
          <w:spacing w:val="-2"/>
        </w:rPr>
        <w:t xml:space="preserve"> </w:t>
      </w:r>
      <w:r>
        <w:t>delivery</w:t>
      </w:r>
      <w:r>
        <w:rPr>
          <w:spacing w:val="-4"/>
        </w:rPr>
        <w:t xml:space="preserve"> </w:t>
      </w:r>
      <w:r>
        <w:t>capacities</w:t>
      </w:r>
      <w:r>
        <w:rPr>
          <w:spacing w:val="-2"/>
        </w:rPr>
        <w:t xml:space="preserve"> </w:t>
      </w:r>
      <w:r>
        <w:t>by</w:t>
      </w:r>
      <w:r>
        <w:rPr>
          <w:spacing w:val="-2"/>
        </w:rPr>
        <w:t xml:space="preserve"> </w:t>
      </w:r>
      <w:r>
        <w:t>carriers</w:t>
      </w:r>
      <w:r>
        <w:rPr>
          <w:spacing w:val="-2"/>
        </w:rPr>
        <w:t xml:space="preserve"> </w:t>
      </w:r>
      <w:r>
        <w:t>can</w:t>
      </w:r>
      <w:r>
        <w:rPr>
          <w:spacing w:val="-2"/>
        </w:rPr>
        <w:t xml:space="preserve"> </w:t>
      </w:r>
      <w:r>
        <w:t>be</w:t>
      </w:r>
      <w:r>
        <w:rPr>
          <w:spacing w:val="-2"/>
        </w:rPr>
        <w:t xml:space="preserve"> </w:t>
      </w:r>
      <w:r>
        <w:t>offered</w:t>
      </w:r>
      <w:r>
        <w:rPr>
          <w:spacing w:val="-4"/>
        </w:rPr>
        <w:t xml:space="preserve"> </w:t>
      </w:r>
      <w:r>
        <w:t>and</w:t>
      </w:r>
      <w:r>
        <w:rPr>
          <w:spacing w:val="-2"/>
        </w:rPr>
        <w:t xml:space="preserve"> </w:t>
      </w:r>
      <w:r>
        <w:t>booked.</w:t>
      </w:r>
      <w:r>
        <w:rPr>
          <w:spacing w:val="-2"/>
        </w:rPr>
        <w:t xml:space="preserve"> </w:t>
      </w:r>
      <w:r>
        <w:t>The division</w:t>
      </w:r>
      <w:r>
        <w:rPr>
          <w:spacing w:val="-2"/>
        </w:rPr>
        <w:t xml:space="preserve"> </w:t>
      </w:r>
      <w:r>
        <w:t>by</w:t>
      </w:r>
      <w:r>
        <w:rPr>
          <w:spacing w:val="-2"/>
        </w:rPr>
        <w:t xml:space="preserve"> </w:t>
      </w:r>
      <w:r>
        <w:t>resources</w:t>
      </w:r>
      <w:r>
        <w:rPr>
          <w:spacing w:val="-2"/>
        </w:rPr>
        <w:t xml:space="preserve"> </w:t>
      </w:r>
      <w:r>
        <w:t>usually</w:t>
      </w:r>
      <w:r>
        <w:rPr>
          <w:spacing w:val="-4"/>
        </w:rPr>
        <w:t xml:space="preserve"> </w:t>
      </w:r>
      <w:r>
        <w:t>leads</w:t>
      </w:r>
      <w:r>
        <w:rPr>
          <w:spacing w:val="-3"/>
        </w:rPr>
        <w:t xml:space="preserve"> </w:t>
      </w:r>
      <w:r>
        <w:t>to</w:t>
      </w:r>
      <w:r>
        <w:rPr>
          <w:spacing w:val="-4"/>
        </w:rPr>
        <w:t xml:space="preserve"> </w:t>
      </w:r>
      <w:r>
        <w:t>the</w:t>
      </w:r>
      <w:r>
        <w:rPr>
          <w:spacing w:val="-2"/>
        </w:rPr>
        <w:t xml:space="preserve"> </w:t>
      </w:r>
      <w:r>
        <w:t>need</w:t>
      </w:r>
      <w:r>
        <w:rPr>
          <w:spacing w:val="-4"/>
        </w:rPr>
        <w:t xml:space="preserve"> </w:t>
      </w:r>
      <w:r>
        <w:t>for</w:t>
      </w:r>
      <w:r>
        <w:rPr>
          <w:spacing w:val="-3"/>
        </w:rPr>
        <w:t xml:space="preserve"> </w:t>
      </w:r>
      <w:r>
        <w:t>identity</w:t>
      </w:r>
      <w:r>
        <w:rPr>
          <w:spacing w:val="-2"/>
        </w:rPr>
        <w:t xml:space="preserve"> </w:t>
      </w:r>
      <w:r>
        <w:t>providers</w:t>
      </w:r>
      <w:r>
        <w:rPr>
          <w:spacing w:val="-2"/>
        </w:rPr>
        <w:t xml:space="preserve"> </w:t>
      </w:r>
      <w:r>
        <w:t>and</w:t>
      </w:r>
      <w:r>
        <w:rPr>
          <w:spacing w:val="-4"/>
        </w:rPr>
        <w:t xml:space="preserve"> </w:t>
      </w:r>
      <w:r>
        <w:t>the</w:t>
      </w:r>
      <w:r>
        <w:rPr>
          <w:spacing w:val="-2"/>
        </w:rPr>
        <w:t xml:space="preserve"> </w:t>
      </w:r>
      <w:r>
        <w:t>clarification</w:t>
      </w:r>
      <w:r>
        <w:rPr>
          <w:spacing w:val="-2"/>
        </w:rPr>
        <w:t xml:space="preserve"> </w:t>
      </w:r>
      <w:r>
        <w:t>of the question of the single source of trust for individual resources.</w:t>
      </w:r>
    </w:p>
    <w:p w14:paraId="6504F82B" w14:textId="7F19E1EE" w:rsidR="00CE3777" w:rsidRDefault="00CE3777">
      <w:pPr>
        <w:pStyle w:val="a3"/>
        <w:spacing w:line="300" w:lineRule="auto"/>
        <w:ind w:left="259" w:right="600"/>
        <w:rPr>
          <w:lang w:eastAsia="ja-JP"/>
        </w:rPr>
      </w:pPr>
      <w:r w:rsidRPr="00CE3777">
        <w:rPr>
          <w:rFonts w:ascii="ＭＳ 明朝" w:eastAsia="ＭＳ 明朝" w:hAnsi="ＭＳ 明朝" w:cs="ＭＳ 明朝" w:hint="eastAsia"/>
          <w:lang w:eastAsia="ja-JP"/>
        </w:rPr>
        <w:t>一方、プラットフォームのネットワーク（物流など）が確立された場合でも、リソースベースの交換は特定の目的に役立ちます。</w:t>
      </w:r>
      <w:r w:rsidRPr="00CE3777">
        <w:rPr>
          <w:lang w:eastAsia="ja-JP"/>
        </w:rPr>
        <w:t xml:space="preserve"> </w:t>
      </w:r>
      <w:r w:rsidRPr="00CE3777">
        <w:rPr>
          <w:rFonts w:ascii="ＭＳ 明朝" w:eastAsia="ＭＳ 明朝" w:hAnsi="ＭＳ 明朝" w:cs="ＭＳ 明朝" w:hint="eastAsia"/>
          <w:lang w:eastAsia="ja-JP"/>
        </w:rPr>
        <w:t>たとえば、キャリアによる無料の配送容量を提供および予約できる市場向けのプラットフォームが存在する可能性があります。</w:t>
      </w:r>
      <w:r w:rsidRPr="00CE3777">
        <w:rPr>
          <w:lang w:eastAsia="ja-JP"/>
        </w:rPr>
        <w:t xml:space="preserve"> </w:t>
      </w:r>
      <w:r w:rsidRPr="00CE3777">
        <w:rPr>
          <w:rFonts w:ascii="ＭＳ 明朝" w:eastAsia="ＭＳ 明朝" w:hAnsi="ＭＳ 明朝" w:cs="ＭＳ 明朝" w:hint="eastAsia"/>
          <w:lang w:eastAsia="ja-JP"/>
        </w:rPr>
        <w:t>リソースによる分割は、通常、</w:t>
      </w:r>
      <w:r w:rsidRPr="00CE3777">
        <w:rPr>
          <w:lang w:eastAsia="ja-JP"/>
        </w:rPr>
        <w:t xml:space="preserve">ID </w:t>
      </w:r>
      <w:r w:rsidRPr="00CE3777">
        <w:rPr>
          <w:rFonts w:ascii="ＭＳ 明朝" w:eastAsia="ＭＳ 明朝" w:hAnsi="ＭＳ 明朝" w:cs="ＭＳ 明朝" w:hint="eastAsia"/>
          <w:lang w:eastAsia="ja-JP"/>
        </w:rPr>
        <w:t>プロバイダーの必要性と、個々のリソースの信頼の単一ソースに関する問題の明確化につながります。</w:t>
      </w:r>
    </w:p>
    <w:p w14:paraId="2D749620" w14:textId="77777777" w:rsidR="00EC4FFE" w:rsidRDefault="00EC4FFE">
      <w:pPr>
        <w:pStyle w:val="a3"/>
        <w:spacing w:before="10"/>
        <w:rPr>
          <w:sz w:val="20"/>
          <w:lang w:eastAsia="ja-JP"/>
        </w:rPr>
      </w:pPr>
    </w:p>
    <w:p w14:paraId="6CB02017" w14:textId="54E60F11" w:rsidR="00EC4FFE" w:rsidRDefault="00000000">
      <w:pPr>
        <w:pStyle w:val="a3"/>
        <w:spacing w:line="300" w:lineRule="auto"/>
        <w:ind w:left="259"/>
      </w:pPr>
      <w:r>
        <w:t>At</w:t>
      </w:r>
      <w:r>
        <w:rPr>
          <w:spacing w:val="-3"/>
        </w:rPr>
        <w:t xml:space="preserve"> </w:t>
      </w:r>
      <w:r>
        <w:t>UN/CEFACT,</w:t>
      </w:r>
      <w:r>
        <w:rPr>
          <w:spacing w:val="-3"/>
        </w:rPr>
        <w:t xml:space="preserve"> </w:t>
      </w:r>
      <w:r>
        <w:t>there</w:t>
      </w:r>
      <w:r>
        <w:rPr>
          <w:spacing w:val="-3"/>
        </w:rPr>
        <w:t xml:space="preserve"> </w:t>
      </w:r>
      <w:r>
        <w:t>are</w:t>
      </w:r>
      <w:r>
        <w:rPr>
          <w:spacing w:val="-3"/>
        </w:rPr>
        <w:t xml:space="preserve"> </w:t>
      </w:r>
      <w:r>
        <w:t>two</w:t>
      </w:r>
      <w:r>
        <w:rPr>
          <w:spacing w:val="-4"/>
        </w:rPr>
        <w:t xml:space="preserve"> </w:t>
      </w:r>
      <w:r>
        <w:t>basic</w:t>
      </w:r>
      <w:r>
        <w:rPr>
          <w:spacing w:val="-3"/>
        </w:rPr>
        <w:t xml:space="preserve"> </w:t>
      </w:r>
      <w:r>
        <w:t>JSON-based</w:t>
      </w:r>
      <w:r>
        <w:rPr>
          <w:spacing w:val="-3"/>
        </w:rPr>
        <w:t xml:space="preserve"> </w:t>
      </w:r>
      <w:r>
        <w:t>publications</w:t>
      </w:r>
      <w:r>
        <w:rPr>
          <w:spacing w:val="-3"/>
        </w:rPr>
        <w:t xml:space="preserve"> </w:t>
      </w:r>
      <w:r>
        <w:t>of</w:t>
      </w:r>
      <w:r>
        <w:rPr>
          <w:spacing w:val="-3"/>
        </w:rPr>
        <w:t xml:space="preserve"> </w:t>
      </w:r>
      <w:r>
        <w:t>semantic</w:t>
      </w:r>
      <w:r>
        <w:rPr>
          <w:spacing w:val="-3"/>
        </w:rPr>
        <w:t xml:space="preserve"> </w:t>
      </w:r>
      <w:r>
        <w:t>data</w:t>
      </w:r>
      <w:r>
        <w:rPr>
          <w:spacing w:val="-3"/>
        </w:rPr>
        <w:t xml:space="preserve"> </w:t>
      </w:r>
      <w:r>
        <w:t>models:</w:t>
      </w:r>
      <w:r>
        <w:rPr>
          <w:spacing w:val="-4"/>
        </w:rPr>
        <w:t xml:space="preserve"> </w:t>
      </w:r>
      <w:r>
        <w:t>the UN/CEFACT vocabulary, and the UN/CEFACT JSON schema publication.</w:t>
      </w:r>
    </w:p>
    <w:p w14:paraId="18DCED19" w14:textId="0F3B9020" w:rsidR="00CE3777" w:rsidRDefault="00CE3777">
      <w:pPr>
        <w:pStyle w:val="a3"/>
        <w:spacing w:line="300" w:lineRule="auto"/>
        <w:ind w:left="259"/>
        <w:rPr>
          <w:lang w:eastAsia="ja-JP"/>
        </w:rPr>
      </w:pPr>
      <w:r w:rsidRPr="00CE3777">
        <w:rPr>
          <w:lang w:eastAsia="ja-JP"/>
        </w:rPr>
        <w:t xml:space="preserve">UN/CEFACT </w:t>
      </w:r>
      <w:r w:rsidRPr="00CE3777">
        <w:rPr>
          <w:rFonts w:ascii="ＭＳ 明朝" w:eastAsia="ＭＳ 明朝" w:hAnsi="ＭＳ 明朝" w:cs="ＭＳ 明朝" w:hint="eastAsia"/>
          <w:lang w:eastAsia="ja-JP"/>
        </w:rPr>
        <w:t>では、セマンティック</w:t>
      </w:r>
      <w:r w:rsidRPr="00CE3777">
        <w:rPr>
          <w:lang w:eastAsia="ja-JP"/>
        </w:rPr>
        <w:t xml:space="preserve"> </w:t>
      </w:r>
      <w:r w:rsidRPr="00CE3777">
        <w:rPr>
          <w:rFonts w:ascii="ＭＳ 明朝" w:eastAsia="ＭＳ 明朝" w:hAnsi="ＭＳ 明朝" w:cs="ＭＳ 明朝" w:hint="eastAsia"/>
          <w:lang w:eastAsia="ja-JP"/>
        </w:rPr>
        <w:t>データ</w:t>
      </w:r>
      <w:r w:rsidRPr="00CE3777">
        <w:rPr>
          <w:lang w:eastAsia="ja-JP"/>
        </w:rPr>
        <w:t xml:space="preserve"> </w:t>
      </w:r>
      <w:r w:rsidRPr="00CE3777">
        <w:rPr>
          <w:rFonts w:ascii="ＭＳ 明朝" w:eastAsia="ＭＳ 明朝" w:hAnsi="ＭＳ 明朝" w:cs="ＭＳ 明朝" w:hint="eastAsia"/>
          <w:lang w:eastAsia="ja-JP"/>
        </w:rPr>
        <w:t>モデルの基本的な</w:t>
      </w:r>
      <w:r w:rsidRPr="00CE3777">
        <w:rPr>
          <w:lang w:eastAsia="ja-JP"/>
        </w:rPr>
        <w:t xml:space="preserve"> JSON </w:t>
      </w:r>
      <w:r w:rsidRPr="00CE3777">
        <w:rPr>
          <w:rFonts w:ascii="ＭＳ 明朝" w:eastAsia="ＭＳ 明朝" w:hAnsi="ＭＳ 明朝" w:cs="ＭＳ 明朝" w:hint="eastAsia"/>
          <w:lang w:eastAsia="ja-JP"/>
        </w:rPr>
        <w:t>ベースの出版物が</w:t>
      </w:r>
      <w:r w:rsidRPr="00CE3777">
        <w:rPr>
          <w:lang w:eastAsia="ja-JP"/>
        </w:rPr>
        <w:t xml:space="preserve"> 2 </w:t>
      </w:r>
      <w:r w:rsidRPr="00CE3777">
        <w:rPr>
          <w:rFonts w:ascii="ＭＳ 明朝" w:eastAsia="ＭＳ 明朝" w:hAnsi="ＭＳ 明朝" w:cs="ＭＳ 明朝" w:hint="eastAsia"/>
          <w:lang w:eastAsia="ja-JP"/>
        </w:rPr>
        <w:t>つあります。</w:t>
      </w:r>
      <w:r w:rsidRPr="00CE3777">
        <w:rPr>
          <w:lang w:eastAsia="ja-JP"/>
        </w:rPr>
        <w:t xml:space="preserve">UN/CEFACT </w:t>
      </w:r>
      <w:r w:rsidRPr="00CE3777">
        <w:rPr>
          <w:rFonts w:ascii="ＭＳ 明朝" w:eastAsia="ＭＳ 明朝" w:hAnsi="ＭＳ 明朝" w:cs="ＭＳ 明朝" w:hint="eastAsia"/>
          <w:lang w:eastAsia="ja-JP"/>
        </w:rPr>
        <w:t>ボキャブラリと</w:t>
      </w:r>
      <w:r w:rsidRPr="00CE3777">
        <w:rPr>
          <w:lang w:eastAsia="ja-JP"/>
        </w:rPr>
        <w:t xml:space="preserve"> UN/CEFACT JSON </w:t>
      </w:r>
      <w:r w:rsidRPr="00CE3777">
        <w:rPr>
          <w:rFonts w:ascii="ＭＳ 明朝" w:eastAsia="ＭＳ 明朝" w:hAnsi="ＭＳ 明朝" w:cs="ＭＳ 明朝" w:hint="eastAsia"/>
          <w:lang w:eastAsia="ja-JP"/>
        </w:rPr>
        <w:t>スキーマ出版物です。</w:t>
      </w:r>
    </w:p>
    <w:p w14:paraId="3BCC03B9" w14:textId="77777777" w:rsidR="00EC4FFE" w:rsidRDefault="00EC4FFE">
      <w:pPr>
        <w:pStyle w:val="a3"/>
        <w:spacing w:before="10"/>
        <w:rPr>
          <w:sz w:val="20"/>
          <w:lang w:eastAsia="ja-JP"/>
        </w:rPr>
      </w:pPr>
    </w:p>
    <w:p w14:paraId="1CB7A34E" w14:textId="77777777" w:rsidR="00EC4FFE" w:rsidRDefault="00000000">
      <w:pPr>
        <w:pStyle w:val="2"/>
        <w:numPr>
          <w:ilvl w:val="3"/>
          <w:numId w:val="28"/>
        </w:numPr>
        <w:tabs>
          <w:tab w:val="left" w:pos="1124"/>
        </w:tabs>
      </w:pPr>
      <w:bookmarkStart w:id="49" w:name="3.2.5.1_Using_the_UN/CEFACT_JSON_schema_"/>
      <w:bookmarkEnd w:id="49"/>
      <w:r>
        <w:t>Using</w:t>
      </w:r>
      <w:r>
        <w:rPr>
          <w:spacing w:val="-11"/>
        </w:rPr>
        <w:t xml:space="preserve"> </w:t>
      </w:r>
      <w:r>
        <w:t>the</w:t>
      </w:r>
      <w:r>
        <w:rPr>
          <w:spacing w:val="-10"/>
        </w:rPr>
        <w:t xml:space="preserve"> </w:t>
      </w:r>
      <w:r>
        <w:t>UN/CEFACT</w:t>
      </w:r>
      <w:r>
        <w:rPr>
          <w:spacing w:val="-11"/>
        </w:rPr>
        <w:t xml:space="preserve"> </w:t>
      </w:r>
      <w:r>
        <w:t>JSON</w:t>
      </w:r>
      <w:r>
        <w:rPr>
          <w:spacing w:val="-11"/>
        </w:rPr>
        <w:t xml:space="preserve"> </w:t>
      </w:r>
      <w:r>
        <w:t>schema</w:t>
      </w:r>
      <w:r>
        <w:rPr>
          <w:spacing w:val="-9"/>
        </w:rPr>
        <w:t xml:space="preserve"> </w:t>
      </w:r>
      <w:r>
        <w:rPr>
          <w:spacing w:val="-2"/>
        </w:rPr>
        <w:t>publication</w:t>
      </w:r>
    </w:p>
    <w:p w14:paraId="4C00ABAC" w14:textId="77777777" w:rsidR="00EC4FFE" w:rsidRDefault="00EC4FFE">
      <w:pPr>
        <w:pStyle w:val="a3"/>
        <w:spacing w:before="10"/>
        <w:rPr>
          <w:b/>
          <w:sz w:val="27"/>
        </w:rPr>
      </w:pPr>
    </w:p>
    <w:p w14:paraId="50C6B223" w14:textId="23D81CEF" w:rsidR="00EC4FFE" w:rsidRDefault="00000000">
      <w:pPr>
        <w:pStyle w:val="a3"/>
        <w:spacing w:before="1" w:line="300" w:lineRule="auto"/>
        <w:ind w:left="260" w:right="1107"/>
        <w:jc w:val="both"/>
      </w:pPr>
      <w:r>
        <w:t>JSON</w:t>
      </w:r>
      <w:r>
        <w:rPr>
          <w:spacing w:val="-4"/>
        </w:rPr>
        <w:t xml:space="preserve"> </w:t>
      </w:r>
      <w:r>
        <w:t>schema</w:t>
      </w:r>
      <w:r>
        <w:rPr>
          <w:spacing w:val="-3"/>
        </w:rPr>
        <w:t xml:space="preserve"> </w:t>
      </w:r>
      <w:r>
        <w:t>is</w:t>
      </w:r>
      <w:r>
        <w:rPr>
          <w:spacing w:val="-4"/>
        </w:rPr>
        <w:t xml:space="preserve"> </w:t>
      </w:r>
      <w:r>
        <w:t>the</w:t>
      </w:r>
      <w:r>
        <w:rPr>
          <w:spacing w:val="-3"/>
        </w:rPr>
        <w:t xml:space="preserve"> </w:t>
      </w:r>
      <w:r>
        <w:t>natural</w:t>
      </w:r>
      <w:r>
        <w:rPr>
          <w:spacing w:val="-3"/>
        </w:rPr>
        <w:t xml:space="preserve"> </w:t>
      </w:r>
      <w:r>
        <w:t>partner</w:t>
      </w:r>
      <w:r>
        <w:rPr>
          <w:spacing w:val="-4"/>
        </w:rPr>
        <w:t xml:space="preserve"> </w:t>
      </w:r>
      <w:r>
        <w:t>of</w:t>
      </w:r>
      <w:r>
        <w:rPr>
          <w:spacing w:val="-3"/>
        </w:rPr>
        <w:t xml:space="preserve"> </w:t>
      </w:r>
      <w:r>
        <w:t>an</w:t>
      </w:r>
      <w:r>
        <w:rPr>
          <w:spacing w:val="-3"/>
        </w:rPr>
        <w:t xml:space="preserve"> </w:t>
      </w:r>
      <w:proofErr w:type="spellStart"/>
      <w:r>
        <w:t>OpenAPI</w:t>
      </w:r>
      <w:proofErr w:type="spellEnd"/>
      <w:r>
        <w:rPr>
          <w:spacing w:val="-3"/>
        </w:rPr>
        <w:t xml:space="preserve"> </w:t>
      </w:r>
      <w:r>
        <w:t>specification,</w:t>
      </w:r>
      <w:r>
        <w:rPr>
          <w:spacing w:val="-3"/>
        </w:rPr>
        <w:t xml:space="preserve"> </w:t>
      </w:r>
      <w:r>
        <w:t>as</w:t>
      </w:r>
      <w:r>
        <w:rPr>
          <w:spacing w:val="-3"/>
        </w:rPr>
        <w:t xml:space="preserve"> </w:t>
      </w:r>
      <w:proofErr w:type="spellStart"/>
      <w:r>
        <w:t>OpenAPI</w:t>
      </w:r>
      <w:proofErr w:type="spellEnd"/>
      <w:r>
        <w:rPr>
          <w:spacing w:val="-3"/>
        </w:rPr>
        <w:t xml:space="preserve"> </w:t>
      </w:r>
      <w:r>
        <w:t>relies</w:t>
      </w:r>
      <w:r>
        <w:rPr>
          <w:spacing w:val="-4"/>
        </w:rPr>
        <w:t xml:space="preserve"> </w:t>
      </w:r>
      <w:r>
        <w:t>on JSON schema. The UN/CEFACT JSON schemas are published in two variants:</w:t>
      </w:r>
    </w:p>
    <w:p w14:paraId="34DAB120" w14:textId="7A4A034E" w:rsidR="00D42FEF" w:rsidRDefault="00D42FEF">
      <w:pPr>
        <w:pStyle w:val="a3"/>
        <w:spacing w:before="1" w:line="300" w:lineRule="auto"/>
        <w:ind w:left="260" w:right="1107"/>
        <w:jc w:val="both"/>
        <w:rPr>
          <w:lang w:eastAsia="ja-JP"/>
        </w:rPr>
      </w:pPr>
      <w:proofErr w:type="spellStart"/>
      <w:r w:rsidRPr="00D42FEF">
        <w:rPr>
          <w:lang w:eastAsia="ja-JP"/>
        </w:rPr>
        <w:t>OpenAPI</w:t>
      </w:r>
      <w:proofErr w:type="spellEnd"/>
      <w:r w:rsidRPr="00D42FEF">
        <w:rPr>
          <w:lang w:eastAsia="ja-JP"/>
        </w:rPr>
        <w:t xml:space="preserve"> </w:t>
      </w:r>
      <w:r w:rsidRPr="00D42FEF">
        <w:rPr>
          <w:rFonts w:ascii="ＭＳ 明朝" w:eastAsia="ＭＳ 明朝" w:hAnsi="ＭＳ 明朝" w:cs="ＭＳ 明朝" w:hint="eastAsia"/>
          <w:lang w:eastAsia="ja-JP"/>
        </w:rPr>
        <w:t>は</w:t>
      </w:r>
      <w:r w:rsidRPr="00D42FEF">
        <w:rPr>
          <w:lang w:eastAsia="ja-JP"/>
        </w:rPr>
        <w:t xml:space="preserve"> JSON </w:t>
      </w:r>
      <w:r w:rsidRPr="00D42FEF">
        <w:rPr>
          <w:rFonts w:ascii="ＭＳ 明朝" w:eastAsia="ＭＳ 明朝" w:hAnsi="ＭＳ 明朝" w:cs="ＭＳ 明朝" w:hint="eastAsia"/>
          <w:lang w:eastAsia="ja-JP"/>
        </w:rPr>
        <w:t>スキーマに依存しているため、</w:t>
      </w:r>
      <w:r w:rsidRPr="00D42FEF">
        <w:rPr>
          <w:lang w:eastAsia="ja-JP"/>
        </w:rPr>
        <w:t xml:space="preserve">JSON </w:t>
      </w:r>
      <w:r w:rsidRPr="00D42FEF">
        <w:rPr>
          <w:rFonts w:ascii="ＭＳ 明朝" w:eastAsia="ＭＳ 明朝" w:hAnsi="ＭＳ 明朝" w:cs="ＭＳ 明朝" w:hint="eastAsia"/>
          <w:lang w:eastAsia="ja-JP"/>
        </w:rPr>
        <w:t>スキーマは</w:t>
      </w:r>
      <w:r w:rsidRPr="00D42FEF">
        <w:rPr>
          <w:lang w:eastAsia="ja-JP"/>
        </w:rPr>
        <w:t xml:space="preserve"> </w:t>
      </w:r>
      <w:proofErr w:type="spellStart"/>
      <w:r w:rsidRPr="00D42FEF">
        <w:rPr>
          <w:lang w:eastAsia="ja-JP"/>
        </w:rPr>
        <w:t>OpenAPI</w:t>
      </w:r>
      <w:proofErr w:type="spellEnd"/>
      <w:r w:rsidRPr="00D42FEF">
        <w:rPr>
          <w:lang w:eastAsia="ja-JP"/>
        </w:rPr>
        <w:t xml:space="preserve"> </w:t>
      </w:r>
      <w:r w:rsidRPr="00D42FEF">
        <w:rPr>
          <w:rFonts w:ascii="ＭＳ 明朝" w:eastAsia="ＭＳ 明朝" w:hAnsi="ＭＳ 明朝" w:cs="ＭＳ 明朝" w:hint="eastAsia"/>
          <w:lang w:eastAsia="ja-JP"/>
        </w:rPr>
        <w:t>仕様の自然なパートナーです。</w:t>
      </w:r>
      <w:r w:rsidRPr="00D42FEF">
        <w:rPr>
          <w:lang w:eastAsia="ja-JP"/>
        </w:rPr>
        <w:t xml:space="preserve"> UN/CEFACT JSON </w:t>
      </w:r>
      <w:r w:rsidRPr="00D42FEF">
        <w:rPr>
          <w:rFonts w:ascii="ＭＳ 明朝" w:eastAsia="ＭＳ 明朝" w:hAnsi="ＭＳ 明朝" w:cs="ＭＳ 明朝" w:hint="eastAsia"/>
          <w:lang w:eastAsia="ja-JP"/>
        </w:rPr>
        <w:t>スキーマは、次の</w:t>
      </w:r>
      <w:r w:rsidRPr="00D42FEF">
        <w:rPr>
          <w:lang w:eastAsia="ja-JP"/>
        </w:rPr>
        <w:t xml:space="preserve"> 2 </w:t>
      </w:r>
      <w:r w:rsidRPr="00D42FEF">
        <w:rPr>
          <w:rFonts w:ascii="ＭＳ 明朝" w:eastAsia="ＭＳ 明朝" w:hAnsi="ＭＳ 明朝" w:cs="ＭＳ 明朝" w:hint="eastAsia"/>
          <w:lang w:eastAsia="ja-JP"/>
        </w:rPr>
        <w:t>つのバリアントで公開されています。</w:t>
      </w:r>
    </w:p>
    <w:p w14:paraId="71ACBB95" w14:textId="4DC4F6C3" w:rsidR="00EC4FFE" w:rsidRDefault="00000000">
      <w:pPr>
        <w:pStyle w:val="a5"/>
        <w:numPr>
          <w:ilvl w:val="2"/>
          <w:numId w:val="26"/>
        </w:numPr>
        <w:tabs>
          <w:tab w:val="left" w:pos="1100"/>
        </w:tabs>
        <w:spacing w:before="120" w:line="300" w:lineRule="auto"/>
        <w:ind w:right="583"/>
        <w:jc w:val="both"/>
        <w:rPr>
          <w:sz w:val="24"/>
        </w:rPr>
      </w:pPr>
      <w:r>
        <w:rPr>
          <w:sz w:val="24"/>
        </w:rPr>
        <w:t xml:space="preserve">Streamlined stand-alone JSON schemas for the individual business documents. Those schemas contain every definition relevant for a specific business document and its applied </w:t>
      </w:r>
      <w:proofErr w:type="spellStart"/>
      <w:r>
        <w:rPr>
          <w:sz w:val="24"/>
        </w:rPr>
        <w:t>contextualisation</w:t>
      </w:r>
      <w:proofErr w:type="spellEnd"/>
      <w:r>
        <w:rPr>
          <w:sz w:val="24"/>
        </w:rPr>
        <w:t>.</w:t>
      </w:r>
    </w:p>
    <w:p w14:paraId="183B76C0" w14:textId="3E943C04" w:rsidR="00D42FEF" w:rsidRDefault="00D42FEF" w:rsidP="00D42FEF">
      <w:pPr>
        <w:pStyle w:val="a5"/>
        <w:tabs>
          <w:tab w:val="left" w:pos="1100"/>
        </w:tabs>
        <w:spacing w:before="120" w:line="300" w:lineRule="auto"/>
        <w:ind w:left="1100" w:right="583" w:firstLine="0"/>
        <w:rPr>
          <w:sz w:val="24"/>
          <w:lang w:eastAsia="ja-JP"/>
        </w:rPr>
      </w:pPr>
      <w:r w:rsidRPr="00D42FEF">
        <w:rPr>
          <w:sz w:val="24"/>
          <w:lang w:eastAsia="ja-JP"/>
        </w:rPr>
        <w:t xml:space="preserve">7. </w:t>
      </w:r>
      <w:r w:rsidRPr="00D42FEF">
        <w:rPr>
          <w:rFonts w:ascii="ＭＳ 明朝" w:eastAsia="ＭＳ 明朝" w:hAnsi="ＭＳ 明朝" w:cs="ＭＳ 明朝" w:hint="eastAsia"/>
          <w:sz w:val="24"/>
          <w:lang w:eastAsia="ja-JP"/>
        </w:rPr>
        <w:t>個々のビジネス</w:t>
      </w:r>
      <w:r w:rsidRPr="00D42FEF">
        <w:rPr>
          <w:sz w:val="24"/>
          <w:lang w:eastAsia="ja-JP"/>
        </w:rPr>
        <w:t xml:space="preserve"> </w:t>
      </w:r>
      <w:r w:rsidRPr="00D42FEF">
        <w:rPr>
          <w:rFonts w:ascii="ＭＳ 明朝" w:eastAsia="ＭＳ 明朝" w:hAnsi="ＭＳ 明朝" w:cs="ＭＳ 明朝" w:hint="eastAsia"/>
          <w:sz w:val="24"/>
          <w:lang w:eastAsia="ja-JP"/>
        </w:rPr>
        <w:t>ドキュメント用の合理化されたスタンドアロン</w:t>
      </w:r>
      <w:r w:rsidRPr="00D42FEF">
        <w:rPr>
          <w:sz w:val="24"/>
          <w:lang w:eastAsia="ja-JP"/>
        </w:rPr>
        <w:t xml:space="preserve"> JSON </w:t>
      </w:r>
      <w:r w:rsidRPr="00D42FEF">
        <w:rPr>
          <w:rFonts w:ascii="ＭＳ 明朝" w:eastAsia="ＭＳ 明朝" w:hAnsi="ＭＳ 明朝" w:cs="ＭＳ 明朝" w:hint="eastAsia"/>
          <w:sz w:val="24"/>
          <w:lang w:eastAsia="ja-JP"/>
        </w:rPr>
        <w:t>スキーマ。</w:t>
      </w:r>
      <w:r w:rsidRPr="00D42FEF">
        <w:rPr>
          <w:sz w:val="24"/>
          <w:lang w:eastAsia="ja-JP"/>
        </w:rPr>
        <w:t xml:space="preserve"> </w:t>
      </w:r>
      <w:r w:rsidRPr="00D42FEF">
        <w:rPr>
          <w:rFonts w:ascii="ＭＳ 明朝" w:eastAsia="ＭＳ 明朝" w:hAnsi="ＭＳ 明朝" w:cs="ＭＳ 明朝" w:hint="eastAsia"/>
          <w:sz w:val="24"/>
          <w:lang w:eastAsia="ja-JP"/>
        </w:rPr>
        <w:t>これらのスキーマには、特定のビジネス文書とその適用された文脈化に関連するすべての定義が含まれています。</w:t>
      </w:r>
    </w:p>
    <w:p w14:paraId="0AA53F4A" w14:textId="32564553" w:rsidR="00EC4FFE" w:rsidRDefault="00000000">
      <w:pPr>
        <w:pStyle w:val="a5"/>
        <w:numPr>
          <w:ilvl w:val="2"/>
          <w:numId w:val="26"/>
        </w:numPr>
        <w:tabs>
          <w:tab w:val="left" w:pos="1100"/>
        </w:tabs>
        <w:spacing w:before="119" w:line="300" w:lineRule="auto"/>
        <w:ind w:left="1099" w:right="582"/>
        <w:jc w:val="both"/>
        <w:rPr>
          <w:sz w:val="24"/>
        </w:rPr>
      </w:pPr>
      <w:r>
        <w:rPr>
          <w:sz w:val="24"/>
        </w:rPr>
        <w:t xml:space="preserve">A JSON schema library of the different RDMs and their related business document </w:t>
      </w:r>
      <w:r>
        <w:rPr>
          <w:sz w:val="24"/>
        </w:rPr>
        <w:lastRenderedPageBreak/>
        <w:t>structures. This variant uses an inheritance and validation technique supported by JSON schema. The basic data structures define the information blocks needed together</w:t>
      </w:r>
      <w:r>
        <w:rPr>
          <w:spacing w:val="-13"/>
          <w:sz w:val="24"/>
        </w:rPr>
        <w:t xml:space="preserve"> </w:t>
      </w:r>
      <w:r>
        <w:rPr>
          <w:sz w:val="24"/>
        </w:rPr>
        <w:t>in</w:t>
      </w:r>
      <w:r>
        <w:rPr>
          <w:spacing w:val="-13"/>
          <w:sz w:val="24"/>
        </w:rPr>
        <w:t xml:space="preserve"> </w:t>
      </w:r>
      <w:r>
        <w:rPr>
          <w:sz w:val="24"/>
        </w:rPr>
        <w:t>the</w:t>
      </w:r>
      <w:r>
        <w:rPr>
          <w:spacing w:val="-13"/>
          <w:sz w:val="24"/>
        </w:rPr>
        <w:t xml:space="preserve"> </w:t>
      </w:r>
      <w:r>
        <w:rPr>
          <w:sz w:val="24"/>
        </w:rPr>
        <w:t>reference</w:t>
      </w:r>
      <w:r>
        <w:rPr>
          <w:spacing w:val="-13"/>
          <w:sz w:val="24"/>
        </w:rPr>
        <w:t xml:space="preserve"> </w:t>
      </w:r>
      <w:r>
        <w:rPr>
          <w:sz w:val="24"/>
        </w:rPr>
        <w:t>data</w:t>
      </w:r>
      <w:r>
        <w:rPr>
          <w:spacing w:val="-13"/>
          <w:sz w:val="24"/>
        </w:rPr>
        <w:t xml:space="preserve"> </w:t>
      </w:r>
      <w:r>
        <w:rPr>
          <w:sz w:val="24"/>
        </w:rPr>
        <w:t>model.</w:t>
      </w:r>
      <w:r>
        <w:rPr>
          <w:spacing w:val="-13"/>
          <w:sz w:val="24"/>
        </w:rPr>
        <w:t xml:space="preserve"> </w:t>
      </w:r>
      <w:r>
        <w:rPr>
          <w:sz w:val="24"/>
        </w:rPr>
        <w:t>Subsets</w:t>
      </w:r>
      <w:r>
        <w:rPr>
          <w:spacing w:val="-13"/>
          <w:sz w:val="24"/>
        </w:rPr>
        <w:t xml:space="preserve"> </w:t>
      </w:r>
      <w:r>
        <w:rPr>
          <w:sz w:val="24"/>
        </w:rPr>
        <w:t>and</w:t>
      </w:r>
      <w:r>
        <w:rPr>
          <w:spacing w:val="-13"/>
          <w:sz w:val="24"/>
        </w:rPr>
        <w:t xml:space="preserve"> </w:t>
      </w:r>
      <w:proofErr w:type="spellStart"/>
      <w:r>
        <w:rPr>
          <w:sz w:val="24"/>
        </w:rPr>
        <w:t>contextualisation</w:t>
      </w:r>
      <w:proofErr w:type="spellEnd"/>
      <w:r>
        <w:rPr>
          <w:spacing w:val="-13"/>
          <w:sz w:val="24"/>
        </w:rPr>
        <w:t xml:space="preserve"> </w:t>
      </w:r>
      <w:r>
        <w:rPr>
          <w:sz w:val="24"/>
        </w:rPr>
        <w:t>for</w:t>
      </w:r>
      <w:r>
        <w:rPr>
          <w:spacing w:val="-13"/>
          <w:sz w:val="24"/>
        </w:rPr>
        <w:t xml:space="preserve"> </w:t>
      </w:r>
      <w:r>
        <w:rPr>
          <w:sz w:val="24"/>
        </w:rPr>
        <w:t>the</w:t>
      </w:r>
      <w:r>
        <w:rPr>
          <w:spacing w:val="-13"/>
          <w:sz w:val="24"/>
        </w:rPr>
        <w:t xml:space="preserve"> </w:t>
      </w:r>
      <w:r>
        <w:rPr>
          <w:sz w:val="24"/>
        </w:rPr>
        <w:t>individual applications (e.g. MMT-RDM, SC-RDM, Invoice ...) are then formed on this basis.</w:t>
      </w:r>
    </w:p>
    <w:p w14:paraId="32AE50E1" w14:textId="02476CED" w:rsidR="00D42FEF" w:rsidRDefault="00D42FEF" w:rsidP="00D42FEF">
      <w:pPr>
        <w:pStyle w:val="a5"/>
        <w:numPr>
          <w:ilvl w:val="2"/>
          <w:numId w:val="26"/>
        </w:numPr>
        <w:tabs>
          <w:tab w:val="left" w:pos="1100"/>
        </w:tabs>
        <w:spacing w:before="119" w:line="300" w:lineRule="auto"/>
        <w:ind w:right="582"/>
        <w:rPr>
          <w:rFonts w:ascii="ＭＳ 明朝" w:eastAsia="ＭＳ 明朝" w:hAnsi="ＭＳ 明朝" w:cs="ＭＳ 明朝"/>
          <w:sz w:val="24"/>
          <w:lang w:eastAsia="ja-JP"/>
        </w:rPr>
      </w:pPr>
      <w:r w:rsidRPr="00D42FEF">
        <w:rPr>
          <w:rFonts w:ascii="ＭＳ 明朝" w:eastAsia="ＭＳ 明朝" w:hAnsi="ＭＳ 明朝" w:cs="ＭＳ 明朝" w:hint="eastAsia"/>
          <w:sz w:val="24"/>
          <w:lang w:eastAsia="ja-JP"/>
        </w:rPr>
        <w:t>さまざまな</w:t>
      </w:r>
      <w:r w:rsidRPr="00D42FEF">
        <w:rPr>
          <w:sz w:val="24"/>
          <w:lang w:eastAsia="ja-JP"/>
        </w:rPr>
        <w:t xml:space="preserve"> RDM </w:t>
      </w:r>
      <w:r w:rsidRPr="00D42FEF">
        <w:rPr>
          <w:rFonts w:ascii="ＭＳ 明朝" w:eastAsia="ＭＳ 明朝" w:hAnsi="ＭＳ 明朝" w:cs="ＭＳ 明朝" w:hint="eastAsia"/>
          <w:sz w:val="24"/>
          <w:lang w:eastAsia="ja-JP"/>
        </w:rPr>
        <w:t>とそれに関連するビジネス</w:t>
      </w:r>
      <w:r w:rsidRPr="00D42FEF">
        <w:rPr>
          <w:sz w:val="24"/>
          <w:lang w:eastAsia="ja-JP"/>
        </w:rPr>
        <w:t xml:space="preserve"> </w:t>
      </w:r>
      <w:r w:rsidRPr="00D42FEF">
        <w:rPr>
          <w:rFonts w:ascii="ＭＳ 明朝" w:eastAsia="ＭＳ 明朝" w:hAnsi="ＭＳ 明朝" w:cs="ＭＳ 明朝" w:hint="eastAsia"/>
          <w:sz w:val="24"/>
          <w:lang w:eastAsia="ja-JP"/>
        </w:rPr>
        <w:t>ドキュメント構造の</w:t>
      </w:r>
      <w:r w:rsidRPr="00D42FEF">
        <w:rPr>
          <w:sz w:val="24"/>
          <w:lang w:eastAsia="ja-JP"/>
        </w:rPr>
        <w:t xml:space="preserve"> JSON </w:t>
      </w:r>
      <w:r w:rsidRPr="00D42FEF">
        <w:rPr>
          <w:rFonts w:ascii="ＭＳ 明朝" w:eastAsia="ＭＳ 明朝" w:hAnsi="ＭＳ 明朝" w:cs="ＭＳ 明朝" w:hint="eastAsia"/>
          <w:sz w:val="24"/>
          <w:lang w:eastAsia="ja-JP"/>
        </w:rPr>
        <w:t>スキーマ</w:t>
      </w:r>
      <w:r w:rsidRPr="00D42FEF">
        <w:rPr>
          <w:sz w:val="24"/>
          <w:lang w:eastAsia="ja-JP"/>
        </w:rPr>
        <w:t xml:space="preserve"> </w:t>
      </w:r>
      <w:r w:rsidRPr="00D42FEF">
        <w:rPr>
          <w:rFonts w:ascii="ＭＳ 明朝" w:eastAsia="ＭＳ 明朝" w:hAnsi="ＭＳ 明朝" w:cs="ＭＳ 明朝" w:hint="eastAsia"/>
          <w:sz w:val="24"/>
          <w:lang w:eastAsia="ja-JP"/>
        </w:rPr>
        <w:t>ライブラリ。</w:t>
      </w:r>
      <w:r w:rsidRPr="00D42FEF">
        <w:rPr>
          <w:sz w:val="24"/>
          <w:lang w:eastAsia="ja-JP"/>
        </w:rPr>
        <w:t xml:space="preserve"> </w:t>
      </w:r>
      <w:r w:rsidRPr="00D42FEF">
        <w:rPr>
          <w:rFonts w:ascii="ＭＳ 明朝" w:eastAsia="ＭＳ 明朝" w:hAnsi="ＭＳ 明朝" w:cs="ＭＳ 明朝" w:hint="eastAsia"/>
          <w:sz w:val="24"/>
          <w:lang w:eastAsia="ja-JP"/>
        </w:rPr>
        <w:t>この亜種は、</w:t>
      </w:r>
      <w:r w:rsidRPr="00D42FEF">
        <w:rPr>
          <w:sz w:val="24"/>
          <w:lang w:eastAsia="ja-JP"/>
        </w:rPr>
        <w:t xml:space="preserve">JSON </w:t>
      </w:r>
      <w:r w:rsidRPr="00D42FEF">
        <w:rPr>
          <w:rFonts w:ascii="ＭＳ 明朝" w:eastAsia="ＭＳ 明朝" w:hAnsi="ＭＳ 明朝" w:cs="ＭＳ 明朝" w:hint="eastAsia"/>
          <w:sz w:val="24"/>
          <w:lang w:eastAsia="ja-JP"/>
        </w:rPr>
        <w:t>スキーマでサポートされている継承と検証の手法を使用します。</w:t>
      </w:r>
      <w:r w:rsidRPr="00D42FEF">
        <w:rPr>
          <w:sz w:val="24"/>
          <w:lang w:eastAsia="ja-JP"/>
        </w:rPr>
        <w:t xml:space="preserve"> </w:t>
      </w:r>
      <w:r w:rsidRPr="00D42FEF">
        <w:rPr>
          <w:rFonts w:ascii="ＭＳ 明朝" w:eastAsia="ＭＳ 明朝" w:hAnsi="ＭＳ 明朝" w:cs="ＭＳ 明朝" w:hint="eastAsia"/>
          <w:sz w:val="24"/>
          <w:lang w:eastAsia="ja-JP"/>
        </w:rPr>
        <w:t>基本的なデータ構造は、参照データ</w:t>
      </w:r>
      <w:r w:rsidRPr="00D42FEF">
        <w:rPr>
          <w:sz w:val="24"/>
          <w:lang w:eastAsia="ja-JP"/>
        </w:rPr>
        <w:t xml:space="preserve"> </w:t>
      </w:r>
      <w:r w:rsidRPr="00D42FEF">
        <w:rPr>
          <w:rFonts w:ascii="ＭＳ 明朝" w:eastAsia="ＭＳ 明朝" w:hAnsi="ＭＳ 明朝" w:cs="ＭＳ 明朝" w:hint="eastAsia"/>
          <w:sz w:val="24"/>
          <w:lang w:eastAsia="ja-JP"/>
        </w:rPr>
        <w:t>モデルで一緒に必要とされる情報ブロックを定義します。</w:t>
      </w:r>
      <w:r w:rsidRPr="00D42FEF">
        <w:rPr>
          <w:sz w:val="24"/>
          <w:lang w:eastAsia="ja-JP"/>
        </w:rPr>
        <w:t xml:space="preserve"> </w:t>
      </w:r>
      <w:r w:rsidRPr="00D42FEF">
        <w:rPr>
          <w:rFonts w:ascii="ＭＳ 明朝" w:eastAsia="ＭＳ 明朝" w:hAnsi="ＭＳ 明朝" w:cs="ＭＳ 明朝" w:hint="eastAsia"/>
          <w:sz w:val="24"/>
          <w:lang w:eastAsia="ja-JP"/>
        </w:rPr>
        <w:t>次に、個々のアプリケーション</w:t>
      </w:r>
      <w:r w:rsidRPr="00D42FEF">
        <w:rPr>
          <w:sz w:val="24"/>
          <w:lang w:eastAsia="ja-JP"/>
        </w:rPr>
        <w:t xml:space="preserve"> (MMT-RDM</w:t>
      </w:r>
      <w:r w:rsidRPr="00D42FEF">
        <w:rPr>
          <w:rFonts w:ascii="ＭＳ 明朝" w:eastAsia="ＭＳ 明朝" w:hAnsi="ＭＳ 明朝" w:cs="ＭＳ 明朝" w:hint="eastAsia"/>
          <w:sz w:val="24"/>
          <w:lang w:eastAsia="ja-JP"/>
        </w:rPr>
        <w:t>、</w:t>
      </w:r>
      <w:r w:rsidRPr="00D42FEF">
        <w:rPr>
          <w:sz w:val="24"/>
          <w:lang w:eastAsia="ja-JP"/>
        </w:rPr>
        <w:t>SC-RDM</w:t>
      </w:r>
      <w:r w:rsidRPr="00D42FEF">
        <w:rPr>
          <w:rFonts w:ascii="ＭＳ 明朝" w:eastAsia="ＭＳ 明朝" w:hAnsi="ＭＳ 明朝" w:cs="ＭＳ 明朝" w:hint="eastAsia"/>
          <w:sz w:val="24"/>
          <w:lang w:eastAsia="ja-JP"/>
        </w:rPr>
        <w:t>、請求書など</w:t>
      </w:r>
      <w:r w:rsidRPr="00D42FEF">
        <w:rPr>
          <w:sz w:val="24"/>
          <w:lang w:eastAsia="ja-JP"/>
        </w:rPr>
        <w:t xml:space="preserve">) </w:t>
      </w:r>
      <w:r w:rsidRPr="00D42FEF">
        <w:rPr>
          <w:rFonts w:ascii="ＭＳ 明朝" w:eastAsia="ＭＳ 明朝" w:hAnsi="ＭＳ 明朝" w:cs="ＭＳ 明朝" w:hint="eastAsia"/>
          <w:sz w:val="24"/>
          <w:lang w:eastAsia="ja-JP"/>
        </w:rPr>
        <w:t>のサブセットとコンテキスト化が、これに基づいて形成されます。</w:t>
      </w:r>
    </w:p>
    <w:p w14:paraId="56DFB563" w14:textId="77777777" w:rsidR="00EC4FFE" w:rsidRDefault="00EC4FFE">
      <w:pPr>
        <w:pStyle w:val="a3"/>
        <w:spacing w:before="4"/>
        <w:rPr>
          <w:sz w:val="14"/>
          <w:lang w:eastAsia="ja-JP"/>
        </w:rPr>
      </w:pPr>
    </w:p>
    <w:p w14:paraId="5F3E7333" w14:textId="787F4956" w:rsidR="00EC4FFE" w:rsidRDefault="00000000">
      <w:pPr>
        <w:pStyle w:val="a3"/>
        <w:spacing w:before="90" w:line="300" w:lineRule="auto"/>
        <w:ind w:left="260" w:right="600"/>
      </w:pPr>
      <w:r>
        <w:t>The</w:t>
      </w:r>
      <w:r>
        <w:rPr>
          <w:spacing w:val="-2"/>
        </w:rPr>
        <w:t xml:space="preserve"> </w:t>
      </w:r>
      <w:r>
        <w:t>JSON</w:t>
      </w:r>
      <w:r>
        <w:rPr>
          <w:spacing w:val="-3"/>
        </w:rPr>
        <w:t xml:space="preserve"> </w:t>
      </w:r>
      <w:r>
        <w:t>schemas</w:t>
      </w:r>
      <w:r>
        <w:rPr>
          <w:spacing w:val="-3"/>
        </w:rPr>
        <w:t xml:space="preserve"> </w:t>
      </w:r>
      <w:r>
        <w:t>are</w:t>
      </w:r>
      <w:r>
        <w:rPr>
          <w:spacing w:val="-3"/>
        </w:rPr>
        <w:t xml:space="preserve"> </w:t>
      </w:r>
      <w:r>
        <w:t>published</w:t>
      </w:r>
      <w:r>
        <w:rPr>
          <w:spacing w:val="-4"/>
        </w:rPr>
        <w:t xml:space="preserve"> </w:t>
      </w:r>
      <w:r>
        <w:t>in</w:t>
      </w:r>
      <w:r>
        <w:rPr>
          <w:spacing w:val="-4"/>
        </w:rPr>
        <w:t xml:space="preserve"> </w:t>
      </w:r>
      <w:r>
        <w:t>the</w:t>
      </w:r>
      <w:r>
        <w:rPr>
          <w:spacing w:val="-2"/>
        </w:rPr>
        <w:t xml:space="preserve"> </w:t>
      </w:r>
      <w:r>
        <w:t>official</w:t>
      </w:r>
      <w:r>
        <w:rPr>
          <w:spacing w:val="-3"/>
        </w:rPr>
        <w:t xml:space="preserve"> </w:t>
      </w:r>
      <w:r>
        <w:t>UN/CEFACT</w:t>
      </w:r>
      <w:r>
        <w:rPr>
          <w:spacing w:val="-3"/>
        </w:rPr>
        <w:t xml:space="preserve"> </w:t>
      </w:r>
      <w:r>
        <w:t>repository.</w:t>
      </w:r>
      <w:r>
        <w:rPr>
          <w:spacing w:val="-2"/>
        </w:rPr>
        <w:t xml:space="preserve"> </w:t>
      </w:r>
      <w:r>
        <w:t>They</w:t>
      </w:r>
      <w:r>
        <w:rPr>
          <w:spacing w:val="-2"/>
        </w:rPr>
        <w:t xml:space="preserve"> </w:t>
      </w:r>
      <w:r>
        <w:t>can</w:t>
      </w:r>
      <w:r>
        <w:rPr>
          <w:spacing w:val="-2"/>
        </w:rPr>
        <w:t xml:space="preserve"> </w:t>
      </w:r>
      <w:r>
        <w:t>be</w:t>
      </w:r>
      <w:r>
        <w:rPr>
          <w:spacing w:val="-2"/>
        </w:rPr>
        <w:t xml:space="preserve"> </w:t>
      </w:r>
      <w:r>
        <w:t>used in two different ways:</w:t>
      </w:r>
    </w:p>
    <w:p w14:paraId="462D5616" w14:textId="7C131F75" w:rsidR="00D42FEF" w:rsidRDefault="00D42FEF">
      <w:pPr>
        <w:pStyle w:val="a3"/>
        <w:spacing w:before="90" w:line="300" w:lineRule="auto"/>
        <w:ind w:left="260" w:right="600"/>
        <w:rPr>
          <w:lang w:eastAsia="ja-JP"/>
        </w:rPr>
      </w:pPr>
      <w:r w:rsidRPr="00D42FEF">
        <w:rPr>
          <w:lang w:eastAsia="ja-JP"/>
        </w:rPr>
        <w:t xml:space="preserve">JSON </w:t>
      </w:r>
      <w:r w:rsidRPr="00D42FEF">
        <w:rPr>
          <w:rFonts w:ascii="ＭＳ 明朝" w:eastAsia="ＭＳ 明朝" w:hAnsi="ＭＳ 明朝" w:cs="ＭＳ 明朝" w:hint="eastAsia"/>
          <w:lang w:eastAsia="ja-JP"/>
        </w:rPr>
        <w:t>スキーマは、公式の</w:t>
      </w:r>
      <w:r w:rsidRPr="00D42FEF">
        <w:rPr>
          <w:lang w:eastAsia="ja-JP"/>
        </w:rPr>
        <w:t xml:space="preserve"> UN/CEFACT </w:t>
      </w:r>
      <w:r w:rsidRPr="00D42FEF">
        <w:rPr>
          <w:rFonts w:ascii="ＭＳ 明朝" w:eastAsia="ＭＳ 明朝" w:hAnsi="ＭＳ 明朝" w:cs="ＭＳ 明朝" w:hint="eastAsia"/>
          <w:lang w:eastAsia="ja-JP"/>
        </w:rPr>
        <w:t>リポジトリで公開されています。</w:t>
      </w:r>
      <w:r w:rsidRPr="00D42FEF">
        <w:rPr>
          <w:lang w:eastAsia="ja-JP"/>
        </w:rPr>
        <w:t xml:space="preserve"> </w:t>
      </w:r>
      <w:r w:rsidRPr="00D42FEF">
        <w:rPr>
          <w:rFonts w:ascii="ＭＳ 明朝" w:eastAsia="ＭＳ 明朝" w:hAnsi="ＭＳ 明朝" w:cs="ＭＳ 明朝" w:hint="eastAsia"/>
          <w:lang w:eastAsia="ja-JP"/>
        </w:rPr>
        <w:t>これらは</w:t>
      </w:r>
      <w:r w:rsidRPr="00D42FEF">
        <w:rPr>
          <w:lang w:eastAsia="ja-JP"/>
        </w:rPr>
        <w:t xml:space="preserve"> 2 </w:t>
      </w:r>
      <w:r w:rsidRPr="00D42FEF">
        <w:rPr>
          <w:rFonts w:ascii="ＭＳ 明朝" w:eastAsia="ＭＳ 明朝" w:hAnsi="ＭＳ 明朝" w:cs="ＭＳ 明朝" w:hint="eastAsia"/>
          <w:lang w:eastAsia="ja-JP"/>
        </w:rPr>
        <w:t>つの異なる方法で使用できます。</w:t>
      </w:r>
    </w:p>
    <w:p w14:paraId="79D667D5" w14:textId="77777777" w:rsidR="00EC4FFE" w:rsidRDefault="00EC4FFE">
      <w:pPr>
        <w:pStyle w:val="a3"/>
        <w:spacing w:before="10"/>
        <w:rPr>
          <w:sz w:val="20"/>
          <w:lang w:eastAsia="ja-JP"/>
        </w:rPr>
      </w:pPr>
    </w:p>
    <w:p w14:paraId="315A3D55" w14:textId="0BE882D6" w:rsidR="00EC4FFE" w:rsidRDefault="00000000">
      <w:pPr>
        <w:pStyle w:val="a3"/>
        <w:spacing w:line="300" w:lineRule="auto"/>
        <w:ind w:left="259" w:right="600"/>
      </w:pPr>
      <w:r>
        <w:t xml:space="preserve">First by referencing the needed data types directly from the repository. This leads to a maximum on interoperability. In an </w:t>
      </w:r>
      <w:proofErr w:type="spellStart"/>
      <w:r>
        <w:t>OpenAPI</w:t>
      </w:r>
      <w:proofErr w:type="spellEnd"/>
      <w:r>
        <w:t xml:space="preserve"> specification, it is easily possible to further </w:t>
      </w:r>
      <w:proofErr w:type="spellStart"/>
      <w:r>
        <w:t>contextualise</w:t>
      </w:r>
      <w:proofErr w:type="spellEnd"/>
      <w:r>
        <w:rPr>
          <w:spacing w:val="-3"/>
        </w:rPr>
        <w:t xml:space="preserve"> </w:t>
      </w:r>
      <w:r>
        <w:t>(including</w:t>
      </w:r>
      <w:r>
        <w:rPr>
          <w:spacing w:val="-5"/>
        </w:rPr>
        <w:t xml:space="preserve"> </w:t>
      </w:r>
      <w:r>
        <w:t>extension)</w:t>
      </w:r>
      <w:r>
        <w:rPr>
          <w:spacing w:val="-3"/>
        </w:rPr>
        <w:t xml:space="preserve"> </w:t>
      </w:r>
      <w:r>
        <w:t>the</w:t>
      </w:r>
      <w:r>
        <w:rPr>
          <w:spacing w:val="-3"/>
        </w:rPr>
        <w:t xml:space="preserve"> </w:t>
      </w:r>
      <w:r>
        <w:t>JSON</w:t>
      </w:r>
      <w:r>
        <w:rPr>
          <w:spacing w:val="-4"/>
        </w:rPr>
        <w:t xml:space="preserve"> </w:t>
      </w:r>
      <w:r>
        <w:t>subschemas</w:t>
      </w:r>
      <w:r>
        <w:rPr>
          <w:spacing w:val="-4"/>
        </w:rPr>
        <w:t xml:space="preserve"> </w:t>
      </w:r>
      <w:r>
        <w:t>to</w:t>
      </w:r>
      <w:r>
        <w:rPr>
          <w:spacing w:val="-5"/>
        </w:rPr>
        <w:t xml:space="preserve"> </w:t>
      </w:r>
      <w:r>
        <w:t>the</w:t>
      </w:r>
      <w:r>
        <w:rPr>
          <w:spacing w:val="-3"/>
        </w:rPr>
        <w:t xml:space="preserve"> </w:t>
      </w:r>
      <w:r>
        <w:t>needed</w:t>
      </w:r>
      <w:r>
        <w:rPr>
          <w:spacing w:val="-5"/>
        </w:rPr>
        <w:t xml:space="preserve"> </w:t>
      </w:r>
      <w:r>
        <w:t>requirements</w:t>
      </w:r>
      <w:r>
        <w:rPr>
          <w:spacing w:val="-3"/>
        </w:rPr>
        <w:t xml:space="preserve"> </w:t>
      </w:r>
      <w:r>
        <w:t>of</w:t>
      </w:r>
      <w:r>
        <w:rPr>
          <w:spacing w:val="-3"/>
        </w:rPr>
        <w:t xml:space="preserve"> </w:t>
      </w:r>
      <w:r>
        <w:t xml:space="preserve">the specific process. This explicitly lets the users "tick off" unneeded optional attributes or supplementary components, restrict code lists or add user defined properties in a </w:t>
      </w:r>
      <w:proofErr w:type="spellStart"/>
      <w:r>
        <w:t>standardised</w:t>
      </w:r>
      <w:proofErr w:type="spellEnd"/>
      <w:r>
        <w:t xml:space="preserve"> and transparent way.</w:t>
      </w:r>
    </w:p>
    <w:p w14:paraId="71F007C2" w14:textId="20668A46" w:rsidR="00D42FEF" w:rsidRDefault="00D42FEF">
      <w:pPr>
        <w:pStyle w:val="a3"/>
        <w:spacing w:line="300" w:lineRule="auto"/>
        <w:ind w:left="259" w:right="600"/>
      </w:pPr>
    </w:p>
    <w:p w14:paraId="18D36F62" w14:textId="0A75AD78" w:rsidR="00D42FEF" w:rsidRDefault="00D42FEF">
      <w:pPr>
        <w:pStyle w:val="a3"/>
        <w:spacing w:line="300" w:lineRule="auto"/>
        <w:ind w:left="259" w:right="600"/>
        <w:rPr>
          <w:lang w:eastAsia="ja-JP"/>
        </w:rPr>
      </w:pPr>
      <w:r w:rsidRPr="00D42FEF">
        <w:rPr>
          <w:rFonts w:ascii="ＭＳ 明朝" w:eastAsia="ＭＳ 明朝" w:hAnsi="ＭＳ 明朝" w:cs="ＭＳ 明朝" w:hint="eastAsia"/>
          <w:lang w:eastAsia="ja-JP"/>
        </w:rPr>
        <w:t>まず、必要なデータ型をリポジトリから直接参照します。</w:t>
      </w:r>
      <w:r w:rsidRPr="00D42FEF">
        <w:rPr>
          <w:lang w:eastAsia="ja-JP"/>
        </w:rPr>
        <w:t xml:space="preserve"> </w:t>
      </w:r>
      <w:r w:rsidRPr="00D42FEF">
        <w:rPr>
          <w:rFonts w:ascii="ＭＳ 明朝" w:eastAsia="ＭＳ 明朝" w:hAnsi="ＭＳ 明朝" w:cs="ＭＳ 明朝" w:hint="eastAsia"/>
          <w:lang w:eastAsia="ja-JP"/>
        </w:rPr>
        <w:t>これにより、相互運用性が最大限に高まります。</w:t>
      </w:r>
      <w:r w:rsidRPr="00D42FEF">
        <w:rPr>
          <w:lang w:eastAsia="ja-JP"/>
        </w:rPr>
        <w:t xml:space="preserve"> </w:t>
      </w:r>
      <w:proofErr w:type="spellStart"/>
      <w:r w:rsidRPr="00D42FEF">
        <w:rPr>
          <w:lang w:eastAsia="ja-JP"/>
        </w:rPr>
        <w:t>OpenAPI</w:t>
      </w:r>
      <w:proofErr w:type="spellEnd"/>
      <w:r w:rsidRPr="00D42FEF">
        <w:rPr>
          <w:lang w:eastAsia="ja-JP"/>
        </w:rPr>
        <w:t xml:space="preserve"> </w:t>
      </w:r>
      <w:r w:rsidRPr="00D42FEF">
        <w:rPr>
          <w:rFonts w:ascii="ＭＳ 明朝" w:eastAsia="ＭＳ 明朝" w:hAnsi="ＭＳ 明朝" w:cs="ＭＳ 明朝" w:hint="eastAsia"/>
          <w:lang w:eastAsia="ja-JP"/>
        </w:rPr>
        <w:t>仕様では、</w:t>
      </w:r>
      <w:r w:rsidRPr="00D42FEF">
        <w:rPr>
          <w:lang w:eastAsia="ja-JP"/>
        </w:rPr>
        <w:t xml:space="preserve">JSON </w:t>
      </w:r>
      <w:r w:rsidRPr="00D42FEF">
        <w:rPr>
          <w:rFonts w:ascii="ＭＳ 明朝" w:eastAsia="ＭＳ 明朝" w:hAnsi="ＭＳ 明朝" w:cs="ＭＳ 明朝" w:hint="eastAsia"/>
          <w:lang w:eastAsia="ja-JP"/>
        </w:rPr>
        <w:t>サブスキーマを特定のプロセスに必要な要件に合わせてさらにコンテキスト化</w:t>
      </w:r>
      <w:r w:rsidRPr="00D42FEF">
        <w:rPr>
          <w:lang w:eastAsia="ja-JP"/>
        </w:rPr>
        <w:t xml:space="preserve"> (</w:t>
      </w:r>
      <w:r w:rsidRPr="00D42FEF">
        <w:rPr>
          <w:rFonts w:ascii="ＭＳ 明朝" w:eastAsia="ＭＳ 明朝" w:hAnsi="ＭＳ 明朝" w:cs="ＭＳ 明朝" w:hint="eastAsia"/>
          <w:lang w:eastAsia="ja-JP"/>
        </w:rPr>
        <w:t>拡張を含む</w:t>
      </w:r>
      <w:r w:rsidRPr="00D42FEF">
        <w:rPr>
          <w:lang w:eastAsia="ja-JP"/>
        </w:rPr>
        <w:t xml:space="preserve">) </w:t>
      </w:r>
      <w:r w:rsidRPr="00D42FEF">
        <w:rPr>
          <w:rFonts w:ascii="ＭＳ 明朝" w:eastAsia="ＭＳ 明朝" w:hAnsi="ＭＳ 明朝" w:cs="ＭＳ 明朝" w:hint="eastAsia"/>
          <w:lang w:eastAsia="ja-JP"/>
        </w:rPr>
        <w:t>することが容易に可能です。</w:t>
      </w:r>
      <w:r w:rsidRPr="00D42FEF">
        <w:rPr>
          <w:lang w:eastAsia="ja-JP"/>
        </w:rPr>
        <w:t xml:space="preserve"> </w:t>
      </w:r>
      <w:r w:rsidRPr="00D42FEF">
        <w:rPr>
          <w:rFonts w:ascii="ＭＳ 明朝" w:eastAsia="ＭＳ 明朝" w:hAnsi="ＭＳ 明朝" w:cs="ＭＳ 明朝" w:hint="eastAsia"/>
          <w:lang w:eastAsia="ja-JP"/>
        </w:rPr>
        <w:t>これにより、ユーザーは、不要なオプションの属性や補足コンポーネントを明示的に「チェック」したり、コード</w:t>
      </w:r>
      <w:r w:rsidRPr="00D42FEF">
        <w:rPr>
          <w:lang w:eastAsia="ja-JP"/>
        </w:rPr>
        <w:t xml:space="preserve"> </w:t>
      </w:r>
      <w:r w:rsidRPr="00D42FEF">
        <w:rPr>
          <w:rFonts w:ascii="ＭＳ 明朝" w:eastAsia="ＭＳ 明朝" w:hAnsi="ＭＳ 明朝" w:cs="ＭＳ 明朝" w:hint="eastAsia"/>
          <w:lang w:eastAsia="ja-JP"/>
        </w:rPr>
        <w:t>リストを制限したり、標準化された透過的な方法でユーザー定義のプロパティを追加したりできます。</w:t>
      </w:r>
    </w:p>
    <w:p w14:paraId="6DEFAF88" w14:textId="77777777" w:rsidR="00EC4FFE" w:rsidRDefault="00EC4FFE">
      <w:pPr>
        <w:pStyle w:val="a3"/>
        <w:spacing w:before="10"/>
        <w:rPr>
          <w:sz w:val="20"/>
          <w:lang w:eastAsia="ja-JP"/>
        </w:rPr>
      </w:pPr>
    </w:p>
    <w:p w14:paraId="1F2DE374" w14:textId="7740E4E0" w:rsidR="00EC4FFE" w:rsidRDefault="00000000">
      <w:pPr>
        <w:pStyle w:val="a3"/>
        <w:spacing w:line="300" w:lineRule="auto"/>
        <w:ind w:left="259" w:right="679"/>
      </w:pPr>
      <w:r>
        <w:t>Additionally,</w:t>
      </w:r>
      <w:r>
        <w:rPr>
          <w:spacing w:val="-3"/>
        </w:rPr>
        <w:t xml:space="preserve"> </w:t>
      </w:r>
      <w:r>
        <w:t>maintenance</w:t>
      </w:r>
      <w:r>
        <w:rPr>
          <w:spacing w:val="-3"/>
        </w:rPr>
        <w:t xml:space="preserve"> </w:t>
      </w:r>
      <w:r>
        <w:t>becomes</w:t>
      </w:r>
      <w:r>
        <w:rPr>
          <w:spacing w:val="-3"/>
        </w:rPr>
        <w:t xml:space="preserve"> </w:t>
      </w:r>
      <w:r>
        <w:t>quite</w:t>
      </w:r>
      <w:r>
        <w:rPr>
          <w:spacing w:val="-3"/>
        </w:rPr>
        <w:t xml:space="preserve"> </w:t>
      </w:r>
      <w:r>
        <w:t>easy.</w:t>
      </w:r>
      <w:r>
        <w:rPr>
          <w:spacing w:val="-3"/>
        </w:rPr>
        <w:t xml:space="preserve"> </w:t>
      </w:r>
      <w:r>
        <w:t>If</w:t>
      </w:r>
      <w:r>
        <w:rPr>
          <w:spacing w:val="-3"/>
        </w:rPr>
        <w:t xml:space="preserve"> </w:t>
      </w:r>
      <w:r>
        <w:t>the</w:t>
      </w:r>
      <w:r>
        <w:rPr>
          <w:spacing w:val="-3"/>
        </w:rPr>
        <w:t xml:space="preserve"> </w:t>
      </w:r>
      <w:r>
        <w:t>API</w:t>
      </w:r>
      <w:r>
        <w:rPr>
          <w:spacing w:val="-3"/>
        </w:rPr>
        <w:t xml:space="preserve"> </w:t>
      </w:r>
      <w:r>
        <w:t>is</w:t>
      </w:r>
      <w:r>
        <w:rPr>
          <w:spacing w:val="-3"/>
        </w:rPr>
        <w:t xml:space="preserve"> </w:t>
      </w:r>
      <w:r>
        <w:t>to</w:t>
      </w:r>
      <w:r>
        <w:rPr>
          <w:spacing w:val="-4"/>
        </w:rPr>
        <w:t xml:space="preserve"> </w:t>
      </w:r>
      <w:r>
        <w:t>be</w:t>
      </w:r>
      <w:r>
        <w:rPr>
          <w:spacing w:val="-3"/>
        </w:rPr>
        <w:t xml:space="preserve"> </w:t>
      </w:r>
      <w:r>
        <w:t>updated</w:t>
      </w:r>
      <w:r>
        <w:rPr>
          <w:spacing w:val="-4"/>
        </w:rPr>
        <w:t xml:space="preserve"> </w:t>
      </w:r>
      <w:r>
        <w:t>to</w:t>
      </w:r>
      <w:r>
        <w:rPr>
          <w:spacing w:val="-3"/>
        </w:rPr>
        <w:t xml:space="preserve"> </w:t>
      </w:r>
      <w:r>
        <w:t>a</w:t>
      </w:r>
      <w:r>
        <w:rPr>
          <w:spacing w:val="-3"/>
        </w:rPr>
        <w:t xml:space="preserve"> </w:t>
      </w:r>
      <w:r>
        <w:t>newer version of the JSON schema publication, only the reference needs to be updated.</w:t>
      </w:r>
    </w:p>
    <w:p w14:paraId="0F99655B" w14:textId="1E95D51C" w:rsidR="00D42FEF" w:rsidRDefault="00D42FEF">
      <w:pPr>
        <w:pStyle w:val="a3"/>
        <w:spacing w:line="300" w:lineRule="auto"/>
        <w:ind w:left="259" w:right="679"/>
        <w:rPr>
          <w:lang w:eastAsia="ja-JP"/>
        </w:rPr>
      </w:pPr>
      <w:r w:rsidRPr="00D42FEF">
        <w:rPr>
          <w:rFonts w:ascii="ＭＳ 明朝" w:eastAsia="ＭＳ 明朝" w:hAnsi="ＭＳ 明朝" w:cs="ＭＳ 明朝" w:hint="eastAsia"/>
          <w:lang w:eastAsia="ja-JP"/>
        </w:rPr>
        <w:t>さらに、メンテナンスが非常に簡単になります。</w:t>
      </w:r>
      <w:r w:rsidRPr="00D42FEF">
        <w:rPr>
          <w:lang w:eastAsia="ja-JP"/>
        </w:rPr>
        <w:t xml:space="preserve"> API </w:t>
      </w:r>
      <w:r w:rsidRPr="00D42FEF">
        <w:rPr>
          <w:rFonts w:ascii="ＭＳ 明朝" w:eastAsia="ＭＳ 明朝" w:hAnsi="ＭＳ 明朝" w:cs="ＭＳ 明朝" w:hint="eastAsia"/>
          <w:lang w:eastAsia="ja-JP"/>
        </w:rPr>
        <w:t>を新しいバージョンの</w:t>
      </w:r>
      <w:r w:rsidRPr="00D42FEF">
        <w:rPr>
          <w:lang w:eastAsia="ja-JP"/>
        </w:rPr>
        <w:t xml:space="preserve"> JSON </w:t>
      </w:r>
      <w:r w:rsidRPr="00D42FEF">
        <w:rPr>
          <w:rFonts w:ascii="ＭＳ 明朝" w:eastAsia="ＭＳ 明朝" w:hAnsi="ＭＳ 明朝" w:cs="ＭＳ 明朝" w:hint="eastAsia"/>
          <w:lang w:eastAsia="ja-JP"/>
        </w:rPr>
        <w:t>スキーマ</w:t>
      </w:r>
      <w:r w:rsidRPr="00D42FEF">
        <w:rPr>
          <w:lang w:eastAsia="ja-JP"/>
        </w:rPr>
        <w:t xml:space="preserve"> </w:t>
      </w:r>
      <w:r w:rsidRPr="00D42FEF">
        <w:rPr>
          <w:rFonts w:ascii="ＭＳ 明朝" w:eastAsia="ＭＳ 明朝" w:hAnsi="ＭＳ 明朝" w:cs="ＭＳ 明朝" w:hint="eastAsia"/>
          <w:lang w:eastAsia="ja-JP"/>
        </w:rPr>
        <w:t>パブリケーションに更新する場合は、参照のみを更新する必要があります。</w:t>
      </w:r>
    </w:p>
    <w:p w14:paraId="3E7B941C" w14:textId="77777777" w:rsidR="00EC4FFE" w:rsidRDefault="00EC4FFE">
      <w:pPr>
        <w:pStyle w:val="a3"/>
        <w:spacing w:before="10"/>
        <w:rPr>
          <w:sz w:val="20"/>
          <w:lang w:eastAsia="ja-JP"/>
        </w:rPr>
      </w:pPr>
    </w:p>
    <w:p w14:paraId="25EDCE24" w14:textId="0F2689F1" w:rsidR="00EC4FFE" w:rsidRDefault="00000000">
      <w:pPr>
        <w:pStyle w:val="a3"/>
        <w:spacing w:line="300" w:lineRule="auto"/>
        <w:ind w:left="259" w:right="626"/>
        <w:jc w:val="both"/>
      </w:pPr>
      <w:r>
        <w:t>Alternatively, the JSON schemas can</w:t>
      </w:r>
      <w:r>
        <w:rPr>
          <w:spacing w:val="-2"/>
        </w:rPr>
        <w:t xml:space="preserve"> </w:t>
      </w:r>
      <w:r>
        <w:t>be downloaded to a local system or repository. In</w:t>
      </w:r>
      <w:r>
        <w:rPr>
          <w:spacing w:val="-2"/>
        </w:rPr>
        <w:t xml:space="preserve"> </w:t>
      </w:r>
      <w:r>
        <w:t>that case</w:t>
      </w:r>
      <w:r>
        <w:rPr>
          <w:spacing w:val="-15"/>
        </w:rPr>
        <w:t xml:space="preserve"> </w:t>
      </w:r>
      <w:r>
        <w:t>it</w:t>
      </w:r>
      <w:r>
        <w:rPr>
          <w:spacing w:val="-11"/>
        </w:rPr>
        <w:t xml:space="preserve"> </w:t>
      </w:r>
      <w:r>
        <w:t>is</w:t>
      </w:r>
      <w:r>
        <w:rPr>
          <w:spacing w:val="-2"/>
        </w:rPr>
        <w:t xml:space="preserve"> </w:t>
      </w:r>
      <w:r>
        <w:t>needed</w:t>
      </w:r>
      <w:r>
        <w:rPr>
          <w:spacing w:val="-2"/>
        </w:rPr>
        <w:t xml:space="preserve"> </w:t>
      </w:r>
      <w:r>
        <w:t>to</w:t>
      </w:r>
      <w:r>
        <w:rPr>
          <w:spacing w:val="-2"/>
        </w:rPr>
        <w:t xml:space="preserve"> </w:t>
      </w:r>
      <w:r>
        <w:t>update</w:t>
      </w:r>
      <w:r>
        <w:rPr>
          <w:spacing w:val="-2"/>
        </w:rPr>
        <w:t xml:space="preserve"> </w:t>
      </w:r>
      <w:r>
        <w:t>or</w:t>
      </w:r>
      <w:r>
        <w:rPr>
          <w:spacing w:val="-2"/>
        </w:rPr>
        <w:t xml:space="preserve"> </w:t>
      </w:r>
      <w:r>
        <w:t>remove</w:t>
      </w:r>
      <w:r>
        <w:rPr>
          <w:spacing w:val="-3"/>
        </w:rPr>
        <w:t xml:space="preserve"> </w:t>
      </w:r>
      <w:r>
        <w:t>the</w:t>
      </w:r>
      <w:r>
        <w:rPr>
          <w:spacing w:val="-3"/>
        </w:rPr>
        <w:t xml:space="preserve"> </w:t>
      </w:r>
      <w:r>
        <w:rPr>
          <w:rFonts w:ascii="Courier New"/>
          <w:b/>
          <w:sz w:val="18"/>
        </w:rPr>
        <w:t>"$id"</w:t>
      </w:r>
      <w:r>
        <w:rPr>
          <w:rFonts w:ascii="Courier New"/>
          <w:b/>
          <w:spacing w:val="-27"/>
          <w:sz w:val="18"/>
        </w:rPr>
        <w:t xml:space="preserve"> </w:t>
      </w:r>
      <w:r>
        <w:t>properties</w:t>
      </w:r>
      <w:r>
        <w:rPr>
          <w:spacing w:val="-2"/>
        </w:rPr>
        <w:t xml:space="preserve"> </w:t>
      </w:r>
      <w:r>
        <w:t>of</w:t>
      </w:r>
      <w:r>
        <w:rPr>
          <w:spacing w:val="-3"/>
        </w:rPr>
        <w:t xml:space="preserve"> </w:t>
      </w:r>
      <w:r>
        <w:t>the</w:t>
      </w:r>
      <w:r>
        <w:rPr>
          <w:spacing w:val="-2"/>
        </w:rPr>
        <w:t xml:space="preserve"> </w:t>
      </w:r>
      <w:r>
        <w:t>schemas,</w:t>
      </w:r>
      <w:r>
        <w:rPr>
          <w:spacing w:val="-4"/>
        </w:rPr>
        <w:t xml:space="preserve"> </w:t>
      </w:r>
      <w:r>
        <w:t>as</w:t>
      </w:r>
      <w:r>
        <w:rPr>
          <w:spacing w:val="-2"/>
        </w:rPr>
        <w:t xml:space="preserve"> </w:t>
      </w:r>
      <w:r>
        <w:t>they</w:t>
      </w:r>
      <w:r>
        <w:rPr>
          <w:spacing w:val="-4"/>
        </w:rPr>
        <w:t xml:space="preserve"> </w:t>
      </w:r>
      <w:r>
        <w:t>link</w:t>
      </w:r>
      <w:r>
        <w:rPr>
          <w:spacing w:val="-4"/>
        </w:rPr>
        <w:t xml:space="preserve"> </w:t>
      </w:r>
      <w:r>
        <w:t>to</w:t>
      </w:r>
      <w:r>
        <w:rPr>
          <w:spacing w:val="-2"/>
        </w:rPr>
        <w:t xml:space="preserve"> </w:t>
      </w:r>
      <w:r>
        <w:t>the official UN/CEFACT repository.</w:t>
      </w:r>
    </w:p>
    <w:p w14:paraId="5486A83C" w14:textId="5CD77FEA" w:rsidR="00D42FEF" w:rsidRDefault="00D42FEF">
      <w:pPr>
        <w:pStyle w:val="a3"/>
        <w:spacing w:line="300" w:lineRule="auto"/>
        <w:ind w:left="259" w:right="626"/>
        <w:jc w:val="both"/>
        <w:rPr>
          <w:lang w:eastAsia="ja-JP"/>
        </w:rPr>
      </w:pPr>
      <w:r w:rsidRPr="00D42FEF">
        <w:rPr>
          <w:rFonts w:ascii="ＭＳ 明朝" w:eastAsia="ＭＳ 明朝" w:hAnsi="ＭＳ 明朝" w:cs="ＭＳ 明朝" w:hint="eastAsia"/>
          <w:lang w:eastAsia="ja-JP"/>
        </w:rPr>
        <w:t>または、</w:t>
      </w:r>
      <w:r w:rsidRPr="00D42FEF">
        <w:rPr>
          <w:lang w:eastAsia="ja-JP"/>
        </w:rPr>
        <w:t xml:space="preserve">JSON </w:t>
      </w:r>
      <w:r w:rsidRPr="00D42FEF">
        <w:rPr>
          <w:rFonts w:ascii="ＭＳ 明朝" w:eastAsia="ＭＳ 明朝" w:hAnsi="ＭＳ 明朝" w:cs="ＭＳ 明朝" w:hint="eastAsia"/>
          <w:lang w:eastAsia="ja-JP"/>
        </w:rPr>
        <w:t>スキーマをローカル</w:t>
      </w:r>
      <w:r w:rsidRPr="00D42FEF">
        <w:rPr>
          <w:lang w:eastAsia="ja-JP"/>
        </w:rPr>
        <w:t xml:space="preserve"> </w:t>
      </w:r>
      <w:r w:rsidRPr="00D42FEF">
        <w:rPr>
          <w:rFonts w:ascii="ＭＳ 明朝" w:eastAsia="ＭＳ 明朝" w:hAnsi="ＭＳ 明朝" w:cs="ＭＳ 明朝" w:hint="eastAsia"/>
          <w:lang w:eastAsia="ja-JP"/>
        </w:rPr>
        <w:t>システムまたはリポジトリにダウンロードす</w:t>
      </w:r>
      <w:r w:rsidRPr="00D42FEF">
        <w:rPr>
          <w:rFonts w:ascii="ＭＳ 明朝" w:eastAsia="ＭＳ 明朝" w:hAnsi="ＭＳ 明朝" w:cs="ＭＳ 明朝" w:hint="eastAsia"/>
          <w:lang w:eastAsia="ja-JP"/>
        </w:rPr>
        <w:lastRenderedPageBreak/>
        <w:t>ることもできます。</w:t>
      </w:r>
      <w:r w:rsidRPr="00D42FEF">
        <w:rPr>
          <w:lang w:eastAsia="ja-JP"/>
        </w:rPr>
        <w:t xml:space="preserve"> </w:t>
      </w:r>
      <w:r w:rsidRPr="00D42FEF">
        <w:rPr>
          <w:rFonts w:ascii="ＭＳ 明朝" w:eastAsia="ＭＳ 明朝" w:hAnsi="ＭＳ 明朝" w:cs="ＭＳ 明朝" w:hint="eastAsia"/>
          <w:lang w:eastAsia="ja-JP"/>
        </w:rPr>
        <w:t>その場合、公式の</w:t>
      </w:r>
      <w:r w:rsidRPr="00D42FEF">
        <w:rPr>
          <w:lang w:eastAsia="ja-JP"/>
        </w:rPr>
        <w:t xml:space="preserve"> UN/CEFACT </w:t>
      </w:r>
      <w:r w:rsidRPr="00D42FEF">
        <w:rPr>
          <w:rFonts w:ascii="ＭＳ 明朝" w:eastAsia="ＭＳ 明朝" w:hAnsi="ＭＳ 明朝" w:cs="ＭＳ 明朝" w:hint="eastAsia"/>
          <w:lang w:eastAsia="ja-JP"/>
        </w:rPr>
        <w:t>リポジトリにリンクしているため、スキーマの「</w:t>
      </w:r>
      <w:r w:rsidRPr="00D42FEF">
        <w:rPr>
          <w:lang w:eastAsia="ja-JP"/>
        </w:rPr>
        <w:t>$id</w:t>
      </w:r>
      <w:r w:rsidRPr="00D42FEF">
        <w:rPr>
          <w:rFonts w:ascii="ＭＳ 明朝" w:eastAsia="ＭＳ 明朝" w:hAnsi="ＭＳ 明朝" w:cs="ＭＳ 明朝" w:hint="eastAsia"/>
          <w:lang w:eastAsia="ja-JP"/>
        </w:rPr>
        <w:t>」プロパティを更新または削除する必要があります。</w:t>
      </w:r>
    </w:p>
    <w:p w14:paraId="2F09F7FF" w14:textId="77777777" w:rsidR="00EC4FFE" w:rsidRDefault="00EC4FFE">
      <w:pPr>
        <w:pStyle w:val="a3"/>
        <w:spacing w:before="10"/>
        <w:rPr>
          <w:sz w:val="20"/>
          <w:lang w:eastAsia="ja-JP"/>
        </w:rPr>
      </w:pPr>
    </w:p>
    <w:p w14:paraId="70CAD36D" w14:textId="77777777" w:rsidR="00D42FEF" w:rsidRDefault="00000000">
      <w:pPr>
        <w:pStyle w:val="a3"/>
        <w:spacing w:line="300" w:lineRule="auto"/>
        <w:ind w:left="260" w:right="600"/>
        <w:rPr>
          <w:spacing w:val="-4"/>
        </w:rPr>
      </w:pPr>
      <w:r>
        <w:t>The way in which the JSON schemas are defined allow a very simple transmission from using</w:t>
      </w:r>
      <w:r>
        <w:rPr>
          <w:spacing w:val="-3"/>
        </w:rPr>
        <w:t xml:space="preserve"> </w:t>
      </w:r>
      <w:r>
        <w:t>document-based</w:t>
      </w:r>
      <w:r>
        <w:rPr>
          <w:spacing w:val="-5"/>
        </w:rPr>
        <w:t xml:space="preserve"> </w:t>
      </w:r>
      <w:r>
        <w:t>structures</w:t>
      </w:r>
      <w:r>
        <w:rPr>
          <w:spacing w:val="-4"/>
        </w:rPr>
        <w:t xml:space="preserve"> </w:t>
      </w:r>
      <w:r>
        <w:t>to</w:t>
      </w:r>
      <w:r>
        <w:rPr>
          <w:spacing w:val="-5"/>
        </w:rPr>
        <w:t xml:space="preserve"> </w:t>
      </w:r>
      <w:r>
        <w:t>resource-based</w:t>
      </w:r>
      <w:r>
        <w:rPr>
          <w:spacing w:val="-4"/>
        </w:rPr>
        <w:t xml:space="preserve"> </w:t>
      </w:r>
      <w:r>
        <w:t>structures.</w:t>
      </w:r>
      <w:r>
        <w:rPr>
          <w:spacing w:val="-4"/>
        </w:rPr>
        <w:t xml:space="preserve"> </w:t>
      </w:r>
    </w:p>
    <w:p w14:paraId="09F3B0BD" w14:textId="6232AC80" w:rsidR="00D42FEF" w:rsidRDefault="00D42FEF">
      <w:pPr>
        <w:pStyle w:val="a3"/>
        <w:spacing w:line="300" w:lineRule="auto"/>
        <w:ind w:left="260" w:right="600"/>
        <w:rPr>
          <w:spacing w:val="-4"/>
          <w:lang w:eastAsia="ja-JP"/>
        </w:rPr>
      </w:pPr>
      <w:r w:rsidRPr="00D42FEF">
        <w:rPr>
          <w:spacing w:val="-4"/>
          <w:lang w:eastAsia="ja-JP"/>
        </w:rPr>
        <w:t xml:space="preserve">JSON </w:t>
      </w:r>
      <w:r w:rsidRPr="00D42FEF">
        <w:rPr>
          <w:rFonts w:ascii="ＭＳ 明朝" w:eastAsia="ＭＳ 明朝" w:hAnsi="ＭＳ 明朝" w:cs="ＭＳ 明朝" w:hint="eastAsia"/>
          <w:spacing w:val="-4"/>
          <w:lang w:eastAsia="ja-JP"/>
        </w:rPr>
        <w:t>スキーマが定義される方法により、ドキュメント</w:t>
      </w:r>
      <w:r w:rsidRPr="00D42FEF">
        <w:rPr>
          <w:spacing w:val="-4"/>
          <w:lang w:eastAsia="ja-JP"/>
        </w:rPr>
        <w:t xml:space="preserve"> </w:t>
      </w:r>
      <w:r w:rsidRPr="00D42FEF">
        <w:rPr>
          <w:rFonts w:ascii="ＭＳ 明朝" w:eastAsia="ＭＳ 明朝" w:hAnsi="ＭＳ 明朝" w:cs="ＭＳ 明朝" w:hint="eastAsia"/>
          <w:spacing w:val="-4"/>
          <w:lang w:eastAsia="ja-JP"/>
        </w:rPr>
        <w:t>ベースの構造からリソース</w:t>
      </w:r>
      <w:r w:rsidRPr="00D42FEF">
        <w:rPr>
          <w:spacing w:val="-4"/>
          <w:lang w:eastAsia="ja-JP"/>
        </w:rPr>
        <w:t xml:space="preserve"> </w:t>
      </w:r>
      <w:r w:rsidRPr="00D42FEF">
        <w:rPr>
          <w:rFonts w:ascii="ＭＳ 明朝" w:eastAsia="ＭＳ 明朝" w:hAnsi="ＭＳ 明朝" w:cs="ＭＳ 明朝" w:hint="eastAsia"/>
          <w:spacing w:val="-4"/>
          <w:lang w:eastAsia="ja-JP"/>
        </w:rPr>
        <w:t>ベースの構造への非常に単純な伝達が可能になります。</w:t>
      </w:r>
    </w:p>
    <w:p w14:paraId="2C7BBEF7" w14:textId="0A3B8251" w:rsidR="00EC4FFE" w:rsidRDefault="00000000">
      <w:pPr>
        <w:pStyle w:val="a3"/>
        <w:spacing w:line="300" w:lineRule="auto"/>
        <w:ind w:left="260" w:right="600"/>
      </w:pPr>
      <w:r>
        <w:t>On</w:t>
      </w:r>
      <w:r>
        <w:rPr>
          <w:spacing w:val="-3"/>
        </w:rPr>
        <w:t xml:space="preserve"> </w:t>
      </w:r>
      <w:r>
        <w:t>the</w:t>
      </w:r>
      <w:r>
        <w:rPr>
          <w:spacing w:val="-3"/>
        </w:rPr>
        <w:t xml:space="preserve"> </w:t>
      </w:r>
      <w:r>
        <w:t>RDM</w:t>
      </w:r>
      <w:r>
        <w:rPr>
          <w:spacing w:val="-3"/>
        </w:rPr>
        <w:t xml:space="preserve"> </w:t>
      </w:r>
      <w:r>
        <w:t>level,</w:t>
      </w:r>
      <w:r>
        <w:rPr>
          <w:spacing w:val="-3"/>
        </w:rPr>
        <w:t xml:space="preserve"> </w:t>
      </w:r>
      <w:r>
        <w:t>all</w:t>
      </w:r>
      <w:r>
        <w:rPr>
          <w:spacing w:val="-3"/>
        </w:rPr>
        <w:t xml:space="preserve"> </w:t>
      </w:r>
      <w:r>
        <w:t>ABIEs (data classes) are defined. For every RDM exists a master document structure. All of the business documents are derived from this. The hierarchic structure connects the different ABIEs</w:t>
      </w:r>
      <w:r>
        <w:rPr>
          <w:spacing w:val="-1"/>
        </w:rPr>
        <w:t xml:space="preserve"> </w:t>
      </w:r>
      <w:r>
        <w:t>through</w:t>
      </w:r>
      <w:r>
        <w:rPr>
          <w:spacing w:val="-1"/>
        </w:rPr>
        <w:t xml:space="preserve"> </w:t>
      </w:r>
      <w:r>
        <w:t>ASBIEs</w:t>
      </w:r>
      <w:r>
        <w:rPr>
          <w:spacing w:val="-1"/>
        </w:rPr>
        <w:t xml:space="preserve"> </w:t>
      </w:r>
      <w:r>
        <w:t>including</w:t>
      </w:r>
      <w:r>
        <w:rPr>
          <w:spacing w:val="-1"/>
        </w:rPr>
        <w:t xml:space="preserve"> </w:t>
      </w:r>
      <w:r>
        <w:t>cardinality</w:t>
      </w:r>
      <w:r>
        <w:rPr>
          <w:spacing w:val="-1"/>
        </w:rPr>
        <w:t xml:space="preserve"> </w:t>
      </w:r>
      <w:r>
        <w:t>information.</w:t>
      </w:r>
      <w:r>
        <w:rPr>
          <w:spacing w:val="-1"/>
        </w:rPr>
        <w:t xml:space="preserve"> </w:t>
      </w:r>
      <w:r>
        <w:t>At</w:t>
      </w:r>
      <w:r>
        <w:rPr>
          <w:spacing w:val="-2"/>
        </w:rPr>
        <w:t xml:space="preserve"> </w:t>
      </w:r>
      <w:r>
        <w:t>every</w:t>
      </w:r>
      <w:r>
        <w:rPr>
          <w:spacing w:val="-1"/>
        </w:rPr>
        <w:t xml:space="preserve"> </w:t>
      </w:r>
      <w:r>
        <w:t>single</w:t>
      </w:r>
      <w:r>
        <w:rPr>
          <w:spacing w:val="-2"/>
        </w:rPr>
        <w:t xml:space="preserve"> </w:t>
      </w:r>
      <w:r>
        <w:t>ASBIE</w:t>
      </w:r>
      <w:r>
        <w:rPr>
          <w:spacing w:val="-2"/>
        </w:rPr>
        <w:t xml:space="preserve"> </w:t>
      </w:r>
      <w:r>
        <w:t>node,</w:t>
      </w:r>
      <w:r>
        <w:rPr>
          <w:spacing w:val="-1"/>
        </w:rPr>
        <w:t xml:space="preserve"> </w:t>
      </w:r>
      <w:r>
        <w:t>the JSON schema publication allows to replace the provision of a substructure by the URN of the corresponding resource:</w:t>
      </w:r>
    </w:p>
    <w:p w14:paraId="28031FD0" w14:textId="403DD221" w:rsidR="00F64AE5" w:rsidRDefault="00F64AE5">
      <w:pPr>
        <w:pStyle w:val="a3"/>
        <w:spacing w:line="300" w:lineRule="auto"/>
        <w:ind w:left="260" w:right="600"/>
        <w:rPr>
          <w:lang w:eastAsia="ja-JP"/>
        </w:rPr>
      </w:pPr>
      <w:r w:rsidRPr="00F64AE5">
        <w:rPr>
          <w:lang w:eastAsia="ja-JP"/>
        </w:rPr>
        <w:t xml:space="preserve">RDM </w:t>
      </w:r>
      <w:r w:rsidRPr="00F64AE5">
        <w:rPr>
          <w:rFonts w:ascii="ＭＳ 明朝" w:eastAsia="ＭＳ 明朝" w:hAnsi="ＭＳ 明朝" w:cs="ＭＳ 明朝" w:hint="eastAsia"/>
          <w:lang w:eastAsia="ja-JP"/>
        </w:rPr>
        <w:t>レベルでは、すべての</w:t>
      </w:r>
      <w:r w:rsidRPr="00F64AE5">
        <w:rPr>
          <w:lang w:eastAsia="ja-JP"/>
        </w:rPr>
        <w:t xml:space="preserve"> ABIE (</w:t>
      </w:r>
      <w:r w:rsidRPr="00F64AE5">
        <w:rPr>
          <w:rFonts w:ascii="ＭＳ 明朝" w:eastAsia="ＭＳ 明朝" w:hAnsi="ＭＳ 明朝" w:cs="ＭＳ 明朝" w:hint="eastAsia"/>
          <w:lang w:eastAsia="ja-JP"/>
        </w:rPr>
        <w:t>データ</w:t>
      </w:r>
      <w:r w:rsidRPr="00F64AE5">
        <w:rPr>
          <w:lang w:eastAsia="ja-JP"/>
        </w:rPr>
        <w:t xml:space="preserve"> </w:t>
      </w:r>
      <w:r w:rsidRPr="00F64AE5">
        <w:rPr>
          <w:rFonts w:ascii="ＭＳ 明朝" w:eastAsia="ＭＳ 明朝" w:hAnsi="ＭＳ 明朝" w:cs="ＭＳ 明朝" w:hint="eastAsia"/>
          <w:lang w:eastAsia="ja-JP"/>
        </w:rPr>
        <w:t>クラス</w:t>
      </w:r>
      <w:r w:rsidRPr="00F64AE5">
        <w:rPr>
          <w:lang w:eastAsia="ja-JP"/>
        </w:rPr>
        <w:t xml:space="preserve">) </w:t>
      </w:r>
      <w:r w:rsidRPr="00F64AE5">
        <w:rPr>
          <w:rFonts w:ascii="ＭＳ 明朝" w:eastAsia="ＭＳ 明朝" w:hAnsi="ＭＳ 明朝" w:cs="ＭＳ 明朝" w:hint="eastAsia"/>
          <w:lang w:eastAsia="ja-JP"/>
        </w:rPr>
        <w:t>が定義されます。</w:t>
      </w:r>
      <w:r w:rsidRPr="00F64AE5">
        <w:rPr>
          <w:lang w:eastAsia="ja-JP"/>
        </w:rPr>
        <w:t xml:space="preserve"> </w:t>
      </w:r>
      <w:r w:rsidRPr="00F64AE5">
        <w:rPr>
          <w:rFonts w:ascii="ＭＳ 明朝" w:eastAsia="ＭＳ 明朝" w:hAnsi="ＭＳ 明朝" w:cs="ＭＳ 明朝" w:hint="eastAsia"/>
          <w:lang w:eastAsia="ja-JP"/>
        </w:rPr>
        <w:t>すべての</w:t>
      </w:r>
      <w:r w:rsidRPr="00F64AE5">
        <w:rPr>
          <w:lang w:eastAsia="ja-JP"/>
        </w:rPr>
        <w:t xml:space="preserve"> RDM </w:t>
      </w:r>
      <w:r w:rsidRPr="00F64AE5">
        <w:rPr>
          <w:rFonts w:ascii="ＭＳ 明朝" w:eastAsia="ＭＳ 明朝" w:hAnsi="ＭＳ 明朝" w:cs="ＭＳ 明朝" w:hint="eastAsia"/>
          <w:lang w:eastAsia="ja-JP"/>
        </w:rPr>
        <w:t>には、マスター</w:t>
      </w:r>
      <w:r w:rsidRPr="00F64AE5">
        <w:rPr>
          <w:lang w:eastAsia="ja-JP"/>
        </w:rPr>
        <w:t xml:space="preserve"> </w:t>
      </w:r>
      <w:r w:rsidRPr="00F64AE5">
        <w:rPr>
          <w:rFonts w:ascii="ＭＳ 明朝" w:eastAsia="ＭＳ 明朝" w:hAnsi="ＭＳ 明朝" w:cs="ＭＳ 明朝" w:hint="eastAsia"/>
          <w:lang w:eastAsia="ja-JP"/>
        </w:rPr>
        <w:t>ドキュメント構造が存在します。</w:t>
      </w:r>
      <w:r w:rsidRPr="00F64AE5">
        <w:rPr>
          <w:lang w:eastAsia="ja-JP"/>
        </w:rPr>
        <w:t xml:space="preserve"> </w:t>
      </w:r>
      <w:r w:rsidRPr="00F64AE5">
        <w:rPr>
          <w:rFonts w:ascii="ＭＳ 明朝" w:eastAsia="ＭＳ 明朝" w:hAnsi="ＭＳ 明朝" w:cs="ＭＳ 明朝" w:hint="eastAsia"/>
          <w:lang w:eastAsia="ja-JP"/>
        </w:rPr>
        <w:t>すべてのビジネス文書はこれに由来します。</w:t>
      </w:r>
      <w:r w:rsidRPr="00F64AE5">
        <w:rPr>
          <w:lang w:eastAsia="ja-JP"/>
        </w:rPr>
        <w:t xml:space="preserve"> </w:t>
      </w:r>
      <w:r w:rsidRPr="00F64AE5">
        <w:rPr>
          <w:rFonts w:ascii="ＭＳ 明朝" w:eastAsia="ＭＳ 明朝" w:hAnsi="ＭＳ 明朝" w:cs="ＭＳ 明朝" w:hint="eastAsia"/>
          <w:lang w:eastAsia="ja-JP"/>
        </w:rPr>
        <w:t>階層構造は、カーディナリティ情報を含む</w:t>
      </w:r>
      <w:r w:rsidRPr="00F64AE5">
        <w:rPr>
          <w:lang w:eastAsia="ja-JP"/>
        </w:rPr>
        <w:t xml:space="preserve"> ASBIE </w:t>
      </w:r>
      <w:r w:rsidRPr="00F64AE5">
        <w:rPr>
          <w:rFonts w:ascii="ＭＳ 明朝" w:eastAsia="ＭＳ 明朝" w:hAnsi="ＭＳ 明朝" w:cs="ＭＳ 明朝" w:hint="eastAsia"/>
          <w:lang w:eastAsia="ja-JP"/>
        </w:rPr>
        <w:t>を介してさまざまな</w:t>
      </w:r>
      <w:r w:rsidRPr="00F64AE5">
        <w:rPr>
          <w:lang w:eastAsia="ja-JP"/>
        </w:rPr>
        <w:t xml:space="preserve"> ABIE </w:t>
      </w:r>
      <w:r w:rsidRPr="00F64AE5">
        <w:rPr>
          <w:rFonts w:ascii="ＭＳ 明朝" w:eastAsia="ＭＳ 明朝" w:hAnsi="ＭＳ 明朝" w:cs="ＭＳ 明朝" w:hint="eastAsia"/>
          <w:lang w:eastAsia="ja-JP"/>
        </w:rPr>
        <w:t>を接続します。</w:t>
      </w:r>
      <w:r w:rsidRPr="00F64AE5">
        <w:rPr>
          <w:lang w:eastAsia="ja-JP"/>
        </w:rPr>
        <w:t xml:space="preserve"> </w:t>
      </w:r>
      <w:r w:rsidRPr="00F64AE5">
        <w:rPr>
          <w:rFonts w:ascii="ＭＳ 明朝" w:eastAsia="ＭＳ 明朝" w:hAnsi="ＭＳ 明朝" w:cs="ＭＳ 明朝" w:hint="eastAsia"/>
          <w:lang w:eastAsia="ja-JP"/>
        </w:rPr>
        <w:t>すべての単一の</w:t>
      </w:r>
      <w:r w:rsidRPr="00F64AE5">
        <w:rPr>
          <w:lang w:eastAsia="ja-JP"/>
        </w:rPr>
        <w:t xml:space="preserve"> ASBIE </w:t>
      </w:r>
      <w:r w:rsidRPr="00F64AE5">
        <w:rPr>
          <w:rFonts w:ascii="ＭＳ 明朝" w:eastAsia="ＭＳ 明朝" w:hAnsi="ＭＳ 明朝" w:cs="ＭＳ 明朝" w:hint="eastAsia"/>
          <w:lang w:eastAsia="ja-JP"/>
        </w:rPr>
        <w:t>ノードで、</w:t>
      </w:r>
      <w:r w:rsidRPr="00F64AE5">
        <w:rPr>
          <w:lang w:eastAsia="ja-JP"/>
        </w:rPr>
        <w:t xml:space="preserve">JSON </w:t>
      </w:r>
      <w:r w:rsidRPr="00F64AE5">
        <w:rPr>
          <w:rFonts w:ascii="ＭＳ 明朝" w:eastAsia="ＭＳ 明朝" w:hAnsi="ＭＳ 明朝" w:cs="ＭＳ 明朝" w:hint="eastAsia"/>
          <w:lang w:eastAsia="ja-JP"/>
        </w:rPr>
        <w:t>スキーマの発行により、サブ構造のプロビジョニングを対応するリソースの</w:t>
      </w:r>
      <w:r w:rsidRPr="00F64AE5">
        <w:rPr>
          <w:lang w:eastAsia="ja-JP"/>
        </w:rPr>
        <w:t xml:space="preserve"> URN </w:t>
      </w:r>
      <w:r w:rsidRPr="00F64AE5">
        <w:rPr>
          <w:rFonts w:ascii="ＭＳ 明朝" w:eastAsia="ＭＳ 明朝" w:hAnsi="ＭＳ 明朝" w:cs="ＭＳ 明朝" w:hint="eastAsia"/>
          <w:lang w:eastAsia="ja-JP"/>
        </w:rPr>
        <w:t>に置き換えることができます。</w:t>
      </w:r>
    </w:p>
    <w:p w14:paraId="2259CE97" w14:textId="77777777" w:rsidR="00EC4FFE" w:rsidRDefault="00EC4FFE">
      <w:pPr>
        <w:pStyle w:val="a3"/>
        <w:spacing w:before="9"/>
        <w:rPr>
          <w:sz w:val="20"/>
          <w:lang w:eastAsia="ja-JP"/>
        </w:rPr>
      </w:pPr>
    </w:p>
    <w:p w14:paraId="26AED6B7" w14:textId="77777777" w:rsidR="00F64AE5" w:rsidRDefault="00000000">
      <w:pPr>
        <w:pStyle w:val="a3"/>
        <w:spacing w:before="1" w:line="300" w:lineRule="auto"/>
        <w:ind w:left="259" w:right="585"/>
      </w:pPr>
      <w:r>
        <w:t xml:space="preserve">Let us assume you want to define an API to manage transport capacity booking. In a classic message-based scenario, you would define how those messages are interchanged. In many case you would design a </w:t>
      </w:r>
      <w:r>
        <w:rPr>
          <w:rFonts w:ascii="Courier New"/>
          <w:b/>
          <w:sz w:val="18"/>
        </w:rPr>
        <w:t>POST</w:t>
      </w:r>
      <w:r>
        <w:rPr>
          <w:rFonts w:ascii="Courier New"/>
          <w:b/>
          <w:spacing w:val="-40"/>
          <w:sz w:val="18"/>
        </w:rPr>
        <w:t xml:space="preserve"> </w:t>
      </w:r>
      <w:r>
        <w:t xml:space="preserve">and </w:t>
      </w:r>
      <w:r>
        <w:rPr>
          <w:rFonts w:ascii="Courier New"/>
          <w:b/>
          <w:sz w:val="18"/>
        </w:rPr>
        <w:t>GET</w:t>
      </w:r>
      <w:r>
        <w:rPr>
          <w:rFonts w:ascii="Courier New"/>
          <w:b/>
          <w:spacing w:val="-40"/>
          <w:sz w:val="18"/>
        </w:rPr>
        <w:t xml:space="preserve"> </w:t>
      </w:r>
      <w:r>
        <w:t xml:space="preserve">or </w:t>
      </w:r>
      <w:r>
        <w:rPr>
          <w:rFonts w:ascii="Courier New"/>
          <w:b/>
          <w:sz w:val="18"/>
        </w:rPr>
        <w:t>POST</w:t>
      </w:r>
      <w:r>
        <w:t xml:space="preserve">, subscribe and </w:t>
      </w:r>
      <w:r>
        <w:rPr>
          <w:rFonts w:ascii="Courier New"/>
          <w:b/>
          <w:sz w:val="18"/>
        </w:rPr>
        <w:t>GET</w:t>
      </w:r>
      <w:r>
        <w:rPr>
          <w:rFonts w:ascii="Courier New"/>
          <w:b/>
          <w:spacing w:val="-39"/>
          <w:sz w:val="18"/>
        </w:rPr>
        <w:t xml:space="preserve"> </w:t>
      </w:r>
      <w:r>
        <w:t>scenario.</w:t>
      </w:r>
    </w:p>
    <w:p w14:paraId="0D1B353A" w14:textId="4E4C86E8" w:rsidR="00F64AE5" w:rsidRDefault="00F64AE5">
      <w:pPr>
        <w:pStyle w:val="a3"/>
        <w:spacing w:before="1" w:line="300" w:lineRule="auto"/>
        <w:ind w:left="259" w:right="585"/>
        <w:rPr>
          <w:lang w:eastAsia="ja-JP"/>
        </w:rPr>
      </w:pPr>
      <w:r w:rsidRPr="00F64AE5">
        <w:rPr>
          <w:rFonts w:ascii="ＭＳ 明朝" w:eastAsia="ＭＳ 明朝" w:hAnsi="ＭＳ 明朝" w:cs="ＭＳ 明朝" w:hint="eastAsia"/>
          <w:lang w:eastAsia="ja-JP"/>
        </w:rPr>
        <w:t>輸送能力の予約を管理するための</w:t>
      </w:r>
      <w:r w:rsidRPr="00F64AE5">
        <w:rPr>
          <w:lang w:eastAsia="ja-JP"/>
        </w:rPr>
        <w:t xml:space="preserve"> API </w:t>
      </w:r>
      <w:r w:rsidRPr="00F64AE5">
        <w:rPr>
          <w:rFonts w:ascii="ＭＳ 明朝" w:eastAsia="ＭＳ 明朝" w:hAnsi="ＭＳ 明朝" w:cs="ＭＳ 明朝" w:hint="eastAsia"/>
          <w:lang w:eastAsia="ja-JP"/>
        </w:rPr>
        <w:t>を定義するとします。</w:t>
      </w:r>
      <w:r w:rsidRPr="00F64AE5">
        <w:rPr>
          <w:lang w:eastAsia="ja-JP"/>
        </w:rPr>
        <w:t xml:space="preserve"> </w:t>
      </w:r>
      <w:r w:rsidRPr="00F64AE5">
        <w:rPr>
          <w:rFonts w:ascii="ＭＳ 明朝" w:eastAsia="ＭＳ 明朝" w:hAnsi="ＭＳ 明朝" w:cs="ＭＳ 明朝" w:hint="eastAsia"/>
          <w:lang w:eastAsia="ja-JP"/>
        </w:rPr>
        <w:t>従来のメッセージ</w:t>
      </w:r>
      <w:r w:rsidRPr="00F64AE5">
        <w:rPr>
          <w:lang w:eastAsia="ja-JP"/>
        </w:rPr>
        <w:t xml:space="preserve"> </w:t>
      </w:r>
      <w:r w:rsidRPr="00F64AE5">
        <w:rPr>
          <w:rFonts w:ascii="ＭＳ 明朝" w:eastAsia="ＭＳ 明朝" w:hAnsi="ＭＳ 明朝" w:cs="ＭＳ 明朝" w:hint="eastAsia"/>
          <w:lang w:eastAsia="ja-JP"/>
        </w:rPr>
        <w:t>ベースのシナリオでは、これらのメッセージを交換する方法を定義します。</w:t>
      </w:r>
      <w:r w:rsidRPr="00F64AE5">
        <w:rPr>
          <w:lang w:eastAsia="ja-JP"/>
        </w:rPr>
        <w:t xml:space="preserve"> </w:t>
      </w:r>
      <w:r w:rsidRPr="00F64AE5">
        <w:rPr>
          <w:rFonts w:ascii="ＭＳ 明朝" w:eastAsia="ＭＳ 明朝" w:hAnsi="ＭＳ 明朝" w:cs="ＭＳ 明朝" w:hint="eastAsia"/>
          <w:lang w:eastAsia="ja-JP"/>
        </w:rPr>
        <w:t>多くの場合、</w:t>
      </w:r>
      <w:r w:rsidRPr="00F64AE5">
        <w:rPr>
          <w:lang w:eastAsia="ja-JP"/>
        </w:rPr>
        <w:t xml:space="preserve">POST </w:t>
      </w:r>
      <w:r w:rsidRPr="00F64AE5">
        <w:rPr>
          <w:rFonts w:ascii="ＭＳ 明朝" w:eastAsia="ＭＳ 明朝" w:hAnsi="ＭＳ 明朝" w:cs="ＭＳ 明朝" w:hint="eastAsia"/>
          <w:lang w:eastAsia="ja-JP"/>
        </w:rPr>
        <w:t>と</w:t>
      </w:r>
      <w:r w:rsidRPr="00F64AE5">
        <w:rPr>
          <w:lang w:eastAsia="ja-JP"/>
        </w:rPr>
        <w:t xml:space="preserve"> GET </w:t>
      </w:r>
      <w:r w:rsidRPr="00F64AE5">
        <w:rPr>
          <w:rFonts w:ascii="ＭＳ 明朝" w:eastAsia="ＭＳ 明朝" w:hAnsi="ＭＳ 明朝" w:cs="ＭＳ 明朝" w:hint="eastAsia"/>
          <w:lang w:eastAsia="ja-JP"/>
        </w:rPr>
        <w:t>のシナリオ、または</w:t>
      </w:r>
      <w:r w:rsidRPr="00F64AE5">
        <w:rPr>
          <w:lang w:eastAsia="ja-JP"/>
        </w:rPr>
        <w:t xml:space="preserve"> POST</w:t>
      </w:r>
      <w:r w:rsidRPr="00F64AE5">
        <w:rPr>
          <w:rFonts w:ascii="ＭＳ 明朝" w:eastAsia="ＭＳ 明朝" w:hAnsi="ＭＳ 明朝" w:cs="ＭＳ 明朝" w:hint="eastAsia"/>
          <w:lang w:eastAsia="ja-JP"/>
        </w:rPr>
        <w:t>、サブスクライブと</w:t>
      </w:r>
      <w:r w:rsidRPr="00F64AE5">
        <w:rPr>
          <w:lang w:eastAsia="ja-JP"/>
        </w:rPr>
        <w:t xml:space="preserve"> GET </w:t>
      </w:r>
      <w:r w:rsidRPr="00F64AE5">
        <w:rPr>
          <w:rFonts w:ascii="ＭＳ 明朝" w:eastAsia="ＭＳ 明朝" w:hAnsi="ＭＳ 明朝" w:cs="ＭＳ 明朝" w:hint="eastAsia"/>
          <w:lang w:eastAsia="ja-JP"/>
        </w:rPr>
        <w:t>のシナリオを設計します。</w:t>
      </w:r>
    </w:p>
    <w:p w14:paraId="10A31ADD" w14:textId="77777777" w:rsidR="0096739E" w:rsidRDefault="00000000">
      <w:pPr>
        <w:pStyle w:val="a3"/>
        <w:spacing w:before="1" w:line="300" w:lineRule="auto"/>
        <w:ind w:left="259" w:right="585"/>
      </w:pPr>
      <w:r>
        <w:rPr>
          <w:lang w:eastAsia="ja-JP"/>
        </w:rPr>
        <w:t xml:space="preserve"> </w:t>
      </w:r>
      <w:r>
        <w:t>Those scenarios need envelope-information around the message information in order to tell the API who the ultimate receiver is, who the sender is etc. In addition the message is quite complex and contains many sub-resources with details. Those include for instance "requester", "</w:t>
      </w:r>
      <w:proofErr w:type="spellStart"/>
      <w:r>
        <w:t>shipTo</w:t>
      </w:r>
      <w:proofErr w:type="spellEnd"/>
      <w:r>
        <w:t>", "receiver", "carrier", "consignment-items" etc.</w:t>
      </w:r>
    </w:p>
    <w:p w14:paraId="2B357D90" w14:textId="7676B206" w:rsidR="0096739E" w:rsidRDefault="0096739E">
      <w:pPr>
        <w:pStyle w:val="a3"/>
        <w:spacing w:before="1" w:line="300" w:lineRule="auto"/>
        <w:ind w:left="259" w:right="585"/>
        <w:rPr>
          <w:lang w:eastAsia="ja-JP"/>
        </w:rPr>
      </w:pPr>
      <w:r w:rsidRPr="0096739E">
        <w:rPr>
          <w:rFonts w:ascii="ＭＳ 明朝" w:eastAsia="ＭＳ 明朝" w:hAnsi="ＭＳ 明朝" w:cs="ＭＳ 明朝" w:hint="eastAsia"/>
          <w:lang w:eastAsia="ja-JP"/>
        </w:rPr>
        <w:t>これらのシナリオでは、最終的な受信者や送信者などを</w:t>
      </w:r>
      <w:r w:rsidRPr="0096739E">
        <w:rPr>
          <w:lang w:eastAsia="ja-JP"/>
        </w:rPr>
        <w:t xml:space="preserve"> API </w:t>
      </w:r>
      <w:r w:rsidRPr="0096739E">
        <w:rPr>
          <w:rFonts w:ascii="ＭＳ 明朝" w:eastAsia="ＭＳ 明朝" w:hAnsi="ＭＳ 明朝" w:cs="ＭＳ 明朝" w:hint="eastAsia"/>
          <w:lang w:eastAsia="ja-JP"/>
        </w:rPr>
        <w:t>に伝えるために、メッセージ情報の周りにエンベロープ情報が必要です。さらに、メッセージは非常に複雑で、詳細を含む多くのサブリソースが含まれています。</w:t>
      </w:r>
      <w:r w:rsidRPr="0096739E">
        <w:rPr>
          <w:lang w:eastAsia="ja-JP"/>
        </w:rPr>
        <w:t xml:space="preserve"> </w:t>
      </w:r>
      <w:r w:rsidRPr="0096739E">
        <w:rPr>
          <w:rFonts w:ascii="ＭＳ 明朝" w:eastAsia="ＭＳ 明朝" w:hAnsi="ＭＳ 明朝" w:cs="ＭＳ 明朝" w:hint="eastAsia"/>
          <w:lang w:eastAsia="ja-JP"/>
        </w:rPr>
        <w:t>これらには、たとえば、「依頼者」、「発送先」、「受取人」、「運送業者」、「委託品」などが含まれます。</w:t>
      </w:r>
    </w:p>
    <w:p w14:paraId="271C1C49" w14:textId="77777777" w:rsidR="0096739E" w:rsidRDefault="00000000">
      <w:pPr>
        <w:pStyle w:val="a3"/>
        <w:spacing w:before="1" w:line="300" w:lineRule="auto"/>
        <w:ind w:left="259" w:right="585"/>
      </w:pPr>
      <w:r>
        <w:rPr>
          <w:lang w:eastAsia="ja-JP"/>
        </w:rPr>
        <w:t xml:space="preserve"> </w:t>
      </w:r>
      <w:r>
        <w:t xml:space="preserve">If this scenario is planned to move towards a (more) resource-based information exchange it is very easy to do so. </w:t>
      </w:r>
    </w:p>
    <w:p w14:paraId="52A74E0B" w14:textId="6750F9D0" w:rsidR="0096739E" w:rsidRDefault="0096739E">
      <w:pPr>
        <w:pStyle w:val="a3"/>
        <w:spacing w:before="1" w:line="300" w:lineRule="auto"/>
        <w:ind w:left="259" w:right="585"/>
        <w:rPr>
          <w:lang w:eastAsia="ja-JP"/>
        </w:rPr>
      </w:pPr>
      <w:r w:rsidRPr="0096739E">
        <w:rPr>
          <w:rFonts w:ascii="ＭＳ 明朝" w:eastAsia="ＭＳ 明朝" w:hAnsi="ＭＳ 明朝" w:cs="ＭＳ 明朝" w:hint="eastAsia"/>
          <w:lang w:eastAsia="ja-JP"/>
        </w:rPr>
        <w:t>このシナリオが</w:t>
      </w:r>
      <w:r w:rsidRPr="0096739E">
        <w:rPr>
          <w:lang w:eastAsia="ja-JP"/>
        </w:rPr>
        <w:t xml:space="preserve"> (</w:t>
      </w:r>
      <w:r w:rsidRPr="0096739E">
        <w:rPr>
          <w:rFonts w:ascii="ＭＳ 明朝" w:eastAsia="ＭＳ 明朝" w:hAnsi="ＭＳ 明朝" w:cs="ＭＳ 明朝" w:hint="eastAsia"/>
          <w:lang w:eastAsia="ja-JP"/>
        </w:rPr>
        <w:t>より多くの</w:t>
      </w:r>
      <w:r w:rsidRPr="0096739E">
        <w:rPr>
          <w:lang w:eastAsia="ja-JP"/>
        </w:rPr>
        <w:t xml:space="preserve">) </w:t>
      </w:r>
      <w:r w:rsidRPr="0096739E">
        <w:rPr>
          <w:rFonts w:ascii="ＭＳ 明朝" w:eastAsia="ＭＳ 明朝" w:hAnsi="ＭＳ 明朝" w:cs="ＭＳ 明朝" w:hint="eastAsia"/>
          <w:lang w:eastAsia="ja-JP"/>
        </w:rPr>
        <w:t>リソースベースの情報交換に移行する予定である場合、それは非常に簡単です。</w:t>
      </w:r>
    </w:p>
    <w:p w14:paraId="0EED7670" w14:textId="77777777" w:rsidR="0096739E" w:rsidRDefault="00000000">
      <w:pPr>
        <w:pStyle w:val="a3"/>
        <w:spacing w:before="1" w:line="300" w:lineRule="auto"/>
        <w:ind w:left="259" w:right="585"/>
      </w:pPr>
      <w:r>
        <w:t>First, you have to identify</w:t>
      </w:r>
      <w:r>
        <w:rPr>
          <w:spacing w:val="-3"/>
        </w:rPr>
        <w:t xml:space="preserve"> </w:t>
      </w:r>
      <w:r>
        <w:t>which</w:t>
      </w:r>
      <w:r>
        <w:rPr>
          <w:spacing w:val="-3"/>
        </w:rPr>
        <w:t xml:space="preserve"> </w:t>
      </w:r>
      <w:r>
        <w:t>of</w:t>
      </w:r>
      <w:r>
        <w:rPr>
          <w:spacing w:val="-3"/>
        </w:rPr>
        <w:t xml:space="preserve"> </w:t>
      </w:r>
      <w:r>
        <w:t>your</w:t>
      </w:r>
      <w:r>
        <w:rPr>
          <w:spacing w:val="-3"/>
        </w:rPr>
        <w:t xml:space="preserve"> </w:t>
      </w:r>
      <w:r>
        <w:t>sub-resources</w:t>
      </w:r>
      <w:r>
        <w:rPr>
          <w:spacing w:val="-4"/>
        </w:rPr>
        <w:t xml:space="preserve"> </w:t>
      </w:r>
      <w:r>
        <w:t>should</w:t>
      </w:r>
      <w:r>
        <w:rPr>
          <w:spacing w:val="-3"/>
        </w:rPr>
        <w:t xml:space="preserve"> </w:t>
      </w:r>
      <w:r>
        <w:t>become</w:t>
      </w:r>
      <w:r>
        <w:rPr>
          <w:spacing w:val="-3"/>
        </w:rPr>
        <w:t xml:space="preserve"> </w:t>
      </w:r>
      <w:r>
        <w:t>stand-alone.</w:t>
      </w:r>
      <w:r>
        <w:rPr>
          <w:spacing w:val="-3"/>
        </w:rPr>
        <w:t xml:space="preserve"> </w:t>
      </w:r>
      <w:r>
        <w:t>Let</w:t>
      </w:r>
      <w:r>
        <w:rPr>
          <w:spacing w:val="-3"/>
        </w:rPr>
        <w:t xml:space="preserve"> </w:t>
      </w:r>
      <w:r>
        <w:t>us</w:t>
      </w:r>
      <w:r>
        <w:rPr>
          <w:spacing w:val="-3"/>
        </w:rPr>
        <w:t xml:space="preserve"> </w:t>
      </w:r>
      <w:r>
        <w:lastRenderedPageBreak/>
        <w:t>assume</w:t>
      </w:r>
      <w:r>
        <w:rPr>
          <w:spacing w:val="-3"/>
        </w:rPr>
        <w:t xml:space="preserve"> </w:t>
      </w:r>
      <w:r>
        <w:t>you</w:t>
      </w:r>
      <w:r>
        <w:rPr>
          <w:spacing w:val="-5"/>
        </w:rPr>
        <w:t xml:space="preserve"> </w:t>
      </w:r>
      <w:r>
        <w:t>want</w:t>
      </w:r>
      <w:r>
        <w:rPr>
          <w:spacing w:val="-3"/>
        </w:rPr>
        <w:t xml:space="preserve"> </w:t>
      </w:r>
      <w:r>
        <w:t xml:space="preserve">to manage trade party information master data as a single resource. In that case, you can specify a schema under </w:t>
      </w:r>
      <w:r>
        <w:rPr>
          <w:rFonts w:ascii="Courier New"/>
          <w:b/>
          <w:sz w:val="18"/>
        </w:rPr>
        <w:t>components/schemas</w:t>
      </w:r>
      <w:r>
        <w:rPr>
          <w:rFonts w:ascii="Courier New"/>
          <w:b/>
          <w:spacing w:val="-41"/>
          <w:sz w:val="18"/>
        </w:rPr>
        <w:t xml:space="preserve"> </w:t>
      </w:r>
      <w:r>
        <w:t xml:space="preserve">named </w:t>
      </w:r>
      <w:proofErr w:type="spellStart"/>
      <w:r>
        <w:rPr>
          <w:rFonts w:ascii="Courier New"/>
          <w:b/>
          <w:sz w:val="18"/>
        </w:rPr>
        <w:t>tradePartyType</w:t>
      </w:r>
      <w:proofErr w:type="spellEnd"/>
      <w:r>
        <w:rPr>
          <w:rFonts w:ascii="Courier New"/>
          <w:b/>
          <w:spacing w:val="-41"/>
          <w:sz w:val="18"/>
        </w:rPr>
        <w:t xml:space="preserve"> </w:t>
      </w:r>
      <w:r>
        <w:t xml:space="preserve">and simply define it as a reference to the </w:t>
      </w:r>
      <w:proofErr w:type="spellStart"/>
      <w:r>
        <w:t>contextualised</w:t>
      </w:r>
      <w:proofErr w:type="spellEnd"/>
      <w:r>
        <w:t xml:space="preserve"> data type of the corresponding RDM or even the corresponding business document structure.</w:t>
      </w:r>
    </w:p>
    <w:p w14:paraId="6847E8D9" w14:textId="7E22EEF2" w:rsidR="0096739E" w:rsidRDefault="0096739E">
      <w:pPr>
        <w:pStyle w:val="a3"/>
        <w:spacing w:before="1" w:line="300" w:lineRule="auto"/>
        <w:ind w:left="259" w:right="585"/>
        <w:rPr>
          <w:lang w:eastAsia="ja-JP"/>
        </w:rPr>
      </w:pPr>
      <w:r w:rsidRPr="0096739E">
        <w:rPr>
          <w:rFonts w:ascii="ＭＳ 明朝" w:eastAsia="ＭＳ 明朝" w:hAnsi="ＭＳ 明朝" w:cs="ＭＳ 明朝" w:hint="eastAsia"/>
          <w:lang w:eastAsia="ja-JP"/>
        </w:rPr>
        <w:t>まず、どのサブリソースをスタンドアロンにする必要があるかを特定する必要があります。</w:t>
      </w:r>
      <w:r w:rsidRPr="0096739E">
        <w:rPr>
          <w:lang w:eastAsia="ja-JP"/>
        </w:rPr>
        <w:t xml:space="preserve"> </w:t>
      </w:r>
      <w:r w:rsidRPr="0096739E">
        <w:rPr>
          <w:rFonts w:ascii="ＭＳ 明朝" w:eastAsia="ＭＳ 明朝" w:hAnsi="ＭＳ 明朝" w:cs="ＭＳ 明朝" w:hint="eastAsia"/>
          <w:lang w:eastAsia="ja-JP"/>
        </w:rPr>
        <w:t>取引先情報マスター</w:t>
      </w:r>
      <w:r w:rsidRPr="0096739E">
        <w:rPr>
          <w:lang w:eastAsia="ja-JP"/>
        </w:rPr>
        <w:t xml:space="preserve"> </w:t>
      </w:r>
      <w:r w:rsidRPr="0096739E">
        <w:rPr>
          <w:rFonts w:ascii="ＭＳ 明朝" w:eastAsia="ＭＳ 明朝" w:hAnsi="ＭＳ 明朝" w:cs="ＭＳ 明朝" w:hint="eastAsia"/>
          <w:lang w:eastAsia="ja-JP"/>
        </w:rPr>
        <w:t>データを</w:t>
      </w:r>
      <w:r w:rsidRPr="0096739E">
        <w:rPr>
          <w:lang w:eastAsia="ja-JP"/>
        </w:rPr>
        <w:t xml:space="preserve"> 1 </w:t>
      </w:r>
      <w:r w:rsidRPr="0096739E">
        <w:rPr>
          <w:rFonts w:ascii="ＭＳ 明朝" w:eastAsia="ＭＳ 明朝" w:hAnsi="ＭＳ 明朝" w:cs="ＭＳ 明朝" w:hint="eastAsia"/>
          <w:lang w:eastAsia="ja-JP"/>
        </w:rPr>
        <w:t>つのリソースとして管理するとします。</w:t>
      </w:r>
      <w:r w:rsidRPr="0096739E">
        <w:rPr>
          <w:lang w:eastAsia="ja-JP"/>
        </w:rPr>
        <w:t xml:space="preserve"> </w:t>
      </w:r>
      <w:r w:rsidRPr="0096739E">
        <w:rPr>
          <w:rFonts w:ascii="ＭＳ 明朝" w:eastAsia="ＭＳ 明朝" w:hAnsi="ＭＳ 明朝" w:cs="ＭＳ 明朝" w:hint="eastAsia"/>
          <w:lang w:eastAsia="ja-JP"/>
        </w:rPr>
        <w:t>その場合、</w:t>
      </w:r>
      <w:proofErr w:type="spellStart"/>
      <w:r w:rsidRPr="0096739E">
        <w:rPr>
          <w:lang w:eastAsia="ja-JP"/>
        </w:rPr>
        <w:t>tradePartyType</w:t>
      </w:r>
      <w:proofErr w:type="spellEnd"/>
      <w:r w:rsidRPr="0096739E">
        <w:rPr>
          <w:lang w:eastAsia="ja-JP"/>
        </w:rPr>
        <w:t xml:space="preserve"> </w:t>
      </w:r>
      <w:r w:rsidRPr="0096739E">
        <w:rPr>
          <w:rFonts w:ascii="ＭＳ 明朝" w:eastAsia="ＭＳ 明朝" w:hAnsi="ＭＳ 明朝" w:cs="ＭＳ 明朝" w:hint="eastAsia"/>
          <w:lang w:eastAsia="ja-JP"/>
        </w:rPr>
        <w:t>という名前のコンポーネント</w:t>
      </w:r>
      <w:r w:rsidRPr="0096739E">
        <w:rPr>
          <w:lang w:eastAsia="ja-JP"/>
        </w:rPr>
        <w:t>/</w:t>
      </w:r>
      <w:r w:rsidRPr="0096739E">
        <w:rPr>
          <w:rFonts w:ascii="ＭＳ 明朝" w:eastAsia="ＭＳ 明朝" w:hAnsi="ＭＳ 明朝" w:cs="ＭＳ 明朝" w:hint="eastAsia"/>
          <w:lang w:eastAsia="ja-JP"/>
        </w:rPr>
        <w:t>スキーマの下にスキーマを指定し、対応する</w:t>
      </w:r>
      <w:r w:rsidRPr="0096739E">
        <w:rPr>
          <w:lang w:eastAsia="ja-JP"/>
        </w:rPr>
        <w:t xml:space="preserve"> RDM </w:t>
      </w:r>
      <w:r w:rsidRPr="0096739E">
        <w:rPr>
          <w:rFonts w:ascii="ＭＳ 明朝" w:eastAsia="ＭＳ 明朝" w:hAnsi="ＭＳ 明朝" w:cs="ＭＳ 明朝" w:hint="eastAsia"/>
          <w:lang w:eastAsia="ja-JP"/>
        </w:rPr>
        <w:t>または対応するビジネス</w:t>
      </w:r>
      <w:r w:rsidRPr="0096739E">
        <w:rPr>
          <w:lang w:eastAsia="ja-JP"/>
        </w:rPr>
        <w:t xml:space="preserve"> </w:t>
      </w:r>
      <w:r w:rsidRPr="0096739E">
        <w:rPr>
          <w:rFonts w:ascii="ＭＳ 明朝" w:eastAsia="ＭＳ 明朝" w:hAnsi="ＭＳ 明朝" w:cs="ＭＳ 明朝" w:hint="eastAsia"/>
          <w:lang w:eastAsia="ja-JP"/>
        </w:rPr>
        <w:t>ドキュメント構造のコンテキスト化されたデータ型への参照として単純に定義できます。</w:t>
      </w:r>
    </w:p>
    <w:p w14:paraId="6A574DEB" w14:textId="20DD4245" w:rsidR="00EC4FFE" w:rsidRDefault="00000000">
      <w:pPr>
        <w:pStyle w:val="a3"/>
        <w:spacing w:before="1" w:line="300" w:lineRule="auto"/>
        <w:ind w:left="259" w:right="585"/>
      </w:pPr>
      <w:r>
        <w:rPr>
          <w:lang w:eastAsia="ja-JP"/>
        </w:rPr>
        <w:t xml:space="preserve"> </w:t>
      </w:r>
      <w:r>
        <w:t>The following example shows, how the document structure can be restricted to resource usage as well.</w:t>
      </w:r>
    </w:p>
    <w:p w14:paraId="6344146D" w14:textId="64C24B67" w:rsidR="0096739E" w:rsidRDefault="0096739E">
      <w:pPr>
        <w:pStyle w:val="a3"/>
        <w:spacing w:before="1" w:line="300" w:lineRule="auto"/>
        <w:ind w:left="259" w:right="585"/>
        <w:rPr>
          <w:lang w:eastAsia="ja-JP"/>
        </w:rPr>
      </w:pPr>
      <w:r w:rsidRPr="0096739E">
        <w:rPr>
          <w:rFonts w:ascii="ＭＳ 明朝" w:eastAsia="ＭＳ 明朝" w:hAnsi="ＭＳ 明朝" w:cs="ＭＳ 明朝" w:hint="eastAsia"/>
          <w:lang w:eastAsia="ja-JP"/>
        </w:rPr>
        <w:t>次の例は、ドキュメント構造をリソースの使用にも制限する方法を示しています。</w:t>
      </w:r>
    </w:p>
    <w:p w14:paraId="6A9B6DD4" w14:textId="77777777" w:rsidR="0096739E" w:rsidRDefault="0096739E">
      <w:pPr>
        <w:pStyle w:val="a3"/>
        <w:spacing w:before="1" w:line="300" w:lineRule="auto"/>
        <w:ind w:left="259" w:right="585"/>
        <w:rPr>
          <w:lang w:eastAsia="ja-JP"/>
        </w:rPr>
      </w:pPr>
    </w:p>
    <w:p w14:paraId="3255331F" w14:textId="77777777" w:rsidR="00EC4FFE" w:rsidRDefault="00EC4FFE">
      <w:pPr>
        <w:pStyle w:val="a3"/>
        <w:rPr>
          <w:sz w:val="21"/>
          <w:lang w:eastAsia="ja-JP"/>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6"/>
        <w:gridCol w:w="8962"/>
        <w:gridCol w:w="146"/>
      </w:tblGrid>
      <w:tr w:rsidR="00EC4FFE" w14:paraId="019B4794" w14:textId="77777777" w:rsidTr="0096739E">
        <w:trPr>
          <w:gridBefore w:val="1"/>
          <w:wBefore w:w="146" w:type="dxa"/>
          <w:trHeight w:val="371"/>
        </w:trPr>
        <w:tc>
          <w:tcPr>
            <w:tcW w:w="9108" w:type="dxa"/>
            <w:gridSpan w:val="2"/>
            <w:tcBorders>
              <w:bottom w:val="nil"/>
            </w:tcBorders>
            <w:shd w:val="clear" w:color="auto" w:fill="E7E6E6"/>
          </w:tcPr>
          <w:p w14:paraId="099704AE" w14:textId="77777777" w:rsidR="00EC4FFE" w:rsidRDefault="00000000">
            <w:pPr>
              <w:pStyle w:val="TableParagraph"/>
              <w:spacing w:before="19"/>
              <w:ind w:left="113"/>
              <w:rPr>
                <w:sz w:val="24"/>
              </w:rPr>
            </w:pPr>
            <w:r>
              <w:rPr>
                <w:sz w:val="24"/>
              </w:rPr>
              <w:t>Example</w:t>
            </w:r>
            <w:r>
              <w:rPr>
                <w:spacing w:val="-4"/>
                <w:sz w:val="24"/>
              </w:rPr>
              <w:t xml:space="preserve"> </w:t>
            </w:r>
            <w:r>
              <w:rPr>
                <w:sz w:val="24"/>
              </w:rPr>
              <w:t>for</w:t>
            </w:r>
            <w:r>
              <w:rPr>
                <w:spacing w:val="-3"/>
                <w:sz w:val="24"/>
              </w:rPr>
              <w:t xml:space="preserve"> </w:t>
            </w:r>
            <w:r>
              <w:rPr>
                <w:sz w:val="24"/>
              </w:rPr>
              <w:t>a</w:t>
            </w:r>
            <w:r>
              <w:rPr>
                <w:spacing w:val="-2"/>
                <w:sz w:val="24"/>
              </w:rPr>
              <w:t xml:space="preserve"> </w:t>
            </w:r>
            <w:proofErr w:type="spellStart"/>
            <w:r>
              <w:rPr>
                <w:rFonts w:ascii="Courier New"/>
                <w:sz w:val="20"/>
              </w:rPr>
              <w:t>tradePartyType</w:t>
            </w:r>
            <w:proofErr w:type="spellEnd"/>
            <w:r>
              <w:rPr>
                <w:rFonts w:ascii="Courier New"/>
                <w:spacing w:val="-6"/>
                <w:sz w:val="20"/>
              </w:rPr>
              <w:t xml:space="preserve"> </w:t>
            </w:r>
            <w:r>
              <w:rPr>
                <w:sz w:val="24"/>
              </w:rPr>
              <w:t>under</w:t>
            </w:r>
            <w:r>
              <w:rPr>
                <w:spacing w:val="-2"/>
                <w:sz w:val="24"/>
              </w:rPr>
              <w:t xml:space="preserve"> </w:t>
            </w:r>
            <w:r>
              <w:rPr>
                <w:rFonts w:ascii="Courier New"/>
                <w:spacing w:val="-2"/>
                <w:sz w:val="20"/>
              </w:rPr>
              <w:t>components/schemas</w:t>
            </w:r>
            <w:r>
              <w:rPr>
                <w:spacing w:val="-2"/>
                <w:sz w:val="24"/>
              </w:rPr>
              <w:t>:</w:t>
            </w:r>
          </w:p>
        </w:tc>
      </w:tr>
      <w:tr w:rsidR="0096739E" w14:paraId="16880A9C" w14:textId="77777777" w:rsidTr="009673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46" w:type="dxa"/>
          <w:trHeight w:val="9801"/>
        </w:trPr>
        <w:tc>
          <w:tcPr>
            <w:tcW w:w="9108" w:type="dxa"/>
            <w:gridSpan w:val="2"/>
          </w:tcPr>
          <w:p w14:paraId="0A704139" w14:textId="77777777" w:rsidR="0096739E" w:rsidRDefault="0096739E" w:rsidP="007678D2">
            <w:pPr>
              <w:pStyle w:val="TableParagraph"/>
              <w:spacing w:before="10"/>
              <w:rPr>
                <w:sz w:val="20"/>
              </w:rPr>
            </w:pPr>
          </w:p>
          <w:p w14:paraId="0F82D7D0" w14:textId="77777777" w:rsidR="0096739E" w:rsidRDefault="0096739E" w:rsidP="007678D2">
            <w:pPr>
              <w:pStyle w:val="TableParagraph"/>
              <w:ind w:left="113"/>
              <w:rPr>
                <w:rFonts w:ascii="Courier New"/>
                <w:sz w:val="20"/>
              </w:rPr>
            </w:pPr>
            <w:r>
              <w:rPr>
                <w:rFonts w:ascii="Courier New"/>
                <w:sz w:val="20"/>
              </w:rPr>
              <w:t>"</w:t>
            </w:r>
            <w:proofErr w:type="spellStart"/>
            <w:r>
              <w:rPr>
                <w:rFonts w:ascii="Courier New"/>
                <w:sz w:val="20"/>
              </w:rPr>
              <w:t>tradePartyType</w:t>
            </w:r>
            <w:proofErr w:type="spellEnd"/>
            <w:r>
              <w:rPr>
                <w:rFonts w:ascii="Courier New"/>
                <w:sz w:val="20"/>
              </w:rPr>
              <w:t>":</w:t>
            </w:r>
            <w:r>
              <w:rPr>
                <w:rFonts w:ascii="Courier New"/>
                <w:spacing w:val="-17"/>
                <w:sz w:val="20"/>
              </w:rPr>
              <w:t xml:space="preserve"> </w:t>
            </w:r>
            <w:r>
              <w:rPr>
                <w:rFonts w:ascii="Courier New"/>
                <w:spacing w:val="-10"/>
                <w:sz w:val="20"/>
              </w:rPr>
              <w:t>{</w:t>
            </w:r>
          </w:p>
          <w:p w14:paraId="299E1191" w14:textId="77777777" w:rsidR="0096739E" w:rsidRDefault="0096739E" w:rsidP="007678D2">
            <w:pPr>
              <w:pStyle w:val="TableParagraph"/>
              <w:spacing w:before="57" w:line="300" w:lineRule="auto"/>
              <w:ind w:left="353" w:right="1300"/>
              <w:rPr>
                <w:rFonts w:ascii="Courier New"/>
                <w:sz w:val="20"/>
              </w:rPr>
            </w:pPr>
            <w:r>
              <w:rPr>
                <w:rFonts w:ascii="Courier New"/>
                <w:sz w:val="20"/>
              </w:rPr>
              <w:t>"description":</w:t>
            </w:r>
            <w:r>
              <w:rPr>
                <w:rFonts w:ascii="Courier New"/>
                <w:spacing w:val="-7"/>
                <w:sz w:val="20"/>
              </w:rPr>
              <w:t xml:space="preserve"> </w:t>
            </w:r>
            <w:r>
              <w:rPr>
                <w:rFonts w:ascii="Courier New"/>
                <w:sz w:val="20"/>
              </w:rPr>
              <w:t>"Trade</w:t>
            </w:r>
            <w:r>
              <w:rPr>
                <w:rFonts w:ascii="Courier New"/>
                <w:spacing w:val="-7"/>
                <w:sz w:val="20"/>
              </w:rPr>
              <w:t xml:space="preserve"> </w:t>
            </w:r>
            <w:r>
              <w:rPr>
                <w:rFonts w:ascii="Courier New"/>
                <w:sz w:val="20"/>
              </w:rPr>
              <w:t>party</w:t>
            </w:r>
            <w:r>
              <w:rPr>
                <w:rFonts w:ascii="Courier New"/>
                <w:spacing w:val="-7"/>
                <w:sz w:val="20"/>
              </w:rPr>
              <w:t xml:space="preserve"> </w:t>
            </w:r>
            <w:r>
              <w:rPr>
                <w:rFonts w:ascii="Courier New"/>
                <w:sz w:val="20"/>
              </w:rPr>
              <w:t>definition</w:t>
            </w:r>
            <w:r>
              <w:rPr>
                <w:rFonts w:ascii="Courier New"/>
                <w:spacing w:val="-7"/>
                <w:sz w:val="20"/>
              </w:rPr>
              <w:t xml:space="preserve"> </w:t>
            </w:r>
            <w:r>
              <w:rPr>
                <w:rFonts w:ascii="Courier New"/>
                <w:sz w:val="20"/>
              </w:rPr>
              <w:t>according</w:t>
            </w:r>
            <w:r>
              <w:rPr>
                <w:rFonts w:ascii="Courier New"/>
                <w:spacing w:val="-7"/>
                <w:sz w:val="20"/>
              </w:rPr>
              <w:t xml:space="preserve"> </w:t>
            </w:r>
            <w:r>
              <w:rPr>
                <w:rFonts w:ascii="Courier New"/>
                <w:sz w:val="20"/>
              </w:rPr>
              <w:t>to</w:t>
            </w:r>
            <w:r>
              <w:rPr>
                <w:rFonts w:ascii="Courier New"/>
                <w:spacing w:val="-7"/>
                <w:sz w:val="20"/>
              </w:rPr>
              <w:t xml:space="preserve"> </w:t>
            </w:r>
            <w:r>
              <w:rPr>
                <w:rFonts w:ascii="Courier New"/>
                <w:sz w:val="20"/>
              </w:rPr>
              <w:t>MMT-RDM", "$ref": "https://raw.githubusercontent.com/</w:t>
            </w:r>
            <w:proofErr w:type="spellStart"/>
            <w:r>
              <w:rPr>
                <w:rFonts w:ascii="Courier New"/>
                <w:sz w:val="20"/>
              </w:rPr>
              <w:t>uncefact</w:t>
            </w:r>
            <w:proofErr w:type="spellEnd"/>
            <w:r>
              <w:rPr>
                <w:rFonts w:ascii="Courier New"/>
                <w:sz w:val="20"/>
              </w:rPr>
              <w:t>/spec-</w:t>
            </w:r>
          </w:p>
          <w:p w14:paraId="3014BAB3" w14:textId="77777777" w:rsidR="0096739E" w:rsidRDefault="0096739E" w:rsidP="007678D2">
            <w:pPr>
              <w:pStyle w:val="TableParagraph"/>
              <w:spacing w:line="300" w:lineRule="auto"/>
              <w:ind w:left="113"/>
              <w:rPr>
                <w:rFonts w:ascii="Courier New"/>
                <w:sz w:val="20"/>
              </w:rPr>
            </w:pPr>
            <w:proofErr w:type="spellStart"/>
            <w:r>
              <w:rPr>
                <w:rFonts w:ascii="Courier New"/>
                <w:spacing w:val="-2"/>
                <w:sz w:val="20"/>
              </w:rPr>
              <w:t>JSONschema</w:t>
            </w:r>
            <w:proofErr w:type="spellEnd"/>
            <w:r>
              <w:rPr>
                <w:rFonts w:ascii="Courier New"/>
                <w:spacing w:val="-2"/>
                <w:sz w:val="20"/>
              </w:rPr>
              <w:t>/main/JSONschema2020-12/library/</w:t>
            </w:r>
            <w:proofErr w:type="spellStart"/>
            <w:r>
              <w:rPr>
                <w:rFonts w:ascii="Courier New"/>
                <w:spacing w:val="-2"/>
                <w:sz w:val="20"/>
              </w:rPr>
              <w:t>BuyShipPay</w:t>
            </w:r>
            <w:proofErr w:type="spellEnd"/>
            <w:r>
              <w:rPr>
                <w:rFonts w:ascii="Courier New"/>
                <w:spacing w:val="-2"/>
                <w:sz w:val="20"/>
              </w:rPr>
              <w:t xml:space="preserve">/D22A/UNECE- </w:t>
            </w:r>
            <w:proofErr w:type="spellStart"/>
            <w:r>
              <w:rPr>
                <w:rFonts w:ascii="Courier New"/>
                <w:spacing w:val="-2"/>
                <w:sz w:val="20"/>
              </w:rPr>
              <w:t>MMTContextCCL.json</w:t>
            </w:r>
            <w:proofErr w:type="spellEnd"/>
            <w:r>
              <w:rPr>
                <w:rFonts w:ascii="Courier New"/>
                <w:spacing w:val="-2"/>
                <w:sz w:val="20"/>
              </w:rPr>
              <w:t>#/$defs/tradePartyType"</w:t>
            </w:r>
          </w:p>
          <w:p w14:paraId="264B2265" w14:textId="77777777" w:rsidR="0096739E" w:rsidRDefault="0096739E" w:rsidP="007678D2">
            <w:pPr>
              <w:pStyle w:val="TableParagraph"/>
              <w:ind w:left="113"/>
              <w:rPr>
                <w:rFonts w:ascii="Courier New"/>
                <w:sz w:val="20"/>
              </w:rPr>
            </w:pPr>
            <w:r>
              <w:rPr>
                <w:rFonts w:ascii="Courier New"/>
                <w:sz w:val="20"/>
              </w:rPr>
              <w:t>}</w:t>
            </w:r>
          </w:p>
          <w:p w14:paraId="2B734D77" w14:textId="77777777" w:rsidR="0096739E" w:rsidRDefault="0096739E" w:rsidP="007678D2">
            <w:pPr>
              <w:pStyle w:val="TableParagraph"/>
              <w:spacing w:before="9"/>
              <w:rPr>
                <w:sz w:val="25"/>
              </w:rPr>
            </w:pPr>
          </w:p>
          <w:p w14:paraId="016FA0BB" w14:textId="77777777" w:rsidR="0096739E" w:rsidRDefault="0096739E" w:rsidP="007678D2">
            <w:pPr>
              <w:pStyle w:val="TableParagraph"/>
              <w:ind w:left="113"/>
              <w:rPr>
                <w:rFonts w:ascii="Courier New"/>
                <w:sz w:val="20"/>
              </w:rPr>
            </w:pPr>
            <w:r>
              <w:rPr>
                <w:rFonts w:ascii="Courier New"/>
                <w:sz w:val="20"/>
              </w:rPr>
              <w:t>"</w:t>
            </w:r>
            <w:proofErr w:type="spellStart"/>
            <w:r>
              <w:rPr>
                <w:rFonts w:ascii="Courier New"/>
                <w:sz w:val="20"/>
              </w:rPr>
              <w:t>tradePartyType</w:t>
            </w:r>
            <w:proofErr w:type="spellEnd"/>
            <w:r>
              <w:rPr>
                <w:rFonts w:ascii="Courier New"/>
                <w:sz w:val="20"/>
              </w:rPr>
              <w:t>":</w:t>
            </w:r>
            <w:r>
              <w:rPr>
                <w:rFonts w:ascii="Courier New"/>
                <w:spacing w:val="-17"/>
                <w:sz w:val="20"/>
              </w:rPr>
              <w:t xml:space="preserve"> </w:t>
            </w:r>
            <w:r>
              <w:rPr>
                <w:rFonts w:ascii="Courier New"/>
                <w:spacing w:val="-10"/>
                <w:sz w:val="20"/>
              </w:rPr>
              <w:t>{</w:t>
            </w:r>
          </w:p>
          <w:p w14:paraId="3275D8E3" w14:textId="77777777" w:rsidR="0096739E" w:rsidRDefault="0096739E" w:rsidP="007678D2">
            <w:pPr>
              <w:pStyle w:val="TableParagraph"/>
              <w:spacing w:before="56" w:line="300" w:lineRule="auto"/>
              <w:ind w:left="2274" w:hanging="1921"/>
              <w:rPr>
                <w:rFonts w:ascii="Courier New"/>
                <w:sz w:val="20"/>
              </w:rPr>
            </w:pPr>
            <w:r>
              <w:rPr>
                <w:rFonts w:ascii="Courier New"/>
                <w:sz w:val="20"/>
              </w:rPr>
              <w:t>"description":</w:t>
            </w:r>
            <w:r>
              <w:rPr>
                <w:rFonts w:ascii="Courier New"/>
                <w:spacing w:val="-6"/>
                <w:sz w:val="20"/>
              </w:rPr>
              <w:t xml:space="preserve"> </w:t>
            </w:r>
            <w:r>
              <w:rPr>
                <w:rFonts w:ascii="Courier New"/>
                <w:sz w:val="20"/>
              </w:rPr>
              <w:t>"Trade</w:t>
            </w:r>
            <w:r>
              <w:rPr>
                <w:rFonts w:ascii="Courier New"/>
                <w:spacing w:val="-6"/>
                <w:sz w:val="20"/>
              </w:rPr>
              <w:t xml:space="preserve"> </w:t>
            </w:r>
            <w:r>
              <w:rPr>
                <w:rFonts w:ascii="Courier New"/>
                <w:sz w:val="20"/>
              </w:rPr>
              <w:t>party</w:t>
            </w:r>
            <w:r>
              <w:rPr>
                <w:rFonts w:ascii="Courier New"/>
                <w:spacing w:val="-6"/>
                <w:sz w:val="20"/>
              </w:rPr>
              <w:t xml:space="preserve"> </w:t>
            </w:r>
            <w:r>
              <w:rPr>
                <w:rFonts w:ascii="Courier New"/>
                <w:sz w:val="20"/>
              </w:rPr>
              <w:t>definition</w:t>
            </w:r>
            <w:r>
              <w:rPr>
                <w:rFonts w:ascii="Courier New"/>
                <w:spacing w:val="-6"/>
                <w:sz w:val="20"/>
              </w:rPr>
              <w:t xml:space="preserve"> </w:t>
            </w:r>
            <w:r>
              <w:rPr>
                <w:rFonts w:ascii="Courier New"/>
                <w:sz w:val="20"/>
              </w:rPr>
              <w:t>according</w:t>
            </w:r>
            <w:r>
              <w:rPr>
                <w:rFonts w:ascii="Courier New"/>
                <w:spacing w:val="-6"/>
                <w:sz w:val="20"/>
              </w:rPr>
              <w:t xml:space="preserve"> </w:t>
            </w:r>
            <w:r>
              <w:rPr>
                <w:rFonts w:ascii="Courier New"/>
                <w:sz w:val="20"/>
              </w:rPr>
              <w:t>to</w:t>
            </w:r>
            <w:r>
              <w:rPr>
                <w:rFonts w:ascii="Courier New"/>
                <w:spacing w:val="-6"/>
                <w:sz w:val="20"/>
              </w:rPr>
              <w:t xml:space="preserve"> </w:t>
            </w:r>
            <w:r>
              <w:rPr>
                <w:rFonts w:ascii="Courier New"/>
                <w:sz w:val="20"/>
              </w:rPr>
              <w:t>the</w:t>
            </w:r>
            <w:r>
              <w:rPr>
                <w:rFonts w:ascii="Courier New"/>
                <w:spacing w:val="-6"/>
                <w:sz w:val="20"/>
              </w:rPr>
              <w:t xml:space="preserve"> </w:t>
            </w:r>
            <w:r>
              <w:rPr>
                <w:rFonts w:ascii="Courier New"/>
                <w:sz w:val="20"/>
              </w:rPr>
              <w:t>Multimodal Transport Booking Recipient",</w:t>
            </w:r>
          </w:p>
          <w:p w14:paraId="6E0E43B8" w14:textId="77777777" w:rsidR="0096739E" w:rsidRDefault="0096739E" w:rsidP="007678D2">
            <w:pPr>
              <w:pStyle w:val="TableParagraph"/>
              <w:spacing w:line="300" w:lineRule="auto"/>
              <w:ind w:left="113" w:right="1300" w:firstLine="240"/>
              <w:rPr>
                <w:rFonts w:ascii="Courier New"/>
                <w:sz w:val="20"/>
              </w:rPr>
            </w:pPr>
            <w:r>
              <w:rPr>
                <w:rFonts w:ascii="Courier New"/>
                <w:sz w:val="20"/>
              </w:rPr>
              <w:t>"$ref": "https://raw.githubusercontent.com/</w:t>
            </w:r>
            <w:proofErr w:type="spellStart"/>
            <w:r>
              <w:rPr>
                <w:rFonts w:ascii="Courier New"/>
                <w:sz w:val="20"/>
              </w:rPr>
              <w:t>uncefact</w:t>
            </w:r>
            <w:proofErr w:type="spellEnd"/>
            <w:r>
              <w:rPr>
                <w:rFonts w:ascii="Courier New"/>
                <w:sz w:val="20"/>
              </w:rPr>
              <w:t xml:space="preserve">/spec- </w:t>
            </w:r>
            <w:proofErr w:type="spellStart"/>
            <w:r>
              <w:rPr>
                <w:rFonts w:ascii="Courier New"/>
                <w:spacing w:val="-2"/>
                <w:sz w:val="20"/>
              </w:rPr>
              <w:t>JSONschema</w:t>
            </w:r>
            <w:proofErr w:type="spellEnd"/>
            <w:r>
              <w:rPr>
                <w:rFonts w:ascii="Courier New"/>
                <w:spacing w:val="-2"/>
                <w:sz w:val="20"/>
              </w:rPr>
              <w:t>/main/JSONschema2020-12/library/</w:t>
            </w:r>
            <w:proofErr w:type="spellStart"/>
            <w:r>
              <w:rPr>
                <w:rFonts w:ascii="Courier New"/>
                <w:spacing w:val="-2"/>
                <w:sz w:val="20"/>
              </w:rPr>
              <w:t>BuyShipPay</w:t>
            </w:r>
            <w:proofErr w:type="spellEnd"/>
            <w:r>
              <w:rPr>
                <w:rFonts w:ascii="Courier New"/>
                <w:spacing w:val="-2"/>
                <w:sz w:val="20"/>
              </w:rPr>
              <w:t xml:space="preserve">/D22A/UNECE- </w:t>
            </w:r>
            <w:proofErr w:type="spellStart"/>
            <w:r>
              <w:rPr>
                <w:rFonts w:ascii="Courier New"/>
                <w:spacing w:val="-2"/>
                <w:sz w:val="20"/>
              </w:rPr>
              <w:t>MultimodalTransportBooking.json</w:t>
            </w:r>
            <w:proofErr w:type="spellEnd"/>
            <w:r>
              <w:rPr>
                <w:rFonts w:ascii="Courier New"/>
                <w:spacing w:val="-2"/>
                <w:sz w:val="20"/>
              </w:rPr>
              <w:t>#/exchangedDocument/recipient"</w:t>
            </w:r>
          </w:p>
          <w:p w14:paraId="3448EB95" w14:textId="77777777" w:rsidR="0096739E" w:rsidRDefault="0096739E" w:rsidP="007678D2">
            <w:pPr>
              <w:pStyle w:val="TableParagraph"/>
              <w:ind w:left="113"/>
              <w:rPr>
                <w:rFonts w:ascii="Courier New"/>
                <w:sz w:val="20"/>
              </w:rPr>
            </w:pPr>
            <w:r>
              <w:rPr>
                <w:rFonts w:ascii="Courier New"/>
                <w:sz w:val="20"/>
              </w:rPr>
              <w:t>}</w:t>
            </w:r>
          </w:p>
          <w:p w14:paraId="6C828D6A" w14:textId="77777777" w:rsidR="0096739E" w:rsidRDefault="0096739E" w:rsidP="007678D2">
            <w:pPr>
              <w:pStyle w:val="TableParagraph"/>
              <w:spacing w:before="9"/>
              <w:rPr>
                <w:sz w:val="25"/>
              </w:rPr>
            </w:pPr>
          </w:p>
          <w:p w14:paraId="677816FD" w14:textId="77777777" w:rsidR="0096739E" w:rsidRDefault="0096739E" w:rsidP="007678D2">
            <w:pPr>
              <w:pStyle w:val="TableParagraph"/>
              <w:spacing w:before="1"/>
              <w:ind w:left="113"/>
              <w:rPr>
                <w:rFonts w:ascii="Courier New"/>
                <w:sz w:val="20"/>
              </w:rPr>
            </w:pPr>
            <w:r>
              <w:rPr>
                <w:rFonts w:ascii="Courier New"/>
                <w:sz w:val="20"/>
              </w:rPr>
              <w:t>"</w:t>
            </w:r>
            <w:proofErr w:type="spellStart"/>
            <w:r>
              <w:rPr>
                <w:rFonts w:ascii="Courier New"/>
                <w:sz w:val="20"/>
              </w:rPr>
              <w:t>multimodalTransportBooking</w:t>
            </w:r>
            <w:proofErr w:type="spellEnd"/>
            <w:r>
              <w:rPr>
                <w:rFonts w:ascii="Courier New"/>
                <w:sz w:val="20"/>
              </w:rPr>
              <w:t>":</w:t>
            </w:r>
            <w:r>
              <w:rPr>
                <w:rFonts w:ascii="Courier New"/>
                <w:spacing w:val="-31"/>
                <w:sz w:val="20"/>
              </w:rPr>
              <w:t xml:space="preserve"> </w:t>
            </w:r>
            <w:r>
              <w:rPr>
                <w:rFonts w:ascii="Courier New"/>
                <w:spacing w:val="-10"/>
                <w:sz w:val="20"/>
              </w:rPr>
              <w:t>{</w:t>
            </w:r>
          </w:p>
          <w:p w14:paraId="0516CEF1" w14:textId="77777777" w:rsidR="0096739E" w:rsidRDefault="0096739E" w:rsidP="007678D2">
            <w:pPr>
              <w:pStyle w:val="TableParagraph"/>
              <w:spacing w:before="56"/>
              <w:ind w:left="353"/>
              <w:rPr>
                <w:rFonts w:ascii="Courier New"/>
                <w:sz w:val="20"/>
              </w:rPr>
            </w:pPr>
            <w:r>
              <w:rPr>
                <w:rFonts w:ascii="Courier New"/>
                <w:sz w:val="20"/>
              </w:rPr>
              <w:t>"title":</w:t>
            </w:r>
            <w:r>
              <w:rPr>
                <w:rFonts w:ascii="Courier New"/>
                <w:spacing w:val="-10"/>
                <w:sz w:val="20"/>
              </w:rPr>
              <w:t xml:space="preserve"> </w:t>
            </w:r>
            <w:r>
              <w:rPr>
                <w:rFonts w:ascii="Courier New"/>
                <w:sz w:val="20"/>
              </w:rPr>
              <w:t>"Multimodal</w:t>
            </w:r>
            <w:r>
              <w:rPr>
                <w:rFonts w:ascii="Courier New"/>
                <w:spacing w:val="-9"/>
                <w:sz w:val="20"/>
              </w:rPr>
              <w:t xml:space="preserve"> </w:t>
            </w:r>
            <w:r>
              <w:rPr>
                <w:rFonts w:ascii="Courier New"/>
                <w:sz w:val="20"/>
              </w:rPr>
              <w:t>Transport</w:t>
            </w:r>
            <w:r>
              <w:rPr>
                <w:rFonts w:ascii="Courier New"/>
                <w:spacing w:val="-9"/>
                <w:sz w:val="20"/>
              </w:rPr>
              <w:t xml:space="preserve"> </w:t>
            </w:r>
            <w:r>
              <w:rPr>
                <w:rFonts w:ascii="Courier New"/>
                <w:spacing w:val="-2"/>
                <w:sz w:val="20"/>
              </w:rPr>
              <w:t>Booking",</w:t>
            </w:r>
          </w:p>
          <w:p w14:paraId="570D9DA9" w14:textId="77777777" w:rsidR="0096739E" w:rsidRDefault="0096739E" w:rsidP="007678D2">
            <w:pPr>
              <w:pStyle w:val="TableParagraph"/>
              <w:spacing w:before="57" w:line="300" w:lineRule="auto"/>
              <w:ind w:left="2274" w:hanging="1921"/>
              <w:rPr>
                <w:rFonts w:ascii="Courier New"/>
                <w:sz w:val="20"/>
              </w:rPr>
            </w:pPr>
            <w:r>
              <w:rPr>
                <w:rFonts w:ascii="Courier New"/>
                <w:sz w:val="20"/>
              </w:rPr>
              <w:t>"description":</w:t>
            </w:r>
            <w:r>
              <w:rPr>
                <w:rFonts w:ascii="Courier New"/>
                <w:spacing w:val="-6"/>
                <w:sz w:val="20"/>
              </w:rPr>
              <w:t xml:space="preserve"> </w:t>
            </w:r>
            <w:r>
              <w:rPr>
                <w:rFonts w:ascii="Courier New"/>
                <w:sz w:val="20"/>
              </w:rPr>
              <w:t>"Restrict</w:t>
            </w:r>
            <w:r>
              <w:rPr>
                <w:rFonts w:ascii="Courier New"/>
                <w:spacing w:val="-6"/>
                <w:sz w:val="20"/>
              </w:rPr>
              <w:t xml:space="preserve"> </w:t>
            </w:r>
            <w:r>
              <w:rPr>
                <w:rFonts w:ascii="Courier New"/>
                <w:sz w:val="20"/>
              </w:rPr>
              <w:t>business</w:t>
            </w:r>
            <w:r>
              <w:rPr>
                <w:rFonts w:ascii="Courier New"/>
                <w:spacing w:val="-6"/>
                <w:sz w:val="20"/>
              </w:rPr>
              <w:t xml:space="preserve"> </w:t>
            </w:r>
            <w:r>
              <w:rPr>
                <w:rFonts w:ascii="Courier New"/>
                <w:sz w:val="20"/>
              </w:rPr>
              <w:t>document</w:t>
            </w:r>
            <w:r>
              <w:rPr>
                <w:rFonts w:ascii="Courier New"/>
                <w:spacing w:val="-6"/>
                <w:sz w:val="20"/>
              </w:rPr>
              <w:t xml:space="preserve"> </w:t>
            </w:r>
            <w:r>
              <w:rPr>
                <w:rFonts w:ascii="Courier New"/>
                <w:sz w:val="20"/>
              </w:rPr>
              <w:t>to</w:t>
            </w:r>
            <w:r>
              <w:rPr>
                <w:rFonts w:ascii="Courier New"/>
                <w:spacing w:val="-6"/>
                <w:sz w:val="20"/>
              </w:rPr>
              <w:t xml:space="preserve"> </w:t>
            </w:r>
            <w:r>
              <w:rPr>
                <w:rFonts w:ascii="Courier New"/>
                <w:sz w:val="20"/>
              </w:rPr>
              <w:t>resource</w:t>
            </w:r>
            <w:r>
              <w:rPr>
                <w:rFonts w:ascii="Courier New"/>
                <w:spacing w:val="-6"/>
                <w:sz w:val="20"/>
              </w:rPr>
              <w:t xml:space="preserve"> </w:t>
            </w:r>
            <w:r>
              <w:rPr>
                <w:rFonts w:ascii="Courier New"/>
                <w:sz w:val="20"/>
              </w:rPr>
              <w:t>usage</w:t>
            </w:r>
            <w:r>
              <w:rPr>
                <w:rFonts w:ascii="Courier New"/>
                <w:spacing w:val="-6"/>
                <w:sz w:val="20"/>
              </w:rPr>
              <w:t xml:space="preserve"> </w:t>
            </w:r>
            <w:r>
              <w:rPr>
                <w:rFonts w:ascii="Courier New"/>
                <w:sz w:val="20"/>
              </w:rPr>
              <w:t xml:space="preserve">for </w:t>
            </w:r>
            <w:r>
              <w:rPr>
                <w:rFonts w:ascii="Courier New"/>
                <w:spacing w:val="-2"/>
                <w:sz w:val="20"/>
              </w:rPr>
              <w:t>recipient",</w:t>
            </w:r>
          </w:p>
          <w:p w14:paraId="40663961" w14:textId="77777777" w:rsidR="0096739E" w:rsidRDefault="0096739E" w:rsidP="007678D2">
            <w:pPr>
              <w:pStyle w:val="TableParagraph"/>
              <w:ind w:left="353"/>
              <w:rPr>
                <w:rFonts w:ascii="Courier New"/>
                <w:sz w:val="20"/>
              </w:rPr>
            </w:pPr>
            <w:r>
              <w:rPr>
                <w:rFonts w:ascii="Courier New"/>
                <w:sz w:val="20"/>
              </w:rPr>
              <w:t>"</w:t>
            </w:r>
            <w:proofErr w:type="spellStart"/>
            <w:r>
              <w:rPr>
                <w:rFonts w:ascii="Courier New"/>
                <w:sz w:val="20"/>
              </w:rPr>
              <w:t>allOf</w:t>
            </w:r>
            <w:proofErr w:type="spellEnd"/>
            <w:r>
              <w:rPr>
                <w:rFonts w:ascii="Courier New"/>
                <w:sz w:val="20"/>
              </w:rPr>
              <w:t>":</w:t>
            </w:r>
            <w:r>
              <w:rPr>
                <w:rFonts w:ascii="Courier New"/>
                <w:spacing w:val="-8"/>
                <w:sz w:val="20"/>
              </w:rPr>
              <w:t xml:space="preserve"> </w:t>
            </w:r>
            <w:r>
              <w:rPr>
                <w:rFonts w:ascii="Courier New"/>
                <w:spacing w:val="-10"/>
                <w:sz w:val="20"/>
              </w:rPr>
              <w:t>[</w:t>
            </w:r>
          </w:p>
          <w:p w14:paraId="2CB4280A" w14:textId="77777777" w:rsidR="0096739E" w:rsidRDefault="0096739E" w:rsidP="007678D2">
            <w:pPr>
              <w:pStyle w:val="TableParagraph"/>
              <w:spacing w:before="56" w:line="300" w:lineRule="auto"/>
              <w:ind w:left="113" w:right="1300" w:firstLine="480"/>
              <w:rPr>
                <w:rFonts w:ascii="Courier New"/>
                <w:sz w:val="20"/>
              </w:rPr>
            </w:pPr>
            <w:r>
              <w:rPr>
                <w:rFonts w:ascii="Courier New"/>
                <w:sz w:val="20"/>
              </w:rPr>
              <w:t>{ "$ref": "https://raw.githubusercontent.com/</w:t>
            </w:r>
            <w:proofErr w:type="spellStart"/>
            <w:r>
              <w:rPr>
                <w:rFonts w:ascii="Courier New"/>
                <w:sz w:val="20"/>
              </w:rPr>
              <w:t>uncefact</w:t>
            </w:r>
            <w:proofErr w:type="spellEnd"/>
            <w:r>
              <w:rPr>
                <w:rFonts w:ascii="Courier New"/>
                <w:sz w:val="20"/>
              </w:rPr>
              <w:t xml:space="preserve">/spec- </w:t>
            </w:r>
            <w:proofErr w:type="spellStart"/>
            <w:r>
              <w:rPr>
                <w:rFonts w:ascii="Courier New"/>
                <w:spacing w:val="-2"/>
                <w:sz w:val="20"/>
              </w:rPr>
              <w:t>JSONschema</w:t>
            </w:r>
            <w:proofErr w:type="spellEnd"/>
            <w:r>
              <w:rPr>
                <w:rFonts w:ascii="Courier New"/>
                <w:spacing w:val="-2"/>
                <w:sz w:val="20"/>
              </w:rPr>
              <w:t>/main/JSONschema2020-12/library/</w:t>
            </w:r>
            <w:proofErr w:type="spellStart"/>
            <w:r>
              <w:rPr>
                <w:rFonts w:ascii="Courier New"/>
                <w:spacing w:val="-2"/>
                <w:sz w:val="20"/>
              </w:rPr>
              <w:t>BuyShipPay</w:t>
            </w:r>
            <w:proofErr w:type="spellEnd"/>
            <w:r>
              <w:rPr>
                <w:rFonts w:ascii="Courier New"/>
                <w:spacing w:val="-2"/>
                <w:sz w:val="20"/>
              </w:rPr>
              <w:t xml:space="preserve">/D22A/UNECE- </w:t>
            </w:r>
            <w:proofErr w:type="spellStart"/>
            <w:r>
              <w:rPr>
                <w:rFonts w:ascii="Courier New"/>
                <w:sz w:val="20"/>
              </w:rPr>
              <w:t>MultimodalTransportBooking.json</w:t>
            </w:r>
            <w:proofErr w:type="spellEnd"/>
            <w:r>
              <w:rPr>
                <w:rFonts w:ascii="Courier New"/>
                <w:sz w:val="20"/>
              </w:rPr>
              <w:t>/#" },</w:t>
            </w:r>
          </w:p>
          <w:p w14:paraId="1670CD65" w14:textId="77777777" w:rsidR="0096739E" w:rsidRDefault="0096739E" w:rsidP="007678D2">
            <w:pPr>
              <w:pStyle w:val="TableParagraph"/>
              <w:ind w:left="593"/>
              <w:rPr>
                <w:rFonts w:ascii="Courier New"/>
                <w:sz w:val="20"/>
              </w:rPr>
            </w:pPr>
            <w:r>
              <w:rPr>
                <w:rFonts w:ascii="Courier New"/>
                <w:sz w:val="20"/>
              </w:rPr>
              <w:t>{</w:t>
            </w:r>
          </w:p>
          <w:p w14:paraId="0084534B" w14:textId="77777777" w:rsidR="0096739E" w:rsidRDefault="0096739E" w:rsidP="007678D2">
            <w:pPr>
              <w:pStyle w:val="TableParagraph"/>
              <w:spacing w:before="57" w:line="300" w:lineRule="auto"/>
              <w:ind w:left="1074" w:right="5381" w:hanging="241"/>
              <w:rPr>
                <w:rFonts w:ascii="Courier New"/>
                <w:sz w:val="20"/>
              </w:rPr>
            </w:pPr>
            <w:r>
              <w:rPr>
                <w:rFonts w:ascii="Courier New"/>
                <w:sz w:val="20"/>
              </w:rPr>
              <w:t>"properties": { "</w:t>
            </w:r>
            <w:proofErr w:type="spellStart"/>
            <w:r>
              <w:rPr>
                <w:rFonts w:ascii="Courier New"/>
                <w:sz w:val="20"/>
              </w:rPr>
              <w:t>exchangedDocument</w:t>
            </w:r>
            <w:proofErr w:type="spellEnd"/>
            <w:r>
              <w:rPr>
                <w:rFonts w:ascii="Courier New"/>
                <w:sz w:val="20"/>
              </w:rPr>
              <w:t>":</w:t>
            </w:r>
            <w:r>
              <w:rPr>
                <w:rFonts w:ascii="Courier New"/>
                <w:spacing w:val="-32"/>
                <w:sz w:val="20"/>
              </w:rPr>
              <w:t xml:space="preserve"> </w:t>
            </w:r>
            <w:r>
              <w:rPr>
                <w:rFonts w:ascii="Courier New"/>
                <w:sz w:val="20"/>
              </w:rPr>
              <w:t>{</w:t>
            </w:r>
          </w:p>
          <w:p w14:paraId="6F7C0F2D" w14:textId="77777777" w:rsidR="0096739E" w:rsidRDefault="0096739E" w:rsidP="007678D2">
            <w:pPr>
              <w:pStyle w:val="TableParagraph"/>
              <w:ind w:left="1314"/>
              <w:rPr>
                <w:rFonts w:ascii="Courier New"/>
                <w:sz w:val="20"/>
              </w:rPr>
            </w:pPr>
            <w:r>
              <w:rPr>
                <w:rFonts w:ascii="Courier New"/>
                <w:sz w:val="20"/>
              </w:rPr>
              <w:t>"properties":</w:t>
            </w:r>
            <w:r>
              <w:rPr>
                <w:rFonts w:ascii="Courier New"/>
                <w:spacing w:val="-13"/>
                <w:sz w:val="20"/>
              </w:rPr>
              <w:t xml:space="preserve"> </w:t>
            </w:r>
            <w:r>
              <w:rPr>
                <w:rFonts w:ascii="Courier New"/>
                <w:spacing w:val="-10"/>
                <w:sz w:val="20"/>
              </w:rPr>
              <w:t>{</w:t>
            </w:r>
          </w:p>
          <w:p w14:paraId="055F34A1" w14:textId="77777777" w:rsidR="0096739E" w:rsidRDefault="0096739E" w:rsidP="007678D2">
            <w:pPr>
              <w:pStyle w:val="TableParagraph"/>
              <w:spacing w:before="57"/>
              <w:ind w:left="1554"/>
              <w:rPr>
                <w:rFonts w:ascii="Courier New"/>
                <w:sz w:val="20"/>
              </w:rPr>
            </w:pPr>
            <w:r>
              <w:rPr>
                <w:rFonts w:ascii="Courier New"/>
                <w:sz w:val="20"/>
              </w:rPr>
              <w:t>"recipient":</w:t>
            </w:r>
            <w:r>
              <w:rPr>
                <w:rFonts w:ascii="Courier New"/>
                <w:spacing w:val="-8"/>
                <w:sz w:val="20"/>
              </w:rPr>
              <w:t xml:space="preserve"> </w:t>
            </w:r>
            <w:r>
              <w:rPr>
                <w:rFonts w:ascii="Courier New"/>
                <w:sz w:val="20"/>
              </w:rPr>
              <w:t>{</w:t>
            </w:r>
            <w:r>
              <w:rPr>
                <w:rFonts w:ascii="Courier New"/>
                <w:spacing w:val="-7"/>
                <w:sz w:val="20"/>
              </w:rPr>
              <w:t xml:space="preserve"> </w:t>
            </w:r>
            <w:r>
              <w:rPr>
                <w:rFonts w:ascii="Courier New"/>
                <w:sz w:val="20"/>
              </w:rPr>
              <w:t>"type":</w:t>
            </w:r>
            <w:r>
              <w:rPr>
                <w:rFonts w:ascii="Courier New"/>
                <w:spacing w:val="-7"/>
                <w:sz w:val="20"/>
              </w:rPr>
              <w:t xml:space="preserve"> </w:t>
            </w:r>
            <w:r>
              <w:rPr>
                <w:rFonts w:ascii="Courier New"/>
                <w:sz w:val="20"/>
              </w:rPr>
              <w:t>"string",</w:t>
            </w:r>
            <w:r>
              <w:rPr>
                <w:rFonts w:ascii="Courier New"/>
                <w:spacing w:val="-7"/>
                <w:sz w:val="20"/>
              </w:rPr>
              <w:t xml:space="preserve"> </w:t>
            </w:r>
            <w:r>
              <w:rPr>
                <w:rFonts w:ascii="Courier New"/>
                <w:sz w:val="20"/>
              </w:rPr>
              <w:t>"format":</w:t>
            </w:r>
            <w:r>
              <w:rPr>
                <w:rFonts w:ascii="Courier New"/>
                <w:spacing w:val="-7"/>
                <w:sz w:val="20"/>
              </w:rPr>
              <w:t xml:space="preserve"> </w:t>
            </w:r>
            <w:r>
              <w:rPr>
                <w:rFonts w:ascii="Courier New"/>
                <w:sz w:val="20"/>
              </w:rPr>
              <w:t>"</w:t>
            </w:r>
            <w:proofErr w:type="spellStart"/>
            <w:r>
              <w:rPr>
                <w:rFonts w:ascii="Courier New"/>
                <w:sz w:val="20"/>
              </w:rPr>
              <w:t>uri</w:t>
            </w:r>
            <w:proofErr w:type="spellEnd"/>
            <w:r>
              <w:rPr>
                <w:rFonts w:ascii="Courier New"/>
                <w:sz w:val="20"/>
              </w:rPr>
              <w:t>"</w:t>
            </w:r>
            <w:r>
              <w:rPr>
                <w:rFonts w:ascii="Courier New"/>
                <w:spacing w:val="-7"/>
                <w:sz w:val="20"/>
              </w:rPr>
              <w:t xml:space="preserve"> </w:t>
            </w:r>
            <w:r>
              <w:rPr>
                <w:rFonts w:ascii="Courier New"/>
                <w:spacing w:val="-10"/>
                <w:sz w:val="20"/>
              </w:rPr>
              <w:t>}</w:t>
            </w:r>
          </w:p>
          <w:p w14:paraId="3072A622" w14:textId="77777777" w:rsidR="0096739E" w:rsidRDefault="0096739E" w:rsidP="007678D2">
            <w:pPr>
              <w:pStyle w:val="TableParagraph"/>
              <w:spacing w:before="56"/>
              <w:ind w:left="1314"/>
              <w:rPr>
                <w:rFonts w:ascii="Courier New"/>
                <w:sz w:val="20"/>
              </w:rPr>
            </w:pPr>
            <w:r>
              <w:rPr>
                <w:rFonts w:ascii="Courier New"/>
                <w:sz w:val="20"/>
              </w:rPr>
              <w:t>}</w:t>
            </w:r>
          </w:p>
          <w:p w14:paraId="395C2F2F" w14:textId="77777777" w:rsidR="0096739E" w:rsidRDefault="0096739E" w:rsidP="007678D2">
            <w:pPr>
              <w:pStyle w:val="TableParagraph"/>
              <w:spacing w:before="57"/>
              <w:ind w:left="1074"/>
              <w:rPr>
                <w:rFonts w:ascii="Courier New"/>
                <w:sz w:val="20"/>
              </w:rPr>
            </w:pPr>
            <w:r>
              <w:rPr>
                <w:rFonts w:ascii="Courier New"/>
                <w:sz w:val="20"/>
              </w:rPr>
              <w:t>}</w:t>
            </w:r>
          </w:p>
          <w:p w14:paraId="208AE6D5" w14:textId="77777777" w:rsidR="0096739E" w:rsidRDefault="0096739E" w:rsidP="007678D2">
            <w:pPr>
              <w:pStyle w:val="TableParagraph"/>
              <w:spacing w:before="57"/>
              <w:ind w:left="834"/>
              <w:rPr>
                <w:rFonts w:ascii="Courier New"/>
                <w:sz w:val="20"/>
              </w:rPr>
            </w:pPr>
            <w:r>
              <w:rPr>
                <w:rFonts w:ascii="Courier New"/>
                <w:sz w:val="20"/>
              </w:rPr>
              <w:t>}</w:t>
            </w:r>
          </w:p>
          <w:p w14:paraId="0BC63B2B" w14:textId="77777777" w:rsidR="0096739E" w:rsidRDefault="0096739E" w:rsidP="007678D2">
            <w:pPr>
              <w:pStyle w:val="TableParagraph"/>
              <w:spacing w:before="56"/>
              <w:ind w:left="593"/>
              <w:rPr>
                <w:rFonts w:ascii="Courier New"/>
                <w:sz w:val="20"/>
              </w:rPr>
            </w:pPr>
            <w:r>
              <w:rPr>
                <w:rFonts w:ascii="Courier New"/>
                <w:sz w:val="20"/>
              </w:rPr>
              <w:t>}</w:t>
            </w:r>
          </w:p>
          <w:p w14:paraId="4ED8A687" w14:textId="77777777" w:rsidR="0096739E" w:rsidRDefault="0096739E" w:rsidP="007678D2">
            <w:pPr>
              <w:pStyle w:val="TableParagraph"/>
              <w:spacing w:before="57"/>
              <w:ind w:left="353"/>
              <w:rPr>
                <w:rFonts w:ascii="Courier New"/>
                <w:sz w:val="20"/>
              </w:rPr>
            </w:pPr>
            <w:r>
              <w:rPr>
                <w:rFonts w:ascii="Courier New"/>
                <w:sz w:val="20"/>
              </w:rPr>
              <w:t>]</w:t>
            </w:r>
          </w:p>
          <w:p w14:paraId="687974F0" w14:textId="77777777" w:rsidR="0096739E" w:rsidRDefault="0096739E" w:rsidP="007678D2">
            <w:pPr>
              <w:pStyle w:val="TableParagraph"/>
              <w:spacing w:before="57"/>
              <w:ind w:left="113"/>
              <w:rPr>
                <w:rFonts w:ascii="Courier New"/>
                <w:sz w:val="20"/>
              </w:rPr>
            </w:pPr>
            <w:r>
              <w:rPr>
                <w:rFonts w:ascii="Courier New"/>
                <w:sz w:val="20"/>
              </w:rPr>
              <w:t>}</w:t>
            </w:r>
          </w:p>
        </w:tc>
      </w:tr>
    </w:tbl>
    <w:p w14:paraId="3D15AD5E" w14:textId="77777777" w:rsidR="00EC4FFE" w:rsidRDefault="00EC4FFE">
      <w:pPr>
        <w:rPr>
          <w:sz w:val="24"/>
        </w:rPr>
        <w:sectPr w:rsidR="00EC4FFE">
          <w:pgSz w:w="11910" w:h="16840"/>
          <w:pgMar w:top="1180" w:right="1000" w:bottom="1040" w:left="1180" w:header="839" w:footer="843" w:gutter="0"/>
          <w:cols w:space="720"/>
        </w:sectPr>
      </w:pPr>
    </w:p>
    <w:p w14:paraId="53791FB1" w14:textId="77777777" w:rsidR="00EC4FFE" w:rsidRDefault="00EC4FFE">
      <w:pPr>
        <w:pStyle w:val="a3"/>
        <w:spacing w:before="7"/>
        <w:rPr>
          <w:sz w:val="14"/>
        </w:rPr>
      </w:pPr>
    </w:p>
    <w:p w14:paraId="68C19D71" w14:textId="77777777" w:rsidR="00EC4FFE" w:rsidRDefault="00000000">
      <w:pPr>
        <w:pStyle w:val="2"/>
        <w:numPr>
          <w:ilvl w:val="3"/>
          <w:numId w:val="28"/>
        </w:numPr>
        <w:tabs>
          <w:tab w:val="left" w:pos="1124"/>
        </w:tabs>
        <w:spacing w:before="88"/>
      </w:pPr>
      <w:bookmarkStart w:id="50" w:name="3.2.5.2_Using_the_UN/CEFACT_vocabulary"/>
      <w:bookmarkEnd w:id="50"/>
      <w:r>
        <w:t>Using</w:t>
      </w:r>
      <w:r>
        <w:rPr>
          <w:spacing w:val="-11"/>
        </w:rPr>
        <w:t xml:space="preserve"> </w:t>
      </w:r>
      <w:r>
        <w:t>the</w:t>
      </w:r>
      <w:r>
        <w:rPr>
          <w:spacing w:val="-12"/>
        </w:rPr>
        <w:t xml:space="preserve"> </w:t>
      </w:r>
      <w:r>
        <w:t>UN/CEFACT</w:t>
      </w:r>
      <w:r>
        <w:rPr>
          <w:spacing w:val="-11"/>
        </w:rPr>
        <w:t xml:space="preserve"> </w:t>
      </w:r>
      <w:r>
        <w:rPr>
          <w:spacing w:val="-2"/>
        </w:rPr>
        <w:t>vocabulary</w:t>
      </w:r>
    </w:p>
    <w:p w14:paraId="66C1F794" w14:textId="77777777" w:rsidR="00EC4FFE" w:rsidRDefault="00EC4FFE">
      <w:pPr>
        <w:pStyle w:val="a3"/>
        <w:spacing w:before="10"/>
        <w:rPr>
          <w:b/>
          <w:sz w:val="27"/>
        </w:rPr>
      </w:pPr>
    </w:p>
    <w:p w14:paraId="3A43C873" w14:textId="3127247D" w:rsidR="00EC4FFE" w:rsidRDefault="00000000">
      <w:pPr>
        <w:pStyle w:val="a3"/>
        <w:spacing w:line="300" w:lineRule="auto"/>
        <w:ind w:left="260" w:right="600"/>
      </w:pPr>
      <w:r>
        <w:t>The</w:t>
      </w:r>
      <w:r>
        <w:rPr>
          <w:spacing w:val="-3"/>
        </w:rPr>
        <w:t xml:space="preserve"> </w:t>
      </w:r>
      <w:r>
        <w:t>UN/CEFACT</w:t>
      </w:r>
      <w:r>
        <w:rPr>
          <w:spacing w:val="-4"/>
        </w:rPr>
        <w:t xml:space="preserve"> </w:t>
      </w:r>
      <w:r>
        <w:t>vocabulary</w:t>
      </w:r>
      <w:r>
        <w:rPr>
          <w:spacing w:val="-3"/>
        </w:rPr>
        <w:t xml:space="preserve"> </w:t>
      </w:r>
      <w:r>
        <w:t>uses</w:t>
      </w:r>
      <w:r>
        <w:rPr>
          <w:spacing w:val="-3"/>
        </w:rPr>
        <w:t xml:space="preserve"> </w:t>
      </w:r>
      <w:r>
        <w:t>the</w:t>
      </w:r>
      <w:r>
        <w:rPr>
          <w:spacing w:val="-3"/>
        </w:rPr>
        <w:t xml:space="preserve"> </w:t>
      </w:r>
      <w:r>
        <w:t>JSON-LD</w:t>
      </w:r>
      <w:r>
        <w:rPr>
          <w:spacing w:val="-4"/>
        </w:rPr>
        <w:t xml:space="preserve"> </w:t>
      </w:r>
      <w:r>
        <w:t>format</w:t>
      </w:r>
      <w:r>
        <w:rPr>
          <w:spacing w:val="-4"/>
        </w:rPr>
        <w:t xml:space="preserve"> </w:t>
      </w:r>
      <w:r>
        <w:t>in</w:t>
      </w:r>
      <w:r>
        <w:rPr>
          <w:spacing w:val="-5"/>
        </w:rPr>
        <w:t xml:space="preserve"> </w:t>
      </w:r>
      <w:r>
        <w:t>order</w:t>
      </w:r>
      <w:r>
        <w:rPr>
          <w:spacing w:val="-3"/>
        </w:rPr>
        <w:t xml:space="preserve"> </w:t>
      </w:r>
      <w:r>
        <w:t>to</w:t>
      </w:r>
      <w:r>
        <w:rPr>
          <w:spacing w:val="-3"/>
        </w:rPr>
        <w:t xml:space="preserve"> </w:t>
      </w:r>
      <w:r>
        <w:t>be</w:t>
      </w:r>
      <w:r>
        <w:rPr>
          <w:spacing w:val="-3"/>
        </w:rPr>
        <w:t xml:space="preserve"> </w:t>
      </w:r>
      <w:r>
        <w:t>conformant</w:t>
      </w:r>
      <w:r>
        <w:rPr>
          <w:spacing w:val="-4"/>
        </w:rPr>
        <w:t xml:space="preserve"> </w:t>
      </w:r>
      <w:r>
        <w:t>with</w:t>
      </w:r>
      <w:r>
        <w:rPr>
          <w:spacing w:val="-3"/>
        </w:rPr>
        <w:t xml:space="preserve"> </w:t>
      </w:r>
      <w:r>
        <w:t>the publication on schema.org.</w:t>
      </w:r>
    </w:p>
    <w:p w14:paraId="45AFAA39" w14:textId="03A14666" w:rsidR="00C14607" w:rsidRDefault="00C14607">
      <w:pPr>
        <w:pStyle w:val="a3"/>
        <w:spacing w:line="300" w:lineRule="auto"/>
        <w:ind w:left="260" w:right="600"/>
        <w:rPr>
          <w:lang w:eastAsia="ja-JP"/>
        </w:rPr>
      </w:pPr>
      <w:r w:rsidRPr="00C14607">
        <w:rPr>
          <w:lang w:eastAsia="ja-JP"/>
        </w:rPr>
        <w:t xml:space="preserve">UN/CEFACT </w:t>
      </w:r>
      <w:r w:rsidRPr="00C14607">
        <w:rPr>
          <w:rFonts w:ascii="ＭＳ 明朝" w:eastAsia="ＭＳ 明朝" w:hAnsi="ＭＳ 明朝" w:cs="ＭＳ 明朝" w:hint="eastAsia"/>
          <w:lang w:eastAsia="ja-JP"/>
        </w:rPr>
        <w:t>語彙は、</w:t>
      </w:r>
      <w:r w:rsidRPr="00C14607">
        <w:rPr>
          <w:lang w:eastAsia="ja-JP"/>
        </w:rPr>
        <w:t xml:space="preserve">schema.org </w:t>
      </w:r>
      <w:r w:rsidRPr="00C14607">
        <w:rPr>
          <w:rFonts w:ascii="ＭＳ 明朝" w:eastAsia="ＭＳ 明朝" w:hAnsi="ＭＳ 明朝" w:cs="ＭＳ 明朝" w:hint="eastAsia"/>
          <w:lang w:eastAsia="ja-JP"/>
        </w:rPr>
        <w:t>の出版物に準拠するために</w:t>
      </w:r>
      <w:r w:rsidRPr="00C14607">
        <w:rPr>
          <w:lang w:eastAsia="ja-JP"/>
        </w:rPr>
        <w:t xml:space="preserve"> JSON-LD </w:t>
      </w:r>
      <w:r w:rsidRPr="00C14607">
        <w:rPr>
          <w:rFonts w:ascii="ＭＳ 明朝" w:eastAsia="ＭＳ 明朝" w:hAnsi="ＭＳ 明朝" w:cs="ＭＳ 明朝" w:hint="eastAsia"/>
          <w:lang w:eastAsia="ja-JP"/>
        </w:rPr>
        <w:t>形式を使用します。</w:t>
      </w:r>
    </w:p>
    <w:p w14:paraId="556DBBE4" w14:textId="77777777" w:rsidR="00EC4FFE" w:rsidRDefault="00EC4FFE">
      <w:pPr>
        <w:pStyle w:val="a3"/>
        <w:spacing w:before="10"/>
        <w:rPr>
          <w:sz w:val="20"/>
          <w:lang w:eastAsia="ja-JP"/>
        </w:rPr>
      </w:pPr>
    </w:p>
    <w:p w14:paraId="6DCE0B0B" w14:textId="01125504" w:rsidR="00EC4FFE" w:rsidRDefault="00000000">
      <w:pPr>
        <w:pStyle w:val="a3"/>
        <w:spacing w:line="300" w:lineRule="auto"/>
        <w:ind w:left="260" w:right="600"/>
      </w:pPr>
      <w:r>
        <w:t>The publication in JSON-LD follows a different approach. JSON-LD is a graph representation of context-enhanced semantic ABIE-representations derived from the combination</w:t>
      </w:r>
      <w:r>
        <w:rPr>
          <w:spacing w:val="-5"/>
        </w:rPr>
        <w:t xml:space="preserve"> </w:t>
      </w:r>
      <w:r>
        <w:t>of</w:t>
      </w:r>
      <w:r>
        <w:rPr>
          <w:spacing w:val="-3"/>
        </w:rPr>
        <w:t xml:space="preserve"> </w:t>
      </w:r>
      <w:r>
        <w:t>the</w:t>
      </w:r>
      <w:r>
        <w:rPr>
          <w:spacing w:val="-3"/>
        </w:rPr>
        <w:t xml:space="preserve"> </w:t>
      </w:r>
      <w:r>
        <w:t>corresponding</w:t>
      </w:r>
      <w:r>
        <w:rPr>
          <w:spacing w:val="-3"/>
        </w:rPr>
        <w:t xml:space="preserve"> </w:t>
      </w:r>
      <w:r>
        <w:t>RDMs.</w:t>
      </w:r>
      <w:r>
        <w:rPr>
          <w:spacing w:val="-3"/>
        </w:rPr>
        <w:t xml:space="preserve"> </w:t>
      </w:r>
      <w:r>
        <w:t>By</w:t>
      </w:r>
      <w:r>
        <w:rPr>
          <w:spacing w:val="-3"/>
        </w:rPr>
        <w:t xml:space="preserve"> </w:t>
      </w:r>
      <w:r>
        <w:t>applying</w:t>
      </w:r>
      <w:r>
        <w:rPr>
          <w:spacing w:val="-3"/>
        </w:rPr>
        <w:t xml:space="preserve"> </w:t>
      </w:r>
      <w:r>
        <w:t>the</w:t>
      </w:r>
      <w:r>
        <w:rPr>
          <w:spacing w:val="-3"/>
        </w:rPr>
        <w:t xml:space="preserve"> </w:t>
      </w:r>
      <w:r>
        <w:t>appropriate</w:t>
      </w:r>
      <w:r>
        <w:rPr>
          <w:spacing w:val="-3"/>
        </w:rPr>
        <w:t xml:space="preserve"> </w:t>
      </w:r>
      <w:r>
        <w:t>context,</w:t>
      </w:r>
      <w:r>
        <w:rPr>
          <w:spacing w:val="-5"/>
        </w:rPr>
        <w:t xml:space="preserve"> </w:t>
      </w:r>
      <w:r>
        <w:t>the</w:t>
      </w:r>
      <w:r>
        <w:rPr>
          <w:spacing w:val="-3"/>
        </w:rPr>
        <w:t xml:space="preserve"> </w:t>
      </w:r>
      <w:r>
        <w:t>subset</w:t>
      </w:r>
      <w:r>
        <w:rPr>
          <w:spacing w:val="-3"/>
        </w:rPr>
        <w:t xml:space="preserve"> </w:t>
      </w:r>
      <w:r>
        <w:t>of the defined graph can be used.</w:t>
      </w:r>
    </w:p>
    <w:p w14:paraId="37543652" w14:textId="165E4BEE" w:rsidR="00C14607" w:rsidRDefault="00C14607">
      <w:pPr>
        <w:pStyle w:val="a3"/>
        <w:spacing w:line="300" w:lineRule="auto"/>
        <w:ind w:left="260" w:right="600"/>
        <w:rPr>
          <w:lang w:eastAsia="ja-JP"/>
        </w:rPr>
      </w:pPr>
      <w:r w:rsidRPr="00C14607">
        <w:rPr>
          <w:lang w:eastAsia="ja-JP"/>
        </w:rPr>
        <w:t xml:space="preserve">JSON-LD </w:t>
      </w:r>
      <w:r w:rsidRPr="00C14607">
        <w:rPr>
          <w:rFonts w:ascii="ＭＳ 明朝" w:eastAsia="ＭＳ 明朝" w:hAnsi="ＭＳ 明朝" w:cs="ＭＳ 明朝" w:hint="eastAsia"/>
          <w:lang w:eastAsia="ja-JP"/>
        </w:rPr>
        <w:t>での公開は、別のアプローチに従います。</w:t>
      </w:r>
      <w:r w:rsidRPr="00C14607">
        <w:rPr>
          <w:lang w:eastAsia="ja-JP"/>
        </w:rPr>
        <w:t xml:space="preserve"> JSON-LD </w:t>
      </w:r>
      <w:r w:rsidRPr="00C14607">
        <w:rPr>
          <w:rFonts w:ascii="ＭＳ 明朝" w:eastAsia="ＭＳ 明朝" w:hAnsi="ＭＳ 明朝" w:cs="ＭＳ 明朝" w:hint="eastAsia"/>
          <w:lang w:eastAsia="ja-JP"/>
        </w:rPr>
        <w:t>は、対応する</w:t>
      </w:r>
      <w:r w:rsidRPr="00C14607">
        <w:rPr>
          <w:lang w:eastAsia="ja-JP"/>
        </w:rPr>
        <w:t xml:space="preserve"> RDM </w:t>
      </w:r>
      <w:r w:rsidRPr="00C14607">
        <w:rPr>
          <w:rFonts w:ascii="ＭＳ 明朝" w:eastAsia="ＭＳ 明朝" w:hAnsi="ＭＳ 明朝" w:cs="ＭＳ 明朝" w:hint="eastAsia"/>
          <w:lang w:eastAsia="ja-JP"/>
        </w:rPr>
        <w:t>の組み合わせから派生したコンテキスト拡張セマンティック</w:t>
      </w:r>
      <w:r w:rsidRPr="00C14607">
        <w:rPr>
          <w:lang w:eastAsia="ja-JP"/>
        </w:rPr>
        <w:t xml:space="preserve"> ABIE </w:t>
      </w:r>
      <w:r w:rsidRPr="00C14607">
        <w:rPr>
          <w:rFonts w:ascii="ＭＳ 明朝" w:eastAsia="ＭＳ 明朝" w:hAnsi="ＭＳ 明朝" w:cs="ＭＳ 明朝" w:hint="eastAsia"/>
          <w:lang w:eastAsia="ja-JP"/>
        </w:rPr>
        <w:t>表現のグラフ表現です。</w:t>
      </w:r>
      <w:r w:rsidRPr="00C14607">
        <w:rPr>
          <w:lang w:eastAsia="ja-JP"/>
        </w:rPr>
        <w:t xml:space="preserve"> </w:t>
      </w:r>
      <w:r w:rsidRPr="00C14607">
        <w:rPr>
          <w:rFonts w:ascii="ＭＳ 明朝" w:eastAsia="ＭＳ 明朝" w:hAnsi="ＭＳ 明朝" w:cs="ＭＳ 明朝" w:hint="eastAsia"/>
          <w:lang w:eastAsia="ja-JP"/>
        </w:rPr>
        <w:t>適切なコンテキストを適用することにより、定義されたグラフのサブセットを使用できます。</w:t>
      </w:r>
    </w:p>
    <w:p w14:paraId="148A9072" w14:textId="77777777" w:rsidR="00EC4FFE" w:rsidRDefault="00EC4FFE">
      <w:pPr>
        <w:pStyle w:val="a3"/>
        <w:spacing w:before="10"/>
        <w:rPr>
          <w:sz w:val="20"/>
          <w:lang w:eastAsia="ja-JP"/>
        </w:rPr>
      </w:pPr>
    </w:p>
    <w:p w14:paraId="4E63103F" w14:textId="77777777" w:rsidR="00C14607" w:rsidRDefault="00000000" w:rsidP="00C14607">
      <w:pPr>
        <w:pStyle w:val="a3"/>
        <w:spacing w:line="300" w:lineRule="auto"/>
        <w:ind w:left="260" w:right="600"/>
      </w:pPr>
      <w:r>
        <w:t>JSON-LD</w:t>
      </w:r>
      <w:r>
        <w:rPr>
          <w:spacing w:val="-4"/>
        </w:rPr>
        <w:t xml:space="preserve"> </w:t>
      </w:r>
      <w:r>
        <w:t>cannot</w:t>
      </w:r>
      <w:r>
        <w:rPr>
          <w:spacing w:val="-3"/>
        </w:rPr>
        <w:t xml:space="preserve"> </w:t>
      </w:r>
      <w:r>
        <w:t>directly</w:t>
      </w:r>
      <w:r>
        <w:rPr>
          <w:spacing w:val="-3"/>
        </w:rPr>
        <w:t xml:space="preserve"> </w:t>
      </w:r>
      <w:r>
        <w:t>be</w:t>
      </w:r>
      <w:r>
        <w:rPr>
          <w:spacing w:val="-3"/>
        </w:rPr>
        <w:t xml:space="preserve"> </w:t>
      </w:r>
      <w:r>
        <w:t>used</w:t>
      </w:r>
      <w:r>
        <w:rPr>
          <w:spacing w:val="-3"/>
        </w:rPr>
        <w:t xml:space="preserve"> </w:t>
      </w:r>
      <w:r>
        <w:t>and</w:t>
      </w:r>
      <w:r>
        <w:rPr>
          <w:spacing w:val="-3"/>
        </w:rPr>
        <w:t xml:space="preserve"> </w:t>
      </w:r>
      <w:r>
        <w:t>linked</w:t>
      </w:r>
      <w:r>
        <w:rPr>
          <w:spacing w:val="-5"/>
        </w:rPr>
        <w:t xml:space="preserve"> </w:t>
      </w:r>
      <w:r>
        <w:t>to</w:t>
      </w:r>
      <w:r>
        <w:rPr>
          <w:spacing w:val="-3"/>
        </w:rPr>
        <w:t xml:space="preserve"> </w:t>
      </w:r>
      <w:r>
        <w:t>in</w:t>
      </w:r>
      <w:r>
        <w:rPr>
          <w:spacing w:val="-3"/>
        </w:rPr>
        <w:t xml:space="preserve"> </w:t>
      </w:r>
      <w:r>
        <w:t>an</w:t>
      </w:r>
      <w:r>
        <w:rPr>
          <w:spacing w:val="-3"/>
        </w:rPr>
        <w:t xml:space="preserve"> </w:t>
      </w:r>
      <w:proofErr w:type="spellStart"/>
      <w:r>
        <w:t>OpenAPI</w:t>
      </w:r>
      <w:proofErr w:type="spellEnd"/>
      <w:r>
        <w:rPr>
          <w:spacing w:val="-3"/>
        </w:rPr>
        <w:t xml:space="preserve"> </w:t>
      </w:r>
      <w:r>
        <w:t>specification.</w:t>
      </w:r>
      <w:r>
        <w:rPr>
          <w:spacing w:val="-3"/>
        </w:rPr>
        <w:t xml:space="preserve"> </w:t>
      </w:r>
      <w:r>
        <w:t>According</w:t>
      </w:r>
      <w:r>
        <w:rPr>
          <w:spacing w:val="-3"/>
        </w:rPr>
        <w:t xml:space="preserve"> </w:t>
      </w:r>
      <w:r>
        <w:t xml:space="preserve">to the maintenance body of the </w:t>
      </w:r>
      <w:proofErr w:type="spellStart"/>
      <w:r>
        <w:t>OpenAPI</w:t>
      </w:r>
      <w:proofErr w:type="spellEnd"/>
      <w:r>
        <w:t xml:space="preserve"> specification, this is not intended to change in the</w:t>
      </w:r>
      <w:r w:rsidR="00C14607">
        <w:rPr>
          <w:rFonts w:ascii="ＭＳ 明朝" w:eastAsia="ＭＳ 明朝" w:hAnsi="ＭＳ 明朝" w:cs="ＭＳ 明朝" w:hint="eastAsia"/>
          <w:lang w:eastAsia="ja-JP"/>
        </w:rPr>
        <w:t xml:space="preserve">　</w:t>
      </w:r>
      <w:r>
        <w:t xml:space="preserve">near future. </w:t>
      </w:r>
    </w:p>
    <w:p w14:paraId="611FB45E" w14:textId="06F95E8F" w:rsidR="00C14607" w:rsidRDefault="00C14607" w:rsidP="00C14607">
      <w:pPr>
        <w:pStyle w:val="a3"/>
        <w:spacing w:line="300" w:lineRule="auto"/>
        <w:ind w:left="260" w:right="600"/>
        <w:rPr>
          <w:lang w:eastAsia="ja-JP"/>
        </w:rPr>
      </w:pPr>
      <w:r w:rsidRPr="00C14607">
        <w:rPr>
          <w:lang w:eastAsia="ja-JP"/>
        </w:rPr>
        <w:t xml:space="preserve">JSON-LD </w:t>
      </w:r>
      <w:r w:rsidRPr="00C14607">
        <w:rPr>
          <w:rFonts w:ascii="ＭＳ 明朝" w:eastAsia="ＭＳ 明朝" w:hAnsi="ＭＳ 明朝" w:cs="ＭＳ 明朝" w:hint="eastAsia"/>
          <w:lang w:eastAsia="ja-JP"/>
        </w:rPr>
        <w:t>は、</w:t>
      </w:r>
      <w:proofErr w:type="spellStart"/>
      <w:r w:rsidRPr="00C14607">
        <w:rPr>
          <w:lang w:eastAsia="ja-JP"/>
        </w:rPr>
        <w:t>OpenAPI</w:t>
      </w:r>
      <w:proofErr w:type="spellEnd"/>
      <w:r w:rsidRPr="00C14607">
        <w:rPr>
          <w:lang w:eastAsia="ja-JP"/>
        </w:rPr>
        <w:t xml:space="preserve"> </w:t>
      </w:r>
      <w:r w:rsidRPr="00C14607">
        <w:rPr>
          <w:rFonts w:ascii="ＭＳ 明朝" w:eastAsia="ＭＳ 明朝" w:hAnsi="ＭＳ 明朝" w:cs="ＭＳ 明朝" w:hint="eastAsia"/>
          <w:lang w:eastAsia="ja-JP"/>
        </w:rPr>
        <w:t>仕様で直接使用およびリンクすることはできません。</w:t>
      </w:r>
      <w:r w:rsidRPr="00C14607">
        <w:rPr>
          <w:lang w:eastAsia="ja-JP"/>
        </w:rPr>
        <w:t xml:space="preserve"> </w:t>
      </w:r>
      <w:proofErr w:type="spellStart"/>
      <w:r w:rsidRPr="00C14607">
        <w:rPr>
          <w:lang w:eastAsia="ja-JP"/>
        </w:rPr>
        <w:t>OpenAPI</w:t>
      </w:r>
      <w:proofErr w:type="spellEnd"/>
      <w:r w:rsidRPr="00C14607">
        <w:rPr>
          <w:lang w:eastAsia="ja-JP"/>
        </w:rPr>
        <w:t xml:space="preserve"> </w:t>
      </w:r>
      <w:r w:rsidRPr="00C14607">
        <w:rPr>
          <w:rFonts w:ascii="ＭＳ 明朝" w:eastAsia="ＭＳ 明朝" w:hAnsi="ＭＳ 明朝" w:cs="ＭＳ 明朝" w:hint="eastAsia"/>
          <w:lang w:eastAsia="ja-JP"/>
        </w:rPr>
        <w:t>仕様の保守団体によると、これは近い将来に変更される予定はありません。</w:t>
      </w:r>
    </w:p>
    <w:p w14:paraId="540335A0" w14:textId="77777777" w:rsidR="00C14607" w:rsidRDefault="00000000" w:rsidP="00C14607">
      <w:pPr>
        <w:pStyle w:val="a3"/>
        <w:spacing w:line="300" w:lineRule="auto"/>
        <w:ind w:left="260" w:right="600"/>
      </w:pPr>
      <w:r>
        <w:t>In addition, the JSON-LD does not specify the cardinalities and subsets for the different contexts of business document structure definitions. Therefore, a web developer implementing</w:t>
      </w:r>
      <w:r>
        <w:rPr>
          <w:spacing w:val="-3"/>
        </w:rPr>
        <w:t xml:space="preserve"> </w:t>
      </w:r>
      <w:r>
        <w:t>an</w:t>
      </w:r>
      <w:r>
        <w:rPr>
          <w:spacing w:val="-3"/>
        </w:rPr>
        <w:t xml:space="preserve"> </w:t>
      </w:r>
      <w:r>
        <w:t>API</w:t>
      </w:r>
      <w:r>
        <w:rPr>
          <w:spacing w:val="-3"/>
        </w:rPr>
        <w:t xml:space="preserve"> </w:t>
      </w:r>
      <w:r>
        <w:t>for</w:t>
      </w:r>
      <w:r>
        <w:rPr>
          <w:spacing w:val="-4"/>
        </w:rPr>
        <w:t xml:space="preserve"> </w:t>
      </w:r>
      <w:r>
        <w:t>business</w:t>
      </w:r>
      <w:r>
        <w:rPr>
          <w:spacing w:val="-4"/>
        </w:rPr>
        <w:t xml:space="preserve"> </w:t>
      </w:r>
      <w:r>
        <w:t>related</w:t>
      </w:r>
      <w:r>
        <w:rPr>
          <w:spacing w:val="-3"/>
        </w:rPr>
        <w:t xml:space="preserve"> </w:t>
      </w:r>
      <w:r>
        <w:t>intra-</w:t>
      </w:r>
      <w:proofErr w:type="spellStart"/>
      <w:r>
        <w:t>organisational</w:t>
      </w:r>
      <w:proofErr w:type="spellEnd"/>
      <w:r>
        <w:rPr>
          <w:spacing w:val="-4"/>
        </w:rPr>
        <w:t xml:space="preserve"> </w:t>
      </w:r>
      <w:r>
        <w:t>information</w:t>
      </w:r>
      <w:r>
        <w:rPr>
          <w:spacing w:val="-5"/>
        </w:rPr>
        <w:t xml:space="preserve"> </w:t>
      </w:r>
      <w:r>
        <w:t>exchange</w:t>
      </w:r>
      <w:r>
        <w:rPr>
          <w:spacing w:val="-3"/>
        </w:rPr>
        <w:t xml:space="preserve"> </w:t>
      </w:r>
      <w:r>
        <w:t>needs</w:t>
      </w:r>
      <w:r>
        <w:rPr>
          <w:spacing w:val="-3"/>
        </w:rPr>
        <w:t xml:space="preserve"> </w:t>
      </w:r>
      <w:r>
        <w:t xml:space="preserve">a reasonable knowledge of the underlying processes. </w:t>
      </w:r>
    </w:p>
    <w:p w14:paraId="4E7BBA0C" w14:textId="362DB5B2" w:rsidR="00C14607" w:rsidRDefault="00C14607" w:rsidP="00C14607">
      <w:pPr>
        <w:pStyle w:val="a3"/>
        <w:spacing w:line="300" w:lineRule="auto"/>
        <w:ind w:left="260" w:right="600"/>
        <w:rPr>
          <w:lang w:eastAsia="ja-JP"/>
        </w:rPr>
      </w:pPr>
      <w:r w:rsidRPr="00C14607">
        <w:rPr>
          <w:rFonts w:ascii="ＭＳ 明朝" w:eastAsia="ＭＳ 明朝" w:hAnsi="ＭＳ 明朝" w:cs="ＭＳ 明朝" w:hint="eastAsia"/>
          <w:lang w:eastAsia="ja-JP"/>
        </w:rPr>
        <w:t>さらに、</w:t>
      </w:r>
      <w:r w:rsidRPr="00C14607">
        <w:rPr>
          <w:lang w:eastAsia="ja-JP"/>
        </w:rPr>
        <w:t xml:space="preserve">JSON-LD </w:t>
      </w:r>
      <w:r w:rsidRPr="00C14607">
        <w:rPr>
          <w:rFonts w:ascii="ＭＳ 明朝" w:eastAsia="ＭＳ 明朝" w:hAnsi="ＭＳ 明朝" w:cs="ＭＳ 明朝" w:hint="eastAsia"/>
          <w:lang w:eastAsia="ja-JP"/>
        </w:rPr>
        <w:t>は、ビジネス</w:t>
      </w:r>
      <w:r w:rsidRPr="00C14607">
        <w:rPr>
          <w:lang w:eastAsia="ja-JP"/>
        </w:rPr>
        <w:t xml:space="preserve"> </w:t>
      </w:r>
      <w:r w:rsidRPr="00C14607">
        <w:rPr>
          <w:rFonts w:ascii="ＭＳ 明朝" w:eastAsia="ＭＳ 明朝" w:hAnsi="ＭＳ 明朝" w:cs="ＭＳ 明朝" w:hint="eastAsia"/>
          <w:lang w:eastAsia="ja-JP"/>
        </w:rPr>
        <w:t>ドキュメント構造定義のさまざまなコンテキストのカーディナリティとサブセットを指定しません。</w:t>
      </w:r>
      <w:r w:rsidRPr="00C14607">
        <w:rPr>
          <w:lang w:eastAsia="ja-JP"/>
        </w:rPr>
        <w:t xml:space="preserve"> </w:t>
      </w:r>
      <w:r w:rsidRPr="00C14607">
        <w:rPr>
          <w:rFonts w:ascii="ＭＳ 明朝" w:eastAsia="ＭＳ 明朝" w:hAnsi="ＭＳ 明朝" w:cs="ＭＳ 明朝" w:hint="eastAsia"/>
          <w:lang w:eastAsia="ja-JP"/>
        </w:rPr>
        <w:t>したがって、ビジネス関連の組織内情報交換用の</w:t>
      </w:r>
      <w:r w:rsidRPr="00C14607">
        <w:rPr>
          <w:lang w:eastAsia="ja-JP"/>
        </w:rPr>
        <w:t xml:space="preserve"> API </w:t>
      </w:r>
      <w:r w:rsidRPr="00C14607">
        <w:rPr>
          <w:rFonts w:ascii="ＭＳ 明朝" w:eastAsia="ＭＳ 明朝" w:hAnsi="ＭＳ 明朝" w:cs="ＭＳ 明朝" w:hint="eastAsia"/>
          <w:lang w:eastAsia="ja-JP"/>
        </w:rPr>
        <w:t>を実装する</w:t>
      </w:r>
      <w:r w:rsidRPr="00C14607">
        <w:rPr>
          <w:lang w:eastAsia="ja-JP"/>
        </w:rPr>
        <w:t xml:space="preserve"> Web </w:t>
      </w:r>
      <w:r w:rsidRPr="00C14607">
        <w:rPr>
          <w:rFonts w:ascii="ＭＳ 明朝" w:eastAsia="ＭＳ 明朝" w:hAnsi="ＭＳ 明朝" w:cs="ＭＳ 明朝" w:hint="eastAsia"/>
          <w:lang w:eastAsia="ja-JP"/>
        </w:rPr>
        <w:t>開発者は、基礎となるプロセスに関する合理的な知識を必要とします。</w:t>
      </w:r>
    </w:p>
    <w:p w14:paraId="3FB3DDD1" w14:textId="77777777" w:rsidR="00C14607" w:rsidRDefault="00000000" w:rsidP="00C14607">
      <w:pPr>
        <w:pStyle w:val="a3"/>
        <w:spacing w:line="300" w:lineRule="auto"/>
        <w:ind w:left="260" w:right="600"/>
      </w:pPr>
      <w:r>
        <w:t>On the other hand, JSON-LD unfolds immense power wherever (publicly) available data is to be automatically crawled, filtered and evaluated.</w:t>
      </w:r>
    </w:p>
    <w:p w14:paraId="3BE1FEE4" w14:textId="689A8146" w:rsidR="00C14607" w:rsidRDefault="00C14607" w:rsidP="00C14607">
      <w:pPr>
        <w:pStyle w:val="a3"/>
        <w:spacing w:line="300" w:lineRule="auto"/>
        <w:ind w:left="260" w:right="600"/>
        <w:rPr>
          <w:lang w:eastAsia="ja-JP"/>
        </w:rPr>
      </w:pPr>
      <w:r w:rsidRPr="00C14607">
        <w:rPr>
          <w:rFonts w:ascii="ＭＳ 明朝" w:eastAsia="ＭＳ 明朝" w:hAnsi="ＭＳ 明朝" w:cs="ＭＳ 明朝" w:hint="eastAsia"/>
          <w:lang w:eastAsia="ja-JP"/>
        </w:rPr>
        <w:t>一方、</w:t>
      </w:r>
      <w:r w:rsidRPr="00C14607">
        <w:rPr>
          <w:lang w:eastAsia="ja-JP"/>
        </w:rPr>
        <w:t xml:space="preserve">JSON-LD </w:t>
      </w:r>
      <w:r w:rsidRPr="00C14607">
        <w:rPr>
          <w:rFonts w:ascii="ＭＳ 明朝" w:eastAsia="ＭＳ 明朝" w:hAnsi="ＭＳ 明朝" w:cs="ＭＳ 明朝" w:hint="eastAsia"/>
          <w:lang w:eastAsia="ja-JP"/>
        </w:rPr>
        <w:t>は、</w:t>
      </w:r>
      <w:r w:rsidRPr="00C14607">
        <w:rPr>
          <w:lang w:eastAsia="ja-JP"/>
        </w:rPr>
        <w:t>(</w:t>
      </w:r>
      <w:r w:rsidRPr="00C14607">
        <w:rPr>
          <w:rFonts w:ascii="ＭＳ 明朝" w:eastAsia="ＭＳ 明朝" w:hAnsi="ＭＳ 明朝" w:cs="ＭＳ 明朝" w:hint="eastAsia"/>
          <w:lang w:eastAsia="ja-JP"/>
        </w:rPr>
        <w:t>公開されている</w:t>
      </w:r>
      <w:r w:rsidRPr="00C14607">
        <w:rPr>
          <w:lang w:eastAsia="ja-JP"/>
        </w:rPr>
        <w:t xml:space="preserve">) </w:t>
      </w:r>
      <w:r w:rsidRPr="00C14607">
        <w:rPr>
          <w:rFonts w:ascii="ＭＳ 明朝" w:eastAsia="ＭＳ 明朝" w:hAnsi="ＭＳ 明朝" w:cs="ＭＳ 明朝" w:hint="eastAsia"/>
          <w:lang w:eastAsia="ja-JP"/>
        </w:rPr>
        <w:t>利用可能なデータが自動的にクロール、フィルター処理、および評価される場合に、計り知れない力を発揮します。</w:t>
      </w:r>
    </w:p>
    <w:p w14:paraId="4719C641" w14:textId="77777777" w:rsidR="00C14607" w:rsidRDefault="00000000" w:rsidP="00C14607">
      <w:pPr>
        <w:pStyle w:val="a3"/>
        <w:spacing w:line="300" w:lineRule="auto"/>
        <w:ind w:left="260" w:right="600"/>
      </w:pPr>
      <w:r>
        <w:rPr>
          <w:lang w:eastAsia="ja-JP"/>
        </w:rPr>
        <w:t xml:space="preserve"> </w:t>
      </w:r>
      <w:r>
        <w:t>Examples of this are applications such as flight-radar, online search for recipes or searches for goods over the boundaries of online shops with specific criteria.</w:t>
      </w:r>
    </w:p>
    <w:p w14:paraId="625DF6D8" w14:textId="506F9F5B" w:rsidR="00C14607" w:rsidRDefault="00C14607" w:rsidP="00C14607">
      <w:pPr>
        <w:pStyle w:val="a3"/>
        <w:spacing w:line="300" w:lineRule="auto"/>
        <w:ind w:left="260" w:right="600"/>
        <w:rPr>
          <w:lang w:eastAsia="ja-JP"/>
        </w:rPr>
      </w:pPr>
      <w:r w:rsidRPr="00C14607">
        <w:rPr>
          <w:rFonts w:ascii="ＭＳ 明朝" w:eastAsia="ＭＳ 明朝" w:hAnsi="ＭＳ 明朝" w:cs="ＭＳ 明朝" w:hint="eastAsia"/>
          <w:lang w:eastAsia="ja-JP"/>
        </w:rPr>
        <w:t>この例としては、フライト</w:t>
      </w:r>
      <w:r w:rsidRPr="00C14607">
        <w:rPr>
          <w:lang w:eastAsia="ja-JP"/>
        </w:rPr>
        <w:t xml:space="preserve"> </w:t>
      </w:r>
      <w:r w:rsidRPr="00C14607">
        <w:rPr>
          <w:rFonts w:ascii="ＭＳ 明朝" w:eastAsia="ＭＳ 明朝" w:hAnsi="ＭＳ 明朝" w:cs="ＭＳ 明朝" w:hint="eastAsia"/>
          <w:lang w:eastAsia="ja-JP"/>
        </w:rPr>
        <w:t>レーダー、レシピのオンライン検索、または特定の基準によるオンライン</w:t>
      </w:r>
      <w:r w:rsidRPr="00C14607">
        <w:rPr>
          <w:lang w:eastAsia="ja-JP"/>
        </w:rPr>
        <w:t xml:space="preserve"> </w:t>
      </w:r>
      <w:r w:rsidRPr="00C14607">
        <w:rPr>
          <w:rFonts w:ascii="ＭＳ 明朝" w:eastAsia="ＭＳ 明朝" w:hAnsi="ＭＳ 明朝" w:cs="ＭＳ 明朝" w:hint="eastAsia"/>
          <w:lang w:eastAsia="ja-JP"/>
        </w:rPr>
        <w:t>ショップの境界を越えた商品の検索などのアプリケーションがあります。</w:t>
      </w:r>
    </w:p>
    <w:p w14:paraId="6364C85B" w14:textId="0E5B0212" w:rsidR="00C14607" w:rsidRDefault="00000000" w:rsidP="00C14607">
      <w:pPr>
        <w:pStyle w:val="a3"/>
        <w:spacing w:line="300" w:lineRule="auto"/>
        <w:ind w:left="260" w:right="600"/>
        <w:rPr>
          <w:spacing w:val="-2"/>
        </w:rPr>
      </w:pPr>
      <w:r>
        <w:t>In order to use the JSO</w:t>
      </w:r>
      <w:r w:rsidR="00C14607">
        <w:rPr>
          <w:lang w:eastAsia="ja-JP"/>
        </w:rPr>
        <w:t xml:space="preserve"> </w:t>
      </w:r>
      <w:r w:rsidR="00C14607">
        <w:t xml:space="preserve">In those scenarios, the individual resources get into focus, as well as </w:t>
      </w:r>
      <w:r w:rsidR="00C14607">
        <w:lastRenderedPageBreak/>
        <w:t xml:space="preserve">their relationships (links) to other resources. The business-related-interdependencies are not part of the definitions themselves. Adding state machines in definitions could help with this. Unfortunately, currently there does not exist a widely supported exchange format for this kind of </w:t>
      </w:r>
      <w:r w:rsidR="00C14607">
        <w:rPr>
          <w:spacing w:val="-2"/>
        </w:rPr>
        <w:t>information</w:t>
      </w:r>
      <w:hyperlink w:anchor="_bookmark27" w:history="1">
        <w:r w:rsidR="00C14607">
          <w:rPr>
            <w:spacing w:val="-2"/>
            <w:vertAlign w:val="superscript"/>
          </w:rPr>
          <w:t>5</w:t>
        </w:r>
      </w:hyperlink>
      <w:r w:rsidR="00C14607">
        <w:rPr>
          <w:spacing w:val="-2"/>
        </w:rPr>
        <w:t>.</w:t>
      </w:r>
    </w:p>
    <w:p w14:paraId="546B3080" w14:textId="4527AB37" w:rsidR="00C14607" w:rsidRDefault="00C14607" w:rsidP="00C14607">
      <w:pPr>
        <w:pStyle w:val="a3"/>
        <w:spacing w:line="300" w:lineRule="auto"/>
        <w:ind w:left="260" w:right="600"/>
        <w:rPr>
          <w:lang w:eastAsia="ja-JP"/>
        </w:rPr>
      </w:pPr>
      <w:r w:rsidRPr="00C14607">
        <w:rPr>
          <w:rFonts w:ascii="ＭＳ 明朝" w:eastAsia="ＭＳ 明朝" w:hAnsi="ＭＳ 明朝" w:cs="ＭＳ 明朝" w:hint="eastAsia"/>
          <w:lang w:eastAsia="ja-JP"/>
        </w:rPr>
        <w:t>これらのシナリオでは、個々のリソースだけでなく、他のリソースとの関係</w:t>
      </w:r>
      <w:r w:rsidRPr="00C14607">
        <w:rPr>
          <w:lang w:eastAsia="ja-JP"/>
        </w:rPr>
        <w:t xml:space="preserve"> (</w:t>
      </w:r>
      <w:r w:rsidRPr="00C14607">
        <w:rPr>
          <w:rFonts w:ascii="ＭＳ 明朝" w:eastAsia="ＭＳ 明朝" w:hAnsi="ＭＳ 明朝" w:cs="ＭＳ 明朝" w:hint="eastAsia"/>
          <w:lang w:eastAsia="ja-JP"/>
        </w:rPr>
        <w:t>リンク</w:t>
      </w:r>
      <w:r w:rsidRPr="00C14607">
        <w:rPr>
          <w:lang w:eastAsia="ja-JP"/>
        </w:rPr>
        <w:t xml:space="preserve">) </w:t>
      </w:r>
      <w:r w:rsidRPr="00C14607">
        <w:rPr>
          <w:rFonts w:ascii="ＭＳ 明朝" w:eastAsia="ＭＳ 明朝" w:hAnsi="ＭＳ 明朝" w:cs="ＭＳ 明朝" w:hint="eastAsia"/>
          <w:lang w:eastAsia="ja-JP"/>
        </w:rPr>
        <w:t>にも焦点が当てられます。</w:t>
      </w:r>
      <w:r w:rsidRPr="00C14607">
        <w:rPr>
          <w:lang w:eastAsia="ja-JP"/>
        </w:rPr>
        <w:t xml:space="preserve"> </w:t>
      </w:r>
      <w:r w:rsidRPr="00C14607">
        <w:rPr>
          <w:rFonts w:ascii="ＭＳ 明朝" w:eastAsia="ＭＳ 明朝" w:hAnsi="ＭＳ 明朝" w:cs="ＭＳ 明朝" w:hint="eastAsia"/>
          <w:lang w:eastAsia="ja-JP"/>
        </w:rPr>
        <w:t>ビジネス関連の相互依存関係は、定義自体の一部ではありません。</w:t>
      </w:r>
      <w:r w:rsidRPr="00C14607">
        <w:rPr>
          <w:lang w:eastAsia="ja-JP"/>
        </w:rPr>
        <w:t xml:space="preserve"> </w:t>
      </w:r>
      <w:r w:rsidRPr="00C14607">
        <w:rPr>
          <w:rFonts w:ascii="ＭＳ 明朝" w:eastAsia="ＭＳ 明朝" w:hAnsi="ＭＳ 明朝" w:cs="ＭＳ 明朝" w:hint="eastAsia"/>
          <w:lang w:eastAsia="ja-JP"/>
        </w:rPr>
        <w:t>定義にステート</w:t>
      </w:r>
      <w:r w:rsidRPr="00C14607">
        <w:rPr>
          <w:lang w:eastAsia="ja-JP"/>
        </w:rPr>
        <w:t xml:space="preserve"> </w:t>
      </w:r>
      <w:r w:rsidRPr="00C14607">
        <w:rPr>
          <w:rFonts w:ascii="ＭＳ 明朝" w:eastAsia="ＭＳ 明朝" w:hAnsi="ＭＳ 明朝" w:cs="ＭＳ 明朝" w:hint="eastAsia"/>
          <w:lang w:eastAsia="ja-JP"/>
        </w:rPr>
        <w:t>マシンを追加すると、これに役立ちます。</w:t>
      </w:r>
      <w:r w:rsidRPr="00C14607">
        <w:rPr>
          <w:lang w:eastAsia="ja-JP"/>
        </w:rPr>
        <w:t xml:space="preserve"> </w:t>
      </w:r>
      <w:r w:rsidRPr="00C14607">
        <w:rPr>
          <w:rFonts w:ascii="ＭＳ 明朝" w:eastAsia="ＭＳ 明朝" w:hAnsi="ＭＳ 明朝" w:cs="ＭＳ 明朝" w:hint="eastAsia"/>
          <w:lang w:eastAsia="ja-JP"/>
        </w:rPr>
        <w:t>残念ながら、現在、この種の情報を広くサポートする交換フォーマットは存在しません。</w:t>
      </w:r>
    </w:p>
    <w:p w14:paraId="10A642E8" w14:textId="77777777" w:rsidR="00C14607" w:rsidRDefault="00C14607">
      <w:pPr>
        <w:pStyle w:val="a3"/>
        <w:spacing w:before="240" w:line="300" w:lineRule="auto"/>
        <w:ind w:left="260" w:right="600"/>
      </w:pPr>
      <w:r>
        <w:rPr>
          <w:rFonts w:eastAsia="ＭＳ 明朝"/>
          <w:lang w:eastAsia="ja-JP"/>
        </w:rPr>
        <w:t xml:space="preserve">The </w:t>
      </w:r>
      <w:r w:rsidRPr="00C14607">
        <w:rPr>
          <w:rFonts w:eastAsia="ＭＳ 明朝"/>
          <w:lang w:eastAsia="ja-JP"/>
        </w:rPr>
        <w:t>JSO</w:t>
      </w:r>
      <w:r w:rsidR="00000000" w:rsidRPr="00C14607">
        <w:t>N-</w:t>
      </w:r>
      <w:r w:rsidR="00000000">
        <w:t xml:space="preserve">LD vocabulary, additional tooling must be used, as there does not exist a direct support in </w:t>
      </w:r>
      <w:proofErr w:type="spellStart"/>
      <w:r w:rsidR="00000000">
        <w:t>OpenAPI</w:t>
      </w:r>
      <w:proofErr w:type="spellEnd"/>
      <w:r w:rsidR="00000000">
        <w:t xml:space="preserve"> specifications. As a proof-of-concept, in the JSON-LD vocabulary</w:t>
      </w:r>
      <w:r w:rsidR="00000000">
        <w:rPr>
          <w:spacing w:val="-5"/>
        </w:rPr>
        <w:t xml:space="preserve"> </w:t>
      </w:r>
      <w:r w:rsidR="00000000">
        <w:t>publication,</w:t>
      </w:r>
      <w:r w:rsidR="00000000">
        <w:rPr>
          <w:spacing w:val="-5"/>
        </w:rPr>
        <w:t xml:space="preserve"> </w:t>
      </w:r>
      <w:r w:rsidR="00000000">
        <w:t>a</w:t>
      </w:r>
      <w:r w:rsidR="00000000">
        <w:rPr>
          <w:spacing w:val="-3"/>
        </w:rPr>
        <w:t xml:space="preserve"> </w:t>
      </w:r>
      <w:r w:rsidR="00000000">
        <w:t>sample</w:t>
      </w:r>
      <w:r w:rsidR="00000000">
        <w:rPr>
          <w:spacing w:val="-3"/>
        </w:rPr>
        <w:t xml:space="preserve"> </w:t>
      </w:r>
      <w:r w:rsidR="00000000">
        <w:t>implementation</w:t>
      </w:r>
      <w:r w:rsidR="00000000">
        <w:rPr>
          <w:spacing w:val="-3"/>
        </w:rPr>
        <w:t xml:space="preserve"> </w:t>
      </w:r>
      <w:r w:rsidR="00000000">
        <w:t>is</w:t>
      </w:r>
      <w:r w:rsidR="00000000">
        <w:rPr>
          <w:spacing w:val="-3"/>
        </w:rPr>
        <w:t xml:space="preserve"> </w:t>
      </w:r>
      <w:r w:rsidR="00000000">
        <w:t>included</w:t>
      </w:r>
      <w:r w:rsidR="00000000">
        <w:rPr>
          <w:spacing w:val="-5"/>
        </w:rPr>
        <w:t xml:space="preserve"> </w:t>
      </w:r>
      <w:r w:rsidR="00000000">
        <w:t>to</w:t>
      </w:r>
      <w:r w:rsidR="00000000">
        <w:rPr>
          <w:spacing w:val="-3"/>
        </w:rPr>
        <w:t xml:space="preserve"> </w:t>
      </w:r>
      <w:r w:rsidR="00000000">
        <w:t>import</w:t>
      </w:r>
      <w:r w:rsidR="00000000">
        <w:rPr>
          <w:spacing w:val="-4"/>
        </w:rPr>
        <w:t xml:space="preserve"> </w:t>
      </w:r>
      <w:r w:rsidR="00000000">
        <w:t>the</w:t>
      </w:r>
      <w:r w:rsidR="00000000">
        <w:rPr>
          <w:spacing w:val="-3"/>
        </w:rPr>
        <w:t xml:space="preserve"> </w:t>
      </w:r>
      <w:r w:rsidR="00000000">
        <w:t>vocabulary</w:t>
      </w:r>
      <w:r w:rsidR="00000000">
        <w:rPr>
          <w:spacing w:val="-3"/>
        </w:rPr>
        <w:t xml:space="preserve"> </w:t>
      </w:r>
      <w:r w:rsidR="00000000">
        <w:t>into</w:t>
      </w:r>
      <w:r w:rsidR="00000000">
        <w:rPr>
          <w:spacing w:val="-3"/>
        </w:rPr>
        <w:t xml:space="preserve"> </w:t>
      </w:r>
      <w:r w:rsidR="00000000">
        <w:t>a UML design tool. Here the first conversion from JSON-LD to UML is performed.</w:t>
      </w:r>
    </w:p>
    <w:p w14:paraId="16AC2D45" w14:textId="4DF82D79" w:rsidR="00C14607" w:rsidRDefault="00C14607">
      <w:pPr>
        <w:pStyle w:val="a3"/>
        <w:spacing w:before="240" w:line="300" w:lineRule="auto"/>
        <w:ind w:left="260" w:right="600"/>
        <w:rPr>
          <w:lang w:eastAsia="ja-JP"/>
        </w:rPr>
      </w:pPr>
      <w:r w:rsidRPr="00C14607">
        <w:rPr>
          <w:lang w:eastAsia="ja-JP"/>
        </w:rPr>
        <w:t xml:space="preserve">JSON-LD </w:t>
      </w:r>
      <w:r w:rsidRPr="00C14607">
        <w:rPr>
          <w:rFonts w:ascii="ＭＳ 明朝" w:eastAsia="ＭＳ 明朝" w:hAnsi="ＭＳ 明朝" w:cs="ＭＳ 明朝" w:hint="eastAsia"/>
          <w:lang w:eastAsia="ja-JP"/>
        </w:rPr>
        <w:t>語彙は、</w:t>
      </w:r>
      <w:proofErr w:type="spellStart"/>
      <w:r w:rsidRPr="00C14607">
        <w:rPr>
          <w:lang w:eastAsia="ja-JP"/>
        </w:rPr>
        <w:t>OpenAPI</w:t>
      </w:r>
      <w:proofErr w:type="spellEnd"/>
      <w:r w:rsidRPr="00C14607">
        <w:rPr>
          <w:lang w:eastAsia="ja-JP"/>
        </w:rPr>
        <w:t xml:space="preserve"> </w:t>
      </w:r>
      <w:r w:rsidRPr="00C14607">
        <w:rPr>
          <w:rFonts w:ascii="ＭＳ 明朝" w:eastAsia="ＭＳ 明朝" w:hAnsi="ＭＳ 明朝" w:cs="ＭＳ 明朝" w:hint="eastAsia"/>
          <w:lang w:eastAsia="ja-JP"/>
        </w:rPr>
        <w:t>仕様で直接サポートされていないため、追加のツールを使用する必要があります。</w:t>
      </w:r>
      <w:r w:rsidRPr="00C14607">
        <w:rPr>
          <w:lang w:eastAsia="ja-JP"/>
        </w:rPr>
        <w:t xml:space="preserve"> </w:t>
      </w:r>
      <w:r w:rsidRPr="00C14607">
        <w:rPr>
          <w:rFonts w:ascii="ＭＳ 明朝" w:eastAsia="ＭＳ 明朝" w:hAnsi="ＭＳ 明朝" w:cs="ＭＳ 明朝" w:hint="eastAsia"/>
          <w:lang w:eastAsia="ja-JP"/>
        </w:rPr>
        <w:t>概念実証として、</w:t>
      </w:r>
      <w:r w:rsidRPr="00C14607">
        <w:rPr>
          <w:lang w:eastAsia="ja-JP"/>
        </w:rPr>
        <w:t xml:space="preserve">JSON-LD </w:t>
      </w:r>
      <w:r w:rsidRPr="00C14607">
        <w:rPr>
          <w:rFonts w:ascii="ＭＳ 明朝" w:eastAsia="ＭＳ 明朝" w:hAnsi="ＭＳ 明朝" w:cs="ＭＳ 明朝" w:hint="eastAsia"/>
          <w:lang w:eastAsia="ja-JP"/>
        </w:rPr>
        <w:t>語彙の出版物には、語彙を</w:t>
      </w:r>
      <w:r w:rsidRPr="00C14607">
        <w:rPr>
          <w:lang w:eastAsia="ja-JP"/>
        </w:rPr>
        <w:t xml:space="preserve"> UML </w:t>
      </w:r>
      <w:r w:rsidRPr="00C14607">
        <w:rPr>
          <w:rFonts w:ascii="ＭＳ 明朝" w:eastAsia="ＭＳ 明朝" w:hAnsi="ＭＳ 明朝" w:cs="ＭＳ 明朝" w:hint="eastAsia"/>
          <w:lang w:eastAsia="ja-JP"/>
        </w:rPr>
        <w:t>設計ツールにインポートするためのサンプル実装が含まれています。</w:t>
      </w:r>
      <w:r w:rsidRPr="00C14607">
        <w:rPr>
          <w:lang w:eastAsia="ja-JP"/>
        </w:rPr>
        <w:t xml:space="preserve"> </w:t>
      </w:r>
      <w:r w:rsidRPr="00C14607">
        <w:rPr>
          <w:rFonts w:ascii="ＭＳ 明朝" w:eastAsia="ＭＳ 明朝" w:hAnsi="ＭＳ 明朝" w:cs="ＭＳ 明朝" w:hint="eastAsia"/>
          <w:lang w:eastAsia="ja-JP"/>
        </w:rPr>
        <w:t>ここで、</w:t>
      </w:r>
      <w:r w:rsidRPr="00C14607">
        <w:rPr>
          <w:lang w:eastAsia="ja-JP"/>
        </w:rPr>
        <w:t xml:space="preserve">JSON-LD </w:t>
      </w:r>
      <w:r w:rsidRPr="00C14607">
        <w:rPr>
          <w:rFonts w:ascii="ＭＳ 明朝" w:eastAsia="ＭＳ 明朝" w:hAnsi="ＭＳ 明朝" w:cs="ＭＳ 明朝" w:hint="eastAsia"/>
          <w:lang w:eastAsia="ja-JP"/>
        </w:rPr>
        <w:t>から</w:t>
      </w:r>
      <w:r w:rsidRPr="00C14607">
        <w:rPr>
          <w:lang w:eastAsia="ja-JP"/>
        </w:rPr>
        <w:t xml:space="preserve"> UML </w:t>
      </w:r>
      <w:r w:rsidRPr="00C14607">
        <w:rPr>
          <w:rFonts w:ascii="ＭＳ 明朝" w:eastAsia="ＭＳ 明朝" w:hAnsi="ＭＳ 明朝" w:cs="ＭＳ 明朝" w:hint="eastAsia"/>
          <w:lang w:eastAsia="ja-JP"/>
        </w:rPr>
        <w:t>への最初の変換が実行されます。</w:t>
      </w:r>
    </w:p>
    <w:p w14:paraId="254DA2E0" w14:textId="28E3C2D9" w:rsidR="00EC4FFE" w:rsidRDefault="00000000">
      <w:pPr>
        <w:pStyle w:val="a3"/>
        <w:spacing w:before="240" w:line="300" w:lineRule="auto"/>
        <w:ind w:left="260" w:right="600"/>
      </w:pPr>
      <w:r>
        <w:rPr>
          <w:lang w:eastAsia="ja-JP"/>
        </w:rPr>
        <w:t xml:space="preserve"> </w:t>
      </w:r>
      <w:r>
        <w:t>Now the designing of the API can be performed within the UML-Tool. Some assumptions are made how to define which operations should be supported for each of the specified endpoints.</w:t>
      </w:r>
    </w:p>
    <w:p w14:paraId="44B6C2CB" w14:textId="49B00BA1" w:rsidR="00C14607" w:rsidRDefault="00C14607">
      <w:pPr>
        <w:pStyle w:val="a3"/>
        <w:spacing w:before="240" w:line="300" w:lineRule="auto"/>
        <w:ind w:left="260" w:right="600"/>
        <w:rPr>
          <w:lang w:eastAsia="ja-JP"/>
        </w:rPr>
      </w:pPr>
      <w:r w:rsidRPr="00C14607">
        <w:rPr>
          <w:rFonts w:ascii="ＭＳ 明朝" w:eastAsia="ＭＳ 明朝" w:hAnsi="ＭＳ 明朝" w:cs="ＭＳ 明朝" w:hint="eastAsia"/>
          <w:lang w:eastAsia="ja-JP"/>
        </w:rPr>
        <w:t>これで、</w:t>
      </w:r>
      <w:r w:rsidRPr="00C14607">
        <w:rPr>
          <w:lang w:eastAsia="ja-JP"/>
        </w:rPr>
        <w:t xml:space="preserve">API </w:t>
      </w:r>
      <w:r w:rsidRPr="00C14607">
        <w:rPr>
          <w:rFonts w:ascii="ＭＳ 明朝" w:eastAsia="ＭＳ 明朝" w:hAnsi="ＭＳ 明朝" w:cs="ＭＳ 明朝" w:hint="eastAsia"/>
          <w:lang w:eastAsia="ja-JP"/>
        </w:rPr>
        <w:t>の設計を</w:t>
      </w:r>
      <w:r w:rsidRPr="00C14607">
        <w:rPr>
          <w:lang w:eastAsia="ja-JP"/>
        </w:rPr>
        <w:t xml:space="preserve"> UML </w:t>
      </w:r>
      <w:r w:rsidRPr="00C14607">
        <w:rPr>
          <w:rFonts w:ascii="ＭＳ 明朝" w:eastAsia="ＭＳ 明朝" w:hAnsi="ＭＳ 明朝" w:cs="ＭＳ 明朝" w:hint="eastAsia"/>
          <w:lang w:eastAsia="ja-JP"/>
        </w:rPr>
        <w:t>ツール内で実行できるようになりました。</w:t>
      </w:r>
      <w:r w:rsidRPr="00C14607">
        <w:rPr>
          <w:lang w:eastAsia="ja-JP"/>
        </w:rPr>
        <w:t xml:space="preserve"> </w:t>
      </w:r>
      <w:r w:rsidRPr="00C14607">
        <w:rPr>
          <w:rFonts w:ascii="ＭＳ 明朝" w:eastAsia="ＭＳ 明朝" w:hAnsi="ＭＳ 明朝" w:cs="ＭＳ 明朝" w:hint="eastAsia"/>
          <w:lang w:eastAsia="ja-JP"/>
        </w:rPr>
        <w:t>指定されたエンドポイントごとにどの操作をサポートする必要があるかを定義する方法について、いくつかの仮定が行われます。</w:t>
      </w:r>
    </w:p>
    <w:p w14:paraId="2E6E3541" w14:textId="55506792" w:rsidR="00EC4FFE" w:rsidRDefault="00000000">
      <w:pPr>
        <w:pStyle w:val="a3"/>
        <w:spacing w:line="300" w:lineRule="auto"/>
        <w:ind w:left="260" w:right="600"/>
      </w:pPr>
      <w:r>
        <w:t>Having</w:t>
      </w:r>
      <w:r>
        <w:rPr>
          <w:spacing w:val="-3"/>
        </w:rPr>
        <w:t xml:space="preserve"> </w:t>
      </w:r>
      <w:r>
        <w:t>defined</w:t>
      </w:r>
      <w:r>
        <w:rPr>
          <w:spacing w:val="-3"/>
        </w:rPr>
        <w:t xml:space="preserve"> </w:t>
      </w:r>
      <w:r>
        <w:t>this</w:t>
      </w:r>
      <w:r>
        <w:rPr>
          <w:spacing w:val="-4"/>
        </w:rPr>
        <w:t xml:space="preserve"> </w:t>
      </w:r>
      <w:r>
        <w:t>a</w:t>
      </w:r>
      <w:r>
        <w:rPr>
          <w:spacing w:val="-3"/>
        </w:rPr>
        <w:t xml:space="preserve"> </w:t>
      </w:r>
      <w:r>
        <w:t>second</w:t>
      </w:r>
      <w:r>
        <w:rPr>
          <w:spacing w:val="-3"/>
        </w:rPr>
        <w:t xml:space="preserve"> </w:t>
      </w:r>
      <w:r>
        <w:t>conversion</w:t>
      </w:r>
      <w:r>
        <w:rPr>
          <w:spacing w:val="-3"/>
        </w:rPr>
        <w:t xml:space="preserve"> </w:t>
      </w:r>
      <w:r>
        <w:t>from</w:t>
      </w:r>
      <w:r>
        <w:rPr>
          <w:spacing w:val="-3"/>
        </w:rPr>
        <w:t xml:space="preserve"> </w:t>
      </w:r>
      <w:r>
        <w:t>the</w:t>
      </w:r>
      <w:r>
        <w:rPr>
          <w:spacing w:val="-3"/>
        </w:rPr>
        <w:t xml:space="preserve"> </w:t>
      </w:r>
      <w:r>
        <w:t>UML-Tool</w:t>
      </w:r>
      <w:r>
        <w:rPr>
          <w:spacing w:val="-3"/>
        </w:rPr>
        <w:t xml:space="preserve"> </w:t>
      </w:r>
      <w:r>
        <w:t>to</w:t>
      </w:r>
      <w:r>
        <w:rPr>
          <w:spacing w:val="-3"/>
        </w:rPr>
        <w:t xml:space="preserve"> </w:t>
      </w:r>
      <w:r>
        <w:t>the</w:t>
      </w:r>
      <w:r>
        <w:rPr>
          <w:spacing w:val="-3"/>
        </w:rPr>
        <w:t xml:space="preserve"> </w:t>
      </w:r>
      <w:proofErr w:type="spellStart"/>
      <w:r>
        <w:t>OpenAPI</w:t>
      </w:r>
      <w:proofErr w:type="spellEnd"/>
      <w:r>
        <w:rPr>
          <w:spacing w:val="-3"/>
        </w:rPr>
        <w:t xml:space="preserve"> </w:t>
      </w:r>
      <w:r>
        <w:t>specification format is performed.</w:t>
      </w:r>
    </w:p>
    <w:p w14:paraId="08A2232F" w14:textId="2C6F6E7C" w:rsidR="00C14607" w:rsidRDefault="00C14607">
      <w:pPr>
        <w:pStyle w:val="a3"/>
        <w:spacing w:line="300" w:lineRule="auto"/>
        <w:ind w:left="260" w:right="600"/>
        <w:rPr>
          <w:lang w:eastAsia="ja-JP"/>
        </w:rPr>
      </w:pPr>
      <w:r w:rsidRPr="00C14607">
        <w:rPr>
          <w:rFonts w:ascii="ＭＳ 明朝" w:eastAsia="ＭＳ 明朝" w:hAnsi="ＭＳ 明朝" w:cs="ＭＳ 明朝" w:hint="eastAsia"/>
          <w:lang w:eastAsia="ja-JP"/>
        </w:rPr>
        <w:t>これを定義すると、</w:t>
      </w:r>
      <w:r w:rsidRPr="00C14607">
        <w:rPr>
          <w:lang w:eastAsia="ja-JP"/>
        </w:rPr>
        <w:t xml:space="preserve">UML </w:t>
      </w:r>
      <w:r w:rsidRPr="00C14607">
        <w:rPr>
          <w:rFonts w:ascii="ＭＳ 明朝" w:eastAsia="ＭＳ 明朝" w:hAnsi="ＭＳ 明朝" w:cs="ＭＳ 明朝" w:hint="eastAsia"/>
          <w:lang w:eastAsia="ja-JP"/>
        </w:rPr>
        <w:t>ツールから</w:t>
      </w:r>
      <w:r w:rsidRPr="00C14607">
        <w:rPr>
          <w:lang w:eastAsia="ja-JP"/>
        </w:rPr>
        <w:t xml:space="preserve"> </w:t>
      </w:r>
      <w:proofErr w:type="spellStart"/>
      <w:r w:rsidRPr="00C14607">
        <w:rPr>
          <w:lang w:eastAsia="ja-JP"/>
        </w:rPr>
        <w:t>OpenAPI</w:t>
      </w:r>
      <w:proofErr w:type="spellEnd"/>
      <w:r w:rsidRPr="00C14607">
        <w:rPr>
          <w:lang w:eastAsia="ja-JP"/>
        </w:rPr>
        <w:t xml:space="preserve"> </w:t>
      </w:r>
      <w:r w:rsidRPr="00C14607">
        <w:rPr>
          <w:rFonts w:ascii="ＭＳ 明朝" w:eastAsia="ＭＳ 明朝" w:hAnsi="ＭＳ 明朝" w:cs="ＭＳ 明朝" w:hint="eastAsia"/>
          <w:lang w:eastAsia="ja-JP"/>
        </w:rPr>
        <w:t>仕様形式への</w:t>
      </w:r>
      <w:r w:rsidRPr="00C14607">
        <w:rPr>
          <w:lang w:eastAsia="ja-JP"/>
        </w:rPr>
        <w:t xml:space="preserve"> 2 </w:t>
      </w:r>
      <w:r w:rsidRPr="00C14607">
        <w:rPr>
          <w:rFonts w:ascii="ＭＳ 明朝" w:eastAsia="ＭＳ 明朝" w:hAnsi="ＭＳ 明朝" w:cs="ＭＳ 明朝" w:hint="eastAsia"/>
          <w:lang w:eastAsia="ja-JP"/>
        </w:rPr>
        <w:t>回目の変換が実行されます。</w:t>
      </w:r>
    </w:p>
    <w:p w14:paraId="54FDDC33" w14:textId="77777777" w:rsidR="00EC4FFE" w:rsidRDefault="00EC4FFE">
      <w:pPr>
        <w:pStyle w:val="a3"/>
        <w:spacing w:before="10"/>
        <w:rPr>
          <w:sz w:val="20"/>
          <w:lang w:eastAsia="ja-JP"/>
        </w:rPr>
      </w:pPr>
    </w:p>
    <w:p w14:paraId="29F56559" w14:textId="77777777" w:rsidR="00EC4FFE" w:rsidRDefault="00000000">
      <w:pPr>
        <w:pStyle w:val="2"/>
        <w:numPr>
          <w:ilvl w:val="3"/>
          <w:numId w:val="28"/>
        </w:numPr>
        <w:tabs>
          <w:tab w:val="left" w:pos="1124"/>
        </w:tabs>
      </w:pPr>
      <w:bookmarkStart w:id="51" w:name="3.2.5.3_Using_other_(standardised)_data_"/>
      <w:bookmarkEnd w:id="51"/>
      <w:r>
        <w:t>Using</w:t>
      </w:r>
      <w:r>
        <w:rPr>
          <w:spacing w:val="-11"/>
        </w:rPr>
        <w:t xml:space="preserve"> </w:t>
      </w:r>
      <w:r>
        <w:t>other</w:t>
      </w:r>
      <w:r>
        <w:rPr>
          <w:spacing w:val="-11"/>
        </w:rPr>
        <w:t xml:space="preserve"> </w:t>
      </w:r>
      <w:r>
        <w:t>(</w:t>
      </w:r>
      <w:proofErr w:type="spellStart"/>
      <w:r>
        <w:t>standardised</w:t>
      </w:r>
      <w:proofErr w:type="spellEnd"/>
      <w:r>
        <w:t>)</w:t>
      </w:r>
      <w:r>
        <w:rPr>
          <w:spacing w:val="-10"/>
        </w:rPr>
        <w:t xml:space="preserve"> </w:t>
      </w:r>
      <w:r>
        <w:t>data</w:t>
      </w:r>
      <w:r>
        <w:rPr>
          <w:spacing w:val="-10"/>
        </w:rPr>
        <w:t xml:space="preserve"> </w:t>
      </w:r>
      <w:r>
        <w:rPr>
          <w:spacing w:val="-2"/>
        </w:rPr>
        <w:t>structures</w:t>
      </w:r>
    </w:p>
    <w:p w14:paraId="463DD27C" w14:textId="77777777" w:rsidR="00EC4FFE" w:rsidRDefault="00EC4FFE">
      <w:pPr>
        <w:pStyle w:val="a3"/>
        <w:spacing w:before="10"/>
        <w:rPr>
          <w:b/>
          <w:sz w:val="27"/>
        </w:rPr>
      </w:pPr>
    </w:p>
    <w:p w14:paraId="279E793D" w14:textId="77777777" w:rsidR="00A67D43" w:rsidRDefault="00000000">
      <w:pPr>
        <w:pStyle w:val="a3"/>
        <w:spacing w:line="300" w:lineRule="auto"/>
        <w:ind w:left="260" w:right="651"/>
      </w:pPr>
      <w:r>
        <w:t>In</w:t>
      </w:r>
      <w:r>
        <w:rPr>
          <w:spacing w:val="-1"/>
        </w:rPr>
        <w:t xml:space="preserve"> </w:t>
      </w:r>
      <w:r>
        <w:t>chapter</w:t>
      </w:r>
      <w:r>
        <w:rPr>
          <w:spacing w:val="-1"/>
        </w:rPr>
        <w:t xml:space="preserve"> </w:t>
      </w:r>
      <w:hyperlink w:anchor="_bookmark15" w:history="1">
        <w:r>
          <w:t>2.6,</w:t>
        </w:r>
      </w:hyperlink>
      <w:r>
        <w:rPr>
          <w:spacing w:val="-1"/>
        </w:rPr>
        <w:t xml:space="preserve"> </w:t>
      </w:r>
      <w:r>
        <w:t>seven</w:t>
      </w:r>
      <w:r>
        <w:rPr>
          <w:spacing w:val="-1"/>
        </w:rPr>
        <w:t xml:space="preserve"> </w:t>
      </w:r>
      <w:r>
        <w:t>dimension</w:t>
      </w:r>
      <w:r>
        <w:rPr>
          <w:spacing w:val="-1"/>
        </w:rPr>
        <w:t xml:space="preserve"> </w:t>
      </w:r>
      <w:r>
        <w:t>of</w:t>
      </w:r>
      <w:r>
        <w:rPr>
          <w:spacing w:val="-2"/>
        </w:rPr>
        <w:t xml:space="preserve"> </w:t>
      </w:r>
      <w:r>
        <w:t>interoperability</w:t>
      </w:r>
      <w:r>
        <w:rPr>
          <w:spacing w:val="-3"/>
        </w:rPr>
        <w:t xml:space="preserve"> </w:t>
      </w:r>
      <w:r>
        <w:t>for</w:t>
      </w:r>
      <w:r>
        <w:rPr>
          <w:spacing w:val="-1"/>
        </w:rPr>
        <w:t xml:space="preserve"> </w:t>
      </w:r>
      <w:proofErr w:type="spellStart"/>
      <w:r>
        <w:t>WebAPIs</w:t>
      </w:r>
      <w:proofErr w:type="spellEnd"/>
      <w:r>
        <w:rPr>
          <w:spacing w:val="-1"/>
        </w:rPr>
        <w:t xml:space="preserve"> </w:t>
      </w:r>
      <w:r>
        <w:t>are</w:t>
      </w:r>
      <w:r>
        <w:rPr>
          <w:spacing w:val="-1"/>
        </w:rPr>
        <w:t xml:space="preserve"> </w:t>
      </w:r>
      <w:r>
        <w:t>defined.</w:t>
      </w:r>
      <w:r>
        <w:rPr>
          <w:spacing w:val="-1"/>
        </w:rPr>
        <w:t xml:space="preserve"> </w:t>
      </w:r>
      <w:r>
        <w:t>From</w:t>
      </w:r>
      <w:r>
        <w:rPr>
          <w:spacing w:val="-1"/>
        </w:rPr>
        <w:t xml:space="preserve"> </w:t>
      </w:r>
      <w:r>
        <w:t>a</w:t>
      </w:r>
      <w:r>
        <w:rPr>
          <w:spacing w:val="-1"/>
        </w:rPr>
        <w:t xml:space="preserve"> </w:t>
      </w:r>
      <w:r>
        <w:t>global cross-industry perspective, full interoperability can only be achieved if for all of the dimensions the implementation rules are clearly defined.</w:t>
      </w:r>
    </w:p>
    <w:p w14:paraId="16D3A06F" w14:textId="300EF957" w:rsidR="00A67D43" w:rsidRDefault="00A67D43">
      <w:pPr>
        <w:pStyle w:val="a3"/>
        <w:spacing w:line="300" w:lineRule="auto"/>
        <w:ind w:left="260" w:right="651"/>
        <w:rPr>
          <w:lang w:eastAsia="ja-JP"/>
        </w:rPr>
      </w:pPr>
      <w:r w:rsidRPr="00A67D43">
        <w:rPr>
          <w:lang w:eastAsia="ja-JP"/>
        </w:rPr>
        <w:t xml:space="preserve">2.6 </w:t>
      </w:r>
      <w:r w:rsidRPr="00A67D43">
        <w:rPr>
          <w:rFonts w:ascii="ＭＳ 明朝" w:eastAsia="ＭＳ 明朝" w:hAnsi="ＭＳ 明朝" w:cs="ＭＳ 明朝" w:hint="eastAsia"/>
          <w:lang w:eastAsia="ja-JP"/>
        </w:rPr>
        <w:t>章では、</w:t>
      </w:r>
      <w:proofErr w:type="spellStart"/>
      <w:r w:rsidRPr="00A67D43">
        <w:rPr>
          <w:lang w:eastAsia="ja-JP"/>
        </w:rPr>
        <w:t>WebAPI</w:t>
      </w:r>
      <w:proofErr w:type="spellEnd"/>
      <w:r w:rsidRPr="00A67D43">
        <w:rPr>
          <w:lang w:eastAsia="ja-JP"/>
        </w:rPr>
        <w:t xml:space="preserve"> </w:t>
      </w:r>
      <w:r w:rsidRPr="00A67D43">
        <w:rPr>
          <w:rFonts w:ascii="ＭＳ 明朝" w:eastAsia="ＭＳ 明朝" w:hAnsi="ＭＳ 明朝" w:cs="ＭＳ 明朝" w:hint="eastAsia"/>
          <w:lang w:eastAsia="ja-JP"/>
        </w:rPr>
        <w:t>の相互運用性の</w:t>
      </w:r>
      <w:r w:rsidRPr="00A67D43">
        <w:rPr>
          <w:lang w:eastAsia="ja-JP"/>
        </w:rPr>
        <w:t xml:space="preserve"> 7 </w:t>
      </w:r>
      <w:r w:rsidRPr="00A67D43">
        <w:rPr>
          <w:rFonts w:ascii="ＭＳ 明朝" w:eastAsia="ＭＳ 明朝" w:hAnsi="ＭＳ 明朝" w:cs="ＭＳ 明朝" w:hint="eastAsia"/>
          <w:lang w:eastAsia="ja-JP"/>
        </w:rPr>
        <w:t>つの次元が定義されています。</w:t>
      </w:r>
      <w:r w:rsidRPr="00A67D43">
        <w:rPr>
          <w:lang w:eastAsia="ja-JP"/>
        </w:rPr>
        <w:t xml:space="preserve"> </w:t>
      </w:r>
      <w:r w:rsidRPr="00A67D43">
        <w:rPr>
          <w:rFonts w:ascii="ＭＳ 明朝" w:eastAsia="ＭＳ 明朝" w:hAnsi="ＭＳ 明朝" w:cs="ＭＳ 明朝" w:hint="eastAsia"/>
          <w:lang w:eastAsia="ja-JP"/>
        </w:rPr>
        <w:t>グローバルな業界横断的な観点から、完全な相互運用性は、すべての次元について実装ルールが明確に定義されている場合にのみ実現できます。</w:t>
      </w:r>
    </w:p>
    <w:p w14:paraId="4CC0C001" w14:textId="3D0DCFF2" w:rsidR="00EC4FFE" w:rsidRDefault="00000000">
      <w:pPr>
        <w:pStyle w:val="a3"/>
        <w:spacing w:line="300" w:lineRule="auto"/>
        <w:ind w:left="260" w:right="651"/>
      </w:pPr>
      <w:r>
        <w:rPr>
          <w:lang w:eastAsia="ja-JP"/>
        </w:rPr>
        <w:t xml:space="preserve"> </w:t>
      </w:r>
      <w:r>
        <w:t>In the context of UN/CEFACT, this</w:t>
      </w:r>
      <w:r>
        <w:rPr>
          <w:spacing w:val="-3"/>
        </w:rPr>
        <w:t xml:space="preserve"> </w:t>
      </w:r>
      <w:r>
        <w:t>means</w:t>
      </w:r>
      <w:r>
        <w:rPr>
          <w:spacing w:val="-5"/>
        </w:rPr>
        <w:t xml:space="preserve"> </w:t>
      </w:r>
      <w:r>
        <w:t>that</w:t>
      </w:r>
      <w:r>
        <w:rPr>
          <w:spacing w:val="-3"/>
        </w:rPr>
        <w:t xml:space="preserve"> </w:t>
      </w:r>
      <w:r>
        <w:t>the</w:t>
      </w:r>
      <w:r>
        <w:rPr>
          <w:spacing w:val="-3"/>
        </w:rPr>
        <w:t xml:space="preserve"> </w:t>
      </w:r>
      <w:r>
        <w:t>UN/CEFACT</w:t>
      </w:r>
      <w:r>
        <w:rPr>
          <w:spacing w:val="-4"/>
        </w:rPr>
        <w:t xml:space="preserve"> </w:t>
      </w:r>
      <w:r>
        <w:t>semantic</w:t>
      </w:r>
      <w:r>
        <w:rPr>
          <w:spacing w:val="-3"/>
        </w:rPr>
        <w:t xml:space="preserve"> </w:t>
      </w:r>
      <w:r>
        <w:t>definitions</w:t>
      </w:r>
      <w:r>
        <w:rPr>
          <w:spacing w:val="-5"/>
        </w:rPr>
        <w:t xml:space="preserve"> </w:t>
      </w:r>
      <w:r>
        <w:t>as</w:t>
      </w:r>
      <w:r>
        <w:rPr>
          <w:spacing w:val="-3"/>
        </w:rPr>
        <w:t xml:space="preserve"> </w:t>
      </w:r>
      <w:r>
        <w:t>well</w:t>
      </w:r>
      <w:r>
        <w:rPr>
          <w:spacing w:val="-3"/>
        </w:rPr>
        <w:t xml:space="preserve"> </w:t>
      </w:r>
      <w:r>
        <w:t>as</w:t>
      </w:r>
      <w:r>
        <w:rPr>
          <w:spacing w:val="-3"/>
        </w:rPr>
        <w:t xml:space="preserve"> </w:t>
      </w:r>
      <w:r>
        <w:t>the</w:t>
      </w:r>
      <w:r>
        <w:rPr>
          <w:spacing w:val="-3"/>
        </w:rPr>
        <w:t xml:space="preserve"> </w:t>
      </w:r>
      <w:r>
        <w:t>UN/CEFACT</w:t>
      </w:r>
      <w:r>
        <w:rPr>
          <w:spacing w:val="-4"/>
        </w:rPr>
        <w:t xml:space="preserve"> </w:t>
      </w:r>
      <w:r>
        <w:t>syntaxes must be used to be fully compliant.</w:t>
      </w:r>
    </w:p>
    <w:p w14:paraId="55EF46A3" w14:textId="74B92B9E" w:rsidR="00A67D43" w:rsidRDefault="00A67D43">
      <w:pPr>
        <w:pStyle w:val="a3"/>
        <w:spacing w:line="300" w:lineRule="auto"/>
        <w:ind w:left="260" w:right="651"/>
        <w:rPr>
          <w:lang w:eastAsia="ja-JP"/>
        </w:rPr>
      </w:pPr>
      <w:r w:rsidRPr="00A67D43">
        <w:rPr>
          <w:lang w:eastAsia="ja-JP"/>
        </w:rPr>
        <w:t xml:space="preserve">UN/CEFACT </w:t>
      </w:r>
      <w:r w:rsidRPr="00A67D43">
        <w:rPr>
          <w:rFonts w:ascii="ＭＳ 明朝" w:eastAsia="ＭＳ 明朝" w:hAnsi="ＭＳ 明朝" w:cs="ＭＳ 明朝" w:hint="eastAsia"/>
          <w:lang w:eastAsia="ja-JP"/>
        </w:rPr>
        <w:t>のコンテキストでは、これは、</w:t>
      </w:r>
      <w:r w:rsidRPr="00A67D43">
        <w:rPr>
          <w:lang w:eastAsia="ja-JP"/>
        </w:rPr>
        <w:t xml:space="preserve">UN/CEFACT </w:t>
      </w:r>
      <w:r w:rsidRPr="00A67D43">
        <w:rPr>
          <w:rFonts w:ascii="ＭＳ 明朝" w:eastAsia="ＭＳ 明朝" w:hAnsi="ＭＳ 明朝" w:cs="ＭＳ 明朝" w:hint="eastAsia"/>
          <w:lang w:eastAsia="ja-JP"/>
        </w:rPr>
        <w:t>セマンティック定義と</w:t>
      </w:r>
      <w:r w:rsidRPr="00A67D43">
        <w:rPr>
          <w:lang w:eastAsia="ja-JP"/>
        </w:rPr>
        <w:t xml:space="preserve"> </w:t>
      </w:r>
      <w:r w:rsidRPr="00A67D43">
        <w:rPr>
          <w:lang w:eastAsia="ja-JP"/>
        </w:rPr>
        <w:lastRenderedPageBreak/>
        <w:t xml:space="preserve">UN/CEFACT </w:t>
      </w:r>
      <w:r w:rsidRPr="00A67D43">
        <w:rPr>
          <w:rFonts w:ascii="ＭＳ 明朝" w:eastAsia="ＭＳ 明朝" w:hAnsi="ＭＳ 明朝" w:cs="ＭＳ 明朝" w:hint="eastAsia"/>
          <w:lang w:eastAsia="ja-JP"/>
        </w:rPr>
        <w:t>構文を完全に準拠するために使用する必要があることを意味します。</w:t>
      </w:r>
    </w:p>
    <w:p w14:paraId="1992C1DA" w14:textId="77777777" w:rsidR="00EC4FFE" w:rsidRDefault="00EC4FFE">
      <w:pPr>
        <w:pStyle w:val="a3"/>
        <w:spacing w:before="9"/>
        <w:rPr>
          <w:sz w:val="20"/>
          <w:lang w:eastAsia="ja-JP"/>
        </w:rPr>
      </w:pPr>
    </w:p>
    <w:p w14:paraId="2E2399B8" w14:textId="02F6AD3F" w:rsidR="00EC4FFE" w:rsidRDefault="00000000">
      <w:pPr>
        <w:pStyle w:val="a3"/>
        <w:spacing w:before="1" w:line="300" w:lineRule="auto"/>
        <w:ind w:left="260" w:right="659"/>
      </w:pPr>
      <w:r>
        <w:t xml:space="preserve">However, this NDR specification is syntax-neutral, as it defines basic requirements for the design of an </w:t>
      </w:r>
      <w:proofErr w:type="spellStart"/>
      <w:r>
        <w:t>OpenAPI</w:t>
      </w:r>
      <w:proofErr w:type="spellEnd"/>
      <w:r>
        <w:t xml:space="preserve"> specification in a B2B context. The stipulations in this specification can</w:t>
      </w:r>
      <w:r>
        <w:rPr>
          <w:spacing w:val="-3"/>
        </w:rPr>
        <w:t xml:space="preserve"> </w:t>
      </w:r>
      <w:r>
        <w:t>thus</w:t>
      </w:r>
      <w:r>
        <w:rPr>
          <w:spacing w:val="-3"/>
        </w:rPr>
        <w:t xml:space="preserve"> </w:t>
      </w:r>
      <w:r>
        <w:t>also</w:t>
      </w:r>
      <w:r>
        <w:rPr>
          <w:spacing w:val="-3"/>
        </w:rPr>
        <w:t xml:space="preserve"> </w:t>
      </w:r>
      <w:r>
        <w:t>promote</w:t>
      </w:r>
      <w:r>
        <w:rPr>
          <w:spacing w:val="-3"/>
        </w:rPr>
        <w:t xml:space="preserve"> </w:t>
      </w:r>
      <w:r>
        <w:t>interoperability</w:t>
      </w:r>
      <w:r>
        <w:rPr>
          <w:spacing w:val="-3"/>
        </w:rPr>
        <w:t xml:space="preserve"> </w:t>
      </w:r>
      <w:r>
        <w:t>between</w:t>
      </w:r>
      <w:r>
        <w:rPr>
          <w:spacing w:val="-3"/>
        </w:rPr>
        <w:t xml:space="preserve"> </w:t>
      </w:r>
      <w:r>
        <w:t>APIs</w:t>
      </w:r>
      <w:r>
        <w:rPr>
          <w:spacing w:val="-3"/>
        </w:rPr>
        <w:t xml:space="preserve"> </w:t>
      </w:r>
      <w:r>
        <w:t>that</w:t>
      </w:r>
      <w:r>
        <w:rPr>
          <w:spacing w:val="-3"/>
        </w:rPr>
        <w:t xml:space="preserve"> </w:t>
      </w:r>
      <w:r>
        <w:t>use</w:t>
      </w:r>
      <w:r>
        <w:rPr>
          <w:spacing w:val="-4"/>
        </w:rPr>
        <w:t xml:space="preserve"> </w:t>
      </w:r>
      <w:r>
        <w:t>a</w:t>
      </w:r>
      <w:r>
        <w:rPr>
          <w:spacing w:val="-3"/>
        </w:rPr>
        <w:t xml:space="preserve"> </w:t>
      </w:r>
      <w:r>
        <w:t>different</w:t>
      </w:r>
      <w:r>
        <w:rPr>
          <w:spacing w:val="-3"/>
        </w:rPr>
        <w:t xml:space="preserve"> </w:t>
      </w:r>
      <w:r>
        <w:t>syntax</w:t>
      </w:r>
      <w:r>
        <w:rPr>
          <w:spacing w:val="-3"/>
        </w:rPr>
        <w:t xml:space="preserve"> </w:t>
      </w:r>
      <w:r>
        <w:t>or</w:t>
      </w:r>
      <w:r>
        <w:rPr>
          <w:spacing w:val="-3"/>
        </w:rPr>
        <w:t xml:space="preserve"> </w:t>
      </w:r>
      <w:r>
        <w:t>divergent semantic specifications within a (closed) user group. Therefore, the following rule is defined as a conformance criterion:</w:t>
      </w:r>
    </w:p>
    <w:p w14:paraId="4C610049" w14:textId="1BFCCA05" w:rsidR="00A67D43" w:rsidRDefault="00A67D43">
      <w:pPr>
        <w:pStyle w:val="a3"/>
        <w:spacing w:before="1" w:line="300" w:lineRule="auto"/>
        <w:ind w:left="260" w:right="659"/>
        <w:rPr>
          <w:lang w:eastAsia="ja-JP"/>
        </w:rPr>
      </w:pPr>
      <w:r w:rsidRPr="00A67D43">
        <w:rPr>
          <w:rFonts w:ascii="ＭＳ 明朝" w:eastAsia="ＭＳ 明朝" w:hAnsi="ＭＳ 明朝" w:cs="ＭＳ 明朝" w:hint="eastAsia"/>
          <w:lang w:eastAsia="ja-JP"/>
        </w:rPr>
        <w:t>ただし、この</w:t>
      </w:r>
      <w:r w:rsidRPr="00A67D43">
        <w:rPr>
          <w:lang w:eastAsia="ja-JP"/>
        </w:rPr>
        <w:t xml:space="preserve"> NDR </w:t>
      </w:r>
      <w:r w:rsidRPr="00A67D43">
        <w:rPr>
          <w:rFonts w:ascii="ＭＳ 明朝" w:eastAsia="ＭＳ 明朝" w:hAnsi="ＭＳ 明朝" w:cs="ＭＳ 明朝" w:hint="eastAsia"/>
          <w:lang w:eastAsia="ja-JP"/>
        </w:rPr>
        <w:t>仕様は、</w:t>
      </w:r>
      <w:r w:rsidRPr="00A67D43">
        <w:rPr>
          <w:lang w:eastAsia="ja-JP"/>
        </w:rPr>
        <w:t xml:space="preserve">B2B </w:t>
      </w:r>
      <w:r w:rsidRPr="00A67D43">
        <w:rPr>
          <w:rFonts w:ascii="ＭＳ 明朝" w:eastAsia="ＭＳ 明朝" w:hAnsi="ＭＳ 明朝" w:cs="ＭＳ 明朝" w:hint="eastAsia"/>
          <w:lang w:eastAsia="ja-JP"/>
        </w:rPr>
        <w:t>コンテキストでの</w:t>
      </w:r>
      <w:r w:rsidRPr="00A67D43">
        <w:rPr>
          <w:lang w:eastAsia="ja-JP"/>
        </w:rPr>
        <w:t xml:space="preserve"> </w:t>
      </w:r>
      <w:proofErr w:type="spellStart"/>
      <w:r w:rsidRPr="00A67D43">
        <w:rPr>
          <w:lang w:eastAsia="ja-JP"/>
        </w:rPr>
        <w:t>OpenAPI</w:t>
      </w:r>
      <w:proofErr w:type="spellEnd"/>
      <w:r w:rsidRPr="00A67D43">
        <w:rPr>
          <w:lang w:eastAsia="ja-JP"/>
        </w:rPr>
        <w:t xml:space="preserve"> </w:t>
      </w:r>
      <w:r w:rsidRPr="00A67D43">
        <w:rPr>
          <w:rFonts w:ascii="ＭＳ 明朝" w:eastAsia="ＭＳ 明朝" w:hAnsi="ＭＳ 明朝" w:cs="ＭＳ 明朝" w:hint="eastAsia"/>
          <w:lang w:eastAsia="ja-JP"/>
        </w:rPr>
        <w:t>仕様の設計に関する基本的な要件を定義しているため、構文中立です。</w:t>
      </w:r>
      <w:r w:rsidRPr="00A67D43">
        <w:rPr>
          <w:lang w:eastAsia="ja-JP"/>
        </w:rPr>
        <w:t xml:space="preserve"> </w:t>
      </w:r>
      <w:r w:rsidRPr="00A67D43">
        <w:rPr>
          <w:rFonts w:ascii="ＭＳ 明朝" w:eastAsia="ＭＳ 明朝" w:hAnsi="ＭＳ 明朝" w:cs="ＭＳ 明朝" w:hint="eastAsia"/>
          <w:lang w:eastAsia="ja-JP"/>
        </w:rPr>
        <w:t>したがって、この仕様の規定は、異なる構文を使用する</w:t>
      </w:r>
      <w:r w:rsidRPr="00A67D43">
        <w:rPr>
          <w:lang w:eastAsia="ja-JP"/>
        </w:rPr>
        <w:t xml:space="preserve"> API </w:t>
      </w:r>
      <w:r w:rsidRPr="00A67D43">
        <w:rPr>
          <w:rFonts w:ascii="ＭＳ 明朝" w:eastAsia="ＭＳ 明朝" w:hAnsi="ＭＳ 明朝" w:cs="ＭＳ 明朝" w:hint="eastAsia"/>
          <w:lang w:eastAsia="ja-JP"/>
        </w:rPr>
        <w:t>間の相互運用性や、</w:t>
      </w:r>
      <w:r w:rsidRPr="00A67D43">
        <w:rPr>
          <w:lang w:eastAsia="ja-JP"/>
        </w:rPr>
        <w:t>(</w:t>
      </w:r>
      <w:r w:rsidRPr="00A67D43">
        <w:rPr>
          <w:rFonts w:ascii="ＭＳ 明朝" w:eastAsia="ＭＳ 明朝" w:hAnsi="ＭＳ 明朝" w:cs="ＭＳ 明朝" w:hint="eastAsia"/>
          <w:lang w:eastAsia="ja-JP"/>
        </w:rPr>
        <w:t>クローズドな</w:t>
      </w:r>
      <w:r w:rsidRPr="00A67D43">
        <w:rPr>
          <w:lang w:eastAsia="ja-JP"/>
        </w:rPr>
        <w:t xml:space="preserve">) </w:t>
      </w:r>
      <w:r w:rsidRPr="00A67D43">
        <w:rPr>
          <w:rFonts w:ascii="ＭＳ 明朝" w:eastAsia="ＭＳ 明朝" w:hAnsi="ＭＳ 明朝" w:cs="ＭＳ 明朝" w:hint="eastAsia"/>
          <w:lang w:eastAsia="ja-JP"/>
        </w:rPr>
        <w:t>ユーザー</w:t>
      </w:r>
      <w:r w:rsidRPr="00A67D43">
        <w:rPr>
          <w:lang w:eastAsia="ja-JP"/>
        </w:rPr>
        <w:t xml:space="preserve"> </w:t>
      </w:r>
      <w:r w:rsidRPr="00A67D43">
        <w:rPr>
          <w:rFonts w:ascii="ＭＳ 明朝" w:eastAsia="ＭＳ 明朝" w:hAnsi="ＭＳ 明朝" w:cs="ＭＳ 明朝" w:hint="eastAsia"/>
          <w:lang w:eastAsia="ja-JP"/>
        </w:rPr>
        <w:t>グループ内で異なるセマンティック仕様を促進することもできます。</w:t>
      </w:r>
      <w:r w:rsidRPr="00A67D43">
        <w:rPr>
          <w:lang w:eastAsia="ja-JP"/>
        </w:rPr>
        <w:t xml:space="preserve"> </w:t>
      </w:r>
      <w:r w:rsidRPr="00A67D43">
        <w:rPr>
          <w:rFonts w:ascii="ＭＳ 明朝" w:eastAsia="ＭＳ 明朝" w:hAnsi="ＭＳ 明朝" w:cs="ＭＳ 明朝" w:hint="eastAsia"/>
          <w:lang w:eastAsia="ja-JP"/>
        </w:rPr>
        <w:t>したがって、次のルールが適合基準として定義されます。</w:t>
      </w:r>
    </w:p>
    <w:p w14:paraId="26CCF34C" w14:textId="77777777" w:rsidR="00EC4FFE" w:rsidRDefault="00EC4FFE">
      <w:pPr>
        <w:pStyle w:val="a3"/>
        <w:rPr>
          <w:sz w:val="21"/>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1ECAA745" w14:textId="77777777">
        <w:trPr>
          <w:trHeight w:val="294"/>
        </w:trPr>
        <w:tc>
          <w:tcPr>
            <w:tcW w:w="9108" w:type="dxa"/>
            <w:tcBorders>
              <w:bottom w:val="nil"/>
            </w:tcBorders>
          </w:tcPr>
          <w:p w14:paraId="1F9E8114" w14:textId="77777777" w:rsidR="00EC4FFE" w:rsidRDefault="00000000">
            <w:pPr>
              <w:pStyle w:val="TableParagraph"/>
              <w:spacing w:before="19" w:line="256" w:lineRule="exact"/>
              <w:ind w:left="113"/>
              <w:rPr>
                <w:sz w:val="24"/>
              </w:rPr>
            </w:pPr>
            <w:r>
              <w:rPr>
                <w:sz w:val="24"/>
              </w:rPr>
              <w:t>[R</w:t>
            </w:r>
            <w:r>
              <w:rPr>
                <w:spacing w:val="-1"/>
                <w:sz w:val="24"/>
              </w:rPr>
              <w:t xml:space="preserve"> </w:t>
            </w:r>
            <w:r>
              <w:rPr>
                <w:spacing w:val="-2"/>
                <w:sz w:val="24"/>
              </w:rPr>
              <w:t>16|1]</w:t>
            </w:r>
          </w:p>
        </w:tc>
      </w:tr>
      <w:tr w:rsidR="00EC4FFE" w14:paraId="724D18B1" w14:textId="77777777">
        <w:trPr>
          <w:trHeight w:val="2347"/>
        </w:trPr>
        <w:tc>
          <w:tcPr>
            <w:tcW w:w="9108" w:type="dxa"/>
          </w:tcPr>
          <w:p w14:paraId="41A221BA" w14:textId="77777777" w:rsidR="00EC4FFE" w:rsidRDefault="00000000">
            <w:pPr>
              <w:pStyle w:val="TableParagraph"/>
              <w:spacing w:before="19" w:line="300" w:lineRule="auto"/>
              <w:ind w:left="113" w:right="224"/>
              <w:rPr>
                <w:sz w:val="24"/>
              </w:rPr>
            </w:pPr>
            <w:r>
              <w:rPr>
                <w:sz w:val="24"/>
              </w:rPr>
              <w:t>A</w:t>
            </w:r>
            <w:r>
              <w:rPr>
                <w:spacing w:val="-4"/>
                <w:sz w:val="24"/>
              </w:rPr>
              <w:t xml:space="preserve"> </w:t>
            </w:r>
            <w:r>
              <w:rPr>
                <w:sz w:val="24"/>
              </w:rPr>
              <w:t>prerequisite</w:t>
            </w:r>
            <w:r>
              <w:rPr>
                <w:spacing w:val="-3"/>
                <w:sz w:val="24"/>
              </w:rPr>
              <w:t xml:space="preserve"> </w:t>
            </w:r>
            <w:r>
              <w:rPr>
                <w:sz w:val="24"/>
              </w:rPr>
              <w:t>for</w:t>
            </w:r>
            <w:r>
              <w:rPr>
                <w:spacing w:val="-4"/>
                <w:sz w:val="24"/>
              </w:rPr>
              <w:t xml:space="preserve"> </w:t>
            </w:r>
            <w:r>
              <w:rPr>
                <w:sz w:val="24"/>
              </w:rPr>
              <w:t>an</w:t>
            </w:r>
            <w:r>
              <w:rPr>
                <w:spacing w:val="-3"/>
                <w:sz w:val="24"/>
              </w:rPr>
              <w:t xml:space="preserve"> </w:t>
            </w:r>
            <w:proofErr w:type="spellStart"/>
            <w:r>
              <w:rPr>
                <w:sz w:val="24"/>
              </w:rPr>
              <w:t>OpenAPI</w:t>
            </w:r>
            <w:proofErr w:type="spellEnd"/>
            <w:r>
              <w:rPr>
                <w:spacing w:val="-3"/>
                <w:sz w:val="24"/>
              </w:rPr>
              <w:t xml:space="preserve"> </w:t>
            </w:r>
            <w:r>
              <w:rPr>
                <w:sz w:val="24"/>
              </w:rPr>
              <w:t>specification</w:t>
            </w:r>
            <w:r>
              <w:rPr>
                <w:spacing w:val="-3"/>
                <w:sz w:val="24"/>
              </w:rPr>
              <w:t xml:space="preserve"> </w:t>
            </w:r>
            <w:r>
              <w:rPr>
                <w:sz w:val="24"/>
              </w:rPr>
              <w:t>and</w:t>
            </w:r>
            <w:r>
              <w:rPr>
                <w:spacing w:val="-5"/>
                <w:sz w:val="24"/>
              </w:rPr>
              <w:t xml:space="preserve"> </w:t>
            </w:r>
            <w:r>
              <w:rPr>
                <w:sz w:val="24"/>
              </w:rPr>
              <w:t>its</w:t>
            </w:r>
            <w:r>
              <w:rPr>
                <w:spacing w:val="-3"/>
                <w:sz w:val="24"/>
              </w:rPr>
              <w:t xml:space="preserve"> </w:t>
            </w:r>
            <w:r>
              <w:rPr>
                <w:sz w:val="24"/>
              </w:rPr>
              <w:t>implementation</w:t>
            </w:r>
            <w:r>
              <w:rPr>
                <w:spacing w:val="-3"/>
                <w:sz w:val="24"/>
              </w:rPr>
              <w:t xml:space="preserve"> </w:t>
            </w:r>
            <w:r>
              <w:rPr>
                <w:sz w:val="24"/>
              </w:rPr>
              <w:t>to</w:t>
            </w:r>
            <w:r>
              <w:rPr>
                <w:spacing w:val="-3"/>
                <w:sz w:val="24"/>
              </w:rPr>
              <w:t xml:space="preserve"> </w:t>
            </w:r>
            <w:r>
              <w:rPr>
                <w:sz w:val="24"/>
              </w:rPr>
              <w:t>be</w:t>
            </w:r>
            <w:r>
              <w:rPr>
                <w:spacing w:val="-4"/>
                <w:sz w:val="24"/>
              </w:rPr>
              <w:t xml:space="preserve"> </w:t>
            </w:r>
            <w:r>
              <w:rPr>
                <w:sz w:val="24"/>
              </w:rPr>
              <w:t>fully</w:t>
            </w:r>
            <w:r>
              <w:rPr>
                <w:spacing w:val="-5"/>
                <w:sz w:val="24"/>
              </w:rPr>
              <w:t xml:space="preserve"> </w:t>
            </w:r>
            <w:r>
              <w:rPr>
                <w:sz w:val="24"/>
              </w:rPr>
              <w:t>compliant with this NDR TS is the use of UN/CEFACT semantics and UN/CEFACT syntax (e.g.</w:t>
            </w:r>
          </w:p>
          <w:p w14:paraId="03F4C5B3" w14:textId="77777777" w:rsidR="00EC4FFE" w:rsidRDefault="00000000">
            <w:pPr>
              <w:pStyle w:val="TableParagraph"/>
              <w:ind w:left="113"/>
              <w:rPr>
                <w:sz w:val="24"/>
              </w:rPr>
            </w:pPr>
            <w:r>
              <w:rPr>
                <w:sz w:val="24"/>
              </w:rPr>
              <w:t>UN/CEFACT</w:t>
            </w:r>
            <w:r>
              <w:rPr>
                <w:spacing w:val="-7"/>
                <w:sz w:val="24"/>
              </w:rPr>
              <w:t xml:space="preserve"> </w:t>
            </w:r>
            <w:r>
              <w:rPr>
                <w:sz w:val="24"/>
              </w:rPr>
              <w:t>XML,</w:t>
            </w:r>
            <w:r>
              <w:rPr>
                <w:spacing w:val="-3"/>
                <w:sz w:val="24"/>
              </w:rPr>
              <w:t xml:space="preserve"> </w:t>
            </w:r>
            <w:r>
              <w:rPr>
                <w:sz w:val="24"/>
              </w:rPr>
              <w:t>UN/CEFACT</w:t>
            </w:r>
            <w:r>
              <w:rPr>
                <w:spacing w:val="-4"/>
                <w:sz w:val="24"/>
              </w:rPr>
              <w:t xml:space="preserve"> </w:t>
            </w:r>
            <w:r>
              <w:rPr>
                <w:sz w:val="24"/>
              </w:rPr>
              <w:t>JSON</w:t>
            </w:r>
            <w:r>
              <w:rPr>
                <w:spacing w:val="-4"/>
                <w:sz w:val="24"/>
              </w:rPr>
              <w:t xml:space="preserve"> </w:t>
            </w:r>
            <w:r>
              <w:rPr>
                <w:sz w:val="24"/>
              </w:rPr>
              <w:t>Schema,</w:t>
            </w:r>
            <w:r>
              <w:rPr>
                <w:spacing w:val="-3"/>
                <w:sz w:val="24"/>
              </w:rPr>
              <w:t xml:space="preserve"> </w:t>
            </w:r>
            <w:r>
              <w:rPr>
                <w:sz w:val="24"/>
              </w:rPr>
              <w:t>and</w:t>
            </w:r>
            <w:r>
              <w:rPr>
                <w:spacing w:val="-3"/>
                <w:sz w:val="24"/>
              </w:rPr>
              <w:t xml:space="preserve"> </w:t>
            </w:r>
            <w:r>
              <w:rPr>
                <w:sz w:val="24"/>
              </w:rPr>
              <w:t>UN/CEFACT</w:t>
            </w:r>
            <w:r>
              <w:rPr>
                <w:spacing w:val="-3"/>
                <w:sz w:val="24"/>
              </w:rPr>
              <w:t xml:space="preserve"> </w:t>
            </w:r>
            <w:r>
              <w:rPr>
                <w:spacing w:val="-2"/>
                <w:sz w:val="24"/>
              </w:rPr>
              <w:t>Vocabulary).</w:t>
            </w:r>
          </w:p>
          <w:p w14:paraId="6051116F" w14:textId="77777777" w:rsidR="00EC4FFE" w:rsidRDefault="00EC4FFE">
            <w:pPr>
              <w:pStyle w:val="TableParagraph"/>
              <w:spacing w:before="9"/>
              <w:rPr>
                <w:sz w:val="26"/>
              </w:rPr>
            </w:pPr>
          </w:p>
          <w:p w14:paraId="2116AC03" w14:textId="77777777" w:rsidR="00EC4FFE" w:rsidRDefault="00000000">
            <w:pPr>
              <w:pStyle w:val="TableParagraph"/>
              <w:spacing w:before="1"/>
              <w:ind w:left="113"/>
              <w:rPr>
                <w:sz w:val="24"/>
              </w:rPr>
            </w:pPr>
            <w:r>
              <w:rPr>
                <w:sz w:val="24"/>
              </w:rPr>
              <w:t>An</w:t>
            </w:r>
            <w:r>
              <w:rPr>
                <w:spacing w:val="-4"/>
                <w:sz w:val="24"/>
              </w:rPr>
              <w:t xml:space="preserve"> </w:t>
            </w:r>
            <w:proofErr w:type="spellStart"/>
            <w:r>
              <w:rPr>
                <w:sz w:val="24"/>
              </w:rPr>
              <w:t>OpenAPI</w:t>
            </w:r>
            <w:proofErr w:type="spellEnd"/>
            <w:r>
              <w:rPr>
                <w:spacing w:val="-1"/>
                <w:sz w:val="24"/>
              </w:rPr>
              <w:t xml:space="preserve"> </w:t>
            </w:r>
            <w:r>
              <w:rPr>
                <w:sz w:val="24"/>
              </w:rPr>
              <w:t>specification</w:t>
            </w:r>
            <w:r>
              <w:rPr>
                <w:spacing w:val="-2"/>
                <w:sz w:val="24"/>
              </w:rPr>
              <w:t xml:space="preserve"> </w:t>
            </w:r>
            <w:r>
              <w:rPr>
                <w:sz w:val="24"/>
              </w:rPr>
              <w:t>that</w:t>
            </w:r>
            <w:r>
              <w:rPr>
                <w:spacing w:val="-1"/>
                <w:sz w:val="24"/>
              </w:rPr>
              <w:t xml:space="preserve"> </w:t>
            </w:r>
            <w:r>
              <w:rPr>
                <w:sz w:val="24"/>
              </w:rPr>
              <w:t>does</w:t>
            </w:r>
            <w:r>
              <w:rPr>
                <w:spacing w:val="-2"/>
                <w:sz w:val="24"/>
              </w:rPr>
              <w:t xml:space="preserve"> </w:t>
            </w:r>
            <w:r>
              <w:rPr>
                <w:sz w:val="24"/>
              </w:rPr>
              <w:t>not</w:t>
            </w:r>
            <w:r>
              <w:rPr>
                <w:spacing w:val="-2"/>
                <w:sz w:val="24"/>
              </w:rPr>
              <w:t xml:space="preserve"> </w:t>
            </w:r>
            <w:r>
              <w:rPr>
                <w:sz w:val="24"/>
              </w:rPr>
              <w:t>use</w:t>
            </w:r>
            <w:r>
              <w:rPr>
                <w:spacing w:val="-1"/>
                <w:sz w:val="24"/>
              </w:rPr>
              <w:t xml:space="preserve"> </w:t>
            </w:r>
            <w:r>
              <w:rPr>
                <w:sz w:val="24"/>
              </w:rPr>
              <w:t>UN/CEFACT</w:t>
            </w:r>
            <w:r>
              <w:rPr>
                <w:spacing w:val="-3"/>
                <w:sz w:val="24"/>
              </w:rPr>
              <w:t xml:space="preserve"> </w:t>
            </w:r>
            <w:r>
              <w:rPr>
                <w:sz w:val="24"/>
              </w:rPr>
              <w:t>syntax</w:t>
            </w:r>
            <w:r>
              <w:rPr>
                <w:spacing w:val="-1"/>
                <w:sz w:val="24"/>
              </w:rPr>
              <w:t xml:space="preserve"> </w:t>
            </w:r>
            <w:r>
              <w:rPr>
                <w:sz w:val="24"/>
              </w:rPr>
              <w:t>or</w:t>
            </w:r>
            <w:r>
              <w:rPr>
                <w:spacing w:val="-1"/>
                <w:sz w:val="24"/>
              </w:rPr>
              <w:t xml:space="preserve"> </w:t>
            </w:r>
            <w:r>
              <w:rPr>
                <w:spacing w:val="-2"/>
                <w:sz w:val="24"/>
              </w:rPr>
              <w:t>UN/CEFACT</w:t>
            </w:r>
          </w:p>
          <w:p w14:paraId="7DD1BD03" w14:textId="77777777" w:rsidR="00EC4FFE" w:rsidRDefault="00000000">
            <w:pPr>
              <w:pStyle w:val="TableParagraph"/>
              <w:spacing w:before="5" w:line="340" w:lineRule="atLeast"/>
              <w:ind w:left="113" w:right="224"/>
              <w:rPr>
                <w:sz w:val="24"/>
              </w:rPr>
            </w:pPr>
            <w:r>
              <w:rPr>
                <w:sz w:val="24"/>
              </w:rPr>
              <w:t>semantics</w:t>
            </w:r>
            <w:r>
              <w:rPr>
                <w:spacing w:val="-3"/>
                <w:sz w:val="24"/>
              </w:rPr>
              <w:t xml:space="preserve"> </w:t>
            </w:r>
            <w:r>
              <w:rPr>
                <w:sz w:val="24"/>
              </w:rPr>
              <w:t>may</w:t>
            </w:r>
            <w:r>
              <w:rPr>
                <w:spacing w:val="-2"/>
                <w:sz w:val="24"/>
              </w:rPr>
              <w:t xml:space="preserve"> </w:t>
            </w:r>
            <w:r>
              <w:rPr>
                <w:sz w:val="24"/>
              </w:rPr>
              <w:t>still</w:t>
            </w:r>
            <w:r>
              <w:rPr>
                <w:spacing w:val="-2"/>
                <w:sz w:val="24"/>
              </w:rPr>
              <w:t xml:space="preserve"> </w:t>
            </w:r>
            <w:r>
              <w:rPr>
                <w:sz w:val="24"/>
              </w:rPr>
              <w:t>be</w:t>
            </w:r>
            <w:r>
              <w:rPr>
                <w:spacing w:val="-3"/>
                <w:sz w:val="24"/>
              </w:rPr>
              <w:t xml:space="preserve"> </w:t>
            </w:r>
            <w:r>
              <w:rPr>
                <w:sz w:val="24"/>
              </w:rPr>
              <w:t>conformant</w:t>
            </w:r>
            <w:r>
              <w:rPr>
                <w:spacing w:val="-2"/>
                <w:sz w:val="24"/>
              </w:rPr>
              <w:t xml:space="preserve"> </w:t>
            </w:r>
            <w:r>
              <w:rPr>
                <w:sz w:val="24"/>
              </w:rPr>
              <w:t>to</w:t>
            </w:r>
            <w:r>
              <w:rPr>
                <w:spacing w:val="-4"/>
                <w:sz w:val="24"/>
              </w:rPr>
              <w:t xml:space="preserve"> </w:t>
            </w:r>
            <w:r>
              <w:rPr>
                <w:sz w:val="24"/>
              </w:rPr>
              <w:t>this</w:t>
            </w:r>
            <w:r>
              <w:rPr>
                <w:spacing w:val="-2"/>
                <w:sz w:val="24"/>
              </w:rPr>
              <w:t xml:space="preserve"> </w:t>
            </w:r>
            <w:r>
              <w:rPr>
                <w:sz w:val="24"/>
              </w:rPr>
              <w:t>NDR</w:t>
            </w:r>
            <w:r>
              <w:rPr>
                <w:spacing w:val="-3"/>
                <w:sz w:val="24"/>
              </w:rPr>
              <w:t xml:space="preserve"> </w:t>
            </w:r>
            <w:r>
              <w:rPr>
                <w:sz w:val="24"/>
              </w:rPr>
              <w:t>TS</w:t>
            </w:r>
            <w:r>
              <w:rPr>
                <w:spacing w:val="-3"/>
                <w:sz w:val="24"/>
              </w:rPr>
              <w:t xml:space="preserve"> </w:t>
            </w:r>
            <w:r>
              <w:rPr>
                <w:sz w:val="24"/>
              </w:rPr>
              <w:t>if</w:t>
            </w:r>
            <w:r>
              <w:rPr>
                <w:spacing w:val="-2"/>
                <w:sz w:val="24"/>
              </w:rPr>
              <w:t xml:space="preserve"> </w:t>
            </w:r>
            <w:r>
              <w:rPr>
                <w:sz w:val="24"/>
              </w:rPr>
              <w:t>it</w:t>
            </w:r>
            <w:r>
              <w:rPr>
                <w:spacing w:val="-3"/>
                <w:sz w:val="24"/>
              </w:rPr>
              <w:t xml:space="preserve"> </w:t>
            </w:r>
            <w:r>
              <w:rPr>
                <w:sz w:val="24"/>
              </w:rPr>
              <w:t>meets</w:t>
            </w:r>
            <w:r>
              <w:rPr>
                <w:spacing w:val="-3"/>
                <w:sz w:val="24"/>
              </w:rPr>
              <w:t xml:space="preserve"> </w:t>
            </w:r>
            <w:r>
              <w:rPr>
                <w:sz w:val="24"/>
              </w:rPr>
              <w:t>the</w:t>
            </w:r>
            <w:r>
              <w:rPr>
                <w:spacing w:val="-2"/>
                <w:sz w:val="24"/>
              </w:rPr>
              <w:t xml:space="preserve"> </w:t>
            </w:r>
            <w:r>
              <w:rPr>
                <w:sz w:val="24"/>
              </w:rPr>
              <w:t>criteria</w:t>
            </w:r>
            <w:r>
              <w:rPr>
                <w:spacing w:val="-3"/>
                <w:sz w:val="24"/>
              </w:rPr>
              <w:t xml:space="preserve"> </w:t>
            </w:r>
            <w:r>
              <w:rPr>
                <w:sz w:val="24"/>
              </w:rPr>
              <w:t>specified</w:t>
            </w:r>
            <w:r>
              <w:rPr>
                <w:spacing w:val="-2"/>
                <w:sz w:val="24"/>
              </w:rPr>
              <w:t xml:space="preserve"> </w:t>
            </w:r>
            <w:r>
              <w:rPr>
                <w:sz w:val="24"/>
              </w:rPr>
              <w:t>in</w:t>
            </w:r>
            <w:r>
              <w:rPr>
                <w:spacing w:val="-4"/>
                <w:sz w:val="24"/>
              </w:rPr>
              <w:t xml:space="preserve"> </w:t>
            </w:r>
            <w:r>
              <w:rPr>
                <w:sz w:val="24"/>
              </w:rPr>
              <w:t xml:space="preserve">[R </w:t>
            </w:r>
            <w:r>
              <w:rPr>
                <w:spacing w:val="-2"/>
                <w:sz w:val="24"/>
              </w:rPr>
              <w:t>1|1].</w:t>
            </w:r>
          </w:p>
        </w:tc>
      </w:tr>
    </w:tbl>
    <w:p w14:paraId="12B94134" w14:textId="77777777" w:rsidR="00EC4FFE" w:rsidRDefault="00EC4FFE">
      <w:pPr>
        <w:pStyle w:val="a3"/>
        <w:rPr>
          <w:sz w:val="13"/>
        </w:rPr>
      </w:pPr>
    </w:p>
    <w:p w14:paraId="680727F4" w14:textId="77777777" w:rsidR="00EC4FFE" w:rsidRDefault="00000000">
      <w:pPr>
        <w:pStyle w:val="4"/>
        <w:numPr>
          <w:ilvl w:val="2"/>
          <w:numId w:val="28"/>
        </w:numPr>
        <w:tabs>
          <w:tab w:val="left" w:pos="980"/>
        </w:tabs>
      </w:pPr>
      <w:bookmarkStart w:id="52" w:name="3.2.6_Operations"/>
      <w:bookmarkStart w:id="53" w:name="_bookmark28"/>
      <w:bookmarkEnd w:id="52"/>
      <w:bookmarkEnd w:id="53"/>
      <w:r>
        <w:rPr>
          <w:spacing w:val="-2"/>
        </w:rPr>
        <w:t>Operations</w:t>
      </w:r>
    </w:p>
    <w:p w14:paraId="7594A117" w14:textId="77777777" w:rsidR="00EC4FFE" w:rsidRDefault="00EC4FFE">
      <w:pPr>
        <w:pStyle w:val="a3"/>
        <w:spacing w:before="9"/>
        <w:rPr>
          <w:rFonts w:ascii="Arial"/>
          <w:b/>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C40D694" w14:textId="77777777">
        <w:trPr>
          <w:trHeight w:val="296"/>
        </w:trPr>
        <w:tc>
          <w:tcPr>
            <w:tcW w:w="9108" w:type="dxa"/>
          </w:tcPr>
          <w:p w14:paraId="61F4ED4F"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17|1]</w:t>
            </w:r>
          </w:p>
        </w:tc>
      </w:tr>
      <w:tr w:rsidR="00EC4FFE" w14:paraId="4D4FA533" w14:textId="77777777">
        <w:trPr>
          <w:trHeight w:val="865"/>
        </w:trPr>
        <w:tc>
          <w:tcPr>
            <w:tcW w:w="9108" w:type="dxa"/>
          </w:tcPr>
          <w:p w14:paraId="2E74AE4E" w14:textId="77777777" w:rsidR="00EC4FFE" w:rsidRDefault="00000000">
            <w:pPr>
              <w:pStyle w:val="TableParagraph"/>
              <w:spacing w:before="18" w:line="270" w:lineRule="atLeast"/>
              <w:ind w:left="113" w:right="224"/>
              <w:rPr>
                <w:sz w:val="24"/>
              </w:rPr>
            </w:pPr>
            <w:r>
              <w:rPr>
                <w:sz w:val="24"/>
              </w:rPr>
              <w:t>Endpoints are RECOMMENDED to support CRUD operations. (Create, Read, Update, Delete).</w:t>
            </w:r>
            <w:r>
              <w:rPr>
                <w:spacing w:val="-3"/>
                <w:sz w:val="24"/>
              </w:rPr>
              <w:t xml:space="preserve"> </w:t>
            </w:r>
            <w:r>
              <w:rPr>
                <w:sz w:val="24"/>
              </w:rPr>
              <w:t>If</w:t>
            </w:r>
            <w:r>
              <w:rPr>
                <w:spacing w:val="-4"/>
                <w:sz w:val="24"/>
              </w:rPr>
              <w:t xml:space="preserve"> </w:t>
            </w:r>
            <w:r>
              <w:rPr>
                <w:sz w:val="24"/>
              </w:rPr>
              <w:t>an</w:t>
            </w:r>
            <w:r>
              <w:rPr>
                <w:spacing w:val="-3"/>
                <w:sz w:val="24"/>
              </w:rPr>
              <w:t xml:space="preserve"> </w:t>
            </w:r>
            <w:r>
              <w:rPr>
                <w:sz w:val="24"/>
              </w:rPr>
              <w:t>endpoint</w:t>
            </w:r>
            <w:r>
              <w:rPr>
                <w:spacing w:val="-4"/>
                <w:sz w:val="24"/>
              </w:rPr>
              <w:t xml:space="preserve"> </w:t>
            </w:r>
            <w:r>
              <w:rPr>
                <w:sz w:val="24"/>
              </w:rPr>
              <w:t>is</w:t>
            </w:r>
            <w:r>
              <w:rPr>
                <w:spacing w:val="-3"/>
                <w:sz w:val="24"/>
              </w:rPr>
              <w:t xml:space="preserve"> </w:t>
            </w:r>
            <w:r>
              <w:rPr>
                <w:sz w:val="24"/>
              </w:rPr>
              <w:t>not</w:t>
            </w:r>
            <w:r>
              <w:rPr>
                <w:spacing w:val="-3"/>
                <w:sz w:val="24"/>
              </w:rPr>
              <w:t xml:space="preserve"> </w:t>
            </w:r>
            <w:r>
              <w:rPr>
                <w:sz w:val="24"/>
              </w:rPr>
              <w:t>intended</w:t>
            </w:r>
            <w:r>
              <w:rPr>
                <w:spacing w:val="-3"/>
                <w:sz w:val="24"/>
              </w:rPr>
              <w:t xml:space="preserve"> </w:t>
            </w:r>
            <w:r>
              <w:rPr>
                <w:sz w:val="24"/>
              </w:rPr>
              <w:t>to</w:t>
            </w:r>
            <w:r>
              <w:rPr>
                <w:spacing w:val="-3"/>
                <w:sz w:val="24"/>
              </w:rPr>
              <w:t xml:space="preserve"> </w:t>
            </w:r>
            <w:r>
              <w:rPr>
                <w:sz w:val="24"/>
              </w:rPr>
              <w:t>support</w:t>
            </w:r>
            <w:r>
              <w:rPr>
                <w:spacing w:val="-4"/>
                <w:sz w:val="24"/>
              </w:rPr>
              <w:t xml:space="preserve"> </w:t>
            </w:r>
            <w:r>
              <w:rPr>
                <w:sz w:val="24"/>
              </w:rPr>
              <w:t>e.g.</w:t>
            </w:r>
            <w:r>
              <w:rPr>
                <w:spacing w:val="-3"/>
                <w:sz w:val="24"/>
              </w:rPr>
              <w:t xml:space="preserve"> </w:t>
            </w:r>
            <w:r>
              <w:rPr>
                <w:sz w:val="24"/>
              </w:rPr>
              <w:t>a</w:t>
            </w:r>
            <w:r>
              <w:rPr>
                <w:spacing w:val="-3"/>
                <w:sz w:val="24"/>
              </w:rPr>
              <w:t xml:space="preserve"> </w:t>
            </w:r>
            <w:r>
              <w:rPr>
                <w:sz w:val="24"/>
              </w:rPr>
              <w:t>delete</w:t>
            </w:r>
            <w:r>
              <w:rPr>
                <w:spacing w:val="-4"/>
                <w:sz w:val="24"/>
              </w:rPr>
              <w:t xml:space="preserve"> </w:t>
            </w:r>
            <w:r>
              <w:rPr>
                <w:sz w:val="24"/>
              </w:rPr>
              <w:t>operation,</w:t>
            </w:r>
            <w:r>
              <w:rPr>
                <w:spacing w:val="-3"/>
                <w:sz w:val="24"/>
              </w:rPr>
              <w:t xml:space="preserve"> </w:t>
            </w:r>
            <w:r>
              <w:rPr>
                <w:sz w:val="24"/>
              </w:rPr>
              <w:t>it</w:t>
            </w:r>
            <w:r>
              <w:rPr>
                <w:spacing w:val="-4"/>
                <w:sz w:val="24"/>
              </w:rPr>
              <w:t xml:space="preserve"> </w:t>
            </w:r>
            <w:r>
              <w:rPr>
                <w:sz w:val="24"/>
              </w:rPr>
              <w:t>SHALL</w:t>
            </w:r>
            <w:r>
              <w:rPr>
                <w:spacing w:val="-4"/>
                <w:sz w:val="24"/>
              </w:rPr>
              <w:t xml:space="preserve"> </w:t>
            </w:r>
            <w:r>
              <w:rPr>
                <w:sz w:val="24"/>
              </w:rPr>
              <w:t xml:space="preserve">return the HTTP response codes as defined in chapter </w:t>
            </w:r>
            <w:hyperlink w:anchor="_bookmark35" w:history="1">
              <w:r>
                <w:rPr>
                  <w:sz w:val="24"/>
                </w:rPr>
                <w:t>3.2.10</w:t>
              </w:r>
            </w:hyperlink>
            <w:r>
              <w:rPr>
                <w:sz w:val="24"/>
              </w:rPr>
              <w:t>.</w:t>
            </w:r>
          </w:p>
        </w:tc>
      </w:tr>
    </w:tbl>
    <w:p w14:paraId="03817E95" w14:textId="77777777" w:rsidR="00EC4FFE" w:rsidRDefault="00EC4FFE">
      <w:pPr>
        <w:pStyle w:val="a3"/>
        <w:spacing w:before="10"/>
        <w:rPr>
          <w:rFonts w:ascii="Arial"/>
          <w:b/>
          <w:sz w:val="25"/>
        </w:rPr>
      </w:pPr>
    </w:p>
    <w:tbl>
      <w:tblPr>
        <w:tblStyle w:val="TableNormal"/>
        <w:tblW w:w="0" w:type="auto"/>
        <w:tblInd w:w="267" w:type="dxa"/>
        <w:tblLayout w:type="fixed"/>
        <w:tblLook w:val="01E0" w:firstRow="1" w:lastRow="1" w:firstColumn="1" w:lastColumn="1" w:noHBand="0" w:noVBand="0"/>
      </w:tblPr>
      <w:tblGrid>
        <w:gridCol w:w="1999"/>
        <w:gridCol w:w="6789"/>
      </w:tblGrid>
      <w:tr w:rsidR="00EC4FFE" w14:paraId="56B37199" w14:textId="77777777">
        <w:trPr>
          <w:trHeight w:val="379"/>
        </w:trPr>
        <w:tc>
          <w:tcPr>
            <w:tcW w:w="1999" w:type="dxa"/>
            <w:tcBorders>
              <w:bottom w:val="single" w:sz="6" w:space="0" w:color="DDDDDD"/>
            </w:tcBorders>
          </w:tcPr>
          <w:p w14:paraId="19E1C092" w14:textId="77777777" w:rsidR="00EC4FFE" w:rsidRDefault="00000000">
            <w:pPr>
              <w:pStyle w:val="TableParagraph"/>
              <w:spacing w:line="266" w:lineRule="exact"/>
              <w:ind w:left="45"/>
              <w:rPr>
                <w:b/>
                <w:sz w:val="24"/>
              </w:rPr>
            </w:pPr>
            <w:r>
              <w:rPr>
                <w:b/>
                <w:sz w:val="24"/>
              </w:rPr>
              <w:t>HTTP</w:t>
            </w:r>
            <w:r>
              <w:rPr>
                <w:b/>
                <w:spacing w:val="-3"/>
                <w:sz w:val="24"/>
              </w:rPr>
              <w:t xml:space="preserve"> </w:t>
            </w:r>
            <w:r>
              <w:rPr>
                <w:b/>
                <w:spacing w:val="-2"/>
                <w:sz w:val="24"/>
              </w:rPr>
              <w:t>Method</w:t>
            </w:r>
          </w:p>
        </w:tc>
        <w:tc>
          <w:tcPr>
            <w:tcW w:w="6789" w:type="dxa"/>
            <w:tcBorders>
              <w:bottom w:val="single" w:sz="6" w:space="0" w:color="DDDDDD"/>
            </w:tcBorders>
          </w:tcPr>
          <w:p w14:paraId="04A55B7D" w14:textId="77777777" w:rsidR="00EC4FFE" w:rsidRDefault="00000000">
            <w:pPr>
              <w:pStyle w:val="TableParagraph"/>
              <w:spacing w:line="266" w:lineRule="exact"/>
              <w:ind w:left="440"/>
              <w:rPr>
                <w:b/>
                <w:sz w:val="24"/>
              </w:rPr>
            </w:pPr>
            <w:r>
              <w:rPr>
                <w:b/>
                <w:spacing w:val="-2"/>
                <w:sz w:val="24"/>
              </w:rPr>
              <w:t>Description</w:t>
            </w:r>
          </w:p>
        </w:tc>
      </w:tr>
      <w:tr w:rsidR="00EC4FFE" w14:paraId="43C15780" w14:textId="77777777">
        <w:trPr>
          <w:trHeight w:val="644"/>
        </w:trPr>
        <w:tc>
          <w:tcPr>
            <w:tcW w:w="1999" w:type="dxa"/>
            <w:tcBorders>
              <w:top w:val="single" w:sz="6" w:space="0" w:color="DDDDDD"/>
              <w:bottom w:val="single" w:sz="6" w:space="0" w:color="DDDDDD"/>
            </w:tcBorders>
          </w:tcPr>
          <w:p w14:paraId="3D19D459" w14:textId="77777777" w:rsidR="00EC4FFE" w:rsidRDefault="00EC4FFE">
            <w:pPr>
              <w:pStyle w:val="TableParagraph"/>
              <w:spacing w:before="2"/>
              <w:rPr>
                <w:rFonts w:ascii="Arial"/>
                <w:b/>
              </w:rPr>
            </w:pPr>
          </w:p>
          <w:p w14:paraId="22F4250A" w14:textId="77777777" w:rsidR="00EC4FFE" w:rsidRDefault="00000000">
            <w:pPr>
              <w:pStyle w:val="TableParagraph"/>
              <w:ind w:left="45"/>
              <w:rPr>
                <w:i/>
                <w:sz w:val="24"/>
              </w:rPr>
            </w:pPr>
            <w:r>
              <w:rPr>
                <w:i/>
                <w:spacing w:val="-5"/>
                <w:sz w:val="24"/>
              </w:rPr>
              <w:t>GET</w:t>
            </w:r>
          </w:p>
        </w:tc>
        <w:tc>
          <w:tcPr>
            <w:tcW w:w="6789" w:type="dxa"/>
            <w:tcBorders>
              <w:top w:val="single" w:sz="6" w:space="0" w:color="DDDDDD"/>
              <w:bottom w:val="single" w:sz="6" w:space="0" w:color="DDDDDD"/>
            </w:tcBorders>
          </w:tcPr>
          <w:p w14:paraId="0B3DA7C9" w14:textId="77777777" w:rsidR="00EC4FFE" w:rsidRDefault="00EC4FFE">
            <w:pPr>
              <w:pStyle w:val="TableParagraph"/>
              <w:spacing w:before="2"/>
              <w:rPr>
                <w:rFonts w:ascii="Arial"/>
                <w:b/>
              </w:rPr>
            </w:pPr>
          </w:p>
          <w:p w14:paraId="575A7181" w14:textId="77777777" w:rsidR="00EC4FFE" w:rsidRDefault="00000000">
            <w:pPr>
              <w:pStyle w:val="TableParagraph"/>
              <w:ind w:left="440"/>
              <w:rPr>
                <w:sz w:val="24"/>
              </w:rPr>
            </w:pPr>
            <w:r>
              <w:rPr>
                <w:sz w:val="24"/>
              </w:rPr>
              <w:t>To</w:t>
            </w:r>
            <w:r>
              <w:rPr>
                <w:spacing w:val="-2"/>
                <w:sz w:val="24"/>
              </w:rPr>
              <w:t xml:space="preserve"> </w:t>
            </w:r>
            <w:r>
              <w:rPr>
                <w:i/>
                <w:sz w:val="24"/>
              </w:rPr>
              <w:t>retrieve/read</w:t>
            </w:r>
            <w:r>
              <w:rPr>
                <w:i/>
                <w:spacing w:val="-1"/>
                <w:sz w:val="24"/>
              </w:rPr>
              <w:t xml:space="preserve"> </w:t>
            </w:r>
            <w:r>
              <w:rPr>
                <w:sz w:val="24"/>
              </w:rPr>
              <w:t>a</w:t>
            </w:r>
            <w:r>
              <w:rPr>
                <w:spacing w:val="-1"/>
                <w:sz w:val="24"/>
              </w:rPr>
              <w:t xml:space="preserve"> </w:t>
            </w:r>
            <w:r>
              <w:rPr>
                <w:spacing w:val="-2"/>
                <w:sz w:val="24"/>
              </w:rPr>
              <w:t>resource.</w:t>
            </w:r>
          </w:p>
        </w:tc>
      </w:tr>
      <w:tr w:rsidR="00EC4FFE" w14:paraId="33A360F0" w14:textId="77777777">
        <w:trPr>
          <w:trHeight w:val="990"/>
        </w:trPr>
        <w:tc>
          <w:tcPr>
            <w:tcW w:w="1999" w:type="dxa"/>
            <w:tcBorders>
              <w:top w:val="single" w:sz="6" w:space="0" w:color="DDDDDD"/>
              <w:bottom w:val="single" w:sz="6" w:space="0" w:color="DDDDDD"/>
            </w:tcBorders>
          </w:tcPr>
          <w:p w14:paraId="6B46AA15" w14:textId="77777777" w:rsidR="00EC4FFE" w:rsidRDefault="00EC4FFE">
            <w:pPr>
              <w:pStyle w:val="TableParagraph"/>
              <w:spacing w:before="2"/>
              <w:rPr>
                <w:rFonts w:ascii="Arial"/>
                <w:b/>
              </w:rPr>
            </w:pPr>
          </w:p>
          <w:p w14:paraId="10F7C6A4" w14:textId="77777777" w:rsidR="00EC4FFE" w:rsidRDefault="00000000">
            <w:pPr>
              <w:pStyle w:val="TableParagraph"/>
              <w:ind w:left="45"/>
              <w:rPr>
                <w:i/>
                <w:sz w:val="24"/>
              </w:rPr>
            </w:pPr>
            <w:r>
              <w:rPr>
                <w:i/>
                <w:spacing w:val="-4"/>
                <w:sz w:val="24"/>
              </w:rPr>
              <w:t>POST</w:t>
            </w:r>
          </w:p>
        </w:tc>
        <w:tc>
          <w:tcPr>
            <w:tcW w:w="6789" w:type="dxa"/>
            <w:tcBorders>
              <w:top w:val="single" w:sz="6" w:space="0" w:color="DDDDDD"/>
              <w:bottom w:val="single" w:sz="6" w:space="0" w:color="DDDDDD"/>
            </w:tcBorders>
          </w:tcPr>
          <w:p w14:paraId="0C8C4158" w14:textId="77777777" w:rsidR="00EC4FFE" w:rsidRDefault="00EC4FFE">
            <w:pPr>
              <w:pStyle w:val="TableParagraph"/>
              <w:spacing w:before="2"/>
              <w:rPr>
                <w:rFonts w:ascii="Arial"/>
                <w:b/>
              </w:rPr>
            </w:pPr>
          </w:p>
          <w:p w14:paraId="7BB3968C" w14:textId="77777777" w:rsidR="00EC4FFE" w:rsidRDefault="00000000">
            <w:pPr>
              <w:pStyle w:val="TableParagraph"/>
              <w:spacing w:line="300" w:lineRule="auto"/>
              <w:ind w:left="440"/>
              <w:rPr>
                <w:sz w:val="24"/>
              </w:rPr>
            </w:pPr>
            <w:r>
              <w:rPr>
                <w:sz w:val="24"/>
              </w:rPr>
              <w:t>To</w:t>
            </w:r>
            <w:r>
              <w:rPr>
                <w:spacing w:val="-3"/>
                <w:sz w:val="24"/>
              </w:rPr>
              <w:t xml:space="preserve"> </w:t>
            </w:r>
            <w:r>
              <w:rPr>
                <w:i/>
                <w:sz w:val="24"/>
              </w:rPr>
              <w:t>create</w:t>
            </w:r>
            <w:r>
              <w:rPr>
                <w:i/>
                <w:spacing w:val="-3"/>
                <w:sz w:val="24"/>
              </w:rPr>
              <w:t xml:space="preserve"> </w:t>
            </w:r>
            <w:r>
              <w:rPr>
                <w:sz w:val="24"/>
              </w:rPr>
              <w:t>a</w:t>
            </w:r>
            <w:r>
              <w:rPr>
                <w:spacing w:val="-4"/>
                <w:sz w:val="24"/>
              </w:rPr>
              <w:t xml:space="preserve"> </w:t>
            </w:r>
            <w:r>
              <w:rPr>
                <w:sz w:val="24"/>
              </w:rPr>
              <w:t>new</w:t>
            </w:r>
            <w:r>
              <w:rPr>
                <w:spacing w:val="-4"/>
                <w:sz w:val="24"/>
              </w:rPr>
              <w:t xml:space="preserve"> </w:t>
            </w:r>
            <w:r>
              <w:rPr>
                <w:sz w:val="24"/>
              </w:rPr>
              <w:t>resource</w:t>
            </w:r>
            <w:r>
              <w:rPr>
                <w:spacing w:val="-3"/>
                <w:sz w:val="24"/>
              </w:rPr>
              <w:t xml:space="preserve"> </w:t>
            </w:r>
            <w:r>
              <w:rPr>
                <w:sz w:val="24"/>
              </w:rPr>
              <w:t>or</w:t>
            </w:r>
            <w:r>
              <w:rPr>
                <w:spacing w:val="-3"/>
                <w:sz w:val="24"/>
              </w:rPr>
              <w:t xml:space="preserve"> </w:t>
            </w:r>
            <w:r>
              <w:rPr>
                <w:sz w:val="24"/>
              </w:rPr>
              <w:t>to</w:t>
            </w:r>
            <w:r>
              <w:rPr>
                <w:spacing w:val="-3"/>
                <w:sz w:val="24"/>
              </w:rPr>
              <w:t xml:space="preserve"> </w:t>
            </w:r>
            <w:r>
              <w:rPr>
                <w:i/>
                <w:sz w:val="24"/>
              </w:rPr>
              <w:t>execute</w:t>
            </w:r>
            <w:r>
              <w:rPr>
                <w:i/>
                <w:spacing w:val="-3"/>
                <w:sz w:val="24"/>
              </w:rPr>
              <w:t xml:space="preserve"> </w:t>
            </w:r>
            <w:r>
              <w:rPr>
                <w:sz w:val="24"/>
              </w:rPr>
              <w:t>an</w:t>
            </w:r>
            <w:r>
              <w:rPr>
                <w:spacing w:val="-3"/>
                <w:sz w:val="24"/>
              </w:rPr>
              <w:t xml:space="preserve"> </w:t>
            </w:r>
            <w:r>
              <w:rPr>
                <w:sz w:val="24"/>
              </w:rPr>
              <w:t>operation</w:t>
            </w:r>
            <w:r>
              <w:rPr>
                <w:spacing w:val="-3"/>
                <w:sz w:val="24"/>
              </w:rPr>
              <w:t xml:space="preserve"> </w:t>
            </w:r>
            <w:r>
              <w:rPr>
                <w:sz w:val="24"/>
              </w:rPr>
              <w:t>on</w:t>
            </w:r>
            <w:r>
              <w:rPr>
                <w:spacing w:val="-3"/>
                <w:sz w:val="24"/>
              </w:rPr>
              <w:t xml:space="preserve"> </w:t>
            </w:r>
            <w:r>
              <w:rPr>
                <w:sz w:val="24"/>
              </w:rPr>
              <w:t>a</w:t>
            </w:r>
            <w:r>
              <w:rPr>
                <w:spacing w:val="-3"/>
                <w:sz w:val="24"/>
              </w:rPr>
              <w:t xml:space="preserve"> </w:t>
            </w:r>
            <w:r>
              <w:rPr>
                <w:sz w:val="24"/>
              </w:rPr>
              <w:t>resource that changes the state of the system e.g. send a message.</w:t>
            </w:r>
          </w:p>
        </w:tc>
      </w:tr>
      <w:tr w:rsidR="00EC4FFE" w14:paraId="077E5830" w14:textId="77777777">
        <w:trPr>
          <w:trHeight w:val="645"/>
        </w:trPr>
        <w:tc>
          <w:tcPr>
            <w:tcW w:w="1999" w:type="dxa"/>
            <w:tcBorders>
              <w:top w:val="single" w:sz="6" w:space="0" w:color="DDDDDD"/>
              <w:bottom w:val="single" w:sz="6" w:space="0" w:color="DDDDDD"/>
            </w:tcBorders>
          </w:tcPr>
          <w:p w14:paraId="1DCA9634" w14:textId="77777777" w:rsidR="00EC4FFE" w:rsidRDefault="00EC4FFE">
            <w:pPr>
              <w:pStyle w:val="TableParagraph"/>
              <w:spacing w:before="1"/>
              <w:rPr>
                <w:rFonts w:ascii="Arial"/>
                <w:b/>
              </w:rPr>
            </w:pPr>
          </w:p>
          <w:p w14:paraId="7FF11983" w14:textId="77777777" w:rsidR="00EC4FFE" w:rsidRDefault="00000000">
            <w:pPr>
              <w:pStyle w:val="TableParagraph"/>
              <w:ind w:left="45"/>
              <w:rPr>
                <w:i/>
                <w:sz w:val="24"/>
              </w:rPr>
            </w:pPr>
            <w:r>
              <w:rPr>
                <w:i/>
                <w:spacing w:val="-5"/>
                <w:sz w:val="24"/>
              </w:rPr>
              <w:t>PUT</w:t>
            </w:r>
          </w:p>
        </w:tc>
        <w:tc>
          <w:tcPr>
            <w:tcW w:w="6789" w:type="dxa"/>
            <w:tcBorders>
              <w:top w:val="single" w:sz="6" w:space="0" w:color="DDDDDD"/>
              <w:bottom w:val="single" w:sz="6" w:space="0" w:color="DDDDDD"/>
            </w:tcBorders>
          </w:tcPr>
          <w:p w14:paraId="5F6CA183" w14:textId="77777777" w:rsidR="00EC4FFE" w:rsidRDefault="00EC4FFE">
            <w:pPr>
              <w:pStyle w:val="TableParagraph"/>
              <w:spacing w:before="1"/>
              <w:rPr>
                <w:rFonts w:ascii="Arial"/>
                <w:b/>
              </w:rPr>
            </w:pPr>
          </w:p>
          <w:p w14:paraId="657D0038" w14:textId="77777777" w:rsidR="00EC4FFE" w:rsidRDefault="00000000">
            <w:pPr>
              <w:pStyle w:val="TableParagraph"/>
              <w:ind w:left="440"/>
              <w:rPr>
                <w:sz w:val="24"/>
              </w:rPr>
            </w:pPr>
            <w:r>
              <w:rPr>
                <w:sz w:val="24"/>
              </w:rPr>
              <w:t>To</w:t>
            </w:r>
            <w:r>
              <w:rPr>
                <w:spacing w:val="-1"/>
                <w:sz w:val="24"/>
              </w:rPr>
              <w:t xml:space="preserve"> </w:t>
            </w:r>
            <w:r>
              <w:rPr>
                <w:i/>
                <w:sz w:val="24"/>
              </w:rPr>
              <w:t>replace</w:t>
            </w:r>
            <w:r>
              <w:rPr>
                <w:i/>
                <w:spacing w:val="-2"/>
                <w:sz w:val="24"/>
              </w:rPr>
              <w:t xml:space="preserve"> </w:t>
            </w:r>
            <w:r>
              <w:rPr>
                <w:sz w:val="24"/>
              </w:rPr>
              <w:t>a</w:t>
            </w:r>
            <w:r>
              <w:rPr>
                <w:spacing w:val="-1"/>
                <w:sz w:val="24"/>
              </w:rPr>
              <w:t xml:space="preserve"> </w:t>
            </w:r>
            <w:r>
              <w:rPr>
                <w:sz w:val="24"/>
              </w:rPr>
              <w:t>resource</w:t>
            </w:r>
            <w:r>
              <w:rPr>
                <w:spacing w:val="-1"/>
                <w:sz w:val="24"/>
              </w:rPr>
              <w:t xml:space="preserve"> </w:t>
            </w:r>
            <w:r>
              <w:rPr>
                <w:sz w:val="24"/>
              </w:rPr>
              <w:t>with</w:t>
            </w:r>
            <w:r>
              <w:rPr>
                <w:spacing w:val="-2"/>
                <w:sz w:val="24"/>
              </w:rPr>
              <w:t xml:space="preserve"> </w:t>
            </w:r>
            <w:r>
              <w:rPr>
                <w:sz w:val="24"/>
              </w:rPr>
              <w:t>another</w:t>
            </w:r>
            <w:r>
              <w:rPr>
                <w:spacing w:val="-1"/>
                <w:sz w:val="24"/>
              </w:rPr>
              <w:t xml:space="preserve"> </w:t>
            </w:r>
            <w:r>
              <w:rPr>
                <w:sz w:val="24"/>
              </w:rPr>
              <w:t>supplied</w:t>
            </w:r>
            <w:r>
              <w:rPr>
                <w:spacing w:val="-2"/>
                <w:sz w:val="24"/>
              </w:rPr>
              <w:t xml:space="preserve"> </w:t>
            </w:r>
            <w:r>
              <w:rPr>
                <w:sz w:val="24"/>
              </w:rPr>
              <w:t>in</w:t>
            </w:r>
            <w:r>
              <w:rPr>
                <w:spacing w:val="-1"/>
                <w:sz w:val="24"/>
              </w:rPr>
              <w:t xml:space="preserve"> </w:t>
            </w:r>
            <w:r>
              <w:rPr>
                <w:sz w:val="24"/>
              </w:rPr>
              <w:t>the</w:t>
            </w:r>
            <w:r>
              <w:rPr>
                <w:spacing w:val="-1"/>
                <w:sz w:val="24"/>
              </w:rPr>
              <w:t xml:space="preserve"> </w:t>
            </w:r>
            <w:r>
              <w:rPr>
                <w:spacing w:val="-2"/>
                <w:sz w:val="24"/>
              </w:rPr>
              <w:t>request.</w:t>
            </w:r>
          </w:p>
        </w:tc>
      </w:tr>
      <w:tr w:rsidR="00EC4FFE" w14:paraId="5874BB0D" w14:textId="77777777">
        <w:trPr>
          <w:trHeight w:val="645"/>
        </w:trPr>
        <w:tc>
          <w:tcPr>
            <w:tcW w:w="1999" w:type="dxa"/>
            <w:tcBorders>
              <w:top w:val="single" w:sz="6" w:space="0" w:color="DDDDDD"/>
              <w:bottom w:val="single" w:sz="6" w:space="0" w:color="DDDDDD"/>
            </w:tcBorders>
          </w:tcPr>
          <w:p w14:paraId="1509D5DF" w14:textId="77777777" w:rsidR="00EC4FFE" w:rsidRDefault="00EC4FFE">
            <w:pPr>
              <w:pStyle w:val="TableParagraph"/>
              <w:spacing w:before="1"/>
              <w:rPr>
                <w:rFonts w:ascii="Arial"/>
                <w:b/>
              </w:rPr>
            </w:pPr>
          </w:p>
          <w:p w14:paraId="355E9AD6" w14:textId="77777777" w:rsidR="00EC4FFE" w:rsidRDefault="00000000">
            <w:pPr>
              <w:pStyle w:val="TableParagraph"/>
              <w:ind w:left="45"/>
              <w:rPr>
                <w:i/>
                <w:sz w:val="24"/>
              </w:rPr>
            </w:pPr>
            <w:r>
              <w:rPr>
                <w:i/>
                <w:spacing w:val="-2"/>
                <w:sz w:val="24"/>
              </w:rPr>
              <w:t>PATCH</w:t>
            </w:r>
          </w:p>
        </w:tc>
        <w:tc>
          <w:tcPr>
            <w:tcW w:w="6789" w:type="dxa"/>
            <w:tcBorders>
              <w:top w:val="single" w:sz="6" w:space="0" w:color="DDDDDD"/>
              <w:bottom w:val="single" w:sz="6" w:space="0" w:color="DDDDDD"/>
            </w:tcBorders>
          </w:tcPr>
          <w:p w14:paraId="0966E0E2" w14:textId="77777777" w:rsidR="00EC4FFE" w:rsidRDefault="00EC4FFE">
            <w:pPr>
              <w:pStyle w:val="TableParagraph"/>
              <w:spacing w:before="1"/>
              <w:rPr>
                <w:rFonts w:ascii="Arial"/>
                <w:b/>
              </w:rPr>
            </w:pPr>
          </w:p>
          <w:p w14:paraId="4ACDE91C" w14:textId="77777777" w:rsidR="00EC4FFE" w:rsidRDefault="00000000">
            <w:pPr>
              <w:pStyle w:val="TableParagraph"/>
              <w:ind w:left="440"/>
              <w:rPr>
                <w:sz w:val="24"/>
              </w:rPr>
            </w:pPr>
            <w:r>
              <w:rPr>
                <w:sz w:val="24"/>
              </w:rPr>
              <w:t>To</w:t>
            </w:r>
            <w:r>
              <w:rPr>
                <w:spacing w:val="-1"/>
                <w:sz w:val="24"/>
              </w:rPr>
              <w:t xml:space="preserve"> </w:t>
            </w:r>
            <w:r>
              <w:rPr>
                <w:sz w:val="24"/>
              </w:rPr>
              <w:t>perform</w:t>
            </w:r>
            <w:r>
              <w:rPr>
                <w:spacing w:val="-2"/>
                <w:sz w:val="24"/>
              </w:rPr>
              <w:t xml:space="preserve"> </w:t>
            </w:r>
            <w:r>
              <w:rPr>
                <w:sz w:val="24"/>
              </w:rPr>
              <w:t>a</w:t>
            </w:r>
            <w:r>
              <w:rPr>
                <w:spacing w:val="-1"/>
                <w:sz w:val="24"/>
              </w:rPr>
              <w:t xml:space="preserve"> </w:t>
            </w:r>
            <w:r>
              <w:rPr>
                <w:i/>
                <w:sz w:val="24"/>
              </w:rPr>
              <w:t>partial</w:t>
            </w:r>
            <w:r>
              <w:rPr>
                <w:i/>
                <w:spacing w:val="-1"/>
                <w:sz w:val="24"/>
              </w:rPr>
              <w:t xml:space="preserve"> </w:t>
            </w:r>
            <w:r>
              <w:rPr>
                <w:i/>
                <w:sz w:val="24"/>
              </w:rPr>
              <w:t>update</w:t>
            </w:r>
            <w:r>
              <w:rPr>
                <w:i/>
                <w:spacing w:val="-1"/>
                <w:sz w:val="24"/>
              </w:rPr>
              <w:t xml:space="preserve"> </w:t>
            </w:r>
            <w:r>
              <w:rPr>
                <w:sz w:val="24"/>
              </w:rPr>
              <w:t>to</w:t>
            </w:r>
            <w:r>
              <w:rPr>
                <w:spacing w:val="-1"/>
                <w:sz w:val="24"/>
              </w:rPr>
              <w:t xml:space="preserve"> </w:t>
            </w:r>
            <w:r>
              <w:rPr>
                <w:sz w:val="24"/>
              </w:rPr>
              <w:t>a</w:t>
            </w:r>
            <w:r>
              <w:rPr>
                <w:spacing w:val="-1"/>
                <w:sz w:val="24"/>
              </w:rPr>
              <w:t xml:space="preserve"> </w:t>
            </w:r>
            <w:r>
              <w:rPr>
                <w:spacing w:val="-2"/>
                <w:sz w:val="24"/>
              </w:rPr>
              <w:t>resource.</w:t>
            </w:r>
          </w:p>
        </w:tc>
      </w:tr>
      <w:tr w:rsidR="00EC4FFE" w14:paraId="6BF30E51" w14:textId="77777777">
        <w:trPr>
          <w:trHeight w:val="645"/>
        </w:trPr>
        <w:tc>
          <w:tcPr>
            <w:tcW w:w="1999" w:type="dxa"/>
            <w:tcBorders>
              <w:top w:val="single" w:sz="6" w:space="0" w:color="DDDDDD"/>
              <w:bottom w:val="single" w:sz="6" w:space="0" w:color="DDDDDD"/>
            </w:tcBorders>
          </w:tcPr>
          <w:p w14:paraId="1138C06F" w14:textId="77777777" w:rsidR="00EC4FFE" w:rsidRDefault="00EC4FFE">
            <w:pPr>
              <w:pStyle w:val="TableParagraph"/>
              <w:spacing w:before="1"/>
              <w:rPr>
                <w:rFonts w:ascii="Arial"/>
                <w:b/>
              </w:rPr>
            </w:pPr>
          </w:p>
          <w:p w14:paraId="493B2C94" w14:textId="77777777" w:rsidR="00EC4FFE" w:rsidRDefault="00000000">
            <w:pPr>
              <w:pStyle w:val="TableParagraph"/>
              <w:ind w:left="45"/>
              <w:rPr>
                <w:i/>
                <w:sz w:val="24"/>
              </w:rPr>
            </w:pPr>
            <w:r>
              <w:rPr>
                <w:i/>
                <w:spacing w:val="-2"/>
                <w:sz w:val="24"/>
              </w:rPr>
              <w:t>DELETE</w:t>
            </w:r>
          </w:p>
        </w:tc>
        <w:tc>
          <w:tcPr>
            <w:tcW w:w="6789" w:type="dxa"/>
            <w:tcBorders>
              <w:top w:val="single" w:sz="6" w:space="0" w:color="DDDDDD"/>
              <w:bottom w:val="single" w:sz="6" w:space="0" w:color="DDDDDD"/>
            </w:tcBorders>
          </w:tcPr>
          <w:p w14:paraId="7E2A03D3" w14:textId="77777777" w:rsidR="00EC4FFE" w:rsidRDefault="00EC4FFE">
            <w:pPr>
              <w:pStyle w:val="TableParagraph"/>
              <w:spacing w:before="1"/>
              <w:rPr>
                <w:rFonts w:ascii="Arial"/>
                <w:b/>
              </w:rPr>
            </w:pPr>
          </w:p>
          <w:p w14:paraId="2CE1C298" w14:textId="77777777" w:rsidR="00EC4FFE" w:rsidRDefault="00000000">
            <w:pPr>
              <w:pStyle w:val="TableParagraph"/>
              <w:ind w:left="440"/>
              <w:rPr>
                <w:sz w:val="24"/>
              </w:rPr>
            </w:pPr>
            <w:r>
              <w:rPr>
                <w:sz w:val="24"/>
              </w:rPr>
              <w:t>To</w:t>
            </w:r>
            <w:r>
              <w:rPr>
                <w:spacing w:val="-1"/>
                <w:sz w:val="24"/>
              </w:rPr>
              <w:t xml:space="preserve"> </w:t>
            </w:r>
            <w:r>
              <w:rPr>
                <w:i/>
                <w:sz w:val="24"/>
              </w:rPr>
              <w:t>delete</w:t>
            </w:r>
            <w:r>
              <w:rPr>
                <w:i/>
                <w:spacing w:val="-1"/>
                <w:sz w:val="24"/>
              </w:rPr>
              <w:t xml:space="preserve"> </w:t>
            </w:r>
            <w:r>
              <w:rPr>
                <w:sz w:val="24"/>
              </w:rPr>
              <w:t xml:space="preserve">a </w:t>
            </w:r>
            <w:r>
              <w:rPr>
                <w:spacing w:val="-2"/>
                <w:sz w:val="24"/>
              </w:rPr>
              <w:t>resource.</w:t>
            </w:r>
          </w:p>
        </w:tc>
      </w:tr>
      <w:tr w:rsidR="00EC4FFE" w14:paraId="749497CB" w14:textId="77777777">
        <w:trPr>
          <w:trHeight w:val="1679"/>
        </w:trPr>
        <w:tc>
          <w:tcPr>
            <w:tcW w:w="1999" w:type="dxa"/>
            <w:tcBorders>
              <w:top w:val="single" w:sz="6" w:space="0" w:color="DDDDDD"/>
              <w:bottom w:val="single" w:sz="6" w:space="0" w:color="DDDDDD"/>
            </w:tcBorders>
          </w:tcPr>
          <w:p w14:paraId="6679361B" w14:textId="77777777" w:rsidR="00EC4FFE" w:rsidRDefault="00EC4FFE">
            <w:pPr>
              <w:pStyle w:val="TableParagraph"/>
              <w:spacing w:before="1"/>
              <w:rPr>
                <w:rFonts w:ascii="Arial"/>
                <w:b/>
              </w:rPr>
            </w:pPr>
          </w:p>
          <w:p w14:paraId="531D8D3D" w14:textId="77777777" w:rsidR="00EC4FFE" w:rsidRDefault="00000000">
            <w:pPr>
              <w:pStyle w:val="TableParagraph"/>
              <w:ind w:left="45"/>
              <w:rPr>
                <w:i/>
                <w:sz w:val="24"/>
              </w:rPr>
            </w:pPr>
            <w:r>
              <w:rPr>
                <w:i/>
                <w:spacing w:val="-4"/>
                <w:sz w:val="24"/>
              </w:rPr>
              <w:t>HEAD</w:t>
            </w:r>
          </w:p>
        </w:tc>
        <w:tc>
          <w:tcPr>
            <w:tcW w:w="6789" w:type="dxa"/>
            <w:tcBorders>
              <w:top w:val="single" w:sz="6" w:space="0" w:color="DDDDDD"/>
              <w:bottom w:val="single" w:sz="6" w:space="0" w:color="DDDDDD"/>
            </w:tcBorders>
          </w:tcPr>
          <w:p w14:paraId="2FC0386D" w14:textId="77777777" w:rsidR="00EC4FFE" w:rsidRDefault="00EC4FFE">
            <w:pPr>
              <w:pStyle w:val="TableParagraph"/>
              <w:spacing w:before="1"/>
              <w:rPr>
                <w:rFonts w:ascii="Arial"/>
                <w:b/>
              </w:rPr>
            </w:pPr>
          </w:p>
          <w:p w14:paraId="7C416A36" w14:textId="77777777" w:rsidR="00EC4FFE" w:rsidRDefault="00000000">
            <w:pPr>
              <w:pStyle w:val="TableParagraph"/>
              <w:spacing w:line="300" w:lineRule="auto"/>
              <w:ind w:left="440" w:right="257"/>
              <w:rPr>
                <w:sz w:val="24"/>
              </w:rPr>
            </w:pPr>
            <w:r>
              <w:rPr>
                <w:sz w:val="24"/>
              </w:rPr>
              <w:t>For retrieving metadata about the request, e.g. how many results</w:t>
            </w:r>
            <w:r>
              <w:rPr>
                <w:spacing w:val="-3"/>
                <w:sz w:val="24"/>
              </w:rPr>
              <w:t xml:space="preserve"> </w:t>
            </w:r>
            <w:r>
              <w:rPr>
                <w:i/>
                <w:sz w:val="24"/>
              </w:rPr>
              <w:t>would</w:t>
            </w:r>
            <w:r>
              <w:rPr>
                <w:i/>
                <w:spacing w:val="-3"/>
                <w:sz w:val="24"/>
              </w:rPr>
              <w:t xml:space="preserve"> </w:t>
            </w:r>
            <w:r>
              <w:rPr>
                <w:sz w:val="24"/>
              </w:rPr>
              <w:t>a</w:t>
            </w:r>
            <w:r>
              <w:rPr>
                <w:spacing w:val="-3"/>
                <w:sz w:val="24"/>
              </w:rPr>
              <w:t xml:space="preserve"> </w:t>
            </w:r>
            <w:r>
              <w:rPr>
                <w:sz w:val="24"/>
              </w:rPr>
              <w:t>query</w:t>
            </w:r>
            <w:r>
              <w:rPr>
                <w:spacing w:val="-3"/>
                <w:sz w:val="24"/>
              </w:rPr>
              <w:t xml:space="preserve"> </w:t>
            </w:r>
            <w:r>
              <w:rPr>
                <w:sz w:val="24"/>
              </w:rPr>
              <w:t>return?</w:t>
            </w:r>
            <w:r>
              <w:rPr>
                <w:spacing w:val="-3"/>
                <w:sz w:val="24"/>
              </w:rPr>
              <w:t xml:space="preserve"> </w:t>
            </w:r>
            <w:r>
              <w:rPr>
                <w:sz w:val="24"/>
              </w:rPr>
              <w:t>(Without</w:t>
            </w:r>
            <w:r>
              <w:rPr>
                <w:spacing w:val="-3"/>
                <w:sz w:val="24"/>
              </w:rPr>
              <w:t xml:space="preserve"> </w:t>
            </w:r>
            <w:r>
              <w:rPr>
                <w:sz w:val="24"/>
              </w:rPr>
              <w:t>actually</w:t>
            </w:r>
            <w:r>
              <w:rPr>
                <w:spacing w:val="-3"/>
                <w:sz w:val="24"/>
              </w:rPr>
              <w:t xml:space="preserve"> </w:t>
            </w:r>
            <w:r>
              <w:rPr>
                <w:sz w:val="24"/>
              </w:rPr>
              <w:t>performing</w:t>
            </w:r>
            <w:r>
              <w:rPr>
                <w:spacing w:val="-5"/>
                <w:sz w:val="24"/>
              </w:rPr>
              <w:t xml:space="preserve"> </w:t>
            </w:r>
            <w:r>
              <w:rPr>
                <w:sz w:val="24"/>
              </w:rPr>
              <w:t>the query).</w:t>
            </w:r>
            <w:r>
              <w:rPr>
                <w:spacing w:val="-2"/>
                <w:sz w:val="24"/>
              </w:rPr>
              <w:t xml:space="preserve"> </w:t>
            </w:r>
            <w:r>
              <w:rPr>
                <w:sz w:val="24"/>
              </w:rPr>
              <w:t>This</w:t>
            </w:r>
            <w:r>
              <w:rPr>
                <w:spacing w:val="-3"/>
                <w:sz w:val="24"/>
              </w:rPr>
              <w:t xml:space="preserve"> </w:t>
            </w:r>
            <w:r>
              <w:rPr>
                <w:sz w:val="24"/>
              </w:rPr>
              <w:t>can</w:t>
            </w:r>
            <w:r>
              <w:rPr>
                <w:spacing w:val="-2"/>
                <w:sz w:val="24"/>
              </w:rPr>
              <w:t xml:space="preserve"> </w:t>
            </w:r>
            <w:r>
              <w:rPr>
                <w:sz w:val="24"/>
              </w:rPr>
              <w:t>be</w:t>
            </w:r>
            <w:r>
              <w:rPr>
                <w:spacing w:val="-2"/>
                <w:sz w:val="24"/>
              </w:rPr>
              <w:t xml:space="preserve"> </w:t>
            </w:r>
            <w:r>
              <w:rPr>
                <w:sz w:val="24"/>
              </w:rPr>
              <w:t>used</w:t>
            </w:r>
            <w:r>
              <w:rPr>
                <w:spacing w:val="-4"/>
                <w:sz w:val="24"/>
              </w:rPr>
              <w:t xml:space="preserve"> </w:t>
            </w:r>
            <w:r>
              <w:rPr>
                <w:sz w:val="24"/>
              </w:rPr>
              <w:t>to</w:t>
            </w:r>
            <w:r>
              <w:rPr>
                <w:spacing w:val="-2"/>
                <w:sz w:val="24"/>
              </w:rPr>
              <w:t xml:space="preserve"> </w:t>
            </w:r>
            <w:r>
              <w:rPr>
                <w:sz w:val="24"/>
              </w:rPr>
              <w:t>follow</w:t>
            </w:r>
            <w:r>
              <w:rPr>
                <w:spacing w:val="-3"/>
                <w:sz w:val="24"/>
              </w:rPr>
              <w:t xml:space="preserve"> </w:t>
            </w:r>
            <w:r>
              <w:rPr>
                <w:sz w:val="24"/>
              </w:rPr>
              <w:t>a</w:t>
            </w:r>
            <w:r>
              <w:rPr>
                <w:spacing w:val="-2"/>
                <w:sz w:val="24"/>
              </w:rPr>
              <w:t xml:space="preserve"> </w:t>
            </w:r>
            <w:r>
              <w:rPr>
                <w:sz w:val="24"/>
              </w:rPr>
              <w:t>link-chain</w:t>
            </w:r>
            <w:r>
              <w:rPr>
                <w:spacing w:val="-2"/>
                <w:sz w:val="24"/>
              </w:rPr>
              <w:t xml:space="preserve"> </w:t>
            </w:r>
            <w:r>
              <w:rPr>
                <w:sz w:val="24"/>
              </w:rPr>
              <w:t>in</w:t>
            </w:r>
            <w:r>
              <w:rPr>
                <w:spacing w:val="-4"/>
                <w:sz w:val="24"/>
              </w:rPr>
              <w:t xml:space="preserve"> </w:t>
            </w:r>
            <w:r>
              <w:rPr>
                <w:sz w:val="24"/>
              </w:rPr>
              <w:t>an</w:t>
            </w:r>
            <w:r>
              <w:rPr>
                <w:spacing w:val="-2"/>
                <w:sz w:val="24"/>
              </w:rPr>
              <w:t xml:space="preserve"> </w:t>
            </w:r>
            <w:r>
              <w:rPr>
                <w:sz w:val="24"/>
              </w:rPr>
              <w:t>HATEOS implementation</w:t>
            </w:r>
            <w:r>
              <w:rPr>
                <w:spacing w:val="-2"/>
                <w:sz w:val="24"/>
              </w:rPr>
              <w:t xml:space="preserve"> </w:t>
            </w:r>
            <w:r>
              <w:rPr>
                <w:sz w:val="24"/>
              </w:rPr>
              <w:t>as</w:t>
            </w:r>
            <w:r>
              <w:rPr>
                <w:spacing w:val="-1"/>
                <w:sz w:val="24"/>
              </w:rPr>
              <w:t xml:space="preserve"> </w:t>
            </w:r>
            <w:r>
              <w:rPr>
                <w:sz w:val="24"/>
              </w:rPr>
              <w:t>well.</w:t>
            </w:r>
            <w:r>
              <w:rPr>
                <w:spacing w:val="-3"/>
                <w:sz w:val="24"/>
              </w:rPr>
              <w:t xml:space="preserve"> </w:t>
            </w:r>
            <w:r>
              <w:rPr>
                <w:sz w:val="24"/>
              </w:rPr>
              <w:t>An</w:t>
            </w:r>
            <w:r>
              <w:rPr>
                <w:spacing w:val="-1"/>
                <w:sz w:val="24"/>
              </w:rPr>
              <w:t xml:space="preserve"> </w:t>
            </w:r>
            <w:r>
              <w:rPr>
                <w:sz w:val="24"/>
              </w:rPr>
              <w:t>example</w:t>
            </w:r>
            <w:r>
              <w:rPr>
                <w:spacing w:val="-2"/>
                <w:sz w:val="24"/>
              </w:rPr>
              <w:t xml:space="preserve"> </w:t>
            </w:r>
            <w:r>
              <w:rPr>
                <w:sz w:val="24"/>
              </w:rPr>
              <w:t>is</w:t>
            </w:r>
            <w:r>
              <w:rPr>
                <w:spacing w:val="-1"/>
                <w:sz w:val="24"/>
              </w:rPr>
              <w:t xml:space="preserve"> </w:t>
            </w:r>
            <w:r>
              <w:rPr>
                <w:sz w:val="24"/>
              </w:rPr>
              <w:t>shown</w:t>
            </w:r>
            <w:r>
              <w:rPr>
                <w:spacing w:val="-1"/>
                <w:sz w:val="24"/>
              </w:rPr>
              <w:t xml:space="preserve"> </w:t>
            </w:r>
            <w:r>
              <w:rPr>
                <w:sz w:val="24"/>
              </w:rPr>
              <w:t>in</w:t>
            </w:r>
            <w:r>
              <w:rPr>
                <w:spacing w:val="-3"/>
                <w:sz w:val="24"/>
              </w:rPr>
              <w:t xml:space="preserve"> </w:t>
            </w:r>
            <w:r>
              <w:rPr>
                <w:sz w:val="24"/>
              </w:rPr>
              <w:t>chapter</w:t>
            </w:r>
            <w:r>
              <w:rPr>
                <w:spacing w:val="-1"/>
                <w:sz w:val="24"/>
              </w:rPr>
              <w:t xml:space="preserve"> </w:t>
            </w:r>
            <w:hyperlink w:anchor="_bookmark55" w:history="1">
              <w:r>
                <w:rPr>
                  <w:spacing w:val="-2"/>
                  <w:sz w:val="24"/>
                </w:rPr>
                <w:t>4.3.2.</w:t>
              </w:r>
            </w:hyperlink>
          </w:p>
        </w:tc>
      </w:tr>
      <w:tr w:rsidR="00EC4FFE" w14:paraId="18DE20D3" w14:textId="77777777">
        <w:trPr>
          <w:trHeight w:val="1220"/>
        </w:trPr>
        <w:tc>
          <w:tcPr>
            <w:tcW w:w="1999" w:type="dxa"/>
            <w:tcBorders>
              <w:top w:val="single" w:sz="6" w:space="0" w:color="DDDDDD"/>
            </w:tcBorders>
          </w:tcPr>
          <w:p w14:paraId="03904275" w14:textId="77777777" w:rsidR="00EC4FFE" w:rsidRDefault="00EC4FFE">
            <w:pPr>
              <w:pStyle w:val="TableParagraph"/>
              <w:spacing w:before="1"/>
              <w:rPr>
                <w:rFonts w:ascii="Arial"/>
                <w:b/>
              </w:rPr>
            </w:pPr>
          </w:p>
          <w:p w14:paraId="505231C8" w14:textId="77777777" w:rsidR="00EC4FFE" w:rsidRDefault="00000000">
            <w:pPr>
              <w:pStyle w:val="TableParagraph"/>
              <w:ind w:left="45"/>
              <w:rPr>
                <w:i/>
                <w:sz w:val="24"/>
              </w:rPr>
            </w:pPr>
            <w:r>
              <w:rPr>
                <w:i/>
                <w:spacing w:val="-2"/>
                <w:sz w:val="24"/>
              </w:rPr>
              <w:t>OPTIONS</w:t>
            </w:r>
          </w:p>
        </w:tc>
        <w:tc>
          <w:tcPr>
            <w:tcW w:w="6789" w:type="dxa"/>
            <w:tcBorders>
              <w:top w:val="single" w:sz="6" w:space="0" w:color="DDDDDD"/>
            </w:tcBorders>
          </w:tcPr>
          <w:p w14:paraId="7C4CB718" w14:textId="77777777" w:rsidR="00EC4FFE" w:rsidRDefault="00EC4FFE">
            <w:pPr>
              <w:pStyle w:val="TableParagraph"/>
              <w:spacing w:before="1"/>
              <w:rPr>
                <w:rFonts w:ascii="Arial"/>
                <w:b/>
              </w:rPr>
            </w:pPr>
          </w:p>
          <w:p w14:paraId="26191413" w14:textId="77777777" w:rsidR="00EC4FFE" w:rsidRDefault="00000000">
            <w:pPr>
              <w:pStyle w:val="TableParagraph"/>
              <w:ind w:left="440"/>
              <w:rPr>
                <w:sz w:val="24"/>
              </w:rPr>
            </w:pPr>
            <w:r>
              <w:rPr>
                <w:sz w:val="24"/>
              </w:rPr>
              <w:t>Used</w:t>
            </w:r>
            <w:r>
              <w:rPr>
                <w:spacing w:val="-5"/>
                <w:sz w:val="24"/>
              </w:rPr>
              <w:t xml:space="preserve"> </w:t>
            </w:r>
            <w:r>
              <w:rPr>
                <w:sz w:val="24"/>
              </w:rPr>
              <w:t>to</w:t>
            </w:r>
            <w:r>
              <w:rPr>
                <w:spacing w:val="-1"/>
                <w:sz w:val="24"/>
              </w:rPr>
              <w:t xml:space="preserve"> </w:t>
            </w:r>
            <w:r>
              <w:rPr>
                <w:sz w:val="24"/>
              </w:rPr>
              <w:t>determine</w:t>
            </w:r>
            <w:r>
              <w:rPr>
                <w:spacing w:val="-1"/>
                <w:sz w:val="24"/>
              </w:rPr>
              <w:t xml:space="preserve"> </w:t>
            </w:r>
            <w:r>
              <w:rPr>
                <w:sz w:val="24"/>
              </w:rPr>
              <w:t>if</w:t>
            </w:r>
            <w:r>
              <w:rPr>
                <w:spacing w:val="-3"/>
                <w:sz w:val="24"/>
              </w:rPr>
              <w:t xml:space="preserve"> </w:t>
            </w:r>
            <w:r>
              <w:rPr>
                <w:sz w:val="24"/>
              </w:rPr>
              <w:t>a</w:t>
            </w:r>
            <w:r>
              <w:rPr>
                <w:spacing w:val="-1"/>
                <w:sz w:val="24"/>
              </w:rPr>
              <w:t xml:space="preserve"> </w:t>
            </w:r>
            <w:r>
              <w:rPr>
                <w:sz w:val="24"/>
              </w:rPr>
              <w:t>CORS</w:t>
            </w:r>
            <w:r>
              <w:rPr>
                <w:spacing w:val="-2"/>
                <w:sz w:val="24"/>
              </w:rPr>
              <w:t xml:space="preserve"> </w:t>
            </w:r>
            <w:r>
              <w:rPr>
                <w:sz w:val="24"/>
              </w:rPr>
              <w:t>(cross-origin</w:t>
            </w:r>
            <w:r>
              <w:rPr>
                <w:spacing w:val="-3"/>
                <w:sz w:val="24"/>
              </w:rPr>
              <w:t xml:space="preserve"> </w:t>
            </w:r>
            <w:r>
              <w:rPr>
                <w:sz w:val="24"/>
              </w:rPr>
              <w:t>resource</w:t>
            </w:r>
            <w:r>
              <w:rPr>
                <w:spacing w:val="-1"/>
                <w:sz w:val="24"/>
              </w:rPr>
              <w:t xml:space="preserve"> </w:t>
            </w:r>
            <w:r>
              <w:rPr>
                <w:spacing w:val="-2"/>
                <w:sz w:val="24"/>
              </w:rPr>
              <w:t>sharing)</w:t>
            </w:r>
          </w:p>
          <w:p w14:paraId="2B23D639" w14:textId="77777777" w:rsidR="00EC4FFE" w:rsidRDefault="00000000">
            <w:pPr>
              <w:pStyle w:val="TableParagraph"/>
              <w:spacing w:line="340" w:lineRule="atLeast"/>
              <w:ind w:left="440"/>
              <w:rPr>
                <w:sz w:val="24"/>
              </w:rPr>
            </w:pPr>
            <w:r>
              <w:rPr>
                <w:sz w:val="24"/>
              </w:rPr>
              <w:t>request</w:t>
            </w:r>
            <w:r>
              <w:rPr>
                <w:spacing w:val="-5"/>
                <w:sz w:val="24"/>
              </w:rPr>
              <w:t xml:space="preserve"> </w:t>
            </w:r>
            <w:r>
              <w:rPr>
                <w:sz w:val="24"/>
              </w:rPr>
              <w:t>can</w:t>
            </w:r>
            <w:r>
              <w:rPr>
                <w:spacing w:val="-6"/>
                <w:sz w:val="24"/>
              </w:rPr>
              <w:t xml:space="preserve"> </w:t>
            </w:r>
            <w:r>
              <w:rPr>
                <w:sz w:val="24"/>
              </w:rPr>
              <w:t>be</w:t>
            </w:r>
            <w:r>
              <w:rPr>
                <w:spacing w:val="-4"/>
                <w:sz w:val="24"/>
              </w:rPr>
              <w:t xml:space="preserve"> </w:t>
            </w:r>
            <w:r>
              <w:rPr>
                <w:sz w:val="24"/>
              </w:rPr>
              <w:t>made.</w:t>
            </w:r>
            <w:r>
              <w:rPr>
                <w:spacing w:val="-4"/>
                <w:sz w:val="24"/>
              </w:rPr>
              <w:t xml:space="preserve"> </w:t>
            </w:r>
            <w:r>
              <w:rPr>
                <w:sz w:val="24"/>
              </w:rPr>
              <w:t>This</w:t>
            </w:r>
            <w:r>
              <w:rPr>
                <w:spacing w:val="-4"/>
                <w:sz w:val="24"/>
              </w:rPr>
              <w:t xml:space="preserve"> </w:t>
            </w:r>
            <w:r>
              <w:rPr>
                <w:sz w:val="24"/>
              </w:rPr>
              <w:t>is</w:t>
            </w:r>
            <w:r>
              <w:rPr>
                <w:spacing w:val="-4"/>
                <w:sz w:val="24"/>
              </w:rPr>
              <w:t xml:space="preserve"> </w:t>
            </w:r>
            <w:r>
              <w:rPr>
                <w:sz w:val="24"/>
              </w:rPr>
              <w:t>primarily</w:t>
            </w:r>
            <w:r>
              <w:rPr>
                <w:spacing w:val="-4"/>
                <w:sz w:val="24"/>
              </w:rPr>
              <w:t xml:space="preserve"> </w:t>
            </w:r>
            <w:r>
              <w:rPr>
                <w:sz w:val="24"/>
              </w:rPr>
              <w:t>used</w:t>
            </w:r>
            <w:r>
              <w:rPr>
                <w:spacing w:val="-5"/>
                <w:sz w:val="24"/>
              </w:rPr>
              <w:t xml:space="preserve"> </w:t>
            </w:r>
            <w:r>
              <w:rPr>
                <w:sz w:val="24"/>
              </w:rPr>
              <w:t>in</w:t>
            </w:r>
            <w:r>
              <w:rPr>
                <w:spacing w:val="-4"/>
                <w:sz w:val="24"/>
              </w:rPr>
              <w:t xml:space="preserve"> </w:t>
            </w:r>
            <w:r>
              <w:rPr>
                <w:sz w:val="24"/>
              </w:rPr>
              <w:t>front-end</w:t>
            </w:r>
            <w:r>
              <w:rPr>
                <w:spacing w:val="-4"/>
                <w:sz w:val="24"/>
              </w:rPr>
              <w:t xml:space="preserve"> </w:t>
            </w:r>
            <w:r>
              <w:rPr>
                <w:sz w:val="24"/>
              </w:rPr>
              <w:t>web applications to determine if they can use APIs directly.</w:t>
            </w:r>
          </w:p>
        </w:tc>
      </w:tr>
    </w:tbl>
    <w:p w14:paraId="1C9E0982" w14:textId="77777777" w:rsidR="00EC4FFE" w:rsidRDefault="00EC4FFE">
      <w:pPr>
        <w:pStyle w:val="a3"/>
        <w:spacing w:before="11"/>
        <w:rPr>
          <w:rFonts w:ascii="Arial"/>
          <w:b/>
          <w:sz w:val="30"/>
        </w:rPr>
      </w:pPr>
    </w:p>
    <w:p w14:paraId="75DF854F" w14:textId="77777777" w:rsidR="00EC4FFE" w:rsidRDefault="00000000">
      <w:pPr>
        <w:pStyle w:val="2"/>
        <w:numPr>
          <w:ilvl w:val="3"/>
          <w:numId w:val="28"/>
        </w:numPr>
        <w:tabs>
          <w:tab w:val="left" w:pos="1124"/>
        </w:tabs>
      </w:pPr>
      <w:bookmarkStart w:id="54" w:name="3.2.6.1_Collection_of_Resources"/>
      <w:bookmarkEnd w:id="54"/>
      <w:r>
        <w:t>Collection</w:t>
      </w:r>
      <w:r>
        <w:rPr>
          <w:spacing w:val="-9"/>
        </w:rPr>
        <w:t xml:space="preserve"> </w:t>
      </w:r>
      <w:r>
        <w:t>of</w:t>
      </w:r>
      <w:r>
        <w:rPr>
          <w:spacing w:val="-9"/>
        </w:rPr>
        <w:t xml:space="preserve"> </w:t>
      </w:r>
      <w:r>
        <w:rPr>
          <w:spacing w:val="-2"/>
        </w:rPr>
        <w:t>Resources</w:t>
      </w:r>
    </w:p>
    <w:p w14:paraId="1B0A13AC" w14:textId="77777777" w:rsidR="00EC4FFE" w:rsidRDefault="00EC4FFE">
      <w:pPr>
        <w:pStyle w:val="a3"/>
        <w:spacing w:before="11"/>
        <w:rPr>
          <w:b/>
          <w:sz w:val="27"/>
        </w:rPr>
      </w:pPr>
    </w:p>
    <w:p w14:paraId="6CA17D95" w14:textId="400163E3" w:rsidR="00EC4FFE" w:rsidRDefault="00000000">
      <w:pPr>
        <w:pStyle w:val="a3"/>
        <w:ind w:left="260"/>
        <w:rPr>
          <w:spacing w:val="-2"/>
        </w:rPr>
      </w:pPr>
      <w:r>
        <w:t>The</w:t>
      </w:r>
      <w:r>
        <w:rPr>
          <w:spacing w:val="-2"/>
        </w:rPr>
        <w:t xml:space="preserve"> </w:t>
      </w:r>
      <w:r>
        <w:t>following</w:t>
      </w:r>
      <w:r>
        <w:rPr>
          <w:spacing w:val="-2"/>
        </w:rPr>
        <w:t xml:space="preserve"> </w:t>
      </w:r>
      <w:r>
        <w:t>operations</w:t>
      </w:r>
      <w:r>
        <w:rPr>
          <w:spacing w:val="-1"/>
        </w:rPr>
        <w:t xml:space="preserve"> </w:t>
      </w:r>
      <w:r>
        <w:t>are</w:t>
      </w:r>
      <w:r>
        <w:rPr>
          <w:spacing w:val="-2"/>
        </w:rPr>
        <w:t xml:space="preserve"> </w:t>
      </w:r>
      <w:r>
        <w:t>applicable</w:t>
      </w:r>
      <w:r>
        <w:rPr>
          <w:spacing w:val="-1"/>
        </w:rPr>
        <w:t xml:space="preserve"> </w:t>
      </w:r>
      <w:r>
        <w:t>for</w:t>
      </w:r>
      <w:r>
        <w:rPr>
          <w:spacing w:val="-3"/>
        </w:rPr>
        <w:t xml:space="preserve"> </w:t>
      </w:r>
      <w:r>
        <w:t>a</w:t>
      </w:r>
      <w:r>
        <w:rPr>
          <w:spacing w:val="-1"/>
        </w:rPr>
        <w:t xml:space="preserve"> </w:t>
      </w:r>
      <w:r>
        <w:t>collection</w:t>
      </w:r>
      <w:r>
        <w:rPr>
          <w:spacing w:val="-2"/>
        </w:rPr>
        <w:t xml:space="preserve"> </w:t>
      </w:r>
      <w:r>
        <w:t>of</w:t>
      </w:r>
      <w:r>
        <w:rPr>
          <w:spacing w:val="-1"/>
        </w:rPr>
        <w:t xml:space="preserve"> </w:t>
      </w:r>
      <w:r>
        <w:rPr>
          <w:spacing w:val="-2"/>
        </w:rPr>
        <w:t>resources:</w:t>
      </w:r>
    </w:p>
    <w:p w14:paraId="77BB4E41" w14:textId="0466ACC0" w:rsidR="00EC4FFE" w:rsidRDefault="006A0B97" w:rsidP="006A0B97">
      <w:pPr>
        <w:pStyle w:val="a3"/>
        <w:ind w:left="260"/>
        <w:rPr>
          <w:sz w:val="20"/>
          <w:lang w:eastAsia="ja-JP"/>
        </w:rPr>
      </w:pPr>
      <w:r w:rsidRPr="006A0B97">
        <w:rPr>
          <w:rFonts w:ascii="ＭＳ 明朝" w:eastAsia="ＭＳ 明朝" w:hAnsi="ＭＳ 明朝" w:cs="ＭＳ 明朝" w:hint="eastAsia"/>
          <w:lang w:eastAsia="ja-JP"/>
        </w:rPr>
        <w:t>次の操作は、リソースのコレクションに適用できます。</w:t>
      </w:r>
    </w:p>
    <w:p w14:paraId="67B5FDDC" w14:textId="77777777" w:rsidR="00EC4FFE" w:rsidRDefault="00EC4FFE">
      <w:pPr>
        <w:pStyle w:val="a3"/>
        <w:spacing w:before="10"/>
        <w:rPr>
          <w:sz w:val="27"/>
          <w:lang w:eastAsia="ja-JP"/>
        </w:rPr>
      </w:pPr>
    </w:p>
    <w:tbl>
      <w:tblPr>
        <w:tblStyle w:val="TableNormal"/>
        <w:tblW w:w="0" w:type="auto"/>
        <w:tblInd w:w="267" w:type="dxa"/>
        <w:tblLayout w:type="fixed"/>
        <w:tblLook w:val="01E0" w:firstRow="1" w:lastRow="1" w:firstColumn="1" w:lastColumn="1" w:noHBand="0" w:noVBand="0"/>
      </w:tblPr>
      <w:tblGrid>
        <w:gridCol w:w="955"/>
        <w:gridCol w:w="1238"/>
        <w:gridCol w:w="2523"/>
        <w:gridCol w:w="4163"/>
      </w:tblGrid>
      <w:tr w:rsidR="00EC4FFE" w14:paraId="4656604A" w14:textId="77777777">
        <w:trPr>
          <w:trHeight w:val="723"/>
        </w:trPr>
        <w:tc>
          <w:tcPr>
            <w:tcW w:w="955" w:type="dxa"/>
            <w:tcBorders>
              <w:bottom w:val="single" w:sz="6" w:space="0" w:color="DDDDDD"/>
            </w:tcBorders>
          </w:tcPr>
          <w:p w14:paraId="4BD8D0A4" w14:textId="77777777" w:rsidR="00EC4FFE" w:rsidRDefault="00000000">
            <w:pPr>
              <w:pStyle w:val="TableParagraph"/>
              <w:spacing w:line="266" w:lineRule="exact"/>
              <w:ind w:left="45"/>
              <w:rPr>
                <w:b/>
                <w:sz w:val="24"/>
              </w:rPr>
            </w:pPr>
            <w:r>
              <w:rPr>
                <w:b/>
                <w:spacing w:val="-4"/>
                <w:sz w:val="24"/>
              </w:rPr>
              <w:t>HTTP</w:t>
            </w:r>
          </w:p>
          <w:p w14:paraId="57C8F6BF" w14:textId="77777777" w:rsidR="00EC4FFE" w:rsidRDefault="00000000">
            <w:pPr>
              <w:pStyle w:val="TableParagraph"/>
              <w:spacing w:before="68"/>
              <w:ind w:left="45"/>
              <w:rPr>
                <w:b/>
                <w:sz w:val="24"/>
              </w:rPr>
            </w:pPr>
            <w:r>
              <w:rPr>
                <w:b/>
                <w:spacing w:val="-2"/>
                <w:sz w:val="24"/>
              </w:rPr>
              <w:t>method</w:t>
            </w:r>
          </w:p>
        </w:tc>
        <w:tc>
          <w:tcPr>
            <w:tcW w:w="1238" w:type="dxa"/>
            <w:tcBorders>
              <w:bottom w:val="single" w:sz="6" w:space="0" w:color="DDDDDD"/>
            </w:tcBorders>
          </w:tcPr>
          <w:p w14:paraId="53AEEF0D" w14:textId="77777777" w:rsidR="00EC4FFE" w:rsidRDefault="00000000">
            <w:pPr>
              <w:pStyle w:val="TableParagraph"/>
              <w:spacing w:line="300" w:lineRule="auto"/>
              <w:ind w:left="135" w:right="152"/>
              <w:rPr>
                <w:b/>
                <w:sz w:val="24"/>
              </w:rPr>
            </w:pPr>
            <w:r>
              <w:rPr>
                <w:b/>
                <w:spacing w:val="-2"/>
                <w:sz w:val="24"/>
              </w:rPr>
              <w:t xml:space="preserve">Resource </w:t>
            </w:r>
            <w:r>
              <w:rPr>
                <w:b/>
                <w:spacing w:val="-4"/>
                <w:sz w:val="24"/>
              </w:rPr>
              <w:t>Path</w:t>
            </w:r>
          </w:p>
        </w:tc>
        <w:tc>
          <w:tcPr>
            <w:tcW w:w="2523" w:type="dxa"/>
            <w:tcBorders>
              <w:bottom w:val="single" w:sz="6" w:space="0" w:color="DDDDDD"/>
            </w:tcBorders>
          </w:tcPr>
          <w:p w14:paraId="7915B49D" w14:textId="77777777" w:rsidR="00EC4FFE" w:rsidRDefault="00000000">
            <w:pPr>
              <w:pStyle w:val="TableParagraph"/>
              <w:spacing w:before="161"/>
              <w:ind w:left="102"/>
              <w:rPr>
                <w:b/>
                <w:sz w:val="24"/>
              </w:rPr>
            </w:pPr>
            <w:r>
              <w:rPr>
                <w:b/>
                <w:spacing w:val="-2"/>
                <w:sz w:val="24"/>
              </w:rPr>
              <w:t>Operation</w:t>
            </w:r>
          </w:p>
        </w:tc>
        <w:tc>
          <w:tcPr>
            <w:tcW w:w="4163" w:type="dxa"/>
            <w:tcBorders>
              <w:bottom w:val="single" w:sz="6" w:space="0" w:color="DDDDDD"/>
            </w:tcBorders>
          </w:tcPr>
          <w:p w14:paraId="50BEE4A5" w14:textId="77777777" w:rsidR="00EC4FFE" w:rsidRDefault="00000000">
            <w:pPr>
              <w:pStyle w:val="TableParagraph"/>
              <w:spacing w:before="161"/>
              <w:ind w:left="134"/>
              <w:rPr>
                <w:b/>
                <w:sz w:val="24"/>
              </w:rPr>
            </w:pPr>
            <w:r>
              <w:rPr>
                <w:b/>
                <w:spacing w:val="-2"/>
                <w:sz w:val="24"/>
              </w:rPr>
              <w:t>Examples</w:t>
            </w:r>
          </w:p>
        </w:tc>
      </w:tr>
      <w:tr w:rsidR="00EC4FFE" w14:paraId="20C181D2" w14:textId="77777777">
        <w:trPr>
          <w:trHeight w:val="959"/>
        </w:trPr>
        <w:tc>
          <w:tcPr>
            <w:tcW w:w="955" w:type="dxa"/>
            <w:tcBorders>
              <w:top w:val="single" w:sz="6" w:space="0" w:color="DDDDDD"/>
              <w:bottom w:val="single" w:sz="6" w:space="0" w:color="DDDDDD"/>
            </w:tcBorders>
          </w:tcPr>
          <w:p w14:paraId="7AB8C242" w14:textId="77777777" w:rsidR="00EC4FFE" w:rsidRDefault="00EC4FFE">
            <w:pPr>
              <w:pStyle w:val="TableParagraph"/>
              <w:spacing w:before="2"/>
            </w:pPr>
          </w:p>
          <w:p w14:paraId="1D0153D7" w14:textId="77777777" w:rsidR="00EC4FFE" w:rsidRDefault="00000000">
            <w:pPr>
              <w:pStyle w:val="TableParagraph"/>
              <w:ind w:left="45"/>
              <w:rPr>
                <w:sz w:val="24"/>
              </w:rPr>
            </w:pPr>
            <w:r>
              <w:rPr>
                <w:spacing w:val="-5"/>
                <w:sz w:val="24"/>
              </w:rPr>
              <w:t>GET</w:t>
            </w:r>
          </w:p>
        </w:tc>
        <w:tc>
          <w:tcPr>
            <w:tcW w:w="1238" w:type="dxa"/>
            <w:tcBorders>
              <w:top w:val="single" w:sz="6" w:space="0" w:color="DDDDDD"/>
              <w:bottom w:val="single" w:sz="6" w:space="0" w:color="DDDDDD"/>
            </w:tcBorders>
          </w:tcPr>
          <w:p w14:paraId="56FA2E4E" w14:textId="77777777" w:rsidR="00EC4FFE" w:rsidRDefault="00EC4FFE">
            <w:pPr>
              <w:pStyle w:val="TableParagraph"/>
              <w:spacing w:before="2"/>
            </w:pPr>
          </w:p>
          <w:p w14:paraId="56CF3FF3" w14:textId="77777777" w:rsidR="00EC4FFE" w:rsidRDefault="00000000">
            <w:pPr>
              <w:pStyle w:val="TableParagraph"/>
              <w:ind w:right="99"/>
              <w:jc w:val="right"/>
              <w:rPr>
                <w:i/>
                <w:sz w:val="24"/>
              </w:rPr>
            </w:pPr>
            <w:r>
              <w:rPr>
                <w:i/>
                <w:spacing w:val="-2"/>
                <w:sz w:val="24"/>
              </w:rPr>
              <w:t>/resources</w:t>
            </w:r>
          </w:p>
        </w:tc>
        <w:tc>
          <w:tcPr>
            <w:tcW w:w="2523" w:type="dxa"/>
            <w:tcBorders>
              <w:top w:val="single" w:sz="6" w:space="0" w:color="DDDDDD"/>
              <w:bottom w:val="single" w:sz="6" w:space="0" w:color="DDDDDD"/>
            </w:tcBorders>
          </w:tcPr>
          <w:p w14:paraId="67D53068" w14:textId="77777777" w:rsidR="00EC4FFE" w:rsidRDefault="00000000">
            <w:pPr>
              <w:pStyle w:val="TableParagraph"/>
              <w:spacing w:before="191" w:line="340" w:lineRule="atLeast"/>
              <w:ind w:left="102"/>
              <w:rPr>
                <w:sz w:val="24"/>
              </w:rPr>
            </w:pPr>
            <w:r>
              <w:rPr>
                <w:sz w:val="24"/>
              </w:rPr>
              <w:t>Get</w:t>
            </w:r>
            <w:r>
              <w:rPr>
                <w:spacing w:val="-10"/>
                <w:sz w:val="24"/>
              </w:rPr>
              <w:t xml:space="preserve"> </w:t>
            </w:r>
            <w:r>
              <w:rPr>
                <w:sz w:val="24"/>
              </w:rPr>
              <w:t>a</w:t>
            </w:r>
            <w:r>
              <w:rPr>
                <w:spacing w:val="-10"/>
                <w:sz w:val="24"/>
              </w:rPr>
              <w:t xml:space="preserve"> </w:t>
            </w:r>
            <w:r>
              <w:rPr>
                <w:sz w:val="24"/>
              </w:rPr>
              <w:t>collection</w:t>
            </w:r>
            <w:r>
              <w:rPr>
                <w:spacing w:val="-10"/>
                <w:sz w:val="24"/>
              </w:rPr>
              <w:t xml:space="preserve"> </w:t>
            </w:r>
            <w:r>
              <w:rPr>
                <w:sz w:val="24"/>
              </w:rPr>
              <w:t>of</w:t>
            </w:r>
            <w:r>
              <w:rPr>
                <w:spacing w:val="-10"/>
                <w:sz w:val="24"/>
              </w:rPr>
              <w:t xml:space="preserve"> </w:t>
            </w:r>
            <w:r>
              <w:rPr>
                <w:sz w:val="24"/>
              </w:rPr>
              <w:t xml:space="preserve">the </w:t>
            </w:r>
            <w:r>
              <w:rPr>
                <w:spacing w:val="-2"/>
                <w:sz w:val="24"/>
              </w:rPr>
              <w:t>resource</w:t>
            </w:r>
          </w:p>
        </w:tc>
        <w:tc>
          <w:tcPr>
            <w:tcW w:w="4163" w:type="dxa"/>
            <w:tcBorders>
              <w:top w:val="single" w:sz="6" w:space="0" w:color="DDDDDD"/>
              <w:bottom w:val="single" w:sz="6" w:space="0" w:color="DDDDDD"/>
            </w:tcBorders>
          </w:tcPr>
          <w:p w14:paraId="78AEEB88" w14:textId="77777777" w:rsidR="00EC4FFE" w:rsidRDefault="00EC4FFE">
            <w:pPr>
              <w:pStyle w:val="TableParagraph"/>
              <w:spacing w:before="2"/>
            </w:pPr>
          </w:p>
          <w:p w14:paraId="698EB3DE" w14:textId="77777777" w:rsidR="00EC4FFE" w:rsidRDefault="00000000">
            <w:pPr>
              <w:pStyle w:val="TableParagraph"/>
              <w:ind w:left="134"/>
              <w:rPr>
                <w:sz w:val="24"/>
              </w:rPr>
            </w:pPr>
            <w:r>
              <w:rPr>
                <w:sz w:val="24"/>
              </w:rPr>
              <w:t>GET</w:t>
            </w:r>
            <w:r>
              <w:rPr>
                <w:spacing w:val="-3"/>
                <w:sz w:val="24"/>
              </w:rPr>
              <w:t xml:space="preserve"> </w:t>
            </w:r>
            <w:r>
              <w:rPr>
                <w:i/>
                <w:sz w:val="24"/>
              </w:rPr>
              <w:t>/employees</w:t>
            </w:r>
            <w:r>
              <w:rPr>
                <w:i/>
                <w:spacing w:val="-1"/>
                <w:sz w:val="24"/>
              </w:rPr>
              <w:t xml:space="preserve"> </w:t>
            </w:r>
            <w:r>
              <w:rPr>
                <w:spacing w:val="-5"/>
                <w:sz w:val="24"/>
              </w:rPr>
              <w:t>or</w:t>
            </w:r>
          </w:p>
          <w:p w14:paraId="22974868" w14:textId="77777777" w:rsidR="00EC4FFE" w:rsidRDefault="00000000">
            <w:pPr>
              <w:pStyle w:val="TableParagraph"/>
              <w:spacing w:before="69"/>
              <w:ind w:left="134"/>
              <w:rPr>
                <w:i/>
                <w:sz w:val="24"/>
              </w:rPr>
            </w:pPr>
            <w:r>
              <w:rPr>
                <w:sz w:val="24"/>
              </w:rPr>
              <w:t>GET</w:t>
            </w:r>
            <w:r>
              <w:rPr>
                <w:spacing w:val="-3"/>
                <w:sz w:val="24"/>
              </w:rPr>
              <w:t xml:space="preserve"> </w:t>
            </w:r>
            <w:r>
              <w:rPr>
                <w:i/>
                <w:spacing w:val="-2"/>
                <w:sz w:val="24"/>
              </w:rPr>
              <w:t>/</w:t>
            </w:r>
            <w:proofErr w:type="spellStart"/>
            <w:r>
              <w:rPr>
                <w:i/>
                <w:spacing w:val="-2"/>
                <w:sz w:val="24"/>
              </w:rPr>
              <w:t>employees?status</w:t>
            </w:r>
            <w:proofErr w:type="spellEnd"/>
            <w:r>
              <w:rPr>
                <w:i/>
                <w:spacing w:val="-2"/>
                <w:sz w:val="24"/>
              </w:rPr>
              <w:t>=open</w:t>
            </w:r>
          </w:p>
        </w:tc>
      </w:tr>
      <w:tr w:rsidR="00EC4FFE" w14:paraId="443019BE" w14:textId="77777777">
        <w:trPr>
          <w:trHeight w:val="1597"/>
        </w:trPr>
        <w:tc>
          <w:tcPr>
            <w:tcW w:w="955" w:type="dxa"/>
            <w:tcBorders>
              <w:top w:val="single" w:sz="6" w:space="0" w:color="DDDDDD"/>
            </w:tcBorders>
          </w:tcPr>
          <w:p w14:paraId="3A9E0611" w14:textId="77777777" w:rsidR="00EC4FFE" w:rsidRDefault="00EC4FFE">
            <w:pPr>
              <w:pStyle w:val="TableParagraph"/>
              <w:spacing w:before="9"/>
              <w:rPr>
                <w:sz w:val="24"/>
              </w:rPr>
            </w:pPr>
          </w:p>
          <w:p w14:paraId="5B5B9D88" w14:textId="77777777" w:rsidR="00EC4FFE" w:rsidRDefault="00000000">
            <w:pPr>
              <w:pStyle w:val="TableParagraph"/>
              <w:ind w:left="45"/>
              <w:rPr>
                <w:sz w:val="24"/>
              </w:rPr>
            </w:pPr>
            <w:r>
              <w:rPr>
                <w:spacing w:val="-4"/>
                <w:sz w:val="24"/>
              </w:rPr>
              <w:t>HEAD</w:t>
            </w:r>
          </w:p>
        </w:tc>
        <w:tc>
          <w:tcPr>
            <w:tcW w:w="1238" w:type="dxa"/>
            <w:tcBorders>
              <w:top w:val="single" w:sz="6" w:space="0" w:color="DDDDDD"/>
            </w:tcBorders>
          </w:tcPr>
          <w:p w14:paraId="64B73EB3" w14:textId="77777777" w:rsidR="00EC4FFE" w:rsidRDefault="00EC4FFE">
            <w:pPr>
              <w:pStyle w:val="TableParagraph"/>
              <w:spacing w:before="9"/>
              <w:rPr>
                <w:sz w:val="24"/>
              </w:rPr>
            </w:pPr>
          </w:p>
          <w:p w14:paraId="64ED4020" w14:textId="77777777" w:rsidR="00EC4FFE" w:rsidRDefault="00000000">
            <w:pPr>
              <w:pStyle w:val="TableParagraph"/>
              <w:ind w:right="99"/>
              <w:jc w:val="right"/>
              <w:rPr>
                <w:i/>
                <w:sz w:val="24"/>
              </w:rPr>
            </w:pPr>
            <w:r>
              <w:rPr>
                <w:i/>
                <w:spacing w:val="-2"/>
                <w:sz w:val="24"/>
              </w:rPr>
              <w:t>/resources</w:t>
            </w:r>
          </w:p>
        </w:tc>
        <w:tc>
          <w:tcPr>
            <w:tcW w:w="2523" w:type="dxa"/>
            <w:tcBorders>
              <w:top w:val="single" w:sz="6" w:space="0" w:color="DDDDDD"/>
            </w:tcBorders>
          </w:tcPr>
          <w:p w14:paraId="7CC2096D" w14:textId="77777777" w:rsidR="00EC4FFE" w:rsidRDefault="00EC4FFE">
            <w:pPr>
              <w:pStyle w:val="TableParagraph"/>
              <w:spacing w:before="9"/>
              <w:rPr>
                <w:sz w:val="24"/>
              </w:rPr>
            </w:pPr>
          </w:p>
          <w:p w14:paraId="3AF099D4" w14:textId="77777777" w:rsidR="00EC4FFE" w:rsidRDefault="00000000">
            <w:pPr>
              <w:pStyle w:val="TableParagraph"/>
              <w:spacing w:line="300" w:lineRule="auto"/>
              <w:ind w:left="102"/>
              <w:rPr>
                <w:sz w:val="24"/>
              </w:rPr>
            </w:pPr>
            <w:r>
              <w:rPr>
                <w:sz w:val="24"/>
              </w:rPr>
              <w:t>Get header and link information of the resource</w:t>
            </w:r>
            <w:r>
              <w:rPr>
                <w:spacing w:val="-15"/>
                <w:sz w:val="24"/>
              </w:rPr>
              <w:t xml:space="preserve"> </w:t>
            </w:r>
            <w:r>
              <w:rPr>
                <w:sz w:val="24"/>
              </w:rPr>
              <w:t>collection,</w:t>
            </w:r>
            <w:r>
              <w:rPr>
                <w:spacing w:val="-15"/>
                <w:sz w:val="24"/>
              </w:rPr>
              <w:t xml:space="preserve"> </w:t>
            </w:r>
            <w:r>
              <w:rPr>
                <w:sz w:val="24"/>
              </w:rPr>
              <w:t>e.g.</w:t>
            </w:r>
          </w:p>
          <w:p w14:paraId="3B4A1DFA" w14:textId="77777777" w:rsidR="00EC4FFE" w:rsidRDefault="00000000">
            <w:pPr>
              <w:pStyle w:val="TableParagraph"/>
              <w:spacing w:before="1" w:line="256" w:lineRule="exact"/>
              <w:ind w:left="102"/>
              <w:rPr>
                <w:sz w:val="24"/>
              </w:rPr>
            </w:pPr>
            <w:r>
              <w:rPr>
                <w:sz w:val="24"/>
              </w:rPr>
              <w:t xml:space="preserve">for </w:t>
            </w:r>
            <w:r>
              <w:rPr>
                <w:spacing w:val="-2"/>
                <w:sz w:val="24"/>
              </w:rPr>
              <w:t>pagination</w:t>
            </w:r>
          </w:p>
        </w:tc>
        <w:tc>
          <w:tcPr>
            <w:tcW w:w="4163" w:type="dxa"/>
            <w:tcBorders>
              <w:top w:val="single" w:sz="6" w:space="0" w:color="DDDDDD"/>
            </w:tcBorders>
          </w:tcPr>
          <w:p w14:paraId="256CCFFF" w14:textId="77777777" w:rsidR="00EC4FFE" w:rsidRDefault="00EC4FFE">
            <w:pPr>
              <w:pStyle w:val="TableParagraph"/>
              <w:spacing w:before="9"/>
              <w:rPr>
                <w:sz w:val="24"/>
              </w:rPr>
            </w:pPr>
          </w:p>
          <w:p w14:paraId="5A742AC0" w14:textId="77777777" w:rsidR="00EC4FFE" w:rsidRDefault="00000000">
            <w:pPr>
              <w:pStyle w:val="TableParagraph"/>
              <w:ind w:left="134"/>
              <w:rPr>
                <w:sz w:val="24"/>
              </w:rPr>
            </w:pPr>
            <w:r>
              <w:rPr>
                <w:sz w:val="24"/>
              </w:rPr>
              <w:t>HEAD</w:t>
            </w:r>
            <w:r>
              <w:rPr>
                <w:spacing w:val="-3"/>
                <w:sz w:val="24"/>
              </w:rPr>
              <w:t xml:space="preserve"> </w:t>
            </w:r>
            <w:r>
              <w:rPr>
                <w:sz w:val="24"/>
              </w:rPr>
              <w:t>/employees</w:t>
            </w:r>
            <w:r>
              <w:rPr>
                <w:spacing w:val="-1"/>
                <w:sz w:val="24"/>
              </w:rPr>
              <w:t xml:space="preserve"> </w:t>
            </w:r>
            <w:r>
              <w:rPr>
                <w:spacing w:val="-5"/>
                <w:sz w:val="24"/>
              </w:rPr>
              <w:t>or</w:t>
            </w:r>
          </w:p>
          <w:p w14:paraId="3598DBAC" w14:textId="77777777" w:rsidR="00EC4FFE" w:rsidRDefault="00000000">
            <w:pPr>
              <w:pStyle w:val="TableParagraph"/>
              <w:spacing w:before="70"/>
              <w:ind w:left="134"/>
              <w:rPr>
                <w:sz w:val="24"/>
              </w:rPr>
            </w:pPr>
            <w:r>
              <w:rPr>
                <w:sz w:val="24"/>
              </w:rPr>
              <w:t>HEAD</w:t>
            </w:r>
            <w:r>
              <w:rPr>
                <w:spacing w:val="-11"/>
                <w:sz w:val="24"/>
              </w:rPr>
              <w:t xml:space="preserve"> </w:t>
            </w:r>
            <w:r>
              <w:rPr>
                <w:sz w:val="24"/>
              </w:rPr>
              <w:t>/</w:t>
            </w:r>
            <w:proofErr w:type="spellStart"/>
            <w:r>
              <w:rPr>
                <w:sz w:val="24"/>
              </w:rPr>
              <w:t>employees?birthday</w:t>
            </w:r>
            <w:proofErr w:type="spellEnd"/>
            <w:r>
              <w:rPr>
                <w:sz w:val="24"/>
              </w:rPr>
              <w:t>=2022-04-</w:t>
            </w:r>
            <w:r>
              <w:rPr>
                <w:spacing w:val="-5"/>
                <w:sz w:val="24"/>
              </w:rPr>
              <w:t>16</w:t>
            </w:r>
          </w:p>
        </w:tc>
      </w:tr>
    </w:tbl>
    <w:p w14:paraId="04587A13" w14:textId="77777777" w:rsidR="00EC4FFE" w:rsidRDefault="00000000">
      <w:pPr>
        <w:pStyle w:val="a3"/>
        <w:spacing w:before="9"/>
        <w:rPr>
          <w:sz w:val="28"/>
        </w:rPr>
      </w:pPr>
      <w:r>
        <w:pict w14:anchorId="31A179C4">
          <v:shape id="docshape17" o:spid="_x0000_s2152" type="#_x0000_t202" style="position:absolute;margin-left:66.3pt;margin-top:18.05pt;width:455.4pt;height:83.4pt;z-index:-15723008;mso-wrap-distance-left:0;mso-wrap-distance-right:0;mso-position-horizontal-relative:page;mso-position-vertical-relative:text" fillcolor="#e7e6e6" strokeweight=".48pt">
            <v:textbox inset="0,0,0,0">
              <w:txbxContent>
                <w:p w14:paraId="2C1F8EEC" w14:textId="77777777" w:rsidR="00EC4FFE" w:rsidRDefault="00000000">
                  <w:pPr>
                    <w:spacing w:before="19"/>
                    <w:ind w:left="109"/>
                    <w:rPr>
                      <w:b/>
                      <w:color w:val="000000"/>
                      <w:sz w:val="24"/>
                    </w:rPr>
                  </w:pPr>
                  <w:r>
                    <w:rPr>
                      <w:b/>
                      <w:color w:val="000000"/>
                      <w:spacing w:val="-4"/>
                      <w:sz w:val="24"/>
                    </w:rPr>
                    <w:t>Note</w:t>
                  </w:r>
                </w:p>
                <w:p w14:paraId="51BAC076" w14:textId="77777777" w:rsidR="00EC4FFE" w:rsidRDefault="00EC4FFE">
                  <w:pPr>
                    <w:pStyle w:val="a3"/>
                    <w:spacing w:before="9"/>
                    <w:rPr>
                      <w:b/>
                      <w:color w:val="000000"/>
                      <w:sz w:val="26"/>
                    </w:rPr>
                  </w:pPr>
                </w:p>
                <w:p w14:paraId="047648B6" w14:textId="77777777" w:rsidR="00EC4FFE" w:rsidRDefault="00000000">
                  <w:pPr>
                    <w:pStyle w:val="a3"/>
                    <w:spacing w:before="1" w:line="300" w:lineRule="auto"/>
                    <w:ind w:left="109" w:right="12"/>
                    <w:rPr>
                      <w:color w:val="000000"/>
                    </w:rPr>
                  </w:pPr>
                  <w:r>
                    <w:rPr>
                      <w:color w:val="000000"/>
                    </w:rPr>
                    <w:t>Creating</w:t>
                  </w:r>
                  <w:r>
                    <w:rPr>
                      <w:color w:val="000000"/>
                      <w:spacing w:val="-4"/>
                    </w:rPr>
                    <w:t xml:space="preserve"> </w:t>
                  </w:r>
                  <w:r>
                    <w:rPr>
                      <w:color w:val="000000"/>
                    </w:rPr>
                    <w:t>or</w:t>
                  </w:r>
                  <w:r>
                    <w:rPr>
                      <w:color w:val="000000"/>
                      <w:spacing w:val="-4"/>
                    </w:rPr>
                    <w:t xml:space="preserve"> </w:t>
                  </w:r>
                  <w:r>
                    <w:rPr>
                      <w:color w:val="000000"/>
                    </w:rPr>
                    <w:t>updating</w:t>
                  </w:r>
                  <w:r>
                    <w:rPr>
                      <w:color w:val="000000"/>
                      <w:spacing w:val="-5"/>
                    </w:rPr>
                    <w:t xml:space="preserve"> </w:t>
                  </w:r>
                  <w:r>
                    <w:rPr>
                      <w:color w:val="000000"/>
                    </w:rPr>
                    <w:t>multiple</w:t>
                  </w:r>
                  <w:r>
                    <w:rPr>
                      <w:color w:val="000000"/>
                      <w:spacing w:val="-3"/>
                    </w:rPr>
                    <w:t xml:space="preserve"> </w:t>
                  </w:r>
                  <w:r>
                    <w:rPr>
                      <w:color w:val="000000"/>
                    </w:rPr>
                    <w:t>resource</w:t>
                  </w:r>
                  <w:r>
                    <w:rPr>
                      <w:color w:val="000000"/>
                      <w:spacing w:val="-3"/>
                    </w:rPr>
                    <w:t xml:space="preserve"> </w:t>
                  </w:r>
                  <w:r>
                    <w:rPr>
                      <w:color w:val="000000"/>
                    </w:rPr>
                    <w:t>instances</w:t>
                  </w:r>
                  <w:r>
                    <w:rPr>
                      <w:color w:val="000000"/>
                      <w:spacing w:val="-4"/>
                    </w:rPr>
                    <w:t xml:space="preserve"> </w:t>
                  </w:r>
                  <w:r>
                    <w:rPr>
                      <w:color w:val="000000"/>
                    </w:rPr>
                    <w:t>in</w:t>
                  </w:r>
                  <w:r>
                    <w:rPr>
                      <w:color w:val="000000"/>
                      <w:spacing w:val="-3"/>
                    </w:rPr>
                    <w:t xml:space="preserve"> </w:t>
                  </w:r>
                  <w:r>
                    <w:rPr>
                      <w:color w:val="000000"/>
                    </w:rPr>
                    <w:t>the</w:t>
                  </w:r>
                  <w:r>
                    <w:rPr>
                      <w:color w:val="000000"/>
                      <w:spacing w:val="-3"/>
                    </w:rPr>
                    <w:t xml:space="preserve"> </w:t>
                  </w:r>
                  <w:r>
                    <w:rPr>
                      <w:color w:val="000000"/>
                    </w:rPr>
                    <w:t>same</w:t>
                  </w:r>
                  <w:r>
                    <w:rPr>
                      <w:color w:val="000000"/>
                      <w:spacing w:val="-4"/>
                    </w:rPr>
                    <w:t xml:space="preserve"> </w:t>
                  </w:r>
                  <w:r>
                    <w:rPr>
                      <w:color w:val="000000"/>
                    </w:rPr>
                    <w:t>request</w:t>
                  </w:r>
                  <w:r>
                    <w:rPr>
                      <w:color w:val="000000"/>
                      <w:spacing w:val="-4"/>
                    </w:rPr>
                    <w:t xml:space="preserve"> </w:t>
                  </w:r>
                  <w:r>
                    <w:rPr>
                      <w:color w:val="000000"/>
                    </w:rPr>
                    <w:t>is</w:t>
                  </w:r>
                  <w:r>
                    <w:rPr>
                      <w:color w:val="000000"/>
                      <w:spacing w:val="-3"/>
                    </w:rPr>
                    <w:t xml:space="preserve"> </w:t>
                  </w:r>
                  <w:r>
                    <w:rPr>
                      <w:color w:val="000000"/>
                    </w:rPr>
                    <w:t>not</w:t>
                  </w:r>
                  <w:r>
                    <w:rPr>
                      <w:color w:val="000000"/>
                      <w:spacing w:val="-3"/>
                    </w:rPr>
                    <w:t xml:space="preserve"> </w:t>
                  </w:r>
                  <w:proofErr w:type="spellStart"/>
                  <w:r>
                    <w:rPr>
                      <w:color w:val="000000"/>
                    </w:rPr>
                    <w:t>standardised</w:t>
                  </w:r>
                  <w:proofErr w:type="spellEnd"/>
                  <w:r>
                    <w:rPr>
                      <w:color w:val="000000"/>
                      <w:spacing w:val="-4"/>
                    </w:rPr>
                    <w:t xml:space="preserve"> </w:t>
                  </w:r>
                  <w:r>
                    <w:rPr>
                      <w:color w:val="000000"/>
                    </w:rPr>
                    <w:t>and thus should be avoided. There are factors such as receipt acknowledgement and how to handle partial success in a set of batches that must be considered on a case-by-case basis.</w:t>
                  </w:r>
                </w:p>
              </w:txbxContent>
            </v:textbox>
            <w10:wrap type="topAndBottom" anchorx="page"/>
          </v:shape>
        </w:pict>
      </w:r>
    </w:p>
    <w:p w14:paraId="514FDB88" w14:textId="77777777" w:rsidR="00EC4FFE" w:rsidRDefault="00EC4FFE">
      <w:pPr>
        <w:pStyle w:val="a3"/>
        <w:spacing w:before="8"/>
        <w:rPr>
          <w:sz w:val="13"/>
        </w:rPr>
      </w:pPr>
    </w:p>
    <w:p w14:paraId="7FA5C5D2" w14:textId="77777777" w:rsidR="00EC4FFE" w:rsidRDefault="00000000">
      <w:pPr>
        <w:pStyle w:val="2"/>
        <w:numPr>
          <w:ilvl w:val="3"/>
          <w:numId w:val="28"/>
        </w:numPr>
        <w:tabs>
          <w:tab w:val="left" w:pos="1124"/>
        </w:tabs>
        <w:spacing w:before="88"/>
      </w:pPr>
      <w:bookmarkStart w:id="55" w:name="3.2.6.2_Single_Resource"/>
      <w:bookmarkEnd w:id="55"/>
      <w:r>
        <w:t>Single</w:t>
      </w:r>
      <w:r>
        <w:rPr>
          <w:spacing w:val="-9"/>
        </w:rPr>
        <w:t xml:space="preserve"> </w:t>
      </w:r>
      <w:r>
        <w:rPr>
          <w:spacing w:val="-2"/>
        </w:rPr>
        <w:t>Resource</w:t>
      </w:r>
    </w:p>
    <w:p w14:paraId="15A30C31" w14:textId="77777777" w:rsidR="00EC4FFE" w:rsidRDefault="00EC4FFE">
      <w:pPr>
        <w:pStyle w:val="a3"/>
        <w:spacing w:before="10"/>
        <w:rPr>
          <w:b/>
          <w:sz w:val="27"/>
        </w:rPr>
      </w:pPr>
    </w:p>
    <w:p w14:paraId="2B1773DE" w14:textId="52D96BE0" w:rsidR="00EC4FFE" w:rsidRDefault="00000000">
      <w:pPr>
        <w:pStyle w:val="a3"/>
        <w:ind w:left="260"/>
        <w:rPr>
          <w:spacing w:val="-2"/>
        </w:rPr>
      </w:pPr>
      <w:r>
        <w:t>The</w:t>
      </w:r>
      <w:r>
        <w:rPr>
          <w:spacing w:val="-4"/>
        </w:rPr>
        <w:t xml:space="preserve"> </w:t>
      </w:r>
      <w:r>
        <w:t>following</w:t>
      </w:r>
      <w:r>
        <w:rPr>
          <w:spacing w:val="-2"/>
        </w:rPr>
        <w:t xml:space="preserve"> </w:t>
      </w:r>
      <w:r>
        <w:t>operations</w:t>
      </w:r>
      <w:r>
        <w:rPr>
          <w:spacing w:val="-1"/>
        </w:rPr>
        <w:t xml:space="preserve"> </w:t>
      </w:r>
      <w:r>
        <w:t>are</w:t>
      </w:r>
      <w:r>
        <w:rPr>
          <w:spacing w:val="-2"/>
        </w:rPr>
        <w:t xml:space="preserve"> </w:t>
      </w:r>
      <w:r>
        <w:t>applicable</w:t>
      </w:r>
      <w:r>
        <w:rPr>
          <w:spacing w:val="-2"/>
        </w:rPr>
        <w:t xml:space="preserve"> </w:t>
      </w:r>
      <w:r>
        <w:t>for</w:t>
      </w:r>
      <w:r>
        <w:rPr>
          <w:spacing w:val="-2"/>
        </w:rPr>
        <w:t xml:space="preserve"> </w:t>
      </w:r>
      <w:r>
        <w:t>a</w:t>
      </w:r>
      <w:r>
        <w:rPr>
          <w:spacing w:val="-2"/>
        </w:rPr>
        <w:t xml:space="preserve"> </w:t>
      </w:r>
      <w:r>
        <w:t>single</w:t>
      </w:r>
      <w:r>
        <w:rPr>
          <w:spacing w:val="-1"/>
        </w:rPr>
        <w:t xml:space="preserve"> </w:t>
      </w:r>
      <w:r>
        <w:rPr>
          <w:spacing w:val="-2"/>
        </w:rPr>
        <w:t>resource:</w:t>
      </w:r>
    </w:p>
    <w:p w14:paraId="7A0C6004" w14:textId="0858CB52" w:rsidR="006A0B97" w:rsidRDefault="006A0B97">
      <w:pPr>
        <w:pStyle w:val="a3"/>
        <w:ind w:left="260"/>
        <w:rPr>
          <w:lang w:eastAsia="ja-JP"/>
        </w:rPr>
      </w:pPr>
      <w:r w:rsidRPr="006A0B97">
        <w:rPr>
          <w:rFonts w:ascii="ＭＳ 明朝" w:eastAsia="ＭＳ 明朝" w:hAnsi="ＭＳ 明朝" w:cs="ＭＳ 明朝" w:hint="eastAsia"/>
          <w:lang w:eastAsia="ja-JP"/>
        </w:rPr>
        <w:t>次の操作は、単一のリソースに適用できます。</w:t>
      </w:r>
    </w:p>
    <w:p w14:paraId="3DC4CABD" w14:textId="77777777" w:rsidR="00EC4FFE" w:rsidRDefault="00EC4FFE">
      <w:pPr>
        <w:pStyle w:val="a3"/>
        <w:rPr>
          <w:sz w:val="20"/>
          <w:lang w:eastAsia="ja-JP"/>
        </w:rPr>
      </w:pPr>
    </w:p>
    <w:p w14:paraId="41A28C40" w14:textId="77777777" w:rsidR="00EC4FFE" w:rsidRDefault="00EC4FFE">
      <w:pPr>
        <w:pStyle w:val="a3"/>
        <w:spacing w:before="8"/>
        <w:rPr>
          <w:sz w:val="11"/>
          <w:lang w:eastAsia="ja-JP"/>
        </w:rPr>
      </w:pPr>
    </w:p>
    <w:tbl>
      <w:tblPr>
        <w:tblStyle w:val="TableNormal"/>
        <w:tblW w:w="0" w:type="auto"/>
        <w:tblInd w:w="267" w:type="dxa"/>
        <w:tblLayout w:type="fixed"/>
        <w:tblLook w:val="01E0" w:firstRow="1" w:lastRow="1" w:firstColumn="1" w:lastColumn="1" w:noHBand="0" w:noVBand="0"/>
      </w:tblPr>
      <w:tblGrid>
        <w:gridCol w:w="1632"/>
        <w:gridCol w:w="1978"/>
        <w:gridCol w:w="5464"/>
      </w:tblGrid>
      <w:tr w:rsidR="00EC4FFE" w14:paraId="6686E820" w14:textId="77777777">
        <w:trPr>
          <w:trHeight w:val="380"/>
        </w:trPr>
        <w:tc>
          <w:tcPr>
            <w:tcW w:w="1632" w:type="dxa"/>
            <w:tcBorders>
              <w:bottom w:val="single" w:sz="6" w:space="0" w:color="DDDDDD"/>
            </w:tcBorders>
          </w:tcPr>
          <w:p w14:paraId="13EB5A0E" w14:textId="77777777" w:rsidR="00EC4FFE" w:rsidRDefault="00000000">
            <w:pPr>
              <w:pStyle w:val="TableParagraph"/>
              <w:spacing w:line="266" w:lineRule="exact"/>
              <w:ind w:left="45"/>
              <w:rPr>
                <w:b/>
                <w:sz w:val="24"/>
              </w:rPr>
            </w:pPr>
            <w:r>
              <w:rPr>
                <w:b/>
                <w:sz w:val="24"/>
              </w:rPr>
              <w:t>HTTP</w:t>
            </w:r>
            <w:r>
              <w:rPr>
                <w:b/>
                <w:spacing w:val="-3"/>
                <w:sz w:val="24"/>
              </w:rPr>
              <w:t xml:space="preserve"> </w:t>
            </w:r>
            <w:r>
              <w:rPr>
                <w:b/>
                <w:spacing w:val="-2"/>
                <w:sz w:val="24"/>
              </w:rPr>
              <w:t>method</w:t>
            </w:r>
          </w:p>
        </w:tc>
        <w:tc>
          <w:tcPr>
            <w:tcW w:w="1978" w:type="dxa"/>
            <w:tcBorders>
              <w:bottom w:val="single" w:sz="6" w:space="0" w:color="DDDDDD"/>
            </w:tcBorders>
          </w:tcPr>
          <w:p w14:paraId="46EA86A7" w14:textId="77777777" w:rsidR="00EC4FFE" w:rsidRDefault="00000000">
            <w:pPr>
              <w:pStyle w:val="TableParagraph"/>
              <w:spacing w:line="266" w:lineRule="exact"/>
              <w:ind w:left="99"/>
              <w:rPr>
                <w:b/>
                <w:sz w:val="24"/>
              </w:rPr>
            </w:pPr>
            <w:r>
              <w:rPr>
                <w:b/>
                <w:sz w:val="24"/>
              </w:rPr>
              <w:t>Resource</w:t>
            </w:r>
            <w:r>
              <w:rPr>
                <w:b/>
                <w:spacing w:val="-2"/>
                <w:sz w:val="24"/>
              </w:rPr>
              <w:t xml:space="preserve"> </w:t>
            </w:r>
            <w:r>
              <w:rPr>
                <w:b/>
                <w:spacing w:val="-4"/>
                <w:sz w:val="24"/>
              </w:rPr>
              <w:t>Path</w:t>
            </w:r>
          </w:p>
        </w:tc>
        <w:tc>
          <w:tcPr>
            <w:tcW w:w="5464" w:type="dxa"/>
            <w:tcBorders>
              <w:bottom w:val="single" w:sz="6" w:space="0" w:color="DDDDDD"/>
            </w:tcBorders>
          </w:tcPr>
          <w:p w14:paraId="2E3C9E05" w14:textId="77777777" w:rsidR="00EC4FFE" w:rsidRDefault="00000000">
            <w:pPr>
              <w:pStyle w:val="TableParagraph"/>
              <w:spacing w:line="266" w:lineRule="exact"/>
              <w:ind w:left="388"/>
              <w:rPr>
                <w:b/>
                <w:sz w:val="24"/>
              </w:rPr>
            </w:pPr>
            <w:r>
              <w:rPr>
                <w:b/>
                <w:spacing w:val="-2"/>
                <w:sz w:val="24"/>
              </w:rPr>
              <w:t>Operation</w:t>
            </w:r>
          </w:p>
        </w:tc>
      </w:tr>
      <w:tr w:rsidR="00EC4FFE" w14:paraId="16ADE456" w14:textId="77777777">
        <w:trPr>
          <w:trHeight w:val="645"/>
        </w:trPr>
        <w:tc>
          <w:tcPr>
            <w:tcW w:w="1632" w:type="dxa"/>
            <w:tcBorders>
              <w:top w:val="single" w:sz="6" w:space="0" w:color="DDDDDD"/>
              <w:bottom w:val="single" w:sz="6" w:space="0" w:color="DDDDDD"/>
            </w:tcBorders>
          </w:tcPr>
          <w:p w14:paraId="60840A4F" w14:textId="77777777" w:rsidR="00EC4FFE" w:rsidRDefault="00EC4FFE">
            <w:pPr>
              <w:pStyle w:val="TableParagraph"/>
              <w:spacing w:before="1"/>
            </w:pPr>
          </w:p>
          <w:p w14:paraId="448C6E1D" w14:textId="77777777" w:rsidR="00EC4FFE" w:rsidRDefault="00000000">
            <w:pPr>
              <w:pStyle w:val="TableParagraph"/>
              <w:ind w:left="45"/>
              <w:rPr>
                <w:sz w:val="24"/>
              </w:rPr>
            </w:pPr>
            <w:r>
              <w:rPr>
                <w:spacing w:val="-5"/>
                <w:sz w:val="24"/>
              </w:rPr>
              <w:t>GET</w:t>
            </w:r>
          </w:p>
        </w:tc>
        <w:tc>
          <w:tcPr>
            <w:tcW w:w="1978" w:type="dxa"/>
            <w:tcBorders>
              <w:top w:val="single" w:sz="6" w:space="0" w:color="DDDDDD"/>
              <w:bottom w:val="single" w:sz="6" w:space="0" w:color="DDDDDD"/>
            </w:tcBorders>
          </w:tcPr>
          <w:p w14:paraId="5A691A36" w14:textId="77777777" w:rsidR="00EC4FFE" w:rsidRDefault="00EC4FFE">
            <w:pPr>
              <w:pStyle w:val="TableParagraph"/>
              <w:spacing w:before="1"/>
            </w:pPr>
          </w:p>
          <w:p w14:paraId="0D1F74FE" w14:textId="77777777" w:rsidR="00EC4FFE" w:rsidRDefault="00000000">
            <w:pPr>
              <w:pStyle w:val="TableParagraph"/>
              <w:ind w:left="99"/>
              <w:rPr>
                <w:i/>
                <w:sz w:val="24"/>
              </w:rPr>
            </w:pPr>
            <w:r>
              <w:rPr>
                <w:i/>
                <w:spacing w:val="-2"/>
                <w:sz w:val="24"/>
              </w:rPr>
              <w:t>/resources/{id}</w:t>
            </w:r>
          </w:p>
        </w:tc>
        <w:tc>
          <w:tcPr>
            <w:tcW w:w="5464" w:type="dxa"/>
            <w:tcBorders>
              <w:top w:val="single" w:sz="6" w:space="0" w:color="DDDDDD"/>
              <w:bottom w:val="single" w:sz="6" w:space="0" w:color="DDDDDD"/>
            </w:tcBorders>
          </w:tcPr>
          <w:p w14:paraId="0AD7F2EB" w14:textId="77777777" w:rsidR="00EC4FFE" w:rsidRDefault="00EC4FFE">
            <w:pPr>
              <w:pStyle w:val="TableParagraph"/>
              <w:spacing w:before="1"/>
            </w:pPr>
          </w:p>
          <w:p w14:paraId="198ECF28" w14:textId="77777777" w:rsidR="00EC4FFE" w:rsidRDefault="00000000">
            <w:pPr>
              <w:pStyle w:val="TableParagraph"/>
              <w:ind w:left="388"/>
              <w:rPr>
                <w:sz w:val="24"/>
              </w:rPr>
            </w:pPr>
            <w:r>
              <w:rPr>
                <w:sz w:val="24"/>
              </w:rPr>
              <w:t>Get</w:t>
            </w:r>
            <w:r>
              <w:rPr>
                <w:spacing w:val="-2"/>
                <w:sz w:val="24"/>
              </w:rPr>
              <w:t xml:space="preserve"> </w:t>
            </w:r>
            <w:r>
              <w:rPr>
                <w:sz w:val="24"/>
              </w:rPr>
              <w:t>the</w:t>
            </w:r>
            <w:r>
              <w:rPr>
                <w:spacing w:val="-1"/>
                <w:sz w:val="24"/>
              </w:rPr>
              <w:t xml:space="preserve"> </w:t>
            </w:r>
            <w:r>
              <w:rPr>
                <w:sz w:val="24"/>
              </w:rPr>
              <w:t>instance</w:t>
            </w:r>
            <w:r>
              <w:rPr>
                <w:spacing w:val="-2"/>
                <w:sz w:val="24"/>
              </w:rPr>
              <w:t xml:space="preserve"> </w:t>
            </w:r>
            <w:r>
              <w:rPr>
                <w:sz w:val="24"/>
              </w:rPr>
              <w:t>corresponding</w:t>
            </w:r>
            <w:r>
              <w:rPr>
                <w:spacing w:val="-1"/>
                <w:sz w:val="24"/>
              </w:rPr>
              <w:t xml:space="preserve"> </w:t>
            </w:r>
            <w:r>
              <w:rPr>
                <w:sz w:val="24"/>
              </w:rPr>
              <w:t>to</w:t>
            </w:r>
            <w:r>
              <w:rPr>
                <w:spacing w:val="-2"/>
                <w:sz w:val="24"/>
              </w:rPr>
              <w:t xml:space="preserve"> </w:t>
            </w:r>
            <w:r>
              <w:rPr>
                <w:sz w:val="24"/>
              </w:rPr>
              <w:t>the</w:t>
            </w:r>
            <w:r>
              <w:rPr>
                <w:spacing w:val="-2"/>
                <w:sz w:val="24"/>
              </w:rPr>
              <w:t xml:space="preserve"> </w:t>
            </w:r>
            <w:r>
              <w:rPr>
                <w:sz w:val="24"/>
              </w:rPr>
              <w:t>resource</w:t>
            </w:r>
            <w:r>
              <w:rPr>
                <w:spacing w:val="-1"/>
                <w:sz w:val="24"/>
              </w:rPr>
              <w:t xml:space="preserve"> </w:t>
            </w:r>
            <w:r>
              <w:rPr>
                <w:spacing w:val="-7"/>
                <w:sz w:val="24"/>
              </w:rPr>
              <w:t>ID</w:t>
            </w:r>
          </w:p>
        </w:tc>
      </w:tr>
      <w:tr w:rsidR="00EC4FFE" w14:paraId="0F528044" w14:textId="77777777">
        <w:trPr>
          <w:trHeight w:val="989"/>
        </w:trPr>
        <w:tc>
          <w:tcPr>
            <w:tcW w:w="1632" w:type="dxa"/>
            <w:tcBorders>
              <w:top w:val="single" w:sz="6" w:space="0" w:color="DDDDDD"/>
              <w:bottom w:val="single" w:sz="6" w:space="0" w:color="DDDDDD"/>
            </w:tcBorders>
          </w:tcPr>
          <w:p w14:paraId="281D7090" w14:textId="77777777" w:rsidR="00EC4FFE" w:rsidRDefault="00EC4FFE">
            <w:pPr>
              <w:pStyle w:val="TableParagraph"/>
              <w:spacing w:before="1"/>
            </w:pPr>
          </w:p>
          <w:p w14:paraId="0C741C6F" w14:textId="77777777" w:rsidR="00EC4FFE" w:rsidRDefault="00000000">
            <w:pPr>
              <w:pStyle w:val="TableParagraph"/>
              <w:ind w:left="45"/>
              <w:rPr>
                <w:sz w:val="24"/>
              </w:rPr>
            </w:pPr>
            <w:r>
              <w:rPr>
                <w:spacing w:val="-5"/>
                <w:sz w:val="24"/>
              </w:rPr>
              <w:t>PUT</w:t>
            </w:r>
          </w:p>
        </w:tc>
        <w:tc>
          <w:tcPr>
            <w:tcW w:w="1978" w:type="dxa"/>
            <w:tcBorders>
              <w:top w:val="single" w:sz="6" w:space="0" w:color="DDDDDD"/>
              <w:bottom w:val="single" w:sz="6" w:space="0" w:color="DDDDDD"/>
            </w:tcBorders>
          </w:tcPr>
          <w:p w14:paraId="5D7372D0" w14:textId="77777777" w:rsidR="00EC4FFE" w:rsidRDefault="00EC4FFE">
            <w:pPr>
              <w:pStyle w:val="TableParagraph"/>
              <w:spacing w:before="1"/>
            </w:pPr>
          </w:p>
          <w:p w14:paraId="31088103" w14:textId="77777777" w:rsidR="00EC4FFE" w:rsidRDefault="00000000">
            <w:pPr>
              <w:pStyle w:val="TableParagraph"/>
              <w:ind w:left="99"/>
              <w:rPr>
                <w:i/>
                <w:sz w:val="24"/>
              </w:rPr>
            </w:pPr>
            <w:r>
              <w:rPr>
                <w:i/>
                <w:spacing w:val="-2"/>
                <w:sz w:val="24"/>
              </w:rPr>
              <w:t>/resources/{id}</w:t>
            </w:r>
          </w:p>
        </w:tc>
        <w:tc>
          <w:tcPr>
            <w:tcW w:w="5464" w:type="dxa"/>
            <w:tcBorders>
              <w:top w:val="single" w:sz="6" w:space="0" w:color="DDDDDD"/>
              <w:bottom w:val="single" w:sz="6" w:space="0" w:color="DDDDDD"/>
            </w:tcBorders>
          </w:tcPr>
          <w:p w14:paraId="2E4A15B3" w14:textId="77777777" w:rsidR="00EC4FFE" w:rsidRDefault="00EC4FFE">
            <w:pPr>
              <w:pStyle w:val="TableParagraph"/>
              <w:spacing w:before="1"/>
            </w:pPr>
          </w:p>
          <w:p w14:paraId="6B2F440C" w14:textId="77777777" w:rsidR="00EC4FFE" w:rsidRDefault="00000000">
            <w:pPr>
              <w:pStyle w:val="TableParagraph"/>
              <w:spacing w:line="300" w:lineRule="auto"/>
              <w:ind w:left="388" w:right="94"/>
              <w:rPr>
                <w:sz w:val="24"/>
              </w:rPr>
            </w:pPr>
            <w:r>
              <w:rPr>
                <w:sz w:val="24"/>
              </w:rPr>
              <w:t>To</w:t>
            </w:r>
            <w:r>
              <w:rPr>
                <w:spacing w:val="-5"/>
                <w:sz w:val="24"/>
              </w:rPr>
              <w:t xml:space="preserve"> </w:t>
            </w:r>
            <w:r>
              <w:rPr>
                <w:sz w:val="24"/>
              </w:rPr>
              <w:t>update</w:t>
            </w:r>
            <w:r>
              <w:rPr>
                <w:spacing w:val="-5"/>
                <w:sz w:val="24"/>
              </w:rPr>
              <w:t xml:space="preserve"> </w:t>
            </w:r>
            <w:r>
              <w:rPr>
                <w:sz w:val="24"/>
              </w:rPr>
              <w:t>a</w:t>
            </w:r>
            <w:r>
              <w:rPr>
                <w:spacing w:val="-6"/>
                <w:sz w:val="24"/>
              </w:rPr>
              <w:t xml:space="preserve"> </w:t>
            </w:r>
            <w:r>
              <w:rPr>
                <w:sz w:val="24"/>
              </w:rPr>
              <w:t>resource</w:t>
            </w:r>
            <w:r>
              <w:rPr>
                <w:spacing w:val="-5"/>
                <w:sz w:val="24"/>
              </w:rPr>
              <w:t xml:space="preserve"> </w:t>
            </w:r>
            <w:r>
              <w:rPr>
                <w:sz w:val="24"/>
              </w:rPr>
              <w:t>instance</w:t>
            </w:r>
            <w:r>
              <w:rPr>
                <w:spacing w:val="-5"/>
                <w:sz w:val="24"/>
              </w:rPr>
              <w:t xml:space="preserve"> </w:t>
            </w:r>
            <w:r>
              <w:rPr>
                <w:sz w:val="24"/>
              </w:rPr>
              <w:t>by</w:t>
            </w:r>
            <w:r>
              <w:rPr>
                <w:spacing w:val="-5"/>
                <w:sz w:val="24"/>
              </w:rPr>
              <w:t xml:space="preserve"> </w:t>
            </w:r>
            <w:r>
              <w:rPr>
                <w:sz w:val="24"/>
              </w:rPr>
              <w:t>replacing</w:t>
            </w:r>
            <w:r>
              <w:rPr>
                <w:spacing w:val="-5"/>
                <w:sz w:val="24"/>
              </w:rPr>
              <w:t xml:space="preserve"> </w:t>
            </w:r>
            <w:r>
              <w:rPr>
                <w:sz w:val="24"/>
              </w:rPr>
              <w:t>it</w:t>
            </w:r>
            <w:r>
              <w:rPr>
                <w:spacing w:val="-5"/>
                <w:sz w:val="24"/>
              </w:rPr>
              <w:t xml:space="preserve"> </w:t>
            </w:r>
            <w:r>
              <w:rPr>
                <w:sz w:val="24"/>
              </w:rPr>
              <w:t>– "</w:t>
            </w:r>
            <w:r>
              <w:rPr>
                <w:i/>
                <w:sz w:val="24"/>
              </w:rPr>
              <w:t xml:space="preserve">Take this new thing and </w:t>
            </w:r>
            <w:r>
              <w:rPr>
                <w:sz w:val="24"/>
              </w:rPr>
              <w:t xml:space="preserve">_ </w:t>
            </w:r>
            <w:r>
              <w:rPr>
                <w:b/>
                <w:sz w:val="24"/>
              </w:rPr>
              <w:t xml:space="preserve">put </w:t>
            </w:r>
            <w:r>
              <w:rPr>
                <w:sz w:val="24"/>
              </w:rPr>
              <w:t xml:space="preserve">_ </w:t>
            </w:r>
            <w:r>
              <w:rPr>
                <w:i/>
                <w:sz w:val="24"/>
              </w:rPr>
              <w:t>it there</w:t>
            </w:r>
            <w:r>
              <w:rPr>
                <w:sz w:val="24"/>
              </w:rPr>
              <w:t>"</w:t>
            </w:r>
          </w:p>
        </w:tc>
      </w:tr>
      <w:tr w:rsidR="00EC4FFE" w14:paraId="4578E46B" w14:textId="77777777">
        <w:trPr>
          <w:trHeight w:val="989"/>
        </w:trPr>
        <w:tc>
          <w:tcPr>
            <w:tcW w:w="1632" w:type="dxa"/>
            <w:tcBorders>
              <w:top w:val="single" w:sz="6" w:space="0" w:color="DDDDDD"/>
              <w:bottom w:val="single" w:sz="6" w:space="0" w:color="DDDDDD"/>
            </w:tcBorders>
          </w:tcPr>
          <w:p w14:paraId="6B0F6693" w14:textId="77777777" w:rsidR="00EC4FFE" w:rsidRDefault="00EC4FFE">
            <w:pPr>
              <w:pStyle w:val="TableParagraph"/>
              <w:spacing w:before="1"/>
            </w:pPr>
          </w:p>
          <w:p w14:paraId="48DF063F" w14:textId="77777777" w:rsidR="00EC4FFE" w:rsidRDefault="00000000">
            <w:pPr>
              <w:pStyle w:val="TableParagraph"/>
              <w:ind w:left="45"/>
              <w:rPr>
                <w:sz w:val="24"/>
              </w:rPr>
            </w:pPr>
            <w:r>
              <w:rPr>
                <w:spacing w:val="-2"/>
                <w:sz w:val="24"/>
              </w:rPr>
              <w:t>DELETE</w:t>
            </w:r>
          </w:p>
        </w:tc>
        <w:tc>
          <w:tcPr>
            <w:tcW w:w="1978" w:type="dxa"/>
            <w:tcBorders>
              <w:top w:val="single" w:sz="6" w:space="0" w:color="DDDDDD"/>
              <w:bottom w:val="single" w:sz="6" w:space="0" w:color="DDDDDD"/>
            </w:tcBorders>
          </w:tcPr>
          <w:p w14:paraId="2EFF67A5" w14:textId="77777777" w:rsidR="00EC4FFE" w:rsidRDefault="00EC4FFE">
            <w:pPr>
              <w:pStyle w:val="TableParagraph"/>
              <w:spacing w:before="1"/>
            </w:pPr>
          </w:p>
          <w:p w14:paraId="1737E6BB" w14:textId="77777777" w:rsidR="00EC4FFE" w:rsidRDefault="00000000">
            <w:pPr>
              <w:pStyle w:val="TableParagraph"/>
              <w:ind w:left="99"/>
              <w:rPr>
                <w:i/>
                <w:sz w:val="24"/>
              </w:rPr>
            </w:pPr>
            <w:r>
              <w:rPr>
                <w:i/>
                <w:spacing w:val="-2"/>
                <w:sz w:val="24"/>
              </w:rPr>
              <w:t>/resources/{id}</w:t>
            </w:r>
          </w:p>
        </w:tc>
        <w:tc>
          <w:tcPr>
            <w:tcW w:w="5464" w:type="dxa"/>
            <w:tcBorders>
              <w:top w:val="single" w:sz="6" w:space="0" w:color="DDDDDD"/>
              <w:bottom w:val="single" w:sz="6" w:space="0" w:color="DDDDDD"/>
            </w:tcBorders>
          </w:tcPr>
          <w:p w14:paraId="569B59D7" w14:textId="77777777" w:rsidR="00EC4FFE" w:rsidRDefault="00EC4FFE">
            <w:pPr>
              <w:pStyle w:val="TableParagraph"/>
              <w:spacing w:before="1"/>
            </w:pPr>
          </w:p>
          <w:p w14:paraId="20D27901" w14:textId="77777777" w:rsidR="00EC4FFE" w:rsidRDefault="00000000">
            <w:pPr>
              <w:pStyle w:val="TableParagraph"/>
              <w:spacing w:line="300" w:lineRule="auto"/>
              <w:ind w:left="388" w:right="94"/>
              <w:rPr>
                <w:sz w:val="24"/>
              </w:rPr>
            </w:pPr>
            <w:r>
              <w:rPr>
                <w:sz w:val="24"/>
              </w:rPr>
              <w:t>To</w:t>
            </w:r>
            <w:r>
              <w:rPr>
                <w:spacing w:val="-5"/>
                <w:sz w:val="24"/>
              </w:rPr>
              <w:t xml:space="preserve"> </w:t>
            </w:r>
            <w:r>
              <w:rPr>
                <w:sz w:val="24"/>
              </w:rPr>
              <w:t>delete</w:t>
            </w:r>
            <w:r>
              <w:rPr>
                <w:spacing w:val="-6"/>
                <w:sz w:val="24"/>
              </w:rPr>
              <w:t xml:space="preserve"> </w:t>
            </w:r>
            <w:r>
              <w:rPr>
                <w:sz w:val="24"/>
              </w:rPr>
              <w:t>the</w:t>
            </w:r>
            <w:r>
              <w:rPr>
                <w:spacing w:val="-5"/>
                <w:sz w:val="24"/>
              </w:rPr>
              <w:t xml:space="preserve"> </w:t>
            </w:r>
            <w:r>
              <w:rPr>
                <w:sz w:val="24"/>
              </w:rPr>
              <w:t>resource</w:t>
            </w:r>
            <w:r>
              <w:rPr>
                <w:spacing w:val="-5"/>
                <w:sz w:val="24"/>
              </w:rPr>
              <w:t xml:space="preserve"> </w:t>
            </w:r>
            <w:r>
              <w:rPr>
                <w:sz w:val="24"/>
              </w:rPr>
              <w:t>instance</w:t>
            </w:r>
            <w:r>
              <w:rPr>
                <w:spacing w:val="-5"/>
                <w:sz w:val="24"/>
              </w:rPr>
              <w:t xml:space="preserve"> </w:t>
            </w:r>
            <w:r>
              <w:rPr>
                <w:sz w:val="24"/>
              </w:rPr>
              <w:t>based</w:t>
            </w:r>
            <w:r>
              <w:rPr>
                <w:spacing w:val="-7"/>
                <w:sz w:val="24"/>
              </w:rPr>
              <w:t xml:space="preserve"> </w:t>
            </w:r>
            <w:r>
              <w:rPr>
                <w:sz w:val="24"/>
              </w:rPr>
              <w:t>on</w:t>
            </w:r>
            <w:r>
              <w:rPr>
                <w:spacing w:val="-5"/>
                <w:sz w:val="24"/>
              </w:rPr>
              <w:t xml:space="preserve"> </w:t>
            </w:r>
            <w:r>
              <w:rPr>
                <w:sz w:val="24"/>
              </w:rPr>
              <w:t>the resource e.g. id</w:t>
            </w:r>
          </w:p>
        </w:tc>
      </w:tr>
      <w:tr w:rsidR="00EC4FFE" w14:paraId="20D007E6" w14:textId="77777777">
        <w:trPr>
          <w:trHeight w:val="645"/>
        </w:trPr>
        <w:tc>
          <w:tcPr>
            <w:tcW w:w="1632" w:type="dxa"/>
            <w:tcBorders>
              <w:top w:val="single" w:sz="6" w:space="0" w:color="DDDDDD"/>
              <w:bottom w:val="single" w:sz="6" w:space="0" w:color="DDDDDD"/>
            </w:tcBorders>
          </w:tcPr>
          <w:p w14:paraId="49DFBA88" w14:textId="77777777" w:rsidR="00EC4FFE" w:rsidRDefault="00EC4FFE">
            <w:pPr>
              <w:pStyle w:val="TableParagraph"/>
              <w:spacing w:before="2"/>
            </w:pPr>
          </w:p>
          <w:p w14:paraId="2703CF32" w14:textId="77777777" w:rsidR="00EC4FFE" w:rsidRDefault="00000000">
            <w:pPr>
              <w:pStyle w:val="TableParagraph"/>
              <w:ind w:left="45"/>
              <w:rPr>
                <w:sz w:val="24"/>
              </w:rPr>
            </w:pPr>
            <w:r>
              <w:rPr>
                <w:spacing w:val="-4"/>
                <w:sz w:val="24"/>
              </w:rPr>
              <w:t>HEAD</w:t>
            </w:r>
          </w:p>
        </w:tc>
        <w:tc>
          <w:tcPr>
            <w:tcW w:w="1978" w:type="dxa"/>
            <w:tcBorders>
              <w:top w:val="single" w:sz="6" w:space="0" w:color="DDDDDD"/>
              <w:bottom w:val="single" w:sz="6" w:space="0" w:color="DDDDDD"/>
            </w:tcBorders>
          </w:tcPr>
          <w:p w14:paraId="58307832" w14:textId="77777777" w:rsidR="00EC4FFE" w:rsidRDefault="00EC4FFE">
            <w:pPr>
              <w:pStyle w:val="TableParagraph"/>
              <w:spacing w:before="2"/>
            </w:pPr>
          </w:p>
          <w:p w14:paraId="567FF77F" w14:textId="77777777" w:rsidR="00EC4FFE" w:rsidRDefault="00000000">
            <w:pPr>
              <w:pStyle w:val="TableParagraph"/>
              <w:ind w:left="99"/>
              <w:rPr>
                <w:i/>
                <w:sz w:val="24"/>
              </w:rPr>
            </w:pPr>
            <w:r>
              <w:rPr>
                <w:i/>
                <w:spacing w:val="-2"/>
                <w:sz w:val="24"/>
              </w:rPr>
              <w:t>/resources/{id}</w:t>
            </w:r>
          </w:p>
        </w:tc>
        <w:tc>
          <w:tcPr>
            <w:tcW w:w="5464" w:type="dxa"/>
            <w:tcBorders>
              <w:top w:val="single" w:sz="6" w:space="0" w:color="DDDDDD"/>
              <w:bottom w:val="single" w:sz="6" w:space="0" w:color="DDDDDD"/>
            </w:tcBorders>
          </w:tcPr>
          <w:p w14:paraId="06469B1B" w14:textId="77777777" w:rsidR="00EC4FFE" w:rsidRDefault="00EC4FFE">
            <w:pPr>
              <w:pStyle w:val="TableParagraph"/>
              <w:spacing w:before="2"/>
            </w:pPr>
          </w:p>
          <w:p w14:paraId="5DB917B9" w14:textId="77777777" w:rsidR="00EC4FFE" w:rsidRDefault="00000000">
            <w:pPr>
              <w:pStyle w:val="TableParagraph"/>
              <w:ind w:left="388"/>
              <w:rPr>
                <w:sz w:val="24"/>
              </w:rPr>
            </w:pPr>
            <w:r>
              <w:rPr>
                <w:sz w:val="24"/>
              </w:rPr>
              <w:t>Get</w:t>
            </w:r>
            <w:r>
              <w:rPr>
                <w:spacing w:val="-2"/>
                <w:sz w:val="24"/>
              </w:rPr>
              <w:t xml:space="preserve"> </w:t>
            </w:r>
            <w:r>
              <w:rPr>
                <w:sz w:val="24"/>
              </w:rPr>
              <w:t>header</w:t>
            </w:r>
            <w:r>
              <w:rPr>
                <w:spacing w:val="-2"/>
                <w:sz w:val="24"/>
              </w:rPr>
              <w:t xml:space="preserve"> </w:t>
            </w:r>
            <w:r>
              <w:rPr>
                <w:sz w:val="24"/>
              </w:rPr>
              <w:t>and</w:t>
            </w:r>
            <w:r>
              <w:rPr>
                <w:spacing w:val="-1"/>
                <w:sz w:val="24"/>
              </w:rPr>
              <w:t xml:space="preserve"> </w:t>
            </w:r>
            <w:r>
              <w:rPr>
                <w:sz w:val="24"/>
              </w:rPr>
              <w:t>link</w:t>
            </w:r>
            <w:r>
              <w:rPr>
                <w:spacing w:val="-1"/>
                <w:sz w:val="24"/>
              </w:rPr>
              <w:t xml:space="preserve"> </w:t>
            </w:r>
            <w:r>
              <w:rPr>
                <w:sz w:val="24"/>
              </w:rPr>
              <w:t>information</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pacing w:val="-2"/>
                <w:sz w:val="24"/>
              </w:rPr>
              <w:t>resource.</w:t>
            </w:r>
          </w:p>
        </w:tc>
      </w:tr>
      <w:tr w:rsidR="00EC4FFE" w14:paraId="0D074A4D" w14:textId="77777777">
        <w:trPr>
          <w:trHeight w:val="1221"/>
        </w:trPr>
        <w:tc>
          <w:tcPr>
            <w:tcW w:w="1632" w:type="dxa"/>
            <w:tcBorders>
              <w:top w:val="single" w:sz="6" w:space="0" w:color="DDDDDD"/>
            </w:tcBorders>
          </w:tcPr>
          <w:p w14:paraId="67CBC769" w14:textId="77777777" w:rsidR="00EC4FFE" w:rsidRDefault="00EC4FFE">
            <w:pPr>
              <w:pStyle w:val="TableParagraph"/>
              <w:spacing w:before="2"/>
            </w:pPr>
          </w:p>
          <w:p w14:paraId="0FAE0494" w14:textId="77777777" w:rsidR="00EC4FFE" w:rsidRDefault="00000000">
            <w:pPr>
              <w:pStyle w:val="TableParagraph"/>
              <w:ind w:left="45"/>
              <w:rPr>
                <w:sz w:val="24"/>
              </w:rPr>
            </w:pPr>
            <w:r>
              <w:rPr>
                <w:spacing w:val="-2"/>
                <w:sz w:val="24"/>
              </w:rPr>
              <w:t>PATCH</w:t>
            </w:r>
          </w:p>
        </w:tc>
        <w:tc>
          <w:tcPr>
            <w:tcW w:w="1978" w:type="dxa"/>
            <w:tcBorders>
              <w:top w:val="single" w:sz="6" w:space="0" w:color="DDDDDD"/>
            </w:tcBorders>
          </w:tcPr>
          <w:p w14:paraId="21F257CB" w14:textId="77777777" w:rsidR="00EC4FFE" w:rsidRDefault="00EC4FFE">
            <w:pPr>
              <w:pStyle w:val="TableParagraph"/>
              <w:spacing w:before="2"/>
            </w:pPr>
          </w:p>
          <w:p w14:paraId="691EB8CC" w14:textId="77777777" w:rsidR="00EC4FFE" w:rsidRDefault="00000000">
            <w:pPr>
              <w:pStyle w:val="TableParagraph"/>
              <w:ind w:left="99"/>
              <w:rPr>
                <w:i/>
                <w:sz w:val="24"/>
              </w:rPr>
            </w:pPr>
            <w:r>
              <w:rPr>
                <w:i/>
                <w:spacing w:val="-2"/>
                <w:sz w:val="24"/>
              </w:rPr>
              <w:t>/resources/{id}</w:t>
            </w:r>
          </w:p>
        </w:tc>
        <w:tc>
          <w:tcPr>
            <w:tcW w:w="5464" w:type="dxa"/>
            <w:tcBorders>
              <w:top w:val="single" w:sz="6" w:space="0" w:color="DDDDDD"/>
            </w:tcBorders>
          </w:tcPr>
          <w:p w14:paraId="5AA450D6" w14:textId="77777777" w:rsidR="00EC4FFE" w:rsidRDefault="00EC4FFE">
            <w:pPr>
              <w:pStyle w:val="TableParagraph"/>
              <w:spacing w:before="2"/>
            </w:pPr>
          </w:p>
          <w:p w14:paraId="6CBDFCB4" w14:textId="77777777" w:rsidR="00EC4FFE" w:rsidRDefault="00000000">
            <w:pPr>
              <w:pStyle w:val="TableParagraph"/>
              <w:spacing w:line="300" w:lineRule="auto"/>
              <w:ind w:left="388"/>
              <w:rPr>
                <w:sz w:val="24"/>
              </w:rPr>
            </w:pPr>
            <w:r>
              <w:rPr>
                <w:sz w:val="24"/>
              </w:rPr>
              <w:t>Perform</w:t>
            </w:r>
            <w:r>
              <w:rPr>
                <w:spacing w:val="-5"/>
                <w:sz w:val="24"/>
              </w:rPr>
              <w:t xml:space="preserve"> </w:t>
            </w:r>
            <w:r>
              <w:rPr>
                <w:sz w:val="24"/>
              </w:rPr>
              <w:t>changes</w:t>
            </w:r>
            <w:r>
              <w:rPr>
                <w:spacing w:val="-5"/>
                <w:sz w:val="24"/>
              </w:rPr>
              <w:t xml:space="preserve"> </w:t>
            </w:r>
            <w:r>
              <w:rPr>
                <w:sz w:val="24"/>
              </w:rPr>
              <w:t>such</w:t>
            </w:r>
            <w:r>
              <w:rPr>
                <w:spacing w:val="-5"/>
                <w:sz w:val="24"/>
              </w:rPr>
              <w:t xml:space="preserve"> </w:t>
            </w:r>
            <w:r>
              <w:rPr>
                <w:sz w:val="24"/>
              </w:rPr>
              <w:t>as</w:t>
            </w:r>
            <w:r>
              <w:rPr>
                <w:spacing w:val="-6"/>
                <w:sz w:val="24"/>
              </w:rPr>
              <w:t xml:space="preserve"> </w:t>
            </w:r>
            <w:r>
              <w:rPr>
                <w:sz w:val="24"/>
              </w:rPr>
              <w:t>add,</w:t>
            </w:r>
            <w:r>
              <w:rPr>
                <w:spacing w:val="-5"/>
                <w:sz w:val="24"/>
              </w:rPr>
              <w:t xml:space="preserve"> </w:t>
            </w:r>
            <w:r>
              <w:rPr>
                <w:sz w:val="24"/>
              </w:rPr>
              <w:t>update,</w:t>
            </w:r>
            <w:r>
              <w:rPr>
                <w:spacing w:val="-7"/>
                <w:sz w:val="24"/>
              </w:rPr>
              <w:t xml:space="preserve"> </w:t>
            </w:r>
            <w:r>
              <w:rPr>
                <w:sz w:val="24"/>
              </w:rPr>
              <w:t>and</w:t>
            </w:r>
            <w:r>
              <w:rPr>
                <w:spacing w:val="-5"/>
                <w:sz w:val="24"/>
              </w:rPr>
              <w:t xml:space="preserve"> </w:t>
            </w:r>
            <w:r>
              <w:rPr>
                <w:sz w:val="24"/>
              </w:rPr>
              <w:t>delete</w:t>
            </w:r>
            <w:r>
              <w:rPr>
                <w:spacing w:val="-5"/>
                <w:sz w:val="24"/>
              </w:rPr>
              <w:t xml:space="preserve"> </w:t>
            </w:r>
            <w:r>
              <w:rPr>
                <w:sz w:val="24"/>
              </w:rPr>
              <w:t>to the specified attribute(s). Is used often to perform</w:t>
            </w:r>
          </w:p>
          <w:p w14:paraId="4F9472DC" w14:textId="77777777" w:rsidR="00EC4FFE" w:rsidRDefault="00000000">
            <w:pPr>
              <w:pStyle w:val="TableParagraph"/>
              <w:spacing w:line="256" w:lineRule="exact"/>
              <w:ind w:left="388"/>
              <w:rPr>
                <w:sz w:val="24"/>
              </w:rPr>
            </w:pPr>
            <w:r>
              <w:rPr>
                <w:sz w:val="24"/>
              </w:rPr>
              <w:t>partial</w:t>
            </w:r>
            <w:r>
              <w:rPr>
                <w:spacing w:val="-1"/>
                <w:sz w:val="24"/>
              </w:rPr>
              <w:t xml:space="preserve"> </w:t>
            </w:r>
            <w:r>
              <w:rPr>
                <w:sz w:val="24"/>
              </w:rPr>
              <w:t>updates</w:t>
            </w:r>
            <w:r>
              <w:rPr>
                <w:spacing w:val="-1"/>
                <w:sz w:val="24"/>
              </w:rPr>
              <w:t xml:space="preserve"> </w:t>
            </w:r>
            <w:r>
              <w:rPr>
                <w:sz w:val="24"/>
              </w:rPr>
              <w:t>on</w:t>
            </w:r>
            <w:r>
              <w:rPr>
                <w:spacing w:val="-1"/>
                <w:sz w:val="24"/>
              </w:rPr>
              <w:t xml:space="preserve"> </w:t>
            </w:r>
            <w:r>
              <w:rPr>
                <w:sz w:val="24"/>
              </w:rPr>
              <w:t>a</w:t>
            </w:r>
            <w:r>
              <w:rPr>
                <w:spacing w:val="-1"/>
                <w:sz w:val="24"/>
              </w:rPr>
              <w:t xml:space="preserve"> </w:t>
            </w:r>
            <w:r>
              <w:rPr>
                <w:spacing w:val="-2"/>
                <w:sz w:val="24"/>
              </w:rPr>
              <w:t>resource</w:t>
            </w:r>
          </w:p>
        </w:tc>
      </w:tr>
    </w:tbl>
    <w:p w14:paraId="6BBA206C" w14:textId="77777777" w:rsidR="00EC4FFE" w:rsidRDefault="00EC4FFE">
      <w:pPr>
        <w:spacing w:line="256" w:lineRule="exact"/>
        <w:rPr>
          <w:sz w:val="24"/>
        </w:rPr>
        <w:sectPr w:rsidR="00EC4FFE">
          <w:pgSz w:w="11910" w:h="16840"/>
          <w:pgMar w:top="1180" w:right="1000" w:bottom="1040" w:left="1180" w:header="839" w:footer="843" w:gutter="0"/>
          <w:cols w:space="720"/>
        </w:sectPr>
      </w:pPr>
    </w:p>
    <w:p w14:paraId="5E7AAEC4" w14:textId="77777777" w:rsidR="00EC4FFE" w:rsidRDefault="00EC4FFE">
      <w:pPr>
        <w:pStyle w:val="a3"/>
        <w:spacing w:before="6"/>
        <w:rPr>
          <w:sz w:val="14"/>
        </w:rPr>
      </w:pPr>
    </w:p>
    <w:p w14:paraId="238F85D3" w14:textId="77777777" w:rsidR="00EC4FFE" w:rsidRDefault="00000000">
      <w:pPr>
        <w:pStyle w:val="2"/>
        <w:numPr>
          <w:ilvl w:val="3"/>
          <w:numId w:val="28"/>
        </w:numPr>
        <w:tabs>
          <w:tab w:val="left" w:pos="1124"/>
        </w:tabs>
        <w:spacing w:before="88"/>
      </w:pPr>
      <w:bookmarkStart w:id="56" w:name="3.2.6.3_Idempotency"/>
      <w:bookmarkEnd w:id="56"/>
      <w:r>
        <w:rPr>
          <w:spacing w:val="-2"/>
        </w:rPr>
        <w:t>Idempotency</w:t>
      </w:r>
    </w:p>
    <w:p w14:paraId="540DA35A" w14:textId="77777777" w:rsidR="00EC4FFE" w:rsidRDefault="00EC4FFE">
      <w:pPr>
        <w:pStyle w:val="a3"/>
        <w:spacing w:before="9"/>
        <w:rPr>
          <w:b/>
          <w:sz w:val="27"/>
        </w:rPr>
      </w:pPr>
    </w:p>
    <w:p w14:paraId="2A409A46" w14:textId="4D958767" w:rsidR="00EC4FFE" w:rsidRDefault="00000000">
      <w:pPr>
        <w:pStyle w:val="a3"/>
        <w:spacing w:line="300" w:lineRule="auto"/>
        <w:ind w:left="260" w:right="600"/>
      </w:pPr>
      <w:r>
        <w:t>An idempotent HTTP method is an HTTP method that can be called many times without different</w:t>
      </w:r>
      <w:r>
        <w:rPr>
          <w:spacing w:val="-3"/>
        </w:rPr>
        <w:t xml:space="preserve"> </w:t>
      </w:r>
      <w:r>
        <w:t>outcomes.</w:t>
      </w:r>
      <w:r>
        <w:rPr>
          <w:spacing w:val="-3"/>
        </w:rPr>
        <w:t xml:space="preserve"> </w:t>
      </w:r>
      <w:r>
        <w:t>In</w:t>
      </w:r>
      <w:r>
        <w:rPr>
          <w:spacing w:val="-5"/>
        </w:rPr>
        <w:t xml:space="preserve"> </w:t>
      </w:r>
      <w:r>
        <w:t>some</w:t>
      </w:r>
      <w:r>
        <w:rPr>
          <w:spacing w:val="-3"/>
        </w:rPr>
        <w:t xml:space="preserve"> </w:t>
      </w:r>
      <w:r>
        <w:t>cases,</w:t>
      </w:r>
      <w:r>
        <w:rPr>
          <w:spacing w:val="-3"/>
        </w:rPr>
        <w:t xml:space="preserve"> </w:t>
      </w:r>
      <w:r>
        <w:t>secondary</w:t>
      </w:r>
      <w:r>
        <w:rPr>
          <w:spacing w:val="-3"/>
        </w:rPr>
        <w:t xml:space="preserve"> </w:t>
      </w:r>
      <w:r>
        <w:t>calls</w:t>
      </w:r>
      <w:r>
        <w:rPr>
          <w:spacing w:val="-3"/>
        </w:rPr>
        <w:t xml:space="preserve"> </w:t>
      </w:r>
      <w:r>
        <w:t>will</w:t>
      </w:r>
      <w:r>
        <w:rPr>
          <w:spacing w:val="-3"/>
        </w:rPr>
        <w:t xml:space="preserve"> </w:t>
      </w:r>
      <w:r>
        <w:t>result</w:t>
      </w:r>
      <w:r>
        <w:rPr>
          <w:spacing w:val="-4"/>
        </w:rPr>
        <w:t xml:space="preserve"> </w:t>
      </w:r>
      <w:r>
        <w:t>in</w:t>
      </w:r>
      <w:r>
        <w:rPr>
          <w:spacing w:val="-3"/>
        </w:rPr>
        <w:t xml:space="preserve"> </w:t>
      </w:r>
      <w:r>
        <w:t>a</w:t>
      </w:r>
      <w:r>
        <w:rPr>
          <w:spacing w:val="-3"/>
        </w:rPr>
        <w:t xml:space="preserve"> </w:t>
      </w:r>
      <w:r>
        <w:t>different</w:t>
      </w:r>
      <w:r>
        <w:rPr>
          <w:spacing w:val="-3"/>
        </w:rPr>
        <w:t xml:space="preserve"> </w:t>
      </w:r>
      <w:r>
        <w:t>response</w:t>
      </w:r>
      <w:r>
        <w:rPr>
          <w:spacing w:val="-3"/>
        </w:rPr>
        <w:t xml:space="preserve"> </w:t>
      </w:r>
      <w:r>
        <w:t>code, but there will be no change of state of the resource.</w:t>
      </w:r>
    </w:p>
    <w:p w14:paraId="7C7868A2" w14:textId="31BD2D61" w:rsidR="009748BA" w:rsidRDefault="009748BA">
      <w:pPr>
        <w:pStyle w:val="a3"/>
        <w:spacing w:line="300" w:lineRule="auto"/>
        <w:ind w:left="260" w:right="600"/>
        <w:rPr>
          <w:lang w:eastAsia="ja-JP"/>
        </w:rPr>
      </w:pPr>
      <w:r w:rsidRPr="009748BA">
        <w:rPr>
          <w:rFonts w:ascii="ＭＳ 明朝" w:eastAsia="ＭＳ 明朝" w:hAnsi="ＭＳ 明朝" w:cs="ＭＳ 明朝" w:hint="eastAsia"/>
          <w:lang w:eastAsia="ja-JP"/>
        </w:rPr>
        <w:t>冪等</w:t>
      </w:r>
      <w:r w:rsidRPr="009748BA">
        <w:rPr>
          <w:lang w:eastAsia="ja-JP"/>
        </w:rPr>
        <w:t xml:space="preserve"> HTTP </w:t>
      </w:r>
      <w:r w:rsidRPr="009748BA">
        <w:rPr>
          <w:rFonts w:ascii="ＭＳ 明朝" w:eastAsia="ＭＳ 明朝" w:hAnsi="ＭＳ 明朝" w:cs="ＭＳ 明朝" w:hint="eastAsia"/>
          <w:lang w:eastAsia="ja-JP"/>
        </w:rPr>
        <w:t>メソッドは、異なる結果なしで何度も呼び出すことができる</w:t>
      </w:r>
      <w:r w:rsidRPr="009748BA">
        <w:rPr>
          <w:lang w:eastAsia="ja-JP"/>
        </w:rPr>
        <w:t xml:space="preserve"> HTTP </w:t>
      </w:r>
      <w:r w:rsidRPr="009748BA">
        <w:rPr>
          <w:rFonts w:ascii="ＭＳ 明朝" w:eastAsia="ＭＳ 明朝" w:hAnsi="ＭＳ 明朝" w:cs="ＭＳ 明朝" w:hint="eastAsia"/>
          <w:lang w:eastAsia="ja-JP"/>
        </w:rPr>
        <w:t>メソッドです。</w:t>
      </w:r>
      <w:r w:rsidRPr="009748BA">
        <w:rPr>
          <w:lang w:eastAsia="ja-JP"/>
        </w:rPr>
        <w:t xml:space="preserve"> </w:t>
      </w:r>
      <w:r w:rsidRPr="009748BA">
        <w:rPr>
          <w:rFonts w:ascii="ＭＳ 明朝" w:eastAsia="ＭＳ 明朝" w:hAnsi="ＭＳ 明朝" w:cs="ＭＳ 明朝" w:hint="eastAsia"/>
          <w:lang w:eastAsia="ja-JP"/>
        </w:rPr>
        <w:t>場合によっては、</w:t>
      </w:r>
      <w:r w:rsidRPr="009748BA">
        <w:rPr>
          <w:lang w:eastAsia="ja-JP"/>
        </w:rPr>
        <w:t xml:space="preserve">2 </w:t>
      </w:r>
      <w:r w:rsidRPr="009748BA">
        <w:rPr>
          <w:rFonts w:ascii="ＭＳ 明朝" w:eastAsia="ＭＳ 明朝" w:hAnsi="ＭＳ 明朝" w:cs="ＭＳ 明朝" w:hint="eastAsia"/>
          <w:lang w:eastAsia="ja-JP"/>
        </w:rPr>
        <w:t>次呼び出しによって異なる応答コードが返されますが、リソースの状態は変化しません。</w:t>
      </w:r>
    </w:p>
    <w:p w14:paraId="0B6B3C76" w14:textId="77777777" w:rsidR="00EC4FFE" w:rsidRDefault="00EC4FFE">
      <w:pPr>
        <w:pStyle w:val="a3"/>
        <w:spacing w:before="11"/>
        <w:rPr>
          <w:sz w:val="20"/>
          <w:lang w:eastAsia="ja-JP"/>
        </w:rPr>
      </w:pPr>
    </w:p>
    <w:p w14:paraId="2BFB23DB" w14:textId="41083930" w:rsidR="00EC4FFE" w:rsidRDefault="00000000">
      <w:pPr>
        <w:pStyle w:val="a3"/>
        <w:spacing w:line="300" w:lineRule="auto"/>
        <w:ind w:left="260" w:right="600"/>
        <w:rPr>
          <w:spacing w:val="-2"/>
        </w:rPr>
      </w:pPr>
      <w:r>
        <w:t>As an example, when you invoke N similar DELETE requests, the first request will delete the resource and the response will be 200 (OK) or 204 (No Content). Further requests will return</w:t>
      </w:r>
      <w:r>
        <w:rPr>
          <w:spacing w:val="-2"/>
        </w:rPr>
        <w:t xml:space="preserve"> </w:t>
      </w:r>
      <w:r>
        <w:t>404</w:t>
      </w:r>
      <w:r>
        <w:rPr>
          <w:spacing w:val="-4"/>
        </w:rPr>
        <w:t xml:space="preserve"> </w:t>
      </w:r>
      <w:r>
        <w:t>(Not</w:t>
      </w:r>
      <w:r>
        <w:rPr>
          <w:spacing w:val="-2"/>
        </w:rPr>
        <w:t xml:space="preserve"> </w:t>
      </w:r>
      <w:r>
        <w:t>Found).</w:t>
      </w:r>
      <w:r>
        <w:rPr>
          <w:spacing w:val="-2"/>
        </w:rPr>
        <w:t xml:space="preserve"> </w:t>
      </w:r>
      <w:r>
        <w:t>Clearly,</w:t>
      </w:r>
      <w:r>
        <w:rPr>
          <w:spacing w:val="-4"/>
        </w:rPr>
        <w:t xml:space="preserve"> </w:t>
      </w:r>
      <w:r>
        <w:t>the</w:t>
      </w:r>
      <w:r>
        <w:rPr>
          <w:spacing w:val="-3"/>
        </w:rPr>
        <w:t xml:space="preserve"> </w:t>
      </w:r>
      <w:r>
        <w:t>response</w:t>
      </w:r>
      <w:r>
        <w:rPr>
          <w:spacing w:val="-3"/>
        </w:rPr>
        <w:t xml:space="preserve"> </w:t>
      </w:r>
      <w:r>
        <w:t>is</w:t>
      </w:r>
      <w:r>
        <w:rPr>
          <w:spacing w:val="-3"/>
        </w:rPr>
        <w:t xml:space="preserve"> </w:t>
      </w:r>
      <w:r>
        <w:t>different</w:t>
      </w:r>
      <w:r>
        <w:rPr>
          <w:spacing w:val="-2"/>
        </w:rPr>
        <w:t xml:space="preserve"> </w:t>
      </w:r>
      <w:r>
        <w:t>from</w:t>
      </w:r>
      <w:r>
        <w:rPr>
          <w:spacing w:val="-2"/>
        </w:rPr>
        <w:t xml:space="preserve"> </w:t>
      </w:r>
      <w:r>
        <w:t>first</w:t>
      </w:r>
      <w:r>
        <w:rPr>
          <w:spacing w:val="-3"/>
        </w:rPr>
        <w:t xml:space="preserve"> </w:t>
      </w:r>
      <w:r>
        <w:t>request,</w:t>
      </w:r>
      <w:r>
        <w:rPr>
          <w:spacing w:val="-2"/>
        </w:rPr>
        <w:t xml:space="preserve"> </w:t>
      </w:r>
      <w:r>
        <w:t>but</w:t>
      </w:r>
      <w:r>
        <w:rPr>
          <w:spacing w:val="-2"/>
        </w:rPr>
        <w:t xml:space="preserve"> </w:t>
      </w:r>
      <w:r>
        <w:t>there</w:t>
      </w:r>
      <w:r>
        <w:rPr>
          <w:spacing w:val="-3"/>
        </w:rPr>
        <w:t xml:space="preserve"> </w:t>
      </w:r>
      <w:r>
        <w:t>is</w:t>
      </w:r>
      <w:r>
        <w:rPr>
          <w:spacing w:val="-2"/>
        </w:rPr>
        <w:t xml:space="preserve"> </w:t>
      </w:r>
      <w:r>
        <w:t xml:space="preserve">no change of state for any resource on server side because the original resource is already </w:t>
      </w:r>
      <w:r>
        <w:rPr>
          <w:spacing w:val="-2"/>
        </w:rPr>
        <w:t>deleted.</w:t>
      </w:r>
    </w:p>
    <w:p w14:paraId="7386B542" w14:textId="36D18717" w:rsidR="009748BA" w:rsidRDefault="009748BA">
      <w:pPr>
        <w:pStyle w:val="a3"/>
        <w:spacing w:line="300" w:lineRule="auto"/>
        <w:ind w:left="260" w:right="600"/>
        <w:rPr>
          <w:lang w:eastAsia="ja-JP"/>
        </w:rPr>
      </w:pPr>
      <w:r w:rsidRPr="009748BA">
        <w:rPr>
          <w:rFonts w:ascii="ＭＳ 明朝" w:eastAsia="ＭＳ 明朝" w:hAnsi="ＭＳ 明朝" w:cs="ＭＳ 明朝" w:hint="eastAsia"/>
          <w:lang w:eastAsia="ja-JP"/>
        </w:rPr>
        <w:t>例として、同様の</w:t>
      </w:r>
      <w:r w:rsidRPr="009748BA">
        <w:rPr>
          <w:lang w:eastAsia="ja-JP"/>
        </w:rPr>
        <w:t xml:space="preserve"> DELETE </w:t>
      </w:r>
      <w:r w:rsidRPr="009748BA">
        <w:rPr>
          <w:rFonts w:ascii="ＭＳ 明朝" w:eastAsia="ＭＳ 明朝" w:hAnsi="ＭＳ 明朝" w:cs="ＭＳ 明朝" w:hint="eastAsia"/>
          <w:lang w:eastAsia="ja-JP"/>
        </w:rPr>
        <w:t>リクエストを</w:t>
      </w:r>
      <w:r w:rsidRPr="009748BA">
        <w:rPr>
          <w:lang w:eastAsia="ja-JP"/>
        </w:rPr>
        <w:t xml:space="preserve"> N </w:t>
      </w:r>
      <w:r w:rsidRPr="009748BA">
        <w:rPr>
          <w:rFonts w:ascii="ＭＳ 明朝" w:eastAsia="ＭＳ 明朝" w:hAnsi="ＭＳ 明朝" w:cs="ＭＳ 明朝" w:hint="eastAsia"/>
          <w:lang w:eastAsia="ja-JP"/>
        </w:rPr>
        <w:t>回呼び出すと、最初のリクエストでリソースが削除され、レスポンスは</w:t>
      </w:r>
      <w:r w:rsidRPr="009748BA">
        <w:rPr>
          <w:lang w:eastAsia="ja-JP"/>
        </w:rPr>
        <w:t xml:space="preserve"> 200 (OK) </w:t>
      </w:r>
      <w:r w:rsidRPr="009748BA">
        <w:rPr>
          <w:rFonts w:ascii="ＭＳ 明朝" w:eastAsia="ＭＳ 明朝" w:hAnsi="ＭＳ 明朝" w:cs="ＭＳ 明朝" w:hint="eastAsia"/>
          <w:lang w:eastAsia="ja-JP"/>
        </w:rPr>
        <w:t>または</w:t>
      </w:r>
      <w:r w:rsidRPr="009748BA">
        <w:rPr>
          <w:lang w:eastAsia="ja-JP"/>
        </w:rPr>
        <w:t xml:space="preserve"> 204 (No Content) </w:t>
      </w:r>
      <w:r w:rsidRPr="009748BA">
        <w:rPr>
          <w:rFonts w:ascii="ＭＳ 明朝" w:eastAsia="ＭＳ 明朝" w:hAnsi="ＭＳ 明朝" w:cs="ＭＳ 明朝" w:hint="eastAsia"/>
          <w:lang w:eastAsia="ja-JP"/>
        </w:rPr>
        <w:t>になります。</w:t>
      </w:r>
      <w:r w:rsidRPr="009748BA">
        <w:rPr>
          <w:lang w:eastAsia="ja-JP"/>
        </w:rPr>
        <w:t xml:space="preserve"> </w:t>
      </w:r>
      <w:r w:rsidRPr="009748BA">
        <w:rPr>
          <w:rFonts w:ascii="ＭＳ 明朝" w:eastAsia="ＭＳ 明朝" w:hAnsi="ＭＳ 明朝" w:cs="ＭＳ 明朝" w:hint="eastAsia"/>
          <w:lang w:eastAsia="ja-JP"/>
        </w:rPr>
        <w:t>それ以降のリクエストでは</w:t>
      </w:r>
      <w:r w:rsidRPr="009748BA">
        <w:rPr>
          <w:lang w:eastAsia="ja-JP"/>
        </w:rPr>
        <w:t xml:space="preserve"> 404 (Not Found) </w:t>
      </w:r>
      <w:r w:rsidRPr="009748BA">
        <w:rPr>
          <w:rFonts w:ascii="ＭＳ 明朝" w:eastAsia="ＭＳ 明朝" w:hAnsi="ＭＳ 明朝" w:cs="ＭＳ 明朝" w:hint="eastAsia"/>
          <w:lang w:eastAsia="ja-JP"/>
        </w:rPr>
        <w:t>が返されます。</w:t>
      </w:r>
      <w:r w:rsidRPr="009748BA">
        <w:rPr>
          <w:lang w:eastAsia="ja-JP"/>
        </w:rPr>
        <w:t xml:space="preserve"> </w:t>
      </w:r>
      <w:r w:rsidRPr="009748BA">
        <w:rPr>
          <w:rFonts w:ascii="ＭＳ 明朝" w:eastAsia="ＭＳ 明朝" w:hAnsi="ＭＳ 明朝" w:cs="ＭＳ 明朝" w:hint="eastAsia"/>
          <w:lang w:eastAsia="ja-JP"/>
        </w:rPr>
        <w:t>明らかに、応答は最初の要求とは異なりますが、元のリソースは既に削除されているため、サーバー側のリソースの状態は変化しません。</w:t>
      </w:r>
    </w:p>
    <w:p w14:paraId="5C9B49BF" w14:textId="77777777" w:rsidR="00EC4FFE" w:rsidRDefault="00EC4FFE">
      <w:pPr>
        <w:pStyle w:val="a3"/>
        <w:spacing w:before="8"/>
        <w:rPr>
          <w:sz w:val="25"/>
          <w:lang w:eastAsia="ja-JP"/>
        </w:rPr>
      </w:pPr>
    </w:p>
    <w:tbl>
      <w:tblPr>
        <w:tblStyle w:val="TableNormal"/>
        <w:tblW w:w="0" w:type="auto"/>
        <w:tblInd w:w="267" w:type="dxa"/>
        <w:tblLayout w:type="fixed"/>
        <w:tblLook w:val="01E0" w:firstRow="1" w:lastRow="1" w:firstColumn="1" w:lastColumn="1" w:noHBand="0" w:noVBand="0"/>
      </w:tblPr>
      <w:tblGrid>
        <w:gridCol w:w="2354"/>
        <w:gridCol w:w="6152"/>
      </w:tblGrid>
      <w:tr w:rsidR="00EC4FFE" w14:paraId="2F14C4E2" w14:textId="77777777">
        <w:trPr>
          <w:trHeight w:val="379"/>
        </w:trPr>
        <w:tc>
          <w:tcPr>
            <w:tcW w:w="2354" w:type="dxa"/>
            <w:tcBorders>
              <w:bottom w:val="single" w:sz="6" w:space="0" w:color="DDDDDD"/>
            </w:tcBorders>
          </w:tcPr>
          <w:p w14:paraId="4C68FF46" w14:textId="77777777" w:rsidR="00EC4FFE" w:rsidRDefault="00000000">
            <w:pPr>
              <w:pStyle w:val="TableParagraph"/>
              <w:spacing w:line="266" w:lineRule="exact"/>
              <w:ind w:left="45"/>
              <w:rPr>
                <w:b/>
                <w:sz w:val="24"/>
              </w:rPr>
            </w:pPr>
            <w:r>
              <w:rPr>
                <w:b/>
                <w:sz w:val="24"/>
              </w:rPr>
              <w:t>HTTP</w:t>
            </w:r>
            <w:r>
              <w:rPr>
                <w:b/>
                <w:spacing w:val="-3"/>
                <w:sz w:val="24"/>
              </w:rPr>
              <w:t xml:space="preserve"> </w:t>
            </w:r>
            <w:r>
              <w:rPr>
                <w:b/>
                <w:spacing w:val="-2"/>
                <w:sz w:val="24"/>
              </w:rPr>
              <w:t>Method</w:t>
            </w:r>
          </w:p>
        </w:tc>
        <w:tc>
          <w:tcPr>
            <w:tcW w:w="6152" w:type="dxa"/>
            <w:tcBorders>
              <w:bottom w:val="single" w:sz="6" w:space="0" w:color="DDDDDD"/>
            </w:tcBorders>
          </w:tcPr>
          <w:p w14:paraId="731606EE" w14:textId="77777777" w:rsidR="00EC4FFE" w:rsidRDefault="00000000">
            <w:pPr>
              <w:pStyle w:val="TableParagraph"/>
              <w:spacing w:line="266" w:lineRule="exact"/>
              <w:ind w:left="794"/>
              <w:rPr>
                <w:b/>
                <w:sz w:val="24"/>
              </w:rPr>
            </w:pPr>
            <w:r>
              <w:rPr>
                <w:b/>
                <w:sz w:val="24"/>
              </w:rPr>
              <w:t xml:space="preserve">Is </w:t>
            </w:r>
            <w:r>
              <w:rPr>
                <w:b/>
                <w:spacing w:val="-2"/>
                <w:sz w:val="24"/>
              </w:rPr>
              <w:t>Idempotent</w:t>
            </w:r>
          </w:p>
        </w:tc>
      </w:tr>
      <w:tr w:rsidR="00EC4FFE" w14:paraId="0D801A55" w14:textId="77777777">
        <w:trPr>
          <w:trHeight w:val="645"/>
        </w:trPr>
        <w:tc>
          <w:tcPr>
            <w:tcW w:w="2354" w:type="dxa"/>
            <w:tcBorders>
              <w:top w:val="single" w:sz="6" w:space="0" w:color="DDDDDD"/>
              <w:bottom w:val="single" w:sz="6" w:space="0" w:color="DDDDDD"/>
            </w:tcBorders>
          </w:tcPr>
          <w:p w14:paraId="4AD1E5A5" w14:textId="77777777" w:rsidR="00EC4FFE" w:rsidRDefault="00EC4FFE">
            <w:pPr>
              <w:pStyle w:val="TableParagraph"/>
              <w:spacing w:before="2"/>
            </w:pPr>
          </w:p>
          <w:p w14:paraId="7163D915" w14:textId="77777777" w:rsidR="00EC4FFE" w:rsidRDefault="00000000">
            <w:pPr>
              <w:pStyle w:val="TableParagraph"/>
              <w:ind w:left="45"/>
              <w:rPr>
                <w:i/>
                <w:sz w:val="24"/>
              </w:rPr>
            </w:pPr>
            <w:r>
              <w:rPr>
                <w:i/>
                <w:spacing w:val="-5"/>
                <w:sz w:val="24"/>
              </w:rPr>
              <w:t>GET</w:t>
            </w:r>
          </w:p>
        </w:tc>
        <w:tc>
          <w:tcPr>
            <w:tcW w:w="6152" w:type="dxa"/>
            <w:tcBorders>
              <w:top w:val="single" w:sz="6" w:space="0" w:color="DDDDDD"/>
              <w:bottom w:val="single" w:sz="6" w:space="0" w:color="DDDDDD"/>
            </w:tcBorders>
          </w:tcPr>
          <w:p w14:paraId="1E8BFB48" w14:textId="77777777" w:rsidR="00EC4FFE" w:rsidRDefault="00EC4FFE">
            <w:pPr>
              <w:pStyle w:val="TableParagraph"/>
              <w:spacing w:before="2"/>
            </w:pPr>
          </w:p>
          <w:p w14:paraId="7B33CE59" w14:textId="77777777" w:rsidR="00EC4FFE" w:rsidRDefault="00000000">
            <w:pPr>
              <w:pStyle w:val="TableParagraph"/>
              <w:ind w:left="794"/>
              <w:rPr>
                <w:sz w:val="24"/>
              </w:rPr>
            </w:pPr>
            <w:r>
              <w:rPr>
                <w:spacing w:val="-4"/>
                <w:sz w:val="24"/>
              </w:rPr>
              <w:t>True</w:t>
            </w:r>
          </w:p>
        </w:tc>
      </w:tr>
      <w:tr w:rsidR="00EC4FFE" w14:paraId="52C64992" w14:textId="77777777">
        <w:trPr>
          <w:trHeight w:val="645"/>
        </w:trPr>
        <w:tc>
          <w:tcPr>
            <w:tcW w:w="2354" w:type="dxa"/>
            <w:tcBorders>
              <w:top w:val="single" w:sz="6" w:space="0" w:color="DDDDDD"/>
              <w:bottom w:val="single" w:sz="6" w:space="0" w:color="DDDDDD"/>
            </w:tcBorders>
          </w:tcPr>
          <w:p w14:paraId="067ED4DF" w14:textId="77777777" w:rsidR="00EC4FFE" w:rsidRDefault="00EC4FFE">
            <w:pPr>
              <w:pStyle w:val="TableParagraph"/>
              <w:spacing w:before="2"/>
            </w:pPr>
          </w:p>
          <w:p w14:paraId="4AB92602" w14:textId="77777777" w:rsidR="00EC4FFE" w:rsidRDefault="00000000">
            <w:pPr>
              <w:pStyle w:val="TableParagraph"/>
              <w:ind w:left="45"/>
              <w:rPr>
                <w:i/>
                <w:sz w:val="24"/>
              </w:rPr>
            </w:pPr>
            <w:r>
              <w:rPr>
                <w:i/>
                <w:spacing w:val="-4"/>
                <w:sz w:val="24"/>
              </w:rPr>
              <w:t>POST</w:t>
            </w:r>
          </w:p>
        </w:tc>
        <w:tc>
          <w:tcPr>
            <w:tcW w:w="6152" w:type="dxa"/>
            <w:tcBorders>
              <w:top w:val="single" w:sz="6" w:space="0" w:color="DDDDDD"/>
              <w:bottom w:val="single" w:sz="6" w:space="0" w:color="DDDDDD"/>
            </w:tcBorders>
          </w:tcPr>
          <w:p w14:paraId="3BF40101" w14:textId="77777777" w:rsidR="00EC4FFE" w:rsidRDefault="00EC4FFE">
            <w:pPr>
              <w:pStyle w:val="TableParagraph"/>
              <w:spacing w:before="2"/>
            </w:pPr>
          </w:p>
          <w:p w14:paraId="1AD75AE2" w14:textId="77777777" w:rsidR="00EC4FFE" w:rsidRDefault="00000000">
            <w:pPr>
              <w:pStyle w:val="TableParagraph"/>
              <w:ind w:left="794"/>
              <w:rPr>
                <w:sz w:val="24"/>
              </w:rPr>
            </w:pPr>
            <w:r>
              <w:rPr>
                <w:spacing w:val="-2"/>
                <w:sz w:val="24"/>
              </w:rPr>
              <w:t>False</w:t>
            </w:r>
          </w:p>
        </w:tc>
      </w:tr>
      <w:tr w:rsidR="00EC4FFE" w14:paraId="3B161D89" w14:textId="77777777">
        <w:trPr>
          <w:trHeight w:val="645"/>
        </w:trPr>
        <w:tc>
          <w:tcPr>
            <w:tcW w:w="2354" w:type="dxa"/>
            <w:tcBorders>
              <w:top w:val="single" w:sz="6" w:space="0" w:color="DDDDDD"/>
              <w:bottom w:val="single" w:sz="6" w:space="0" w:color="DDDDDD"/>
            </w:tcBorders>
          </w:tcPr>
          <w:p w14:paraId="1C014C18" w14:textId="77777777" w:rsidR="00EC4FFE" w:rsidRDefault="00EC4FFE">
            <w:pPr>
              <w:pStyle w:val="TableParagraph"/>
              <w:spacing w:before="2"/>
            </w:pPr>
          </w:p>
          <w:p w14:paraId="78D0F754" w14:textId="77777777" w:rsidR="00EC4FFE" w:rsidRDefault="00000000">
            <w:pPr>
              <w:pStyle w:val="TableParagraph"/>
              <w:ind w:left="45"/>
              <w:rPr>
                <w:i/>
                <w:sz w:val="24"/>
              </w:rPr>
            </w:pPr>
            <w:r>
              <w:rPr>
                <w:i/>
                <w:spacing w:val="-5"/>
                <w:sz w:val="24"/>
              </w:rPr>
              <w:t>PUT</w:t>
            </w:r>
          </w:p>
        </w:tc>
        <w:tc>
          <w:tcPr>
            <w:tcW w:w="6152" w:type="dxa"/>
            <w:tcBorders>
              <w:top w:val="single" w:sz="6" w:space="0" w:color="DDDDDD"/>
              <w:bottom w:val="single" w:sz="6" w:space="0" w:color="DDDDDD"/>
            </w:tcBorders>
          </w:tcPr>
          <w:p w14:paraId="03AD3DB7" w14:textId="77777777" w:rsidR="00EC4FFE" w:rsidRDefault="00EC4FFE">
            <w:pPr>
              <w:pStyle w:val="TableParagraph"/>
              <w:spacing w:before="2"/>
            </w:pPr>
          </w:p>
          <w:p w14:paraId="2825540C" w14:textId="77777777" w:rsidR="00EC4FFE" w:rsidRDefault="00000000">
            <w:pPr>
              <w:pStyle w:val="TableParagraph"/>
              <w:ind w:left="794"/>
              <w:rPr>
                <w:sz w:val="24"/>
              </w:rPr>
            </w:pPr>
            <w:r>
              <w:rPr>
                <w:spacing w:val="-4"/>
                <w:sz w:val="24"/>
              </w:rPr>
              <w:t>True</w:t>
            </w:r>
          </w:p>
        </w:tc>
      </w:tr>
      <w:tr w:rsidR="00EC4FFE" w14:paraId="2E064F08" w14:textId="77777777">
        <w:trPr>
          <w:trHeight w:val="645"/>
        </w:trPr>
        <w:tc>
          <w:tcPr>
            <w:tcW w:w="2354" w:type="dxa"/>
            <w:tcBorders>
              <w:top w:val="single" w:sz="6" w:space="0" w:color="DDDDDD"/>
              <w:bottom w:val="single" w:sz="6" w:space="0" w:color="DDDDDD"/>
            </w:tcBorders>
          </w:tcPr>
          <w:p w14:paraId="5A77EE0E" w14:textId="77777777" w:rsidR="00EC4FFE" w:rsidRDefault="00EC4FFE">
            <w:pPr>
              <w:pStyle w:val="TableParagraph"/>
              <w:spacing w:before="2"/>
            </w:pPr>
          </w:p>
          <w:p w14:paraId="45F46E65" w14:textId="77777777" w:rsidR="00EC4FFE" w:rsidRDefault="00000000">
            <w:pPr>
              <w:pStyle w:val="TableParagraph"/>
              <w:ind w:left="45"/>
              <w:rPr>
                <w:i/>
                <w:sz w:val="24"/>
              </w:rPr>
            </w:pPr>
            <w:r>
              <w:rPr>
                <w:i/>
                <w:spacing w:val="-2"/>
                <w:sz w:val="24"/>
              </w:rPr>
              <w:t>PATCH</w:t>
            </w:r>
          </w:p>
        </w:tc>
        <w:tc>
          <w:tcPr>
            <w:tcW w:w="6152" w:type="dxa"/>
            <w:tcBorders>
              <w:top w:val="single" w:sz="6" w:space="0" w:color="DDDDDD"/>
              <w:bottom w:val="single" w:sz="6" w:space="0" w:color="DDDDDD"/>
            </w:tcBorders>
          </w:tcPr>
          <w:p w14:paraId="4D3BF454" w14:textId="77777777" w:rsidR="00EC4FFE" w:rsidRDefault="00EC4FFE">
            <w:pPr>
              <w:pStyle w:val="TableParagraph"/>
              <w:spacing w:before="2"/>
            </w:pPr>
          </w:p>
          <w:p w14:paraId="101919FA" w14:textId="77777777" w:rsidR="00EC4FFE" w:rsidRDefault="00000000">
            <w:pPr>
              <w:pStyle w:val="TableParagraph"/>
              <w:ind w:left="794"/>
              <w:rPr>
                <w:sz w:val="24"/>
              </w:rPr>
            </w:pPr>
            <w:r>
              <w:rPr>
                <w:spacing w:val="-2"/>
                <w:sz w:val="24"/>
              </w:rPr>
              <w:t>False</w:t>
            </w:r>
          </w:p>
        </w:tc>
      </w:tr>
      <w:tr w:rsidR="00EC4FFE" w14:paraId="452B40B7" w14:textId="77777777">
        <w:trPr>
          <w:trHeight w:val="645"/>
        </w:trPr>
        <w:tc>
          <w:tcPr>
            <w:tcW w:w="2354" w:type="dxa"/>
            <w:tcBorders>
              <w:top w:val="single" w:sz="6" w:space="0" w:color="DDDDDD"/>
              <w:bottom w:val="single" w:sz="6" w:space="0" w:color="DDDDDD"/>
            </w:tcBorders>
          </w:tcPr>
          <w:p w14:paraId="4312BD1F" w14:textId="77777777" w:rsidR="00EC4FFE" w:rsidRDefault="00EC4FFE">
            <w:pPr>
              <w:pStyle w:val="TableParagraph"/>
              <w:spacing w:before="2"/>
            </w:pPr>
          </w:p>
          <w:p w14:paraId="40EE3896" w14:textId="77777777" w:rsidR="00EC4FFE" w:rsidRDefault="00000000">
            <w:pPr>
              <w:pStyle w:val="TableParagraph"/>
              <w:ind w:left="45"/>
              <w:rPr>
                <w:i/>
                <w:sz w:val="24"/>
              </w:rPr>
            </w:pPr>
            <w:r>
              <w:rPr>
                <w:i/>
                <w:spacing w:val="-2"/>
                <w:sz w:val="24"/>
              </w:rPr>
              <w:t>DELETE</w:t>
            </w:r>
          </w:p>
        </w:tc>
        <w:tc>
          <w:tcPr>
            <w:tcW w:w="6152" w:type="dxa"/>
            <w:tcBorders>
              <w:top w:val="single" w:sz="6" w:space="0" w:color="DDDDDD"/>
              <w:bottom w:val="single" w:sz="6" w:space="0" w:color="DDDDDD"/>
            </w:tcBorders>
          </w:tcPr>
          <w:p w14:paraId="0DFDA2AB" w14:textId="77777777" w:rsidR="00EC4FFE" w:rsidRDefault="00EC4FFE">
            <w:pPr>
              <w:pStyle w:val="TableParagraph"/>
              <w:spacing w:before="2"/>
            </w:pPr>
          </w:p>
          <w:p w14:paraId="56563B3C" w14:textId="77777777" w:rsidR="00EC4FFE" w:rsidRDefault="00000000">
            <w:pPr>
              <w:pStyle w:val="TableParagraph"/>
              <w:ind w:left="794"/>
              <w:rPr>
                <w:sz w:val="24"/>
              </w:rPr>
            </w:pPr>
            <w:r>
              <w:rPr>
                <w:spacing w:val="-4"/>
                <w:sz w:val="24"/>
              </w:rPr>
              <w:t>True</w:t>
            </w:r>
          </w:p>
        </w:tc>
      </w:tr>
      <w:tr w:rsidR="00EC4FFE" w14:paraId="3C8A482B" w14:textId="77777777">
        <w:trPr>
          <w:trHeight w:val="645"/>
        </w:trPr>
        <w:tc>
          <w:tcPr>
            <w:tcW w:w="2354" w:type="dxa"/>
            <w:tcBorders>
              <w:top w:val="single" w:sz="6" w:space="0" w:color="DDDDDD"/>
              <w:bottom w:val="single" w:sz="6" w:space="0" w:color="DDDDDD"/>
            </w:tcBorders>
          </w:tcPr>
          <w:p w14:paraId="275E971B" w14:textId="77777777" w:rsidR="00EC4FFE" w:rsidRDefault="00EC4FFE">
            <w:pPr>
              <w:pStyle w:val="TableParagraph"/>
              <w:spacing w:before="2"/>
            </w:pPr>
          </w:p>
          <w:p w14:paraId="72D7AC7D" w14:textId="77777777" w:rsidR="00EC4FFE" w:rsidRDefault="00000000">
            <w:pPr>
              <w:pStyle w:val="TableParagraph"/>
              <w:ind w:left="45"/>
              <w:rPr>
                <w:i/>
                <w:sz w:val="24"/>
              </w:rPr>
            </w:pPr>
            <w:r>
              <w:rPr>
                <w:i/>
                <w:spacing w:val="-4"/>
                <w:sz w:val="24"/>
              </w:rPr>
              <w:t>HEAD</w:t>
            </w:r>
          </w:p>
        </w:tc>
        <w:tc>
          <w:tcPr>
            <w:tcW w:w="6152" w:type="dxa"/>
            <w:tcBorders>
              <w:top w:val="single" w:sz="6" w:space="0" w:color="DDDDDD"/>
              <w:bottom w:val="single" w:sz="6" w:space="0" w:color="DDDDDD"/>
            </w:tcBorders>
          </w:tcPr>
          <w:p w14:paraId="570134C4" w14:textId="77777777" w:rsidR="00EC4FFE" w:rsidRDefault="00EC4FFE">
            <w:pPr>
              <w:pStyle w:val="TableParagraph"/>
              <w:spacing w:before="2"/>
            </w:pPr>
          </w:p>
          <w:p w14:paraId="645218B2" w14:textId="77777777" w:rsidR="00EC4FFE" w:rsidRDefault="00000000">
            <w:pPr>
              <w:pStyle w:val="TableParagraph"/>
              <w:ind w:left="794"/>
              <w:rPr>
                <w:sz w:val="24"/>
              </w:rPr>
            </w:pPr>
            <w:r>
              <w:rPr>
                <w:spacing w:val="-4"/>
                <w:sz w:val="24"/>
              </w:rPr>
              <w:t>True</w:t>
            </w:r>
          </w:p>
        </w:tc>
      </w:tr>
      <w:tr w:rsidR="00EC4FFE" w14:paraId="2774455D" w14:textId="77777777">
        <w:trPr>
          <w:trHeight w:val="531"/>
        </w:trPr>
        <w:tc>
          <w:tcPr>
            <w:tcW w:w="2354" w:type="dxa"/>
            <w:tcBorders>
              <w:top w:val="single" w:sz="6" w:space="0" w:color="DDDDDD"/>
            </w:tcBorders>
          </w:tcPr>
          <w:p w14:paraId="1FFF7BDB" w14:textId="77777777" w:rsidR="00EC4FFE" w:rsidRDefault="00EC4FFE">
            <w:pPr>
              <w:pStyle w:val="TableParagraph"/>
              <w:spacing w:before="2"/>
            </w:pPr>
          </w:p>
          <w:p w14:paraId="273F390E" w14:textId="77777777" w:rsidR="00EC4FFE" w:rsidRDefault="00000000">
            <w:pPr>
              <w:pStyle w:val="TableParagraph"/>
              <w:spacing w:line="256" w:lineRule="exact"/>
              <w:ind w:left="45"/>
              <w:rPr>
                <w:i/>
                <w:sz w:val="24"/>
              </w:rPr>
            </w:pPr>
            <w:r>
              <w:rPr>
                <w:i/>
                <w:spacing w:val="-2"/>
                <w:sz w:val="24"/>
              </w:rPr>
              <w:t>OPTIONS</w:t>
            </w:r>
          </w:p>
        </w:tc>
        <w:tc>
          <w:tcPr>
            <w:tcW w:w="6152" w:type="dxa"/>
            <w:tcBorders>
              <w:top w:val="single" w:sz="6" w:space="0" w:color="DDDDDD"/>
            </w:tcBorders>
          </w:tcPr>
          <w:p w14:paraId="3F7CA647" w14:textId="77777777" w:rsidR="00EC4FFE" w:rsidRDefault="00EC4FFE">
            <w:pPr>
              <w:pStyle w:val="TableParagraph"/>
              <w:spacing w:before="2"/>
            </w:pPr>
          </w:p>
          <w:p w14:paraId="2C03C39E" w14:textId="77777777" w:rsidR="00EC4FFE" w:rsidRDefault="00000000">
            <w:pPr>
              <w:pStyle w:val="TableParagraph"/>
              <w:spacing w:line="256" w:lineRule="exact"/>
              <w:ind w:left="794"/>
              <w:rPr>
                <w:sz w:val="24"/>
              </w:rPr>
            </w:pPr>
            <w:r>
              <w:rPr>
                <w:spacing w:val="-4"/>
                <w:sz w:val="24"/>
              </w:rPr>
              <w:t>True</w:t>
            </w:r>
          </w:p>
        </w:tc>
      </w:tr>
    </w:tbl>
    <w:p w14:paraId="3295C6C5" w14:textId="77777777" w:rsidR="00EC4FFE" w:rsidRDefault="00000000">
      <w:pPr>
        <w:spacing w:before="233"/>
        <w:ind w:left="1701" w:right="2023"/>
        <w:jc w:val="center"/>
        <w:rPr>
          <w:b/>
          <w:sz w:val="20"/>
        </w:rPr>
      </w:pPr>
      <w:r>
        <w:rPr>
          <w:b/>
          <w:sz w:val="20"/>
        </w:rPr>
        <w:t>Table</w:t>
      </w:r>
      <w:r>
        <w:rPr>
          <w:b/>
          <w:spacing w:val="-3"/>
          <w:sz w:val="20"/>
        </w:rPr>
        <w:t xml:space="preserve"> </w:t>
      </w:r>
      <w:r>
        <w:rPr>
          <w:b/>
          <w:sz w:val="20"/>
        </w:rPr>
        <w:t>5</w:t>
      </w:r>
      <w:r>
        <w:rPr>
          <w:b/>
          <w:spacing w:val="-3"/>
          <w:sz w:val="20"/>
        </w:rPr>
        <w:t xml:space="preserve"> </w:t>
      </w:r>
      <w:r>
        <w:rPr>
          <w:b/>
          <w:sz w:val="20"/>
        </w:rPr>
        <w:t>– Idempotency</w:t>
      </w:r>
      <w:r>
        <w:rPr>
          <w:b/>
          <w:spacing w:val="-4"/>
          <w:sz w:val="20"/>
        </w:rPr>
        <w:t xml:space="preserve"> </w:t>
      </w:r>
      <w:r>
        <w:rPr>
          <w:b/>
          <w:sz w:val="20"/>
        </w:rPr>
        <w:t>of</w:t>
      </w:r>
      <w:r>
        <w:rPr>
          <w:b/>
          <w:spacing w:val="-2"/>
          <w:sz w:val="20"/>
        </w:rPr>
        <w:t xml:space="preserve"> operations</w:t>
      </w:r>
    </w:p>
    <w:p w14:paraId="36F74012" w14:textId="77777777" w:rsidR="00EC4FFE" w:rsidRDefault="00EC4FFE">
      <w:pPr>
        <w:pStyle w:val="a3"/>
        <w:rPr>
          <w:b/>
          <w:sz w:val="20"/>
        </w:rPr>
      </w:pPr>
    </w:p>
    <w:p w14:paraId="4661B779" w14:textId="77777777" w:rsidR="00EC4FFE" w:rsidRDefault="00EC4FFE">
      <w:pPr>
        <w:pStyle w:val="a3"/>
        <w:rPr>
          <w:b/>
          <w:sz w:val="20"/>
        </w:rPr>
      </w:pPr>
    </w:p>
    <w:p w14:paraId="2DC87AFE" w14:textId="77777777" w:rsidR="00EC4FFE" w:rsidRDefault="00EC4FFE">
      <w:pPr>
        <w:pStyle w:val="a3"/>
        <w:spacing w:before="1"/>
        <w:rPr>
          <w:b/>
          <w:sz w:val="1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58998ED" w14:textId="77777777">
        <w:trPr>
          <w:trHeight w:val="296"/>
        </w:trPr>
        <w:tc>
          <w:tcPr>
            <w:tcW w:w="9108" w:type="dxa"/>
          </w:tcPr>
          <w:p w14:paraId="7F233A89"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18|1]</w:t>
            </w:r>
          </w:p>
        </w:tc>
      </w:tr>
      <w:tr w:rsidR="00EC4FFE" w14:paraId="7B7B5BC7" w14:textId="77777777">
        <w:trPr>
          <w:trHeight w:val="312"/>
        </w:trPr>
        <w:tc>
          <w:tcPr>
            <w:tcW w:w="9108" w:type="dxa"/>
          </w:tcPr>
          <w:p w14:paraId="0ABC7905" w14:textId="77777777" w:rsidR="00EC4FFE" w:rsidRDefault="00000000">
            <w:pPr>
              <w:pStyle w:val="TableParagraph"/>
              <w:spacing w:before="19" w:line="273" w:lineRule="exact"/>
              <w:ind w:left="113"/>
              <w:rPr>
                <w:sz w:val="24"/>
              </w:rPr>
            </w:pPr>
            <w:r>
              <w:rPr>
                <w:sz w:val="24"/>
              </w:rPr>
              <w:t>APIs</w:t>
            </w:r>
            <w:r>
              <w:rPr>
                <w:spacing w:val="-2"/>
                <w:sz w:val="24"/>
              </w:rPr>
              <w:t xml:space="preserve"> </w:t>
            </w:r>
            <w:r>
              <w:rPr>
                <w:sz w:val="24"/>
              </w:rPr>
              <w:t>SHALL</w:t>
            </w:r>
            <w:r>
              <w:rPr>
                <w:spacing w:val="-2"/>
                <w:sz w:val="24"/>
              </w:rPr>
              <w:t xml:space="preserve"> </w:t>
            </w:r>
            <w:r>
              <w:rPr>
                <w:sz w:val="24"/>
              </w:rPr>
              <w:t>adhere</w:t>
            </w:r>
            <w:r>
              <w:rPr>
                <w:spacing w:val="-1"/>
                <w:sz w:val="24"/>
              </w:rPr>
              <w:t xml:space="preserve"> </w:t>
            </w:r>
            <w:r>
              <w:rPr>
                <w:sz w:val="24"/>
              </w:rPr>
              <w:t>to</w:t>
            </w:r>
            <w:r>
              <w:rPr>
                <w:spacing w:val="-3"/>
                <w:sz w:val="24"/>
              </w:rPr>
              <w:t xml:space="preserve"> </w:t>
            </w:r>
            <w:r>
              <w:rPr>
                <w:sz w:val="24"/>
              </w:rPr>
              <w:t>the</w:t>
            </w:r>
            <w:r>
              <w:rPr>
                <w:spacing w:val="-1"/>
                <w:sz w:val="24"/>
              </w:rPr>
              <w:t xml:space="preserve"> </w:t>
            </w:r>
            <w:r>
              <w:rPr>
                <w:sz w:val="24"/>
              </w:rPr>
              <w:t>idempotency</w:t>
            </w:r>
            <w:r>
              <w:rPr>
                <w:spacing w:val="-1"/>
                <w:sz w:val="24"/>
              </w:rPr>
              <w:t xml:space="preserve"> </w:t>
            </w:r>
            <w:r>
              <w:rPr>
                <w:sz w:val="24"/>
              </w:rPr>
              <w:t>of</w:t>
            </w:r>
            <w:r>
              <w:rPr>
                <w:spacing w:val="-2"/>
                <w:sz w:val="24"/>
              </w:rPr>
              <w:t xml:space="preserve"> </w:t>
            </w:r>
            <w:r>
              <w:rPr>
                <w:sz w:val="24"/>
              </w:rPr>
              <w:t>operations</w:t>
            </w:r>
            <w:r>
              <w:rPr>
                <w:spacing w:val="-1"/>
                <w:sz w:val="24"/>
              </w:rPr>
              <w:t xml:space="preserve"> </w:t>
            </w:r>
            <w:r>
              <w:rPr>
                <w:sz w:val="24"/>
              </w:rPr>
              <w:t>specified</w:t>
            </w:r>
            <w:r>
              <w:rPr>
                <w:spacing w:val="-1"/>
                <w:sz w:val="24"/>
              </w:rPr>
              <w:t xml:space="preserve"> </w:t>
            </w:r>
            <w:r>
              <w:rPr>
                <w:sz w:val="24"/>
              </w:rPr>
              <w:t>in</w:t>
            </w:r>
            <w:r>
              <w:rPr>
                <w:spacing w:val="-1"/>
                <w:sz w:val="24"/>
              </w:rPr>
              <w:t xml:space="preserve"> </w:t>
            </w:r>
            <w:r>
              <w:rPr>
                <w:sz w:val="24"/>
              </w:rPr>
              <w:t>the</w:t>
            </w:r>
            <w:r>
              <w:rPr>
                <w:spacing w:val="-2"/>
                <w:sz w:val="24"/>
              </w:rPr>
              <w:t xml:space="preserve"> </w:t>
            </w:r>
            <w:r>
              <w:rPr>
                <w:sz w:val="24"/>
              </w:rPr>
              <w:t>list</w:t>
            </w:r>
            <w:r>
              <w:rPr>
                <w:spacing w:val="-2"/>
                <w:sz w:val="24"/>
              </w:rPr>
              <w:t xml:space="preserve"> above.</w:t>
            </w:r>
          </w:p>
        </w:tc>
      </w:tr>
    </w:tbl>
    <w:p w14:paraId="467CCC84" w14:textId="77777777" w:rsidR="00EC4FFE" w:rsidRDefault="00EC4FFE">
      <w:pPr>
        <w:pStyle w:val="a3"/>
        <w:rPr>
          <w:b/>
          <w:sz w:val="20"/>
        </w:rPr>
      </w:pPr>
    </w:p>
    <w:p w14:paraId="3CBEBB18" w14:textId="77777777" w:rsidR="00EC4FFE" w:rsidRDefault="00EC4FFE">
      <w:pPr>
        <w:pStyle w:val="a3"/>
        <w:rPr>
          <w:b/>
          <w:sz w:val="20"/>
        </w:rPr>
      </w:pPr>
    </w:p>
    <w:p w14:paraId="7C1C6B12" w14:textId="77777777" w:rsidR="00EC4FFE" w:rsidRDefault="00EC4FFE">
      <w:pPr>
        <w:pStyle w:val="a3"/>
        <w:spacing w:before="1" w:after="1"/>
        <w:rPr>
          <w:b/>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5C34158" w14:textId="77777777">
        <w:trPr>
          <w:trHeight w:val="296"/>
        </w:trPr>
        <w:tc>
          <w:tcPr>
            <w:tcW w:w="9108" w:type="dxa"/>
          </w:tcPr>
          <w:p w14:paraId="69448C32" w14:textId="77777777" w:rsidR="00EC4FFE" w:rsidRDefault="00000000">
            <w:pPr>
              <w:pStyle w:val="TableParagraph"/>
              <w:spacing w:before="19" w:line="257" w:lineRule="exact"/>
              <w:ind w:left="113"/>
              <w:rPr>
                <w:sz w:val="24"/>
              </w:rPr>
            </w:pPr>
            <w:r>
              <w:rPr>
                <w:sz w:val="24"/>
              </w:rPr>
              <w:lastRenderedPageBreak/>
              <w:t>[R</w:t>
            </w:r>
            <w:r>
              <w:rPr>
                <w:spacing w:val="-1"/>
                <w:sz w:val="24"/>
              </w:rPr>
              <w:t xml:space="preserve"> </w:t>
            </w:r>
            <w:r>
              <w:rPr>
                <w:spacing w:val="-2"/>
                <w:sz w:val="24"/>
              </w:rPr>
              <w:t>19|1]</w:t>
            </w:r>
          </w:p>
        </w:tc>
      </w:tr>
      <w:tr w:rsidR="00EC4FFE" w14:paraId="2780CBB7" w14:textId="77777777">
        <w:trPr>
          <w:trHeight w:val="886"/>
        </w:trPr>
        <w:tc>
          <w:tcPr>
            <w:tcW w:w="9108" w:type="dxa"/>
          </w:tcPr>
          <w:p w14:paraId="2EAE8504" w14:textId="77777777" w:rsidR="00EC4FFE" w:rsidRDefault="00000000">
            <w:pPr>
              <w:pStyle w:val="TableParagraph"/>
              <w:spacing w:before="19"/>
              <w:ind w:left="113"/>
              <w:rPr>
                <w:sz w:val="24"/>
              </w:rPr>
            </w:pPr>
            <w:r>
              <w:rPr>
                <w:sz w:val="24"/>
              </w:rPr>
              <w:t>APIs</w:t>
            </w:r>
            <w:r>
              <w:rPr>
                <w:spacing w:val="-4"/>
                <w:sz w:val="24"/>
              </w:rPr>
              <w:t xml:space="preserve"> </w:t>
            </w:r>
            <w:r>
              <w:rPr>
                <w:sz w:val="24"/>
              </w:rPr>
              <w:t>SHOULD</w:t>
            </w:r>
            <w:r>
              <w:rPr>
                <w:spacing w:val="-3"/>
                <w:sz w:val="24"/>
              </w:rPr>
              <w:t xml:space="preserve"> </w:t>
            </w:r>
            <w:r>
              <w:rPr>
                <w:sz w:val="24"/>
              </w:rPr>
              <w:t>implement</w:t>
            </w:r>
            <w:r>
              <w:rPr>
                <w:spacing w:val="-2"/>
                <w:sz w:val="24"/>
              </w:rPr>
              <w:t xml:space="preserve"> </w:t>
            </w:r>
            <w:r>
              <w:rPr>
                <w:sz w:val="24"/>
              </w:rPr>
              <w:t>the</w:t>
            </w:r>
            <w:r>
              <w:rPr>
                <w:spacing w:val="-2"/>
                <w:sz w:val="24"/>
              </w:rPr>
              <w:t xml:space="preserve"> </w:t>
            </w:r>
            <w:r>
              <w:rPr>
                <w:rFonts w:ascii="Courier New"/>
                <w:b/>
                <w:sz w:val="18"/>
              </w:rPr>
              <w:t>Idempotency-Key</w:t>
            </w:r>
            <w:hyperlink w:anchor="_bookmark29" w:history="1">
              <w:r>
                <w:rPr>
                  <w:rFonts w:ascii="Courier New"/>
                  <w:b/>
                  <w:position w:val="7"/>
                  <w:sz w:val="16"/>
                </w:rPr>
                <w:t>6</w:t>
              </w:r>
            </w:hyperlink>
            <w:r>
              <w:rPr>
                <w:rFonts w:ascii="Courier New"/>
                <w:b/>
                <w:spacing w:val="-36"/>
                <w:position w:val="7"/>
                <w:sz w:val="16"/>
              </w:rPr>
              <w:t xml:space="preserve"> </w:t>
            </w:r>
            <w:r>
              <w:rPr>
                <w:sz w:val="24"/>
              </w:rPr>
              <w:t>HTTP</w:t>
            </w:r>
            <w:r>
              <w:rPr>
                <w:spacing w:val="-2"/>
                <w:sz w:val="24"/>
              </w:rPr>
              <w:t xml:space="preserve"> </w:t>
            </w:r>
            <w:r>
              <w:rPr>
                <w:sz w:val="24"/>
              </w:rPr>
              <w:t>header</w:t>
            </w:r>
            <w:r>
              <w:rPr>
                <w:spacing w:val="-2"/>
                <w:sz w:val="24"/>
              </w:rPr>
              <w:t xml:space="preserve"> </w:t>
            </w:r>
            <w:r>
              <w:rPr>
                <w:sz w:val="24"/>
              </w:rPr>
              <w:t>field</w:t>
            </w:r>
            <w:r>
              <w:rPr>
                <w:spacing w:val="-2"/>
                <w:sz w:val="24"/>
              </w:rPr>
              <w:t xml:space="preserve"> </w:t>
            </w:r>
            <w:r>
              <w:rPr>
                <w:sz w:val="24"/>
              </w:rPr>
              <w:t>and</w:t>
            </w:r>
            <w:r>
              <w:rPr>
                <w:spacing w:val="-4"/>
                <w:sz w:val="24"/>
              </w:rPr>
              <w:t xml:space="preserve"> </w:t>
            </w:r>
            <w:r>
              <w:rPr>
                <w:sz w:val="24"/>
              </w:rPr>
              <w:t>the</w:t>
            </w:r>
            <w:r>
              <w:rPr>
                <w:spacing w:val="-1"/>
                <w:sz w:val="24"/>
              </w:rPr>
              <w:t xml:space="preserve"> </w:t>
            </w:r>
            <w:r>
              <w:rPr>
                <w:spacing w:val="-2"/>
                <w:sz w:val="24"/>
              </w:rPr>
              <w:t>corresponding</w:t>
            </w:r>
          </w:p>
          <w:p w14:paraId="7831BF32" w14:textId="77777777" w:rsidR="00EC4FFE" w:rsidRDefault="00000000">
            <w:pPr>
              <w:pStyle w:val="TableParagraph"/>
              <w:spacing w:before="17" w:line="270" w:lineRule="atLeast"/>
              <w:ind w:left="113" w:right="193"/>
              <w:rPr>
                <w:sz w:val="24"/>
              </w:rPr>
            </w:pPr>
            <w:r>
              <w:rPr>
                <w:sz w:val="24"/>
              </w:rPr>
              <w:t>implementation</w:t>
            </w:r>
            <w:r>
              <w:rPr>
                <w:spacing w:val="-4"/>
                <w:sz w:val="24"/>
              </w:rPr>
              <w:t xml:space="preserve"> </w:t>
            </w:r>
            <w:r>
              <w:rPr>
                <w:sz w:val="24"/>
              </w:rPr>
              <w:t>advice</w:t>
            </w:r>
            <w:r>
              <w:rPr>
                <w:spacing w:val="-4"/>
                <w:sz w:val="24"/>
              </w:rPr>
              <w:t xml:space="preserve"> </w:t>
            </w:r>
            <w:r>
              <w:rPr>
                <w:sz w:val="24"/>
              </w:rPr>
              <w:t>in</w:t>
            </w:r>
            <w:r>
              <w:rPr>
                <w:spacing w:val="-4"/>
                <w:sz w:val="24"/>
              </w:rPr>
              <w:t xml:space="preserve"> </w:t>
            </w:r>
            <w:r>
              <w:rPr>
                <w:sz w:val="24"/>
              </w:rPr>
              <w:t>order</w:t>
            </w:r>
            <w:r>
              <w:rPr>
                <w:spacing w:val="-4"/>
                <w:sz w:val="24"/>
              </w:rPr>
              <w:t xml:space="preserve"> </w:t>
            </w:r>
            <w:r>
              <w:rPr>
                <w:sz w:val="24"/>
              </w:rPr>
              <w:t>to</w:t>
            </w:r>
            <w:r>
              <w:rPr>
                <w:spacing w:val="-6"/>
                <w:sz w:val="24"/>
              </w:rPr>
              <w:t xml:space="preserve"> </w:t>
            </w:r>
            <w:r>
              <w:rPr>
                <w:sz w:val="24"/>
              </w:rPr>
              <w:t>make</w:t>
            </w:r>
            <w:r>
              <w:rPr>
                <w:spacing w:val="-4"/>
                <w:sz w:val="24"/>
              </w:rPr>
              <w:t xml:space="preserve"> </w:t>
            </w:r>
            <w:r>
              <w:rPr>
                <w:sz w:val="24"/>
              </w:rPr>
              <w:t>non-idempotent</w:t>
            </w:r>
            <w:r>
              <w:rPr>
                <w:spacing w:val="-4"/>
                <w:sz w:val="24"/>
              </w:rPr>
              <w:t xml:space="preserve"> </w:t>
            </w:r>
            <w:r>
              <w:rPr>
                <w:sz w:val="24"/>
              </w:rPr>
              <w:t>operations</w:t>
            </w:r>
            <w:r>
              <w:rPr>
                <w:spacing w:val="-4"/>
                <w:sz w:val="24"/>
              </w:rPr>
              <w:t xml:space="preserve"> </w:t>
            </w:r>
            <w:r>
              <w:rPr>
                <w:sz w:val="24"/>
              </w:rPr>
              <w:t>like</w:t>
            </w:r>
            <w:r>
              <w:rPr>
                <w:spacing w:val="-5"/>
                <w:sz w:val="24"/>
              </w:rPr>
              <w:t xml:space="preserve"> </w:t>
            </w:r>
            <w:r>
              <w:rPr>
                <w:sz w:val="24"/>
              </w:rPr>
              <w:t>POST</w:t>
            </w:r>
            <w:r>
              <w:rPr>
                <w:spacing w:val="-5"/>
                <w:sz w:val="24"/>
              </w:rPr>
              <w:t xml:space="preserve"> </w:t>
            </w:r>
            <w:r>
              <w:rPr>
                <w:sz w:val="24"/>
              </w:rPr>
              <w:t>and</w:t>
            </w:r>
            <w:r>
              <w:rPr>
                <w:spacing w:val="-4"/>
                <w:sz w:val="24"/>
              </w:rPr>
              <w:t xml:space="preserve"> </w:t>
            </w:r>
            <w:r>
              <w:rPr>
                <w:sz w:val="24"/>
              </w:rPr>
              <w:t xml:space="preserve">PATCH </w:t>
            </w:r>
            <w:r>
              <w:rPr>
                <w:spacing w:val="-2"/>
                <w:sz w:val="24"/>
              </w:rPr>
              <w:t>fault-tolerant.</w:t>
            </w:r>
          </w:p>
        </w:tc>
      </w:tr>
    </w:tbl>
    <w:p w14:paraId="1313EA59" w14:textId="77777777" w:rsidR="00EC4FFE" w:rsidRDefault="00EC4FFE">
      <w:pPr>
        <w:pStyle w:val="a3"/>
        <w:rPr>
          <w:b/>
          <w:sz w:val="20"/>
        </w:rPr>
      </w:pPr>
    </w:p>
    <w:p w14:paraId="7E121B04" w14:textId="77777777" w:rsidR="00EC4FFE" w:rsidRDefault="00EC4FFE">
      <w:pPr>
        <w:pStyle w:val="a3"/>
        <w:rPr>
          <w:b/>
          <w:sz w:val="20"/>
        </w:rPr>
      </w:pPr>
    </w:p>
    <w:p w14:paraId="17A35B9F" w14:textId="77777777" w:rsidR="00EC4FFE" w:rsidRDefault="00EC4FFE">
      <w:pPr>
        <w:pStyle w:val="a3"/>
        <w:rPr>
          <w:b/>
          <w:sz w:val="20"/>
        </w:rPr>
      </w:pPr>
    </w:p>
    <w:p w14:paraId="70FE9D47" w14:textId="77777777" w:rsidR="00EC4FFE" w:rsidRDefault="00EC4FFE">
      <w:pPr>
        <w:pStyle w:val="a3"/>
        <w:rPr>
          <w:b/>
          <w:sz w:val="20"/>
        </w:rPr>
      </w:pPr>
    </w:p>
    <w:p w14:paraId="72E4A7AC" w14:textId="77777777" w:rsidR="00EC4FFE" w:rsidRDefault="00000000">
      <w:pPr>
        <w:pStyle w:val="a3"/>
        <w:spacing w:before="2"/>
        <w:rPr>
          <w:b/>
          <w:sz w:val="15"/>
        </w:rPr>
      </w:pPr>
      <w:r>
        <w:pict w14:anchorId="1AC9141F">
          <v:rect id="docshape18" o:spid="_x0000_s2151" style="position:absolute;margin-left:1in;margin-top:9.9pt;width:2in;height:.6pt;z-index:-15722496;mso-wrap-distance-left:0;mso-wrap-distance-right:0;mso-position-horizontal-relative:page" fillcolor="black" stroked="f">
            <w10:wrap type="topAndBottom" anchorx="page"/>
          </v:rect>
        </w:pict>
      </w:r>
    </w:p>
    <w:p w14:paraId="49016D7E" w14:textId="77777777" w:rsidR="00EC4FFE" w:rsidRDefault="00EC4FFE">
      <w:pPr>
        <w:pStyle w:val="a3"/>
        <w:spacing w:before="3"/>
        <w:rPr>
          <w:b/>
          <w:sz w:val="6"/>
        </w:rPr>
      </w:pPr>
    </w:p>
    <w:p w14:paraId="56D245ED" w14:textId="77777777" w:rsidR="00EC4FFE" w:rsidRDefault="00000000">
      <w:pPr>
        <w:spacing w:before="99"/>
        <w:ind w:left="260"/>
        <w:rPr>
          <w:sz w:val="20"/>
        </w:rPr>
      </w:pPr>
      <w:bookmarkStart w:id="57" w:name="_bookmark29"/>
      <w:bookmarkEnd w:id="57"/>
      <w:r>
        <w:rPr>
          <w:spacing w:val="-2"/>
          <w:sz w:val="20"/>
          <w:vertAlign w:val="superscript"/>
        </w:rPr>
        <w:t>6</w:t>
      </w:r>
      <w:r>
        <w:rPr>
          <w:spacing w:val="73"/>
          <w:w w:val="150"/>
          <w:sz w:val="20"/>
        </w:rPr>
        <w:t xml:space="preserve"> </w:t>
      </w:r>
      <w:r>
        <w:rPr>
          <w:spacing w:val="-2"/>
          <w:sz w:val="20"/>
        </w:rPr>
        <w:t>https://</w:t>
      </w:r>
      <w:hyperlink r:id="rId16">
        <w:r>
          <w:rPr>
            <w:spacing w:val="-2"/>
            <w:sz w:val="20"/>
          </w:rPr>
          <w:t>www.ietf.org/archive/id/draft-ietf-httpapi-idempotency-key-header-01.txt</w:t>
        </w:r>
      </w:hyperlink>
    </w:p>
    <w:p w14:paraId="5BD1760E" w14:textId="77777777" w:rsidR="00EC4FFE" w:rsidRDefault="00EC4FFE">
      <w:pPr>
        <w:rPr>
          <w:sz w:val="20"/>
        </w:rPr>
        <w:sectPr w:rsidR="00EC4FFE">
          <w:pgSz w:w="11910" w:h="16840"/>
          <w:pgMar w:top="1180" w:right="1000" w:bottom="1040" w:left="1180" w:header="839" w:footer="843" w:gutter="0"/>
          <w:cols w:space="720"/>
        </w:sectPr>
      </w:pPr>
    </w:p>
    <w:p w14:paraId="0DAAD294" w14:textId="77777777" w:rsidR="00EC4FFE" w:rsidRDefault="00EC4FFE">
      <w:pPr>
        <w:pStyle w:val="a3"/>
        <w:spacing w:before="1"/>
        <w:rPr>
          <w:sz w:val="14"/>
        </w:rPr>
      </w:pPr>
    </w:p>
    <w:p w14:paraId="6D5D22EC" w14:textId="77777777" w:rsidR="00EC4FFE" w:rsidRDefault="00000000">
      <w:pPr>
        <w:pStyle w:val="4"/>
        <w:numPr>
          <w:ilvl w:val="2"/>
          <w:numId w:val="28"/>
        </w:numPr>
        <w:tabs>
          <w:tab w:val="left" w:pos="980"/>
        </w:tabs>
      </w:pPr>
      <w:bookmarkStart w:id="58" w:name="3.2.7_Pagination"/>
      <w:bookmarkStart w:id="59" w:name="_bookmark30"/>
      <w:bookmarkEnd w:id="58"/>
      <w:bookmarkEnd w:id="59"/>
      <w:r>
        <w:rPr>
          <w:spacing w:val="-2"/>
        </w:rPr>
        <w:t>Pagination</w:t>
      </w:r>
    </w:p>
    <w:p w14:paraId="2911A98D" w14:textId="77777777" w:rsidR="00EC4FFE" w:rsidRDefault="00EC4FFE">
      <w:pPr>
        <w:pStyle w:val="a3"/>
        <w:spacing w:before="4"/>
        <w:rPr>
          <w:rFonts w:ascii="Arial"/>
          <w:b/>
          <w:sz w:val="27"/>
        </w:rPr>
      </w:pPr>
    </w:p>
    <w:p w14:paraId="25A25CC4" w14:textId="29370345" w:rsidR="00EC4FFE" w:rsidRDefault="00000000">
      <w:pPr>
        <w:pStyle w:val="a3"/>
        <w:spacing w:before="1" w:line="300" w:lineRule="auto"/>
        <w:ind w:left="260" w:right="600"/>
      </w:pPr>
      <w:r>
        <w:t>Querying an API with a GET can theoretically result in a huge return collection. Image querying the API of one of the big internet search engines without pagination. Hundreds of millions of results would have to be downloaded and displayed on a single page. That API would</w:t>
      </w:r>
      <w:r>
        <w:rPr>
          <w:spacing w:val="-2"/>
        </w:rPr>
        <w:t xml:space="preserve"> </w:t>
      </w:r>
      <w:r>
        <w:t>be</w:t>
      </w:r>
      <w:r>
        <w:rPr>
          <w:spacing w:val="-2"/>
        </w:rPr>
        <w:t xml:space="preserve"> </w:t>
      </w:r>
      <w:r>
        <w:t>unusable.</w:t>
      </w:r>
      <w:r>
        <w:rPr>
          <w:spacing w:val="-2"/>
        </w:rPr>
        <w:t xml:space="preserve"> </w:t>
      </w:r>
      <w:r>
        <w:t>Pagination</w:t>
      </w:r>
      <w:r>
        <w:rPr>
          <w:spacing w:val="-2"/>
        </w:rPr>
        <w:t xml:space="preserve"> </w:t>
      </w:r>
      <w:r>
        <w:t>helps</w:t>
      </w:r>
      <w:r>
        <w:rPr>
          <w:spacing w:val="-3"/>
        </w:rPr>
        <w:t xml:space="preserve"> </w:t>
      </w:r>
      <w:r>
        <w:t>to</w:t>
      </w:r>
      <w:r>
        <w:rPr>
          <w:spacing w:val="-2"/>
        </w:rPr>
        <w:t xml:space="preserve"> </w:t>
      </w:r>
      <w:r>
        <w:t>keep</w:t>
      </w:r>
      <w:r>
        <w:rPr>
          <w:spacing w:val="-2"/>
        </w:rPr>
        <w:t xml:space="preserve"> </w:t>
      </w:r>
      <w:r>
        <w:t>the</w:t>
      </w:r>
      <w:r>
        <w:rPr>
          <w:spacing w:val="-3"/>
        </w:rPr>
        <w:t xml:space="preserve"> </w:t>
      </w:r>
      <w:r>
        <w:t>data</w:t>
      </w:r>
      <w:r>
        <w:rPr>
          <w:spacing w:val="-2"/>
        </w:rPr>
        <w:t xml:space="preserve"> </w:t>
      </w:r>
      <w:r>
        <w:t>load</w:t>
      </w:r>
      <w:r>
        <w:rPr>
          <w:spacing w:val="-2"/>
        </w:rPr>
        <w:t xml:space="preserve"> </w:t>
      </w:r>
      <w:r>
        <w:t>to</w:t>
      </w:r>
      <w:r>
        <w:rPr>
          <w:spacing w:val="-4"/>
        </w:rPr>
        <w:t xml:space="preserve"> </w:t>
      </w:r>
      <w:r>
        <w:t>a</w:t>
      </w:r>
      <w:r>
        <w:rPr>
          <w:spacing w:val="-2"/>
        </w:rPr>
        <w:t xml:space="preserve"> </w:t>
      </w:r>
      <w:r>
        <w:t>reasonable</w:t>
      </w:r>
      <w:r>
        <w:rPr>
          <w:spacing w:val="-3"/>
        </w:rPr>
        <w:t xml:space="preserve"> </w:t>
      </w:r>
      <w:r>
        <w:t>amount</w:t>
      </w:r>
      <w:r>
        <w:rPr>
          <w:spacing w:val="-2"/>
        </w:rPr>
        <w:t xml:space="preserve"> </w:t>
      </w:r>
      <w:r>
        <w:t>and</w:t>
      </w:r>
      <w:r>
        <w:rPr>
          <w:spacing w:val="-4"/>
        </w:rPr>
        <w:t xml:space="preserve"> </w:t>
      </w:r>
      <w:r>
        <w:t>at</w:t>
      </w:r>
      <w:r>
        <w:rPr>
          <w:spacing w:val="-2"/>
        </w:rPr>
        <w:t xml:space="preserve"> </w:t>
      </w:r>
      <w:r>
        <w:t>the same time supports security aspects.</w:t>
      </w:r>
    </w:p>
    <w:p w14:paraId="3E853912" w14:textId="437EFBAC" w:rsidR="009748BA" w:rsidRDefault="009748BA">
      <w:pPr>
        <w:pStyle w:val="a3"/>
        <w:spacing w:before="1" w:line="300" w:lineRule="auto"/>
        <w:ind w:left="260" w:right="600"/>
        <w:rPr>
          <w:lang w:eastAsia="ja-JP"/>
        </w:rPr>
      </w:pPr>
      <w:r w:rsidRPr="009748BA">
        <w:rPr>
          <w:lang w:eastAsia="ja-JP"/>
        </w:rPr>
        <w:t xml:space="preserve">GET </w:t>
      </w:r>
      <w:r w:rsidRPr="009748BA">
        <w:rPr>
          <w:rFonts w:ascii="ＭＳ 明朝" w:eastAsia="ＭＳ 明朝" w:hAnsi="ＭＳ 明朝" w:cs="ＭＳ 明朝" w:hint="eastAsia"/>
          <w:lang w:eastAsia="ja-JP"/>
        </w:rPr>
        <w:t>を使用して</w:t>
      </w:r>
      <w:r w:rsidRPr="009748BA">
        <w:rPr>
          <w:lang w:eastAsia="ja-JP"/>
        </w:rPr>
        <w:t xml:space="preserve"> API </w:t>
      </w:r>
      <w:r w:rsidRPr="009748BA">
        <w:rPr>
          <w:rFonts w:ascii="ＭＳ 明朝" w:eastAsia="ＭＳ 明朝" w:hAnsi="ＭＳ 明朝" w:cs="ＭＳ 明朝" w:hint="eastAsia"/>
          <w:lang w:eastAsia="ja-JP"/>
        </w:rPr>
        <w:t>をクエリすると、理論的には膨大なコレクションが返される可能性があります。</w:t>
      </w:r>
      <w:r w:rsidRPr="009748BA">
        <w:rPr>
          <w:lang w:eastAsia="ja-JP"/>
        </w:rPr>
        <w:t xml:space="preserve"> </w:t>
      </w:r>
      <w:r w:rsidRPr="009748BA">
        <w:rPr>
          <w:rFonts w:ascii="ＭＳ 明朝" w:eastAsia="ＭＳ 明朝" w:hAnsi="ＭＳ 明朝" w:cs="ＭＳ 明朝" w:hint="eastAsia"/>
          <w:lang w:eastAsia="ja-JP"/>
        </w:rPr>
        <w:t>ページネーションなしで、大手インターネット検索エンジンの</w:t>
      </w:r>
      <w:r w:rsidRPr="009748BA">
        <w:rPr>
          <w:lang w:eastAsia="ja-JP"/>
        </w:rPr>
        <w:t xml:space="preserve"> 1 </w:t>
      </w:r>
      <w:r w:rsidRPr="009748BA">
        <w:rPr>
          <w:rFonts w:ascii="ＭＳ 明朝" w:eastAsia="ＭＳ 明朝" w:hAnsi="ＭＳ 明朝" w:cs="ＭＳ 明朝" w:hint="eastAsia"/>
          <w:lang w:eastAsia="ja-JP"/>
        </w:rPr>
        <w:t>つの</w:t>
      </w:r>
      <w:r w:rsidRPr="009748BA">
        <w:rPr>
          <w:lang w:eastAsia="ja-JP"/>
        </w:rPr>
        <w:t xml:space="preserve"> API </w:t>
      </w:r>
      <w:r w:rsidRPr="009748BA">
        <w:rPr>
          <w:rFonts w:ascii="ＭＳ 明朝" w:eastAsia="ＭＳ 明朝" w:hAnsi="ＭＳ 明朝" w:cs="ＭＳ 明朝" w:hint="eastAsia"/>
          <w:lang w:eastAsia="ja-JP"/>
        </w:rPr>
        <w:t>をクエリする画像。</w:t>
      </w:r>
      <w:r w:rsidRPr="009748BA">
        <w:rPr>
          <w:lang w:eastAsia="ja-JP"/>
        </w:rPr>
        <w:t xml:space="preserve"> </w:t>
      </w:r>
      <w:r w:rsidRPr="009748BA">
        <w:rPr>
          <w:rFonts w:ascii="ＭＳ 明朝" w:eastAsia="ＭＳ 明朝" w:hAnsi="ＭＳ 明朝" w:cs="ＭＳ 明朝" w:hint="eastAsia"/>
          <w:lang w:eastAsia="ja-JP"/>
        </w:rPr>
        <w:t>何億もの結果をダウンロードして、</w:t>
      </w:r>
      <w:r w:rsidRPr="009748BA">
        <w:rPr>
          <w:lang w:eastAsia="ja-JP"/>
        </w:rPr>
        <w:t xml:space="preserve">1 </w:t>
      </w:r>
      <w:r w:rsidRPr="009748BA">
        <w:rPr>
          <w:rFonts w:ascii="ＭＳ 明朝" w:eastAsia="ＭＳ 明朝" w:hAnsi="ＭＳ 明朝" w:cs="ＭＳ 明朝" w:hint="eastAsia"/>
          <w:lang w:eastAsia="ja-JP"/>
        </w:rPr>
        <w:t>つのページに表示する必要があります。</w:t>
      </w:r>
      <w:r w:rsidRPr="009748BA">
        <w:rPr>
          <w:lang w:eastAsia="ja-JP"/>
        </w:rPr>
        <w:t xml:space="preserve"> </w:t>
      </w:r>
      <w:r w:rsidRPr="009748BA">
        <w:rPr>
          <w:rFonts w:ascii="ＭＳ 明朝" w:eastAsia="ＭＳ 明朝" w:hAnsi="ＭＳ 明朝" w:cs="ＭＳ 明朝" w:hint="eastAsia"/>
          <w:lang w:eastAsia="ja-JP"/>
        </w:rPr>
        <w:t>その</w:t>
      </w:r>
      <w:r w:rsidRPr="009748BA">
        <w:rPr>
          <w:lang w:eastAsia="ja-JP"/>
        </w:rPr>
        <w:t xml:space="preserve"> API </w:t>
      </w:r>
      <w:r w:rsidRPr="009748BA">
        <w:rPr>
          <w:rFonts w:ascii="ＭＳ 明朝" w:eastAsia="ＭＳ 明朝" w:hAnsi="ＭＳ 明朝" w:cs="ＭＳ 明朝" w:hint="eastAsia"/>
          <w:lang w:eastAsia="ja-JP"/>
        </w:rPr>
        <w:t>は使用できなくなります。</w:t>
      </w:r>
      <w:r w:rsidRPr="009748BA">
        <w:rPr>
          <w:lang w:eastAsia="ja-JP"/>
        </w:rPr>
        <w:t xml:space="preserve"> </w:t>
      </w:r>
      <w:r w:rsidRPr="009748BA">
        <w:rPr>
          <w:rFonts w:ascii="ＭＳ 明朝" w:eastAsia="ＭＳ 明朝" w:hAnsi="ＭＳ 明朝" w:cs="ＭＳ 明朝" w:hint="eastAsia"/>
          <w:lang w:eastAsia="ja-JP"/>
        </w:rPr>
        <w:t>ページネーションは、データの負荷を妥当な量に維持するのに役立ち、同時にセキュリティ面をサポートします。</w:t>
      </w:r>
    </w:p>
    <w:p w14:paraId="60CD9D2C" w14:textId="77777777" w:rsidR="00EC4FFE" w:rsidRDefault="00EC4FFE">
      <w:pPr>
        <w:pStyle w:val="a3"/>
        <w:spacing w:before="10"/>
        <w:rPr>
          <w:sz w:val="20"/>
          <w:lang w:eastAsia="ja-JP"/>
        </w:rPr>
      </w:pPr>
    </w:p>
    <w:p w14:paraId="4B13963F" w14:textId="431FCF62" w:rsidR="00EC4FFE" w:rsidRDefault="00000000">
      <w:pPr>
        <w:pStyle w:val="a3"/>
        <w:spacing w:line="300" w:lineRule="auto"/>
        <w:ind w:left="260" w:right="679"/>
      </w:pPr>
      <w:r>
        <w:t>Historically,</w:t>
      </w:r>
      <w:r>
        <w:rPr>
          <w:spacing w:val="-5"/>
        </w:rPr>
        <w:t xml:space="preserve"> </w:t>
      </w:r>
      <w:r>
        <w:t>many</w:t>
      </w:r>
      <w:r>
        <w:rPr>
          <w:spacing w:val="-3"/>
        </w:rPr>
        <w:t xml:space="preserve"> </w:t>
      </w:r>
      <w:r>
        <w:t>APIs</w:t>
      </w:r>
      <w:r>
        <w:rPr>
          <w:spacing w:val="-5"/>
        </w:rPr>
        <w:t xml:space="preserve"> </w:t>
      </w:r>
      <w:r>
        <w:t>use</w:t>
      </w:r>
      <w:r>
        <w:rPr>
          <w:spacing w:val="-3"/>
        </w:rPr>
        <w:t xml:space="preserve"> </w:t>
      </w:r>
      <w:r>
        <w:t>offset</w:t>
      </w:r>
      <w:r>
        <w:rPr>
          <w:spacing w:val="-3"/>
        </w:rPr>
        <w:t xml:space="preserve"> </w:t>
      </w:r>
      <w:r>
        <w:t>pagination.</w:t>
      </w:r>
      <w:r>
        <w:rPr>
          <w:spacing w:val="-3"/>
        </w:rPr>
        <w:t xml:space="preserve"> </w:t>
      </w:r>
      <w:r>
        <w:t>A</w:t>
      </w:r>
      <w:r>
        <w:rPr>
          <w:spacing w:val="-4"/>
        </w:rPr>
        <w:t xml:space="preserve"> </w:t>
      </w:r>
      <w:r>
        <w:t>maximum</w:t>
      </w:r>
      <w:r>
        <w:rPr>
          <w:spacing w:val="-3"/>
        </w:rPr>
        <w:t xml:space="preserve"> </w:t>
      </w:r>
      <w:r>
        <w:t>page</w:t>
      </w:r>
      <w:r>
        <w:rPr>
          <w:spacing w:val="-3"/>
        </w:rPr>
        <w:t xml:space="preserve"> </w:t>
      </w:r>
      <w:r>
        <w:t>size</w:t>
      </w:r>
      <w:r>
        <w:rPr>
          <w:spacing w:val="-3"/>
        </w:rPr>
        <w:t xml:space="preserve"> </w:t>
      </w:r>
      <w:r>
        <w:t>(e.g.</w:t>
      </w:r>
      <w:r>
        <w:rPr>
          <w:spacing w:val="-3"/>
        </w:rPr>
        <w:t xml:space="preserve"> </w:t>
      </w:r>
      <w:r>
        <w:t>20)</w:t>
      </w:r>
      <w:r>
        <w:rPr>
          <w:spacing w:val="-3"/>
        </w:rPr>
        <w:t xml:space="preserve"> </w:t>
      </w:r>
      <w:r>
        <w:t>is</w:t>
      </w:r>
      <w:r>
        <w:rPr>
          <w:spacing w:val="-3"/>
        </w:rPr>
        <w:t xml:space="preserve"> </w:t>
      </w:r>
      <w:r>
        <w:t>specified and the clients requests the starting record or the page number. However, this approach leads to fuzzy results: Suppose an API is supposed to return a list of all planned transport movements</w:t>
      </w:r>
      <w:r>
        <w:rPr>
          <w:spacing w:val="-1"/>
        </w:rPr>
        <w:t xml:space="preserve"> </w:t>
      </w:r>
      <w:r>
        <w:t>of a certain</w:t>
      </w:r>
      <w:r>
        <w:rPr>
          <w:spacing w:val="-1"/>
        </w:rPr>
        <w:t xml:space="preserve"> </w:t>
      </w:r>
      <w:r>
        <w:t>carrier ordered by destination. The first page of results</w:t>
      </w:r>
      <w:r>
        <w:rPr>
          <w:spacing w:val="-1"/>
        </w:rPr>
        <w:t xml:space="preserve"> </w:t>
      </w:r>
      <w:r>
        <w:t>is returned accurately. Before the client requests the next page or set of records, three possible things can happen.</w:t>
      </w:r>
    </w:p>
    <w:p w14:paraId="3663A8E3" w14:textId="19A1627F" w:rsidR="009748BA" w:rsidRDefault="009748BA">
      <w:pPr>
        <w:pStyle w:val="a3"/>
        <w:spacing w:line="300" w:lineRule="auto"/>
        <w:ind w:left="260" w:right="679"/>
        <w:rPr>
          <w:lang w:eastAsia="ja-JP"/>
        </w:rPr>
      </w:pPr>
      <w:r w:rsidRPr="009748BA">
        <w:rPr>
          <w:rFonts w:ascii="ＭＳ 明朝" w:eastAsia="ＭＳ 明朝" w:hAnsi="ＭＳ 明朝" w:cs="ＭＳ 明朝" w:hint="eastAsia"/>
          <w:lang w:eastAsia="ja-JP"/>
        </w:rPr>
        <w:t>歴史的に、多くの</w:t>
      </w:r>
      <w:r w:rsidRPr="009748BA">
        <w:rPr>
          <w:lang w:eastAsia="ja-JP"/>
        </w:rPr>
        <w:t xml:space="preserve"> API </w:t>
      </w:r>
      <w:r w:rsidRPr="009748BA">
        <w:rPr>
          <w:rFonts w:ascii="ＭＳ 明朝" w:eastAsia="ＭＳ 明朝" w:hAnsi="ＭＳ 明朝" w:cs="ＭＳ 明朝" w:hint="eastAsia"/>
          <w:lang w:eastAsia="ja-JP"/>
        </w:rPr>
        <w:t>はオフセット</w:t>
      </w:r>
      <w:r w:rsidRPr="009748BA">
        <w:rPr>
          <w:lang w:eastAsia="ja-JP"/>
        </w:rPr>
        <w:t xml:space="preserve"> </w:t>
      </w:r>
      <w:r w:rsidRPr="009748BA">
        <w:rPr>
          <w:rFonts w:ascii="ＭＳ 明朝" w:eastAsia="ＭＳ 明朝" w:hAnsi="ＭＳ 明朝" w:cs="ＭＳ 明朝" w:hint="eastAsia"/>
          <w:lang w:eastAsia="ja-JP"/>
        </w:rPr>
        <w:t>ページネーションを使用しています。</w:t>
      </w:r>
      <w:r w:rsidRPr="009748BA">
        <w:rPr>
          <w:lang w:eastAsia="ja-JP"/>
        </w:rPr>
        <w:t xml:space="preserve"> </w:t>
      </w:r>
      <w:r w:rsidRPr="009748BA">
        <w:rPr>
          <w:rFonts w:ascii="ＭＳ 明朝" w:eastAsia="ＭＳ 明朝" w:hAnsi="ＭＳ 明朝" w:cs="ＭＳ 明朝" w:hint="eastAsia"/>
          <w:lang w:eastAsia="ja-JP"/>
        </w:rPr>
        <w:t>最大ページ</w:t>
      </w:r>
      <w:r w:rsidRPr="009748BA">
        <w:rPr>
          <w:lang w:eastAsia="ja-JP"/>
        </w:rPr>
        <w:t xml:space="preserve"> </w:t>
      </w:r>
      <w:r w:rsidRPr="009748BA">
        <w:rPr>
          <w:rFonts w:ascii="ＭＳ 明朝" w:eastAsia="ＭＳ 明朝" w:hAnsi="ＭＳ 明朝" w:cs="ＭＳ 明朝" w:hint="eastAsia"/>
          <w:lang w:eastAsia="ja-JP"/>
        </w:rPr>
        <w:t>サイズ</w:t>
      </w:r>
      <w:r w:rsidRPr="009748BA">
        <w:rPr>
          <w:lang w:eastAsia="ja-JP"/>
        </w:rPr>
        <w:t xml:space="preserve"> (</w:t>
      </w:r>
      <w:r w:rsidRPr="009748BA">
        <w:rPr>
          <w:rFonts w:ascii="ＭＳ 明朝" w:eastAsia="ＭＳ 明朝" w:hAnsi="ＭＳ 明朝" w:cs="ＭＳ 明朝" w:hint="eastAsia"/>
          <w:lang w:eastAsia="ja-JP"/>
        </w:rPr>
        <w:t>例</w:t>
      </w:r>
      <w:r w:rsidRPr="009748BA">
        <w:rPr>
          <w:lang w:eastAsia="ja-JP"/>
        </w:rPr>
        <w:t xml:space="preserve">: 20) </w:t>
      </w:r>
      <w:r w:rsidRPr="009748BA">
        <w:rPr>
          <w:rFonts w:ascii="ＭＳ 明朝" w:eastAsia="ＭＳ 明朝" w:hAnsi="ＭＳ 明朝" w:cs="ＭＳ 明朝" w:hint="eastAsia"/>
          <w:lang w:eastAsia="ja-JP"/>
        </w:rPr>
        <w:t>が指定され、クライアントは開始レコードまたはページ番号を要求します。</w:t>
      </w:r>
      <w:r w:rsidRPr="009748BA">
        <w:rPr>
          <w:lang w:eastAsia="ja-JP"/>
        </w:rPr>
        <w:t xml:space="preserve"> </w:t>
      </w:r>
      <w:r w:rsidRPr="009748BA">
        <w:rPr>
          <w:rFonts w:ascii="ＭＳ 明朝" w:eastAsia="ＭＳ 明朝" w:hAnsi="ＭＳ 明朝" w:cs="ＭＳ 明朝" w:hint="eastAsia"/>
          <w:lang w:eastAsia="ja-JP"/>
        </w:rPr>
        <w:t>ただし、このアプローチはあいまいな結果につながります。</w:t>
      </w:r>
      <w:r w:rsidRPr="009748BA">
        <w:rPr>
          <w:lang w:eastAsia="ja-JP"/>
        </w:rPr>
        <w:t xml:space="preserve">API </w:t>
      </w:r>
      <w:r w:rsidRPr="009748BA">
        <w:rPr>
          <w:rFonts w:ascii="ＭＳ 明朝" w:eastAsia="ＭＳ 明朝" w:hAnsi="ＭＳ 明朝" w:cs="ＭＳ 明朝" w:hint="eastAsia"/>
          <w:lang w:eastAsia="ja-JP"/>
        </w:rPr>
        <w:t>が、特定の運送業者の計画されたすべての輸送移動のリストを目的地順に並べて返すことになっているとします。</w:t>
      </w:r>
      <w:r w:rsidRPr="009748BA">
        <w:rPr>
          <w:lang w:eastAsia="ja-JP"/>
        </w:rPr>
        <w:t xml:space="preserve"> </w:t>
      </w:r>
      <w:r w:rsidRPr="009748BA">
        <w:rPr>
          <w:rFonts w:ascii="ＭＳ 明朝" w:eastAsia="ＭＳ 明朝" w:hAnsi="ＭＳ 明朝" w:cs="ＭＳ 明朝" w:hint="eastAsia"/>
          <w:lang w:eastAsia="ja-JP"/>
        </w:rPr>
        <w:t>結果の最初のページが正確に返されます。</w:t>
      </w:r>
      <w:r w:rsidRPr="009748BA">
        <w:rPr>
          <w:lang w:eastAsia="ja-JP"/>
        </w:rPr>
        <w:t xml:space="preserve"> </w:t>
      </w:r>
      <w:r w:rsidRPr="009748BA">
        <w:rPr>
          <w:rFonts w:ascii="ＭＳ 明朝" w:eastAsia="ＭＳ 明朝" w:hAnsi="ＭＳ 明朝" w:cs="ＭＳ 明朝" w:hint="eastAsia"/>
          <w:lang w:eastAsia="ja-JP"/>
        </w:rPr>
        <w:t>クライアントが次のページまたは一連のレコードを要求する前に、</w:t>
      </w:r>
      <w:r w:rsidRPr="009748BA">
        <w:rPr>
          <w:lang w:eastAsia="ja-JP"/>
        </w:rPr>
        <w:t xml:space="preserve">3 </w:t>
      </w:r>
      <w:r w:rsidRPr="009748BA">
        <w:rPr>
          <w:rFonts w:ascii="ＭＳ 明朝" w:eastAsia="ＭＳ 明朝" w:hAnsi="ＭＳ 明朝" w:cs="ＭＳ 明朝" w:hint="eastAsia"/>
          <w:lang w:eastAsia="ja-JP"/>
        </w:rPr>
        <w:t>つの可能性があります。</w:t>
      </w:r>
    </w:p>
    <w:p w14:paraId="4977D2FE" w14:textId="0A9B7571" w:rsidR="00EC4FFE" w:rsidRPr="00B63941" w:rsidRDefault="00000000">
      <w:pPr>
        <w:pStyle w:val="a5"/>
        <w:numPr>
          <w:ilvl w:val="0"/>
          <w:numId w:val="22"/>
        </w:numPr>
        <w:tabs>
          <w:tab w:val="left" w:pos="619"/>
          <w:tab w:val="left" w:pos="620"/>
        </w:tabs>
        <w:spacing w:before="121"/>
        <w:rPr>
          <w:sz w:val="24"/>
        </w:rPr>
      </w:pPr>
      <w:r>
        <w:rPr>
          <w:sz w:val="24"/>
        </w:rPr>
        <w:t>The</w:t>
      </w:r>
      <w:r>
        <w:rPr>
          <w:spacing w:val="-3"/>
          <w:sz w:val="24"/>
        </w:rPr>
        <w:t xml:space="preserve"> </w:t>
      </w:r>
      <w:r>
        <w:rPr>
          <w:sz w:val="24"/>
        </w:rPr>
        <w:t>databank</w:t>
      </w:r>
      <w:r>
        <w:rPr>
          <w:spacing w:val="-1"/>
          <w:sz w:val="24"/>
        </w:rPr>
        <w:t xml:space="preserve"> </w:t>
      </w:r>
      <w:r>
        <w:rPr>
          <w:sz w:val="24"/>
        </w:rPr>
        <w:t>does not</w:t>
      </w:r>
      <w:r>
        <w:rPr>
          <w:spacing w:val="-1"/>
          <w:sz w:val="24"/>
        </w:rPr>
        <w:t xml:space="preserve"> </w:t>
      </w:r>
      <w:r>
        <w:rPr>
          <w:sz w:val="24"/>
        </w:rPr>
        <w:t>change at</w:t>
      </w:r>
      <w:r>
        <w:rPr>
          <w:spacing w:val="-1"/>
          <w:sz w:val="24"/>
        </w:rPr>
        <w:t xml:space="preserve"> </w:t>
      </w:r>
      <w:r>
        <w:rPr>
          <w:sz w:val="24"/>
        </w:rPr>
        <w:t>all.</w:t>
      </w:r>
      <w:r>
        <w:rPr>
          <w:spacing w:val="-2"/>
          <w:sz w:val="24"/>
        </w:rPr>
        <w:t xml:space="preserve"> </w:t>
      </w:r>
      <w:r>
        <w:rPr>
          <w:sz w:val="24"/>
        </w:rPr>
        <w:t>Then</w:t>
      </w:r>
      <w:r>
        <w:rPr>
          <w:spacing w:val="-1"/>
          <w:sz w:val="24"/>
        </w:rPr>
        <w:t xml:space="preserve"> </w:t>
      </w:r>
      <w:r>
        <w:rPr>
          <w:sz w:val="24"/>
        </w:rPr>
        <w:t>the</w:t>
      </w:r>
      <w:r>
        <w:rPr>
          <w:spacing w:val="-1"/>
          <w:sz w:val="24"/>
        </w:rPr>
        <w:t xml:space="preserve"> </w:t>
      </w:r>
      <w:r>
        <w:rPr>
          <w:sz w:val="24"/>
        </w:rPr>
        <w:t>next page</w:t>
      </w:r>
      <w:r>
        <w:rPr>
          <w:spacing w:val="-1"/>
          <w:sz w:val="24"/>
        </w:rPr>
        <w:t xml:space="preserve"> </w:t>
      </w:r>
      <w:r>
        <w:rPr>
          <w:sz w:val="24"/>
        </w:rPr>
        <w:t>of</w:t>
      </w:r>
      <w:r>
        <w:rPr>
          <w:spacing w:val="-1"/>
          <w:sz w:val="24"/>
        </w:rPr>
        <w:t xml:space="preserve"> </w:t>
      </w:r>
      <w:r>
        <w:rPr>
          <w:sz w:val="24"/>
        </w:rPr>
        <w:t>records</w:t>
      </w:r>
      <w:r>
        <w:rPr>
          <w:spacing w:val="-1"/>
          <w:sz w:val="24"/>
        </w:rPr>
        <w:t xml:space="preserve"> </w:t>
      </w:r>
      <w:r>
        <w:rPr>
          <w:sz w:val="24"/>
        </w:rPr>
        <w:t>is</w:t>
      </w:r>
      <w:r>
        <w:rPr>
          <w:spacing w:val="-1"/>
          <w:sz w:val="24"/>
        </w:rPr>
        <w:t xml:space="preserve"> </w:t>
      </w:r>
      <w:r>
        <w:rPr>
          <w:spacing w:val="-2"/>
          <w:sz w:val="24"/>
        </w:rPr>
        <w:t>accurate.</w:t>
      </w:r>
    </w:p>
    <w:p w14:paraId="08F52A46" w14:textId="070FBE56" w:rsidR="00B63941" w:rsidRDefault="00B63941" w:rsidP="00B63941">
      <w:pPr>
        <w:pStyle w:val="a5"/>
        <w:tabs>
          <w:tab w:val="left" w:pos="619"/>
          <w:tab w:val="left" w:pos="620"/>
        </w:tabs>
        <w:spacing w:before="121"/>
        <w:ind w:left="620" w:firstLine="0"/>
        <w:rPr>
          <w:sz w:val="24"/>
          <w:lang w:eastAsia="ja-JP"/>
        </w:rPr>
      </w:pPr>
      <w:r w:rsidRPr="00B63941">
        <w:rPr>
          <w:rFonts w:hint="eastAsia"/>
          <w:sz w:val="24"/>
          <w:lang w:eastAsia="ja-JP"/>
        </w:rPr>
        <w:t>•</w:t>
      </w:r>
      <w:r w:rsidRPr="00B63941">
        <w:rPr>
          <w:sz w:val="24"/>
          <w:lang w:eastAsia="ja-JP"/>
        </w:rPr>
        <w:t xml:space="preserve"> </w:t>
      </w:r>
      <w:r w:rsidRPr="00B63941">
        <w:rPr>
          <w:rFonts w:ascii="ＭＳ 明朝" w:eastAsia="ＭＳ 明朝" w:hAnsi="ＭＳ 明朝" w:cs="ＭＳ 明朝" w:hint="eastAsia"/>
          <w:sz w:val="24"/>
          <w:lang w:eastAsia="ja-JP"/>
        </w:rPr>
        <w:t>データバンクはまったく変更されません。</w:t>
      </w:r>
      <w:r w:rsidRPr="00B63941">
        <w:rPr>
          <w:sz w:val="24"/>
          <w:lang w:eastAsia="ja-JP"/>
        </w:rPr>
        <w:t xml:space="preserve"> </w:t>
      </w:r>
      <w:r w:rsidRPr="00B63941">
        <w:rPr>
          <w:rFonts w:ascii="ＭＳ 明朝" w:eastAsia="ＭＳ 明朝" w:hAnsi="ＭＳ 明朝" w:cs="ＭＳ 明朝" w:hint="eastAsia"/>
          <w:sz w:val="24"/>
          <w:lang w:eastAsia="ja-JP"/>
        </w:rPr>
        <w:t>次に、レコードの次のページが正確です。</w:t>
      </w:r>
    </w:p>
    <w:p w14:paraId="14E62787" w14:textId="713BB861" w:rsidR="00EC4FFE" w:rsidRDefault="00000000">
      <w:pPr>
        <w:pStyle w:val="a5"/>
        <w:numPr>
          <w:ilvl w:val="0"/>
          <w:numId w:val="22"/>
        </w:numPr>
        <w:tabs>
          <w:tab w:val="left" w:pos="620"/>
        </w:tabs>
        <w:spacing w:before="188" w:line="297" w:lineRule="auto"/>
        <w:ind w:left="619" w:right="583"/>
        <w:jc w:val="both"/>
        <w:rPr>
          <w:sz w:val="24"/>
        </w:rPr>
      </w:pPr>
      <w:r>
        <w:rPr>
          <w:sz w:val="24"/>
        </w:rPr>
        <w:t>A</w:t>
      </w:r>
      <w:r>
        <w:rPr>
          <w:spacing w:val="-4"/>
          <w:sz w:val="24"/>
        </w:rPr>
        <w:t xml:space="preserve"> </w:t>
      </w:r>
      <w:r>
        <w:rPr>
          <w:sz w:val="24"/>
        </w:rPr>
        <w:t>record</w:t>
      </w:r>
      <w:r>
        <w:rPr>
          <w:spacing w:val="-4"/>
          <w:sz w:val="24"/>
        </w:rPr>
        <w:t xml:space="preserve"> </w:t>
      </w:r>
      <w:r>
        <w:rPr>
          <w:sz w:val="24"/>
        </w:rPr>
        <w:t>is</w:t>
      </w:r>
      <w:r>
        <w:rPr>
          <w:spacing w:val="-4"/>
          <w:sz w:val="24"/>
        </w:rPr>
        <w:t xml:space="preserve"> </w:t>
      </w:r>
      <w:r>
        <w:rPr>
          <w:sz w:val="24"/>
        </w:rPr>
        <w:t>added</w:t>
      </w:r>
      <w:r>
        <w:rPr>
          <w:spacing w:val="-4"/>
          <w:sz w:val="24"/>
        </w:rPr>
        <w:t xml:space="preserve"> </w:t>
      </w:r>
      <w:r>
        <w:rPr>
          <w:sz w:val="24"/>
        </w:rPr>
        <w:t>to</w:t>
      </w:r>
      <w:r>
        <w:rPr>
          <w:spacing w:val="-4"/>
          <w:sz w:val="24"/>
        </w:rPr>
        <w:t xml:space="preserve"> </w:t>
      </w:r>
      <w:r>
        <w:rPr>
          <w:sz w:val="24"/>
        </w:rPr>
        <w:t>the</w:t>
      </w:r>
      <w:r>
        <w:rPr>
          <w:spacing w:val="-4"/>
          <w:sz w:val="24"/>
        </w:rPr>
        <w:t xml:space="preserve"> </w:t>
      </w:r>
      <w:r>
        <w:rPr>
          <w:sz w:val="24"/>
        </w:rPr>
        <w:t>database,</w:t>
      </w:r>
      <w:r>
        <w:rPr>
          <w:spacing w:val="-4"/>
          <w:sz w:val="24"/>
        </w:rPr>
        <w:t xml:space="preserve"> </w:t>
      </w:r>
      <w:r>
        <w:rPr>
          <w:sz w:val="24"/>
        </w:rPr>
        <w:t>which</w:t>
      </w:r>
      <w:r>
        <w:rPr>
          <w:spacing w:val="-4"/>
          <w:sz w:val="24"/>
        </w:rPr>
        <w:t xml:space="preserve"> </w:t>
      </w:r>
      <w:r>
        <w:rPr>
          <w:sz w:val="24"/>
        </w:rPr>
        <w:t>falls</w:t>
      </w:r>
      <w:r>
        <w:rPr>
          <w:spacing w:val="-4"/>
          <w:sz w:val="24"/>
        </w:rPr>
        <w:t xml:space="preserve"> </w:t>
      </w:r>
      <w:r>
        <w:rPr>
          <w:sz w:val="24"/>
        </w:rPr>
        <w:t>under</w:t>
      </w:r>
      <w:r>
        <w:rPr>
          <w:spacing w:val="-3"/>
          <w:sz w:val="24"/>
        </w:rPr>
        <w:t xml:space="preserve"> </w:t>
      </w:r>
      <w:r>
        <w:rPr>
          <w:sz w:val="24"/>
        </w:rPr>
        <w:t>the</w:t>
      </w:r>
      <w:r>
        <w:rPr>
          <w:spacing w:val="-4"/>
          <w:sz w:val="24"/>
        </w:rPr>
        <w:t xml:space="preserve"> </w:t>
      </w:r>
      <w:r>
        <w:rPr>
          <w:sz w:val="24"/>
        </w:rPr>
        <w:t>result</w:t>
      </w:r>
      <w:r>
        <w:rPr>
          <w:spacing w:val="-3"/>
          <w:sz w:val="24"/>
        </w:rPr>
        <w:t xml:space="preserve"> </w:t>
      </w:r>
      <w:r>
        <w:rPr>
          <w:sz w:val="24"/>
        </w:rPr>
        <w:t>list</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first</w:t>
      </w:r>
      <w:r>
        <w:rPr>
          <w:spacing w:val="-3"/>
          <w:sz w:val="24"/>
        </w:rPr>
        <w:t xml:space="preserve"> </w:t>
      </w:r>
      <w:r>
        <w:rPr>
          <w:sz w:val="24"/>
        </w:rPr>
        <w:t>page,</w:t>
      </w:r>
      <w:r>
        <w:rPr>
          <w:spacing w:val="-4"/>
          <w:sz w:val="24"/>
        </w:rPr>
        <w:t xml:space="preserve"> </w:t>
      </w:r>
      <w:r>
        <w:rPr>
          <w:sz w:val="24"/>
        </w:rPr>
        <w:t>which the client</w:t>
      </w:r>
      <w:r>
        <w:rPr>
          <w:spacing w:val="-1"/>
          <w:sz w:val="24"/>
        </w:rPr>
        <w:t xml:space="preserve"> </w:t>
      </w:r>
      <w:r>
        <w:rPr>
          <w:sz w:val="24"/>
        </w:rPr>
        <w:t>already received. In</w:t>
      </w:r>
      <w:r>
        <w:rPr>
          <w:spacing w:val="-1"/>
          <w:sz w:val="24"/>
        </w:rPr>
        <w:t xml:space="preserve"> </w:t>
      </w:r>
      <w:r>
        <w:rPr>
          <w:sz w:val="24"/>
        </w:rPr>
        <w:t>that</w:t>
      </w:r>
      <w:r>
        <w:rPr>
          <w:spacing w:val="-1"/>
          <w:sz w:val="24"/>
        </w:rPr>
        <w:t xml:space="preserve"> </w:t>
      </w:r>
      <w:r>
        <w:rPr>
          <w:sz w:val="24"/>
        </w:rPr>
        <w:t>case, the last</w:t>
      </w:r>
      <w:r>
        <w:rPr>
          <w:spacing w:val="-1"/>
          <w:sz w:val="24"/>
        </w:rPr>
        <w:t xml:space="preserve"> </w:t>
      </w:r>
      <w:r>
        <w:rPr>
          <w:sz w:val="24"/>
        </w:rPr>
        <w:t>result</w:t>
      </w:r>
      <w:r>
        <w:rPr>
          <w:spacing w:val="-1"/>
          <w:sz w:val="24"/>
        </w:rPr>
        <w:t xml:space="preserve"> </w:t>
      </w:r>
      <w:r>
        <w:rPr>
          <w:sz w:val="24"/>
        </w:rPr>
        <w:t>of</w:t>
      </w:r>
      <w:r>
        <w:rPr>
          <w:spacing w:val="-1"/>
          <w:sz w:val="24"/>
        </w:rPr>
        <w:t xml:space="preserve"> </w:t>
      </w:r>
      <w:r>
        <w:rPr>
          <w:sz w:val="24"/>
        </w:rPr>
        <w:t>the</w:t>
      </w:r>
      <w:r>
        <w:rPr>
          <w:spacing w:val="-2"/>
          <w:sz w:val="24"/>
        </w:rPr>
        <w:t xml:space="preserve"> </w:t>
      </w:r>
      <w:r>
        <w:rPr>
          <w:sz w:val="24"/>
        </w:rPr>
        <w:t>previous</w:t>
      </w:r>
      <w:r>
        <w:rPr>
          <w:spacing w:val="-1"/>
          <w:sz w:val="24"/>
        </w:rPr>
        <w:t xml:space="preserve"> </w:t>
      </w:r>
      <w:r>
        <w:rPr>
          <w:sz w:val="24"/>
        </w:rPr>
        <w:t>page is</w:t>
      </w:r>
      <w:r>
        <w:rPr>
          <w:spacing w:val="-1"/>
          <w:sz w:val="24"/>
        </w:rPr>
        <w:t xml:space="preserve"> </w:t>
      </w:r>
      <w:r>
        <w:rPr>
          <w:sz w:val="24"/>
        </w:rPr>
        <w:t>returned as the first result of the second page. The list therefore contains a duplicate.</w:t>
      </w:r>
    </w:p>
    <w:p w14:paraId="1B1D63C4" w14:textId="0835FC55" w:rsidR="00B63941" w:rsidRDefault="00B63941" w:rsidP="00B63941">
      <w:pPr>
        <w:pStyle w:val="a5"/>
        <w:tabs>
          <w:tab w:val="left" w:pos="620"/>
        </w:tabs>
        <w:spacing w:before="188" w:line="297" w:lineRule="auto"/>
        <w:ind w:left="619" w:right="583" w:firstLine="0"/>
        <w:jc w:val="both"/>
        <w:rPr>
          <w:sz w:val="24"/>
          <w:lang w:eastAsia="ja-JP"/>
        </w:rPr>
      </w:pPr>
      <w:r w:rsidRPr="00B63941">
        <w:rPr>
          <w:rFonts w:hint="eastAsia"/>
          <w:sz w:val="24"/>
          <w:lang w:eastAsia="ja-JP"/>
        </w:rPr>
        <w:t>•</w:t>
      </w:r>
      <w:r w:rsidRPr="00B63941">
        <w:rPr>
          <w:sz w:val="24"/>
          <w:lang w:eastAsia="ja-JP"/>
        </w:rPr>
        <w:t xml:space="preserve"> </w:t>
      </w:r>
      <w:r w:rsidRPr="00B63941">
        <w:rPr>
          <w:rFonts w:ascii="ＭＳ 明朝" w:eastAsia="ＭＳ 明朝" w:hAnsi="ＭＳ 明朝" w:cs="ＭＳ 明朝" w:hint="eastAsia"/>
          <w:sz w:val="24"/>
          <w:lang w:eastAsia="ja-JP"/>
        </w:rPr>
        <w:t>レコードがデータベースに追加されます。これは、クライアントが既に受信した最初のページの結果リストに該当します。</w:t>
      </w:r>
      <w:r w:rsidRPr="00B63941">
        <w:rPr>
          <w:sz w:val="24"/>
          <w:lang w:eastAsia="ja-JP"/>
        </w:rPr>
        <w:t xml:space="preserve"> </w:t>
      </w:r>
      <w:r w:rsidRPr="00B63941">
        <w:rPr>
          <w:rFonts w:ascii="ＭＳ 明朝" w:eastAsia="ＭＳ 明朝" w:hAnsi="ＭＳ 明朝" w:cs="ＭＳ 明朝" w:hint="eastAsia"/>
          <w:sz w:val="24"/>
          <w:lang w:eastAsia="ja-JP"/>
        </w:rPr>
        <w:t>その場合、前のページの最後の結果が</w:t>
      </w:r>
      <w:r w:rsidRPr="00B63941">
        <w:rPr>
          <w:sz w:val="24"/>
          <w:lang w:eastAsia="ja-JP"/>
        </w:rPr>
        <w:t xml:space="preserve"> 2 </w:t>
      </w:r>
      <w:r w:rsidRPr="00B63941">
        <w:rPr>
          <w:rFonts w:ascii="ＭＳ 明朝" w:eastAsia="ＭＳ 明朝" w:hAnsi="ＭＳ 明朝" w:cs="ＭＳ 明朝" w:hint="eastAsia"/>
          <w:sz w:val="24"/>
          <w:lang w:eastAsia="ja-JP"/>
        </w:rPr>
        <w:t>ページ目の最初の結果として返されます。</w:t>
      </w:r>
      <w:r w:rsidRPr="00B63941">
        <w:rPr>
          <w:sz w:val="24"/>
          <w:lang w:eastAsia="ja-JP"/>
        </w:rPr>
        <w:t xml:space="preserve"> </w:t>
      </w:r>
      <w:r w:rsidRPr="00B63941">
        <w:rPr>
          <w:rFonts w:ascii="ＭＳ 明朝" w:eastAsia="ＭＳ 明朝" w:hAnsi="ＭＳ 明朝" w:cs="ＭＳ 明朝" w:hint="eastAsia"/>
          <w:sz w:val="24"/>
          <w:lang w:eastAsia="ja-JP"/>
        </w:rPr>
        <w:t>したがって、リストには重複が含まれています。</w:t>
      </w:r>
    </w:p>
    <w:p w14:paraId="5C8723EF" w14:textId="40A785B7" w:rsidR="00EC4FFE" w:rsidRDefault="00000000">
      <w:pPr>
        <w:pStyle w:val="a5"/>
        <w:numPr>
          <w:ilvl w:val="0"/>
          <w:numId w:val="22"/>
        </w:numPr>
        <w:tabs>
          <w:tab w:val="left" w:pos="620"/>
        </w:tabs>
        <w:spacing w:before="123" w:line="297" w:lineRule="auto"/>
        <w:ind w:left="619" w:right="584"/>
        <w:jc w:val="both"/>
        <w:rPr>
          <w:sz w:val="24"/>
        </w:rPr>
      </w:pPr>
      <w:r>
        <w:rPr>
          <w:sz w:val="24"/>
        </w:rPr>
        <w:t>In the opposite case, a planned transport movement that has already been returned to the client</w:t>
      </w:r>
      <w:r>
        <w:rPr>
          <w:spacing w:val="-10"/>
          <w:sz w:val="24"/>
        </w:rPr>
        <w:t xml:space="preserve"> </w:t>
      </w:r>
      <w:r>
        <w:rPr>
          <w:sz w:val="24"/>
        </w:rPr>
        <w:t>on</w:t>
      </w:r>
      <w:r>
        <w:rPr>
          <w:spacing w:val="-11"/>
          <w:sz w:val="24"/>
        </w:rPr>
        <w:t xml:space="preserve"> </w:t>
      </w:r>
      <w:r>
        <w:rPr>
          <w:sz w:val="24"/>
        </w:rPr>
        <w:t>the</w:t>
      </w:r>
      <w:r>
        <w:rPr>
          <w:spacing w:val="-12"/>
          <w:sz w:val="24"/>
        </w:rPr>
        <w:t xml:space="preserve"> </w:t>
      </w:r>
      <w:r>
        <w:rPr>
          <w:sz w:val="24"/>
        </w:rPr>
        <w:t>first</w:t>
      </w:r>
      <w:r>
        <w:rPr>
          <w:spacing w:val="-10"/>
          <w:sz w:val="24"/>
        </w:rPr>
        <w:t xml:space="preserve"> </w:t>
      </w:r>
      <w:r>
        <w:rPr>
          <w:sz w:val="24"/>
        </w:rPr>
        <w:t>page</w:t>
      </w:r>
      <w:r>
        <w:rPr>
          <w:spacing w:val="-12"/>
          <w:sz w:val="24"/>
        </w:rPr>
        <w:t xml:space="preserve"> </w:t>
      </w:r>
      <w:r>
        <w:rPr>
          <w:sz w:val="24"/>
        </w:rPr>
        <w:t>is</w:t>
      </w:r>
      <w:r>
        <w:rPr>
          <w:spacing w:val="-12"/>
          <w:sz w:val="24"/>
        </w:rPr>
        <w:t xml:space="preserve"> </w:t>
      </w:r>
      <w:r>
        <w:rPr>
          <w:sz w:val="24"/>
        </w:rPr>
        <w:t>deleted.</w:t>
      </w:r>
      <w:r>
        <w:rPr>
          <w:spacing w:val="-11"/>
          <w:sz w:val="24"/>
        </w:rPr>
        <w:t xml:space="preserve"> </w:t>
      </w:r>
      <w:r>
        <w:rPr>
          <w:sz w:val="24"/>
        </w:rPr>
        <w:t>The</w:t>
      </w:r>
      <w:r>
        <w:rPr>
          <w:spacing w:val="-12"/>
          <w:sz w:val="24"/>
        </w:rPr>
        <w:t xml:space="preserve"> </w:t>
      </w:r>
      <w:r>
        <w:rPr>
          <w:sz w:val="24"/>
        </w:rPr>
        <w:t>first</w:t>
      </w:r>
      <w:r>
        <w:rPr>
          <w:spacing w:val="-10"/>
          <w:sz w:val="24"/>
        </w:rPr>
        <w:t xml:space="preserve"> </w:t>
      </w:r>
      <w:r>
        <w:rPr>
          <w:sz w:val="24"/>
        </w:rPr>
        <w:t>data</w:t>
      </w:r>
      <w:r>
        <w:rPr>
          <w:spacing w:val="-11"/>
          <w:sz w:val="24"/>
        </w:rPr>
        <w:t xml:space="preserve"> </w:t>
      </w:r>
      <w:r>
        <w:rPr>
          <w:sz w:val="24"/>
        </w:rPr>
        <w:t>record</w:t>
      </w:r>
      <w:r>
        <w:rPr>
          <w:spacing w:val="-11"/>
          <w:sz w:val="24"/>
        </w:rPr>
        <w:t xml:space="preserve"> </w:t>
      </w:r>
      <w:r>
        <w:rPr>
          <w:sz w:val="24"/>
        </w:rPr>
        <w:t>of</w:t>
      </w:r>
      <w:r>
        <w:rPr>
          <w:spacing w:val="-12"/>
          <w:sz w:val="24"/>
        </w:rPr>
        <w:t xml:space="preserve"> </w:t>
      </w:r>
      <w:r>
        <w:rPr>
          <w:sz w:val="24"/>
        </w:rPr>
        <w:t>the</w:t>
      </w:r>
      <w:r>
        <w:rPr>
          <w:spacing w:val="-11"/>
          <w:sz w:val="24"/>
        </w:rPr>
        <w:t xml:space="preserve"> </w:t>
      </w:r>
      <w:r>
        <w:rPr>
          <w:sz w:val="24"/>
        </w:rPr>
        <w:t>second</w:t>
      </w:r>
      <w:r>
        <w:rPr>
          <w:spacing w:val="-11"/>
          <w:sz w:val="24"/>
        </w:rPr>
        <w:t xml:space="preserve"> </w:t>
      </w:r>
      <w:r>
        <w:rPr>
          <w:sz w:val="24"/>
        </w:rPr>
        <w:t>page</w:t>
      </w:r>
      <w:r>
        <w:rPr>
          <w:spacing w:val="-12"/>
          <w:sz w:val="24"/>
        </w:rPr>
        <w:t xml:space="preserve"> </w:t>
      </w:r>
      <w:r>
        <w:rPr>
          <w:sz w:val="24"/>
        </w:rPr>
        <w:t>therefore</w:t>
      </w:r>
      <w:r>
        <w:rPr>
          <w:spacing w:val="-11"/>
          <w:sz w:val="24"/>
        </w:rPr>
        <w:t xml:space="preserve"> </w:t>
      </w:r>
      <w:r>
        <w:rPr>
          <w:sz w:val="24"/>
        </w:rPr>
        <w:t xml:space="preserve">moves </w:t>
      </w:r>
      <w:r>
        <w:rPr>
          <w:sz w:val="24"/>
        </w:rPr>
        <w:lastRenderedPageBreak/>
        <w:t>to the previous page. If the client now queries the next page, this data record is not transmitted at all.</w:t>
      </w:r>
    </w:p>
    <w:p w14:paraId="75C19811" w14:textId="5D261C8E" w:rsidR="00B63941" w:rsidRDefault="00B63941" w:rsidP="00B63941">
      <w:pPr>
        <w:pStyle w:val="a5"/>
        <w:tabs>
          <w:tab w:val="left" w:pos="620"/>
        </w:tabs>
        <w:spacing w:before="123" w:line="297" w:lineRule="auto"/>
        <w:ind w:left="619" w:right="584" w:firstLine="0"/>
        <w:jc w:val="both"/>
        <w:rPr>
          <w:sz w:val="24"/>
          <w:lang w:eastAsia="ja-JP"/>
        </w:rPr>
      </w:pPr>
      <w:r w:rsidRPr="00B63941">
        <w:rPr>
          <w:rFonts w:hint="eastAsia"/>
          <w:sz w:val="24"/>
          <w:lang w:eastAsia="ja-JP"/>
        </w:rPr>
        <w:t>•</w:t>
      </w:r>
      <w:r w:rsidRPr="00B63941">
        <w:rPr>
          <w:sz w:val="24"/>
          <w:lang w:eastAsia="ja-JP"/>
        </w:rPr>
        <w:t xml:space="preserve"> </w:t>
      </w:r>
      <w:r w:rsidRPr="00B63941">
        <w:rPr>
          <w:rFonts w:ascii="ＭＳ 明朝" w:eastAsia="ＭＳ 明朝" w:hAnsi="ＭＳ 明朝" w:cs="ＭＳ 明朝" w:hint="eastAsia"/>
          <w:sz w:val="24"/>
          <w:lang w:eastAsia="ja-JP"/>
        </w:rPr>
        <w:t>逆の場合、最初のページですでにクライアントに返された計画済みのトランスポート移動は削除されます。</w:t>
      </w:r>
      <w:r w:rsidRPr="00B63941">
        <w:rPr>
          <w:sz w:val="24"/>
          <w:lang w:eastAsia="ja-JP"/>
        </w:rPr>
        <w:t xml:space="preserve"> </w:t>
      </w:r>
      <w:r w:rsidRPr="00B63941">
        <w:rPr>
          <w:rFonts w:ascii="ＭＳ 明朝" w:eastAsia="ＭＳ 明朝" w:hAnsi="ＭＳ 明朝" w:cs="ＭＳ 明朝" w:hint="eastAsia"/>
          <w:sz w:val="24"/>
          <w:lang w:eastAsia="ja-JP"/>
        </w:rPr>
        <w:t>したがって、</w:t>
      </w:r>
      <w:r w:rsidRPr="00B63941">
        <w:rPr>
          <w:sz w:val="24"/>
          <w:lang w:eastAsia="ja-JP"/>
        </w:rPr>
        <w:t xml:space="preserve">2 </w:t>
      </w:r>
      <w:r w:rsidRPr="00B63941">
        <w:rPr>
          <w:rFonts w:ascii="ＭＳ 明朝" w:eastAsia="ＭＳ 明朝" w:hAnsi="ＭＳ 明朝" w:cs="ＭＳ 明朝" w:hint="eastAsia"/>
          <w:sz w:val="24"/>
          <w:lang w:eastAsia="ja-JP"/>
        </w:rPr>
        <w:t>ページ目の最初のデータ</w:t>
      </w:r>
      <w:r w:rsidRPr="00B63941">
        <w:rPr>
          <w:sz w:val="24"/>
          <w:lang w:eastAsia="ja-JP"/>
        </w:rPr>
        <w:t xml:space="preserve"> </w:t>
      </w:r>
      <w:r w:rsidRPr="00B63941">
        <w:rPr>
          <w:rFonts w:ascii="ＭＳ 明朝" w:eastAsia="ＭＳ 明朝" w:hAnsi="ＭＳ 明朝" w:cs="ＭＳ 明朝" w:hint="eastAsia"/>
          <w:sz w:val="24"/>
          <w:lang w:eastAsia="ja-JP"/>
        </w:rPr>
        <w:t>レコードは前のページに移動します。</w:t>
      </w:r>
      <w:r w:rsidRPr="00B63941">
        <w:rPr>
          <w:sz w:val="24"/>
          <w:lang w:eastAsia="ja-JP"/>
        </w:rPr>
        <w:t xml:space="preserve"> </w:t>
      </w:r>
      <w:r w:rsidRPr="00B63941">
        <w:rPr>
          <w:rFonts w:ascii="ＭＳ 明朝" w:eastAsia="ＭＳ 明朝" w:hAnsi="ＭＳ 明朝" w:cs="ＭＳ 明朝" w:hint="eastAsia"/>
          <w:sz w:val="24"/>
          <w:lang w:eastAsia="ja-JP"/>
        </w:rPr>
        <w:t>クライアントが次のページを照会すると、このデータ</w:t>
      </w:r>
      <w:r w:rsidRPr="00B63941">
        <w:rPr>
          <w:sz w:val="24"/>
          <w:lang w:eastAsia="ja-JP"/>
        </w:rPr>
        <w:t xml:space="preserve"> </w:t>
      </w:r>
      <w:r w:rsidRPr="00B63941">
        <w:rPr>
          <w:rFonts w:ascii="ＭＳ 明朝" w:eastAsia="ＭＳ 明朝" w:hAnsi="ＭＳ 明朝" w:cs="ＭＳ 明朝" w:hint="eastAsia"/>
          <w:sz w:val="24"/>
          <w:lang w:eastAsia="ja-JP"/>
        </w:rPr>
        <w:t>レコードはまったく送信されません。</w:t>
      </w:r>
    </w:p>
    <w:p w14:paraId="477A6303" w14:textId="77777777" w:rsidR="00EC4FFE" w:rsidRDefault="00EC4FFE">
      <w:pPr>
        <w:pStyle w:val="a3"/>
        <w:spacing w:before="4"/>
        <w:rPr>
          <w:sz w:val="21"/>
          <w:lang w:eastAsia="ja-JP"/>
        </w:rPr>
      </w:pPr>
    </w:p>
    <w:p w14:paraId="3D35461A" w14:textId="16912429" w:rsidR="00EC4FFE" w:rsidRDefault="00000000">
      <w:pPr>
        <w:pStyle w:val="a3"/>
        <w:spacing w:line="300" w:lineRule="auto"/>
        <w:ind w:left="259" w:right="600"/>
      </w:pPr>
      <w:r>
        <w:t>As an inter-</w:t>
      </w:r>
      <w:proofErr w:type="spellStart"/>
      <w:r>
        <w:t>organisational</w:t>
      </w:r>
      <w:proofErr w:type="spellEnd"/>
      <w:r>
        <w:t xml:space="preserve"> data exchange cannot accept this type of results, an alternative solution</w:t>
      </w:r>
      <w:r>
        <w:rPr>
          <w:spacing w:val="-4"/>
        </w:rPr>
        <w:t xml:space="preserve"> </w:t>
      </w:r>
      <w:r>
        <w:t>for</w:t>
      </w:r>
      <w:r>
        <w:rPr>
          <w:spacing w:val="-3"/>
        </w:rPr>
        <w:t xml:space="preserve"> </w:t>
      </w:r>
      <w:r>
        <w:t>pagination</w:t>
      </w:r>
      <w:r>
        <w:rPr>
          <w:spacing w:val="-2"/>
        </w:rPr>
        <w:t xml:space="preserve"> </w:t>
      </w:r>
      <w:r>
        <w:t>is</w:t>
      </w:r>
      <w:r>
        <w:rPr>
          <w:spacing w:val="-2"/>
        </w:rPr>
        <w:t xml:space="preserve"> </w:t>
      </w:r>
      <w:r>
        <w:t>needed.</w:t>
      </w:r>
      <w:r>
        <w:rPr>
          <w:spacing w:val="-2"/>
        </w:rPr>
        <w:t xml:space="preserve"> </w:t>
      </w:r>
      <w:r>
        <w:t>The</w:t>
      </w:r>
      <w:r>
        <w:rPr>
          <w:spacing w:val="-2"/>
        </w:rPr>
        <w:t xml:space="preserve"> </w:t>
      </w:r>
      <w:r>
        <w:t>solution</w:t>
      </w:r>
      <w:r>
        <w:rPr>
          <w:spacing w:val="-2"/>
        </w:rPr>
        <w:t xml:space="preserve"> </w:t>
      </w:r>
      <w:r>
        <w:t>to</w:t>
      </w:r>
      <w:r>
        <w:rPr>
          <w:spacing w:val="-4"/>
        </w:rPr>
        <w:t xml:space="preserve"> </w:t>
      </w:r>
      <w:r>
        <w:t>this</w:t>
      </w:r>
      <w:r>
        <w:rPr>
          <w:spacing w:val="-2"/>
        </w:rPr>
        <w:t xml:space="preserve"> </w:t>
      </w:r>
      <w:r>
        <w:t>problem</w:t>
      </w:r>
      <w:r>
        <w:rPr>
          <w:spacing w:val="-2"/>
        </w:rPr>
        <w:t xml:space="preserve"> </w:t>
      </w:r>
      <w:r>
        <w:t>is</w:t>
      </w:r>
      <w:r>
        <w:rPr>
          <w:spacing w:val="-2"/>
        </w:rPr>
        <w:t xml:space="preserve"> </w:t>
      </w:r>
      <w:r>
        <w:t>the</w:t>
      </w:r>
      <w:r>
        <w:rPr>
          <w:spacing w:val="-2"/>
        </w:rPr>
        <w:t xml:space="preserve"> </w:t>
      </w:r>
      <w:r>
        <w:t>so</w:t>
      </w:r>
      <w:r>
        <w:rPr>
          <w:spacing w:val="-2"/>
        </w:rPr>
        <w:t xml:space="preserve"> </w:t>
      </w:r>
      <w:r>
        <w:t>called</w:t>
      </w:r>
      <w:r>
        <w:rPr>
          <w:spacing w:val="-2"/>
        </w:rPr>
        <w:t xml:space="preserve"> </w:t>
      </w:r>
      <w:r>
        <w:t>keyset-based or cursor-pagination</w:t>
      </w:r>
      <w:hyperlink w:anchor="_bookmark31" w:history="1">
        <w:r>
          <w:rPr>
            <w:vertAlign w:val="superscript"/>
          </w:rPr>
          <w:t>7</w:t>
        </w:r>
      </w:hyperlink>
      <w:r>
        <w:t>. In addition, cursor-pagination is much more time-efficient on large datasets than offset-pagination.</w:t>
      </w:r>
    </w:p>
    <w:p w14:paraId="5924EA0C" w14:textId="7E31E6D3" w:rsidR="00B63941" w:rsidRDefault="00B63941">
      <w:pPr>
        <w:pStyle w:val="a3"/>
        <w:spacing w:line="300" w:lineRule="auto"/>
        <w:ind w:left="259" w:right="600"/>
        <w:rPr>
          <w:lang w:eastAsia="ja-JP"/>
        </w:rPr>
      </w:pPr>
      <w:r w:rsidRPr="00B63941">
        <w:rPr>
          <w:rFonts w:ascii="ＭＳ 明朝" w:eastAsia="ＭＳ 明朝" w:hAnsi="ＭＳ 明朝" w:cs="ＭＳ 明朝" w:hint="eastAsia"/>
          <w:lang w:eastAsia="ja-JP"/>
        </w:rPr>
        <w:t>組織間のデータ交換はこの種の結果を受け入れることができないため、ページネーションの代替ソリューションが必要です。</w:t>
      </w:r>
      <w:r w:rsidRPr="00B63941">
        <w:rPr>
          <w:lang w:eastAsia="ja-JP"/>
        </w:rPr>
        <w:t xml:space="preserve"> </w:t>
      </w:r>
      <w:r w:rsidRPr="00B63941">
        <w:rPr>
          <w:rFonts w:ascii="ＭＳ 明朝" w:eastAsia="ＭＳ 明朝" w:hAnsi="ＭＳ 明朝" w:cs="ＭＳ 明朝" w:hint="eastAsia"/>
          <w:lang w:eastAsia="ja-JP"/>
        </w:rPr>
        <w:t>この問題の解決策は、いわゆるキーセットベースまたはカーソルページネーション</w:t>
      </w:r>
      <w:r w:rsidRPr="00B63941">
        <w:rPr>
          <w:lang w:eastAsia="ja-JP"/>
        </w:rPr>
        <w:t xml:space="preserve"> </w:t>
      </w:r>
      <w:r w:rsidRPr="00B63941">
        <w:rPr>
          <w:rFonts w:ascii="ＭＳ 明朝" w:eastAsia="ＭＳ 明朝" w:hAnsi="ＭＳ 明朝" w:cs="ＭＳ 明朝" w:hint="eastAsia"/>
          <w:lang w:eastAsia="ja-JP"/>
        </w:rPr>
        <w:t>です。</w:t>
      </w:r>
      <w:r w:rsidRPr="00B63941">
        <w:rPr>
          <w:lang w:eastAsia="ja-JP"/>
        </w:rPr>
        <w:t xml:space="preserve"> </w:t>
      </w:r>
      <w:r w:rsidRPr="00B63941">
        <w:rPr>
          <w:rFonts w:ascii="ＭＳ 明朝" w:eastAsia="ＭＳ 明朝" w:hAnsi="ＭＳ 明朝" w:cs="ＭＳ 明朝" w:hint="eastAsia"/>
          <w:lang w:eastAsia="ja-JP"/>
        </w:rPr>
        <w:t>さらに、大規模なデータセットでは、オフセット</w:t>
      </w:r>
      <w:r w:rsidRPr="00B63941">
        <w:rPr>
          <w:lang w:eastAsia="ja-JP"/>
        </w:rPr>
        <w:t xml:space="preserve"> </w:t>
      </w:r>
      <w:r w:rsidRPr="00B63941">
        <w:rPr>
          <w:rFonts w:ascii="ＭＳ 明朝" w:eastAsia="ＭＳ 明朝" w:hAnsi="ＭＳ 明朝" w:cs="ＭＳ 明朝" w:hint="eastAsia"/>
          <w:lang w:eastAsia="ja-JP"/>
        </w:rPr>
        <w:t>ページネーションよりもカーソル</w:t>
      </w:r>
      <w:r w:rsidRPr="00B63941">
        <w:rPr>
          <w:lang w:eastAsia="ja-JP"/>
        </w:rPr>
        <w:t xml:space="preserve"> </w:t>
      </w:r>
      <w:r w:rsidRPr="00B63941">
        <w:rPr>
          <w:rFonts w:ascii="ＭＳ 明朝" w:eastAsia="ＭＳ 明朝" w:hAnsi="ＭＳ 明朝" w:cs="ＭＳ 明朝" w:hint="eastAsia"/>
          <w:lang w:eastAsia="ja-JP"/>
        </w:rPr>
        <w:t>ページネーションの方がはるかに時間効率が高くなります。</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A599793" w14:textId="77777777">
        <w:trPr>
          <w:trHeight w:val="296"/>
        </w:trPr>
        <w:tc>
          <w:tcPr>
            <w:tcW w:w="9108" w:type="dxa"/>
          </w:tcPr>
          <w:p w14:paraId="3FCF2F62"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20|1]</w:t>
            </w:r>
          </w:p>
        </w:tc>
      </w:tr>
      <w:tr w:rsidR="00EC4FFE" w14:paraId="72E834A0" w14:textId="77777777">
        <w:trPr>
          <w:trHeight w:val="2798"/>
        </w:trPr>
        <w:tc>
          <w:tcPr>
            <w:tcW w:w="9108" w:type="dxa"/>
          </w:tcPr>
          <w:p w14:paraId="2A189521" w14:textId="77777777" w:rsidR="00EC4FFE" w:rsidRDefault="00000000">
            <w:pPr>
              <w:pStyle w:val="TableParagraph"/>
              <w:spacing w:before="19"/>
              <w:ind w:left="113" w:right="224"/>
              <w:rPr>
                <w:sz w:val="24"/>
              </w:rPr>
            </w:pPr>
            <w:r>
              <w:rPr>
                <w:sz w:val="24"/>
              </w:rPr>
              <w:t>If pagination is used in an API, keyset-based pagination (cursor-pagination) SHALL be used.</w:t>
            </w:r>
            <w:r>
              <w:rPr>
                <w:spacing w:val="-3"/>
                <w:sz w:val="24"/>
              </w:rPr>
              <w:t xml:space="preserve"> </w:t>
            </w:r>
            <w:r>
              <w:rPr>
                <w:sz w:val="24"/>
              </w:rPr>
              <w:t>This</w:t>
            </w:r>
            <w:r>
              <w:rPr>
                <w:spacing w:val="-5"/>
                <w:sz w:val="24"/>
              </w:rPr>
              <w:t xml:space="preserve"> </w:t>
            </w:r>
            <w:r>
              <w:rPr>
                <w:sz w:val="24"/>
              </w:rPr>
              <w:t>means</w:t>
            </w:r>
            <w:r>
              <w:rPr>
                <w:spacing w:val="-5"/>
                <w:sz w:val="24"/>
              </w:rPr>
              <w:t xml:space="preserve"> </w:t>
            </w:r>
            <w:r>
              <w:rPr>
                <w:sz w:val="24"/>
              </w:rPr>
              <w:t>that</w:t>
            </w:r>
            <w:r>
              <w:rPr>
                <w:spacing w:val="-4"/>
                <w:sz w:val="24"/>
              </w:rPr>
              <w:t xml:space="preserve"> </w:t>
            </w:r>
            <w:r>
              <w:rPr>
                <w:sz w:val="24"/>
              </w:rPr>
              <w:t>the</w:t>
            </w:r>
            <w:r>
              <w:rPr>
                <w:spacing w:val="-3"/>
                <w:sz w:val="24"/>
              </w:rPr>
              <w:t xml:space="preserve"> </w:t>
            </w:r>
            <w:r>
              <w:rPr>
                <w:sz w:val="24"/>
              </w:rPr>
              <w:t>consumer</w:t>
            </w:r>
            <w:r>
              <w:rPr>
                <w:spacing w:val="-4"/>
                <w:sz w:val="24"/>
              </w:rPr>
              <w:t xml:space="preserve"> </w:t>
            </w:r>
            <w:r>
              <w:rPr>
                <w:sz w:val="24"/>
              </w:rPr>
              <w:t>cannot</w:t>
            </w:r>
            <w:r>
              <w:rPr>
                <w:spacing w:val="-3"/>
                <w:sz w:val="24"/>
              </w:rPr>
              <w:t xml:space="preserve"> </w:t>
            </w:r>
            <w:r>
              <w:rPr>
                <w:sz w:val="24"/>
              </w:rPr>
              <w:t>request</w:t>
            </w:r>
            <w:r>
              <w:rPr>
                <w:spacing w:val="-3"/>
                <w:sz w:val="24"/>
              </w:rPr>
              <w:t xml:space="preserve"> </w:t>
            </w:r>
            <w:r>
              <w:rPr>
                <w:sz w:val="24"/>
              </w:rPr>
              <w:t>a</w:t>
            </w:r>
            <w:r>
              <w:rPr>
                <w:spacing w:val="-3"/>
                <w:sz w:val="24"/>
              </w:rPr>
              <w:t xml:space="preserve"> </w:t>
            </w:r>
            <w:r>
              <w:rPr>
                <w:sz w:val="24"/>
              </w:rPr>
              <w:t>specific</w:t>
            </w:r>
            <w:r>
              <w:rPr>
                <w:spacing w:val="-3"/>
                <w:sz w:val="24"/>
              </w:rPr>
              <w:t xml:space="preserve"> </w:t>
            </w:r>
            <w:r>
              <w:rPr>
                <w:sz w:val="24"/>
              </w:rPr>
              <w:t>page,</w:t>
            </w:r>
            <w:r>
              <w:rPr>
                <w:spacing w:val="-3"/>
                <w:sz w:val="24"/>
              </w:rPr>
              <w:t xml:space="preserve"> </w:t>
            </w:r>
            <w:r>
              <w:rPr>
                <w:sz w:val="24"/>
              </w:rPr>
              <w:t>instead</w:t>
            </w:r>
            <w:r>
              <w:rPr>
                <w:spacing w:val="-3"/>
                <w:sz w:val="24"/>
              </w:rPr>
              <w:t xml:space="preserve"> </w:t>
            </w:r>
            <w:r>
              <w:rPr>
                <w:sz w:val="24"/>
              </w:rPr>
              <w:t>the</w:t>
            </w:r>
            <w:r>
              <w:rPr>
                <w:spacing w:val="-3"/>
                <w:sz w:val="24"/>
              </w:rPr>
              <w:t xml:space="preserve"> </w:t>
            </w:r>
            <w:r>
              <w:rPr>
                <w:sz w:val="24"/>
              </w:rPr>
              <w:t>consumer has to select a page-link provided by the server. The server SHALL provide links in the HTTP response header to the previous and next page and SHOULD provide links to the first and last page. More links MAY be provided.</w:t>
            </w:r>
          </w:p>
          <w:p w14:paraId="0C1DEBB5" w14:textId="77777777" w:rsidR="00EC4FFE" w:rsidRDefault="00000000">
            <w:pPr>
              <w:pStyle w:val="TableParagraph"/>
              <w:spacing w:line="270" w:lineRule="atLeast"/>
              <w:ind w:left="113" w:right="224"/>
              <w:rPr>
                <w:sz w:val="24"/>
              </w:rPr>
            </w:pPr>
            <w:r>
              <w:rPr>
                <w:sz w:val="24"/>
              </w:rPr>
              <w:t>The cursor-value is a string, created by the server using whatever method it likes. It identifies a</w:t>
            </w:r>
            <w:r>
              <w:rPr>
                <w:spacing w:val="-1"/>
                <w:sz w:val="24"/>
              </w:rPr>
              <w:t xml:space="preserve"> </w:t>
            </w:r>
            <w:r>
              <w:rPr>
                <w:sz w:val="24"/>
              </w:rPr>
              <w:t>point in</w:t>
            </w:r>
            <w:r>
              <w:rPr>
                <w:spacing w:val="-2"/>
                <w:sz w:val="24"/>
              </w:rPr>
              <w:t xml:space="preserve"> </w:t>
            </w:r>
            <w:r>
              <w:rPr>
                <w:sz w:val="24"/>
              </w:rPr>
              <w:t>a list of results for a query</w:t>
            </w:r>
            <w:r>
              <w:rPr>
                <w:spacing w:val="-2"/>
                <w:sz w:val="24"/>
              </w:rPr>
              <w:t xml:space="preserve"> </w:t>
            </w:r>
            <w:r>
              <w:rPr>
                <w:sz w:val="24"/>
              </w:rPr>
              <w:t>containing filters and</w:t>
            </w:r>
            <w:r>
              <w:rPr>
                <w:spacing w:val="-2"/>
                <w:sz w:val="24"/>
              </w:rPr>
              <w:t xml:space="preserve"> </w:t>
            </w:r>
            <w:r>
              <w:rPr>
                <w:sz w:val="24"/>
              </w:rPr>
              <w:t>sorting parameters for a</w:t>
            </w:r>
            <w:r>
              <w:rPr>
                <w:spacing w:val="-3"/>
                <w:sz w:val="24"/>
              </w:rPr>
              <w:t xml:space="preserve"> </w:t>
            </w:r>
            <w:r>
              <w:rPr>
                <w:sz w:val="24"/>
              </w:rPr>
              <w:t>specific</w:t>
            </w:r>
            <w:r>
              <w:rPr>
                <w:spacing w:val="-3"/>
                <w:sz w:val="24"/>
              </w:rPr>
              <w:t xml:space="preserve"> </w:t>
            </w:r>
            <w:r>
              <w:rPr>
                <w:sz w:val="24"/>
              </w:rPr>
              <w:t>moment</w:t>
            </w:r>
            <w:r>
              <w:rPr>
                <w:spacing w:val="-4"/>
                <w:sz w:val="24"/>
              </w:rPr>
              <w:t xml:space="preserve"> </w:t>
            </w:r>
            <w:r>
              <w:rPr>
                <w:sz w:val="24"/>
              </w:rPr>
              <w:t>in</w:t>
            </w:r>
            <w:r>
              <w:rPr>
                <w:spacing w:val="-3"/>
                <w:sz w:val="24"/>
              </w:rPr>
              <w:t xml:space="preserve"> </w:t>
            </w:r>
            <w:r>
              <w:rPr>
                <w:sz w:val="24"/>
              </w:rPr>
              <w:t>time.</w:t>
            </w:r>
            <w:r>
              <w:rPr>
                <w:spacing w:val="-3"/>
                <w:sz w:val="24"/>
              </w:rPr>
              <w:t xml:space="preserve"> </w:t>
            </w:r>
            <w:r>
              <w:rPr>
                <w:sz w:val="24"/>
              </w:rPr>
              <w:t>Therefore,</w:t>
            </w:r>
            <w:r>
              <w:rPr>
                <w:spacing w:val="-3"/>
                <w:sz w:val="24"/>
              </w:rPr>
              <w:t xml:space="preserve"> </w:t>
            </w:r>
            <w:r>
              <w:rPr>
                <w:sz w:val="24"/>
              </w:rPr>
              <w:t>it</w:t>
            </w:r>
            <w:r>
              <w:rPr>
                <w:spacing w:val="-3"/>
                <w:sz w:val="24"/>
              </w:rPr>
              <w:t xml:space="preserve"> </w:t>
            </w:r>
            <w:r>
              <w:rPr>
                <w:sz w:val="24"/>
              </w:rPr>
              <w:t>divides</w:t>
            </w:r>
            <w:r>
              <w:rPr>
                <w:spacing w:val="-3"/>
                <w:sz w:val="24"/>
              </w:rPr>
              <w:t xml:space="preserve"> </w:t>
            </w:r>
            <w:r>
              <w:rPr>
                <w:sz w:val="24"/>
              </w:rPr>
              <w:t>the</w:t>
            </w:r>
            <w:r>
              <w:rPr>
                <w:spacing w:val="-3"/>
                <w:sz w:val="24"/>
              </w:rPr>
              <w:t xml:space="preserve"> </w:t>
            </w:r>
            <w:r>
              <w:rPr>
                <w:sz w:val="24"/>
              </w:rPr>
              <w:t>list</w:t>
            </w:r>
            <w:r>
              <w:rPr>
                <w:spacing w:val="-3"/>
                <w:sz w:val="24"/>
              </w:rPr>
              <w:t xml:space="preserve"> </w:t>
            </w:r>
            <w:r>
              <w:rPr>
                <w:sz w:val="24"/>
              </w:rPr>
              <w:t>into</w:t>
            </w:r>
            <w:r>
              <w:rPr>
                <w:spacing w:val="-3"/>
                <w:sz w:val="24"/>
              </w:rPr>
              <w:t xml:space="preserve"> </w:t>
            </w:r>
            <w:r>
              <w:rPr>
                <w:sz w:val="24"/>
              </w:rPr>
              <w:t>those</w:t>
            </w:r>
            <w:r>
              <w:rPr>
                <w:spacing w:val="-3"/>
                <w:sz w:val="24"/>
              </w:rPr>
              <w:t xml:space="preserve"> </w:t>
            </w:r>
            <w:r>
              <w:rPr>
                <w:sz w:val="24"/>
              </w:rPr>
              <w:t>that</w:t>
            </w:r>
            <w:r>
              <w:rPr>
                <w:spacing w:val="-3"/>
                <w:sz w:val="24"/>
              </w:rPr>
              <w:t xml:space="preserve"> </w:t>
            </w:r>
            <w:r>
              <w:rPr>
                <w:sz w:val="24"/>
              </w:rPr>
              <w:t>fall</w:t>
            </w:r>
            <w:r>
              <w:rPr>
                <w:spacing w:val="-3"/>
                <w:sz w:val="24"/>
              </w:rPr>
              <w:t xml:space="preserve"> </w:t>
            </w:r>
            <w:r>
              <w:rPr>
                <w:sz w:val="24"/>
              </w:rPr>
              <w:t>before</w:t>
            </w:r>
            <w:r>
              <w:rPr>
                <w:spacing w:val="-3"/>
                <w:sz w:val="24"/>
              </w:rPr>
              <w:t xml:space="preserve"> </w:t>
            </w:r>
            <w:r>
              <w:rPr>
                <w:sz w:val="24"/>
              </w:rPr>
              <w:t>the</w:t>
            </w:r>
            <w:r>
              <w:rPr>
                <w:spacing w:val="-3"/>
                <w:sz w:val="24"/>
              </w:rPr>
              <w:t xml:space="preserve"> </w:t>
            </w:r>
            <w:r>
              <w:rPr>
                <w:sz w:val="24"/>
              </w:rPr>
              <w:t xml:space="preserve">cursor and those that fall after the cursor. There may optionally be one result that falls "on" the </w:t>
            </w:r>
            <w:r>
              <w:rPr>
                <w:spacing w:val="-2"/>
                <w:sz w:val="24"/>
              </w:rPr>
              <w:t>cursor.</w:t>
            </w:r>
          </w:p>
        </w:tc>
      </w:tr>
    </w:tbl>
    <w:p w14:paraId="5137CEF7" w14:textId="77777777" w:rsidR="00EC4FFE" w:rsidRDefault="00EC4FFE">
      <w:pPr>
        <w:pStyle w:val="a3"/>
        <w:rPr>
          <w:sz w:val="20"/>
        </w:rPr>
      </w:pPr>
    </w:p>
    <w:p w14:paraId="650BC8D9" w14:textId="77777777" w:rsidR="00EC4FFE" w:rsidRDefault="00EC4FFE">
      <w:pPr>
        <w:pStyle w:val="a3"/>
        <w:rPr>
          <w:sz w:val="20"/>
        </w:rPr>
      </w:pPr>
    </w:p>
    <w:p w14:paraId="102514FC" w14:textId="77777777" w:rsidR="00EC4FFE" w:rsidRDefault="00000000">
      <w:pPr>
        <w:pStyle w:val="a3"/>
        <w:spacing w:before="2"/>
        <w:rPr>
          <w:sz w:val="13"/>
        </w:rPr>
      </w:pPr>
      <w:r>
        <w:pict w14:anchorId="2F159A6B">
          <v:rect id="docshape19" o:spid="_x0000_s2150" style="position:absolute;margin-left:1in;margin-top:8.8pt;width:2in;height:.6pt;z-index:-15721984;mso-wrap-distance-left:0;mso-wrap-distance-right:0;mso-position-horizontal-relative:page" fillcolor="black" stroked="f">
            <w10:wrap type="topAndBottom" anchorx="page"/>
          </v:rect>
        </w:pict>
      </w:r>
    </w:p>
    <w:p w14:paraId="79A2CD74" w14:textId="77777777" w:rsidR="00EC4FFE" w:rsidRDefault="00000000">
      <w:pPr>
        <w:spacing w:before="172" w:line="300" w:lineRule="auto"/>
        <w:ind w:left="260" w:right="895"/>
        <w:rPr>
          <w:sz w:val="20"/>
        </w:rPr>
      </w:pPr>
      <w:bookmarkStart w:id="60" w:name="_bookmark31"/>
      <w:bookmarkEnd w:id="60"/>
      <w:r>
        <w:rPr>
          <w:sz w:val="20"/>
          <w:vertAlign w:val="superscript"/>
        </w:rPr>
        <w:t>7</w:t>
      </w:r>
      <w:r>
        <w:rPr>
          <w:spacing w:val="-13"/>
          <w:sz w:val="20"/>
        </w:rPr>
        <w:t xml:space="preserve"> </w:t>
      </w:r>
      <w:hyperlink r:id="rId17">
        <w:r>
          <w:rPr>
            <w:color w:val="0000FF"/>
            <w:sz w:val="20"/>
            <w:u w:val="single" w:color="0000FF"/>
          </w:rPr>
          <w:t>https://jsonapi.org/profiles/ethanresnick/cursor-pagination/</w:t>
        </w:r>
        <w:r>
          <w:rPr>
            <w:sz w:val="20"/>
          </w:rPr>
          <w:t>,</w:t>
        </w:r>
      </w:hyperlink>
      <w:r>
        <w:rPr>
          <w:spacing w:val="-12"/>
          <w:sz w:val="20"/>
        </w:rPr>
        <w:t xml:space="preserve"> </w:t>
      </w:r>
      <w:r>
        <w:rPr>
          <w:sz w:val="20"/>
        </w:rPr>
        <w:t xml:space="preserve">https://medium.com/swlh/how-to-implement- </w:t>
      </w:r>
      <w:r>
        <w:rPr>
          <w:spacing w:val="-2"/>
          <w:sz w:val="20"/>
        </w:rPr>
        <w:t>cursor-pagination-like-a-pro-513140b65f32</w:t>
      </w:r>
    </w:p>
    <w:p w14:paraId="75B0C709" w14:textId="77777777" w:rsidR="00EC4FFE" w:rsidRDefault="00EC4FFE">
      <w:pPr>
        <w:spacing w:line="300" w:lineRule="auto"/>
        <w:rPr>
          <w:sz w:val="20"/>
        </w:rPr>
        <w:sectPr w:rsidR="00EC4FFE">
          <w:pgSz w:w="11910" w:h="16840"/>
          <w:pgMar w:top="1180" w:right="1000" w:bottom="1040" w:left="1180" w:header="839" w:footer="843" w:gutter="0"/>
          <w:cols w:space="720"/>
        </w:sectPr>
      </w:pPr>
    </w:p>
    <w:p w14:paraId="19D093B1" w14:textId="77777777" w:rsidR="00EC4FFE" w:rsidRDefault="00000000">
      <w:pPr>
        <w:pStyle w:val="a3"/>
        <w:spacing w:before="4"/>
        <w:rPr>
          <w:sz w:val="14"/>
        </w:rPr>
      </w:pPr>
      <w:r>
        <w:lastRenderedPageBreak/>
        <w:pict w14:anchorId="6AD1B457">
          <v:group id="docshapegroup20" o:spid="_x0000_s2145" style="position:absolute;margin-left:320.9pt;margin-top:502.85pt;width:193.65pt;height:45.4pt;z-index:-18105856;mso-position-horizontal-relative:page;mso-position-vertical-relative:page" coordorigin="6418,10057" coordsize="3873,908">
            <v:rect id="docshape21" o:spid="_x0000_s2149" style="position:absolute;left:6417;top:10066;width:3873;height:303" fillcolor="#e7e6e6" stroked="f"/>
            <v:rect id="docshape22" o:spid="_x0000_s2148" style="position:absolute;left:6417;top:10057;width:3873;height:10" fillcolor="black" stroked="f"/>
            <v:shape id="docshape23" o:spid="_x0000_s2147" style="position:absolute;left:6417;top:10369;width:3873;height:586" coordorigin="6418,10369" coordsize="3873,586" path="m10290,10369r-3872,l6418,10652r,303l10290,10955r,-303l10290,10369xe" fillcolor="#e7e6e6" stroked="f">
              <v:path arrowok="t"/>
            </v:shape>
            <v:rect id="docshape24" o:spid="_x0000_s2146" style="position:absolute;left:6417;top:10954;width:3873;height:10" fillcolor="black" stroked="f"/>
            <w10:wrap anchorx="page" anchory="page"/>
          </v:group>
        </w:pict>
      </w:r>
      <w:r>
        <w:pict w14:anchorId="0A0053A9">
          <v:group id="docshapegroup25" o:spid="_x0000_s2140" style="position:absolute;margin-left:320.9pt;margin-top:657.7pt;width:193.65pt;height:45.4pt;z-index:-18105344;mso-position-horizontal-relative:page;mso-position-vertical-relative:page" coordorigin="6418,13154" coordsize="3873,908">
            <v:rect id="docshape26" o:spid="_x0000_s2144" style="position:absolute;left:6417;top:13164;width:3873;height:303" fillcolor="#e7e6e6" stroked="f"/>
            <v:rect id="docshape27" o:spid="_x0000_s2143" style="position:absolute;left:6417;top:13154;width:3873;height:10" fillcolor="black" stroked="f"/>
            <v:shape id="docshape28" o:spid="_x0000_s2142" style="position:absolute;left:6417;top:13466;width:3873;height:586" coordorigin="6418,13466" coordsize="3873,586" path="m10290,13466r-3872,l6418,13750r,302l10290,14052r,-302l10290,13466xe" fillcolor="#e7e6e6" stroked="f">
              <v:path arrowok="t"/>
            </v:shape>
            <v:rect id="docshape29" o:spid="_x0000_s2141" style="position:absolute;left:6417;top:14052;width:3873;height:10" fillcolor="black" stroked="f"/>
            <w10:wrap anchorx="page" anchory="page"/>
          </v:group>
        </w:pict>
      </w:r>
    </w:p>
    <w:p w14:paraId="71BEA4AC" w14:textId="09CFB572" w:rsidR="00EC4FFE" w:rsidRDefault="00000000">
      <w:pPr>
        <w:pStyle w:val="a3"/>
        <w:spacing w:before="90" w:line="300" w:lineRule="auto"/>
        <w:ind w:left="260" w:right="600"/>
      </w:pPr>
      <w:r>
        <w:t>Cursor-pagination</w:t>
      </w:r>
      <w:r>
        <w:rPr>
          <w:spacing w:val="-3"/>
        </w:rPr>
        <w:t xml:space="preserve"> </w:t>
      </w:r>
      <w:r>
        <w:t>assures</w:t>
      </w:r>
      <w:r>
        <w:rPr>
          <w:spacing w:val="-3"/>
        </w:rPr>
        <w:t xml:space="preserve"> </w:t>
      </w:r>
      <w:r>
        <w:t>a</w:t>
      </w:r>
      <w:r>
        <w:rPr>
          <w:spacing w:val="-3"/>
        </w:rPr>
        <w:t xml:space="preserve"> </w:t>
      </w:r>
      <w:r>
        <w:t>consistent</w:t>
      </w:r>
      <w:r>
        <w:rPr>
          <w:spacing w:val="-3"/>
        </w:rPr>
        <w:t xml:space="preserve"> </w:t>
      </w:r>
      <w:r>
        <w:t>data</w:t>
      </w:r>
      <w:r>
        <w:rPr>
          <w:spacing w:val="-4"/>
        </w:rPr>
        <w:t xml:space="preserve"> </w:t>
      </w:r>
      <w:r>
        <w:t>set</w:t>
      </w:r>
      <w:r>
        <w:rPr>
          <w:spacing w:val="-4"/>
        </w:rPr>
        <w:t xml:space="preserve"> </w:t>
      </w:r>
      <w:r>
        <w:t>for</w:t>
      </w:r>
      <w:r>
        <w:rPr>
          <w:spacing w:val="-3"/>
        </w:rPr>
        <w:t xml:space="preserve"> </w:t>
      </w:r>
      <w:r>
        <w:t>a</w:t>
      </w:r>
      <w:r>
        <w:rPr>
          <w:spacing w:val="-3"/>
        </w:rPr>
        <w:t xml:space="preserve"> </w:t>
      </w:r>
      <w:r>
        <w:t>query</w:t>
      </w:r>
      <w:r>
        <w:rPr>
          <w:spacing w:val="-3"/>
        </w:rPr>
        <w:t xml:space="preserve"> </w:t>
      </w:r>
      <w:r>
        <w:t>with</w:t>
      </w:r>
      <w:r>
        <w:rPr>
          <w:spacing w:val="-3"/>
        </w:rPr>
        <w:t xml:space="preserve"> </w:t>
      </w:r>
      <w:r>
        <w:t>filtering/sorting</w:t>
      </w:r>
      <w:r>
        <w:rPr>
          <w:spacing w:val="-5"/>
        </w:rPr>
        <w:t xml:space="preserve"> </w:t>
      </w:r>
      <w:r>
        <w:t>criteria</w:t>
      </w:r>
      <w:r>
        <w:rPr>
          <w:spacing w:val="-3"/>
        </w:rPr>
        <w:t xml:space="preserve"> </w:t>
      </w:r>
      <w:r>
        <w:t>at</w:t>
      </w:r>
      <w:r>
        <w:rPr>
          <w:spacing w:val="-3"/>
        </w:rPr>
        <w:t xml:space="preserve"> </w:t>
      </w:r>
      <w:r>
        <w:t>a specific moment in time. If another consumer performs the same query a moment later, he may get a different data set.</w:t>
      </w:r>
    </w:p>
    <w:p w14:paraId="00709A87" w14:textId="2BE7A66F" w:rsidR="00B63941" w:rsidRDefault="00B63941">
      <w:pPr>
        <w:pStyle w:val="a3"/>
        <w:spacing w:before="90" w:line="300" w:lineRule="auto"/>
        <w:ind w:left="260" w:right="600"/>
        <w:rPr>
          <w:lang w:eastAsia="ja-JP"/>
        </w:rPr>
      </w:pPr>
      <w:r w:rsidRPr="00B63941">
        <w:rPr>
          <w:rFonts w:ascii="ＭＳ 明朝" w:eastAsia="ＭＳ 明朝" w:hAnsi="ＭＳ 明朝" w:cs="ＭＳ 明朝" w:hint="eastAsia"/>
          <w:lang w:eastAsia="ja-JP"/>
        </w:rPr>
        <w:t>カーソルページネーションは、特定の時点でのフィルタリング</w:t>
      </w:r>
      <w:r w:rsidRPr="00B63941">
        <w:rPr>
          <w:lang w:eastAsia="ja-JP"/>
        </w:rPr>
        <w:t>/</w:t>
      </w:r>
      <w:r w:rsidRPr="00B63941">
        <w:rPr>
          <w:rFonts w:ascii="ＭＳ 明朝" w:eastAsia="ＭＳ 明朝" w:hAnsi="ＭＳ 明朝" w:cs="ＭＳ 明朝" w:hint="eastAsia"/>
          <w:lang w:eastAsia="ja-JP"/>
        </w:rPr>
        <w:t>ソート基準を使用して、クエリの一貫したデータセットを保証します。</w:t>
      </w:r>
      <w:r w:rsidRPr="00B63941">
        <w:rPr>
          <w:lang w:eastAsia="ja-JP"/>
        </w:rPr>
        <w:t xml:space="preserve"> </w:t>
      </w:r>
      <w:r w:rsidRPr="00B63941">
        <w:rPr>
          <w:rFonts w:ascii="ＭＳ 明朝" w:eastAsia="ＭＳ 明朝" w:hAnsi="ＭＳ 明朝" w:cs="ＭＳ 明朝" w:hint="eastAsia"/>
          <w:lang w:eastAsia="ja-JP"/>
        </w:rPr>
        <w:t>しばらくして別の消費者が同じクエリを実行すると、別のデータ</w:t>
      </w:r>
      <w:r w:rsidRPr="00B63941">
        <w:rPr>
          <w:lang w:eastAsia="ja-JP"/>
        </w:rPr>
        <w:t xml:space="preserve"> </w:t>
      </w:r>
      <w:r w:rsidRPr="00B63941">
        <w:rPr>
          <w:rFonts w:ascii="ＭＳ 明朝" w:eastAsia="ＭＳ 明朝" w:hAnsi="ＭＳ 明朝" w:cs="ＭＳ 明朝" w:hint="eastAsia"/>
          <w:lang w:eastAsia="ja-JP"/>
        </w:rPr>
        <w:t>セットを取得する可能性があります。</w:t>
      </w:r>
    </w:p>
    <w:p w14:paraId="39C03D3E" w14:textId="77777777" w:rsidR="00EC4FFE" w:rsidRDefault="00EC4FFE">
      <w:pPr>
        <w:pStyle w:val="a3"/>
        <w:spacing w:before="10"/>
        <w:rPr>
          <w:sz w:val="20"/>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00CE1C7" w14:textId="77777777">
        <w:trPr>
          <w:trHeight w:val="295"/>
        </w:trPr>
        <w:tc>
          <w:tcPr>
            <w:tcW w:w="9108" w:type="dxa"/>
          </w:tcPr>
          <w:p w14:paraId="1EFA3696"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21|1]</w:t>
            </w:r>
          </w:p>
        </w:tc>
      </w:tr>
      <w:tr w:rsidR="00EC4FFE" w14:paraId="16B84CF5" w14:textId="77777777">
        <w:trPr>
          <w:trHeight w:val="2245"/>
        </w:trPr>
        <w:tc>
          <w:tcPr>
            <w:tcW w:w="9108" w:type="dxa"/>
          </w:tcPr>
          <w:p w14:paraId="093E3523" w14:textId="77777777" w:rsidR="00EC4FFE" w:rsidRDefault="00000000">
            <w:pPr>
              <w:pStyle w:val="TableParagraph"/>
              <w:spacing w:before="19"/>
              <w:ind w:left="113"/>
              <w:rPr>
                <w:sz w:val="24"/>
              </w:rPr>
            </w:pPr>
            <w:r>
              <w:rPr>
                <w:sz w:val="24"/>
              </w:rPr>
              <w:t>GET requests on collection results SHOULD implement pagination. The default and maximum</w:t>
            </w:r>
            <w:r>
              <w:rPr>
                <w:spacing w:val="-3"/>
                <w:sz w:val="24"/>
              </w:rPr>
              <w:t xml:space="preserve"> </w:t>
            </w:r>
            <w:r>
              <w:rPr>
                <w:sz w:val="24"/>
              </w:rPr>
              <w:t>page</w:t>
            </w:r>
            <w:r>
              <w:rPr>
                <w:spacing w:val="-3"/>
                <w:sz w:val="24"/>
              </w:rPr>
              <w:t xml:space="preserve"> </w:t>
            </w:r>
            <w:r>
              <w:rPr>
                <w:sz w:val="24"/>
              </w:rPr>
              <w:t>size</w:t>
            </w:r>
            <w:r>
              <w:rPr>
                <w:spacing w:val="-3"/>
                <w:sz w:val="24"/>
              </w:rPr>
              <w:t xml:space="preserve"> </w:t>
            </w:r>
            <w:r>
              <w:rPr>
                <w:sz w:val="24"/>
              </w:rPr>
              <w:t>SHOULD</w:t>
            </w:r>
            <w:r>
              <w:rPr>
                <w:spacing w:val="-4"/>
                <w:sz w:val="24"/>
              </w:rPr>
              <w:t xml:space="preserve"> </w:t>
            </w:r>
            <w:r>
              <w:rPr>
                <w:sz w:val="24"/>
              </w:rPr>
              <w:t>be</w:t>
            </w:r>
            <w:r>
              <w:rPr>
                <w:spacing w:val="-3"/>
                <w:sz w:val="24"/>
              </w:rPr>
              <w:t xml:space="preserve"> </w:t>
            </w:r>
            <w:r>
              <w:rPr>
                <w:sz w:val="24"/>
              </w:rPr>
              <w:t>100,</w:t>
            </w:r>
            <w:r>
              <w:rPr>
                <w:spacing w:val="-3"/>
                <w:sz w:val="24"/>
              </w:rPr>
              <w:t xml:space="preserve"> </w:t>
            </w:r>
            <w:r>
              <w:rPr>
                <w:sz w:val="24"/>
              </w:rPr>
              <w:t>if</w:t>
            </w:r>
            <w:r>
              <w:rPr>
                <w:spacing w:val="-3"/>
                <w:sz w:val="24"/>
              </w:rPr>
              <w:t xml:space="preserve"> </w:t>
            </w:r>
            <w:r>
              <w:rPr>
                <w:sz w:val="24"/>
              </w:rPr>
              <w:t>not</w:t>
            </w:r>
            <w:r>
              <w:rPr>
                <w:spacing w:val="-3"/>
                <w:sz w:val="24"/>
              </w:rPr>
              <w:t xml:space="preserve"> </w:t>
            </w:r>
            <w:r>
              <w:rPr>
                <w:sz w:val="24"/>
              </w:rPr>
              <w:t>specified</w:t>
            </w:r>
            <w:r>
              <w:rPr>
                <w:spacing w:val="-3"/>
                <w:sz w:val="24"/>
              </w:rPr>
              <w:t xml:space="preserve"> </w:t>
            </w:r>
            <w:r>
              <w:rPr>
                <w:sz w:val="24"/>
              </w:rPr>
              <w:t>on</w:t>
            </w:r>
            <w:r>
              <w:rPr>
                <w:spacing w:val="-3"/>
                <w:sz w:val="24"/>
              </w:rPr>
              <w:t xml:space="preserve"> </w:t>
            </w:r>
            <w:r>
              <w:rPr>
                <w:sz w:val="24"/>
              </w:rPr>
              <w:t>the</w:t>
            </w:r>
            <w:r>
              <w:rPr>
                <w:spacing w:val="-3"/>
                <w:sz w:val="24"/>
              </w:rPr>
              <w:t xml:space="preserve"> </w:t>
            </w:r>
            <w:r>
              <w:rPr>
                <w:sz w:val="24"/>
              </w:rPr>
              <w:t>endpoint.</w:t>
            </w:r>
            <w:r>
              <w:rPr>
                <w:spacing w:val="-5"/>
                <w:sz w:val="24"/>
              </w:rPr>
              <w:t xml:space="preserve"> </w:t>
            </w:r>
            <w:r>
              <w:rPr>
                <w:sz w:val="24"/>
              </w:rPr>
              <w:t>If</w:t>
            </w:r>
            <w:r>
              <w:rPr>
                <w:spacing w:val="-3"/>
                <w:sz w:val="24"/>
              </w:rPr>
              <w:t xml:space="preserve"> </w:t>
            </w:r>
            <w:r>
              <w:rPr>
                <w:sz w:val="24"/>
              </w:rPr>
              <w:t>SHOULD</w:t>
            </w:r>
            <w:r>
              <w:rPr>
                <w:spacing w:val="-3"/>
                <w:sz w:val="24"/>
              </w:rPr>
              <w:t xml:space="preserve"> </w:t>
            </w:r>
            <w:r>
              <w:rPr>
                <w:sz w:val="24"/>
              </w:rPr>
              <w:t>be smaller, if the resulting page load is large. The default page size MAY be changed per endpoint. A consumer SHOULD be able to override the default page size.</w:t>
            </w:r>
          </w:p>
          <w:p w14:paraId="328928C7" w14:textId="77777777" w:rsidR="00EC4FFE" w:rsidRDefault="00000000">
            <w:pPr>
              <w:pStyle w:val="TableParagraph"/>
              <w:ind w:left="113"/>
              <w:rPr>
                <w:sz w:val="24"/>
              </w:rPr>
            </w:pPr>
            <w:r>
              <w:rPr>
                <w:sz w:val="24"/>
              </w:rPr>
              <w:t>If</w:t>
            </w:r>
            <w:r>
              <w:rPr>
                <w:spacing w:val="-2"/>
                <w:sz w:val="24"/>
              </w:rPr>
              <w:t xml:space="preserve"> </w:t>
            </w:r>
            <w:r>
              <w:rPr>
                <w:sz w:val="24"/>
              </w:rPr>
              <w:t>the</w:t>
            </w:r>
            <w:r>
              <w:rPr>
                <w:spacing w:val="-3"/>
                <w:sz w:val="24"/>
              </w:rPr>
              <w:t xml:space="preserve"> </w:t>
            </w:r>
            <w:r>
              <w:rPr>
                <w:sz w:val="24"/>
              </w:rPr>
              <w:t>filter,</w:t>
            </w:r>
            <w:r>
              <w:rPr>
                <w:spacing w:val="-4"/>
                <w:sz w:val="24"/>
              </w:rPr>
              <w:t xml:space="preserve"> </w:t>
            </w:r>
            <w:r>
              <w:rPr>
                <w:sz w:val="24"/>
              </w:rPr>
              <w:t>sorting</w:t>
            </w:r>
            <w:r>
              <w:rPr>
                <w:spacing w:val="-4"/>
                <w:sz w:val="24"/>
              </w:rPr>
              <w:t xml:space="preserve"> </w:t>
            </w:r>
            <w:r>
              <w:rPr>
                <w:sz w:val="24"/>
              </w:rPr>
              <w:t>and/or</w:t>
            </w:r>
            <w:r>
              <w:rPr>
                <w:spacing w:val="-2"/>
                <w:sz w:val="24"/>
              </w:rPr>
              <w:t xml:space="preserve"> </w:t>
            </w:r>
            <w:r>
              <w:rPr>
                <w:sz w:val="24"/>
              </w:rPr>
              <w:t>page</w:t>
            </w:r>
            <w:r>
              <w:rPr>
                <w:spacing w:val="-2"/>
                <w:sz w:val="24"/>
              </w:rPr>
              <w:t xml:space="preserve"> </w:t>
            </w:r>
            <w:r>
              <w:rPr>
                <w:sz w:val="24"/>
              </w:rPr>
              <w:t>size</w:t>
            </w:r>
            <w:r>
              <w:rPr>
                <w:spacing w:val="-3"/>
                <w:sz w:val="24"/>
              </w:rPr>
              <w:t xml:space="preserve"> </w:t>
            </w:r>
            <w:r>
              <w:rPr>
                <w:sz w:val="24"/>
              </w:rPr>
              <w:t>used</w:t>
            </w:r>
            <w:r>
              <w:rPr>
                <w:spacing w:val="-2"/>
                <w:sz w:val="24"/>
              </w:rPr>
              <w:t xml:space="preserve"> </w:t>
            </w:r>
            <w:r>
              <w:rPr>
                <w:sz w:val="24"/>
              </w:rPr>
              <w:t>is</w:t>
            </w:r>
            <w:r>
              <w:rPr>
                <w:spacing w:val="-2"/>
                <w:sz w:val="24"/>
              </w:rPr>
              <w:t xml:space="preserve"> </w:t>
            </w:r>
            <w:r>
              <w:rPr>
                <w:sz w:val="24"/>
              </w:rPr>
              <w:t>changed</w:t>
            </w:r>
            <w:r>
              <w:rPr>
                <w:spacing w:val="-2"/>
                <w:sz w:val="24"/>
              </w:rPr>
              <w:t xml:space="preserve"> </w:t>
            </w:r>
            <w:r>
              <w:rPr>
                <w:sz w:val="24"/>
              </w:rPr>
              <w:t>when</w:t>
            </w:r>
            <w:r>
              <w:rPr>
                <w:spacing w:val="-2"/>
                <w:sz w:val="24"/>
              </w:rPr>
              <w:t xml:space="preserve"> </w:t>
            </w:r>
            <w:r>
              <w:rPr>
                <w:sz w:val="24"/>
              </w:rPr>
              <w:t>getting</w:t>
            </w:r>
            <w:r>
              <w:rPr>
                <w:spacing w:val="-4"/>
                <w:sz w:val="24"/>
              </w:rPr>
              <w:t xml:space="preserve"> </w:t>
            </w:r>
            <w:r>
              <w:rPr>
                <w:sz w:val="24"/>
              </w:rPr>
              <w:t>a</w:t>
            </w:r>
            <w:r>
              <w:rPr>
                <w:spacing w:val="-2"/>
                <w:sz w:val="24"/>
              </w:rPr>
              <w:t xml:space="preserve"> </w:t>
            </w:r>
            <w:r>
              <w:rPr>
                <w:sz w:val="24"/>
              </w:rPr>
              <w:t>result,</w:t>
            </w:r>
            <w:r>
              <w:rPr>
                <w:spacing w:val="-2"/>
                <w:sz w:val="24"/>
              </w:rPr>
              <w:t xml:space="preserve"> </w:t>
            </w:r>
            <w:r>
              <w:rPr>
                <w:sz w:val="24"/>
              </w:rPr>
              <w:t>the</w:t>
            </w:r>
            <w:r>
              <w:rPr>
                <w:spacing w:val="-2"/>
                <w:sz w:val="24"/>
              </w:rPr>
              <w:t xml:space="preserve"> </w:t>
            </w:r>
            <w:r>
              <w:rPr>
                <w:sz w:val="24"/>
              </w:rPr>
              <w:t>pagination SHALL BE reset to the first page.</w:t>
            </w:r>
          </w:p>
          <w:p w14:paraId="52EE301B" w14:textId="77777777" w:rsidR="00EC4FFE" w:rsidRDefault="00000000">
            <w:pPr>
              <w:pStyle w:val="TableParagraph"/>
              <w:spacing w:line="270" w:lineRule="atLeast"/>
              <w:ind w:left="113"/>
              <w:rPr>
                <w:sz w:val="24"/>
              </w:rPr>
            </w:pPr>
            <w:r>
              <w:rPr>
                <w:sz w:val="24"/>
              </w:rPr>
              <w:t>The</w:t>
            </w:r>
            <w:r>
              <w:rPr>
                <w:spacing w:val="-3"/>
                <w:sz w:val="24"/>
              </w:rPr>
              <w:t xml:space="preserve"> </w:t>
            </w:r>
            <w:r>
              <w:rPr>
                <w:sz w:val="24"/>
              </w:rPr>
              <w:t>query</w:t>
            </w:r>
            <w:r>
              <w:rPr>
                <w:spacing w:val="-4"/>
                <w:sz w:val="24"/>
              </w:rPr>
              <w:t xml:space="preserve"> </w:t>
            </w:r>
            <w:r>
              <w:rPr>
                <w:sz w:val="24"/>
              </w:rPr>
              <w:t>parameters</w:t>
            </w:r>
            <w:r>
              <w:rPr>
                <w:spacing w:val="-3"/>
                <w:sz w:val="24"/>
              </w:rPr>
              <w:t xml:space="preserve"> </w:t>
            </w:r>
            <w:r>
              <w:rPr>
                <w:sz w:val="24"/>
              </w:rPr>
              <w:t>described</w:t>
            </w:r>
            <w:r>
              <w:rPr>
                <w:spacing w:val="-5"/>
                <w:sz w:val="24"/>
              </w:rPr>
              <w:t xml:space="preserve"> </w:t>
            </w:r>
            <w:r>
              <w:rPr>
                <w:sz w:val="24"/>
              </w:rPr>
              <w:t>in</w:t>
            </w:r>
            <w:r>
              <w:rPr>
                <w:spacing w:val="-3"/>
                <w:sz w:val="24"/>
              </w:rPr>
              <w:t xml:space="preserve"> </w:t>
            </w:r>
            <w:r>
              <w:rPr>
                <w:sz w:val="24"/>
              </w:rPr>
              <w:t>the</w:t>
            </w:r>
            <w:r>
              <w:rPr>
                <w:spacing w:val="-3"/>
                <w:sz w:val="24"/>
              </w:rPr>
              <w:t xml:space="preserve"> </w:t>
            </w:r>
            <w:r>
              <w:rPr>
                <w:sz w:val="24"/>
              </w:rPr>
              <w:t>following</w:t>
            </w:r>
            <w:r>
              <w:rPr>
                <w:spacing w:val="-3"/>
                <w:sz w:val="24"/>
              </w:rPr>
              <w:t xml:space="preserve"> </w:t>
            </w:r>
            <w:r>
              <w:rPr>
                <w:sz w:val="24"/>
              </w:rPr>
              <w:t>table</w:t>
            </w:r>
            <w:r>
              <w:rPr>
                <w:spacing w:val="-3"/>
                <w:sz w:val="24"/>
              </w:rPr>
              <w:t xml:space="preserve"> </w:t>
            </w:r>
            <w:r>
              <w:rPr>
                <w:sz w:val="24"/>
              </w:rPr>
              <w:t>SHALL</w:t>
            </w:r>
            <w:r>
              <w:rPr>
                <w:spacing w:val="-4"/>
                <w:sz w:val="24"/>
              </w:rPr>
              <w:t xml:space="preserve"> </w:t>
            </w:r>
            <w:r>
              <w:rPr>
                <w:sz w:val="24"/>
              </w:rPr>
              <w:t>be</w:t>
            </w:r>
            <w:r>
              <w:rPr>
                <w:spacing w:val="-3"/>
                <w:sz w:val="24"/>
              </w:rPr>
              <w:t xml:space="preserve"> </w:t>
            </w:r>
            <w:r>
              <w:rPr>
                <w:sz w:val="24"/>
              </w:rPr>
              <w:t>used,</w:t>
            </w:r>
            <w:r>
              <w:rPr>
                <w:spacing w:val="-3"/>
                <w:sz w:val="24"/>
              </w:rPr>
              <w:t xml:space="preserve"> </w:t>
            </w:r>
            <w:r>
              <w:rPr>
                <w:sz w:val="24"/>
              </w:rPr>
              <w:t>rules</w:t>
            </w:r>
            <w:r>
              <w:rPr>
                <w:spacing w:val="-3"/>
                <w:sz w:val="24"/>
              </w:rPr>
              <w:t xml:space="preserve"> </w:t>
            </w:r>
            <w:r>
              <w:rPr>
                <w:sz w:val="24"/>
              </w:rPr>
              <w:t>SHALL</w:t>
            </w:r>
            <w:r>
              <w:rPr>
                <w:spacing w:val="-2"/>
                <w:sz w:val="24"/>
              </w:rPr>
              <w:t xml:space="preserve"> </w:t>
            </w:r>
            <w:r>
              <w:rPr>
                <w:sz w:val="24"/>
              </w:rPr>
              <w:t xml:space="preserve">be </w:t>
            </w:r>
            <w:r>
              <w:rPr>
                <w:spacing w:val="-2"/>
                <w:sz w:val="24"/>
              </w:rPr>
              <w:t>applied.</w:t>
            </w:r>
          </w:p>
        </w:tc>
      </w:tr>
    </w:tbl>
    <w:p w14:paraId="376D21FB" w14:textId="77777777" w:rsidR="00EC4FFE" w:rsidRDefault="00EC4FFE">
      <w:pPr>
        <w:pStyle w:val="a3"/>
        <w:spacing w:before="11"/>
        <w:rPr>
          <w:sz w:val="25"/>
        </w:rPr>
      </w:pPr>
    </w:p>
    <w:tbl>
      <w:tblPr>
        <w:tblStyle w:val="TableNormal"/>
        <w:tblW w:w="0" w:type="auto"/>
        <w:tblInd w:w="267" w:type="dxa"/>
        <w:tblLayout w:type="fixed"/>
        <w:tblLook w:val="01E0" w:firstRow="1" w:lastRow="1" w:firstColumn="1" w:lastColumn="1" w:noHBand="0" w:noVBand="0"/>
      </w:tblPr>
      <w:tblGrid>
        <w:gridCol w:w="1508"/>
        <w:gridCol w:w="3471"/>
        <w:gridCol w:w="3882"/>
      </w:tblGrid>
      <w:tr w:rsidR="00EC4FFE" w14:paraId="5366D689" w14:textId="77777777">
        <w:trPr>
          <w:trHeight w:val="379"/>
        </w:trPr>
        <w:tc>
          <w:tcPr>
            <w:tcW w:w="1508" w:type="dxa"/>
            <w:tcBorders>
              <w:bottom w:val="single" w:sz="6" w:space="0" w:color="DDDDDD"/>
            </w:tcBorders>
          </w:tcPr>
          <w:p w14:paraId="70BD5EE4" w14:textId="77777777" w:rsidR="00EC4FFE" w:rsidRDefault="00000000">
            <w:pPr>
              <w:pStyle w:val="TableParagraph"/>
              <w:spacing w:line="266" w:lineRule="exact"/>
              <w:ind w:left="45"/>
              <w:rPr>
                <w:b/>
                <w:sz w:val="24"/>
              </w:rPr>
            </w:pPr>
            <w:r>
              <w:rPr>
                <w:b/>
                <w:spacing w:val="-4"/>
                <w:sz w:val="24"/>
              </w:rPr>
              <w:t>Type</w:t>
            </w:r>
          </w:p>
        </w:tc>
        <w:tc>
          <w:tcPr>
            <w:tcW w:w="3471" w:type="dxa"/>
            <w:tcBorders>
              <w:bottom w:val="single" w:sz="6" w:space="0" w:color="DDDDDD"/>
            </w:tcBorders>
          </w:tcPr>
          <w:p w14:paraId="2BEE4053" w14:textId="77777777" w:rsidR="00EC4FFE" w:rsidRDefault="00000000">
            <w:pPr>
              <w:pStyle w:val="TableParagraph"/>
              <w:spacing w:line="266" w:lineRule="exact"/>
              <w:ind w:left="81"/>
              <w:rPr>
                <w:b/>
                <w:sz w:val="24"/>
              </w:rPr>
            </w:pPr>
            <w:r>
              <w:rPr>
                <w:b/>
                <w:spacing w:val="-2"/>
                <w:sz w:val="24"/>
              </w:rPr>
              <w:t>Explanation</w:t>
            </w:r>
          </w:p>
        </w:tc>
        <w:tc>
          <w:tcPr>
            <w:tcW w:w="3882" w:type="dxa"/>
            <w:tcBorders>
              <w:bottom w:val="single" w:sz="6" w:space="0" w:color="DDDDDD"/>
            </w:tcBorders>
          </w:tcPr>
          <w:p w14:paraId="6E266E6A" w14:textId="77777777" w:rsidR="00EC4FFE" w:rsidRDefault="00000000">
            <w:pPr>
              <w:pStyle w:val="TableParagraph"/>
              <w:spacing w:line="266" w:lineRule="exact"/>
              <w:ind w:left="12"/>
              <w:rPr>
                <w:b/>
                <w:sz w:val="24"/>
              </w:rPr>
            </w:pPr>
            <w:r>
              <w:rPr>
                <w:b/>
                <w:spacing w:val="-2"/>
                <w:sz w:val="24"/>
              </w:rPr>
              <w:t>Example</w:t>
            </w:r>
          </w:p>
        </w:tc>
      </w:tr>
      <w:tr w:rsidR="00EC4FFE" w14:paraId="609CB010" w14:textId="77777777">
        <w:trPr>
          <w:trHeight w:val="256"/>
        </w:trPr>
        <w:tc>
          <w:tcPr>
            <w:tcW w:w="1508" w:type="dxa"/>
            <w:tcBorders>
              <w:top w:val="single" w:sz="6" w:space="0" w:color="DDDDDD"/>
            </w:tcBorders>
          </w:tcPr>
          <w:p w14:paraId="2B4133B1" w14:textId="77777777" w:rsidR="00EC4FFE" w:rsidRDefault="00EC4FFE">
            <w:pPr>
              <w:pStyle w:val="TableParagraph"/>
              <w:rPr>
                <w:sz w:val="18"/>
              </w:rPr>
            </w:pPr>
          </w:p>
        </w:tc>
        <w:tc>
          <w:tcPr>
            <w:tcW w:w="3471" w:type="dxa"/>
            <w:tcBorders>
              <w:top w:val="single" w:sz="6" w:space="0" w:color="DDDDDD"/>
            </w:tcBorders>
          </w:tcPr>
          <w:p w14:paraId="7F68D2AE" w14:textId="77777777" w:rsidR="00EC4FFE" w:rsidRDefault="00EC4FFE">
            <w:pPr>
              <w:pStyle w:val="TableParagraph"/>
              <w:rPr>
                <w:sz w:val="18"/>
              </w:rPr>
            </w:pPr>
          </w:p>
        </w:tc>
        <w:tc>
          <w:tcPr>
            <w:tcW w:w="3882" w:type="dxa"/>
            <w:tcBorders>
              <w:top w:val="single" w:sz="6" w:space="0" w:color="DDDDDD"/>
              <w:bottom w:val="single" w:sz="4" w:space="0" w:color="000000"/>
            </w:tcBorders>
          </w:tcPr>
          <w:p w14:paraId="7367650E" w14:textId="77777777" w:rsidR="00EC4FFE" w:rsidRDefault="00EC4FFE">
            <w:pPr>
              <w:pStyle w:val="TableParagraph"/>
              <w:rPr>
                <w:sz w:val="18"/>
              </w:rPr>
            </w:pPr>
          </w:p>
        </w:tc>
      </w:tr>
      <w:tr w:rsidR="00EC4FFE" w14:paraId="411BECA6" w14:textId="77777777">
        <w:trPr>
          <w:trHeight w:val="1977"/>
        </w:trPr>
        <w:tc>
          <w:tcPr>
            <w:tcW w:w="1508" w:type="dxa"/>
          </w:tcPr>
          <w:p w14:paraId="761B37E4" w14:textId="77777777" w:rsidR="00EC4FFE" w:rsidRDefault="00000000">
            <w:pPr>
              <w:pStyle w:val="TableParagraph"/>
              <w:spacing w:line="265" w:lineRule="exact"/>
              <w:ind w:left="45"/>
              <w:rPr>
                <w:i/>
                <w:sz w:val="24"/>
              </w:rPr>
            </w:pPr>
            <w:r>
              <w:rPr>
                <w:i/>
                <w:sz w:val="24"/>
              </w:rPr>
              <w:t>Page</w:t>
            </w:r>
            <w:r>
              <w:rPr>
                <w:i/>
                <w:spacing w:val="-1"/>
                <w:sz w:val="24"/>
              </w:rPr>
              <w:t xml:space="preserve"> </w:t>
            </w:r>
            <w:r>
              <w:rPr>
                <w:i/>
                <w:spacing w:val="-4"/>
                <w:sz w:val="24"/>
              </w:rPr>
              <w:t>size</w:t>
            </w:r>
          </w:p>
        </w:tc>
        <w:tc>
          <w:tcPr>
            <w:tcW w:w="3471" w:type="dxa"/>
          </w:tcPr>
          <w:p w14:paraId="0D3C1D1E" w14:textId="77777777" w:rsidR="00EC4FFE" w:rsidRDefault="00000000">
            <w:pPr>
              <w:pStyle w:val="TableParagraph"/>
              <w:spacing w:line="300" w:lineRule="auto"/>
              <w:ind w:left="82" w:right="39"/>
              <w:rPr>
                <w:sz w:val="24"/>
              </w:rPr>
            </w:pPr>
            <w:r>
              <w:rPr>
                <w:sz w:val="24"/>
              </w:rPr>
              <w:t>Overrides</w:t>
            </w:r>
            <w:r>
              <w:rPr>
                <w:spacing w:val="-10"/>
                <w:sz w:val="24"/>
              </w:rPr>
              <w:t xml:space="preserve"> </w:t>
            </w:r>
            <w:r>
              <w:rPr>
                <w:sz w:val="24"/>
              </w:rPr>
              <w:t>the</w:t>
            </w:r>
            <w:r>
              <w:rPr>
                <w:spacing w:val="-9"/>
                <w:sz w:val="24"/>
              </w:rPr>
              <w:t xml:space="preserve"> </w:t>
            </w:r>
            <w:r>
              <w:rPr>
                <w:sz w:val="24"/>
              </w:rPr>
              <w:t>default</w:t>
            </w:r>
            <w:r>
              <w:rPr>
                <w:spacing w:val="-9"/>
                <w:sz w:val="24"/>
              </w:rPr>
              <w:t xml:space="preserve"> </w:t>
            </w:r>
            <w:r>
              <w:rPr>
                <w:sz w:val="24"/>
              </w:rPr>
              <w:t>page</w:t>
            </w:r>
            <w:r>
              <w:rPr>
                <w:spacing w:val="-9"/>
                <w:sz w:val="24"/>
              </w:rPr>
              <w:t xml:space="preserve"> </w:t>
            </w:r>
            <w:r>
              <w:rPr>
                <w:sz w:val="24"/>
              </w:rPr>
              <w:t xml:space="preserve">size defined by the server / </w:t>
            </w:r>
            <w:r>
              <w:rPr>
                <w:spacing w:val="-2"/>
                <w:sz w:val="24"/>
              </w:rPr>
              <w:t>specification.</w:t>
            </w:r>
          </w:p>
        </w:tc>
        <w:tc>
          <w:tcPr>
            <w:tcW w:w="3882" w:type="dxa"/>
            <w:tcBorders>
              <w:top w:val="single" w:sz="4" w:space="0" w:color="000000"/>
              <w:bottom w:val="single" w:sz="4" w:space="0" w:color="000000"/>
            </w:tcBorders>
            <w:shd w:val="clear" w:color="auto" w:fill="E7E6E6"/>
          </w:tcPr>
          <w:p w14:paraId="5635C1F8" w14:textId="77777777" w:rsidR="00EC4FFE" w:rsidRDefault="00000000">
            <w:pPr>
              <w:pStyle w:val="TableParagraph"/>
              <w:spacing w:before="19"/>
              <w:ind w:left="12"/>
              <w:rPr>
                <w:rFonts w:ascii="Courier New"/>
                <w:sz w:val="20"/>
              </w:rPr>
            </w:pPr>
            <w:r>
              <w:rPr>
                <w:rFonts w:ascii="Courier New"/>
                <w:sz w:val="20"/>
              </w:rPr>
              <w:t>Example</w:t>
            </w:r>
            <w:r>
              <w:rPr>
                <w:rFonts w:ascii="Courier New"/>
                <w:spacing w:val="-5"/>
                <w:sz w:val="20"/>
              </w:rPr>
              <w:t xml:space="preserve"> </w:t>
            </w:r>
            <w:r>
              <w:rPr>
                <w:rFonts w:ascii="Courier New"/>
                <w:sz w:val="20"/>
              </w:rPr>
              <w:t>for</w:t>
            </w:r>
            <w:r>
              <w:rPr>
                <w:rFonts w:ascii="Courier New"/>
                <w:spacing w:val="-4"/>
                <w:sz w:val="20"/>
              </w:rPr>
              <w:t xml:space="preserve"> </w:t>
            </w:r>
            <w:r>
              <w:rPr>
                <w:rFonts w:ascii="Courier New"/>
                <w:sz w:val="20"/>
              </w:rPr>
              <w:t>the</w:t>
            </w:r>
            <w:r>
              <w:rPr>
                <w:rFonts w:ascii="Courier New"/>
                <w:spacing w:val="-5"/>
                <w:sz w:val="20"/>
              </w:rPr>
              <w:t xml:space="preserve"> </w:t>
            </w:r>
            <w:r>
              <w:rPr>
                <w:rFonts w:ascii="Courier New"/>
                <w:sz w:val="20"/>
              </w:rPr>
              <w:t>first</w:t>
            </w:r>
            <w:r>
              <w:rPr>
                <w:rFonts w:ascii="Courier New"/>
                <w:spacing w:val="-4"/>
                <w:sz w:val="20"/>
              </w:rPr>
              <w:t xml:space="preserve"> </w:t>
            </w:r>
            <w:r>
              <w:rPr>
                <w:rFonts w:ascii="Courier New"/>
                <w:spacing w:val="-2"/>
                <w:sz w:val="20"/>
              </w:rPr>
              <w:t>query:</w:t>
            </w:r>
          </w:p>
          <w:p w14:paraId="675F182A" w14:textId="77777777" w:rsidR="00EC4FFE" w:rsidRDefault="00EC4FFE">
            <w:pPr>
              <w:pStyle w:val="TableParagraph"/>
              <w:spacing w:before="9"/>
              <w:rPr>
                <w:sz w:val="25"/>
              </w:rPr>
            </w:pPr>
          </w:p>
          <w:p w14:paraId="462EF1A1" w14:textId="77777777" w:rsidR="00EC4FFE" w:rsidRDefault="00000000">
            <w:pPr>
              <w:pStyle w:val="TableParagraph"/>
              <w:spacing w:line="300" w:lineRule="auto"/>
              <w:ind w:left="493" w:right="340" w:hanging="481"/>
              <w:rPr>
                <w:rFonts w:ascii="Courier New"/>
                <w:sz w:val="20"/>
              </w:rPr>
            </w:pPr>
            <w:r>
              <w:rPr>
                <w:rFonts w:ascii="Courier New"/>
                <w:sz w:val="20"/>
              </w:rPr>
              <w:t>GET</w:t>
            </w:r>
            <w:r>
              <w:rPr>
                <w:rFonts w:ascii="Courier New"/>
                <w:spacing w:val="-32"/>
                <w:sz w:val="20"/>
              </w:rPr>
              <w:t xml:space="preserve"> </w:t>
            </w:r>
            <w:r>
              <w:rPr>
                <w:rFonts w:ascii="Courier New"/>
                <w:sz w:val="20"/>
              </w:rPr>
              <w:t>/</w:t>
            </w:r>
            <w:proofErr w:type="spellStart"/>
            <w:r>
              <w:rPr>
                <w:rFonts w:ascii="Courier New"/>
                <w:sz w:val="20"/>
              </w:rPr>
              <w:t>transportMovements</w:t>
            </w:r>
            <w:proofErr w:type="spellEnd"/>
            <w:r>
              <w:rPr>
                <w:rFonts w:ascii="Courier New"/>
                <w:sz w:val="20"/>
              </w:rPr>
              <w:t xml:space="preserve">? </w:t>
            </w:r>
            <w:r>
              <w:rPr>
                <w:rFonts w:ascii="Courier New"/>
                <w:spacing w:val="-2"/>
                <w:sz w:val="20"/>
              </w:rPr>
              <w:t>carrier=ABC &amp;status=PLANNED</w:t>
            </w:r>
          </w:p>
          <w:p w14:paraId="11F87652" w14:textId="77777777" w:rsidR="00EC4FFE" w:rsidRDefault="00000000">
            <w:pPr>
              <w:pStyle w:val="TableParagraph"/>
              <w:ind w:left="493"/>
              <w:rPr>
                <w:rFonts w:ascii="Courier New"/>
                <w:sz w:val="20"/>
              </w:rPr>
            </w:pPr>
            <w:r>
              <w:rPr>
                <w:rFonts w:ascii="Courier New"/>
                <w:spacing w:val="-2"/>
                <w:sz w:val="20"/>
              </w:rPr>
              <w:t>&amp;sort=</w:t>
            </w:r>
            <w:proofErr w:type="spellStart"/>
            <w:r>
              <w:rPr>
                <w:rFonts w:ascii="Courier New"/>
                <w:spacing w:val="-2"/>
                <w:sz w:val="20"/>
              </w:rPr>
              <w:t>estimatedTimeOfArrival</w:t>
            </w:r>
            <w:proofErr w:type="spellEnd"/>
          </w:p>
          <w:p w14:paraId="03DFF08C" w14:textId="77777777" w:rsidR="00EC4FFE" w:rsidRDefault="00000000">
            <w:pPr>
              <w:pStyle w:val="TableParagraph"/>
              <w:spacing w:before="57"/>
              <w:ind w:left="492"/>
              <w:rPr>
                <w:rFonts w:ascii="Courier New"/>
                <w:sz w:val="20"/>
              </w:rPr>
            </w:pPr>
            <w:r>
              <w:rPr>
                <w:rFonts w:ascii="Courier New"/>
                <w:spacing w:val="-2"/>
                <w:sz w:val="20"/>
              </w:rPr>
              <w:t>&amp;</w:t>
            </w:r>
            <w:proofErr w:type="spellStart"/>
            <w:r>
              <w:rPr>
                <w:rFonts w:ascii="Courier New"/>
                <w:spacing w:val="-2"/>
                <w:sz w:val="20"/>
              </w:rPr>
              <w:t>pageSize</w:t>
            </w:r>
            <w:proofErr w:type="spellEnd"/>
            <w:r>
              <w:rPr>
                <w:rFonts w:ascii="Courier New"/>
                <w:spacing w:val="-2"/>
                <w:sz w:val="20"/>
              </w:rPr>
              <w:t>=50</w:t>
            </w:r>
          </w:p>
        </w:tc>
      </w:tr>
      <w:tr w:rsidR="00EC4FFE" w14:paraId="764A1C62" w14:textId="77777777">
        <w:trPr>
          <w:trHeight w:val="46"/>
        </w:trPr>
        <w:tc>
          <w:tcPr>
            <w:tcW w:w="1508" w:type="dxa"/>
            <w:tcBorders>
              <w:bottom w:val="single" w:sz="6" w:space="0" w:color="DDDDDD"/>
            </w:tcBorders>
          </w:tcPr>
          <w:p w14:paraId="67526236" w14:textId="77777777" w:rsidR="00EC4FFE" w:rsidRDefault="00EC4FFE">
            <w:pPr>
              <w:pStyle w:val="TableParagraph"/>
              <w:rPr>
                <w:sz w:val="2"/>
              </w:rPr>
            </w:pPr>
          </w:p>
        </w:tc>
        <w:tc>
          <w:tcPr>
            <w:tcW w:w="3471" w:type="dxa"/>
            <w:tcBorders>
              <w:bottom w:val="single" w:sz="6" w:space="0" w:color="DDDDDD"/>
            </w:tcBorders>
          </w:tcPr>
          <w:p w14:paraId="5E8E9D83" w14:textId="77777777" w:rsidR="00EC4FFE" w:rsidRDefault="00EC4FFE">
            <w:pPr>
              <w:pStyle w:val="TableParagraph"/>
              <w:rPr>
                <w:sz w:val="2"/>
              </w:rPr>
            </w:pPr>
          </w:p>
        </w:tc>
        <w:tc>
          <w:tcPr>
            <w:tcW w:w="3882" w:type="dxa"/>
            <w:tcBorders>
              <w:top w:val="single" w:sz="4" w:space="0" w:color="000000"/>
              <w:bottom w:val="single" w:sz="6" w:space="0" w:color="DDDDDD"/>
            </w:tcBorders>
            <w:shd w:val="clear" w:color="auto" w:fill="E7E6E6"/>
          </w:tcPr>
          <w:p w14:paraId="203D9A03" w14:textId="77777777" w:rsidR="00EC4FFE" w:rsidRDefault="00EC4FFE">
            <w:pPr>
              <w:pStyle w:val="TableParagraph"/>
              <w:rPr>
                <w:sz w:val="2"/>
              </w:rPr>
            </w:pPr>
          </w:p>
        </w:tc>
      </w:tr>
      <w:tr w:rsidR="00EC4FFE" w14:paraId="35A605CA" w14:textId="77777777">
        <w:trPr>
          <w:trHeight w:val="255"/>
        </w:trPr>
        <w:tc>
          <w:tcPr>
            <w:tcW w:w="1508" w:type="dxa"/>
            <w:tcBorders>
              <w:top w:val="single" w:sz="6" w:space="0" w:color="DDDDDD"/>
            </w:tcBorders>
          </w:tcPr>
          <w:p w14:paraId="142FDDC1" w14:textId="77777777" w:rsidR="00EC4FFE" w:rsidRDefault="00EC4FFE">
            <w:pPr>
              <w:pStyle w:val="TableParagraph"/>
              <w:rPr>
                <w:sz w:val="18"/>
              </w:rPr>
            </w:pPr>
          </w:p>
        </w:tc>
        <w:tc>
          <w:tcPr>
            <w:tcW w:w="3471" w:type="dxa"/>
            <w:tcBorders>
              <w:top w:val="single" w:sz="6" w:space="0" w:color="DDDDDD"/>
            </w:tcBorders>
          </w:tcPr>
          <w:p w14:paraId="0B5AFC39" w14:textId="77777777" w:rsidR="00EC4FFE" w:rsidRDefault="00EC4FFE">
            <w:pPr>
              <w:pStyle w:val="TableParagraph"/>
              <w:rPr>
                <w:sz w:val="18"/>
              </w:rPr>
            </w:pPr>
          </w:p>
        </w:tc>
        <w:tc>
          <w:tcPr>
            <w:tcW w:w="3882" w:type="dxa"/>
            <w:tcBorders>
              <w:top w:val="single" w:sz="6" w:space="0" w:color="DDDDDD"/>
              <w:bottom w:val="single" w:sz="4" w:space="0" w:color="000000"/>
            </w:tcBorders>
          </w:tcPr>
          <w:p w14:paraId="3C8AD8A5" w14:textId="77777777" w:rsidR="00EC4FFE" w:rsidRDefault="00EC4FFE">
            <w:pPr>
              <w:pStyle w:val="TableParagraph"/>
              <w:rPr>
                <w:sz w:val="18"/>
              </w:rPr>
            </w:pPr>
          </w:p>
        </w:tc>
      </w:tr>
      <w:tr w:rsidR="00EC4FFE" w14:paraId="22B6D4A6" w14:textId="77777777">
        <w:trPr>
          <w:trHeight w:val="1170"/>
        </w:trPr>
        <w:tc>
          <w:tcPr>
            <w:tcW w:w="1508" w:type="dxa"/>
          </w:tcPr>
          <w:p w14:paraId="3D38D3AD" w14:textId="77777777" w:rsidR="00EC4FFE" w:rsidRDefault="00000000">
            <w:pPr>
              <w:pStyle w:val="TableParagraph"/>
              <w:spacing w:line="265" w:lineRule="exact"/>
              <w:ind w:left="45"/>
              <w:rPr>
                <w:i/>
                <w:sz w:val="24"/>
              </w:rPr>
            </w:pPr>
            <w:r>
              <w:rPr>
                <w:i/>
                <w:sz w:val="24"/>
              </w:rPr>
              <w:t>Current</w:t>
            </w:r>
            <w:r>
              <w:rPr>
                <w:i/>
                <w:spacing w:val="-3"/>
                <w:sz w:val="24"/>
              </w:rPr>
              <w:t xml:space="preserve"> </w:t>
            </w:r>
            <w:r>
              <w:rPr>
                <w:i/>
                <w:spacing w:val="-4"/>
                <w:sz w:val="24"/>
              </w:rPr>
              <w:t>page</w:t>
            </w:r>
          </w:p>
        </w:tc>
        <w:tc>
          <w:tcPr>
            <w:tcW w:w="3471" w:type="dxa"/>
          </w:tcPr>
          <w:p w14:paraId="481D5DA7" w14:textId="77777777" w:rsidR="00EC4FFE" w:rsidRDefault="00000000">
            <w:pPr>
              <w:pStyle w:val="TableParagraph"/>
              <w:spacing w:line="265" w:lineRule="exact"/>
              <w:ind w:left="81"/>
              <w:rPr>
                <w:sz w:val="24"/>
              </w:rPr>
            </w:pPr>
            <w:r>
              <w:rPr>
                <w:sz w:val="24"/>
              </w:rPr>
              <w:t>A</w:t>
            </w:r>
            <w:r>
              <w:rPr>
                <w:spacing w:val="-2"/>
                <w:sz w:val="24"/>
              </w:rPr>
              <w:t xml:space="preserve"> </w:t>
            </w:r>
            <w:r>
              <w:rPr>
                <w:sz w:val="24"/>
              </w:rPr>
              <w:t>link</w:t>
            </w:r>
            <w:r>
              <w:rPr>
                <w:spacing w:val="-1"/>
                <w:sz w:val="24"/>
              </w:rPr>
              <w:t xml:space="preserve"> </w:t>
            </w:r>
            <w:r>
              <w:rPr>
                <w:sz w:val="24"/>
              </w:rPr>
              <w:t>to</w:t>
            </w:r>
            <w:r>
              <w:rPr>
                <w:spacing w:val="-1"/>
                <w:sz w:val="24"/>
              </w:rPr>
              <w:t xml:space="preserve"> </w:t>
            </w:r>
            <w:r>
              <w:rPr>
                <w:sz w:val="24"/>
              </w:rPr>
              <w:t>the</w:t>
            </w:r>
            <w:r>
              <w:rPr>
                <w:spacing w:val="-2"/>
                <w:sz w:val="24"/>
              </w:rPr>
              <w:t xml:space="preserve"> </w:t>
            </w:r>
            <w:r>
              <w:rPr>
                <w:sz w:val="24"/>
              </w:rPr>
              <w:t xml:space="preserve">current </w:t>
            </w:r>
            <w:r>
              <w:rPr>
                <w:spacing w:val="-2"/>
                <w:sz w:val="24"/>
              </w:rPr>
              <w:t>page.</w:t>
            </w:r>
          </w:p>
        </w:tc>
        <w:tc>
          <w:tcPr>
            <w:tcW w:w="3882" w:type="dxa"/>
            <w:tcBorders>
              <w:top w:val="single" w:sz="4" w:space="0" w:color="000000"/>
              <w:bottom w:val="single" w:sz="4" w:space="0" w:color="000000"/>
            </w:tcBorders>
            <w:shd w:val="clear" w:color="auto" w:fill="E7E6E6"/>
          </w:tcPr>
          <w:p w14:paraId="299EA649" w14:textId="77777777" w:rsidR="00EC4FFE" w:rsidRDefault="00000000">
            <w:pPr>
              <w:pStyle w:val="TableParagraph"/>
              <w:spacing w:before="19" w:line="300" w:lineRule="auto"/>
              <w:ind w:left="853" w:hanging="841"/>
              <w:rPr>
                <w:rFonts w:ascii="Courier New"/>
                <w:sz w:val="20"/>
              </w:rPr>
            </w:pPr>
            <w:r>
              <w:rPr>
                <w:rFonts w:ascii="Courier New"/>
                <w:sz w:val="20"/>
              </w:rPr>
              <w:t>Link:</w:t>
            </w:r>
            <w:r>
              <w:rPr>
                <w:rFonts w:ascii="Courier New"/>
                <w:spacing w:val="-32"/>
                <w:sz w:val="20"/>
              </w:rPr>
              <w:t xml:space="preserve"> </w:t>
            </w:r>
            <w:r>
              <w:rPr>
                <w:rFonts w:ascii="Courier New"/>
                <w:sz w:val="20"/>
              </w:rPr>
              <w:t xml:space="preserve">&lt;https://api.unece.org/ </w:t>
            </w:r>
            <w:proofErr w:type="spellStart"/>
            <w:r>
              <w:rPr>
                <w:rFonts w:ascii="Courier New"/>
                <w:spacing w:val="-2"/>
                <w:sz w:val="20"/>
              </w:rPr>
              <w:t>transportMovements</w:t>
            </w:r>
            <w:proofErr w:type="spellEnd"/>
            <w:r>
              <w:rPr>
                <w:rFonts w:ascii="Courier New"/>
                <w:spacing w:val="-2"/>
                <w:sz w:val="20"/>
              </w:rPr>
              <w:t>? cursor=XXX&gt;;</w:t>
            </w:r>
          </w:p>
          <w:p w14:paraId="465E1776" w14:textId="77777777" w:rsidR="00EC4FFE" w:rsidRDefault="00000000">
            <w:pPr>
              <w:pStyle w:val="TableParagraph"/>
              <w:ind w:left="853"/>
              <w:rPr>
                <w:rFonts w:ascii="Courier New"/>
                <w:sz w:val="20"/>
              </w:rPr>
            </w:pPr>
            <w:proofErr w:type="spellStart"/>
            <w:r>
              <w:rPr>
                <w:rFonts w:ascii="Courier New"/>
                <w:spacing w:val="-2"/>
                <w:sz w:val="20"/>
              </w:rPr>
              <w:t>rel</w:t>
            </w:r>
            <w:proofErr w:type="spellEnd"/>
            <w:r>
              <w:rPr>
                <w:rFonts w:ascii="Courier New"/>
                <w:spacing w:val="-2"/>
                <w:sz w:val="20"/>
              </w:rPr>
              <w:t>="current"</w:t>
            </w:r>
          </w:p>
        </w:tc>
      </w:tr>
      <w:tr w:rsidR="00EC4FFE" w14:paraId="2218EF60" w14:textId="77777777">
        <w:trPr>
          <w:trHeight w:val="46"/>
        </w:trPr>
        <w:tc>
          <w:tcPr>
            <w:tcW w:w="1508" w:type="dxa"/>
            <w:tcBorders>
              <w:bottom w:val="single" w:sz="6" w:space="0" w:color="DDDDDD"/>
            </w:tcBorders>
          </w:tcPr>
          <w:p w14:paraId="5B08A26B" w14:textId="77777777" w:rsidR="00EC4FFE" w:rsidRDefault="00EC4FFE">
            <w:pPr>
              <w:pStyle w:val="TableParagraph"/>
              <w:rPr>
                <w:sz w:val="2"/>
              </w:rPr>
            </w:pPr>
          </w:p>
        </w:tc>
        <w:tc>
          <w:tcPr>
            <w:tcW w:w="3471" w:type="dxa"/>
            <w:tcBorders>
              <w:bottom w:val="single" w:sz="6" w:space="0" w:color="DDDDDD"/>
            </w:tcBorders>
          </w:tcPr>
          <w:p w14:paraId="754BD2F6" w14:textId="77777777" w:rsidR="00EC4FFE" w:rsidRDefault="00EC4FFE">
            <w:pPr>
              <w:pStyle w:val="TableParagraph"/>
              <w:rPr>
                <w:sz w:val="2"/>
              </w:rPr>
            </w:pPr>
          </w:p>
        </w:tc>
        <w:tc>
          <w:tcPr>
            <w:tcW w:w="3882" w:type="dxa"/>
            <w:tcBorders>
              <w:top w:val="single" w:sz="4" w:space="0" w:color="000000"/>
              <w:bottom w:val="single" w:sz="6" w:space="0" w:color="DDDDDD"/>
            </w:tcBorders>
            <w:shd w:val="clear" w:color="auto" w:fill="E7E6E6"/>
          </w:tcPr>
          <w:p w14:paraId="78E91D60" w14:textId="77777777" w:rsidR="00EC4FFE" w:rsidRDefault="00EC4FFE">
            <w:pPr>
              <w:pStyle w:val="TableParagraph"/>
              <w:rPr>
                <w:sz w:val="2"/>
              </w:rPr>
            </w:pPr>
          </w:p>
        </w:tc>
      </w:tr>
      <w:tr w:rsidR="00EC4FFE" w14:paraId="111A6B8B" w14:textId="77777777">
        <w:trPr>
          <w:trHeight w:val="261"/>
        </w:trPr>
        <w:tc>
          <w:tcPr>
            <w:tcW w:w="1508" w:type="dxa"/>
            <w:tcBorders>
              <w:top w:val="single" w:sz="6" w:space="0" w:color="DDDDDD"/>
            </w:tcBorders>
          </w:tcPr>
          <w:p w14:paraId="31A40753" w14:textId="77777777" w:rsidR="00EC4FFE" w:rsidRDefault="00EC4FFE">
            <w:pPr>
              <w:pStyle w:val="TableParagraph"/>
              <w:rPr>
                <w:sz w:val="18"/>
              </w:rPr>
            </w:pPr>
          </w:p>
        </w:tc>
        <w:tc>
          <w:tcPr>
            <w:tcW w:w="3471" w:type="dxa"/>
            <w:tcBorders>
              <w:top w:val="single" w:sz="6" w:space="0" w:color="DDDDDD"/>
            </w:tcBorders>
          </w:tcPr>
          <w:p w14:paraId="7CB9BFA2" w14:textId="77777777" w:rsidR="00EC4FFE" w:rsidRDefault="00EC4FFE">
            <w:pPr>
              <w:pStyle w:val="TableParagraph"/>
              <w:rPr>
                <w:sz w:val="18"/>
              </w:rPr>
            </w:pPr>
          </w:p>
        </w:tc>
        <w:tc>
          <w:tcPr>
            <w:tcW w:w="3882" w:type="dxa"/>
            <w:tcBorders>
              <w:top w:val="single" w:sz="6" w:space="0" w:color="DDDDDD"/>
            </w:tcBorders>
          </w:tcPr>
          <w:p w14:paraId="7CF9AACD" w14:textId="77777777" w:rsidR="00EC4FFE" w:rsidRDefault="00EC4FFE">
            <w:pPr>
              <w:pStyle w:val="TableParagraph"/>
              <w:rPr>
                <w:sz w:val="18"/>
              </w:rPr>
            </w:pPr>
          </w:p>
        </w:tc>
      </w:tr>
      <w:tr w:rsidR="00EC4FFE" w14:paraId="6AD07099" w14:textId="77777777">
        <w:trPr>
          <w:trHeight w:val="1073"/>
        </w:trPr>
        <w:tc>
          <w:tcPr>
            <w:tcW w:w="1508" w:type="dxa"/>
            <w:tcBorders>
              <w:bottom w:val="single" w:sz="6" w:space="0" w:color="DDDDDD"/>
            </w:tcBorders>
          </w:tcPr>
          <w:p w14:paraId="3D9C6AB8" w14:textId="77777777" w:rsidR="00EC4FFE" w:rsidRDefault="00000000">
            <w:pPr>
              <w:pStyle w:val="TableParagraph"/>
              <w:spacing w:line="270" w:lineRule="exact"/>
              <w:ind w:left="45"/>
              <w:rPr>
                <w:i/>
                <w:sz w:val="24"/>
              </w:rPr>
            </w:pPr>
            <w:r>
              <w:rPr>
                <w:i/>
                <w:sz w:val="24"/>
              </w:rPr>
              <w:t>First</w:t>
            </w:r>
            <w:r>
              <w:rPr>
                <w:i/>
                <w:spacing w:val="-1"/>
                <w:sz w:val="24"/>
              </w:rPr>
              <w:t xml:space="preserve"> </w:t>
            </w:r>
            <w:r>
              <w:rPr>
                <w:i/>
                <w:spacing w:val="-4"/>
                <w:sz w:val="24"/>
              </w:rPr>
              <w:t>page</w:t>
            </w:r>
          </w:p>
        </w:tc>
        <w:tc>
          <w:tcPr>
            <w:tcW w:w="3471" w:type="dxa"/>
            <w:tcBorders>
              <w:bottom w:val="single" w:sz="6" w:space="0" w:color="DDDDDD"/>
            </w:tcBorders>
          </w:tcPr>
          <w:p w14:paraId="34B6E9AA" w14:textId="77777777" w:rsidR="00EC4FFE" w:rsidRDefault="00000000">
            <w:pPr>
              <w:pStyle w:val="TableParagraph"/>
              <w:spacing w:line="300" w:lineRule="auto"/>
              <w:ind w:left="81" w:right="39"/>
              <w:rPr>
                <w:sz w:val="24"/>
              </w:rPr>
            </w:pPr>
            <w:r>
              <w:rPr>
                <w:sz w:val="24"/>
              </w:rPr>
              <w:t>A</w:t>
            </w:r>
            <w:r>
              <w:rPr>
                <w:spacing w:val="-5"/>
                <w:sz w:val="24"/>
              </w:rPr>
              <w:t xml:space="preserve"> </w:t>
            </w:r>
            <w:r>
              <w:rPr>
                <w:sz w:val="24"/>
              </w:rPr>
              <w:t>link</w:t>
            </w:r>
            <w:r>
              <w:rPr>
                <w:spacing w:val="-4"/>
                <w:sz w:val="24"/>
              </w:rPr>
              <w:t xml:space="preserve"> </w:t>
            </w:r>
            <w:r>
              <w:rPr>
                <w:sz w:val="24"/>
              </w:rPr>
              <w:t>to</w:t>
            </w:r>
            <w:r>
              <w:rPr>
                <w:spacing w:val="-4"/>
                <w:sz w:val="24"/>
              </w:rPr>
              <w:t xml:space="preserve"> </w:t>
            </w:r>
            <w:r>
              <w:rPr>
                <w:sz w:val="24"/>
              </w:rPr>
              <w:t>the</w:t>
            </w:r>
            <w:r>
              <w:rPr>
                <w:spacing w:val="-5"/>
                <w:sz w:val="24"/>
              </w:rPr>
              <w:t xml:space="preserve"> </w:t>
            </w:r>
            <w:r>
              <w:rPr>
                <w:sz w:val="24"/>
              </w:rPr>
              <w:t>first</w:t>
            </w:r>
            <w:r>
              <w:rPr>
                <w:spacing w:val="-4"/>
                <w:sz w:val="24"/>
              </w:rPr>
              <w:t xml:space="preserve"> </w:t>
            </w:r>
            <w:r>
              <w:rPr>
                <w:sz w:val="24"/>
              </w:rPr>
              <w:t>page.</w:t>
            </w:r>
            <w:r>
              <w:rPr>
                <w:spacing w:val="-6"/>
                <w:sz w:val="24"/>
              </w:rPr>
              <w:t xml:space="preserve"> </w:t>
            </w:r>
            <w:r>
              <w:rPr>
                <w:sz w:val="24"/>
              </w:rPr>
              <w:t>If</w:t>
            </w:r>
            <w:r>
              <w:rPr>
                <w:spacing w:val="-4"/>
                <w:sz w:val="24"/>
              </w:rPr>
              <w:t xml:space="preserve"> </w:t>
            </w:r>
            <w:r>
              <w:rPr>
                <w:sz w:val="24"/>
              </w:rPr>
              <w:t>it</w:t>
            </w:r>
            <w:r>
              <w:rPr>
                <w:spacing w:val="-5"/>
                <w:sz w:val="24"/>
              </w:rPr>
              <w:t xml:space="preserve"> </w:t>
            </w:r>
            <w:r>
              <w:rPr>
                <w:sz w:val="24"/>
              </w:rPr>
              <w:t>is</w:t>
            </w:r>
            <w:r>
              <w:rPr>
                <w:spacing w:val="-4"/>
                <w:sz w:val="24"/>
              </w:rPr>
              <w:t xml:space="preserve"> </w:t>
            </w:r>
            <w:r>
              <w:rPr>
                <w:sz w:val="24"/>
              </w:rPr>
              <w:t xml:space="preserve">the first page the link MAY be </w:t>
            </w:r>
            <w:r>
              <w:rPr>
                <w:spacing w:val="-2"/>
                <w:sz w:val="24"/>
              </w:rPr>
              <w:t>omitted.</w:t>
            </w:r>
          </w:p>
        </w:tc>
        <w:tc>
          <w:tcPr>
            <w:tcW w:w="3882" w:type="dxa"/>
            <w:tcBorders>
              <w:bottom w:val="single" w:sz="6" w:space="0" w:color="DDDDDD"/>
            </w:tcBorders>
            <w:shd w:val="clear" w:color="auto" w:fill="E7E6E6"/>
          </w:tcPr>
          <w:p w14:paraId="682EE9E9" w14:textId="77777777" w:rsidR="00EC4FFE" w:rsidRDefault="00000000">
            <w:pPr>
              <w:pStyle w:val="TableParagraph"/>
              <w:spacing w:before="24" w:line="300" w:lineRule="auto"/>
              <w:ind w:left="853" w:hanging="841"/>
              <w:rPr>
                <w:rFonts w:ascii="Courier New"/>
                <w:sz w:val="20"/>
              </w:rPr>
            </w:pPr>
            <w:r>
              <w:rPr>
                <w:rFonts w:ascii="Courier New"/>
                <w:sz w:val="20"/>
              </w:rPr>
              <w:t xml:space="preserve">Link: &lt;https://api.unece.org/ </w:t>
            </w:r>
            <w:proofErr w:type="spellStart"/>
            <w:r>
              <w:rPr>
                <w:rFonts w:ascii="Courier New"/>
                <w:spacing w:val="-2"/>
                <w:sz w:val="20"/>
              </w:rPr>
              <w:t>transportMovements</w:t>
            </w:r>
            <w:proofErr w:type="spellEnd"/>
            <w:r>
              <w:rPr>
                <w:rFonts w:ascii="Courier New"/>
                <w:spacing w:val="-2"/>
                <w:sz w:val="20"/>
              </w:rPr>
              <w:t xml:space="preserve">? </w:t>
            </w:r>
            <w:r>
              <w:rPr>
                <w:rFonts w:ascii="Courier New"/>
                <w:sz w:val="20"/>
              </w:rPr>
              <w:t>cursor=XXX&gt;;</w:t>
            </w:r>
            <w:r>
              <w:rPr>
                <w:rFonts w:ascii="Courier New"/>
                <w:spacing w:val="-32"/>
                <w:sz w:val="20"/>
              </w:rPr>
              <w:t xml:space="preserve"> </w:t>
            </w:r>
            <w:proofErr w:type="spellStart"/>
            <w:r>
              <w:rPr>
                <w:rFonts w:ascii="Courier New"/>
                <w:sz w:val="20"/>
              </w:rPr>
              <w:t>rel</w:t>
            </w:r>
            <w:proofErr w:type="spellEnd"/>
            <w:r>
              <w:rPr>
                <w:rFonts w:ascii="Courier New"/>
                <w:sz w:val="20"/>
              </w:rPr>
              <w:t>="first"</w:t>
            </w:r>
          </w:p>
        </w:tc>
      </w:tr>
      <w:tr w:rsidR="00EC4FFE" w14:paraId="2061A6E1" w14:textId="77777777">
        <w:trPr>
          <w:trHeight w:val="256"/>
        </w:trPr>
        <w:tc>
          <w:tcPr>
            <w:tcW w:w="1508" w:type="dxa"/>
            <w:tcBorders>
              <w:top w:val="single" w:sz="6" w:space="0" w:color="DDDDDD"/>
            </w:tcBorders>
          </w:tcPr>
          <w:p w14:paraId="597C9F6E" w14:textId="77777777" w:rsidR="00EC4FFE" w:rsidRDefault="00EC4FFE">
            <w:pPr>
              <w:pStyle w:val="TableParagraph"/>
              <w:rPr>
                <w:sz w:val="18"/>
              </w:rPr>
            </w:pPr>
          </w:p>
        </w:tc>
        <w:tc>
          <w:tcPr>
            <w:tcW w:w="3471" w:type="dxa"/>
            <w:tcBorders>
              <w:top w:val="single" w:sz="6" w:space="0" w:color="DDDDDD"/>
            </w:tcBorders>
          </w:tcPr>
          <w:p w14:paraId="1CFD36EC" w14:textId="77777777" w:rsidR="00EC4FFE" w:rsidRDefault="00EC4FFE">
            <w:pPr>
              <w:pStyle w:val="TableParagraph"/>
              <w:rPr>
                <w:sz w:val="18"/>
              </w:rPr>
            </w:pPr>
          </w:p>
        </w:tc>
        <w:tc>
          <w:tcPr>
            <w:tcW w:w="3882" w:type="dxa"/>
            <w:tcBorders>
              <w:top w:val="single" w:sz="6" w:space="0" w:color="DDDDDD"/>
              <w:bottom w:val="single" w:sz="4" w:space="0" w:color="000000"/>
            </w:tcBorders>
          </w:tcPr>
          <w:p w14:paraId="3930CE28" w14:textId="77777777" w:rsidR="00EC4FFE" w:rsidRDefault="00EC4FFE">
            <w:pPr>
              <w:pStyle w:val="TableParagraph"/>
              <w:rPr>
                <w:sz w:val="18"/>
              </w:rPr>
            </w:pPr>
          </w:p>
        </w:tc>
      </w:tr>
      <w:tr w:rsidR="00EC4FFE" w14:paraId="6A4A3013" w14:textId="77777777">
        <w:trPr>
          <w:trHeight w:val="1410"/>
        </w:trPr>
        <w:tc>
          <w:tcPr>
            <w:tcW w:w="1508" w:type="dxa"/>
          </w:tcPr>
          <w:p w14:paraId="5D4BD11D" w14:textId="77777777" w:rsidR="00EC4FFE" w:rsidRDefault="00000000">
            <w:pPr>
              <w:pStyle w:val="TableParagraph"/>
              <w:spacing w:line="265" w:lineRule="exact"/>
              <w:ind w:left="45"/>
              <w:rPr>
                <w:i/>
                <w:sz w:val="24"/>
              </w:rPr>
            </w:pPr>
            <w:r>
              <w:rPr>
                <w:i/>
                <w:sz w:val="24"/>
              </w:rPr>
              <w:t>Next</w:t>
            </w:r>
            <w:r>
              <w:rPr>
                <w:i/>
                <w:spacing w:val="-1"/>
                <w:sz w:val="24"/>
              </w:rPr>
              <w:t xml:space="preserve"> </w:t>
            </w:r>
            <w:r>
              <w:rPr>
                <w:i/>
                <w:spacing w:val="-4"/>
                <w:sz w:val="24"/>
              </w:rPr>
              <w:t>page</w:t>
            </w:r>
          </w:p>
        </w:tc>
        <w:tc>
          <w:tcPr>
            <w:tcW w:w="3471" w:type="dxa"/>
          </w:tcPr>
          <w:p w14:paraId="40A23B66" w14:textId="77777777" w:rsidR="00EC4FFE" w:rsidRDefault="00000000">
            <w:pPr>
              <w:pStyle w:val="TableParagraph"/>
              <w:spacing w:line="300" w:lineRule="auto"/>
              <w:ind w:left="81" w:right="39"/>
              <w:rPr>
                <w:sz w:val="24"/>
              </w:rPr>
            </w:pPr>
            <w:r>
              <w:rPr>
                <w:sz w:val="24"/>
              </w:rPr>
              <w:t>A link to the next page.</w:t>
            </w:r>
            <w:r>
              <w:rPr>
                <w:spacing w:val="-1"/>
                <w:sz w:val="24"/>
              </w:rPr>
              <w:t xml:space="preserve"> </w:t>
            </w:r>
            <w:r>
              <w:rPr>
                <w:sz w:val="24"/>
              </w:rPr>
              <w:t>If it is the last</w:t>
            </w:r>
            <w:r>
              <w:rPr>
                <w:spacing w:val="-5"/>
                <w:sz w:val="24"/>
              </w:rPr>
              <w:t xml:space="preserve"> </w:t>
            </w:r>
            <w:r>
              <w:rPr>
                <w:sz w:val="24"/>
              </w:rPr>
              <w:t>page,</w:t>
            </w:r>
            <w:r>
              <w:rPr>
                <w:spacing w:val="-5"/>
                <w:sz w:val="24"/>
              </w:rPr>
              <w:t xml:space="preserve"> </w:t>
            </w:r>
            <w:r>
              <w:rPr>
                <w:sz w:val="24"/>
              </w:rPr>
              <w:t>the</w:t>
            </w:r>
            <w:r>
              <w:rPr>
                <w:spacing w:val="-5"/>
                <w:sz w:val="24"/>
              </w:rPr>
              <w:t xml:space="preserve"> </w:t>
            </w:r>
            <w:r>
              <w:rPr>
                <w:sz w:val="24"/>
              </w:rPr>
              <w:t>link</w:t>
            </w:r>
            <w:r>
              <w:rPr>
                <w:spacing w:val="-7"/>
                <w:sz w:val="24"/>
              </w:rPr>
              <w:t xml:space="preserve"> </w:t>
            </w:r>
            <w:r>
              <w:rPr>
                <w:sz w:val="24"/>
              </w:rPr>
              <w:t>to</w:t>
            </w:r>
            <w:r>
              <w:rPr>
                <w:spacing w:val="-5"/>
                <w:sz w:val="24"/>
              </w:rPr>
              <w:t xml:space="preserve"> </w:t>
            </w:r>
            <w:r>
              <w:rPr>
                <w:sz w:val="24"/>
              </w:rPr>
              <w:t>the</w:t>
            </w:r>
            <w:r>
              <w:rPr>
                <w:spacing w:val="-6"/>
                <w:sz w:val="24"/>
              </w:rPr>
              <w:t xml:space="preserve"> </w:t>
            </w:r>
            <w:r>
              <w:rPr>
                <w:sz w:val="24"/>
              </w:rPr>
              <w:t>next</w:t>
            </w:r>
            <w:r>
              <w:rPr>
                <w:spacing w:val="-5"/>
                <w:sz w:val="24"/>
              </w:rPr>
              <w:t xml:space="preserve"> </w:t>
            </w:r>
            <w:r>
              <w:rPr>
                <w:sz w:val="24"/>
              </w:rPr>
              <w:t xml:space="preserve">page MAY be omitted. Otherwise, a </w:t>
            </w:r>
            <w:r>
              <w:rPr>
                <w:rFonts w:ascii="Courier New"/>
                <w:sz w:val="18"/>
              </w:rPr>
              <w:t>null</w:t>
            </w:r>
            <w:r>
              <w:rPr>
                <w:rFonts w:ascii="Courier New"/>
                <w:spacing w:val="-12"/>
                <w:sz w:val="18"/>
              </w:rPr>
              <w:t xml:space="preserve"> </w:t>
            </w:r>
            <w:r>
              <w:rPr>
                <w:sz w:val="24"/>
              </w:rPr>
              <w:t>link shall be provided.</w:t>
            </w:r>
          </w:p>
        </w:tc>
        <w:tc>
          <w:tcPr>
            <w:tcW w:w="3882" w:type="dxa"/>
            <w:tcBorders>
              <w:top w:val="single" w:sz="4" w:space="0" w:color="000000"/>
              <w:bottom w:val="single" w:sz="4" w:space="0" w:color="000000"/>
            </w:tcBorders>
            <w:shd w:val="clear" w:color="auto" w:fill="E7E6E6"/>
          </w:tcPr>
          <w:p w14:paraId="2ACD872E" w14:textId="77777777" w:rsidR="00EC4FFE" w:rsidRDefault="00000000">
            <w:pPr>
              <w:pStyle w:val="TableParagraph"/>
              <w:spacing w:before="19" w:line="300" w:lineRule="auto"/>
              <w:ind w:left="853" w:hanging="841"/>
              <w:rPr>
                <w:rFonts w:ascii="Courier New"/>
                <w:sz w:val="20"/>
              </w:rPr>
            </w:pPr>
            <w:r>
              <w:rPr>
                <w:rFonts w:ascii="Courier New"/>
                <w:sz w:val="20"/>
              </w:rPr>
              <w:t xml:space="preserve">Link: &lt;https://api.unece.org/ </w:t>
            </w:r>
            <w:proofErr w:type="spellStart"/>
            <w:r>
              <w:rPr>
                <w:rFonts w:ascii="Courier New"/>
                <w:spacing w:val="-2"/>
                <w:sz w:val="20"/>
              </w:rPr>
              <w:t>transportMovements</w:t>
            </w:r>
            <w:proofErr w:type="spellEnd"/>
            <w:r>
              <w:rPr>
                <w:rFonts w:ascii="Courier New"/>
                <w:spacing w:val="-2"/>
                <w:sz w:val="20"/>
              </w:rPr>
              <w:t xml:space="preserve">? </w:t>
            </w:r>
            <w:r>
              <w:rPr>
                <w:rFonts w:ascii="Courier New"/>
                <w:sz w:val="20"/>
              </w:rPr>
              <w:t>cursor=XXX&gt;;</w:t>
            </w:r>
            <w:r>
              <w:rPr>
                <w:rFonts w:ascii="Courier New"/>
                <w:spacing w:val="-32"/>
                <w:sz w:val="20"/>
              </w:rPr>
              <w:t xml:space="preserve"> </w:t>
            </w:r>
            <w:proofErr w:type="spellStart"/>
            <w:r>
              <w:rPr>
                <w:rFonts w:ascii="Courier New"/>
                <w:sz w:val="20"/>
              </w:rPr>
              <w:t>rel</w:t>
            </w:r>
            <w:proofErr w:type="spellEnd"/>
            <w:r>
              <w:rPr>
                <w:rFonts w:ascii="Courier New"/>
                <w:sz w:val="20"/>
              </w:rPr>
              <w:t>="next"</w:t>
            </w:r>
          </w:p>
          <w:p w14:paraId="29C7C25C" w14:textId="77777777" w:rsidR="00EC4FFE" w:rsidRDefault="00EC4FFE">
            <w:pPr>
              <w:pStyle w:val="TableParagraph"/>
              <w:spacing w:before="10"/>
              <w:rPr>
                <w:sz w:val="20"/>
              </w:rPr>
            </w:pPr>
          </w:p>
          <w:p w14:paraId="6F78044F" w14:textId="77777777" w:rsidR="00EC4FFE" w:rsidRDefault="00000000">
            <w:pPr>
              <w:pStyle w:val="TableParagraph"/>
              <w:ind w:left="12"/>
              <w:rPr>
                <w:rFonts w:ascii="Courier New"/>
                <w:sz w:val="20"/>
              </w:rPr>
            </w:pPr>
            <w:r>
              <w:rPr>
                <w:rFonts w:ascii="Courier New"/>
                <w:sz w:val="20"/>
              </w:rPr>
              <w:t>Link:</w:t>
            </w:r>
            <w:r>
              <w:rPr>
                <w:rFonts w:ascii="Courier New"/>
                <w:spacing w:val="-6"/>
                <w:sz w:val="20"/>
              </w:rPr>
              <w:t xml:space="preserve"> </w:t>
            </w:r>
            <w:r>
              <w:rPr>
                <w:rFonts w:ascii="Courier New"/>
                <w:sz w:val="20"/>
              </w:rPr>
              <w:t>&lt;null&gt;;</w:t>
            </w:r>
            <w:r>
              <w:rPr>
                <w:rFonts w:ascii="Courier New"/>
                <w:spacing w:val="-6"/>
                <w:sz w:val="20"/>
              </w:rPr>
              <w:t xml:space="preserve"> </w:t>
            </w:r>
            <w:proofErr w:type="spellStart"/>
            <w:r>
              <w:rPr>
                <w:rFonts w:ascii="Courier New"/>
                <w:spacing w:val="-2"/>
                <w:sz w:val="20"/>
              </w:rPr>
              <w:t>rel</w:t>
            </w:r>
            <w:proofErr w:type="spellEnd"/>
            <w:r>
              <w:rPr>
                <w:rFonts w:ascii="Courier New"/>
                <w:spacing w:val="-2"/>
                <w:sz w:val="20"/>
              </w:rPr>
              <w:t>="next"</w:t>
            </w:r>
          </w:p>
        </w:tc>
      </w:tr>
      <w:tr w:rsidR="00EC4FFE" w14:paraId="01DD8865" w14:textId="77777777">
        <w:trPr>
          <w:trHeight w:val="46"/>
        </w:trPr>
        <w:tc>
          <w:tcPr>
            <w:tcW w:w="1508" w:type="dxa"/>
            <w:tcBorders>
              <w:bottom w:val="single" w:sz="6" w:space="0" w:color="DDDDDD"/>
            </w:tcBorders>
          </w:tcPr>
          <w:p w14:paraId="3B233FF7" w14:textId="77777777" w:rsidR="00EC4FFE" w:rsidRDefault="00EC4FFE">
            <w:pPr>
              <w:pStyle w:val="TableParagraph"/>
              <w:rPr>
                <w:sz w:val="2"/>
              </w:rPr>
            </w:pPr>
          </w:p>
        </w:tc>
        <w:tc>
          <w:tcPr>
            <w:tcW w:w="3471" w:type="dxa"/>
            <w:tcBorders>
              <w:bottom w:val="single" w:sz="6" w:space="0" w:color="DDDDDD"/>
            </w:tcBorders>
          </w:tcPr>
          <w:p w14:paraId="5259B242" w14:textId="77777777" w:rsidR="00EC4FFE" w:rsidRDefault="00EC4FFE">
            <w:pPr>
              <w:pStyle w:val="TableParagraph"/>
              <w:rPr>
                <w:sz w:val="2"/>
              </w:rPr>
            </w:pPr>
          </w:p>
        </w:tc>
        <w:tc>
          <w:tcPr>
            <w:tcW w:w="3882" w:type="dxa"/>
            <w:tcBorders>
              <w:top w:val="single" w:sz="4" w:space="0" w:color="000000"/>
              <w:bottom w:val="single" w:sz="6" w:space="0" w:color="DDDDDD"/>
            </w:tcBorders>
            <w:shd w:val="clear" w:color="auto" w:fill="E7E6E6"/>
          </w:tcPr>
          <w:p w14:paraId="56186B69" w14:textId="77777777" w:rsidR="00EC4FFE" w:rsidRDefault="00EC4FFE">
            <w:pPr>
              <w:pStyle w:val="TableParagraph"/>
              <w:rPr>
                <w:sz w:val="2"/>
              </w:rPr>
            </w:pPr>
          </w:p>
        </w:tc>
      </w:tr>
      <w:tr w:rsidR="00EC4FFE" w14:paraId="35DE914D" w14:textId="77777777">
        <w:trPr>
          <w:trHeight w:val="260"/>
        </w:trPr>
        <w:tc>
          <w:tcPr>
            <w:tcW w:w="1508" w:type="dxa"/>
            <w:tcBorders>
              <w:top w:val="single" w:sz="6" w:space="0" w:color="DDDDDD"/>
            </w:tcBorders>
          </w:tcPr>
          <w:p w14:paraId="2AC637BA" w14:textId="77777777" w:rsidR="00EC4FFE" w:rsidRDefault="00EC4FFE">
            <w:pPr>
              <w:pStyle w:val="TableParagraph"/>
              <w:rPr>
                <w:sz w:val="18"/>
              </w:rPr>
            </w:pPr>
          </w:p>
        </w:tc>
        <w:tc>
          <w:tcPr>
            <w:tcW w:w="3471" w:type="dxa"/>
            <w:tcBorders>
              <w:top w:val="single" w:sz="6" w:space="0" w:color="DDDDDD"/>
            </w:tcBorders>
          </w:tcPr>
          <w:p w14:paraId="1154946C" w14:textId="77777777" w:rsidR="00EC4FFE" w:rsidRDefault="00EC4FFE">
            <w:pPr>
              <w:pStyle w:val="TableParagraph"/>
              <w:rPr>
                <w:sz w:val="18"/>
              </w:rPr>
            </w:pPr>
          </w:p>
        </w:tc>
        <w:tc>
          <w:tcPr>
            <w:tcW w:w="3882" w:type="dxa"/>
            <w:tcBorders>
              <w:top w:val="single" w:sz="6" w:space="0" w:color="DDDDDD"/>
            </w:tcBorders>
          </w:tcPr>
          <w:p w14:paraId="74CEA00A" w14:textId="77777777" w:rsidR="00EC4FFE" w:rsidRDefault="00EC4FFE">
            <w:pPr>
              <w:pStyle w:val="TableParagraph"/>
              <w:rPr>
                <w:sz w:val="18"/>
              </w:rPr>
            </w:pPr>
          </w:p>
        </w:tc>
      </w:tr>
      <w:tr w:rsidR="00EC4FFE" w14:paraId="5C6D39A4" w14:textId="77777777">
        <w:trPr>
          <w:trHeight w:val="1652"/>
        </w:trPr>
        <w:tc>
          <w:tcPr>
            <w:tcW w:w="1508" w:type="dxa"/>
          </w:tcPr>
          <w:p w14:paraId="3678FF94" w14:textId="77777777" w:rsidR="00EC4FFE" w:rsidRDefault="00000000">
            <w:pPr>
              <w:pStyle w:val="TableParagraph"/>
              <w:spacing w:line="270" w:lineRule="exact"/>
              <w:ind w:left="45"/>
              <w:rPr>
                <w:i/>
                <w:sz w:val="24"/>
              </w:rPr>
            </w:pPr>
            <w:r>
              <w:rPr>
                <w:i/>
                <w:sz w:val="24"/>
              </w:rPr>
              <w:lastRenderedPageBreak/>
              <w:t>Previous</w:t>
            </w:r>
            <w:r>
              <w:rPr>
                <w:i/>
                <w:spacing w:val="-2"/>
                <w:sz w:val="24"/>
              </w:rPr>
              <w:t xml:space="preserve"> </w:t>
            </w:r>
            <w:r>
              <w:rPr>
                <w:i/>
                <w:spacing w:val="-4"/>
                <w:sz w:val="24"/>
              </w:rPr>
              <w:t>page</w:t>
            </w:r>
          </w:p>
        </w:tc>
        <w:tc>
          <w:tcPr>
            <w:tcW w:w="3471" w:type="dxa"/>
          </w:tcPr>
          <w:p w14:paraId="5AF1AAFA" w14:textId="77777777" w:rsidR="00EC4FFE" w:rsidRDefault="00000000">
            <w:pPr>
              <w:pStyle w:val="TableParagraph"/>
              <w:spacing w:line="300" w:lineRule="auto"/>
              <w:ind w:left="81"/>
              <w:rPr>
                <w:sz w:val="24"/>
              </w:rPr>
            </w:pPr>
            <w:r>
              <w:rPr>
                <w:sz w:val="24"/>
              </w:rPr>
              <w:t>A</w:t>
            </w:r>
            <w:r>
              <w:rPr>
                <w:spacing w:val="-6"/>
                <w:sz w:val="24"/>
              </w:rPr>
              <w:t xml:space="preserve"> </w:t>
            </w:r>
            <w:r>
              <w:rPr>
                <w:sz w:val="24"/>
              </w:rPr>
              <w:t>link</w:t>
            </w:r>
            <w:r>
              <w:rPr>
                <w:spacing w:val="-5"/>
                <w:sz w:val="24"/>
              </w:rPr>
              <w:t xml:space="preserve"> </w:t>
            </w:r>
            <w:r>
              <w:rPr>
                <w:sz w:val="24"/>
              </w:rPr>
              <w:t>to</w:t>
            </w:r>
            <w:r>
              <w:rPr>
                <w:spacing w:val="-5"/>
                <w:sz w:val="24"/>
              </w:rPr>
              <w:t xml:space="preserve"> </w:t>
            </w:r>
            <w:r>
              <w:rPr>
                <w:sz w:val="24"/>
              </w:rPr>
              <w:t>the</w:t>
            </w:r>
            <w:r>
              <w:rPr>
                <w:spacing w:val="-6"/>
                <w:sz w:val="24"/>
              </w:rPr>
              <w:t xml:space="preserve"> </w:t>
            </w:r>
            <w:r>
              <w:rPr>
                <w:sz w:val="24"/>
              </w:rPr>
              <w:t>previous</w:t>
            </w:r>
            <w:r>
              <w:rPr>
                <w:spacing w:val="-5"/>
                <w:sz w:val="24"/>
              </w:rPr>
              <w:t xml:space="preserve"> </w:t>
            </w:r>
            <w:r>
              <w:rPr>
                <w:sz w:val="24"/>
              </w:rPr>
              <w:t>page.</w:t>
            </w:r>
            <w:r>
              <w:rPr>
                <w:spacing w:val="-5"/>
                <w:sz w:val="24"/>
              </w:rPr>
              <w:t xml:space="preserve"> </w:t>
            </w:r>
            <w:r>
              <w:rPr>
                <w:sz w:val="24"/>
              </w:rPr>
              <w:t>If</w:t>
            </w:r>
            <w:r>
              <w:rPr>
                <w:spacing w:val="-5"/>
                <w:sz w:val="24"/>
              </w:rPr>
              <w:t xml:space="preserve"> </w:t>
            </w:r>
            <w:r>
              <w:rPr>
                <w:sz w:val="24"/>
              </w:rPr>
              <w:t>it</w:t>
            </w:r>
            <w:r>
              <w:rPr>
                <w:spacing w:val="-5"/>
                <w:sz w:val="24"/>
              </w:rPr>
              <w:t xml:space="preserve"> </w:t>
            </w:r>
            <w:r>
              <w:rPr>
                <w:sz w:val="24"/>
              </w:rPr>
              <w:t xml:space="preserve">is the first page, the link to the previous page MAY be omitted. Otherwise, a </w:t>
            </w:r>
            <w:r>
              <w:rPr>
                <w:rFonts w:ascii="Courier New"/>
                <w:sz w:val="18"/>
              </w:rPr>
              <w:t>null</w:t>
            </w:r>
            <w:r>
              <w:rPr>
                <w:rFonts w:ascii="Courier New"/>
                <w:spacing w:val="-19"/>
                <w:sz w:val="18"/>
              </w:rPr>
              <w:t xml:space="preserve"> </w:t>
            </w:r>
            <w:r>
              <w:rPr>
                <w:sz w:val="24"/>
              </w:rPr>
              <w:t>link shall be</w:t>
            </w:r>
          </w:p>
          <w:p w14:paraId="04392D56" w14:textId="1A2814BA" w:rsidR="00B63941" w:rsidRPr="00B63941" w:rsidRDefault="00000000" w:rsidP="00B63941">
            <w:pPr>
              <w:pStyle w:val="TableParagraph"/>
              <w:spacing w:line="256" w:lineRule="exact"/>
              <w:ind w:left="81"/>
              <w:rPr>
                <w:spacing w:val="-2"/>
                <w:sz w:val="24"/>
              </w:rPr>
            </w:pPr>
            <w:r>
              <w:rPr>
                <w:spacing w:val="-2"/>
                <w:sz w:val="24"/>
              </w:rPr>
              <w:t>provided.</w:t>
            </w:r>
          </w:p>
        </w:tc>
        <w:tc>
          <w:tcPr>
            <w:tcW w:w="3882" w:type="dxa"/>
          </w:tcPr>
          <w:p w14:paraId="208D0107" w14:textId="77777777" w:rsidR="00EC4FFE" w:rsidRDefault="00000000">
            <w:pPr>
              <w:pStyle w:val="TableParagraph"/>
              <w:spacing w:before="24" w:line="300" w:lineRule="auto"/>
              <w:ind w:left="853" w:hanging="841"/>
              <w:rPr>
                <w:rFonts w:ascii="Courier New"/>
                <w:sz w:val="20"/>
              </w:rPr>
            </w:pPr>
            <w:r>
              <w:rPr>
                <w:rFonts w:ascii="Courier New"/>
                <w:sz w:val="20"/>
              </w:rPr>
              <w:t xml:space="preserve">Link: &lt;https://api.unece.org/ </w:t>
            </w:r>
            <w:proofErr w:type="spellStart"/>
            <w:r>
              <w:rPr>
                <w:rFonts w:ascii="Courier New"/>
                <w:spacing w:val="-2"/>
                <w:sz w:val="20"/>
              </w:rPr>
              <w:t>transportMovements</w:t>
            </w:r>
            <w:proofErr w:type="spellEnd"/>
            <w:r>
              <w:rPr>
                <w:rFonts w:ascii="Courier New"/>
                <w:spacing w:val="-2"/>
                <w:sz w:val="20"/>
              </w:rPr>
              <w:t xml:space="preserve">? </w:t>
            </w:r>
            <w:r>
              <w:rPr>
                <w:rFonts w:ascii="Courier New"/>
                <w:sz w:val="20"/>
              </w:rPr>
              <w:t>cursor=XXX&gt;;</w:t>
            </w:r>
            <w:r>
              <w:rPr>
                <w:rFonts w:ascii="Courier New"/>
                <w:spacing w:val="-32"/>
                <w:sz w:val="20"/>
              </w:rPr>
              <w:t xml:space="preserve"> </w:t>
            </w:r>
            <w:proofErr w:type="spellStart"/>
            <w:r>
              <w:rPr>
                <w:rFonts w:ascii="Courier New"/>
                <w:sz w:val="20"/>
              </w:rPr>
              <w:t>rel</w:t>
            </w:r>
            <w:proofErr w:type="spellEnd"/>
            <w:r>
              <w:rPr>
                <w:rFonts w:ascii="Courier New"/>
                <w:sz w:val="20"/>
              </w:rPr>
              <w:t>="</w:t>
            </w:r>
            <w:proofErr w:type="spellStart"/>
            <w:r>
              <w:rPr>
                <w:rFonts w:ascii="Courier New"/>
                <w:sz w:val="20"/>
              </w:rPr>
              <w:t>prev</w:t>
            </w:r>
            <w:proofErr w:type="spellEnd"/>
            <w:r>
              <w:rPr>
                <w:rFonts w:ascii="Courier New"/>
                <w:sz w:val="20"/>
              </w:rPr>
              <w:t>"</w:t>
            </w:r>
          </w:p>
        </w:tc>
      </w:tr>
    </w:tbl>
    <w:tbl>
      <w:tblPr>
        <w:tblStyle w:val="TableNormal"/>
        <w:tblpPr w:leftFromText="142" w:rightFromText="142" w:vertAnchor="text" w:horzAnchor="margin" w:tblpY="294"/>
        <w:tblW w:w="0" w:type="auto"/>
        <w:tblLayout w:type="fixed"/>
        <w:tblLook w:val="01E0" w:firstRow="1" w:lastRow="1" w:firstColumn="1" w:lastColumn="1" w:noHBand="0" w:noVBand="0"/>
      </w:tblPr>
      <w:tblGrid>
        <w:gridCol w:w="1288"/>
        <w:gridCol w:w="3689"/>
        <w:gridCol w:w="3887"/>
      </w:tblGrid>
      <w:tr w:rsidR="00B63941" w14:paraId="0C6127E2" w14:textId="77777777" w:rsidTr="00B63941">
        <w:trPr>
          <w:trHeight w:val="379"/>
        </w:trPr>
        <w:tc>
          <w:tcPr>
            <w:tcW w:w="1288" w:type="dxa"/>
            <w:tcBorders>
              <w:bottom w:val="single" w:sz="6" w:space="0" w:color="DDDDDD"/>
            </w:tcBorders>
          </w:tcPr>
          <w:p w14:paraId="60FDA8A5" w14:textId="77777777" w:rsidR="00B63941" w:rsidRDefault="00B63941" w:rsidP="00B63941">
            <w:pPr>
              <w:pStyle w:val="TableParagraph"/>
              <w:spacing w:line="266" w:lineRule="exact"/>
              <w:ind w:left="45"/>
              <w:rPr>
                <w:b/>
                <w:sz w:val="24"/>
              </w:rPr>
            </w:pPr>
            <w:r>
              <w:rPr>
                <w:b/>
                <w:spacing w:val="-4"/>
                <w:sz w:val="24"/>
              </w:rPr>
              <w:t>Type</w:t>
            </w:r>
          </w:p>
        </w:tc>
        <w:tc>
          <w:tcPr>
            <w:tcW w:w="3689" w:type="dxa"/>
            <w:tcBorders>
              <w:bottom w:val="single" w:sz="6" w:space="0" w:color="DDDDDD"/>
            </w:tcBorders>
          </w:tcPr>
          <w:p w14:paraId="7E3BB541" w14:textId="77777777" w:rsidR="00B63941" w:rsidRDefault="00B63941" w:rsidP="00B63941">
            <w:pPr>
              <w:pStyle w:val="TableParagraph"/>
              <w:spacing w:line="266" w:lineRule="exact"/>
              <w:ind w:left="302"/>
              <w:rPr>
                <w:b/>
                <w:sz w:val="24"/>
              </w:rPr>
            </w:pPr>
            <w:r>
              <w:rPr>
                <w:b/>
                <w:spacing w:val="-2"/>
                <w:sz w:val="24"/>
              </w:rPr>
              <w:t>Explanation</w:t>
            </w:r>
          </w:p>
        </w:tc>
        <w:tc>
          <w:tcPr>
            <w:tcW w:w="3887" w:type="dxa"/>
            <w:tcBorders>
              <w:bottom w:val="single" w:sz="6" w:space="0" w:color="DDDDDD"/>
            </w:tcBorders>
          </w:tcPr>
          <w:p w14:paraId="53A56D5B" w14:textId="77777777" w:rsidR="00B63941" w:rsidRDefault="00B63941" w:rsidP="00B63941">
            <w:pPr>
              <w:pStyle w:val="TableParagraph"/>
              <w:spacing w:line="266" w:lineRule="exact"/>
              <w:ind w:left="15"/>
              <w:rPr>
                <w:b/>
                <w:sz w:val="24"/>
              </w:rPr>
            </w:pPr>
            <w:r>
              <w:rPr>
                <w:b/>
                <w:spacing w:val="-2"/>
                <w:sz w:val="24"/>
              </w:rPr>
              <w:t>Example</w:t>
            </w:r>
          </w:p>
        </w:tc>
      </w:tr>
      <w:tr w:rsidR="00B63941" w14:paraId="41F0A208" w14:textId="77777777" w:rsidTr="00B63941">
        <w:trPr>
          <w:trHeight w:val="260"/>
        </w:trPr>
        <w:tc>
          <w:tcPr>
            <w:tcW w:w="1288" w:type="dxa"/>
            <w:tcBorders>
              <w:top w:val="single" w:sz="6" w:space="0" w:color="DDDDDD"/>
            </w:tcBorders>
          </w:tcPr>
          <w:p w14:paraId="0643CB31" w14:textId="77777777" w:rsidR="00B63941" w:rsidRDefault="00B63941" w:rsidP="00B63941">
            <w:pPr>
              <w:pStyle w:val="TableParagraph"/>
              <w:rPr>
                <w:sz w:val="18"/>
              </w:rPr>
            </w:pPr>
          </w:p>
        </w:tc>
        <w:tc>
          <w:tcPr>
            <w:tcW w:w="3689" w:type="dxa"/>
            <w:tcBorders>
              <w:top w:val="single" w:sz="6" w:space="0" w:color="DDDDDD"/>
            </w:tcBorders>
          </w:tcPr>
          <w:p w14:paraId="71D6D237" w14:textId="77777777" w:rsidR="00B63941" w:rsidRDefault="00B63941" w:rsidP="00B63941">
            <w:pPr>
              <w:pStyle w:val="TableParagraph"/>
              <w:rPr>
                <w:sz w:val="18"/>
              </w:rPr>
            </w:pPr>
          </w:p>
        </w:tc>
        <w:tc>
          <w:tcPr>
            <w:tcW w:w="3887" w:type="dxa"/>
            <w:tcBorders>
              <w:top w:val="single" w:sz="6" w:space="0" w:color="DDDDDD"/>
            </w:tcBorders>
          </w:tcPr>
          <w:p w14:paraId="594B89C1" w14:textId="77777777" w:rsidR="00B63941" w:rsidRDefault="00B63941" w:rsidP="00B63941">
            <w:pPr>
              <w:pStyle w:val="TableParagraph"/>
              <w:rPr>
                <w:sz w:val="18"/>
              </w:rPr>
            </w:pPr>
          </w:p>
        </w:tc>
      </w:tr>
      <w:tr w:rsidR="00B63941" w14:paraId="0FF84828" w14:textId="77777777" w:rsidTr="00B63941">
        <w:trPr>
          <w:trHeight w:val="1308"/>
        </w:trPr>
        <w:tc>
          <w:tcPr>
            <w:tcW w:w="1288" w:type="dxa"/>
          </w:tcPr>
          <w:p w14:paraId="4784DC7B" w14:textId="77777777" w:rsidR="00B63941" w:rsidRDefault="00B63941" w:rsidP="00B63941">
            <w:pPr>
              <w:pStyle w:val="TableParagraph"/>
              <w:spacing w:line="270" w:lineRule="exact"/>
              <w:ind w:left="45"/>
              <w:rPr>
                <w:i/>
                <w:sz w:val="24"/>
              </w:rPr>
            </w:pPr>
            <w:r>
              <w:rPr>
                <w:i/>
                <w:sz w:val="24"/>
              </w:rPr>
              <w:t>Last</w:t>
            </w:r>
            <w:r>
              <w:rPr>
                <w:i/>
                <w:spacing w:val="-1"/>
                <w:sz w:val="24"/>
              </w:rPr>
              <w:t xml:space="preserve"> </w:t>
            </w:r>
            <w:r>
              <w:rPr>
                <w:i/>
                <w:spacing w:val="-4"/>
                <w:sz w:val="24"/>
              </w:rPr>
              <w:t>page</w:t>
            </w:r>
          </w:p>
        </w:tc>
        <w:tc>
          <w:tcPr>
            <w:tcW w:w="3689" w:type="dxa"/>
          </w:tcPr>
          <w:p w14:paraId="4F0B30C7" w14:textId="77777777" w:rsidR="00B63941" w:rsidRDefault="00B63941" w:rsidP="00B63941">
            <w:pPr>
              <w:pStyle w:val="TableParagraph"/>
              <w:spacing w:line="300" w:lineRule="auto"/>
              <w:ind w:left="301" w:right="184"/>
              <w:jc w:val="both"/>
              <w:rPr>
                <w:sz w:val="24"/>
              </w:rPr>
            </w:pPr>
            <w:r>
              <w:rPr>
                <w:sz w:val="24"/>
              </w:rPr>
              <w:t>A link to the last page. If it is</w:t>
            </w:r>
            <w:r>
              <w:rPr>
                <w:spacing w:val="-1"/>
                <w:sz w:val="24"/>
              </w:rPr>
              <w:t xml:space="preserve"> </w:t>
            </w:r>
            <w:r>
              <w:rPr>
                <w:sz w:val="24"/>
              </w:rPr>
              <w:t>the last</w:t>
            </w:r>
            <w:r>
              <w:rPr>
                <w:spacing w:val="-5"/>
                <w:sz w:val="24"/>
              </w:rPr>
              <w:t xml:space="preserve"> </w:t>
            </w:r>
            <w:r>
              <w:rPr>
                <w:sz w:val="24"/>
              </w:rPr>
              <w:t>page,</w:t>
            </w:r>
            <w:r>
              <w:rPr>
                <w:spacing w:val="-5"/>
                <w:sz w:val="24"/>
              </w:rPr>
              <w:t xml:space="preserve"> </w:t>
            </w:r>
            <w:r>
              <w:rPr>
                <w:sz w:val="24"/>
              </w:rPr>
              <w:t>the</w:t>
            </w:r>
            <w:r>
              <w:rPr>
                <w:spacing w:val="-5"/>
                <w:sz w:val="24"/>
              </w:rPr>
              <w:t xml:space="preserve"> </w:t>
            </w:r>
            <w:r>
              <w:rPr>
                <w:sz w:val="24"/>
              </w:rPr>
              <w:t>link</w:t>
            </w:r>
            <w:r>
              <w:rPr>
                <w:spacing w:val="-7"/>
                <w:sz w:val="24"/>
              </w:rPr>
              <w:t xml:space="preserve"> </w:t>
            </w:r>
            <w:r>
              <w:rPr>
                <w:sz w:val="24"/>
              </w:rPr>
              <w:t>to</w:t>
            </w:r>
            <w:r>
              <w:rPr>
                <w:spacing w:val="-5"/>
                <w:sz w:val="24"/>
              </w:rPr>
              <w:t xml:space="preserve"> </w:t>
            </w:r>
            <w:r>
              <w:rPr>
                <w:sz w:val="24"/>
              </w:rPr>
              <w:t>the</w:t>
            </w:r>
            <w:r>
              <w:rPr>
                <w:spacing w:val="-6"/>
                <w:sz w:val="24"/>
              </w:rPr>
              <w:t xml:space="preserve"> </w:t>
            </w:r>
            <w:r>
              <w:rPr>
                <w:sz w:val="24"/>
              </w:rPr>
              <w:t>last</w:t>
            </w:r>
            <w:r>
              <w:rPr>
                <w:spacing w:val="-5"/>
                <w:sz w:val="24"/>
              </w:rPr>
              <w:t xml:space="preserve"> </w:t>
            </w:r>
            <w:r>
              <w:rPr>
                <w:sz w:val="24"/>
              </w:rPr>
              <w:t>page MAY be omitted. Otherwise, a</w:t>
            </w:r>
          </w:p>
          <w:p w14:paraId="7B5B10D1" w14:textId="77777777" w:rsidR="00B63941" w:rsidRDefault="00B63941" w:rsidP="00B63941">
            <w:pPr>
              <w:pStyle w:val="TableParagraph"/>
              <w:spacing w:line="258" w:lineRule="exact"/>
              <w:ind w:left="301"/>
              <w:jc w:val="both"/>
              <w:rPr>
                <w:sz w:val="24"/>
              </w:rPr>
            </w:pPr>
            <w:r>
              <w:rPr>
                <w:rFonts w:ascii="Courier New"/>
                <w:sz w:val="18"/>
              </w:rPr>
              <w:t>null</w:t>
            </w:r>
            <w:r>
              <w:rPr>
                <w:rFonts w:ascii="Courier New"/>
                <w:spacing w:val="-49"/>
                <w:sz w:val="18"/>
              </w:rPr>
              <w:t xml:space="preserve"> </w:t>
            </w:r>
            <w:r>
              <w:rPr>
                <w:sz w:val="24"/>
              </w:rPr>
              <w:t>link</w:t>
            </w:r>
            <w:r>
              <w:rPr>
                <w:spacing w:val="-3"/>
                <w:sz w:val="24"/>
              </w:rPr>
              <w:t xml:space="preserve"> </w:t>
            </w:r>
            <w:r>
              <w:rPr>
                <w:sz w:val="24"/>
              </w:rPr>
              <w:t>shall</w:t>
            </w:r>
            <w:r>
              <w:rPr>
                <w:spacing w:val="-1"/>
                <w:sz w:val="24"/>
              </w:rPr>
              <w:t xml:space="preserve"> </w:t>
            </w:r>
            <w:r>
              <w:rPr>
                <w:sz w:val="24"/>
              </w:rPr>
              <w:t>be</w:t>
            </w:r>
            <w:r>
              <w:rPr>
                <w:spacing w:val="-1"/>
                <w:sz w:val="24"/>
              </w:rPr>
              <w:t xml:space="preserve"> </w:t>
            </w:r>
            <w:r>
              <w:rPr>
                <w:spacing w:val="-2"/>
                <w:sz w:val="24"/>
              </w:rPr>
              <w:t>provided.</w:t>
            </w:r>
          </w:p>
        </w:tc>
        <w:tc>
          <w:tcPr>
            <w:tcW w:w="3887" w:type="dxa"/>
          </w:tcPr>
          <w:p w14:paraId="6FA1098D" w14:textId="77777777" w:rsidR="00B63941" w:rsidRDefault="00B63941" w:rsidP="00B63941">
            <w:pPr>
              <w:pStyle w:val="TableParagraph"/>
              <w:spacing w:before="24" w:line="300" w:lineRule="auto"/>
              <w:ind w:left="855" w:hanging="841"/>
              <w:rPr>
                <w:rFonts w:ascii="Courier New"/>
                <w:sz w:val="20"/>
              </w:rPr>
            </w:pPr>
            <w:r>
              <w:rPr>
                <w:rFonts w:ascii="Courier New"/>
                <w:sz w:val="20"/>
              </w:rPr>
              <w:t xml:space="preserve">Link: &lt;https://api.unece.org/ </w:t>
            </w:r>
            <w:proofErr w:type="spellStart"/>
            <w:r>
              <w:rPr>
                <w:rFonts w:ascii="Courier New"/>
                <w:spacing w:val="-2"/>
                <w:sz w:val="20"/>
              </w:rPr>
              <w:t>transportMovements</w:t>
            </w:r>
            <w:proofErr w:type="spellEnd"/>
            <w:r>
              <w:rPr>
                <w:rFonts w:ascii="Courier New"/>
                <w:spacing w:val="-2"/>
                <w:sz w:val="20"/>
              </w:rPr>
              <w:t xml:space="preserve">? </w:t>
            </w:r>
            <w:r>
              <w:rPr>
                <w:rFonts w:ascii="Courier New"/>
                <w:sz w:val="20"/>
              </w:rPr>
              <w:t>cursor=XXX&gt;;</w:t>
            </w:r>
            <w:r>
              <w:rPr>
                <w:rFonts w:ascii="Courier New"/>
                <w:spacing w:val="-32"/>
                <w:sz w:val="20"/>
              </w:rPr>
              <w:t xml:space="preserve"> </w:t>
            </w:r>
            <w:proofErr w:type="spellStart"/>
            <w:r>
              <w:rPr>
                <w:rFonts w:ascii="Courier New"/>
                <w:sz w:val="20"/>
              </w:rPr>
              <w:t>rel</w:t>
            </w:r>
            <w:proofErr w:type="spellEnd"/>
            <w:r>
              <w:rPr>
                <w:rFonts w:ascii="Courier New"/>
                <w:sz w:val="20"/>
              </w:rPr>
              <w:t>="last"</w:t>
            </w:r>
          </w:p>
        </w:tc>
      </w:tr>
    </w:tbl>
    <w:p w14:paraId="65492915" w14:textId="77777777" w:rsidR="00EC4FFE" w:rsidRDefault="00EC4FFE">
      <w:pPr>
        <w:spacing w:line="300" w:lineRule="auto"/>
        <w:rPr>
          <w:rFonts w:ascii="Courier New"/>
          <w:sz w:val="20"/>
        </w:rPr>
        <w:sectPr w:rsidR="00EC4FFE">
          <w:pgSz w:w="11910" w:h="16840"/>
          <w:pgMar w:top="1180" w:right="1000" w:bottom="1040" w:left="1180" w:header="839" w:footer="843" w:gutter="0"/>
          <w:cols w:space="720"/>
        </w:sectPr>
      </w:pPr>
    </w:p>
    <w:p w14:paraId="7AB9AC6A" w14:textId="77777777" w:rsidR="00EC4FFE" w:rsidRDefault="00000000" w:rsidP="00B63941">
      <w:pPr>
        <w:pStyle w:val="a3"/>
        <w:spacing w:before="90"/>
      </w:pPr>
      <w:r>
        <w:lastRenderedPageBreak/>
        <w:pict w14:anchorId="49963D28">
          <v:group id="docshapegroup30" o:spid="_x0000_s2135" style="position:absolute;margin-left:320.9pt;margin-top:-78.85pt;width:193.65pt;height:45.4pt;z-index:-18104832;mso-position-horizontal-relative:page" coordorigin="6418,-1577" coordsize="3873,908">
            <v:rect id="docshape31" o:spid="_x0000_s2139" style="position:absolute;left:6417;top:-1568;width:3873;height:303" fillcolor="#e7e6e6" stroked="f"/>
            <v:rect id="docshape32" o:spid="_x0000_s2138" style="position:absolute;left:6417;top:-1578;width:3873;height:10" fillcolor="black" stroked="f"/>
            <v:shape id="docshape33" o:spid="_x0000_s2137" style="position:absolute;left:6417;top:-1266;width:3873;height:586" coordorigin="6418,-1265" coordsize="3873,586" path="m10290,-1265r-3872,l6418,-982r,302l10290,-680r,-302l10290,-1265xe" fillcolor="#e7e6e6" stroked="f">
              <v:path arrowok="t"/>
            </v:shape>
            <v:rect id="docshape34" o:spid="_x0000_s2136" style="position:absolute;left:6417;top:-680;width:3873;height:10" fillcolor="black" stroked="f"/>
            <w10:wrap anchorx="page"/>
          </v:group>
        </w:pict>
      </w:r>
      <w:r>
        <w:t>When</w:t>
      </w:r>
      <w:r>
        <w:rPr>
          <w:spacing w:val="-1"/>
        </w:rPr>
        <w:t xml:space="preserve"> </w:t>
      </w:r>
      <w:r>
        <w:t>multiple</w:t>
      </w:r>
      <w:r>
        <w:rPr>
          <w:spacing w:val="-1"/>
        </w:rPr>
        <w:t xml:space="preserve"> </w:t>
      </w:r>
      <w:r>
        <w:t>links</w:t>
      </w:r>
      <w:r>
        <w:rPr>
          <w:spacing w:val="-1"/>
        </w:rPr>
        <w:t xml:space="preserve"> </w:t>
      </w:r>
      <w:r>
        <w:t>are</w:t>
      </w:r>
      <w:r>
        <w:rPr>
          <w:spacing w:val="-2"/>
        </w:rPr>
        <w:t xml:space="preserve"> </w:t>
      </w:r>
      <w:r>
        <w:t>given,</w:t>
      </w:r>
      <w:r>
        <w:rPr>
          <w:spacing w:val="-1"/>
        </w:rPr>
        <w:t xml:space="preserve"> </w:t>
      </w:r>
      <w:r>
        <w:t>they</w:t>
      </w:r>
      <w:r>
        <w:rPr>
          <w:spacing w:val="-3"/>
        </w:rPr>
        <w:t xml:space="preserve"> </w:t>
      </w:r>
      <w:r>
        <w:t>are</w:t>
      </w:r>
      <w:r>
        <w:rPr>
          <w:spacing w:val="-1"/>
        </w:rPr>
        <w:t xml:space="preserve"> </w:t>
      </w:r>
      <w:r>
        <w:t>separated</w:t>
      </w:r>
      <w:r>
        <w:rPr>
          <w:spacing w:val="-1"/>
        </w:rPr>
        <w:t xml:space="preserve"> </w:t>
      </w:r>
      <w:r>
        <w:t xml:space="preserve">by </w:t>
      </w:r>
      <w:r>
        <w:rPr>
          <w:spacing w:val="-2"/>
        </w:rPr>
        <w:t>comma.</w:t>
      </w:r>
    </w:p>
    <w:p w14:paraId="4018453C" w14:textId="77777777" w:rsidR="00EC4FFE" w:rsidRDefault="00EC4FFE">
      <w:pPr>
        <w:pStyle w:val="a3"/>
        <w:spacing w:before="10"/>
        <w:rPr>
          <w:sz w:val="2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4508E45C" w14:textId="77777777">
        <w:trPr>
          <w:trHeight w:val="2039"/>
        </w:trPr>
        <w:tc>
          <w:tcPr>
            <w:tcW w:w="9108" w:type="dxa"/>
            <w:shd w:val="clear" w:color="auto" w:fill="E7E6E6"/>
          </w:tcPr>
          <w:p w14:paraId="7E24E9D5" w14:textId="77777777" w:rsidR="00EC4FFE" w:rsidRDefault="00000000">
            <w:pPr>
              <w:pStyle w:val="TableParagraph"/>
              <w:spacing w:before="19"/>
              <w:ind w:left="113"/>
              <w:rPr>
                <w:sz w:val="24"/>
              </w:rPr>
            </w:pPr>
            <w:r>
              <w:rPr>
                <w:sz w:val="24"/>
              </w:rPr>
              <w:t>Example</w:t>
            </w:r>
            <w:r>
              <w:rPr>
                <w:spacing w:val="-2"/>
                <w:sz w:val="24"/>
              </w:rPr>
              <w:t xml:space="preserve"> </w:t>
            </w:r>
            <w:r>
              <w:rPr>
                <w:sz w:val="24"/>
              </w:rPr>
              <w:t>for</w:t>
            </w:r>
            <w:r>
              <w:rPr>
                <w:spacing w:val="-2"/>
                <w:sz w:val="24"/>
              </w:rPr>
              <w:t xml:space="preserve"> </w:t>
            </w:r>
            <w:r>
              <w:rPr>
                <w:sz w:val="24"/>
              </w:rPr>
              <w:t>a</w:t>
            </w:r>
            <w:r>
              <w:rPr>
                <w:spacing w:val="-1"/>
                <w:sz w:val="24"/>
              </w:rPr>
              <w:t xml:space="preserve"> </w:t>
            </w:r>
            <w:r>
              <w:rPr>
                <w:sz w:val="24"/>
              </w:rPr>
              <w:t>combination</w:t>
            </w:r>
            <w:r>
              <w:rPr>
                <w:spacing w:val="-1"/>
                <w:sz w:val="24"/>
              </w:rPr>
              <w:t xml:space="preserve"> </w:t>
            </w:r>
            <w:r>
              <w:rPr>
                <w:sz w:val="24"/>
              </w:rPr>
              <w:t xml:space="preserve">of </w:t>
            </w:r>
            <w:r>
              <w:rPr>
                <w:spacing w:val="-2"/>
                <w:sz w:val="24"/>
              </w:rPr>
              <w:t>Links:</w:t>
            </w:r>
          </w:p>
          <w:p w14:paraId="692B84D1" w14:textId="77777777" w:rsidR="00EC4FFE" w:rsidRDefault="00EC4FFE">
            <w:pPr>
              <w:pStyle w:val="TableParagraph"/>
              <w:spacing w:before="10"/>
              <w:rPr>
                <w:sz w:val="26"/>
              </w:rPr>
            </w:pPr>
          </w:p>
          <w:p w14:paraId="45932A41" w14:textId="77777777" w:rsidR="00EC4FFE" w:rsidRDefault="00000000">
            <w:pPr>
              <w:pStyle w:val="TableParagraph"/>
              <w:spacing w:before="1"/>
              <w:ind w:left="113"/>
              <w:rPr>
                <w:rFonts w:ascii="Courier New"/>
                <w:sz w:val="20"/>
              </w:rPr>
            </w:pPr>
            <w:r>
              <w:rPr>
                <w:rFonts w:ascii="Courier New"/>
                <w:spacing w:val="-2"/>
                <w:sz w:val="20"/>
              </w:rPr>
              <w:t>Link:</w:t>
            </w:r>
          </w:p>
          <w:p w14:paraId="39C8E1C5" w14:textId="77777777" w:rsidR="00EC4FFE" w:rsidRDefault="00000000">
            <w:pPr>
              <w:pStyle w:val="TableParagraph"/>
              <w:spacing w:before="56"/>
              <w:ind w:left="473"/>
              <w:rPr>
                <w:rFonts w:ascii="Courier New"/>
                <w:sz w:val="20"/>
              </w:rPr>
            </w:pPr>
            <w:r>
              <w:rPr>
                <w:rFonts w:ascii="Courier New"/>
                <w:spacing w:val="-2"/>
                <w:sz w:val="20"/>
              </w:rPr>
              <w:t>&lt;https://api.unece.org/transportMovements?cursor=XXX&gt;;</w:t>
            </w:r>
            <w:r>
              <w:rPr>
                <w:rFonts w:ascii="Courier New"/>
                <w:spacing w:val="52"/>
                <w:sz w:val="20"/>
              </w:rPr>
              <w:t xml:space="preserve"> </w:t>
            </w:r>
            <w:proofErr w:type="spellStart"/>
            <w:r>
              <w:rPr>
                <w:rFonts w:ascii="Courier New"/>
                <w:spacing w:val="-2"/>
                <w:sz w:val="20"/>
              </w:rPr>
              <w:t>rel</w:t>
            </w:r>
            <w:proofErr w:type="spellEnd"/>
            <w:r>
              <w:rPr>
                <w:rFonts w:ascii="Courier New"/>
                <w:spacing w:val="-2"/>
                <w:sz w:val="20"/>
              </w:rPr>
              <w:t>="current",</w:t>
            </w:r>
          </w:p>
          <w:p w14:paraId="6A8A1A74" w14:textId="77777777" w:rsidR="00EC4FFE" w:rsidRDefault="00000000">
            <w:pPr>
              <w:pStyle w:val="TableParagraph"/>
              <w:spacing w:before="57"/>
              <w:ind w:left="473"/>
              <w:rPr>
                <w:rFonts w:ascii="Courier New"/>
                <w:sz w:val="20"/>
              </w:rPr>
            </w:pPr>
            <w:r>
              <w:rPr>
                <w:rFonts w:ascii="Courier New"/>
                <w:spacing w:val="-2"/>
                <w:sz w:val="20"/>
              </w:rPr>
              <w:t>&lt;https://api.unece.org/transportMovements?cursor=YYY&gt;;</w:t>
            </w:r>
            <w:r>
              <w:rPr>
                <w:rFonts w:ascii="Courier New"/>
                <w:spacing w:val="52"/>
                <w:sz w:val="20"/>
              </w:rPr>
              <w:t xml:space="preserve"> </w:t>
            </w:r>
            <w:proofErr w:type="spellStart"/>
            <w:r>
              <w:rPr>
                <w:rFonts w:ascii="Courier New"/>
                <w:spacing w:val="-2"/>
                <w:sz w:val="20"/>
              </w:rPr>
              <w:t>rel</w:t>
            </w:r>
            <w:proofErr w:type="spellEnd"/>
            <w:r>
              <w:rPr>
                <w:rFonts w:ascii="Courier New"/>
                <w:spacing w:val="-2"/>
                <w:sz w:val="20"/>
              </w:rPr>
              <w:t>="first",</w:t>
            </w:r>
          </w:p>
          <w:p w14:paraId="4F25D6D1" w14:textId="77777777" w:rsidR="00EC4FFE" w:rsidRDefault="00000000">
            <w:pPr>
              <w:pStyle w:val="TableParagraph"/>
              <w:spacing w:before="57"/>
              <w:ind w:left="473"/>
              <w:rPr>
                <w:rFonts w:ascii="Courier New"/>
                <w:sz w:val="20"/>
              </w:rPr>
            </w:pPr>
            <w:r>
              <w:rPr>
                <w:rFonts w:ascii="Courier New"/>
                <w:spacing w:val="-2"/>
                <w:sz w:val="20"/>
              </w:rPr>
              <w:t>&lt;https://api.unece.org/transportMovements?cursor=ZZZ&gt;;</w:t>
            </w:r>
            <w:r>
              <w:rPr>
                <w:rFonts w:ascii="Courier New"/>
                <w:spacing w:val="52"/>
                <w:sz w:val="20"/>
              </w:rPr>
              <w:t xml:space="preserve"> </w:t>
            </w:r>
            <w:proofErr w:type="spellStart"/>
            <w:r>
              <w:rPr>
                <w:rFonts w:ascii="Courier New"/>
                <w:spacing w:val="-2"/>
                <w:sz w:val="20"/>
              </w:rPr>
              <w:t>rel</w:t>
            </w:r>
            <w:proofErr w:type="spellEnd"/>
            <w:r>
              <w:rPr>
                <w:rFonts w:ascii="Courier New"/>
                <w:spacing w:val="-2"/>
                <w:sz w:val="20"/>
              </w:rPr>
              <w:t>="next",</w:t>
            </w:r>
          </w:p>
          <w:p w14:paraId="79AEE15F" w14:textId="77777777" w:rsidR="00EC4FFE" w:rsidRDefault="00000000">
            <w:pPr>
              <w:pStyle w:val="TableParagraph"/>
              <w:spacing w:before="56"/>
              <w:ind w:left="473"/>
              <w:rPr>
                <w:rFonts w:ascii="Courier New"/>
                <w:sz w:val="20"/>
              </w:rPr>
            </w:pPr>
            <w:r>
              <w:rPr>
                <w:rFonts w:ascii="Courier New"/>
                <w:spacing w:val="-2"/>
                <w:sz w:val="20"/>
              </w:rPr>
              <w:t>&lt;https://api.unece.org/transportMovements?cursor=LLL&gt;;</w:t>
            </w:r>
            <w:r>
              <w:rPr>
                <w:rFonts w:ascii="Courier New"/>
                <w:spacing w:val="52"/>
                <w:sz w:val="20"/>
              </w:rPr>
              <w:t xml:space="preserve"> </w:t>
            </w:r>
            <w:proofErr w:type="spellStart"/>
            <w:r>
              <w:rPr>
                <w:rFonts w:ascii="Courier New"/>
                <w:spacing w:val="-2"/>
                <w:sz w:val="20"/>
              </w:rPr>
              <w:t>rel</w:t>
            </w:r>
            <w:proofErr w:type="spellEnd"/>
            <w:r>
              <w:rPr>
                <w:rFonts w:ascii="Courier New"/>
                <w:spacing w:val="-2"/>
                <w:sz w:val="20"/>
              </w:rPr>
              <w:t>="last"</w:t>
            </w:r>
          </w:p>
        </w:tc>
      </w:tr>
    </w:tbl>
    <w:p w14:paraId="012D782A" w14:textId="77777777" w:rsidR="00EC4FFE" w:rsidRDefault="00EC4FFE">
      <w:pPr>
        <w:pStyle w:val="a3"/>
        <w:rPr>
          <w:sz w:val="26"/>
        </w:rPr>
      </w:pPr>
    </w:p>
    <w:p w14:paraId="48679576" w14:textId="77777777" w:rsidR="00EC4FFE" w:rsidRDefault="00EC4FFE">
      <w:pPr>
        <w:pStyle w:val="a3"/>
        <w:rPr>
          <w:sz w:val="26"/>
        </w:rPr>
      </w:pPr>
    </w:p>
    <w:p w14:paraId="48DD9E2B" w14:textId="77777777" w:rsidR="00EC4FFE" w:rsidRDefault="00000000">
      <w:pPr>
        <w:pStyle w:val="4"/>
        <w:numPr>
          <w:ilvl w:val="2"/>
          <w:numId w:val="28"/>
        </w:numPr>
        <w:tabs>
          <w:tab w:val="left" w:pos="980"/>
        </w:tabs>
        <w:spacing w:before="227"/>
      </w:pPr>
      <w:bookmarkStart w:id="61" w:name="3.2.8_Filtering"/>
      <w:bookmarkStart w:id="62" w:name="_bookmark32"/>
      <w:bookmarkEnd w:id="61"/>
      <w:bookmarkEnd w:id="62"/>
      <w:r>
        <w:rPr>
          <w:spacing w:val="-2"/>
        </w:rPr>
        <w:t>Filtering</w:t>
      </w:r>
    </w:p>
    <w:p w14:paraId="7909B5CE" w14:textId="77777777" w:rsidR="00EC4FFE" w:rsidRDefault="00EC4FFE">
      <w:pPr>
        <w:pStyle w:val="a3"/>
        <w:spacing w:before="6"/>
        <w:rPr>
          <w:rFonts w:ascii="Arial"/>
          <w:b/>
          <w:sz w:val="27"/>
        </w:rPr>
      </w:pPr>
    </w:p>
    <w:p w14:paraId="0490860B" w14:textId="77BB3BB3" w:rsidR="00EC4FFE" w:rsidRDefault="00000000">
      <w:pPr>
        <w:pStyle w:val="a3"/>
        <w:spacing w:line="300" w:lineRule="auto"/>
        <w:ind w:left="260"/>
      </w:pPr>
      <w:r>
        <w:t>Providing</w:t>
      </w:r>
      <w:r>
        <w:rPr>
          <w:spacing w:val="-4"/>
        </w:rPr>
        <w:t xml:space="preserve"> </w:t>
      </w:r>
      <w:r>
        <w:t>the</w:t>
      </w:r>
      <w:r>
        <w:rPr>
          <w:spacing w:val="-2"/>
        </w:rPr>
        <w:t xml:space="preserve"> </w:t>
      </w:r>
      <w:r>
        <w:t>ability</w:t>
      </w:r>
      <w:r>
        <w:rPr>
          <w:spacing w:val="-4"/>
        </w:rPr>
        <w:t xml:space="preserve"> </w:t>
      </w:r>
      <w:r>
        <w:t>to</w:t>
      </w:r>
      <w:r>
        <w:rPr>
          <w:spacing w:val="-2"/>
        </w:rPr>
        <w:t xml:space="preserve"> </w:t>
      </w:r>
      <w:r>
        <w:t>filter</w:t>
      </w:r>
      <w:r>
        <w:rPr>
          <w:spacing w:val="-2"/>
        </w:rPr>
        <w:t xml:space="preserve"> </w:t>
      </w:r>
      <w:r>
        <w:t>and</w:t>
      </w:r>
      <w:r>
        <w:rPr>
          <w:spacing w:val="-2"/>
        </w:rPr>
        <w:t xml:space="preserve"> </w:t>
      </w:r>
      <w:r>
        <w:t>sort</w:t>
      </w:r>
      <w:r>
        <w:rPr>
          <w:spacing w:val="-3"/>
        </w:rPr>
        <w:t xml:space="preserve"> </w:t>
      </w:r>
      <w:r>
        <w:t>collections</w:t>
      </w:r>
      <w:r>
        <w:rPr>
          <w:spacing w:val="-2"/>
        </w:rPr>
        <w:t xml:space="preserve"> </w:t>
      </w:r>
      <w:r>
        <w:t>in</w:t>
      </w:r>
      <w:r>
        <w:rPr>
          <w:spacing w:val="-3"/>
        </w:rPr>
        <w:t xml:space="preserve"> </w:t>
      </w:r>
      <w:r>
        <w:t>an</w:t>
      </w:r>
      <w:r>
        <w:rPr>
          <w:spacing w:val="-3"/>
        </w:rPr>
        <w:t xml:space="preserve"> </w:t>
      </w:r>
      <w:r>
        <w:t>API</w:t>
      </w:r>
      <w:r>
        <w:rPr>
          <w:spacing w:val="-2"/>
        </w:rPr>
        <w:t xml:space="preserve"> </w:t>
      </w:r>
      <w:r>
        <w:t>allows</w:t>
      </w:r>
      <w:r>
        <w:rPr>
          <w:spacing w:val="-2"/>
        </w:rPr>
        <w:t xml:space="preserve"> </w:t>
      </w:r>
      <w:r>
        <w:t>your</w:t>
      </w:r>
      <w:r>
        <w:rPr>
          <w:spacing w:val="-2"/>
        </w:rPr>
        <w:t xml:space="preserve"> </w:t>
      </w:r>
      <w:r>
        <w:t>consumers</w:t>
      </w:r>
      <w:r>
        <w:rPr>
          <w:spacing w:val="-2"/>
        </w:rPr>
        <w:t xml:space="preserve"> </w:t>
      </w:r>
      <w:r>
        <w:t>greater flexibility and controls on how they choose to consume a conformant API.</w:t>
      </w:r>
    </w:p>
    <w:p w14:paraId="64EE37D0" w14:textId="762645A1" w:rsidR="00B63941" w:rsidRDefault="00B63941">
      <w:pPr>
        <w:pStyle w:val="a3"/>
        <w:spacing w:line="300" w:lineRule="auto"/>
        <w:ind w:left="260"/>
        <w:rPr>
          <w:lang w:eastAsia="ja-JP"/>
        </w:rPr>
      </w:pPr>
      <w:r w:rsidRPr="00B63941">
        <w:rPr>
          <w:lang w:eastAsia="ja-JP"/>
        </w:rPr>
        <w:t xml:space="preserve">API </w:t>
      </w:r>
      <w:r w:rsidRPr="00B63941">
        <w:rPr>
          <w:rFonts w:ascii="ＭＳ 明朝" w:eastAsia="ＭＳ 明朝" w:hAnsi="ＭＳ 明朝" w:cs="ＭＳ 明朝" w:hint="eastAsia"/>
          <w:lang w:eastAsia="ja-JP"/>
        </w:rPr>
        <w:t>でコレクションをフィルター処理およびソートする機能を提供することで、コンシューマーは適合</w:t>
      </w:r>
      <w:r w:rsidRPr="00B63941">
        <w:rPr>
          <w:lang w:eastAsia="ja-JP"/>
        </w:rPr>
        <w:t xml:space="preserve"> API </w:t>
      </w:r>
      <w:r w:rsidRPr="00B63941">
        <w:rPr>
          <w:rFonts w:ascii="ＭＳ 明朝" w:eastAsia="ＭＳ 明朝" w:hAnsi="ＭＳ 明朝" w:cs="ＭＳ 明朝" w:hint="eastAsia"/>
          <w:lang w:eastAsia="ja-JP"/>
        </w:rPr>
        <w:t>を使用する方法をより柔軟に制御できるようになります。</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518E0EAA" w14:textId="77777777">
        <w:trPr>
          <w:trHeight w:val="296"/>
        </w:trPr>
        <w:tc>
          <w:tcPr>
            <w:tcW w:w="9108" w:type="dxa"/>
          </w:tcPr>
          <w:p w14:paraId="3772FE2E"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22|1]</w:t>
            </w:r>
          </w:p>
        </w:tc>
      </w:tr>
      <w:tr w:rsidR="00EC4FFE" w14:paraId="7AF6C5B9" w14:textId="77777777">
        <w:trPr>
          <w:trHeight w:val="727"/>
        </w:trPr>
        <w:tc>
          <w:tcPr>
            <w:tcW w:w="9108" w:type="dxa"/>
          </w:tcPr>
          <w:p w14:paraId="51D5756F" w14:textId="77777777" w:rsidR="00EC4FFE" w:rsidRDefault="00000000">
            <w:pPr>
              <w:pStyle w:val="TableParagraph"/>
              <w:spacing w:before="19"/>
              <w:ind w:left="113"/>
              <w:rPr>
                <w:sz w:val="24"/>
              </w:rPr>
            </w:pPr>
            <w:r>
              <w:rPr>
                <w:sz w:val="24"/>
              </w:rPr>
              <w:t>Sorting</w:t>
            </w:r>
            <w:r>
              <w:rPr>
                <w:spacing w:val="-2"/>
                <w:sz w:val="24"/>
              </w:rPr>
              <w:t xml:space="preserve"> </w:t>
            </w:r>
            <w:r>
              <w:rPr>
                <w:sz w:val="24"/>
              </w:rPr>
              <w:t>and</w:t>
            </w:r>
            <w:r>
              <w:rPr>
                <w:spacing w:val="-3"/>
                <w:sz w:val="24"/>
              </w:rPr>
              <w:t xml:space="preserve"> </w:t>
            </w:r>
            <w:r>
              <w:rPr>
                <w:sz w:val="24"/>
              </w:rPr>
              <w:t>filtering</w:t>
            </w:r>
            <w:r>
              <w:rPr>
                <w:spacing w:val="-1"/>
                <w:sz w:val="24"/>
              </w:rPr>
              <w:t xml:space="preserve"> </w:t>
            </w:r>
            <w:r>
              <w:rPr>
                <w:sz w:val="24"/>
              </w:rPr>
              <w:t>SHALL</w:t>
            </w:r>
            <w:r>
              <w:rPr>
                <w:spacing w:val="-2"/>
                <w:sz w:val="24"/>
              </w:rPr>
              <w:t xml:space="preserve"> </w:t>
            </w:r>
            <w:r>
              <w:rPr>
                <w:sz w:val="24"/>
              </w:rPr>
              <w:t>be</w:t>
            </w:r>
            <w:r>
              <w:rPr>
                <w:spacing w:val="-2"/>
                <w:sz w:val="24"/>
              </w:rPr>
              <w:t xml:space="preserve"> </w:t>
            </w:r>
            <w:r>
              <w:rPr>
                <w:sz w:val="24"/>
              </w:rPr>
              <w:t>done</w:t>
            </w:r>
            <w:r>
              <w:rPr>
                <w:spacing w:val="-1"/>
                <w:sz w:val="24"/>
              </w:rPr>
              <w:t xml:space="preserve"> </w:t>
            </w:r>
            <w:r>
              <w:rPr>
                <w:sz w:val="24"/>
              </w:rPr>
              <w:t>using</w:t>
            </w:r>
            <w:r>
              <w:rPr>
                <w:spacing w:val="-1"/>
                <w:sz w:val="24"/>
              </w:rPr>
              <w:t xml:space="preserve"> </w:t>
            </w:r>
            <w:r>
              <w:rPr>
                <w:sz w:val="24"/>
              </w:rPr>
              <w:t>query</w:t>
            </w:r>
            <w:r>
              <w:rPr>
                <w:spacing w:val="-1"/>
                <w:sz w:val="24"/>
              </w:rPr>
              <w:t xml:space="preserve"> </w:t>
            </w:r>
            <w:r>
              <w:rPr>
                <w:sz w:val="24"/>
              </w:rPr>
              <w:t>parameters.</w:t>
            </w:r>
            <w:r>
              <w:rPr>
                <w:spacing w:val="-2"/>
                <w:sz w:val="24"/>
              </w:rPr>
              <w:t xml:space="preserve"> </w:t>
            </w:r>
            <w:r>
              <w:rPr>
                <w:sz w:val="24"/>
              </w:rPr>
              <w:t>Using</w:t>
            </w:r>
            <w:r>
              <w:rPr>
                <w:spacing w:val="-1"/>
                <w:sz w:val="24"/>
              </w:rPr>
              <w:t xml:space="preserve"> </w:t>
            </w:r>
            <w:r>
              <w:rPr>
                <w:sz w:val="24"/>
              </w:rPr>
              <w:t>a</w:t>
            </w:r>
            <w:r>
              <w:rPr>
                <w:spacing w:val="-1"/>
                <w:sz w:val="24"/>
              </w:rPr>
              <w:t xml:space="preserve"> </w:t>
            </w:r>
            <w:r>
              <w:rPr>
                <w:sz w:val="24"/>
              </w:rPr>
              <w:t>path</w:t>
            </w:r>
            <w:r>
              <w:rPr>
                <w:spacing w:val="-1"/>
                <w:sz w:val="24"/>
              </w:rPr>
              <w:t xml:space="preserve"> </w:t>
            </w:r>
            <w:r>
              <w:rPr>
                <w:sz w:val="24"/>
              </w:rPr>
              <w:t>parameter</w:t>
            </w:r>
            <w:r>
              <w:rPr>
                <w:spacing w:val="-1"/>
                <w:sz w:val="24"/>
              </w:rPr>
              <w:t xml:space="preserve"> </w:t>
            </w:r>
            <w:r>
              <w:rPr>
                <w:spacing w:val="-5"/>
                <w:sz w:val="24"/>
              </w:rPr>
              <w:t>is</w:t>
            </w:r>
          </w:p>
          <w:p w14:paraId="05070FD3" w14:textId="77777777" w:rsidR="00EC4FFE" w:rsidRDefault="00000000">
            <w:pPr>
              <w:pStyle w:val="TableParagraph"/>
              <w:spacing w:before="70"/>
              <w:ind w:left="113"/>
              <w:rPr>
                <w:sz w:val="24"/>
              </w:rPr>
            </w:pPr>
            <w:r>
              <w:rPr>
                <w:sz w:val="24"/>
              </w:rPr>
              <w:t>only</w:t>
            </w:r>
            <w:r>
              <w:rPr>
                <w:spacing w:val="-1"/>
                <w:sz w:val="24"/>
              </w:rPr>
              <w:t xml:space="preserve"> </w:t>
            </w:r>
            <w:r>
              <w:rPr>
                <w:sz w:val="24"/>
              </w:rPr>
              <w:t>allowed</w:t>
            </w:r>
            <w:r>
              <w:rPr>
                <w:spacing w:val="-1"/>
                <w:sz w:val="24"/>
              </w:rPr>
              <w:t xml:space="preserve"> </w:t>
            </w:r>
            <w:r>
              <w:rPr>
                <w:sz w:val="24"/>
              </w:rPr>
              <w:t>to</w:t>
            </w:r>
            <w:r>
              <w:rPr>
                <w:spacing w:val="-1"/>
                <w:sz w:val="24"/>
              </w:rPr>
              <w:t xml:space="preserve"> </w:t>
            </w:r>
            <w:r>
              <w:rPr>
                <w:sz w:val="24"/>
              </w:rPr>
              <w:t>identify</w:t>
            </w:r>
            <w:r>
              <w:rPr>
                <w:spacing w:val="-3"/>
                <w:sz w:val="24"/>
              </w:rPr>
              <w:t xml:space="preserve"> </w:t>
            </w:r>
            <w:r>
              <w:rPr>
                <w:sz w:val="24"/>
              </w:rPr>
              <w:t>a</w:t>
            </w:r>
            <w:r>
              <w:rPr>
                <w:spacing w:val="-1"/>
                <w:sz w:val="24"/>
              </w:rPr>
              <w:t xml:space="preserve"> </w:t>
            </w:r>
            <w:r>
              <w:rPr>
                <w:sz w:val="24"/>
              </w:rPr>
              <w:t>specific</w:t>
            </w:r>
            <w:r>
              <w:rPr>
                <w:spacing w:val="-1"/>
                <w:sz w:val="24"/>
              </w:rPr>
              <w:t xml:space="preserve"> </w:t>
            </w:r>
            <w:r>
              <w:rPr>
                <w:spacing w:val="-2"/>
                <w:sz w:val="24"/>
              </w:rPr>
              <w:t>resource.</w:t>
            </w:r>
          </w:p>
        </w:tc>
      </w:tr>
    </w:tbl>
    <w:p w14:paraId="680C53A0" w14:textId="77777777" w:rsidR="00EC4FFE" w:rsidRDefault="00EC4FFE">
      <w:pPr>
        <w:pStyle w:val="a3"/>
        <w:rPr>
          <w:sz w:val="21"/>
        </w:rPr>
      </w:pPr>
    </w:p>
    <w:p w14:paraId="3BF1000F" w14:textId="77777777" w:rsidR="00EC4FFE" w:rsidRDefault="00000000">
      <w:pPr>
        <w:pStyle w:val="2"/>
        <w:numPr>
          <w:ilvl w:val="3"/>
          <w:numId w:val="28"/>
        </w:numPr>
        <w:tabs>
          <w:tab w:val="left" w:pos="1124"/>
        </w:tabs>
      </w:pPr>
      <w:bookmarkStart w:id="63" w:name="3.2.8.1_Output_Selection"/>
      <w:bookmarkEnd w:id="63"/>
      <w:r>
        <w:t>Output</w:t>
      </w:r>
      <w:r>
        <w:rPr>
          <w:spacing w:val="-10"/>
        </w:rPr>
        <w:t xml:space="preserve"> </w:t>
      </w:r>
      <w:r>
        <w:rPr>
          <w:spacing w:val="-2"/>
        </w:rPr>
        <w:t>Selection</w:t>
      </w:r>
    </w:p>
    <w:p w14:paraId="279C1E9C" w14:textId="77777777" w:rsidR="00EC4FFE" w:rsidRDefault="00EC4FFE">
      <w:pPr>
        <w:pStyle w:val="a3"/>
        <w:spacing w:before="11"/>
        <w:rPr>
          <w:b/>
          <w:sz w:val="27"/>
        </w:rPr>
      </w:pPr>
    </w:p>
    <w:p w14:paraId="2B4F1460" w14:textId="1F4A49F0" w:rsidR="00EC4FFE" w:rsidRDefault="00000000">
      <w:pPr>
        <w:pStyle w:val="a3"/>
        <w:spacing w:line="300" w:lineRule="auto"/>
        <w:ind w:left="260" w:right="600"/>
      </w:pPr>
      <w:r>
        <w:t>Consumers</w:t>
      </w:r>
      <w:r>
        <w:rPr>
          <w:spacing w:val="-3"/>
        </w:rPr>
        <w:t xml:space="preserve"> </w:t>
      </w:r>
      <w:r>
        <w:t>can</w:t>
      </w:r>
      <w:r>
        <w:rPr>
          <w:spacing w:val="-3"/>
        </w:rPr>
        <w:t xml:space="preserve"> </w:t>
      </w:r>
      <w:r>
        <w:t>specify</w:t>
      </w:r>
      <w:r>
        <w:rPr>
          <w:spacing w:val="-3"/>
        </w:rPr>
        <w:t xml:space="preserve"> </w:t>
      </w:r>
      <w:r>
        <w:t>the</w:t>
      </w:r>
      <w:r>
        <w:rPr>
          <w:spacing w:val="-3"/>
        </w:rPr>
        <w:t xml:space="preserve"> </w:t>
      </w:r>
      <w:r>
        <w:t>attributes</w:t>
      </w:r>
      <w:r>
        <w:rPr>
          <w:spacing w:val="-3"/>
        </w:rPr>
        <w:t xml:space="preserve"> </w:t>
      </w:r>
      <w:r>
        <w:t>they</w:t>
      </w:r>
      <w:r>
        <w:rPr>
          <w:spacing w:val="-3"/>
        </w:rPr>
        <w:t xml:space="preserve"> </w:t>
      </w:r>
      <w:r>
        <w:t>wish</w:t>
      </w:r>
      <w:r>
        <w:rPr>
          <w:spacing w:val="-3"/>
        </w:rPr>
        <w:t xml:space="preserve"> </w:t>
      </w:r>
      <w:r>
        <w:t>to</w:t>
      </w:r>
      <w:r>
        <w:rPr>
          <w:spacing w:val="-3"/>
        </w:rPr>
        <w:t xml:space="preserve"> </w:t>
      </w:r>
      <w:r>
        <w:t>return</w:t>
      </w:r>
      <w:r>
        <w:rPr>
          <w:spacing w:val="-4"/>
        </w:rPr>
        <w:t xml:space="preserve"> </w:t>
      </w:r>
      <w:r>
        <w:t>in</w:t>
      </w:r>
      <w:r>
        <w:rPr>
          <w:spacing w:val="-3"/>
        </w:rPr>
        <w:t xml:space="preserve"> </w:t>
      </w:r>
      <w:r>
        <w:t>the</w:t>
      </w:r>
      <w:r>
        <w:rPr>
          <w:spacing w:val="-3"/>
        </w:rPr>
        <w:t xml:space="preserve"> </w:t>
      </w:r>
      <w:r>
        <w:t>response</w:t>
      </w:r>
      <w:r>
        <w:rPr>
          <w:spacing w:val="-3"/>
        </w:rPr>
        <w:t xml:space="preserve"> </w:t>
      </w:r>
      <w:r>
        <w:t>payload</w:t>
      </w:r>
      <w:r>
        <w:rPr>
          <w:spacing w:val="-3"/>
        </w:rPr>
        <w:t xml:space="preserve"> </w:t>
      </w:r>
      <w:r>
        <w:t>by specifying the attributes in the query parameters</w:t>
      </w:r>
    </w:p>
    <w:p w14:paraId="0003458C" w14:textId="36E39E69" w:rsidR="00B63941" w:rsidRDefault="00B63941">
      <w:pPr>
        <w:pStyle w:val="a3"/>
        <w:spacing w:line="300" w:lineRule="auto"/>
        <w:ind w:left="260" w:right="600"/>
        <w:rPr>
          <w:lang w:eastAsia="ja-JP"/>
        </w:rPr>
      </w:pPr>
      <w:r w:rsidRPr="00B63941">
        <w:rPr>
          <w:rFonts w:ascii="ＭＳ 明朝" w:eastAsia="ＭＳ 明朝" w:hAnsi="ＭＳ 明朝" w:cs="ＭＳ 明朝" w:hint="eastAsia"/>
          <w:lang w:eastAsia="ja-JP"/>
        </w:rPr>
        <w:t>コンシューマーは、クエリ</w:t>
      </w:r>
      <w:r w:rsidRPr="00B63941">
        <w:rPr>
          <w:lang w:eastAsia="ja-JP"/>
        </w:rPr>
        <w:t xml:space="preserve"> </w:t>
      </w:r>
      <w:r w:rsidRPr="00B63941">
        <w:rPr>
          <w:rFonts w:ascii="ＭＳ 明朝" w:eastAsia="ＭＳ 明朝" w:hAnsi="ＭＳ 明朝" w:cs="ＭＳ 明朝" w:hint="eastAsia"/>
          <w:lang w:eastAsia="ja-JP"/>
        </w:rPr>
        <w:t>パラメーターで属性を指定することにより、応答ペイロードで返したい属性を指定できます。</w:t>
      </w:r>
    </w:p>
    <w:p w14:paraId="13CD6837" w14:textId="77777777" w:rsidR="00EC4FFE" w:rsidRDefault="00EC4FFE">
      <w:pPr>
        <w:pStyle w:val="a3"/>
        <w:spacing w:before="11"/>
        <w:rPr>
          <w:sz w:val="20"/>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3A1A44DF" w14:textId="77777777">
        <w:trPr>
          <w:trHeight w:val="665"/>
        </w:trPr>
        <w:tc>
          <w:tcPr>
            <w:tcW w:w="9108" w:type="dxa"/>
            <w:shd w:val="clear" w:color="auto" w:fill="E7E6E6"/>
          </w:tcPr>
          <w:p w14:paraId="4A23C871" w14:textId="77777777" w:rsidR="00EC4FFE" w:rsidRDefault="00000000">
            <w:pPr>
              <w:pStyle w:val="TableParagraph"/>
              <w:spacing w:before="19"/>
              <w:ind w:left="113"/>
              <w:rPr>
                <w:sz w:val="24"/>
              </w:rPr>
            </w:pPr>
            <w:r>
              <w:rPr>
                <w:sz w:val="24"/>
              </w:rPr>
              <w:t>Example</w:t>
            </w:r>
            <w:r>
              <w:rPr>
                <w:spacing w:val="-3"/>
                <w:sz w:val="24"/>
              </w:rPr>
              <w:t xml:space="preserve"> </w:t>
            </w:r>
            <w:r>
              <w:rPr>
                <w:sz w:val="24"/>
              </w:rPr>
              <w:t>that</w:t>
            </w:r>
            <w:r>
              <w:rPr>
                <w:spacing w:val="-1"/>
                <w:sz w:val="24"/>
              </w:rPr>
              <w:t xml:space="preserve"> </w:t>
            </w:r>
            <w:r>
              <w:rPr>
                <w:sz w:val="24"/>
              </w:rPr>
              <w:t>returns</w:t>
            </w:r>
            <w:r>
              <w:rPr>
                <w:spacing w:val="-1"/>
                <w:sz w:val="24"/>
              </w:rPr>
              <w:t xml:space="preserve"> </w:t>
            </w:r>
            <w:r>
              <w:rPr>
                <w:sz w:val="24"/>
              </w:rPr>
              <w:t>only</w:t>
            </w:r>
            <w:r>
              <w:rPr>
                <w:spacing w:val="-2"/>
                <w:sz w:val="24"/>
              </w:rPr>
              <w:t xml:space="preserve"> </w:t>
            </w:r>
            <w:r>
              <w:rPr>
                <w:sz w:val="24"/>
              </w:rPr>
              <w:t>the</w:t>
            </w:r>
            <w:r>
              <w:rPr>
                <w:spacing w:val="-1"/>
                <w:sz w:val="24"/>
              </w:rPr>
              <w:t xml:space="preserve"> </w:t>
            </w:r>
            <w:proofErr w:type="spellStart"/>
            <w:r>
              <w:rPr>
                <w:i/>
                <w:sz w:val="24"/>
              </w:rPr>
              <w:t>first_name</w:t>
            </w:r>
            <w:proofErr w:type="spellEnd"/>
            <w:r>
              <w:rPr>
                <w:i/>
                <w:spacing w:val="-1"/>
                <w:sz w:val="24"/>
              </w:rPr>
              <w:t xml:space="preserve"> </w:t>
            </w:r>
            <w:r>
              <w:rPr>
                <w:sz w:val="24"/>
              </w:rPr>
              <w:t>and</w:t>
            </w:r>
            <w:r>
              <w:rPr>
                <w:spacing w:val="-1"/>
                <w:sz w:val="24"/>
              </w:rPr>
              <w:t xml:space="preserve"> </w:t>
            </w:r>
            <w:proofErr w:type="spellStart"/>
            <w:r>
              <w:rPr>
                <w:i/>
                <w:sz w:val="24"/>
              </w:rPr>
              <w:t>last_name</w:t>
            </w:r>
            <w:proofErr w:type="spellEnd"/>
            <w:r>
              <w:rPr>
                <w:i/>
                <w:spacing w:val="-2"/>
                <w:sz w:val="24"/>
              </w:rPr>
              <w:t xml:space="preserve"> </w:t>
            </w:r>
            <w:r>
              <w:rPr>
                <w:sz w:val="24"/>
              </w:rPr>
              <w:t>fields</w:t>
            </w:r>
            <w:r>
              <w:rPr>
                <w:spacing w:val="-1"/>
                <w:sz w:val="24"/>
              </w:rPr>
              <w:t xml:space="preserve"> </w:t>
            </w:r>
            <w:r>
              <w:rPr>
                <w:sz w:val="24"/>
              </w:rPr>
              <w:t>in</w:t>
            </w:r>
            <w:r>
              <w:rPr>
                <w:spacing w:val="-2"/>
                <w:sz w:val="24"/>
              </w:rPr>
              <w:t xml:space="preserve"> </w:t>
            </w:r>
            <w:r>
              <w:rPr>
                <w:sz w:val="24"/>
              </w:rPr>
              <w:t>the</w:t>
            </w:r>
            <w:r>
              <w:rPr>
                <w:spacing w:val="-2"/>
                <w:sz w:val="24"/>
              </w:rPr>
              <w:t xml:space="preserve"> response:</w:t>
            </w:r>
          </w:p>
          <w:p w14:paraId="59CD754F" w14:textId="77777777" w:rsidR="00EC4FFE" w:rsidRDefault="00000000">
            <w:pPr>
              <w:pStyle w:val="TableParagraph"/>
              <w:spacing w:before="68"/>
              <w:ind w:left="113"/>
              <w:rPr>
                <w:rFonts w:ascii="Courier New"/>
                <w:i/>
                <w:sz w:val="20"/>
              </w:rPr>
            </w:pPr>
            <w:r>
              <w:rPr>
                <w:rFonts w:ascii="Courier New"/>
                <w:i/>
                <w:spacing w:val="-2"/>
                <w:sz w:val="20"/>
              </w:rPr>
              <w:t>?attributes=</w:t>
            </w:r>
            <w:proofErr w:type="spellStart"/>
            <w:r>
              <w:rPr>
                <w:rFonts w:ascii="Courier New"/>
                <w:i/>
                <w:spacing w:val="-2"/>
                <w:sz w:val="20"/>
              </w:rPr>
              <w:t>first_name,last_name</w:t>
            </w:r>
            <w:proofErr w:type="spellEnd"/>
          </w:p>
        </w:tc>
      </w:tr>
    </w:tbl>
    <w:p w14:paraId="1CD0EB71" w14:textId="77777777" w:rsidR="00EC4FFE" w:rsidRDefault="00EC4FFE">
      <w:pPr>
        <w:pStyle w:val="a3"/>
        <w:rPr>
          <w:sz w:val="21"/>
        </w:rPr>
      </w:pPr>
    </w:p>
    <w:p w14:paraId="15E50C05" w14:textId="77777777" w:rsidR="00EC4FFE" w:rsidRDefault="00000000">
      <w:pPr>
        <w:pStyle w:val="2"/>
        <w:numPr>
          <w:ilvl w:val="3"/>
          <w:numId w:val="28"/>
        </w:numPr>
        <w:tabs>
          <w:tab w:val="left" w:pos="1124"/>
        </w:tabs>
      </w:pPr>
      <w:bookmarkStart w:id="64" w:name="3.2.8.2_Simple_Filtering"/>
      <w:bookmarkEnd w:id="64"/>
      <w:r>
        <w:t>Simple</w:t>
      </w:r>
      <w:r>
        <w:rPr>
          <w:spacing w:val="-11"/>
        </w:rPr>
        <w:t xml:space="preserve"> </w:t>
      </w:r>
      <w:r>
        <w:rPr>
          <w:spacing w:val="-2"/>
        </w:rPr>
        <w:t>Filtering</w:t>
      </w:r>
    </w:p>
    <w:p w14:paraId="0F0AD79D" w14:textId="77777777" w:rsidR="00EC4FFE" w:rsidRDefault="00EC4FFE">
      <w:pPr>
        <w:pStyle w:val="a3"/>
        <w:spacing w:before="11"/>
        <w:rPr>
          <w:b/>
          <w:sz w:val="27"/>
        </w:rPr>
      </w:pPr>
    </w:p>
    <w:p w14:paraId="2DFE5390" w14:textId="0B5B2995" w:rsidR="00EC4FFE" w:rsidRDefault="00000000">
      <w:pPr>
        <w:pStyle w:val="a3"/>
        <w:ind w:left="260"/>
        <w:rPr>
          <w:spacing w:val="-2"/>
        </w:rPr>
      </w:pPr>
      <w:r>
        <w:t>Attributes</w:t>
      </w:r>
      <w:r>
        <w:rPr>
          <w:spacing w:val="-3"/>
        </w:rPr>
        <w:t xml:space="preserve"> </w:t>
      </w:r>
      <w:r>
        <w:t>can</w:t>
      </w:r>
      <w:r>
        <w:rPr>
          <w:spacing w:val="-1"/>
        </w:rPr>
        <w:t xml:space="preserve"> </w:t>
      </w:r>
      <w:r>
        <w:t>be</w:t>
      </w:r>
      <w:r>
        <w:rPr>
          <w:spacing w:val="-1"/>
        </w:rPr>
        <w:t xml:space="preserve"> </w:t>
      </w:r>
      <w:r>
        <w:t>used</w:t>
      </w:r>
      <w:r>
        <w:rPr>
          <w:spacing w:val="-2"/>
        </w:rPr>
        <w:t xml:space="preserve"> </w:t>
      </w:r>
      <w:r>
        <w:t>to</w:t>
      </w:r>
      <w:r>
        <w:rPr>
          <w:spacing w:val="-1"/>
        </w:rPr>
        <w:t xml:space="preserve"> </w:t>
      </w:r>
      <w:r>
        <w:t>filter</w:t>
      </w:r>
      <w:r>
        <w:rPr>
          <w:spacing w:val="-2"/>
        </w:rPr>
        <w:t xml:space="preserve"> </w:t>
      </w:r>
      <w:r>
        <w:t>a</w:t>
      </w:r>
      <w:r>
        <w:rPr>
          <w:spacing w:val="-1"/>
        </w:rPr>
        <w:t xml:space="preserve"> </w:t>
      </w:r>
      <w:r>
        <w:t>collection</w:t>
      </w:r>
      <w:r>
        <w:rPr>
          <w:spacing w:val="-1"/>
        </w:rPr>
        <w:t xml:space="preserve"> </w:t>
      </w:r>
      <w:r>
        <w:t>of</w:t>
      </w:r>
      <w:r>
        <w:rPr>
          <w:spacing w:val="-1"/>
        </w:rPr>
        <w:t xml:space="preserve"> </w:t>
      </w:r>
      <w:r>
        <w:rPr>
          <w:spacing w:val="-2"/>
        </w:rPr>
        <w:t>resources.</w:t>
      </w:r>
    </w:p>
    <w:p w14:paraId="4356EF3A" w14:textId="04083BC0" w:rsidR="00B63941" w:rsidRDefault="00B63941">
      <w:pPr>
        <w:pStyle w:val="a3"/>
        <w:ind w:left="260"/>
        <w:rPr>
          <w:lang w:eastAsia="ja-JP"/>
        </w:rPr>
      </w:pPr>
      <w:r w:rsidRPr="00B63941">
        <w:rPr>
          <w:rFonts w:ascii="ＭＳ 明朝" w:eastAsia="ＭＳ 明朝" w:hAnsi="ＭＳ 明朝" w:cs="ＭＳ 明朝" w:hint="eastAsia"/>
          <w:lang w:eastAsia="ja-JP"/>
        </w:rPr>
        <w:t>属性を使用して、リソースのコレクションをフィルタリングできます。</w:t>
      </w:r>
    </w:p>
    <w:p w14:paraId="10D897A1" w14:textId="77777777" w:rsidR="00EC4FFE" w:rsidRDefault="00EC4FFE">
      <w:pPr>
        <w:pStyle w:val="a3"/>
        <w:rPr>
          <w:sz w:val="19"/>
          <w:lang w:eastAsia="ja-JP"/>
        </w:rPr>
      </w:pPr>
    </w:p>
    <w:p w14:paraId="603DA692" w14:textId="77777777" w:rsidR="00EC4FFE" w:rsidRDefault="00000000">
      <w:pPr>
        <w:pStyle w:val="a3"/>
        <w:spacing w:before="90" w:line="328" w:lineRule="auto"/>
        <w:ind w:left="260" w:right="1422" w:firstLine="2755"/>
      </w:pPr>
      <w:r>
        <w:pict w14:anchorId="23B4FB4E">
          <v:shape id="docshape35" o:spid="_x0000_s2134" type="#_x0000_t202" style="position:absolute;left:0;text-align:left;margin-left:72.25pt;margin-top:5.85pt;width:137.3pt;height:13.4pt;z-index:15737344;mso-position-horizontal-relative:page" filled="f" strokeweight=".16969mm">
            <v:textbox inset="0,0,0,0">
              <w:txbxContent>
                <w:p w14:paraId="726C43FC" w14:textId="77777777" w:rsidR="00EC4FFE" w:rsidRDefault="00000000">
                  <w:pPr>
                    <w:pStyle w:val="a3"/>
                    <w:spacing w:line="258" w:lineRule="exact"/>
                    <w:ind w:left="-1"/>
                    <w:rPr>
                      <w:rFonts w:ascii="Courier New"/>
                    </w:rPr>
                  </w:pPr>
                  <w:r>
                    <w:rPr>
                      <w:rFonts w:ascii="Courier New"/>
                      <w:spacing w:val="-2"/>
                    </w:rPr>
                    <w:t>?</w:t>
                  </w:r>
                  <w:proofErr w:type="spellStart"/>
                  <w:r>
                    <w:rPr>
                      <w:rFonts w:ascii="Courier New"/>
                      <w:spacing w:val="-2"/>
                    </w:rPr>
                    <w:t>last_name</w:t>
                  </w:r>
                  <w:proofErr w:type="spellEnd"/>
                  <w:r>
                    <w:rPr>
                      <w:rFonts w:ascii="Courier New"/>
                      <w:spacing w:val="-2"/>
                    </w:rPr>
                    <w:t>=Citizen</w:t>
                  </w:r>
                </w:p>
              </w:txbxContent>
            </v:textbox>
            <w10:wrap anchorx="page"/>
          </v:shape>
        </w:pict>
      </w:r>
      <w:r>
        <w:t>will</w:t>
      </w:r>
      <w:r>
        <w:rPr>
          <w:spacing w:val="-4"/>
        </w:rPr>
        <w:t xml:space="preserve"> </w:t>
      </w:r>
      <w:r>
        <w:t>filter</w:t>
      </w:r>
      <w:r>
        <w:rPr>
          <w:spacing w:val="-4"/>
        </w:rPr>
        <w:t xml:space="preserve"> </w:t>
      </w:r>
      <w:r>
        <w:t>out</w:t>
      </w:r>
      <w:r>
        <w:rPr>
          <w:spacing w:val="-5"/>
        </w:rPr>
        <w:t xml:space="preserve"> </w:t>
      </w:r>
      <w:r>
        <w:t>the</w:t>
      </w:r>
      <w:r>
        <w:rPr>
          <w:spacing w:val="-4"/>
        </w:rPr>
        <w:t xml:space="preserve"> </w:t>
      </w:r>
      <w:r>
        <w:t>collection</w:t>
      </w:r>
      <w:r>
        <w:rPr>
          <w:spacing w:val="-4"/>
        </w:rPr>
        <w:t xml:space="preserve"> </w:t>
      </w:r>
      <w:r>
        <w:t>of</w:t>
      </w:r>
      <w:r>
        <w:rPr>
          <w:spacing w:val="-4"/>
        </w:rPr>
        <w:t xml:space="preserve"> </w:t>
      </w:r>
      <w:r>
        <w:t>resources</w:t>
      </w:r>
      <w:r>
        <w:rPr>
          <w:spacing w:val="-4"/>
        </w:rPr>
        <w:t xml:space="preserve"> </w:t>
      </w:r>
      <w:r>
        <w:t>with</w:t>
      </w:r>
      <w:r>
        <w:rPr>
          <w:spacing w:val="-6"/>
        </w:rPr>
        <w:t xml:space="preserve"> </w:t>
      </w:r>
      <w:r>
        <w:t xml:space="preserve">the attribute </w:t>
      </w:r>
      <w:proofErr w:type="spellStart"/>
      <w:r>
        <w:rPr>
          <w:rFonts w:ascii="Courier New"/>
          <w:b/>
          <w:sz w:val="18"/>
        </w:rPr>
        <w:t>last_name</w:t>
      </w:r>
      <w:proofErr w:type="spellEnd"/>
      <w:r>
        <w:rPr>
          <w:rFonts w:ascii="Courier New"/>
          <w:b/>
          <w:spacing w:val="-15"/>
          <w:sz w:val="18"/>
        </w:rPr>
        <w:t xml:space="preserve"> </w:t>
      </w:r>
      <w:r>
        <w:t xml:space="preserve">that matches </w:t>
      </w:r>
      <w:r>
        <w:rPr>
          <w:rFonts w:ascii="Courier New"/>
          <w:b/>
          <w:sz w:val="18"/>
        </w:rPr>
        <w:t>Citizen</w:t>
      </w:r>
      <w:r>
        <w:t>.</w:t>
      </w:r>
    </w:p>
    <w:p w14:paraId="382C19E3" w14:textId="77777777" w:rsidR="00EC4FFE" w:rsidRDefault="00EC4FFE">
      <w:pPr>
        <w:spacing w:line="328" w:lineRule="auto"/>
        <w:sectPr w:rsidR="00EC4FFE">
          <w:pgSz w:w="11910" w:h="16840"/>
          <w:pgMar w:top="1180" w:right="1000" w:bottom="1040" w:left="1180" w:header="839" w:footer="843" w:gutter="0"/>
          <w:cols w:space="720"/>
        </w:sectPr>
      </w:pPr>
    </w:p>
    <w:p w14:paraId="0EE9F40E" w14:textId="77777777" w:rsidR="00EC4FFE" w:rsidRDefault="00EC4FFE">
      <w:pPr>
        <w:pStyle w:val="a3"/>
        <w:spacing w:before="4"/>
        <w:rPr>
          <w:sz w:val="14"/>
        </w:rPr>
      </w:pPr>
    </w:p>
    <w:p w14:paraId="404487B7" w14:textId="77777777" w:rsidR="00EC4FFE" w:rsidRDefault="00000000">
      <w:pPr>
        <w:pStyle w:val="a3"/>
        <w:spacing w:before="90"/>
        <w:ind w:left="6531"/>
      </w:pPr>
      <w:r>
        <w:pict w14:anchorId="711995A8">
          <v:shape id="docshape36" o:spid="_x0000_s2133" type="#_x0000_t202" style="position:absolute;left:0;text-align:left;margin-left:72.25pt;margin-top:5.85pt;width:310.1pt;height:13.4pt;z-index:15738368;mso-position-horizontal-relative:page" filled="f" strokeweight=".16969mm">
            <v:textbox inset="0,0,0,0">
              <w:txbxContent>
                <w:p w14:paraId="45467D78" w14:textId="77777777" w:rsidR="00EC4FFE" w:rsidRDefault="00000000">
                  <w:pPr>
                    <w:pStyle w:val="a3"/>
                    <w:spacing w:line="258" w:lineRule="exact"/>
                    <w:ind w:left="-1" w:right="-15"/>
                    <w:rPr>
                      <w:rFonts w:ascii="Courier New"/>
                    </w:rPr>
                  </w:pPr>
                  <w:r>
                    <w:rPr>
                      <w:rFonts w:ascii="Courier New"/>
                      <w:spacing w:val="-2"/>
                    </w:rPr>
                    <w:t>?</w:t>
                  </w:r>
                  <w:proofErr w:type="spellStart"/>
                  <w:r>
                    <w:rPr>
                      <w:rFonts w:ascii="Courier New"/>
                      <w:spacing w:val="-2"/>
                    </w:rPr>
                    <w:t>last_name</w:t>
                  </w:r>
                  <w:proofErr w:type="spellEnd"/>
                  <w:r>
                    <w:rPr>
                      <w:rFonts w:ascii="Courier New"/>
                      <w:spacing w:val="-2"/>
                    </w:rPr>
                    <w:t>=</w:t>
                  </w:r>
                  <w:proofErr w:type="spellStart"/>
                  <w:r>
                    <w:rPr>
                      <w:rFonts w:ascii="Courier New"/>
                      <w:spacing w:val="-2"/>
                    </w:rPr>
                    <w:t>Citizen&amp;date_of_birth</w:t>
                  </w:r>
                  <w:proofErr w:type="spellEnd"/>
                  <w:r>
                    <w:rPr>
                      <w:rFonts w:ascii="Courier New"/>
                      <w:spacing w:val="-2"/>
                    </w:rPr>
                    <w:t>=1999-12-</w:t>
                  </w:r>
                  <w:r>
                    <w:rPr>
                      <w:rFonts w:ascii="Courier New"/>
                      <w:spacing w:val="-5"/>
                    </w:rPr>
                    <w:t>31</w:t>
                  </w:r>
                </w:p>
              </w:txbxContent>
            </v:textbox>
            <w10:wrap anchorx="page"/>
          </v:shape>
        </w:pict>
      </w:r>
      <w:r>
        <w:t>will</w:t>
      </w:r>
      <w:r>
        <w:rPr>
          <w:spacing w:val="-2"/>
        </w:rPr>
        <w:t xml:space="preserve"> </w:t>
      </w:r>
      <w:r>
        <w:t>filter</w:t>
      </w:r>
      <w:r>
        <w:rPr>
          <w:spacing w:val="-1"/>
        </w:rPr>
        <w:t xml:space="preserve"> </w:t>
      </w:r>
      <w:r>
        <w:t>out</w:t>
      </w:r>
      <w:r>
        <w:rPr>
          <w:spacing w:val="-2"/>
        </w:rPr>
        <w:t xml:space="preserve"> </w:t>
      </w:r>
      <w:r>
        <w:rPr>
          <w:spacing w:val="-5"/>
        </w:rPr>
        <w:t>the</w:t>
      </w:r>
    </w:p>
    <w:p w14:paraId="20174E06" w14:textId="77777777" w:rsidR="00EC4FFE" w:rsidRDefault="00000000">
      <w:pPr>
        <w:pStyle w:val="a3"/>
        <w:spacing w:before="103"/>
        <w:ind w:left="260"/>
      </w:pPr>
      <w:r>
        <w:t>collection</w:t>
      </w:r>
      <w:r>
        <w:rPr>
          <w:spacing w:val="-6"/>
        </w:rPr>
        <w:t xml:space="preserve"> </w:t>
      </w:r>
      <w:r>
        <w:t>of</w:t>
      </w:r>
      <w:r>
        <w:rPr>
          <w:spacing w:val="-4"/>
        </w:rPr>
        <w:t xml:space="preserve"> </w:t>
      </w:r>
      <w:r>
        <w:t>resources</w:t>
      </w:r>
      <w:r>
        <w:rPr>
          <w:spacing w:val="-2"/>
        </w:rPr>
        <w:t xml:space="preserve"> </w:t>
      </w:r>
      <w:r>
        <w:t>with</w:t>
      </w:r>
      <w:r>
        <w:rPr>
          <w:spacing w:val="-3"/>
        </w:rPr>
        <w:t xml:space="preserve"> </w:t>
      </w:r>
      <w:r>
        <w:t>the</w:t>
      </w:r>
      <w:r>
        <w:rPr>
          <w:spacing w:val="-3"/>
        </w:rPr>
        <w:t xml:space="preserve"> </w:t>
      </w:r>
      <w:r>
        <w:t>attribute</w:t>
      </w:r>
      <w:r>
        <w:rPr>
          <w:spacing w:val="-2"/>
        </w:rPr>
        <w:t xml:space="preserve"> </w:t>
      </w:r>
      <w:proofErr w:type="spellStart"/>
      <w:r>
        <w:rPr>
          <w:rFonts w:ascii="Courier New"/>
          <w:b/>
          <w:sz w:val="18"/>
        </w:rPr>
        <w:t>last_name</w:t>
      </w:r>
      <w:proofErr w:type="spellEnd"/>
      <w:r>
        <w:rPr>
          <w:rFonts w:ascii="Courier New"/>
          <w:b/>
          <w:spacing w:val="-49"/>
          <w:sz w:val="18"/>
        </w:rPr>
        <w:t xml:space="preserve"> </w:t>
      </w:r>
      <w:r>
        <w:rPr>
          <w:spacing w:val="-4"/>
        </w:rPr>
        <w:t>that</w:t>
      </w:r>
    </w:p>
    <w:p w14:paraId="39190E27" w14:textId="77777777" w:rsidR="00EC4FFE" w:rsidRDefault="00000000">
      <w:pPr>
        <w:spacing w:before="69"/>
        <w:ind w:left="260"/>
        <w:rPr>
          <w:sz w:val="24"/>
        </w:rPr>
      </w:pPr>
      <w:r>
        <w:rPr>
          <w:sz w:val="24"/>
        </w:rPr>
        <w:t>matches</w:t>
      </w:r>
      <w:r>
        <w:rPr>
          <w:spacing w:val="-9"/>
          <w:sz w:val="24"/>
        </w:rPr>
        <w:t xml:space="preserve"> </w:t>
      </w:r>
      <w:r>
        <w:rPr>
          <w:rFonts w:ascii="Courier New"/>
          <w:b/>
          <w:sz w:val="18"/>
        </w:rPr>
        <w:t>Citizen</w:t>
      </w:r>
      <w:r>
        <w:rPr>
          <w:rFonts w:ascii="Courier New"/>
          <w:b/>
          <w:spacing w:val="-49"/>
          <w:sz w:val="18"/>
        </w:rPr>
        <w:t xml:space="preserve"> </w:t>
      </w:r>
      <w:r>
        <w:rPr>
          <w:sz w:val="24"/>
        </w:rPr>
        <w:t>and</w:t>
      </w:r>
      <w:r>
        <w:rPr>
          <w:spacing w:val="-3"/>
          <w:sz w:val="24"/>
        </w:rPr>
        <w:t xml:space="preserve"> </w:t>
      </w:r>
      <w:proofErr w:type="spellStart"/>
      <w:r>
        <w:rPr>
          <w:rFonts w:ascii="Courier New"/>
          <w:b/>
          <w:sz w:val="18"/>
        </w:rPr>
        <w:t>date_of_birth</w:t>
      </w:r>
      <w:proofErr w:type="spellEnd"/>
      <w:r>
        <w:rPr>
          <w:rFonts w:ascii="Courier New"/>
          <w:b/>
          <w:spacing w:val="-49"/>
          <w:sz w:val="18"/>
        </w:rPr>
        <w:t xml:space="preserve"> </w:t>
      </w:r>
      <w:r>
        <w:rPr>
          <w:sz w:val="24"/>
        </w:rPr>
        <w:t>that</w:t>
      </w:r>
      <w:r>
        <w:rPr>
          <w:spacing w:val="-3"/>
          <w:sz w:val="24"/>
        </w:rPr>
        <w:t xml:space="preserve"> </w:t>
      </w:r>
      <w:r>
        <w:rPr>
          <w:sz w:val="24"/>
        </w:rPr>
        <w:t>matches</w:t>
      </w:r>
      <w:r>
        <w:rPr>
          <w:spacing w:val="-4"/>
          <w:sz w:val="24"/>
        </w:rPr>
        <w:t xml:space="preserve"> </w:t>
      </w:r>
      <w:r>
        <w:rPr>
          <w:sz w:val="24"/>
        </w:rPr>
        <w:t>31</w:t>
      </w:r>
      <w:r>
        <w:rPr>
          <w:sz w:val="24"/>
          <w:vertAlign w:val="superscript"/>
        </w:rPr>
        <w:t>st</w:t>
      </w:r>
      <w:r>
        <w:rPr>
          <w:spacing w:val="-3"/>
          <w:sz w:val="24"/>
        </w:rPr>
        <w:t xml:space="preserve"> </w:t>
      </w:r>
      <w:r>
        <w:rPr>
          <w:sz w:val="24"/>
        </w:rPr>
        <w:t>of</w:t>
      </w:r>
      <w:r>
        <w:rPr>
          <w:spacing w:val="-3"/>
          <w:sz w:val="24"/>
        </w:rPr>
        <w:t xml:space="preserve"> </w:t>
      </w:r>
      <w:r>
        <w:rPr>
          <w:sz w:val="24"/>
        </w:rPr>
        <w:t>December</w:t>
      </w:r>
      <w:r>
        <w:rPr>
          <w:spacing w:val="-3"/>
          <w:sz w:val="24"/>
        </w:rPr>
        <w:t xml:space="preserve"> </w:t>
      </w:r>
      <w:r>
        <w:rPr>
          <w:spacing w:val="-2"/>
          <w:sz w:val="24"/>
        </w:rPr>
        <w:t>1999.</w:t>
      </w:r>
    </w:p>
    <w:p w14:paraId="1140BD12" w14:textId="77777777" w:rsidR="00EC4FFE" w:rsidRDefault="00EC4FFE">
      <w:pPr>
        <w:pStyle w:val="a3"/>
        <w:rPr>
          <w:sz w:val="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14B0AC69" w14:textId="77777777">
        <w:trPr>
          <w:trHeight w:val="295"/>
        </w:trPr>
        <w:tc>
          <w:tcPr>
            <w:tcW w:w="9108" w:type="dxa"/>
          </w:tcPr>
          <w:p w14:paraId="7BA21947"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23|1]</w:t>
            </w:r>
          </w:p>
        </w:tc>
      </w:tr>
      <w:tr w:rsidR="00EC4FFE" w14:paraId="0086D869" w14:textId="77777777">
        <w:trPr>
          <w:trHeight w:val="728"/>
        </w:trPr>
        <w:tc>
          <w:tcPr>
            <w:tcW w:w="9108" w:type="dxa"/>
          </w:tcPr>
          <w:p w14:paraId="58D2F61C" w14:textId="77777777" w:rsidR="00EC4FFE" w:rsidRDefault="00000000">
            <w:pPr>
              <w:pStyle w:val="TableParagraph"/>
              <w:spacing w:before="19"/>
              <w:ind w:left="113"/>
              <w:rPr>
                <w:sz w:val="24"/>
              </w:rPr>
            </w:pPr>
            <w:r>
              <w:rPr>
                <w:sz w:val="24"/>
              </w:rPr>
              <w:t>As</w:t>
            </w:r>
            <w:r>
              <w:rPr>
                <w:spacing w:val="-4"/>
                <w:sz w:val="24"/>
              </w:rPr>
              <w:t xml:space="preserve"> </w:t>
            </w:r>
            <w:r>
              <w:rPr>
                <w:sz w:val="24"/>
              </w:rPr>
              <w:t>a</w:t>
            </w:r>
            <w:r>
              <w:rPr>
                <w:spacing w:val="-1"/>
                <w:sz w:val="24"/>
              </w:rPr>
              <w:t xml:space="preserve"> </w:t>
            </w:r>
            <w:r>
              <w:rPr>
                <w:sz w:val="24"/>
              </w:rPr>
              <w:t>general</w:t>
            </w:r>
            <w:r>
              <w:rPr>
                <w:spacing w:val="-2"/>
                <w:sz w:val="24"/>
              </w:rPr>
              <w:t xml:space="preserve"> </w:t>
            </w:r>
            <w:r>
              <w:rPr>
                <w:sz w:val="24"/>
              </w:rPr>
              <w:t>guide,</w:t>
            </w:r>
            <w:r>
              <w:rPr>
                <w:spacing w:val="-1"/>
                <w:sz w:val="24"/>
              </w:rPr>
              <w:t xml:space="preserve"> </w:t>
            </w:r>
            <w:r>
              <w:rPr>
                <w:sz w:val="24"/>
              </w:rPr>
              <w:t>filtering</w:t>
            </w:r>
            <w:r>
              <w:rPr>
                <w:spacing w:val="-1"/>
                <w:sz w:val="24"/>
              </w:rPr>
              <w:t xml:space="preserve"> </w:t>
            </w:r>
            <w:r>
              <w:rPr>
                <w:sz w:val="24"/>
              </w:rPr>
              <w:t>SHOULD</w:t>
            </w:r>
            <w:r>
              <w:rPr>
                <w:spacing w:val="-2"/>
                <w:sz w:val="24"/>
              </w:rPr>
              <w:t xml:space="preserve"> </w:t>
            </w:r>
            <w:r>
              <w:rPr>
                <w:sz w:val="24"/>
              </w:rPr>
              <w:t>be</w:t>
            </w:r>
            <w:r>
              <w:rPr>
                <w:spacing w:val="-2"/>
                <w:sz w:val="24"/>
              </w:rPr>
              <w:t xml:space="preserve"> </w:t>
            </w:r>
            <w:r>
              <w:rPr>
                <w:sz w:val="24"/>
              </w:rPr>
              <w:t>done</w:t>
            </w:r>
            <w:r>
              <w:rPr>
                <w:spacing w:val="-1"/>
                <w:sz w:val="24"/>
              </w:rPr>
              <w:t xml:space="preserve"> </w:t>
            </w:r>
            <w:r>
              <w:rPr>
                <w:sz w:val="24"/>
              </w:rPr>
              <w:t>with</w:t>
            </w:r>
            <w:r>
              <w:rPr>
                <w:spacing w:val="-1"/>
                <w:sz w:val="24"/>
              </w:rPr>
              <w:t xml:space="preserve"> </w:t>
            </w:r>
            <w:r>
              <w:rPr>
                <w:sz w:val="24"/>
              </w:rPr>
              <w:t>case</w:t>
            </w:r>
            <w:r>
              <w:rPr>
                <w:spacing w:val="-1"/>
                <w:sz w:val="24"/>
              </w:rPr>
              <w:t xml:space="preserve"> </w:t>
            </w:r>
            <w:r>
              <w:rPr>
                <w:sz w:val="24"/>
              </w:rPr>
              <w:t>insensitivity.</w:t>
            </w:r>
            <w:r>
              <w:rPr>
                <w:spacing w:val="-3"/>
                <w:sz w:val="24"/>
              </w:rPr>
              <w:t xml:space="preserve"> </w:t>
            </w:r>
            <w:r>
              <w:rPr>
                <w:sz w:val="24"/>
              </w:rPr>
              <w:t>Whether</w:t>
            </w:r>
            <w:r>
              <w:rPr>
                <w:spacing w:val="-1"/>
                <w:sz w:val="24"/>
              </w:rPr>
              <w:t xml:space="preserve"> </w:t>
            </w:r>
            <w:r>
              <w:rPr>
                <w:sz w:val="24"/>
              </w:rPr>
              <w:t>you</w:t>
            </w:r>
            <w:r>
              <w:rPr>
                <w:spacing w:val="-3"/>
                <w:sz w:val="24"/>
              </w:rPr>
              <w:t xml:space="preserve"> </w:t>
            </w:r>
            <w:r>
              <w:rPr>
                <w:spacing w:val="-2"/>
                <w:sz w:val="24"/>
              </w:rPr>
              <w:t>choose</w:t>
            </w:r>
          </w:p>
          <w:p w14:paraId="30387254" w14:textId="77777777" w:rsidR="00EC4FFE" w:rsidRDefault="00000000">
            <w:pPr>
              <w:pStyle w:val="TableParagraph"/>
              <w:spacing w:before="70"/>
              <w:ind w:left="113"/>
              <w:rPr>
                <w:sz w:val="24"/>
              </w:rPr>
            </w:pPr>
            <w:r>
              <w:rPr>
                <w:sz w:val="24"/>
              </w:rPr>
              <w:t>to</w:t>
            </w:r>
            <w:r>
              <w:rPr>
                <w:spacing w:val="-2"/>
                <w:sz w:val="24"/>
              </w:rPr>
              <w:t xml:space="preserve"> </w:t>
            </w:r>
            <w:r>
              <w:rPr>
                <w:sz w:val="24"/>
              </w:rPr>
              <w:t>filter</w:t>
            </w:r>
            <w:r>
              <w:rPr>
                <w:spacing w:val="-1"/>
                <w:sz w:val="24"/>
              </w:rPr>
              <w:t xml:space="preserve"> </w:t>
            </w:r>
            <w:r>
              <w:rPr>
                <w:sz w:val="24"/>
              </w:rPr>
              <w:t>with</w:t>
            </w:r>
            <w:r>
              <w:rPr>
                <w:spacing w:val="-3"/>
                <w:sz w:val="24"/>
              </w:rPr>
              <w:t xml:space="preserve"> </w:t>
            </w:r>
            <w:r>
              <w:rPr>
                <w:sz w:val="24"/>
              </w:rPr>
              <w:t>case</w:t>
            </w:r>
            <w:r>
              <w:rPr>
                <w:spacing w:val="-1"/>
                <w:sz w:val="24"/>
              </w:rPr>
              <w:t xml:space="preserve"> </w:t>
            </w:r>
            <w:r>
              <w:rPr>
                <w:sz w:val="24"/>
              </w:rPr>
              <w:t>insensitivity</w:t>
            </w:r>
            <w:r>
              <w:rPr>
                <w:spacing w:val="-1"/>
                <w:sz w:val="24"/>
              </w:rPr>
              <w:t xml:space="preserve"> </w:t>
            </w:r>
            <w:r>
              <w:rPr>
                <w:sz w:val="24"/>
              </w:rPr>
              <w:t>or</w:t>
            </w:r>
            <w:r>
              <w:rPr>
                <w:spacing w:val="-2"/>
                <w:sz w:val="24"/>
              </w:rPr>
              <w:t xml:space="preserve"> </w:t>
            </w:r>
            <w:r>
              <w:rPr>
                <w:sz w:val="24"/>
              </w:rPr>
              <w:t>not</w:t>
            </w:r>
            <w:r>
              <w:rPr>
                <w:spacing w:val="-2"/>
                <w:sz w:val="24"/>
              </w:rPr>
              <w:t xml:space="preserve"> </w:t>
            </w:r>
            <w:r>
              <w:rPr>
                <w:sz w:val="24"/>
              </w:rPr>
              <w:t>SHALL</w:t>
            </w:r>
            <w:r>
              <w:rPr>
                <w:spacing w:val="-2"/>
                <w:sz w:val="24"/>
              </w:rPr>
              <w:t xml:space="preserve"> </w:t>
            </w:r>
            <w:r>
              <w:rPr>
                <w:sz w:val="24"/>
              </w:rPr>
              <w:t>be</w:t>
            </w:r>
            <w:r>
              <w:rPr>
                <w:spacing w:val="-1"/>
                <w:sz w:val="24"/>
              </w:rPr>
              <w:t xml:space="preserve"> </w:t>
            </w:r>
            <w:r>
              <w:rPr>
                <w:sz w:val="24"/>
              </w:rPr>
              <w:t>clearly</w:t>
            </w:r>
            <w:r>
              <w:rPr>
                <w:spacing w:val="-1"/>
                <w:sz w:val="24"/>
              </w:rPr>
              <w:t xml:space="preserve"> </w:t>
            </w:r>
            <w:r>
              <w:rPr>
                <w:spacing w:val="-2"/>
                <w:sz w:val="24"/>
              </w:rPr>
              <w:t>documented.</w:t>
            </w:r>
          </w:p>
        </w:tc>
      </w:tr>
    </w:tbl>
    <w:p w14:paraId="5028EA18" w14:textId="77777777" w:rsidR="00EC4FFE" w:rsidRDefault="00000000">
      <w:pPr>
        <w:pStyle w:val="a3"/>
        <w:spacing w:before="242" w:line="300" w:lineRule="auto"/>
        <w:ind w:left="260"/>
      </w:pPr>
      <w:r>
        <w:t>The</w:t>
      </w:r>
      <w:r>
        <w:rPr>
          <w:spacing w:val="-4"/>
        </w:rPr>
        <w:t xml:space="preserve"> </w:t>
      </w:r>
      <w:r>
        <w:t>equal</w:t>
      </w:r>
      <w:r>
        <w:rPr>
          <w:spacing w:val="-2"/>
        </w:rPr>
        <w:t xml:space="preserve"> </w:t>
      </w:r>
      <w:r>
        <w:rPr>
          <w:rFonts w:ascii="Courier New"/>
          <w:b/>
          <w:sz w:val="18"/>
        </w:rPr>
        <w:t>=</w:t>
      </w:r>
      <w:r>
        <w:rPr>
          <w:rFonts w:ascii="Courier New"/>
          <w:b/>
          <w:spacing w:val="-50"/>
          <w:sz w:val="18"/>
        </w:rPr>
        <w:t xml:space="preserve"> </w:t>
      </w:r>
      <w:r>
        <w:t>operator</w:t>
      </w:r>
      <w:r>
        <w:rPr>
          <w:spacing w:val="-2"/>
        </w:rPr>
        <w:t xml:space="preserve"> </w:t>
      </w:r>
      <w:r>
        <w:t>is</w:t>
      </w:r>
      <w:r>
        <w:rPr>
          <w:spacing w:val="-3"/>
        </w:rPr>
        <w:t xml:space="preserve"> </w:t>
      </w:r>
      <w:r>
        <w:t>the</w:t>
      </w:r>
      <w:r>
        <w:rPr>
          <w:spacing w:val="-2"/>
        </w:rPr>
        <w:t xml:space="preserve"> </w:t>
      </w:r>
      <w:r>
        <w:t>only</w:t>
      </w:r>
      <w:r>
        <w:rPr>
          <w:spacing w:val="-2"/>
        </w:rPr>
        <w:t xml:space="preserve"> </w:t>
      </w:r>
      <w:r>
        <w:t>supported</w:t>
      </w:r>
      <w:r>
        <w:rPr>
          <w:spacing w:val="-2"/>
        </w:rPr>
        <w:t xml:space="preserve"> </w:t>
      </w:r>
      <w:r>
        <w:t>operator</w:t>
      </w:r>
      <w:r>
        <w:rPr>
          <w:spacing w:val="-2"/>
        </w:rPr>
        <w:t xml:space="preserve"> </w:t>
      </w:r>
      <w:r>
        <w:t>when</w:t>
      </w:r>
      <w:r>
        <w:rPr>
          <w:spacing w:val="-2"/>
        </w:rPr>
        <w:t xml:space="preserve"> </w:t>
      </w:r>
      <w:r>
        <w:t>used</w:t>
      </w:r>
      <w:r>
        <w:rPr>
          <w:spacing w:val="-2"/>
        </w:rPr>
        <w:t xml:space="preserve"> </w:t>
      </w:r>
      <w:r>
        <w:t>in</w:t>
      </w:r>
      <w:r>
        <w:rPr>
          <w:spacing w:val="-2"/>
        </w:rPr>
        <w:t xml:space="preserve"> </w:t>
      </w:r>
      <w:r>
        <w:t>this</w:t>
      </w:r>
      <w:r>
        <w:rPr>
          <w:spacing w:val="-3"/>
        </w:rPr>
        <w:t xml:space="preserve"> </w:t>
      </w:r>
      <w:r>
        <w:t>technique.</w:t>
      </w:r>
      <w:r>
        <w:rPr>
          <w:spacing w:val="-2"/>
        </w:rPr>
        <w:t xml:space="preserve"> </w:t>
      </w:r>
      <w:r>
        <w:t>For</w:t>
      </w:r>
      <w:r>
        <w:rPr>
          <w:spacing w:val="-3"/>
        </w:rPr>
        <w:t xml:space="preserve"> </w:t>
      </w:r>
      <w:r>
        <w:t>other operators and conditions next section.</w:t>
      </w:r>
    </w:p>
    <w:p w14:paraId="4CA96C2B" w14:textId="77777777" w:rsidR="00EC4FFE" w:rsidRDefault="00EC4FFE">
      <w:pPr>
        <w:pStyle w:val="a3"/>
        <w:spacing w:before="10"/>
        <w:rPr>
          <w:sz w:val="20"/>
        </w:rPr>
      </w:pPr>
    </w:p>
    <w:p w14:paraId="1AA77D92" w14:textId="77777777" w:rsidR="00EC4FFE" w:rsidRDefault="00000000">
      <w:pPr>
        <w:pStyle w:val="2"/>
        <w:numPr>
          <w:ilvl w:val="3"/>
          <w:numId w:val="28"/>
        </w:numPr>
        <w:tabs>
          <w:tab w:val="left" w:pos="1124"/>
        </w:tabs>
        <w:spacing w:before="1"/>
      </w:pPr>
      <w:bookmarkStart w:id="65" w:name="3.2.8.3_Advanced_filtering_with_LHS_Oper"/>
      <w:bookmarkEnd w:id="65"/>
      <w:r>
        <w:t>Advanced</w:t>
      </w:r>
      <w:r>
        <w:rPr>
          <w:spacing w:val="-11"/>
        </w:rPr>
        <w:t xml:space="preserve"> </w:t>
      </w:r>
      <w:r>
        <w:t>filtering</w:t>
      </w:r>
      <w:r>
        <w:rPr>
          <w:spacing w:val="-10"/>
        </w:rPr>
        <w:t xml:space="preserve"> </w:t>
      </w:r>
      <w:r>
        <w:t>with</w:t>
      </w:r>
      <w:r>
        <w:rPr>
          <w:spacing w:val="-10"/>
        </w:rPr>
        <w:t xml:space="preserve"> </w:t>
      </w:r>
      <w:r>
        <w:t>LHS</w:t>
      </w:r>
      <w:r>
        <w:rPr>
          <w:spacing w:val="-9"/>
        </w:rPr>
        <w:t xml:space="preserve"> </w:t>
      </w:r>
      <w:r>
        <w:rPr>
          <w:spacing w:val="-2"/>
        </w:rPr>
        <w:t>Operators</w:t>
      </w:r>
    </w:p>
    <w:p w14:paraId="26891C9D" w14:textId="77777777" w:rsidR="00EC4FFE" w:rsidRDefault="00EC4FFE">
      <w:pPr>
        <w:pStyle w:val="a3"/>
        <w:spacing w:before="9"/>
        <w:rPr>
          <w:b/>
          <w:sz w:val="27"/>
        </w:rPr>
      </w:pPr>
    </w:p>
    <w:p w14:paraId="751B6CF4" w14:textId="1CEBFA3B" w:rsidR="00EC4FFE" w:rsidRDefault="00000000">
      <w:pPr>
        <w:pStyle w:val="a3"/>
        <w:spacing w:line="300" w:lineRule="auto"/>
        <w:ind w:left="260" w:right="600"/>
      </w:pPr>
      <w:r>
        <w:t>There are situations where simple filtering does not meet the needs and a more comprehensive</w:t>
      </w:r>
      <w:r>
        <w:rPr>
          <w:spacing w:val="-3"/>
        </w:rPr>
        <w:t xml:space="preserve"> </w:t>
      </w:r>
      <w:r>
        <w:t>approach</w:t>
      </w:r>
      <w:r>
        <w:rPr>
          <w:spacing w:val="-5"/>
        </w:rPr>
        <w:t xml:space="preserve"> </w:t>
      </w:r>
      <w:r>
        <w:t>is</w:t>
      </w:r>
      <w:r>
        <w:rPr>
          <w:spacing w:val="-3"/>
        </w:rPr>
        <w:t xml:space="preserve"> </w:t>
      </w:r>
      <w:r>
        <w:t>required.</w:t>
      </w:r>
      <w:r>
        <w:rPr>
          <w:spacing w:val="-5"/>
        </w:rPr>
        <w:t xml:space="preserve"> </w:t>
      </w:r>
      <w:r>
        <w:t>Use</w:t>
      </w:r>
      <w:r>
        <w:rPr>
          <w:spacing w:val="-3"/>
        </w:rPr>
        <w:t xml:space="preserve"> </w:t>
      </w:r>
      <w:r>
        <w:t>the</w:t>
      </w:r>
      <w:r>
        <w:rPr>
          <w:spacing w:val="-3"/>
        </w:rPr>
        <w:t xml:space="preserve"> </w:t>
      </w:r>
      <w:r>
        <w:t>reserved</w:t>
      </w:r>
      <w:r>
        <w:rPr>
          <w:spacing w:val="-3"/>
        </w:rPr>
        <w:t xml:space="preserve"> </w:t>
      </w:r>
      <w:r>
        <w:t>keyword</w:t>
      </w:r>
      <w:r>
        <w:rPr>
          <w:spacing w:val="-3"/>
        </w:rPr>
        <w:t xml:space="preserve"> </w:t>
      </w:r>
      <w:r>
        <w:t>filters</w:t>
      </w:r>
      <w:r>
        <w:rPr>
          <w:spacing w:val="-3"/>
        </w:rPr>
        <w:t xml:space="preserve"> </w:t>
      </w:r>
      <w:r>
        <w:t>to</w:t>
      </w:r>
      <w:r>
        <w:rPr>
          <w:spacing w:val="-3"/>
        </w:rPr>
        <w:t xml:space="preserve"> </w:t>
      </w:r>
      <w:r>
        <w:t>define</w:t>
      </w:r>
      <w:r>
        <w:rPr>
          <w:spacing w:val="-4"/>
        </w:rPr>
        <w:t xml:space="preserve"> </w:t>
      </w:r>
      <w:r>
        <w:t>a</w:t>
      </w:r>
      <w:r>
        <w:rPr>
          <w:spacing w:val="-3"/>
        </w:rPr>
        <w:t xml:space="preserve"> </w:t>
      </w:r>
      <w:r>
        <w:t>more complex filtering logic. The general pattern is</w:t>
      </w:r>
    </w:p>
    <w:p w14:paraId="23EB58CA" w14:textId="49C23238" w:rsidR="00B63941" w:rsidRDefault="00B63941">
      <w:pPr>
        <w:pStyle w:val="a3"/>
        <w:spacing w:line="300" w:lineRule="auto"/>
        <w:ind w:left="260" w:right="600"/>
      </w:pPr>
      <w:r w:rsidRPr="00B63941">
        <w:rPr>
          <w:rFonts w:ascii="ＭＳ 明朝" w:eastAsia="ＭＳ 明朝" w:hAnsi="ＭＳ 明朝" w:cs="ＭＳ 明朝" w:hint="eastAsia"/>
          <w:lang w:eastAsia="ja-JP"/>
        </w:rPr>
        <w:t>単純なフィルタリングではニーズを満たせず、より包括的なアプローチが必要な場合があります。</w:t>
      </w:r>
      <w:r w:rsidRPr="00B63941">
        <w:rPr>
          <w:lang w:eastAsia="ja-JP"/>
        </w:rPr>
        <w:t xml:space="preserve"> </w:t>
      </w:r>
      <w:r w:rsidRPr="00B63941">
        <w:rPr>
          <w:rFonts w:ascii="ＭＳ 明朝" w:eastAsia="ＭＳ 明朝" w:hAnsi="ＭＳ 明朝" w:cs="ＭＳ 明朝" w:hint="eastAsia"/>
          <w:lang w:eastAsia="ja-JP"/>
        </w:rPr>
        <w:t>予約済みキーワード</w:t>
      </w:r>
      <w:r w:rsidRPr="00B63941">
        <w:rPr>
          <w:lang w:eastAsia="ja-JP"/>
        </w:rPr>
        <w:t xml:space="preserve"> </w:t>
      </w:r>
      <w:r w:rsidRPr="00B63941">
        <w:rPr>
          <w:rFonts w:ascii="ＭＳ 明朝" w:eastAsia="ＭＳ 明朝" w:hAnsi="ＭＳ 明朝" w:cs="ＭＳ 明朝" w:hint="eastAsia"/>
          <w:lang w:eastAsia="ja-JP"/>
        </w:rPr>
        <w:t>フィルターを使用して、より複雑なフィルター</w:t>
      </w:r>
      <w:r w:rsidRPr="00B63941">
        <w:rPr>
          <w:lang w:eastAsia="ja-JP"/>
        </w:rPr>
        <w:t xml:space="preserve"> </w:t>
      </w:r>
      <w:r w:rsidRPr="00B63941">
        <w:rPr>
          <w:rFonts w:ascii="ＭＳ 明朝" w:eastAsia="ＭＳ 明朝" w:hAnsi="ＭＳ 明朝" w:cs="ＭＳ 明朝" w:hint="eastAsia"/>
          <w:lang w:eastAsia="ja-JP"/>
        </w:rPr>
        <w:t>ロジックを定義します。</w:t>
      </w:r>
      <w:r w:rsidRPr="00B63941">
        <w:rPr>
          <w:lang w:eastAsia="ja-JP"/>
        </w:rPr>
        <w:t xml:space="preserve"> </w:t>
      </w:r>
      <w:proofErr w:type="spellStart"/>
      <w:r w:rsidRPr="00B63941">
        <w:rPr>
          <w:rFonts w:ascii="ＭＳ 明朝" w:eastAsia="ＭＳ 明朝" w:hAnsi="ＭＳ 明朝" w:cs="ＭＳ 明朝" w:hint="eastAsia"/>
        </w:rPr>
        <w:t>一般的なパターンは</w:t>
      </w:r>
      <w:proofErr w:type="spellEnd"/>
    </w:p>
    <w:p w14:paraId="382FB624" w14:textId="77777777" w:rsidR="00EC4FFE" w:rsidRDefault="00EC4FFE">
      <w:pPr>
        <w:pStyle w:val="a3"/>
        <w:spacing w:before="11"/>
        <w:rPr>
          <w:sz w:val="20"/>
        </w:rPr>
      </w:pPr>
    </w:p>
    <w:p w14:paraId="196B5354" w14:textId="77777777" w:rsidR="00EC4FFE" w:rsidRDefault="00000000">
      <w:pPr>
        <w:ind w:left="260"/>
        <w:rPr>
          <w:rFonts w:ascii="Courier New"/>
          <w:b/>
          <w:sz w:val="18"/>
        </w:rPr>
      </w:pPr>
      <w:r>
        <w:rPr>
          <w:rFonts w:ascii="Courier New"/>
          <w:b/>
          <w:spacing w:val="-2"/>
          <w:sz w:val="18"/>
        </w:rPr>
        <w:t>/</w:t>
      </w:r>
      <w:proofErr w:type="spellStart"/>
      <w:r>
        <w:rPr>
          <w:rFonts w:ascii="Courier New"/>
          <w:b/>
          <w:spacing w:val="-2"/>
          <w:sz w:val="18"/>
        </w:rPr>
        <w:t>path?property</w:t>
      </w:r>
      <w:proofErr w:type="spellEnd"/>
      <w:r>
        <w:rPr>
          <w:rFonts w:ascii="Courier New"/>
          <w:b/>
          <w:spacing w:val="-2"/>
          <w:sz w:val="18"/>
        </w:rPr>
        <w:t>[operator]=</w:t>
      </w:r>
      <w:proofErr w:type="spellStart"/>
      <w:r>
        <w:rPr>
          <w:rFonts w:ascii="Courier New"/>
          <w:b/>
          <w:spacing w:val="-2"/>
          <w:sz w:val="18"/>
        </w:rPr>
        <w:t>value&amp;property</w:t>
      </w:r>
      <w:proofErr w:type="spellEnd"/>
      <w:r>
        <w:rPr>
          <w:rFonts w:ascii="Courier New"/>
          <w:b/>
          <w:spacing w:val="-2"/>
          <w:sz w:val="18"/>
        </w:rPr>
        <w:t>[operator]=value</w:t>
      </w:r>
    </w:p>
    <w:p w14:paraId="45688599" w14:textId="77777777" w:rsidR="00EC4FFE" w:rsidRDefault="00EC4FFE">
      <w:pPr>
        <w:pStyle w:val="a3"/>
        <w:spacing w:before="2"/>
        <w:rPr>
          <w:rFonts w:ascii="Courier New"/>
          <w:b/>
          <w:sz w:val="21"/>
        </w:rPr>
      </w:pPr>
    </w:p>
    <w:p w14:paraId="55DA0E61" w14:textId="46DEF6A4" w:rsidR="00EC4FFE" w:rsidRDefault="00000000">
      <w:pPr>
        <w:pStyle w:val="a3"/>
        <w:spacing w:line="300" w:lineRule="auto"/>
        <w:ind w:left="260" w:right="679"/>
      </w:pPr>
      <w:r>
        <w:t>The</w:t>
      </w:r>
      <w:r>
        <w:rPr>
          <w:spacing w:val="-4"/>
        </w:rPr>
        <w:t xml:space="preserve"> </w:t>
      </w:r>
      <w:r>
        <w:rPr>
          <w:rFonts w:ascii="Courier New"/>
          <w:b/>
          <w:sz w:val="18"/>
        </w:rPr>
        <w:t>=</w:t>
      </w:r>
      <w:r>
        <w:rPr>
          <w:rFonts w:ascii="Courier New"/>
          <w:b/>
          <w:spacing w:val="-49"/>
          <w:sz w:val="18"/>
        </w:rPr>
        <w:t xml:space="preserve"> </w:t>
      </w:r>
      <w:r>
        <w:t>sign</w:t>
      </w:r>
      <w:r>
        <w:rPr>
          <w:spacing w:val="-2"/>
        </w:rPr>
        <w:t xml:space="preserve"> </w:t>
      </w:r>
      <w:r>
        <w:t>in</w:t>
      </w:r>
      <w:r>
        <w:rPr>
          <w:spacing w:val="-2"/>
        </w:rPr>
        <w:t xml:space="preserve"> </w:t>
      </w:r>
      <w:r>
        <w:t>this</w:t>
      </w:r>
      <w:r>
        <w:rPr>
          <w:spacing w:val="-2"/>
        </w:rPr>
        <w:t xml:space="preserve"> </w:t>
      </w:r>
      <w:r>
        <w:t>case</w:t>
      </w:r>
      <w:r>
        <w:rPr>
          <w:spacing w:val="-2"/>
        </w:rPr>
        <w:t xml:space="preserve"> </w:t>
      </w:r>
      <w:r>
        <w:t>is</w:t>
      </w:r>
      <w:r>
        <w:rPr>
          <w:spacing w:val="-3"/>
        </w:rPr>
        <w:t xml:space="preserve"> </w:t>
      </w:r>
      <w:r>
        <w:t>there</w:t>
      </w:r>
      <w:r>
        <w:rPr>
          <w:spacing w:val="-3"/>
        </w:rPr>
        <w:t xml:space="preserve"> </w:t>
      </w:r>
      <w:r>
        <w:t>to</w:t>
      </w:r>
      <w:r>
        <w:rPr>
          <w:spacing w:val="-2"/>
        </w:rPr>
        <w:t xml:space="preserve"> </w:t>
      </w:r>
      <w:r>
        <w:t>maintain</w:t>
      </w:r>
      <w:r>
        <w:rPr>
          <w:spacing w:val="-2"/>
        </w:rPr>
        <w:t xml:space="preserve"> </w:t>
      </w:r>
      <w:r>
        <w:t>URL</w:t>
      </w:r>
      <w:r>
        <w:rPr>
          <w:spacing w:val="-3"/>
        </w:rPr>
        <w:t xml:space="preserve"> </w:t>
      </w:r>
      <w:r>
        <w:t>query</w:t>
      </w:r>
      <w:r>
        <w:rPr>
          <w:spacing w:val="-2"/>
        </w:rPr>
        <w:t xml:space="preserve"> </w:t>
      </w:r>
      <w:r>
        <w:t>string</w:t>
      </w:r>
      <w:r>
        <w:rPr>
          <w:spacing w:val="-2"/>
        </w:rPr>
        <w:t xml:space="preserve"> </w:t>
      </w:r>
      <w:r>
        <w:t>compatibility</w:t>
      </w:r>
      <w:r>
        <w:rPr>
          <w:spacing w:val="-4"/>
        </w:rPr>
        <w:t xml:space="preserve"> </w:t>
      </w:r>
      <w:r>
        <w:t>with</w:t>
      </w:r>
      <w:r>
        <w:rPr>
          <w:spacing w:val="-2"/>
        </w:rPr>
        <w:t xml:space="preserve"> </w:t>
      </w:r>
      <w:r>
        <w:t>RFC</w:t>
      </w:r>
      <w:r>
        <w:rPr>
          <w:spacing w:val="-3"/>
        </w:rPr>
        <w:t xml:space="preserve"> </w:t>
      </w:r>
      <w:r>
        <w:t>3986. However, the API service will use the operator inside the brackets for the actual comparison. A logical AND combines all query conditions.</w:t>
      </w:r>
    </w:p>
    <w:p w14:paraId="72A8C306" w14:textId="52A7773D" w:rsidR="00B63941" w:rsidRDefault="00B63941">
      <w:pPr>
        <w:pStyle w:val="a3"/>
        <w:spacing w:line="300" w:lineRule="auto"/>
        <w:ind w:left="260" w:right="679"/>
        <w:rPr>
          <w:lang w:eastAsia="ja-JP"/>
        </w:rPr>
      </w:pPr>
      <w:r w:rsidRPr="00B63941">
        <w:rPr>
          <w:rFonts w:ascii="ＭＳ 明朝" w:eastAsia="ＭＳ 明朝" w:hAnsi="ＭＳ 明朝" w:cs="ＭＳ 明朝" w:hint="eastAsia"/>
          <w:lang w:eastAsia="ja-JP"/>
        </w:rPr>
        <w:t>この場合の</w:t>
      </w:r>
      <w:r w:rsidRPr="00B63941">
        <w:rPr>
          <w:lang w:eastAsia="ja-JP"/>
        </w:rPr>
        <w:t xml:space="preserve"> = </w:t>
      </w:r>
      <w:r w:rsidRPr="00B63941">
        <w:rPr>
          <w:rFonts w:ascii="ＭＳ 明朝" w:eastAsia="ＭＳ 明朝" w:hAnsi="ＭＳ 明朝" w:cs="ＭＳ 明朝" w:hint="eastAsia"/>
          <w:lang w:eastAsia="ja-JP"/>
        </w:rPr>
        <w:t>記号は、</w:t>
      </w:r>
      <w:r w:rsidRPr="00B63941">
        <w:rPr>
          <w:lang w:eastAsia="ja-JP"/>
        </w:rPr>
        <w:t xml:space="preserve">RFC 3986 </w:t>
      </w:r>
      <w:r w:rsidRPr="00B63941">
        <w:rPr>
          <w:rFonts w:ascii="ＭＳ 明朝" w:eastAsia="ＭＳ 明朝" w:hAnsi="ＭＳ 明朝" w:cs="ＭＳ 明朝" w:hint="eastAsia"/>
          <w:lang w:eastAsia="ja-JP"/>
        </w:rPr>
        <w:t>との</w:t>
      </w:r>
      <w:r w:rsidRPr="00B63941">
        <w:rPr>
          <w:lang w:eastAsia="ja-JP"/>
        </w:rPr>
        <w:t xml:space="preserve"> URL </w:t>
      </w:r>
      <w:r w:rsidRPr="00B63941">
        <w:rPr>
          <w:rFonts w:ascii="ＭＳ 明朝" w:eastAsia="ＭＳ 明朝" w:hAnsi="ＭＳ 明朝" w:cs="ＭＳ 明朝" w:hint="eastAsia"/>
          <w:lang w:eastAsia="ja-JP"/>
        </w:rPr>
        <w:t>クエリ文字列の互換性を維持するために存在します。ただし、</w:t>
      </w:r>
      <w:r w:rsidRPr="00B63941">
        <w:rPr>
          <w:lang w:eastAsia="ja-JP"/>
        </w:rPr>
        <w:t xml:space="preserve">API </w:t>
      </w:r>
      <w:r w:rsidRPr="00B63941">
        <w:rPr>
          <w:rFonts w:ascii="ＭＳ 明朝" w:eastAsia="ＭＳ 明朝" w:hAnsi="ＭＳ 明朝" w:cs="ＭＳ 明朝" w:hint="eastAsia"/>
          <w:lang w:eastAsia="ja-JP"/>
        </w:rPr>
        <w:t>サービスは、実際の比較のために括弧内の演算子を使用します。</w:t>
      </w:r>
      <w:r w:rsidRPr="00B63941">
        <w:rPr>
          <w:lang w:eastAsia="ja-JP"/>
        </w:rPr>
        <w:t xml:space="preserve"> </w:t>
      </w:r>
      <w:r w:rsidRPr="00B63941">
        <w:rPr>
          <w:rFonts w:ascii="ＭＳ 明朝" w:eastAsia="ＭＳ 明朝" w:hAnsi="ＭＳ 明朝" w:cs="ＭＳ 明朝" w:hint="eastAsia"/>
          <w:lang w:eastAsia="ja-JP"/>
        </w:rPr>
        <w:t>論理</w:t>
      </w:r>
      <w:r w:rsidRPr="00B63941">
        <w:rPr>
          <w:lang w:eastAsia="ja-JP"/>
        </w:rPr>
        <w:t xml:space="preserve"> AND </w:t>
      </w:r>
      <w:r w:rsidRPr="00B63941">
        <w:rPr>
          <w:rFonts w:ascii="ＭＳ 明朝" w:eastAsia="ＭＳ 明朝" w:hAnsi="ＭＳ 明朝" w:cs="ＭＳ 明朝" w:hint="eastAsia"/>
          <w:lang w:eastAsia="ja-JP"/>
        </w:rPr>
        <w:t>は、すべてのクエリ条件を結合します。</w:t>
      </w:r>
    </w:p>
    <w:p w14:paraId="29668A3D" w14:textId="77777777" w:rsidR="00EC4FFE" w:rsidRDefault="00EC4FFE">
      <w:pPr>
        <w:pStyle w:val="a3"/>
        <w:spacing w:before="10"/>
        <w:rPr>
          <w:sz w:val="20"/>
          <w:lang w:eastAsia="ja-JP"/>
        </w:rPr>
      </w:pPr>
    </w:p>
    <w:p w14:paraId="5DD20852" w14:textId="77777777" w:rsidR="00EC4FFE" w:rsidRDefault="00000000">
      <w:pPr>
        <w:pStyle w:val="a3"/>
        <w:ind w:left="260"/>
      </w:pPr>
      <w:r>
        <w:t>The</w:t>
      </w:r>
      <w:r>
        <w:rPr>
          <w:spacing w:val="-2"/>
        </w:rPr>
        <w:t xml:space="preserve"> </w:t>
      </w:r>
      <w:r>
        <w:t>following</w:t>
      </w:r>
      <w:r>
        <w:rPr>
          <w:spacing w:val="-1"/>
        </w:rPr>
        <w:t xml:space="preserve"> </w:t>
      </w:r>
      <w:r>
        <w:t>operators</w:t>
      </w:r>
      <w:r>
        <w:rPr>
          <w:spacing w:val="-2"/>
        </w:rPr>
        <w:t xml:space="preserve"> </w:t>
      </w:r>
      <w:r>
        <w:t>are</w:t>
      </w:r>
      <w:r>
        <w:rPr>
          <w:spacing w:val="-1"/>
        </w:rPr>
        <w:t xml:space="preserve"> </w:t>
      </w:r>
      <w:r>
        <w:rPr>
          <w:spacing w:val="-2"/>
        </w:rPr>
        <w:t>supported:</w:t>
      </w:r>
    </w:p>
    <w:p w14:paraId="5D961A8A" w14:textId="77777777" w:rsidR="00EC4FFE" w:rsidRDefault="00000000">
      <w:pPr>
        <w:pStyle w:val="a5"/>
        <w:numPr>
          <w:ilvl w:val="4"/>
          <w:numId w:val="28"/>
        </w:numPr>
        <w:tabs>
          <w:tab w:val="left" w:pos="979"/>
          <w:tab w:val="left" w:pos="980"/>
        </w:tabs>
        <w:spacing w:before="69"/>
        <w:rPr>
          <w:sz w:val="24"/>
        </w:rPr>
      </w:pPr>
      <w:r>
        <w:rPr>
          <w:rFonts w:ascii="Courier New" w:hAnsi="Courier New"/>
          <w:b/>
          <w:sz w:val="18"/>
        </w:rPr>
        <w:t>[</w:t>
      </w:r>
      <w:proofErr w:type="spellStart"/>
      <w:r>
        <w:rPr>
          <w:rFonts w:ascii="Courier New" w:hAnsi="Courier New"/>
          <w:b/>
          <w:sz w:val="18"/>
        </w:rPr>
        <w:t>gte</w:t>
      </w:r>
      <w:proofErr w:type="spellEnd"/>
      <w:r>
        <w:rPr>
          <w:rFonts w:ascii="Courier New" w:hAnsi="Courier New"/>
          <w:b/>
          <w:sz w:val="18"/>
        </w:rPr>
        <w:t>]</w:t>
      </w:r>
      <w:r>
        <w:rPr>
          <w:rFonts w:ascii="Courier New" w:hAnsi="Courier New"/>
          <w:b/>
          <w:spacing w:val="-49"/>
          <w:sz w:val="18"/>
        </w:rPr>
        <w:t xml:space="preserve"> </w:t>
      </w:r>
      <w:r>
        <w:rPr>
          <w:sz w:val="24"/>
        </w:rPr>
        <w:t>Greater</w:t>
      </w:r>
      <w:r>
        <w:rPr>
          <w:spacing w:val="-4"/>
          <w:sz w:val="24"/>
        </w:rPr>
        <w:t xml:space="preserve"> </w:t>
      </w:r>
      <w:r>
        <w:rPr>
          <w:sz w:val="24"/>
        </w:rPr>
        <w:t>than</w:t>
      </w:r>
      <w:r>
        <w:rPr>
          <w:spacing w:val="-3"/>
          <w:sz w:val="24"/>
        </w:rPr>
        <w:t xml:space="preserve"> </w:t>
      </w:r>
      <w:r>
        <w:rPr>
          <w:sz w:val="24"/>
        </w:rPr>
        <w:t>or</w:t>
      </w:r>
      <w:r>
        <w:rPr>
          <w:spacing w:val="-2"/>
          <w:sz w:val="24"/>
        </w:rPr>
        <w:t xml:space="preserve"> </w:t>
      </w:r>
      <w:proofErr w:type="spellStart"/>
      <w:r>
        <w:rPr>
          <w:sz w:val="24"/>
        </w:rPr>
        <w:t>equalled</w:t>
      </w:r>
      <w:proofErr w:type="spellEnd"/>
      <w:r>
        <w:rPr>
          <w:spacing w:val="-3"/>
          <w:sz w:val="24"/>
        </w:rPr>
        <w:t xml:space="preserve"> </w:t>
      </w:r>
      <w:r>
        <w:rPr>
          <w:spacing w:val="-5"/>
          <w:sz w:val="24"/>
        </w:rPr>
        <w:t>to</w:t>
      </w:r>
    </w:p>
    <w:p w14:paraId="6284F76C" w14:textId="77777777" w:rsidR="00EC4FFE" w:rsidRDefault="00000000">
      <w:pPr>
        <w:pStyle w:val="a5"/>
        <w:numPr>
          <w:ilvl w:val="4"/>
          <w:numId w:val="28"/>
        </w:numPr>
        <w:tabs>
          <w:tab w:val="left" w:pos="979"/>
          <w:tab w:val="left" w:pos="980"/>
        </w:tabs>
        <w:rPr>
          <w:sz w:val="24"/>
        </w:rPr>
      </w:pPr>
      <w:r>
        <w:rPr>
          <w:rFonts w:ascii="Courier New" w:hAnsi="Courier New"/>
          <w:b/>
          <w:sz w:val="18"/>
        </w:rPr>
        <w:t>[</w:t>
      </w:r>
      <w:proofErr w:type="spellStart"/>
      <w:r>
        <w:rPr>
          <w:rFonts w:ascii="Courier New" w:hAnsi="Courier New"/>
          <w:b/>
          <w:sz w:val="18"/>
        </w:rPr>
        <w:t>egt</w:t>
      </w:r>
      <w:proofErr w:type="spellEnd"/>
      <w:r>
        <w:rPr>
          <w:rFonts w:ascii="Courier New" w:hAnsi="Courier New"/>
          <w:b/>
          <w:sz w:val="18"/>
        </w:rPr>
        <w:t>]</w:t>
      </w:r>
      <w:r>
        <w:rPr>
          <w:rFonts w:ascii="Courier New" w:hAnsi="Courier New"/>
          <w:b/>
          <w:spacing w:val="-49"/>
          <w:sz w:val="18"/>
        </w:rPr>
        <w:t xml:space="preserve"> </w:t>
      </w:r>
      <w:proofErr w:type="spellStart"/>
      <w:r>
        <w:rPr>
          <w:sz w:val="24"/>
        </w:rPr>
        <w:t>Equalled</w:t>
      </w:r>
      <w:proofErr w:type="spellEnd"/>
      <w:r>
        <w:rPr>
          <w:spacing w:val="-4"/>
          <w:sz w:val="24"/>
        </w:rPr>
        <w:t xml:space="preserve"> </w:t>
      </w:r>
      <w:r>
        <w:rPr>
          <w:sz w:val="24"/>
        </w:rPr>
        <w:t>to</w:t>
      </w:r>
      <w:r>
        <w:rPr>
          <w:spacing w:val="-1"/>
          <w:sz w:val="24"/>
        </w:rPr>
        <w:t xml:space="preserve"> </w:t>
      </w:r>
      <w:r>
        <w:rPr>
          <w:sz w:val="24"/>
        </w:rPr>
        <w:t>or</w:t>
      </w:r>
      <w:r>
        <w:rPr>
          <w:spacing w:val="-2"/>
          <w:sz w:val="24"/>
        </w:rPr>
        <w:t xml:space="preserve"> </w:t>
      </w:r>
      <w:r>
        <w:rPr>
          <w:sz w:val="24"/>
        </w:rPr>
        <w:t>greater</w:t>
      </w:r>
      <w:r>
        <w:rPr>
          <w:spacing w:val="-2"/>
          <w:sz w:val="24"/>
        </w:rPr>
        <w:t xml:space="preserve"> </w:t>
      </w:r>
      <w:r>
        <w:rPr>
          <w:spacing w:val="-4"/>
          <w:sz w:val="24"/>
        </w:rPr>
        <w:t>than</w:t>
      </w:r>
    </w:p>
    <w:p w14:paraId="2214DB87" w14:textId="77777777" w:rsidR="00EC4FFE" w:rsidRDefault="00000000">
      <w:pPr>
        <w:pStyle w:val="a5"/>
        <w:numPr>
          <w:ilvl w:val="4"/>
          <w:numId w:val="28"/>
        </w:numPr>
        <w:tabs>
          <w:tab w:val="left" w:pos="979"/>
          <w:tab w:val="left" w:pos="980"/>
        </w:tabs>
        <w:rPr>
          <w:sz w:val="24"/>
        </w:rPr>
      </w:pPr>
      <w:r>
        <w:rPr>
          <w:rFonts w:ascii="Courier New" w:hAnsi="Courier New"/>
          <w:b/>
          <w:sz w:val="18"/>
        </w:rPr>
        <w:t>[</w:t>
      </w:r>
      <w:proofErr w:type="spellStart"/>
      <w:r>
        <w:rPr>
          <w:rFonts w:ascii="Courier New" w:hAnsi="Courier New"/>
          <w:b/>
          <w:sz w:val="18"/>
        </w:rPr>
        <w:t>gt</w:t>
      </w:r>
      <w:proofErr w:type="spellEnd"/>
      <w:r>
        <w:rPr>
          <w:rFonts w:ascii="Courier New" w:hAnsi="Courier New"/>
          <w:b/>
          <w:sz w:val="18"/>
        </w:rPr>
        <w:t>]</w:t>
      </w:r>
      <w:r>
        <w:rPr>
          <w:rFonts w:ascii="Courier New" w:hAnsi="Courier New"/>
          <w:b/>
          <w:spacing w:val="-49"/>
          <w:sz w:val="18"/>
        </w:rPr>
        <w:t xml:space="preserve"> </w:t>
      </w:r>
      <w:r>
        <w:rPr>
          <w:sz w:val="24"/>
        </w:rPr>
        <w:t>Greater</w:t>
      </w:r>
      <w:r>
        <w:rPr>
          <w:spacing w:val="-5"/>
          <w:sz w:val="24"/>
        </w:rPr>
        <w:t xml:space="preserve"> </w:t>
      </w:r>
      <w:r>
        <w:rPr>
          <w:spacing w:val="-4"/>
          <w:sz w:val="24"/>
        </w:rPr>
        <w:t>than</w:t>
      </w:r>
    </w:p>
    <w:p w14:paraId="15369619" w14:textId="77777777" w:rsidR="00EC4FFE" w:rsidRDefault="00000000">
      <w:pPr>
        <w:pStyle w:val="a5"/>
        <w:numPr>
          <w:ilvl w:val="4"/>
          <w:numId w:val="28"/>
        </w:numPr>
        <w:tabs>
          <w:tab w:val="left" w:pos="979"/>
          <w:tab w:val="left" w:pos="980"/>
        </w:tabs>
        <w:rPr>
          <w:sz w:val="24"/>
        </w:rPr>
      </w:pPr>
      <w:r>
        <w:rPr>
          <w:rFonts w:ascii="Courier New" w:hAnsi="Courier New"/>
          <w:b/>
          <w:sz w:val="18"/>
        </w:rPr>
        <w:t>[</w:t>
      </w:r>
      <w:proofErr w:type="spellStart"/>
      <w:r>
        <w:rPr>
          <w:rFonts w:ascii="Courier New" w:hAnsi="Courier New"/>
          <w:b/>
          <w:sz w:val="18"/>
        </w:rPr>
        <w:t>lt</w:t>
      </w:r>
      <w:proofErr w:type="spellEnd"/>
      <w:r>
        <w:rPr>
          <w:rFonts w:ascii="Courier New" w:hAnsi="Courier New"/>
          <w:b/>
          <w:sz w:val="18"/>
        </w:rPr>
        <w:t>]</w:t>
      </w:r>
      <w:r>
        <w:rPr>
          <w:rFonts w:ascii="Courier New" w:hAnsi="Courier New"/>
          <w:b/>
          <w:spacing w:val="-51"/>
          <w:sz w:val="18"/>
        </w:rPr>
        <w:t xml:space="preserve"> </w:t>
      </w:r>
      <w:r>
        <w:rPr>
          <w:sz w:val="24"/>
        </w:rPr>
        <w:t>Less</w:t>
      </w:r>
      <w:r>
        <w:rPr>
          <w:spacing w:val="-4"/>
          <w:sz w:val="24"/>
        </w:rPr>
        <w:t xml:space="preserve"> than</w:t>
      </w:r>
    </w:p>
    <w:p w14:paraId="6A28FE91" w14:textId="77777777" w:rsidR="00EC4FFE" w:rsidRDefault="00000000">
      <w:pPr>
        <w:pStyle w:val="a5"/>
        <w:numPr>
          <w:ilvl w:val="4"/>
          <w:numId w:val="28"/>
        </w:numPr>
        <w:tabs>
          <w:tab w:val="left" w:pos="979"/>
          <w:tab w:val="left" w:pos="980"/>
        </w:tabs>
        <w:ind w:hanging="361"/>
        <w:rPr>
          <w:sz w:val="24"/>
        </w:rPr>
      </w:pPr>
      <w:r>
        <w:rPr>
          <w:rFonts w:ascii="Courier New" w:hAnsi="Courier New"/>
          <w:b/>
          <w:sz w:val="18"/>
        </w:rPr>
        <w:t>[</w:t>
      </w:r>
      <w:proofErr w:type="spellStart"/>
      <w:r>
        <w:rPr>
          <w:rFonts w:ascii="Courier New" w:hAnsi="Courier New"/>
          <w:b/>
          <w:sz w:val="18"/>
        </w:rPr>
        <w:t>lte</w:t>
      </w:r>
      <w:proofErr w:type="spellEnd"/>
      <w:r>
        <w:rPr>
          <w:rFonts w:ascii="Courier New" w:hAnsi="Courier New"/>
          <w:b/>
          <w:sz w:val="18"/>
        </w:rPr>
        <w:t>]</w:t>
      </w:r>
      <w:r>
        <w:rPr>
          <w:rFonts w:ascii="Courier New" w:hAnsi="Courier New"/>
          <w:b/>
          <w:spacing w:val="-49"/>
          <w:sz w:val="18"/>
        </w:rPr>
        <w:t xml:space="preserve"> </w:t>
      </w:r>
      <w:r>
        <w:rPr>
          <w:sz w:val="24"/>
        </w:rPr>
        <w:t>Less</w:t>
      </w:r>
      <w:r>
        <w:rPr>
          <w:spacing w:val="-4"/>
          <w:sz w:val="24"/>
        </w:rPr>
        <w:t xml:space="preserve"> </w:t>
      </w:r>
      <w:r>
        <w:rPr>
          <w:sz w:val="24"/>
        </w:rPr>
        <w:t>than</w:t>
      </w:r>
      <w:r>
        <w:rPr>
          <w:spacing w:val="-1"/>
          <w:sz w:val="24"/>
        </w:rPr>
        <w:t xml:space="preserve"> </w:t>
      </w:r>
      <w:r>
        <w:rPr>
          <w:sz w:val="24"/>
        </w:rPr>
        <w:t>or</w:t>
      </w:r>
      <w:r>
        <w:rPr>
          <w:spacing w:val="-2"/>
          <w:sz w:val="24"/>
        </w:rPr>
        <w:t xml:space="preserve"> </w:t>
      </w:r>
      <w:proofErr w:type="spellStart"/>
      <w:r>
        <w:rPr>
          <w:sz w:val="24"/>
        </w:rPr>
        <w:t>equalled</w:t>
      </w:r>
      <w:proofErr w:type="spellEnd"/>
      <w:r>
        <w:rPr>
          <w:spacing w:val="-1"/>
          <w:sz w:val="24"/>
        </w:rPr>
        <w:t xml:space="preserve"> </w:t>
      </w:r>
      <w:r>
        <w:rPr>
          <w:spacing w:val="-5"/>
          <w:sz w:val="24"/>
        </w:rPr>
        <w:t>to</w:t>
      </w:r>
    </w:p>
    <w:p w14:paraId="41BAF770" w14:textId="77777777" w:rsidR="00EC4FFE" w:rsidRDefault="00000000">
      <w:pPr>
        <w:pStyle w:val="a5"/>
        <w:numPr>
          <w:ilvl w:val="4"/>
          <w:numId w:val="28"/>
        </w:numPr>
        <w:tabs>
          <w:tab w:val="left" w:pos="979"/>
          <w:tab w:val="left" w:pos="980"/>
        </w:tabs>
        <w:rPr>
          <w:sz w:val="24"/>
        </w:rPr>
      </w:pPr>
      <w:r>
        <w:rPr>
          <w:rFonts w:ascii="Courier New" w:hAnsi="Courier New"/>
          <w:b/>
          <w:sz w:val="18"/>
        </w:rPr>
        <w:t>[</w:t>
      </w:r>
      <w:proofErr w:type="spellStart"/>
      <w:r>
        <w:rPr>
          <w:rFonts w:ascii="Courier New" w:hAnsi="Courier New"/>
          <w:b/>
          <w:sz w:val="18"/>
        </w:rPr>
        <w:t>elt</w:t>
      </w:r>
      <w:proofErr w:type="spellEnd"/>
      <w:r>
        <w:rPr>
          <w:rFonts w:ascii="Courier New" w:hAnsi="Courier New"/>
          <w:b/>
          <w:sz w:val="18"/>
        </w:rPr>
        <w:t>]</w:t>
      </w:r>
      <w:r>
        <w:rPr>
          <w:rFonts w:ascii="Courier New" w:hAnsi="Courier New"/>
          <w:b/>
          <w:spacing w:val="-49"/>
          <w:sz w:val="18"/>
        </w:rPr>
        <w:t xml:space="preserve"> </w:t>
      </w:r>
      <w:proofErr w:type="spellStart"/>
      <w:r>
        <w:rPr>
          <w:sz w:val="24"/>
        </w:rPr>
        <w:t>Equalled</w:t>
      </w:r>
      <w:proofErr w:type="spellEnd"/>
      <w:r>
        <w:rPr>
          <w:spacing w:val="-3"/>
          <w:sz w:val="24"/>
        </w:rPr>
        <w:t xml:space="preserve"> </w:t>
      </w:r>
      <w:r>
        <w:rPr>
          <w:sz w:val="24"/>
        </w:rPr>
        <w:t>to</w:t>
      </w:r>
      <w:r>
        <w:rPr>
          <w:spacing w:val="-1"/>
          <w:sz w:val="24"/>
        </w:rPr>
        <w:t xml:space="preserve"> </w:t>
      </w:r>
      <w:r>
        <w:rPr>
          <w:sz w:val="24"/>
        </w:rPr>
        <w:t>or</w:t>
      </w:r>
      <w:r>
        <w:rPr>
          <w:spacing w:val="-2"/>
          <w:sz w:val="24"/>
        </w:rPr>
        <w:t xml:space="preserve"> </w:t>
      </w:r>
      <w:r>
        <w:rPr>
          <w:sz w:val="24"/>
        </w:rPr>
        <w:t>less</w:t>
      </w:r>
      <w:r>
        <w:rPr>
          <w:spacing w:val="-2"/>
          <w:sz w:val="24"/>
        </w:rPr>
        <w:t xml:space="preserve"> </w:t>
      </w:r>
      <w:r>
        <w:rPr>
          <w:spacing w:val="-4"/>
          <w:sz w:val="24"/>
        </w:rPr>
        <w:t>than</w:t>
      </w:r>
    </w:p>
    <w:p w14:paraId="3CB359B5" w14:textId="77777777" w:rsidR="00EC4FFE" w:rsidRDefault="00000000">
      <w:pPr>
        <w:pStyle w:val="a5"/>
        <w:numPr>
          <w:ilvl w:val="4"/>
          <w:numId w:val="28"/>
        </w:numPr>
        <w:tabs>
          <w:tab w:val="left" w:pos="979"/>
          <w:tab w:val="left" w:pos="980"/>
        </w:tabs>
        <w:rPr>
          <w:sz w:val="24"/>
        </w:rPr>
      </w:pPr>
      <w:r>
        <w:rPr>
          <w:rFonts w:ascii="Courier New" w:hAnsi="Courier New"/>
          <w:b/>
          <w:sz w:val="18"/>
        </w:rPr>
        <w:t>[ne]</w:t>
      </w:r>
      <w:r>
        <w:rPr>
          <w:rFonts w:ascii="Courier New" w:hAnsi="Courier New"/>
          <w:b/>
          <w:spacing w:val="-49"/>
          <w:sz w:val="18"/>
        </w:rPr>
        <w:t xml:space="preserve"> </w:t>
      </w:r>
      <w:r>
        <w:rPr>
          <w:sz w:val="24"/>
        </w:rPr>
        <w:t>Not</w:t>
      </w:r>
      <w:r>
        <w:rPr>
          <w:spacing w:val="-4"/>
          <w:sz w:val="24"/>
        </w:rPr>
        <w:t xml:space="preserve"> </w:t>
      </w:r>
      <w:proofErr w:type="spellStart"/>
      <w:r>
        <w:rPr>
          <w:spacing w:val="-2"/>
          <w:sz w:val="24"/>
        </w:rPr>
        <w:t>equalled</w:t>
      </w:r>
      <w:proofErr w:type="spellEnd"/>
    </w:p>
    <w:p w14:paraId="47853C4F" w14:textId="77777777" w:rsidR="00EC4FFE" w:rsidRDefault="00EC4FFE">
      <w:pPr>
        <w:pStyle w:val="a3"/>
        <w:spacing w:before="10" w:after="1"/>
        <w:rPr>
          <w:sz w:val="2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347B5AC2" w14:textId="77777777">
        <w:trPr>
          <w:trHeight w:val="906"/>
        </w:trPr>
        <w:tc>
          <w:tcPr>
            <w:tcW w:w="9108" w:type="dxa"/>
            <w:shd w:val="clear" w:color="auto" w:fill="E7E6E6"/>
          </w:tcPr>
          <w:p w14:paraId="5D678E72" w14:textId="77777777" w:rsidR="00EC4FFE" w:rsidRDefault="00000000">
            <w:pPr>
              <w:pStyle w:val="TableParagraph"/>
              <w:spacing w:before="19"/>
              <w:ind w:left="113"/>
              <w:rPr>
                <w:sz w:val="24"/>
              </w:rPr>
            </w:pPr>
            <w:r>
              <w:rPr>
                <w:sz w:val="24"/>
              </w:rPr>
              <w:t>Example</w:t>
            </w:r>
            <w:r>
              <w:rPr>
                <w:spacing w:val="-3"/>
                <w:sz w:val="24"/>
              </w:rPr>
              <w:t xml:space="preserve"> </w:t>
            </w:r>
            <w:r>
              <w:rPr>
                <w:sz w:val="24"/>
              </w:rPr>
              <w:t>for</w:t>
            </w:r>
            <w:r>
              <w:rPr>
                <w:spacing w:val="-2"/>
                <w:sz w:val="24"/>
              </w:rPr>
              <w:t xml:space="preserve"> </w:t>
            </w:r>
            <w:r>
              <w:rPr>
                <w:sz w:val="24"/>
              </w:rPr>
              <w:t>filtering</w:t>
            </w:r>
            <w:r>
              <w:rPr>
                <w:spacing w:val="-2"/>
                <w:sz w:val="24"/>
              </w:rPr>
              <w:t xml:space="preserve"> </w:t>
            </w:r>
            <w:r>
              <w:rPr>
                <w:sz w:val="24"/>
              </w:rPr>
              <w:t>with</w:t>
            </w:r>
            <w:r>
              <w:rPr>
                <w:spacing w:val="-1"/>
                <w:sz w:val="24"/>
              </w:rPr>
              <w:t xml:space="preserve"> </w:t>
            </w:r>
            <w:r>
              <w:rPr>
                <w:sz w:val="24"/>
              </w:rPr>
              <w:t>LHS</w:t>
            </w:r>
            <w:r>
              <w:rPr>
                <w:spacing w:val="-2"/>
                <w:sz w:val="24"/>
              </w:rPr>
              <w:t xml:space="preserve"> attributes:</w:t>
            </w:r>
          </w:p>
          <w:p w14:paraId="68D08CE5" w14:textId="77777777" w:rsidR="00EC4FFE" w:rsidRDefault="00EC4FFE">
            <w:pPr>
              <w:pStyle w:val="TableParagraph"/>
              <w:spacing w:before="10"/>
              <w:rPr>
                <w:sz w:val="26"/>
              </w:rPr>
            </w:pPr>
          </w:p>
          <w:p w14:paraId="23BA1319" w14:textId="77777777" w:rsidR="00EC4FFE" w:rsidRDefault="00000000">
            <w:pPr>
              <w:pStyle w:val="TableParagraph"/>
              <w:spacing w:before="1"/>
              <w:ind w:left="113"/>
              <w:rPr>
                <w:rFonts w:ascii="Courier New"/>
                <w:sz w:val="20"/>
              </w:rPr>
            </w:pPr>
            <w:r>
              <w:rPr>
                <w:rFonts w:ascii="Courier New"/>
                <w:spacing w:val="-2"/>
                <w:sz w:val="20"/>
              </w:rPr>
              <w:t>/</w:t>
            </w:r>
            <w:proofErr w:type="spellStart"/>
            <w:r>
              <w:rPr>
                <w:rFonts w:ascii="Courier New"/>
                <w:spacing w:val="-2"/>
                <w:sz w:val="20"/>
              </w:rPr>
              <w:t>path?creation_date</w:t>
            </w:r>
            <w:proofErr w:type="spellEnd"/>
            <w:r>
              <w:rPr>
                <w:rFonts w:ascii="Courier New"/>
                <w:spacing w:val="-2"/>
                <w:sz w:val="20"/>
              </w:rPr>
              <w:t>[</w:t>
            </w:r>
            <w:proofErr w:type="spellStart"/>
            <w:r>
              <w:rPr>
                <w:rFonts w:ascii="Courier New"/>
                <w:spacing w:val="-2"/>
                <w:sz w:val="20"/>
              </w:rPr>
              <w:t>gt</w:t>
            </w:r>
            <w:proofErr w:type="spellEnd"/>
            <w:r>
              <w:rPr>
                <w:rFonts w:ascii="Courier New"/>
                <w:spacing w:val="-2"/>
                <w:sz w:val="20"/>
              </w:rPr>
              <w:t>]=2020-11-</w:t>
            </w:r>
            <w:r>
              <w:rPr>
                <w:rFonts w:ascii="Courier New"/>
                <w:spacing w:val="-5"/>
                <w:sz w:val="20"/>
              </w:rPr>
              <w:t>30</w:t>
            </w:r>
          </w:p>
        </w:tc>
      </w:tr>
    </w:tbl>
    <w:p w14:paraId="7B55928C" w14:textId="77777777" w:rsidR="00EC4FFE" w:rsidRDefault="00000000">
      <w:pPr>
        <w:pStyle w:val="2"/>
        <w:numPr>
          <w:ilvl w:val="3"/>
          <w:numId w:val="28"/>
        </w:numPr>
        <w:tabs>
          <w:tab w:val="left" w:pos="1124"/>
        </w:tabs>
        <w:spacing w:before="241"/>
      </w:pPr>
      <w:bookmarkStart w:id="66" w:name="3.2.8.4_Rich_Query_with_Lucene_Syntax"/>
      <w:bookmarkEnd w:id="66"/>
      <w:r>
        <w:t>Rich</w:t>
      </w:r>
      <w:r>
        <w:rPr>
          <w:spacing w:val="-9"/>
        </w:rPr>
        <w:t xml:space="preserve"> </w:t>
      </w:r>
      <w:r>
        <w:t>Query</w:t>
      </w:r>
      <w:r>
        <w:rPr>
          <w:spacing w:val="-8"/>
        </w:rPr>
        <w:t xml:space="preserve"> </w:t>
      </w:r>
      <w:r>
        <w:t>with</w:t>
      </w:r>
      <w:r>
        <w:rPr>
          <w:spacing w:val="-8"/>
        </w:rPr>
        <w:t xml:space="preserve"> </w:t>
      </w:r>
      <w:r>
        <w:t>Lucene</w:t>
      </w:r>
      <w:r>
        <w:rPr>
          <w:spacing w:val="-9"/>
        </w:rPr>
        <w:t xml:space="preserve"> </w:t>
      </w:r>
      <w:r>
        <w:rPr>
          <w:spacing w:val="-2"/>
        </w:rPr>
        <w:t>Syntax</w:t>
      </w:r>
    </w:p>
    <w:p w14:paraId="1CE40F67" w14:textId="7D963506" w:rsidR="00EC4FFE" w:rsidRDefault="00EC4FFE">
      <w:pPr>
        <w:pStyle w:val="a3"/>
        <w:spacing w:before="3" w:after="1"/>
        <w:rPr>
          <w:b/>
          <w:sz w:val="12"/>
        </w:rPr>
      </w:pPr>
    </w:p>
    <w:p w14:paraId="067D2D88" w14:textId="0B4861BF" w:rsidR="00B63941" w:rsidRDefault="00B63941">
      <w:pPr>
        <w:pStyle w:val="a3"/>
        <w:spacing w:before="3" w:after="1"/>
        <w:rPr>
          <w:b/>
          <w:sz w:val="12"/>
        </w:rPr>
      </w:pPr>
    </w:p>
    <w:p w14:paraId="72DA9DB9" w14:textId="47E1AB08" w:rsidR="00B63941" w:rsidRDefault="00B63941">
      <w:pPr>
        <w:pStyle w:val="a3"/>
        <w:spacing w:before="3" w:after="1"/>
        <w:rPr>
          <w:b/>
          <w:sz w:val="12"/>
        </w:rPr>
      </w:pPr>
    </w:p>
    <w:p w14:paraId="376B303E" w14:textId="2626884D" w:rsidR="00B63941" w:rsidRDefault="00B63941">
      <w:pPr>
        <w:pStyle w:val="a3"/>
        <w:spacing w:before="3" w:after="1"/>
        <w:rPr>
          <w:b/>
          <w:sz w:val="12"/>
        </w:rPr>
      </w:pPr>
    </w:p>
    <w:p w14:paraId="2F47BA48" w14:textId="77777777" w:rsidR="00B63941" w:rsidRDefault="00B63941">
      <w:pPr>
        <w:pStyle w:val="a3"/>
        <w:spacing w:before="3" w:after="1"/>
        <w:rPr>
          <w:b/>
          <w:sz w:val="12"/>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65814B37" w14:textId="77777777">
        <w:trPr>
          <w:trHeight w:val="296"/>
        </w:trPr>
        <w:tc>
          <w:tcPr>
            <w:tcW w:w="9108" w:type="dxa"/>
          </w:tcPr>
          <w:p w14:paraId="742FB6B6" w14:textId="77777777" w:rsidR="00EC4FFE" w:rsidRDefault="00000000">
            <w:pPr>
              <w:pStyle w:val="TableParagraph"/>
              <w:spacing w:before="19" w:line="257" w:lineRule="exact"/>
              <w:ind w:left="113"/>
              <w:rPr>
                <w:sz w:val="24"/>
              </w:rPr>
            </w:pPr>
            <w:r>
              <w:rPr>
                <w:sz w:val="24"/>
              </w:rPr>
              <w:lastRenderedPageBreak/>
              <w:t>[R</w:t>
            </w:r>
            <w:r>
              <w:rPr>
                <w:spacing w:val="-1"/>
                <w:sz w:val="24"/>
              </w:rPr>
              <w:t xml:space="preserve"> </w:t>
            </w:r>
            <w:r>
              <w:rPr>
                <w:spacing w:val="-2"/>
                <w:sz w:val="24"/>
              </w:rPr>
              <w:t>24|1]</w:t>
            </w:r>
          </w:p>
        </w:tc>
      </w:tr>
      <w:tr w:rsidR="00EC4FFE" w14:paraId="1ECD4D47" w14:textId="77777777">
        <w:trPr>
          <w:trHeight w:val="1417"/>
        </w:trPr>
        <w:tc>
          <w:tcPr>
            <w:tcW w:w="9108" w:type="dxa"/>
          </w:tcPr>
          <w:p w14:paraId="2C2F7AC9" w14:textId="77777777" w:rsidR="00EC4FFE" w:rsidRDefault="00000000">
            <w:pPr>
              <w:pStyle w:val="TableParagraph"/>
              <w:spacing w:before="19" w:line="300" w:lineRule="auto"/>
              <w:ind w:left="113" w:right="384"/>
              <w:jc w:val="both"/>
              <w:rPr>
                <w:sz w:val="24"/>
              </w:rPr>
            </w:pPr>
            <w:r>
              <w:rPr>
                <w:sz w:val="24"/>
              </w:rPr>
              <w:t>If</w:t>
            </w:r>
            <w:r>
              <w:rPr>
                <w:spacing w:val="-3"/>
                <w:sz w:val="24"/>
              </w:rPr>
              <w:t xml:space="preserve"> </w:t>
            </w:r>
            <w:r>
              <w:rPr>
                <w:sz w:val="24"/>
              </w:rPr>
              <w:t>an</w:t>
            </w:r>
            <w:r>
              <w:rPr>
                <w:spacing w:val="-3"/>
                <w:sz w:val="24"/>
              </w:rPr>
              <w:t xml:space="preserve"> </w:t>
            </w:r>
            <w:r>
              <w:rPr>
                <w:sz w:val="24"/>
              </w:rPr>
              <w:t>application</w:t>
            </w:r>
            <w:r>
              <w:rPr>
                <w:spacing w:val="-3"/>
                <w:sz w:val="24"/>
              </w:rPr>
              <w:t xml:space="preserve"> </w:t>
            </w:r>
            <w:r>
              <w:rPr>
                <w:sz w:val="24"/>
              </w:rPr>
              <w:t>needs</w:t>
            </w:r>
            <w:r>
              <w:rPr>
                <w:spacing w:val="-3"/>
                <w:sz w:val="24"/>
              </w:rPr>
              <w:t xml:space="preserve"> </w:t>
            </w:r>
            <w:r>
              <w:rPr>
                <w:sz w:val="24"/>
              </w:rPr>
              <w:t>to</w:t>
            </w:r>
            <w:r>
              <w:rPr>
                <w:spacing w:val="-5"/>
                <w:sz w:val="24"/>
              </w:rPr>
              <w:t xml:space="preserve"> </w:t>
            </w:r>
            <w:r>
              <w:rPr>
                <w:sz w:val="24"/>
              </w:rPr>
              <w:t>support</w:t>
            </w:r>
            <w:r>
              <w:rPr>
                <w:spacing w:val="-3"/>
                <w:sz w:val="24"/>
              </w:rPr>
              <w:t xml:space="preserve"> </w:t>
            </w:r>
            <w:r>
              <w:rPr>
                <w:sz w:val="24"/>
              </w:rPr>
              <w:t>a</w:t>
            </w:r>
            <w:r>
              <w:rPr>
                <w:spacing w:val="-4"/>
                <w:sz w:val="24"/>
              </w:rPr>
              <w:t xml:space="preserve"> </w:t>
            </w:r>
            <w:r>
              <w:rPr>
                <w:sz w:val="24"/>
              </w:rPr>
              <w:t>richer</w:t>
            </w:r>
            <w:r>
              <w:rPr>
                <w:spacing w:val="-3"/>
                <w:sz w:val="24"/>
              </w:rPr>
              <w:t xml:space="preserve"> </w:t>
            </w:r>
            <w:r>
              <w:rPr>
                <w:sz w:val="24"/>
              </w:rPr>
              <w:t>search</w:t>
            </w:r>
            <w:r>
              <w:rPr>
                <w:spacing w:val="-5"/>
                <w:sz w:val="24"/>
              </w:rPr>
              <w:t xml:space="preserve"> </w:t>
            </w:r>
            <w:r>
              <w:rPr>
                <w:sz w:val="24"/>
              </w:rPr>
              <w:t>and</w:t>
            </w:r>
            <w:r>
              <w:rPr>
                <w:spacing w:val="-3"/>
                <w:sz w:val="24"/>
              </w:rPr>
              <w:t xml:space="preserve"> </w:t>
            </w:r>
            <w:r>
              <w:rPr>
                <w:sz w:val="24"/>
              </w:rPr>
              <w:t>filter</w:t>
            </w:r>
            <w:r>
              <w:rPr>
                <w:spacing w:val="-3"/>
                <w:sz w:val="24"/>
              </w:rPr>
              <w:t xml:space="preserve"> </w:t>
            </w:r>
            <w:r>
              <w:rPr>
                <w:sz w:val="24"/>
              </w:rPr>
              <w:t>capability</w:t>
            </w:r>
            <w:r>
              <w:rPr>
                <w:spacing w:val="-3"/>
                <w:sz w:val="24"/>
              </w:rPr>
              <w:t xml:space="preserve"> </w:t>
            </w:r>
            <w:r>
              <w:rPr>
                <w:sz w:val="24"/>
              </w:rPr>
              <w:t>that</w:t>
            </w:r>
            <w:r>
              <w:rPr>
                <w:spacing w:val="-4"/>
                <w:sz w:val="24"/>
              </w:rPr>
              <w:t xml:space="preserve"> </w:t>
            </w:r>
            <w:r>
              <w:rPr>
                <w:sz w:val="24"/>
              </w:rPr>
              <w:t>includes</w:t>
            </w:r>
            <w:r>
              <w:rPr>
                <w:spacing w:val="-3"/>
                <w:sz w:val="24"/>
              </w:rPr>
              <w:t xml:space="preserve"> </w:t>
            </w:r>
            <w:r>
              <w:rPr>
                <w:sz w:val="24"/>
              </w:rPr>
              <w:t>logical operators,</w:t>
            </w:r>
            <w:r>
              <w:rPr>
                <w:spacing w:val="-3"/>
                <w:sz w:val="24"/>
              </w:rPr>
              <w:t xml:space="preserve"> </w:t>
            </w:r>
            <w:r>
              <w:rPr>
                <w:sz w:val="24"/>
              </w:rPr>
              <w:t>fuzzy</w:t>
            </w:r>
            <w:r>
              <w:rPr>
                <w:spacing w:val="-3"/>
                <w:sz w:val="24"/>
              </w:rPr>
              <w:t xml:space="preserve"> </w:t>
            </w:r>
            <w:r>
              <w:rPr>
                <w:sz w:val="24"/>
              </w:rPr>
              <w:t>search,</w:t>
            </w:r>
            <w:r>
              <w:rPr>
                <w:spacing w:val="-5"/>
                <w:sz w:val="24"/>
              </w:rPr>
              <w:t xml:space="preserve"> </w:t>
            </w:r>
            <w:r>
              <w:rPr>
                <w:sz w:val="24"/>
              </w:rPr>
              <w:t>grouping,</w:t>
            </w:r>
            <w:r>
              <w:rPr>
                <w:spacing w:val="-3"/>
                <w:sz w:val="24"/>
              </w:rPr>
              <w:t xml:space="preserve"> </w:t>
            </w:r>
            <w:r>
              <w:rPr>
                <w:sz w:val="24"/>
              </w:rPr>
              <w:t>and</w:t>
            </w:r>
            <w:r>
              <w:rPr>
                <w:spacing w:val="-3"/>
                <w:sz w:val="24"/>
              </w:rPr>
              <w:t xml:space="preserve"> </w:t>
            </w:r>
            <w:r>
              <w:rPr>
                <w:sz w:val="24"/>
              </w:rPr>
              <w:t>so</w:t>
            </w:r>
            <w:r>
              <w:rPr>
                <w:spacing w:val="-3"/>
                <w:sz w:val="24"/>
              </w:rPr>
              <w:t xml:space="preserve"> </w:t>
            </w:r>
            <w:r>
              <w:rPr>
                <w:sz w:val="24"/>
              </w:rPr>
              <w:t>on,</w:t>
            </w:r>
            <w:r>
              <w:rPr>
                <w:spacing w:val="-3"/>
                <w:sz w:val="24"/>
              </w:rPr>
              <w:t xml:space="preserve"> </w:t>
            </w:r>
            <w:r>
              <w:rPr>
                <w:sz w:val="24"/>
              </w:rPr>
              <w:t>API</w:t>
            </w:r>
            <w:r>
              <w:rPr>
                <w:spacing w:val="-3"/>
                <w:sz w:val="24"/>
              </w:rPr>
              <w:t xml:space="preserve"> </w:t>
            </w:r>
            <w:r>
              <w:rPr>
                <w:sz w:val="24"/>
              </w:rPr>
              <w:t>MAY</w:t>
            </w:r>
            <w:r>
              <w:rPr>
                <w:spacing w:val="-4"/>
                <w:sz w:val="24"/>
              </w:rPr>
              <w:t xml:space="preserve"> </w:t>
            </w:r>
            <w:r>
              <w:rPr>
                <w:sz w:val="24"/>
              </w:rPr>
              <w:t>apply</w:t>
            </w:r>
            <w:r>
              <w:rPr>
                <w:spacing w:val="-3"/>
                <w:sz w:val="24"/>
              </w:rPr>
              <w:t xml:space="preserve"> </w:t>
            </w:r>
            <w:r>
              <w:rPr>
                <w:sz w:val="24"/>
              </w:rPr>
              <w:t>a</w:t>
            </w:r>
            <w:r>
              <w:rPr>
                <w:spacing w:val="-3"/>
                <w:sz w:val="24"/>
              </w:rPr>
              <w:t xml:space="preserve"> </w:t>
            </w:r>
            <w:r>
              <w:rPr>
                <w:sz w:val="24"/>
              </w:rPr>
              <w:t>query</w:t>
            </w:r>
            <w:r>
              <w:rPr>
                <w:spacing w:val="-3"/>
                <w:sz w:val="24"/>
              </w:rPr>
              <w:t xml:space="preserve"> </w:t>
            </w:r>
            <w:r>
              <w:rPr>
                <w:sz w:val="24"/>
              </w:rPr>
              <w:t>string</w:t>
            </w:r>
            <w:r>
              <w:rPr>
                <w:spacing w:val="-3"/>
                <w:sz w:val="24"/>
              </w:rPr>
              <w:t xml:space="preserve"> </w:t>
            </w:r>
            <w:r>
              <w:rPr>
                <w:sz w:val="24"/>
              </w:rPr>
              <w:t>according</w:t>
            </w:r>
            <w:r>
              <w:rPr>
                <w:spacing w:val="-3"/>
                <w:sz w:val="24"/>
              </w:rPr>
              <w:t xml:space="preserve"> </w:t>
            </w:r>
            <w:r>
              <w:rPr>
                <w:sz w:val="24"/>
              </w:rPr>
              <w:t xml:space="preserve">to </w:t>
            </w:r>
            <w:proofErr w:type="spellStart"/>
            <w:r>
              <w:rPr>
                <w:sz w:val="24"/>
              </w:rPr>
              <w:t>lucene</w:t>
            </w:r>
            <w:proofErr w:type="spellEnd"/>
            <w:r>
              <w:rPr>
                <w:sz w:val="24"/>
              </w:rPr>
              <w:t xml:space="preserve"> query syntax</w:t>
            </w:r>
            <w:hyperlink w:anchor="_bookmark33" w:history="1">
              <w:r>
                <w:rPr>
                  <w:sz w:val="24"/>
                  <w:vertAlign w:val="superscript"/>
                </w:rPr>
                <w:t>8</w:t>
              </w:r>
            </w:hyperlink>
            <w:r>
              <w:rPr>
                <w:sz w:val="24"/>
              </w:rPr>
              <w:t>. In that case, the filtering and query parameters normally are</w:t>
            </w:r>
          </w:p>
          <w:p w14:paraId="348649E3" w14:textId="77777777" w:rsidR="00EC4FFE" w:rsidRDefault="00000000">
            <w:pPr>
              <w:pStyle w:val="TableParagraph"/>
              <w:spacing w:before="1"/>
              <w:ind w:left="113"/>
              <w:jc w:val="both"/>
              <w:rPr>
                <w:sz w:val="24"/>
              </w:rPr>
            </w:pPr>
            <w:r>
              <w:rPr>
                <w:sz w:val="24"/>
              </w:rPr>
              <w:t>transmitted</w:t>
            </w:r>
            <w:r>
              <w:rPr>
                <w:spacing w:val="-4"/>
                <w:sz w:val="24"/>
              </w:rPr>
              <w:t xml:space="preserve"> </w:t>
            </w:r>
            <w:r>
              <w:rPr>
                <w:sz w:val="24"/>
              </w:rPr>
              <w:t>in</w:t>
            </w:r>
            <w:r>
              <w:rPr>
                <w:spacing w:val="-1"/>
                <w:sz w:val="24"/>
              </w:rPr>
              <w:t xml:space="preserve"> </w:t>
            </w:r>
            <w:r>
              <w:rPr>
                <w:sz w:val="24"/>
              </w:rPr>
              <w:t>the</w:t>
            </w:r>
            <w:r>
              <w:rPr>
                <w:spacing w:val="-1"/>
                <w:sz w:val="24"/>
              </w:rPr>
              <w:t xml:space="preserve"> </w:t>
            </w:r>
            <w:r>
              <w:rPr>
                <w:sz w:val="24"/>
              </w:rPr>
              <w:t>request</w:t>
            </w:r>
            <w:r>
              <w:rPr>
                <w:spacing w:val="-2"/>
                <w:sz w:val="24"/>
              </w:rPr>
              <w:t xml:space="preserve"> body.</w:t>
            </w:r>
          </w:p>
        </w:tc>
      </w:tr>
    </w:tbl>
    <w:p w14:paraId="451A5F08" w14:textId="77777777" w:rsidR="00EC4FFE" w:rsidRDefault="00EC4FFE">
      <w:pPr>
        <w:pStyle w:val="a3"/>
        <w:rPr>
          <w:b/>
          <w:sz w:val="20"/>
        </w:rPr>
      </w:pPr>
    </w:p>
    <w:p w14:paraId="1FBC7F43" w14:textId="77777777" w:rsidR="00EC4FFE" w:rsidRDefault="00000000">
      <w:pPr>
        <w:pStyle w:val="a3"/>
        <w:spacing w:before="2"/>
        <w:rPr>
          <w:b/>
          <w:sz w:val="23"/>
        </w:rPr>
      </w:pPr>
      <w:r>
        <w:pict w14:anchorId="7D8F4251">
          <v:rect id="docshape37" o:spid="_x0000_s2132" style="position:absolute;margin-left:1in;margin-top:14.55pt;width:2in;height:.6pt;z-index:-15719424;mso-wrap-distance-left:0;mso-wrap-distance-right:0;mso-position-horizontal-relative:page" fillcolor="black" stroked="f">
            <w10:wrap type="topAndBottom" anchorx="page"/>
          </v:rect>
        </w:pict>
      </w:r>
    </w:p>
    <w:p w14:paraId="1D6B0083" w14:textId="77777777" w:rsidR="00EC4FFE" w:rsidRDefault="00000000">
      <w:pPr>
        <w:spacing w:before="171"/>
        <w:ind w:left="260"/>
        <w:rPr>
          <w:sz w:val="20"/>
        </w:rPr>
      </w:pPr>
      <w:bookmarkStart w:id="67" w:name="_bookmark33"/>
      <w:bookmarkEnd w:id="67"/>
      <w:r>
        <w:rPr>
          <w:sz w:val="20"/>
          <w:vertAlign w:val="superscript"/>
        </w:rPr>
        <w:t>8</w:t>
      </w:r>
      <w:r>
        <w:rPr>
          <w:spacing w:val="-1"/>
          <w:sz w:val="20"/>
        </w:rPr>
        <w:t xml:space="preserve"> </w:t>
      </w:r>
      <w:hyperlink r:id="rId18">
        <w:r>
          <w:rPr>
            <w:color w:val="0000FF"/>
            <w:spacing w:val="-2"/>
            <w:sz w:val="20"/>
            <w:u w:val="single" w:color="0000FF"/>
          </w:rPr>
          <w:t>https://lucene.apache.org/core/2_9_4/queryparsersyntax.html</w:t>
        </w:r>
      </w:hyperlink>
    </w:p>
    <w:p w14:paraId="2CFF6CE5" w14:textId="77777777" w:rsidR="00EC4FFE" w:rsidRDefault="00EC4FFE">
      <w:pPr>
        <w:rPr>
          <w:sz w:val="20"/>
        </w:rPr>
        <w:sectPr w:rsidR="00EC4FFE">
          <w:pgSz w:w="11910" w:h="16840"/>
          <w:pgMar w:top="1180" w:right="1000" w:bottom="1040" w:left="1180" w:header="839" w:footer="843" w:gutter="0"/>
          <w:cols w:space="720"/>
        </w:sectPr>
      </w:pPr>
    </w:p>
    <w:p w14:paraId="5E0155B8" w14:textId="77777777" w:rsidR="00EC4FFE" w:rsidRDefault="00EC4FFE">
      <w:pPr>
        <w:pStyle w:val="a3"/>
        <w:spacing w:before="6"/>
        <w:rPr>
          <w:sz w:val="14"/>
        </w:rPr>
      </w:pPr>
    </w:p>
    <w:p w14:paraId="74426D73" w14:textId="77777777" w:rsidR="00EC4FFE" w:rsidRDefault="00000000">
      <w:pPr>
        <w:pStyle w:val="2"/>
        <w:numPr>
          <w:ilvl w:val="3"/>
          <w:numId w:val="28"/>
        </w:numPr>
        <w:tabs>
          <w:tab w:val="left" w:pos="1124"/>
        </w:tabs>
        <w:spacing w:before="88"/>
      </w:pPr>
      <w:bookmarkStart w:id="68" w:name="3.2.8.5_GraphQL"/>
      <w:bookmarkEnd w:id="68"/>
      <w:proofErr w:type="spellStart"/>
      <w:r>
        <w:rPr>
          <w:spacing w:val="-2"/>
        </w:rPr>
        <w:t>GraphQL</w:t>
      </w:r>
      <w:proofErr w:type="spellEnd"/>
    </w:p>
    <w:p w14:paraId="336DCD6A" w14:textId="77777777" w:rsidR="00EC4FFE" w:rsidRDefault="00EC4FFE">
      <w:pPr>
        <w:pStyle w:val="a3"/>
        <w:spacing w:before="9"/>
        <w:rPr>
          <w:b/>
          <w:sz w:val="27"/>
        </w:rPr>
      </w:pPr>
    </w:p>
    <w:p w14:paraId="7CA8B870" w14:textId="77777777" w:rsidR="003E78DD" w:rsidRDefault="00000000">
      <w:pPr>
        <w:pStyle w:val="a3"/>
        <w:spacing w:line="300" w:lineRule="auto"/>
        <w:ind w:left="260" w:right="631"/>
      </w:pPr>
      <w:r>
        <w:t xml:space="preserve">When API implementers would like to allow their clients rich flexibility to define response data sets that might include data from multiple APIs with rich filtering capability then a </w:t>
      </w:r>
      <w:proofErr w:type="spellStart"/>
      <w:r>
        <w:t>GraphQL</w:t>
      </w:r>
      <w:proofErr w:type="spellEnd"/>
      <w:r>
        <w:t xml:space="preserve"> query interface could be provided. </w:t>
      </w:r>
    </w:p>
    <w:p w14:paraId="1629DD5F" w14:textId="699F2F7D" w:rsidR="003E78DD" w:rsidRDefault="003E78DD">
      <w:pPr>
        <w:pStyle w:val="a3"/>
        <w:spacing w:line="300" w:lineRule="auto"/>
        <w:ind w:left="260" w:right="631"/>
        <w:rPr>
          <w:lang w:eastAsia="ja-JP"/>
        </w:rPr>
      </w:pPr>
      <w:r w:rsidRPr="003E78DD">
        <w:rPr>
          <w:lang w:eastAsia="ja-JP"/>
        </w:rPr>
        <w:t xml:space="preserve">API </w:t>
      </w:r>
      <w:r w:rsidRPr="003E78DD">
        <w:rPr>
          <w:rFonts w:ascii="ＭＳ 明朝" w:eastAsia="ＭＳ 明朝" w:hAnsi="ＭＳ 明朝" w:cs="ＭＳ 明朝" w:hint="eastAsia"/>
          <w:lang w:eastAsia="ja-JP"/>
        </w:rPr>
        <w:t>の実装者が、豊富なフィルタリング機能を備えた複数の</w:t>
      </w:r>
      <w:r w:rsidRPr="003E78DD">
        <w:rPr>
          <w:lang w:eastAsia="ja-JP"/>
        </w:rPr>
        <w:t xml:space="preserve"> API </w:t>
      </w:r>
      <w:r w:rsidRPr="003E78DD">
        <w:rPr>
          <w:rFonts w:ascii="ＭＳ 明朝" w:eastAsia="ＭＳ 明朝" w:hAnsi="ＭＳ 明朝" w:cs="ＭＳ 明朝" w:hint="eastAsia"/>
          <w:lang w:eastAsia="ja-JP"/>
        </w:rPr>
        <w:t>からのデータを含む可能性のある応答データ</w:t>
      </w:r>
      <w:r w:rsidRPr="003E78DD">
        <w:rPr>
          <w:lang w:eastAsia="ja-JP"/>
        </w:rPr>
        <w:t xml:space="preserve"> </w:t>
      </w:r>
      <w:r w:rsidRPr="003E78DD">
        <w:rPr>
          <w:rFonts w:ascii="ＭＳ 明朝" w:eastAsia="ＭＳ 明朝" w:hAnsi="ＭＳ 明朝" w:cs="ＭＳ 明朝" w:hint="eastAsia"/>
          <w:lang w:eastAsia="ja-JP"/>
        </w:rPr>
        <w:t>セットをクライアントが柔軟に定義できるようにしたい場合は、</w:t>
      </w:r>
      <w:proofErr w:type="spellStart"/>
      <w:r w:rsidRPr="003E78DD">
        <w:rPr>
          <w:lang w:eastAsia="ja-JP"/>
        </w:rPr>
        <w:t>GraphQL</w:t>
      </w:r>
      <w:proofErr w:type="spellEnd"/>
      <w:r w:rsidRPr="003E78DD">
        <w:rPr>
          <w:lang w:eastAsia="ja-JP"/>
        </w:rPr>
        <w:t xml:space="preserve"> </w:t>
      </w:r>
      <w:r w:rsidRPr="003E78DD">
        <w:rPr>
          <w:rFonts w:ascii="ＭＳ 明朝" w:eastAsia="ＭＳ 明朝" w:hAnsi="ＭＳ 明朝" w:cs="ＭＳ 明朝" w:hint="eastAsia"/>
          <w:lang w:eastAsia="ja-JP"/>
        </w:rPr>
        <w:t>クエリ</w:t>
      </w:r>
      <w:r w:rsidRPr="003E78DD">
        <w:rPr>
          <w:lang w:eastAsia="ja-JP"/>
        </w:rPr>
        <w:t xml:space="preserve"> </w:t>
      </w:r>
      <w:r w:rsidRPr="003E78DD">
        <w:rPr>
          <w:rFonts w:ascii="ＭＳ 明朝" w:eastAsia="ＭＳ 明朝" w:hAnsi="ＭＳ 明朝" w:cs="ＭＳ 明朝" w:hint="eastAsia"/>
          <w:lang w:eastAsia="ja-JP"/>
        </w:rPr>
        <w:t>インターフェイスを提供できます。</w:t>
      </w:r>
    </w:p>
    <w:p w14:paraId="166E2012" w14:textId="0FA77E5A" w:rsidR="00EC4FFE" w:rsidRDefault="00000000">
      <w:pPr>
        <w:pStyle w:val="a3"/>
        <w:spacing w:line="300" w:lineRule="auto"/>
        <w:ind w:left="260" w:right="631"/>
        <w:rPr>
          <w:spacing w:val="-2"/>
        </w:rPr>
      </w:pPr>
      <w:proofErr w:type="spellStart"/>
      <w:r>
        <w:t>GraphQL</w:t>
      </w:r>
      <w:proofErr w:type="spellEnd"/>
      <w:r>
        <w:t xml:space="preserve"> is a different architecture to</w:t>
      </w:r>
      <w:r>
        <w:rPr>
          <w:spacing w:val="40"/>
        </w:rPr>
        <w:t xml:space="preserve"> </w:t>
      </w:r>
      <w:r>
        <w:t>RESTful</w:t>
      </w:r>
      <w:r>
        <w:rPr>
          <w:spacing w:val="-3"/>
        </w:rPr>
        <w:t xml:space="preserve"> </w:t>
      </w:r>
      <w:r>
        <w:t>APIs,</w:t>
      </w:r>
      <w:r>
        <w:rPr>
          <w:spacing w:val="-4"/>
        </w:rPr>
        <w:t xml:space="preserve"> </w:t>
      </w:r>
      <w:r>
        <w:t>is</w:t>
      </w:r>
      <w:r>
        <w:rPr>
          <w:spacing w:val="-3"/>
        </w:rPr>
        <w:t xml:space="preserve"> </w:t>
      </w:r>
      <w:r>
        <w:t>especially</w:t>
      </w:r>
      <w:r>
        <w:rPr>
          <w:spacing w:val="-3"/>
        </w:rPr>
        <w:t xml:space="preserve"> </w:t>
      </w:r>
      <w:r>
        <w:t>tailored</w:t>
      </w:r>
      <w:r>
        <w:rPr>
          <w:spacing w:val="-3"/>
        </w:rPr>
        <w:t xml:space="preserve"> </w:t>
      </w:r>
      <w:r>
        <w:t>to</w:t>
      </w:r>
      <w:r>
        <w:rPr>
          <w:spacing w:val="-3"/>
        </w:rPr>
        <w:t xml:space="preserve"> </w:t>
      </w:r>
      <w:r>
        <w:t>queries</w:t>
      </w:r>
      <w:r>
        <w:rPr>
          <w:spacing w:val="-4"/>
        </w:rPr>
        <w:t xml:space="preserve"> </w:t>
      </w:r>
      <w:r>
        <w:t>across</w:t>
      </w:r>
      <w:r>
        <w:rPr>
          <w:spacing w:val="-3"/>
        </w:rPr>
        <w:t xml:space="preserve"> </w:t>
      </w:r>
      <w:r>
        <w:t>multiple</w:t>
      </w:r>
      <w:r>
        <w:rPr>
          <w:spacing w:val="-4"/>
        </w:rPr>
        <w:t xml:space="preserve"> </w:t>
      </w:r>
      <w:r>
        <w:t>entities,</w:t>
      </w:r>
      <w:r>
        <w:rPr>
          <w:spacing w:val="-5"/>
        </w:rPr>
        <w:t xml:space="preserve"> </w:t>
      </w:r>
      <w:r>
        <w:t>and</w:t>
      </w:r>
      <w:r>
        <w:rPr>
          <w:spacing w:val="-5"/>
        </w:rPr>
        <w:t xml:space="preserve"> </w:t>
      </w:r>
      <w:r>
        <w:t>allows</w:t>
      </w:r>
      <w:r>
        <w:rPr>
          <w:spacing w:val="-3"/>
        </w:rPr>
        <w:t xml:space="preserve"> </w:t>
      </w:r>
      <w:r>
        <w:t>clients</w:t>
      </w:r>
      <w:r>
        <w:rPr>
          <w:spacing w:val="-3"/>
        </w:rPr>
        <w:t xml:space="preserve"> </w:t>
      </w:r>
      <w:r>
        <w:t xml:space="preserve">to specify exactly which data elements they would like in the response. If you find yourself building very complex RESTful queries then you should consider </w:t>
      </w:r>
      <w:proofErr w:type="spellStart"/>
      <w:r>
        <w:t>GraphQL</w:t>
      </w:r>
      <w:proofErr w:type="spellEnd"/>
      <w:r>
        <w:t xml:space="preserve"> as an </w:t>
      </w:r>
      <w:r>
        <w:rPr>
          <w:spacing w:val="-2"/>
        </w:rPr>
        <w:t>alternative.</w:t>
      </w:r>
    </w:p>
    <w:p w14:paraId="27A70B61" w14:textId="536CD367" w:rsidR="003E78DD" w:rsidRDefault="003E78DD">
      <w:pPr>
        <w:pStyle w:val="a3"/>
        <w:spacing w:line="300" w:lineRule="auto"/>
        <w:ind w:left="260" w:right="631"/>
        <w:rPr>
          <w:lang w:eastAsia="ja-JP"/>
        </w:rPr>
      </w:pPr>
      <w:proofErr w:type="spellStart"/>
      <w:r w:rsidRPr="003E78DD">
        <w:rPr>
          <w:lang w:eastAsia="ja-JP"/>
        </w:rPr>
        <w:t>GraphQL</w:t>
      </w:r>
      <w:proofErr w:type="spellEnd"/>
      <w:r w:rsidRPr="003E78DD">
        <w:rPr>
          <w:lang w:eastAsia="ja-JP"/>
        </w:rPr>
        <w:t xml:space="preserve"> </w:t>
      </w:r>
      <w:r w:rsidRPr="003E78DD">
        <w:rPr>
          <w:rFonts w:ascii="ＭＳ 明朝" w:eastAsia="ＭＳ 明朝" w:hAnsi="ＭＳ 明朝" w:cs="ＭＳ 明朝" w:hint="eastAsia"/>
          <w:lang w:eastAsia="ja-JP"/>
        </w:rPr>
        <w:t>は</w:t>
      </w:r>
      <w:r w:rsidRPr="003E78DD">
        <w:rPr>
          <w:lang w:eastAsia="ja-JP"/>
        </w:rPr>
        <w:t xml:space="preserve"> RESTful API </w:t>
      </w:r>
      <w:r w:rsidRPr="003E78DD">
        <w:rPr>
          <w:rFonts w:ascii="ＭＳ 明朝" w:eastAsia="ＭＳ 明朝" w:hAnsi="ＭＳ 明朝" w:cs="ＭＳ 明朝" w:hint="eastAsia"/>
          <w:lang w:eastAsia="ja-JP"/>
        </w:rPr>
        <w:t>とは異なるアーキテクチャであり、特に複数のエンティティにまたがるクエリに合わせて調整されており、クライアントは応答で必要なデータ要素を正確に指定できます。</w:t>
      </w:r>
      <w:r w:rsidRPr="003E78DD">
        <w:rPr>
          <w:lang w:eastAsia="ja-JP"/>
        </w:rPr>
        <w:t xml:space="preserve"> </w:t>
      </w:r>
      <w:r w:rsidRPr="003E78DD">
        <w:rPr>
          <w:rFonts w:ascii="ＭＳ 明朝" w:eastAsia="ＭＳ 明朝" w:hAnsi="ＭＳ 明朝" w:cs="ＭＳ 明朝" w:hint="eastAsia"/>
          <w:lang w:eastAsia="ja-JP"/>
        </w:rPr>
        <w:t>非常に複雑な</w:t>
      </w:r>
      <w:r w:rsidRPr="003E78DD">
        <w:rPr>
          <w:lang w:eastAsia="ja-JP"/>
        </w:rPr>
        <w:t xml:space="preserve"> RESTful </w:t>
      </w:r>
      <w:r w:rsidRPr="003E78DD">
        <w:rPr>
          <w:rFonts w:ascii="ＭＳ 明朝" w:eastAsia="ＭＳ 明朝" w:hAnsi="ＭＳ 明朝" w:cs="ＭＳ 明朝" w:hint="eastAsia"/>
          <w:lang w:eastAsia="ja-JP"/>
        </w:rPr>
        <w:t>クエリを作成していることに気付いた場合は、代わりに</w:t>
      </w:r>
      <w:r w:rsidRPr="003E78DD">
        <w:rPr>
          <w:lang w:eastAsia="ja-JP"/>
        </w:rPr>
        <w:t xml:space="preserve"> </w:t>
      </w:r>
      <w:proofErr w:type="spellStart"/>
      <w:r w:rsidRPr="003E78DD">
        <w:rPr>
          <w:lang w:eastAsia="ja-JP"/>
        </w:rPr>
        <w:t>GraphQL</w:t>
      </w:r>
      <w:proofErr w:type="spellEnd"/>
      <w:r w:rsidRPr="003E78DD">
        <w:rPr>
          <w:lang w:eastAsia="ja-JP"/>
        </w:rPr>
        <w:t xml:space="preserve"> </w:t>
      </w:r>
      <w:r w:rsidRPr="003E78DD">
        <w:rPr>
          <w:rFonts w:ascii="ＭＳ 明朝" w:eastAsia="ＭＳ 明朝" w:hAnsi="ＭＳ 明朝" w:cs="ＭＳ 明朝" w:hint="eastAsia"/>
          <w:lang w:eastAsia="ja-JP"/>
        </w:rPr>
        <w:t>を検討する必要があります。</w:t>
      </w:r>
    </w:p>
    <w:p w14:paraId="19D10DBC" w14:textId="77777777" w:rsidR="00EC4FFE" w:rsidRDefault="00EC4FFE">
      <w:pPr>
        <w:pStyle w:val="a3"/>
        <w:rPr>
          <w:sz w:val="21"/>
          <w:lang w:eastAsia="ja-JP"/>
        </w:rPr>
      </w:pPr>
    </w:p>
    <w:p w14:paraId="0408ABCF" w14:textId="09F17AF4" w:rsidR="00EC4FFE" w:rsidRDefault="00000000">
      <w:pPr>
        <w:pStyle w:val="a3"/>
        <w:ind w:left="259"/>
        <w:rPr>
          <w:spacing w:val="-2"/>
        </w:rPr>
      </w:pPr>
      <w:proofErr w:type="spellStart"/>
      <w:r>
        <w:t>GraphQL</w:t>
      </w:r>
      <w:proofErr w:type="spellEnd"/>
      <w:r>
        <w:rPr>
          <w:spacing w:val="-5"/>
        </w:rPr>
        <w:t xml:space="preserve"> </w:t>
      </w:r>
      <w:r>
        <w:t>is</w:t>
      </w:r>
      <w:r>
        <w:rPr>
          <w:spacing w:val="-1"/>
        </w:rPr>
        <w:t xml:space="preserve"> </w:t>
      </w:r>
      <w:r>
        <w:t>not</w:t>
      </w:r>
      <w:r>
        <w:rPr>
          <w:spacing w:val="-1"/>
        </w:rPr>
        <w:t xml:space="preserve"> </w:t>
      </w:r>
      <w:r>
        <w:t>discussed</w:t>
      </w:r>
      <w:r>
        <w:rPr>
          <w:spacing w:val="-1"/>
        </w:rPr>
        <w:t xml:space="preserve"> </w:t>
      </w:r>
      <w:r>
        <w:t>further</w:t>
      </w:r>
      <w:r>
        <w:rPr>
          <w:spacing w:val="-2"/>
        </w:rPr>
        <w:t xml:space="preserve"> </w:t>
      </w:r>
      <w:r>
        <w:t>in</w:t>
      </w:r>
      <w:r>
        <w:rPr>
          <w:spacing w:val="-3"/>
        </w:rPr>
        <w:t xml:space="preserve"> </w:t>
      </w:r>
      <w:r>
        <w:t>this</w:t>
      </w:r>
      <w:r>
        <w:rPr>
          <w:spacing w:val="-1"/>
        </w:rPr>
        <w:t xml:space="preserve"> </w:t>
      </w:r>
      <w:r>
        <w:t>RESTful</w:t>
      </w:r>
      <w:r>
        <w:rPr>
          <w:spacing w:val="-2"/>
        </w:rPr>
        <w:t xml:space="preserve"> </w:t>
      </w:r>
      <w:r>
        <w:t>API</w:t>
      </w:r>
      <w:r>
        <w:rPr>
          <w:spacing w:val="-1"/>
        </w:rPr>
        <w:t xml:space="preserve"> </w:t>
      </w:r>
      <w:r>
        <w:t>design</w:t>
      </w:r>
      <w:r>
        <w:rPr>
          <w:spacing w:val="-3"/>
        </w:rPr>
        <w:t xml:space="preserve"> </w:t>
      </w:r>
      <w:r>
        <w:rPr>
          <w:spacing w:val="-2"/>
        </w:rPr>
        <w:t>guide.</w:t>
      </w:r>
    </w:p>
    <w:p w14:paraId="10069A2A" w14:textId="75A913B9" w:rsidR="003E78DD" w:rsidRDefault="003E78DD">
      <w:pPr>
        <w:pStyle w:val="a3"/>
        <w:ind w:left="259"/>
        <w:rPr>
          <w:lang w:eastAsia="ja-JP"/>
        </w:rPr>
      </w:pPr>
      <w:proofErr w:type="spellStart"/>
      <w:r w:rsidRPr="003E78DD">
        <w:rPr>
          <w:lang w:eastAsia="ja-JP"/>
        </w:rPr>
        <w:t>GraphQL</w:t>
      </w:r>
      <w:proofErr w:type="spellEnd"/>
      <w:r w:rsidRPr="003E78DD">
        <w:rPr>
          <w:lang w:eastAsia="ja-JP"/>
        </w:rPr>
        <w:t xml:space="preserve"> </w:t>
      </w:r>
      <w:r w:rsidRPr="003E78DD">
        <w:rPr>
          <w:rFonts w:ascii="ＭＳ 明朝" w:eastAsia="ＭＳ 明朝" w:hAnsi="ＭＳ 明朝" w:cs="ＭＳ 明朝" w:hint="eastAsia"/>
          <w:lang w:eastAsia="ja-JP"/>
        </w:rPr>
        <w:t>については、この</w:t>
      </w:r>
      <w:r w:rsidRPr="003E78DD">
        <w:rPr>
          <w:lang w:eastAsia="ja-JP"/>
        </w:rPr>
        <w:t xml:space="preserve"> RESTful API </w:t>
      </w:r>
      <w:r w:rsidRPr="003E78DD">
        <w:rPr>
          <w:rFonts w:ascii="ＭＳ 明朝" w:eastAsia="ＭＳ 明朝" w:hAnsi="ＭＳ 明朝" w:cs="ＭＳ 明朝" w:hint="eastAsia"/>
          <w:lang w:eastAsia="ja-JP"/>
        </w:rPr>
        <w:t>設計ガイドではこれ以上説明しません。</w:t>
      </w:r>
    </w:p>
    <w:p w14:paraId="5BB3D4C0" w14:textId="77777777" w:rsidR="00EC4FFE" w:rsidRDefault="00EC4FFE">
      <w:pPr>
        <w:pStyle w:val="a3"/>
        <w:spacing w:before="8"/>
        <w:rPr>
          <w:sz w:val="26"/>
          <w:lang w:eastAsia="ja-JP"/>
        </w:rPr>
      </w:pPr>
    </w:p>
    <w:p w14:paraId="1CF5BE91" w14:textId="77777777" w:rsidR="00EC4FFE" w:rsidRDefault="00000000">
      <w:pPr>
        <w:pStyle w:val="4"/>
        <w:numPr>
          <w:ilvl w:val="2"/>
          <w:numId w:val="28"/>
        </w:numPr>
        <w:tabs>
          <w:tab w:val="left" w:pos="980"/>
        </w:tabs>
        <w:spacing w:before="1"/>
      </w:pPr>
      <w:bookmarkStart w:id="69" w:name="3.2.9_Sorting"/>
      <w:bookmarkStart w:id="70" w:name="_bookmark34"/>
      <w:bookmarkEnd w:id="69"/>
      <w:bookmarkEnd w:id="70"/>
      <w:r>
        <w:rPr>
          <w:spacing w:val="-2"/>
        </w:rPr>
        <w:t>Sorting</w:t>
      </w:r>
    </w:p>
    <w:p w14:paraId="1A9C7AF9" w14:textId="77777777" w:rsidR="00EC4FFE" w:rsidRDefault="00EC4FFE">
      <w:pPr>
        <w:pStyle w:val="a3"/>
        <w:spacing w:before="5"/>
        <w:rPr>
          <w:rFonts w:ascii="Arial"/>
          <w:b/>
          <w:sz w:val="27"/>
        </w:rPr>
      </w:pPr>
    </w:p>
    <w:p w14:paraId="00266213" w14:textId="1A0E61FF" w:rsidR="00EC4FFE" w:rsidRDefault="00000000">
      <w:pPr>
        <w:pStyle w:val="a3"/>
        <w:spacing w:line="300" w:lineRule="auto"/>
        <w:ind w:left="260" w:right="684"/>
        <w:jc w:val="both"/>
        <w:rPr>
          <w:spacing w:val="-4"/>
        </w:rPr>
      </w:pPr>
      <w:r>
        <w:t>Providing data in</w:t>
      </w:r>
      <w:r>
        <w:rPr>
          <w:spacing w:val="-1"/>
        </w:rPr>
        <w:t xml:space="preserve"> </w:t>
      </w:r>
      <w:r>
        <w:t>specific order is often the requirement from client applications and hence it</w:t>
      </w:r>
      <w:r>
        <w:rPr>
          <w:spacing w:val="-2"/>
        </w:rPr>
        <w:t xml:space="preserve"> </w:t>
      </w:r>
      <w:r>
        <w:t>is</w:t>
      </w:r>
      <w:r>
        <w:rPr>
          <w:spacing w:val="-3"/>
        </w:rPr>
        <w:t xml:space="preserve"> </w:t>
      </w:r>
      <w:r>
        <w:t>important</w:t>
      </w:r>
      <w:r>
        <w:rPr>
          <w:spacing w:val="-2"/>
        </w:rPr>
        <w:t xml:space="preserve"> </w:t>
      </w:r>
      <w:r>
        <w:t>to</w:t>
      </w:r>
      <w:r>
        <w:rPr>
          <w:spacing w:val="-2"/>
        </w:rPr>
        <w:t xml:space="preserve"> </w:t>
      </w:r>
      <w:r>
        <w:t>provide</w:t>
      </w:r>
      <w:r>
        <w:rPr>
          <w:spacing w:val="-3"/>
        </w:rPr>
        <w:t xml:space="preserve"> </w:t>
      </w:r>
      <w:r>
        <w:t>the</w:t>
      </w:r>
      <w:r>
        <w:rPr>
          <w:spacing w:val="-2"/>
        </w:rPr>
        <w:t xml:space="preserve"> </w:t>
      </w:r>
      <w:r>
        <w:t>flexibility</w:t>
      </w:r>
      <w:r>
        <w:rPr>
          <w:spacing w:val="-2"/>
        </w:rPr>
        <w:t xml:space="preserve"> </w:t>
      </w:r>
      <w:r>
        <w:t>for</w:t>
      </w:r>
      <w:r>
        <w:rPr>
          <w:spacing w:val="-2"/>
        </w:rPr>
        <w:t xml:space="preserve"> </w:t>
      </w:r>
      <w:r>
        <w:t>clients</w:t>
      </w:r>
      <w:r>
        <w:rPr>
          <w:spacing w:val="-3"/>
        </w:rPr>
        <w:t xml:space="preserve"> </w:t>
      </w:r>
      <w:r>
        <w:t>to</w:t>
      </w:r>
      <w:r>
        <w:rPr>
          <w:spacing w:val="-2"/>
        </w:rPr>
        <w:t xml:space="preserve"> </w:t>
      </w:r>
      <w:r>
        <w:t>retrieve</w:t>
      </w:r>
      <w:r>
        <w:rPr>
          <w:spacing w:val="-2"/>
        </w:rPr>
        <w:t xml:space="preserve"> </w:t>
      </w:r>
      <w:r>
        <w:t>the</w:t>
      </w:r>
      <w:r>
        <w:rPr>
          <w:spacing w:val="-2"/>
        </w:rPr>
        <w:t xml:space="preserve"> </w:t>
      </w:r>
      <w:r>
        <w:t>data</w:t>
      </w:r>
      <w:r>
        <w:rPr>
          <w:spacing w:val="-3"/>
        </w:rPr>
        <w:t xml:space="preserve"> </w:t>
      </w:r>
      <w:r>
        <w:t>in</w:t>
      </w:r>
      <w:r>
        <w:rPr>
          <w:spacing w:val="-2"/>
        </w:rPr>
        <w:t xml:space="preserve"> </w:t>
      </w:r>
      <w:r>
        <w:t>the</w:t>
      </w:r>
      <w:r>
        <w:rPr>
          <w:spacing w:val="-2"/>
        </w:rPr>
        <w:t xml:space="preserve"> </w:t>
      </w:r>
      <w:r>
        <w:t>order</w:t>
      </w:r>
      <w:r>
        <w:rPr>
          <w:spacing w:val="-3"/>
        </w:rPr>
        <w:t xml:space="preserve"> </w:t>
      </w:r>
      <w:r>
        <w:t>they</w:t>
      </w:r>
      <w:r>
        <w:rPr>
          <w:spacing w:val="-4"/>
        </w:rPr>
        <w:t xml:space="preserve"> </w:t>
      </w:r>
      <w:r>
        <w:t xml:space="preserve">need </w:t>
      </w:r>
      <w:r>
        <w:rPr>
          <w:spacing w:val="-4"/>
        </w:rPr>
        <w:t>it.</w:t>
      </w:r>
    </w:p>
    <w:p w14:paraId="34D23340" w14:textId="298E1219" w:rsidR="00E15645" w:rsidRDefault="00E15645">
      <w:pPr>
        <w:pStyle w:val="a3"/>
        <w:spacing w:line="300" w:lineRule="auto"/>
        <w:ind w:left="260" w:right="684"/>
        <w:jc w:val="both"/>
        <w:rPr>
          <w:lang w:eastAsia="ja-JP"/>
        </w:rPr>
      </w:pPr>
      <w:r w:rsidRPr="00E15645">
        <w:rPr>
          <w:rFonts w:ascii="ＭＳ 明朝" w:eastAsia="ＭＳ 明朝" w:hAnsi="ＭＳ 明朝" w:cs="ＭＳ 明朝" w:hint="eastAsia"/>
          <w:lang w:eastAsia="ja-JP"/>
        </w:rPr>
        <w:t>特定の順序でデータを提供することは、多くの場合、クライアント</w:t>
      </w:r>
      <w:r w:rsidRPr="00E15645">
        <w:rPr>
          <w:lang w:eastAsia="ja-JP"/>
        </w:rPr>
        <w:t xml:space="preserve"> </w:t>
      </w:r>
      <w:r w:rsidRPr="00E15645">
        <w:rPr>
          <w:rFonts w:ascii="ＭＳ 明朝" w:eastAsia="ＭＳ 明朝" w:hAnsi="ＭＳ 明朝" w:cs="ＭＳ 明朝" w:hint="eastAsia"/>
          <w:lang w:eastAsia="ja-JP"/>
        </w:rPr>
        <w:t>アプリケーションの要件であるため、クライアントが必要な順序でデータを取得できる柔軟性を提供することが重要です。</w:t>
      </w:r>
    </w:p>
    <w:p w14:paraId="5B8D2E8B" w14:textId="77777777" w:rsidR="00EC4FFE" w:rsidRDefault="00000000">
      <w:pPr>
        <w:pStyle w:val="a3"/>
        <w:ind w:left="141"/>
        <w:rPr>
          <w:sz w:val="20"/>
        </w:rPr>
      </w:pPr>
      <w:r>
        <w:rPr>
          <w:sz w:val="20"/>
        </w:rPr>
      </w:r>
      <w:r>
        <w:rPr>
          <w:sz w:val="20"/>
        </w:rPr>
        <w:pict w14:anchorId="45238171">
          <v:group id="docshapegroup38" o:spid="_x0000_s2126" style="width:455.9pt;height:73.35pt;mso-position-horizontal-relative:char;mso-position-vertical-relative:line" coordsize="9118,1467">
            <v:shape id="docshape39" o:spid="_x0000_s2131" style="position:absolute;top:315;width:9118;height:1151" coordorigin=",316" coordsize="9118,1151" o:spt="100" adj="0,,0" path="m10,316l,316,,680r10,l10,316xm9118,680r-10,l9108,1058r,399l10,1457r,-399l10,680,,680r,378l,1457r,9l10,1466r9098,l9118,1466r,-9l9118,1058r,-378xm9118,316r-10,l9108,680r10,l9118,316xe" fillcolor="black" stroked="f">
              <v:stroke joinstyle="round"/>
              <v:formulas/>
              <v:path arrowok="t" o:connecttype="segments"/>
            </v:shape>
            <v:shape id="docshape40" o:spid="_x0000_s2130" type="#_x0000_t202" style="position:absolute;top:315;width:9118;height:1151" filled="f" stroked="f">
              <v:textbox inset="0,0,0,0">
                <w:txbxContent>
                  <w:p w14:paraId="387C31EC" w14:textId="77777777" w:rsidR="00EC4FFE" w:rsidRDefault="00000000">
                    <w:pPr>
                      <w:tabs>
                        <w:tab w:val="left" w:pos="4527"/>
                        <w:tab w:val="left" w:pos="5601"/>
                      </w:tabs>
                      <w:spacing w:before="19" w:line="314" w:lineRule="auto"/>
                      <w:ind w:left="118" w:right="223"/>
                      <w:rPr>
                        <w:sz w:val="24"/>
                      </w:rPr>
                    </w:pPr>
                    <w:r>
                      <w:rPr>
                        <w:sz w:val="24"/>
                      </w:rPr>
                      <w:t>Sorting SHOULD be limited to specified fields. The sort direction MAY be omitted. The default sort direction is ascending. A colon</w:t>
                    </w:r>
                    <w:r>
                      <w:rPr>
                        <w:sz w:val="24"/>
                      </w:rPr>
                      <w:tab/>
                      <w:t>is</w:t>
                    </w:r>
                    <w:r>
                      <w:rPr>
                        <w:spacing w:val="-5"/>
                        <w:sz w:val="24"/>
                      </w:rPr>
                      <w:t xml:space="preserve"> </w:t>
                    </w:r>
                    <w:r>
                      <w:rPr>
                        <w:sz w:val="24"/>
                      </w:rPr>
                      <w:t>used</w:t>
                    </w:r>
                    <w:r>
                      <w:rPr>
                        <w:spacing w:val="-5"/>
                        <w:sz w:val="24"/>
                      </w:rPr>
                      <w:t xml:space="preserve"> </w:t>
                    </w:r>
                    <w:r>
                      <w:rPr>
                        <w:sz w:val="24"/>
                      </w:rPr>
                      <w:t>to</w:t>
                    </w:r>
                    <w:r>
                      <w:rPr>
                        <w:spacing w:val="-5"/>
                        <w:sz w:val="24"/>
                      </w:rPr>
                      <w:t xml:space="preserve"> </w:t>
                    </w:r>
                    <w:r>
                      <w:rPr>
                        <w:sz w:val="24"/>
                      </w:rPr>
                      <w:t>separate</w:t>
                    </w:r>
                    <w:r>
                      <w:rPr>
                        <w:spacing w:val="-4"/>
                        <w:sz w:val="24"/>
                      </w:rPr>
                      <w:t xml:space="preserve"> </w:t>
                    </w:r>
                    <w:r>
                      <w:rPr>
                        <w:sz w:val="24"/>
                      </w:rPr>
                      <w:t>the</w:t>
                    </w:r>
                    <w:r>
                      <w:rPr>
                        <w:spacing w:val="-5"/>
                        <w:sz w:val="24"/>
                      </w:rPr>
                      <w:t xml:space="preserve"> </w:t>
                    </w:r>
                    <w:r>
                      <w:rPr>
                        <w:sz w:val="24"/>
                      </w:rPr>
                      <w:t>field</w:t>
                    </w:r>
                    <w:r>
                      <w:rPr>
                        <w:spacing w:val="-4"/>
                        <w:sz w:val="24"/>
                      </w:rPr>
                      <w:t xml:space="preserve"> </w:t>
                    </w:r>
                    <w:r>
                      <w:rPr>
                        <w:sz w:val="24"/>
                      </w:rPr>
                      <w:t>name</w:t>
                    </w:r>
                    <w:r>
                      <w:rPr>
                        <w:spacing w:val="-4"/>
                        <w:sz w:val="24"/>
                      </w:rPr>
                      <w:t xml:space="preserve"> </w:t>
                    </w:r>
                    <w:r>
                      <w:rPr>
                        <w:sz w:val="24"/>
                      </w:rPr>
                      <w:t>and</w:t>
                    </w:r>
                    <w:r>
                      <w:rPr>
                        <w:spacing w:val="-6"/>
                        <w:sz w:val="24"/>
                      </w:rPr>
                      <w:t xml:space="preserve"> </w:t>
                    </w:r>
                    <w:r>
                      <w:rPr>
                        <w:sz w:val="24"/>
                      </w:rPr>
                      <w:t>the</w:t>
                    </w:r>
                    <w:r>
                      <w:rPr>
                        <w:spacing w:val="-4"/>
                        <w:sz w:val="24"/>
                      </w:rPr>
                      <w:t xml:space="preserve"> </w:t>
                    </w:r>
                    <w:r>
                      <w:rPr>
                        <w:sz w:val="24"/>
                      </w:rPr>
                      <w:t>sort direction. Multiple sort fields are separated by comma</w:t>
                    </w:r>
                    <w:r>
                      <w:rPr>
                        <w:sz w:val="24"/>
                      </w:rPr>
                      <w:tab/>
                    </w:r>
                    <w:r>
                      <w:rPr>
                        <w:spacing w:val="-10"/>
                        <w:sz w:val="24"/>
                      </w:rPr>
                      <w:t>.</w:t>
                    </w:r>
                  </w:p>
                </w:txbxContent>
              </v:textbox>
            </v:shape>
            <v:shape id="docshape41" o:spid="_x0000_s2129" type="#_x0000_t202" style="position:absolute;left:4;top:4;width:9108;height:306" filled="f" strokeweight=".48pt">
              <v:textbox inset="0,0,0,0">
                <w:txbxContent>
                  <w:p w14:paraId="3BB43642" w14:textId="77777777" w:rsidR="00EC4FFE" w:rsidRDefault="00000000">
                    <w:pPr>
                      <w:spacing w:before="19"/>
                      <w:ind w:left="109"/>
                      <w:rPr>
                        <w:sz w:val="24"/>
                      </w:rPr>
                    </w:pPr>
                    <w:r>
                      <w:rPr>
                        <w:sz w:val="24"/>
                      </w:rPr>
                      <w:t>[R</w:t>
                    </w:r>
                    <w:r>
                      <w:rPr>
                        <w:spacing w:val="-1"/>
                        <w:sz w:val="24"/>
                      </w:rPr>
                      <w:t xml:space="preserve"> </w:t>
                    </w:r>
                    <w:r>
                      <w:rPr>
                        <w:spacing w:val="-2"/>
                        <w:sz w:val="24"/>
                      </w:rPr>
                      <w:t>25|1]</w:t>
                    </w:r>
                  </w:p>
                </w:txbxContent>
              </v:textbox>
            </v:shape>
            <v:shape id="docshape42" o:spid="_x0000_s2128" type="#_x0000_t202" style="position:absolute;left:5383;top:1085;width:154;height:268" filled="f" strokeweight=".16969mm">
              <v:textbox inset="0,0,0,0">
                <w:txbxContent>
                  <w:p w14:paraId="06A2EC14" w14:textId="77777777" w:rsidR="00EC4FFE" w:rsidRDefault="00000000">
                    <w:pPr>
                      <w:spacing w:line="258" w:lineRule="exact"/>
                      <w:ind w:left="-1" w:right="-15"/>
                      <w:rPr>
                        <w:rFonts w:ascii="Courier New"/>
                        <w:sz w:val="24"/>
                      </w:rPr>
                    </w:pPr>
                    <w:r>
                      <w:rPr>
                        <w:rFonts w:ascii="Courier New"/>
                        <w:sz w:val="24"/>
                      </w:rPr>
                      <w:t>,</w:t>
                    </w:r>
                  </w:p>
                </w:txbxContent>
              </v:textbox>
            </v:shape>
            <v:shape id="docshape43" o:spid="_x0000_s2127" type="#_x0000_t202" style="position:absolute;left:4309;top:708;width:154;height:268" filled="f" strokeweight=".48pt">
              <v:textbox inset="0,0,0,0">
                <w:txbxContent>
                  <w:p w14:paraId="574D96BC" w14:textId="77777777" w:rsidR="00EC4FFE" w:rsidRDefault="00000000">
                    <w:pPr>
                      <w:spacing w:line="258" w:lineRule="exact"/>
                      <w:ind w:left="-1" w:right="-15"/>
                      <w:rPr>
                        <w:rFonts w:ascii="Courier New"/>
                        <w:sz w:val="24"/>
                      </w:rPr>
                    </w:pPr>
                    <w:r>
                      <w:rPr>
                        <w:rFonts w:ascii="Courier New"/>
                        <w:sz w:val="24"/>
                      </w:rPr>
                      <w:t>:</w:t>
                    </w:r>
                  </w:p>
                </w:txbxContent>
              </v:textbox>
            </v:shape>
            <w10:anchorlock/>
          </v:group>
        </w:pict>
      </w:r>
    </w:p>
    <w:p w14:paraId="523F7AD0" w14:textId="77777777" w:rsidR="00EC4FFE" w:rsidRDefault="00EC4FFE">
      <w:pPr>
        <w:pStyle w:val="a3"/>
        <w:spacing w:before="4"/>
        <w:rPr>
          <w:sz w:val="23"/>
        </w:rPr>
      </w:pPr>
    </w:p>
    <w:tbl>
      <w:tblPr>
        <w:tblStyle w:val="TableNormal"/>
        <w:tblW w:w="0" w:type="auto"/>
        <w:tblInd w:w="267" w:type="dxa"/>
        <w:tblLayout w:type="fixed"/>
        <w:tblLook w:val="01E0" w:firstRow="1" w:lastRow="1" w:firstColumn="1" w:lastColumn="1" w:noHBand="0" w:noVBand="0"/>
      </w:tblPr>
      <w:tblGrid>
        <w:gridCol w:w="2800"/>
        <w:gridCol w:w="5705"/>
      </w:tblGrid>
      <w:tr w:rsidR="00EC4FFE" w14:paraId="44ECC91E" w14:textId="77777777">
        <w:trPr>
          <w:trHeight w:val="379"/>
        </w:trPr>
        <w:tc>
          <w:tcPr>
            <w:tcW w:w="2800" w:type="dxa"/>
            <w:tcBorders>
              <w:bottom w:val="single" w:sz="6" w:space="0" w:color="DDDDDD"/>
            </w:tcBorders>
          </w:tcPr>
          <w:p w14:paraId="68577080" w14:textId="77777777" w:rsidR="00EC4FFE" w:rsidRDefault="00000000">
            <w:pPr>
              <w:pStyle w:val="TableParagraph"/>
              <w:spacing w:line="266" w:lineRule="exact"/>
              <w:ind w:left="45"/>
              <w:rPr>
                <w:b/>
                <w:sz w:val="24"/>
              </w:rPr>
            </w:pPr>
            <w:r>
              <w:rPr>
                <w:b/>
                <w:sz w:val="24"/>
              </w:rPr>
              <w:t>Query</w:t>
            </w:r>
            <w:r>
              <w:rPr>
                <w:b/>
                <w:spacing w:val="-1"/>
                <w:sz w:val="24"/>
              </w:rPr>
              <w:t xml:space="preserve"> </w:t>
            </w:r>
            <w:r>
              <w:rPr>
                <w:b/>
                <w:spacing w:val="-2"/>
                <w:sz w:val="24"/>
              </w:rPr>
              <w:t>Parameter</w:t>
            </w:r>
          </w:p>
        </w:tc>
        <w:tc>
          <w:tcPr>
            <w:tcW w:w="5705" w:type="dxa"/>
            <w:tcBorders>
              <w:bottom w:val="single" w:sz="6" w:space="0" w:color="DDDDDD"/>
            </w:tcBorders>
          </w:tcPr>
          <w:p w14:paraId="7D83D0C3" w14:textId="77777777" w:rsidR="00EC4FFE" w:rsidRDefault="00000000">
            <w:pPr>
              <w:pStyle w:val="TableParagraph"/>
              <w:spacing w:line="266" w:lineRule="exact"/>
              <w:ind w:left="65"/>
              <w:rPr>
                <w:b/>
                <w:sz w:val="24"/>
              </w:rPr>
            </w:pPr>
            <w:r>
              <w:rPr>
                <w:b/>
                <w:spacing w:val="-2"/>
                <w:sz w:val="24"/>
              </w:rPr>
              <w:t>Description</w:t>
            </w:r>
          </w:p>
        </w:tc>
      </w:tr>
      <w:tr w:rsidR="00EC4FFE" w14:paraId="49166B18" w14:textId="77777777">
        <w:trPr>
          <w:trHeight w:val="990"/>
        </w:trPr>
        <w:tc>
          <w:tcPr>
            <w:tcW w:w="2800" w:type="dxa"/>
            <w:tcBorders>
              <w:top w:val="single" w:sz="6" w:space="0" w:color="DDDDDD"/>
              <w:bottom w:val="single" w:sz="6" w:space="0" w:color="DDDDDD"/>
            </w:tcBorders>
          </w:tcPr>
          <w:p w14:paraId="4AEC5C8A" w14:textId="77777777" w:rsidR="00EC4FFE" w:rsidRDefault="00EC4FFE">
            <w:pPr>
              <w:pStyle w:val="TableParagraph"/>
              <w:spacing w:before="2"/>
            </w:pPr>
          </w:p>
          <w:p w14:paraId="68A6EF66" w14:textId="77777777" w:rsidR="00EC4FFE" w:rsidRDefault="00000000">
            <w:pPr>
              <w:pStyle w:val="TableParagraph"/>
              <w:spacing w:line="300" w:lineRule="auto"/>
              <w:ind w:left="45" w:right="308"/>
              <w:rPr>
                <w:i/>
                <w:sz w:val="24"/>
              </w:rPr>
            </w:pPr>
            <w:r>
              <w:rPr>
                <w:i/>
                <w:spacing w:val="-2"/>
                <w:sz w:val="24"/>
              </w:rPr>
              <w:t>sort=name sort=</w:t>
            </w:r>
            <w:proofErr w:type="spellStart"/>
            <w:r>
              <w:rPr>
                <w:i/>
                <w:spacing w:val="-2"/>
                <w:sz w:val="24"/>
              </w:rPr>
              <w:t>name:asc</w:t>
            </w:r>
            <w:proofErr w:type="spellEnd"/>
          </w:p>
        </w:tc>
        <w:tc>
          <w:tcPr>
            <w:tcW w:w="5705" w:type="dxa"/>
            <w:tcBorders>
              <w:top w:val="single" w:sz="6" w:space="0" w:color="DDDDDD"/>
              <w:bottom w:val="single" w:sz="6" w:space="0" w:color="DDDDDD"/>
            </w:tcBorders>
          </w:tcPr>
          <w:p w14:paraId="673B1104" w14:textId="77777777" w:rsidR="00EC4FFE" w:rsidRDefault="00EC4FFE">
            <w:pPr>
              <w:pStyle w:val="TableParagraph"/>
              <w:spacing w:before="2"/>
            </w:pPr>
          </w:p>
          <w:p w14:paraId="6008B50C" w14:textId="77777777" w:rsidR="00EC4FFE" w:rsidRDefault="00000000">
            <w:pPr>
              <w:pStyle w:val="TableParagraph"/>
              <w:ind w:left="65"/>
              <w:rPr>
                <w:sz w:val="24"/>
              </w:rPr>
            </w:pPr>
            <w:r>
              <w:rPr>
                <w:sz w:val="24"/>
              </w:rPr>
              <w:t>Sort</w:t>
            </w:r>
            <w:r>
              <w:rPr>
                <w:spacing w:val="-1"/>
                <w:sz w:val="24"/>
              </w:rPr>
              <w:t xml:space="preserve"> </w:t>
            </w:r>
            <w:r>
              <w:rPr>
                <w:sz w:val="24"/>
              </w:rPr>
              <w:t>by the</w:t>
            </w:r>
            <w:r>
              <w:rPr>
                <w:spacing w:val="-2"/>
                <w:sz w:val="24"/>
              </w:rPr>
              <w:t xml:space="preserve"> </w:t>
            </w:r>
            <w:r>
              <w:rPr>
                <w:sz w:val="24"/>
              </w:rPr>
              <w:t>name field</w:t>
            </w:r>
            <w:r>
              <w:rPr>
                <w:spacing w:val="-3"/>
                <w:sz w:val="24"/>
              </w:rPr>
              <w:t xml:space="preserve"> </w:t>
            </w:r>
            <w:r>
              <w:rPr>
                <w:sz w:val="24"/>
              </w:rPr>
              <w:t>in ascending</w:t>
            </w:r>
            <w:r>
              <w:rPr>
                <w:spacing w:val="-2"/>
                <w:sz w:val="24"/>
              </w:rPr>
              <w:t xml:space="preserve"> order.</w:t>
            </w:r>
          </w:p>
        </w:tc>
      </w:tr>
      <w:tr w:rsidR="00EC4FFE" w14:paraId="3598F43F" w14:textId="77777777">
        <w:trPr>
          <w:trHeight w:val="645"/>
        </w:trPr>
        <w:tc>
          <w:tcPr>
            <w:tcW w:w="2800" w:type="dxa"/>
            <w:tcBorders>
              <w:top w:val="single" w:sz="6" w:space="0" w:color="DDDDDD"/>
              <w:bottom w:val="single" w:sz="6" w:space="0" w:color="DDDDDD"/>
            </w:tcBorders>
          </w:tcPr>
          <w:p w14:paraId="7C175A79" w14:textId="77777777" w:rsidR="00EC4FFE" w:rsidRDefault="00EC4FFE">
            <w:pPr>
              <w:pStyle w:val="TableParagraph"/>
              <w:spacing w:before="1"/>
            </w:pPr>
          </w:p>
          <w:p w14:paraId="26F6BD3C" w14:textId="77777777" w:rsidR="00EC4FFE" w:rsidRDefault="00000000">
            <w:pPr>
              <w:pStyle w:val="TableParagraph"/>
              <w:ind w:left="45"/>
              <w:rPr>
                <w:i/>
                <w:sz w:val="24"/>
              </w:rPr>
            </w:pPr>
            <w:r>
              <w:rPr>
                <w:i/>
                <w:spacing w:val="-2"/>
                <w:sz w:val="24"/>
              </w:rPr>
              <w:t>sort=</w:t>
            </w:r>
            <w:proofErr w:type="spellStart"/>
            <w:r>
              <w:rPr>
                <w:i/>
                <w:spacing w:val="-2"/>
                <w:sz w:val="24"/>
              </w:rPr>
              <w:t>name:desc</w:t>
            </w:r>
            <w:proofErr w:type="spellEnd"/>
          </w:p>
        </w:tc>
        <w:tc>
          <w:tcPr>
            <w:tcW w:w="5705" w:type="dxa"/>
            <w:tcBorders>
              <w:top w:val="single" w:sz="6" w:space="0" w:color="DDDDDD"/>
              <w:bottom w:val="single" w:sz="6" w:space="0" w:color="DDDDDD"/>
            </w:tcBorders>
          </w:tcPr>
          <w:p w14:paraId="62C66237" w14:textId="77777777" w:rsidR="00EC4FFE" w:rsidRDefault="00EC4FFE">
            <w:pPr>
              <w:pStyle w:val="TableParagraph"/>
              <w:spacing w:before="1"/>
            </w:pPr>
          </w:p>
          <w:p w14:paraId="6FB2B364" w14:textId="77777777" w:rsidR="00EC4FFE" w:rsidRDefault="00000000">
            <w:pPr>
              <w:pStyle w:val="TableParagraph"/>
              <w:ind w:left="65"/>
              <w:rPr>
                <w:sz w:val="24"/>
              </w:rPr>
            </w:pPr>
            <w:r>
              <w:rPr>
                <w:sz w:val="24"/>
              </w:rPr>
              <w:t>Sort</w:t>
            </w:r>
            <w:r>
              <w:rPr>
                <w:spacing w:val="-1"/>
                <w:sz w:val="24"/>
              </w:rPr>
              <w:t xml:space="preserve"> </w:t>
            </w:r>
            <w:r>
              <w:rPr>
                <w:sz w:val="24"/>
              </w:rPr>
              <w:t>by</w:t>
            </w:r>
            <w:r>
              <w:rPr>
                <w:spacing w:val="-1"/>
                <w:sz w:val="24"/>
              </w:rPr>
              <w:t xml:space="preserve"> </w:t>
            </w:r>
            <w:r>
              <w:rPr>
                <w:sz w:val="24"/>
              </w:rPr>
              <w:t>the</w:t>
            </w:r>
            <w:r>
              <w:rPr>
                <w:spacing w:val="-2"/>
                <w:sz w:val="24"/>
              </w:rPr>
              <w:t xml:space="preserve"> </w:t>
            </w:r>
            <w:r>
              <w:rPr>
                <w:sz w:val="24"/>
              </w:rPr>
              <w:t>name field</w:t>
            </w:r>
            <w:r>
              <w:rPr>
                <w:spacing w:val="-3"/>
                <w:sz w:val="24"/>
              </w:rPr>
              <w:t xml:space="preserve"> </w:t>
            </w:r>
            <w:r>
              <w:rPr>
                <w:sz w:val="24"/>
              </w:rPr>
              <w:t>in</w:t>
            </w:r>
            <w:r>
              <w:rPr>
                <w:spacing w:val="-1"/>
                <w:sz w:val="24"/>
              </w:rPr>
              <w:t xml:space="preserve"> </w:t>
            </w:r>
            <w:r>
              <w:rPr>
                <w:sz w:val="24"/>
              </w:rPr>
              <w:t xml:space="preserve">descending </w:t>
            </w:r>
            <w:r>
              <w:rPr>
                <w:spacing w:val="-2"/>
                <w:sz w:val="24"/>
              </w:rPr>
              <w:t>order.</w:t>
            </w:r>
          </w:p>
        </w:tc>
      </w:tr>
      <w:tr w:rsidR="00EC4FFE" w14:paraId="242803ED" w14:textId="77777777">
        <w:trPr>
          <w:trHeight w:val="1220"/>
        </w:trPr>
        <w:tc>
          <w:tcPr>
            <w:tcW w:w="2800" w:type="dxa"/>
            <w:tcBorders>
              <w:top w:val="single" w:sz="6" w:space="0" w:color="DDDDDD"/>
            </w:tcBorders>
          </w:tcPr>
          <w:p w14:paraId="47DEE489" w14:textId="77777777" w:rsidR="00EC4FFE" w:rsidRDefault="00EC4FFE">
            <w:pPr>
              <w:pStyle w:val="TableParagraph"/>
              <w:spacing w:before="1"/>
            </w:pPr>
          </w:p>
          <w:p w14:paraId="4CF238D4" w14:textId="77777777" w:rsidR="00EC4FFE" w:rsidRDefault="00000000">
            <w:pPr>
              <w:pStyle w:val="TableParagraph"/>
              <w:ind w:left="45"/>
              <w:rPr>
                <w:i/>
                <w:sz w:val="24"/>
              </w:rPr>
            </w:pPr>
            <w:r>
              <w:rPr>
                <w:i/>
                <w:spacing w:val="-2"/>
                <w:sz w:val="24"/>
              </w:rPr>
              <w:t>sort=</w:t>
            </w:r>
            <w:proofErr w:type="spellStart"/>
            <w:r>
              <w:rPr>
                <w:i/>
                <w:spacing w:val="-2"/>
                <w:sz w:val="24"/>
              </w:rPr>
              <w:t>yearOfBirth,name:dec</w:t>
            </w:r>
            <w:proofErr w:type="spellEnd"/>
          </w:p>
        </w:tc>
        <w:tc>
          <w:tcPr>
            <w:tcW w:w="5705" w:type="dxa"/>
            <w:tcBorders>
              <w:top w:val="single" w:sz="6" w:space="0" w:color="DDDDDD"/>
            </w:tcBorders>
          </w:tcPr>
          <w:p w14:paraId="037B0DC9" w14:textId="77777777" w:rsidR="00EC4FFE" w:rsidRDefault="00EC4FFE">
            <w:pPr>
              <w:pStyle w:val="TableParagraph"/>
              <w:spacing w:before="1"/>
            </w:pPr>
          </w:p>
          <w:p w14:paraId="22CC99A9" w14:textId="77777777" w:rsidR="00EC4FFE" w:rsidRDefault="00000000">
            <w:pPr>
              <w:pStyle w:val="TableParagraph"/>
              <w:ind w:left="65"/>
              <w:rPr>
                <w:sz w:val="24"/>
              </w:rPr>
            </w:pPr>
            <w:r>
              <w:rPr>
                <w:sz w:val="24"/>
              </w:rPr>
              <w:t>Sort</w:t>
            </w:r>
            <w:r>
              <w:rPr>
                <w:spacing w:val="-3"/>
                <w:sz w:val="24"/>
              </w:rPr>
              <w:t xml:space="preserve"> </w:t>
            </w:r>
            <w:r>
              <w:rPr>
                <w:sz w:val="24"/>
              </w:rPr>
              <w:t>by year</w:t>
            </w:r>
            <w:r>
              <w:rPr>
                <w:spacing w:val="-2"/>
                <w:sz w:val="24"/>
              </w:rPr>
              <w:t xml:space="preserve"> </w:t>
            </w:r>
            <w:r>
              <w:rPr>
                <w:sz w:val="24"/>
              </w:rPr>
              <w:t>of birth</w:t>
            </w:r>
            <w:r>
              <w:rPr>
                <w:spacing w:val="-1"/>
                <w:sz w:val="24"/>
              </w:rPr>
              <w:t xml:space="preserve"> </w:t>
            </w:r>
            <w:r>
              <w:rPr>
                <w:sz w:val="24"/>
              </w:rPr>
              <w:t>in ascending</w:t>
            </w:r>
            <w:r>
              <w:rPr>
                <w:spacing w:val="-1"/>
                <w:sz w:val="24"/>
              </w:rPr>
              <w:t xml:space="preserve"> </w:t>
            </w:r>
            <w:r>
              <w:rPr>
                <w:sz w:val="24"/>
              </w:rPr>
              <w:t>order. If</w:t>
            </w:r>
            <w:r>
              <w:rPr>
                <w:spacing w:val="-2"/>
                <w:sz w:val="24"/>
              </w:rPr>
              <w:t xml:space="preserve"> </w:t>
            </w:r>
            <w:r>
              <w:rPr>
                <w:sz w:val="24"/>
              </w:rPr>
              <w:t xml:space="preserve">two </w:t>
            </w:r>
            <w:r>
              <w:rPr>
                <w:spacing w:val="-2"/>
                <w:sz w:val="24"/>
              </w:rPr>
              <w:t>equal</w:t>
            </w:r>
          </w:p>
          <w:p w14:paraId="1E2FA05E" w14:textId="77777777" w:rsidR="00EC4FFE" w:rsidRDefault="00000000">
            <w:pPr>
              <w:pStyle w:val="TableParagraph"/>
              <w:spacing w:line="340" w:lineRule="atLeast"/>
              <w:ind w:left="65"/>
              <w:rPr>
                <w:sz w:val="24"/>
              </w:rPr>
            </w:pPr>
            <w:r>
              <w:rPr>
                <w:sz w:val="24"/>
              </w:rPr>
              <w:t>years</w:t>
            </w:r>
            <w:r>
              <w:rPr>
                <w:spacing w:val="-4"/>
                <w:sz w:val="24"/>
              </w:rPr>
              <w:t xml:space="preserve"> </w:t>
            </w:r>
            <w:r>
              <w:rPr>
                <w:sz w:val="24"/>
              </w:rPr>
              <w:t>exist,</w:t>
            </w:r>
            <w:r>
              <w:rPr>
                <w:spacing w:val="-6"/>
                <w:sz w:val="24"/>
              </w:rPr>
              <w:t xml:space="preserve"> </w:t>
            </w:r>
            <w:r>
              <w:rPr>
                <w:sz w:val="24"/>
              </w:rPr>
              <w:t>sort</w:t>
            </w:r>
            <w:r>
              <w:rPr>
                <w:spacing w:val="-4"/>
                <w:sz w:val="24"/>
              </w:rPr>
              <w:t xml:space="preserve"> </w:t>
            </w:r>
            <w:r>
              <w:rPr>
                <w:sz w:val="24"/>
              </w:rPr>
              <w:t>the</w:t>
            </w:r>
            <w:r>
              <w:rPr>
                <w:spacing w:val="-4"/>
                <w:sz w:val="24"/>
              </w:rPr>
              <w:t xml:space="preserve"> </w:t>
            </w:r>
            <w:r>
              <w:rPr>
                <w:sz w:val="24"/>
              </w:rPr>
              <w:t>names</w:t>
            </w:r>
            <w:r>
              <w:rPr>
                <w:spacing w:val="-4"/>
                <w:sz w:val="24"/>
              </w:rPr>
              <w:t xml:space="preserve"> </w:t>
            </w:r>
            <w:r>
              <w:rPr>
                <w:sz w:val="24"/>
              </w:rPr>
              <w:t>by</w:t>
            </w:r>
            <w:r>
              <w:rPr>
                <w:spacing w:val="-4"/>
                <w:sz w:val="24"/>
              </w:rPr>
              <w:t xml:space="preserve"> </w:t>
            </w:r>
            <w:r>
              <w:rPr>
                <w:sz w:val="24"/>
              </w:rPr>
              <w:t>birth</w:t>
            </w:r>
            <w:r>
              <w:rPr>
                <w:spacing w:val="-4"/>
                <w:sz w:val="24"/>
              </w:rPr>
              <w:t xml:space="preserve"> </w:t>
            </w:r>
            <w:r>
              <w:rPr>
                <w:sz w:val="24"/>
              </w:rPr>
              <w:t>year</w:t>
            </w:r>
            <w:r>
              <w:rPr>
                <w:spacing w:val="-4"/>
                <w:sz w:val="24"/>
              </w:rPr>
              <w:t xml:space="preserve"> </w:t>
            </w:r>
            <w:r>
              <w:rPr>
                <w:sz w:val="24"/>
              </w:rPr>
              <w:t>in</w:t>
            </w:r>
            <w:r>
              <w:rPr>
                <w:spacing w:val="-4"/>
                <w:sz w:val="24"/>
              </w:rPr>
              <w:t xml:space="preserve"> </w:t>
            </w:r>
            <w:r>
              <w:rPr>
                <w:sz w:val="24"/>
              </w:rPr>
              <w:t xml:space="preserve">descending </w:t>
            </w:r>
            <w:r>
              <w:rPr>
                <w:spacing w:val="-2"/>
                <w:sz w:val="24"/>
              </w:rPr>
              <w:t>order.</w:t>
            </w:r>
          </w:p>
        </w:tc>
      </w:tr>
    </w:tbl>
    <w:p w14:paraId="2E2B6368" w14:textId="77777777" w:rsidR="00EC4FFE" w:rsidRDefault="00EC4FFE">
      <w:pPr>
        <w:pStyle w:val="a3"/>
        <w:spacing w:before="5"/>
        <w:rPr>
          <w:sz w:val="12"/>
        </w:rPr>
      </w:pPr>
    </w:p>
    <w:p w14:paraId="51914B1F" w14:textId="77777777" w:rsidR="00EC4FFE" w:rsidRDefault="00000000">
      <w:pPr>
        <w:spacing w:before="92"/>
        <w:ind w:left="1701" w:right="2024"/>
        <w:jc w:val="center"/>
        <w:rPr>
          <w:b/>
          <w:sz w:val="20"/>
        </w:rPr>
      </w:pPr>
      <w:r>
        <w:rPr>
          <w:b/>
          <w:sz w:val="20"/>
        </w:rPr>
        <w:t>Table</w:t>
      </w:r>
      <w:r>
        <w:rPr>
          <w:b/>
          <w:spacing w:val="-3"/>
          <w:sz w:val="20"/>
        </w:rPr>
        <w:t xml:space="preserve"> </w:t>
      </w:r>
      <w:r>
        <w:rPr>
          <w:b/>
          <w:sz w:val="20"/>
        </w:rPr>
        <w:t>6:</w:t>
      </w:r>
      <w:r>
        <w:rPr>
          <w:b/>
          <w:spacing w:val="-2"/>
          <w:sz w:val="20"/>
        </w:rPr>
        <w:t xml:space="preserve"> </w:t>
      </w:r>
      <w:r>
        <w:rPr>
          <w:b/>
          <w:sz w:val="20"/>
        </w:rPr>
        <w:t>Sort</w:t>
      </w:r>
      <w:r>
        <w:rPr>
          <w:b/>
          <w:spacing w:val="-2"/>
          <w:sz w:val="20"/>
        </w:rPr>
        <w:t xml:space="preserve"> examples</w:t>
      </w:r>
    </w:p>
    <w:p w14:paraId="4DFBC2E5" w14:textId="77777777" w:rsidR="00EC4FFE" w:rsidRDefault="00EC4FFE">
      <w:pPr>
        <w:pStyle w:val="a3"/>
        <w:spacing w:before="10"/>
        <w:rPr>
          <w:b/>
          <w:sz w:val="25"/>
        </w:rPr>
      </w:pPr>
    </w:p>
    <w:p w14:paraId="4E70B4D7" w14:textId="77777777" w:rsidR="00EC4FFE" w:rsidRDefault="00000000">
      <w:pPr>
        <w:pStyle w:val="4"/>
        <w:numPr>
          <w:ilvl w:val="2"/>
          <w:numId w:val="28"/>
        </w:numPr>
        <w:tabs>
          <w:tab w:val="left" w:pos="1699"/>
          <w:tab w:val="left" w:pos="1701"/>
        </w:tabs>
        <w:spacing w:before="0"/>
        <w:ind w:left="1700" w:hanging="1441"/>
      </w:pPr>
      <w:bookmarkStart w:id="71" w:name="3.2.10_API_Responses_and_error_handling"/>
      <w:bookmarkStart w:id="72" w:name="_bookmark35"/>
      <w:bookmarkEnd w:id="71"/>
      <w:bookmarkEnd w:id="72"/>
      <w:r>
        <w:t>API</w:t>
      </w:r>
      <w:r>
        <w:rPr>
          <w:spacing w:val="-4"/>
        </w:rPr>
        <w:t xml:space="preserve"> </w:t>
      </w:r>
      <w:r>
        <w:t>Responses</w:t>
      </w:r>
      <w:r>
        <w:rPr>
          <w:spacing w:val="-2"/>
        </w:rPr>
        <w:t xml:space="preserve"> </w:t>
      </w:r>
      <w:r>
        <w:t>and</w:t>
      </w:r>
      <w:r>
        <w:rPr>
          <w:spacing w:val="-2"/>
        </w:rPr>
        <w:t xml:space="preserve"> </w:t>
      </w:r>
      <w:r>
        <w:t>error</w:t>
      </w:r>
      <w:r>
        <w:rPr>
          <w:spacing w:val="-3"/>
        </w:rPr>
        <w:t xml:space="preserve"> </w:t>
      </w:r>
      <w:r>
        <w:rPr>
          <w:spacing w:val="-2"/>
        </w:rPr>
        <w:t>handling</w:t>
      </w:r>
    </w:p>
    <w:p w14:paraId="54D67A4A" w14:textId="77777777" w:rsidR="00EC4FFE" w:rsidRDefault="00EC4FFE">
      <w:pPr>
        <w:pStyle w:val="a3"/>
        <w:spacing w:before="9"/>
        <w:rPr>
          <w:rFonts w:ascii="Arial"/>
          <w:b/>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7CCCCF89" w14:textId="77777777">
        <w:trPr>
          <w:trHeight w:val="296"/>
        </w:trPr>
        <w:tc>
          <w:tcPr>
            <w:tcW w:w="9108" w:type="dxa"/>
          </w:tcPr>
          <w:p w14:paraId="431E4F16"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26|1]</w:t>
            </w:r>
          </w:p>
        </w:tc>
      </w:tr>
      <w:tr w:rsidR="00EC4FFE" w14:paraId="1293899F" w14:textId="77777777">
        <w:trPr>
          <w:trHeight w:val="1420"/>
        </w:trPr>
        <w:tc>
          <w:tcPr>
            <w:tcW w:w="9108" w:type="dxa"/>
          </w:tcPr>
          <w:p w14:paraId="5842C516" w14:textId="77777777" w:rsidR="00EC4FFE" w:rsidRDefault="00000000">
            <w:pPr>
              <w:pStyle w:val="TableParagraph"/>
              <w:spacing w:before="19"/>
              <w:ind w:left="113"/>
              <w:rPr>
                <w:sz w:val="24"/>
              </w:rPr>
            </w:pPr>
            <w:r>
              <w:rPr>
                <w:sz w:val="24"/>
              </w:rPr>
              <w:t>HTTP</w:t>
            </w:r>
            <w:r>
              <w:rPr>
                <w:spacing w:val="-3"/>
                <w:sz w:val="24"/>
              </w:rPr>
              <w:t xml:space="preserve"> </w:t>
            </w:r>
            <w:r>
              <w:rPr>
                <w:sz w:val="24"/>
              </w:rPr>
              <w:t>response</w:t>
            </w:r>
            <w:r>
              <w:rPr>
                <w:spacing w:val="-2"/>
                <w:sz w:val="24"/>
              </w:rPr>
              <w:t xml:space="preserve"> </w:t>
            </w:r>
            <w:r>
              <w:rPr>
                <w:sz w:val="24"/>
              </w:rPr>
              <w:t>codes</w:t>
            </w:r>
            <w:r>
              <w:rPr>
                <w:spacing w:val="-1"/>
                <w:sz w:val="24"/>
              </w:rPr>
              <w:t xml:space="preserve"> </w:t>
            </w:r>
            <w:r>
              <w:rPr>
                <w:sz w:val="24"/>
              </w:rPr>
              <w:t>SHALL</w:t>
            </w:r>
            <w:r>
              <w:rPr>
                <w:spacing w:val="-3"/>
                <w:sz w:val="24"/>
              </w:rPr>
              <w:t xml:space="preserve"> </w:t>
            </w:r>
            <w:r>
              <w:rPr>
                <w:sz w:val="24"/>
              </w:rPr>
              <w:t>be</w:t>
            </w:r>
            <w:r>
              <w:rPr>
                <w:spacing w:val="-1"/>
                <w:sz w:val="24"/>
              </w:rPr>
              <w:t xml:space="preserve"> </w:t>
            </w:r>
            <w:r>
              <w:rPr>
                <w:spacing w:val="-2"/>
                <w:sz w:val="24"/>
              </w:rPr>
              <w:t>used.</w:t>
            </w:r>
          </w:p>
          <w:p w14:paraId="148FC2D3" w14:textId="77777777" w:rsidR="00EC4FFE" w:rsidRDefault="00000000">
            <w:pPr>
              <w:pStyle w:val="TableParagraph"/>
              <w:spacing w:before="70" w:line="300" w:lineRule="auto"/>
              <w:ind w:left="113" w:right="224"/>
              <w:rPr>
                <w:sz w:val="24"/>
              </w:rPr>
            </w:pPr>
            <w:r>
              <w:rPr>
                <w:sz w:val="24"/>
              </w:rPr>
              <w:t>The</w:t>
            </w:r>
            <w:r>
              <w:rPr>
                <w:spacing w:val="-4"/>
                <w:sz w:val="24"/>
              </w:rPr>
              <w:t xml:space="preserve"> </w:t>
            </w:r>
            <w:r>
              <w:rPr>
                <w:sz w:val="24"/>
              </w:rPr>
              <w:t>following</w:t>
            </w:r>
            <w:r>
              <w:rPr>
                <w:spacing w:val="-4"/>
                <w:sz w:val="24"/>
              </w:rPr>
              <w:t xml:space="preserve"> </w:t>
            </w:r>
            <w:r>
              <w:rPr>
                <w:sz w:val="24"/>
              </w:rPr>
              <w:t>table</w:t>
            </w:r>
            <w:r>
              <w:rPr>
                <w:spacing w:val="-4"/>
                <w:sz w:val="24"/>
              </w:rPr>
              <w:t xml:space="preserve"> </w:t>
            </w:r>
            <w:r>
              <w:rPr>
                <w:sz w:val="24"/>
              </w:rPr>
              <w:t>defines</w:t>
            </w:r>
            <w:r>
              <w:rPr>
                <w:spacing w:val="-4"/>
                <w:sz w:val="24"/>
              </w:rPr>
              <w:t xml:space="preserve"> </w:t>
            </w:r>
            <w:r>
              <w:rPr>
                <w:sz w:val="24"/>
              </w:rPr>
              <w:t>HTTP</w:t>
            </w:r>
            <w:r>
              <w:rPr>
                <w:spacing w:val="-4"/>
                <w:sz w:val="24"/>
              </w:rPr>
              <w:t xml:space="preserve"> </w:t>
            </w:r>
            <w:r>
              <w:rPr>
                <w:sz w:val="24"/>
              </w:rPr>
              <w:t>response</w:t>
            </w:r>
            <w:r>
              <w:rPr>
                <w:spacing w:val="-4"/>
                <w:sz w:val="24"/>
              </w:rPr>
              <w:t xml:space="preserve"> </w:t>
            </w:r>
            <w:r>
              <w:rPr>
                <w:sz w:val="24"/>
              </w:rPr>
              <w:t>codes</w:t>
            </w:r>
            <w:r>
              <w:rPr>
                <w:spacing w:val="-4"/>
                <w:sz w:val="24"/>
              </w:rPr>
              <w:t xml:space="preserve"> </w:t>
            </w:r>
            <w:r>
              <w:rPr>
                <w:sz w:val="24"/>
              </w:rPr>
              <w:t>supported</w:t>
            </w:r>
            <w:r>
              <w:rPr>
                <w:spacing w:val="-5"/>
                <w:sz w:val="24"/>
              </w:rPr>
              <w:t xml:space="preserve"> </w:t>
            </w:r>
            <w:r>
              <w:rPr>
                <w:sz w:val="24"/>
              </w:rPr>
              <w:t>by</w:t>
            </w:r>
            <w:r>
              <w:rPr>
                <w:spacing w:val="-4"/>
                <w:sz w:val="24"/>
              </w:rPr>
              <w:t xml:space="preserve"> </w:t>
            </w:r>
            <w:r>
              <w:rPr>
                <w:sz w:val="24"/>
              </w:rPr>
              <w:t>conformant</w:t>
            </w:r>
            <w:r>
              <w:rPr>
                <w:spacing w:val="-4"/>
                <w:sz w:val="24"/>
              </w:rPr>
              <w:t xml:space="preserve"> </w:t>
            </w:r>
            <w:r>
              <w:rPr>
                <w:sz w:val="24"/>
              </w:rPr>
              <w:t>APIs.</w:t>
            </w:r>
            <w:r>
              <w:rPr>
                <w:spacing w:val="-4"/>
                <w:sz w:val="24"/>
              </w:rPr>
              <w:t xml:space="preserve"> </w:t>
            </w:r>
            <w:r>
              <w:rPr>
                <w:sz w:val="24"/>
              </w:rPr>
              <w:t xml:space="preserve">The column </w:t>
            </w:r>
            <w:r>
              <w:rPr>
                <w:rFonts w:ascii="Courier New"/>
                <w:b/>
                <w:sz w:val="18"/>
              </w:rPr>
              <w:t>Response</w:t>
            </w:r>
            <w:r>
              <w:rPr>
                <w:rFonts w:ascii="Courier New"/>
                <w:b/>
                <w:spacing w:val="-34"/>
                <w:sz w:val="18"/>
              </w:rPr>
              <w:t xml:space="preserve"> </w:t>
            </w:r>
            <w:r>
              <w:rPr>
                <w:sz w:val="24"/>
              </w:rPr>
              <w:t>indicates whether an additional error response payload is</w:t>
            </w:r>
          </w:p>
          <w:p w14:paraId="6A31C65B" w14:textId="77777777" w:rsidR="00EC4FFE" w:rsidRDefault="00000000">
            <w:pPr>
              <w:pStyle w:val="TableParagraph"/>
              <w:spacing w:line="275" w:lineRule="exact"/>
              <w:ind w:left="113"/>
              <w:rPr>
                <w:sz w:val="24"/>
              </w:rPr>
            </w:pPr>
            <w:r>
              <w:rPr>
                <w:sz w:val="24"/>
              </w:rPr>
              <w:t>RECOMMENDED</w:t>
            </w:r>
            <w:r>
              <w:rPr>
                <w:spacing w:val="-5"/>
                <w:sz w:val="24"/>
              </w:rPr>
              <w:t xml:space="preserve"> </w:t>
            </w:r>
            <w:r>
              <w:rPr>
                <w:sz w:val="24"/>
              </w:rPr>
              <w:t>to</w:t>
            </w:r>
            <w:r>
              <w:rPr>
                <w:spacing w:val="-1"/>
                <w:sz w:val="24"/>
              </w:rPr>
              <w:t xml:space="preserve"> </w:t>
            </w:r>
            <w:r>
              <w:rPr>
                <w:sz w:val="24"/>
              </w:rPr>
              <w:t>be</w:t>
            </w:r>
            <w:r>
              <w:rPr>
                <w:spacing w:val="-1"/>
                <w:sz w:val="24"/>
              </w:rPr>
              <w:t xml:space="preserve"> </w:t>
            </w:r>
            <w:r>
              <w:rPr>
                <w:sz w:val="24"/>
              </w:rPr>
              <w:t>returned</w:t>
            </w:r>
            <w:r>
              <w:rPr>
                <w:spacing w:val="-2"/>
                <w:sz w:val="24"/>
              </w:rPr>
              <w:t xml:space="preserve"> </w:t>
            </w:r>
            <w:r>
              <w:rPr>
                <w:sz w:val="24"/>
              </w:rPr>
              <w:t>as</w:t>
            </w:r>
            <w:r>
              <w:rPr>
                <w:spacing w:val="-2"/>
                <w:sz w:val="24"/>
              </w:rPr>
              <w:t xml:space="preserve"> </w:t>
            </w:r>
            <w:r>
              <w:rPr>
                <w:sz w:val="24"/>
              </w:rPr>
              <w:t>described</w:t>
            </w:r>
            <w:r>
              <w:rPr>
                <w:spacing w:val="-2"/>
                <w:sz w:val="24"/>
              </w:rPr>
              <w:t xml:space="preserve"> </w:t>
            </w:r>
            <w:r>
              <w:rPr>
                <w:sz w:val="24"/>
              </w:rPr>
              <w:t>in</w:t>
            </w:r>
            <w:r>
              <w:rPr>
                <w:spacing w:val="-3"/>
                <w:sz w:val="24"/>
              </w:rPr>
              <w:t xml:space="preserve"> </w:t>
            </w:r>
            <w:r>
              <w:rPr>
                <w:sz w:val="24"/>
              </w:rPr>
              <w:t>chapter</w:t>
            </w:r>
            <w:r>
              <w:rPr>
                <w:spacing w:val="-1"/>
                <w:sz w:val="24"/>
              </w:rPr>
              <w:t xml:space="preserve"> </w:t>
            </w:r>
            <w:hyperlink w:anchor="_bookmark36" w:history="1">
              <w:r>
                <w:rPr>
                  <w:spacing w:val="-5"/>
                  <w:sz w:val="24"/>
                </w:rPr>
                <w:t>0</w:t>
              </w:r>
            </w:hyperlink>
            <w:r>
              <w:rPr>
                <w:spacing w:val="-5"/>
                <w:sz w:val="24"/>
              </w:rPr>
              <w:t>.</w:t>
            </w:r>
          </w:p>
        </w:tc>
      </w:tr>
    </w:tbl>
    <w:p w14:paraId="41135634" w14:textId="77777777" w:rsidR="00EC4FFE" w:rsidRDefault="00EC4FFE">
      <w:pPr>
        <w:spacing w:line="275" w:lineRule="exact"/>
        <w:rPr>
          <w:sz w:val="24"/>
        </w:rPr>
        <w:sectPr w:rsidR="00EC4FFE">
          <w:pgSz w:w="11910" w:h="16840"/>
          <w:pgMar w:top="1180" w:right="1000" w:bottom="1040" w:left="1180" w:header="839" w:footer="843" w:gutter="0"/>
          <w:cols w:space="720"/>
        </w:sectPr>
      </w:pPr>
    </w:p>
    <w:p w14:paraId="1DDEE0A2" w14:textId="77777777" w:rsidR="00EC4FFE" w:rsidRDefault="00EC4FFE">
      <w:pPr>
        <w:pStyle w:val="a3"/>
        <w:rPr>
          <w:rFonts w:ascii="Arial"/>
          <w:b/>
          <w:sz w:val="20"/>
        </w:rPr>
      </w:pPr>
    </w:p>
    <w:p w14:paraId="0A5C753B" w14:textId="77777777" w:rsidR="00EC4FFE" w:rsidRDefault="00EC4FFE">
      <w:pPr>
        <w:pStyle w:val="a3"/>
        <w:rPr>
          <w:rFonts w:ascii="Arial"/>
          <w:b/>
          <w:sz w:val="20"/>
        </w:rPr>
      </w:pPr>
    </w:p>
    <w:p w14:paraId="180A0BC3" w14:textId="77777777" w:rsidR="00EC4FFE" w:rsidRDefault="00EC4FFE">
      <w:pPr>
        <w:pStyle w:val="a3"/>
        <w:rPr>
          <w:rFonts w:ascii="Arial"/>
          <w:b/>
          <w:sz w:val="20"/>
        </w:rPr>
      </w:pPr>
    </w:p>
    <w:p w14:paraId="5471FB93" w14:textId="77777777" w:rsidR="00EC4FFE" w:rsidRDefault="00EC4FFE">
      <w:pPr>
        <w:pStyle w:val="a3"/>
        <w:spacing w:before="9" w:after="1"/>
        <w:rPr>
          <w:rFonts w:ascii="Arial"/>
          <w:b/>
          <w:sz w:val="17"/>
        </w:rPr>
      </w:pPr>
    </w:p>
    <w:tbl>
      <w:tblPr>
        <w:tblStyle w:val="TableNormal"/>
        <w:tblW w:w="0" w:type="auto"/>
        <w:tblInd w:w="267" w:type="dxa"/>
        <w:tblLayout w:type="fixed"/>
        <w:tblLook w:val="01E0" w:firstRow="1" w:lastRow="1" w:firstColumn="1" w:lastColumn="1" w:noHBand="0" w:noVBand="0"/>
      </w:tblPr>
      <w:tblGrid>
        <w:gridCol w:w="608"/>
        <w:gridCol w:w="1481"/>
        <w:gridCol w:w="1148"/>
        <w:gridCol w:w="5643"/>
      </w:tblGrid>
      <w:tr w:rsidR="00EC4FFE" w14:paraId="145F01B2" w14:textId="77777777">
        <w:trPr>
          <w:trHeight w:val="379"/>
        </w:trPr>
        <w:tc>
          <w:tcPr>
            <w:tcW w:w="608" w:type="dxa"/>
            <w:tcBorders>
              <w:bottom w:val="single" w:sz="6" w:space="0" w:color="DDDDDD"/>
            </w:tcBorders>
          </w:tcPr>
          <w:p w14:paraId="33CD1809" w14:textId="77777777" w:rsidR="00EC4FFE" w:rsidRDefault="00000000">
            <w:pPr>
              <w:pStyle w:val="TableParagraph"/>
              <w:spacing w:line="266" w:lineRule="exact"/>
              <w:ind w:left="45"/>
              <w:rPr>
                <w:b/>
                <w:sz w:val="24"/>
              </w:rPr>
            </w:pPr>
            <w:r>
              <w:rPr>
                <w:b/>
                <w:spacing w:val="-4"/>
                <w:sz w:val="24"/>
              </w:rPr>
              <w:t>Code</w:t>
            </w:r>
          </w:p>
        </w:tc>
        <w:tc>
          <w:tcPr>
            <w:tcW w:w="1481" w:type="dxa"/>
            <w:tcBorders>
              <w:bottom w:val="single" w:sz="6" w:space="0" w:color="DDDDDD"/>
            </w:tcBorders>
          </w:tcPr>
          <w:p w14:paraId="5E1FDEBE" w14:textId="77777777" w:rsidR="00EC4FFE" w:rsidRDefault="00000000">
            <w:pPr>
              <w:pStyle w:val="TableParagraph"/>
              <w:spacing w:line="266" w:lineRule="exact"/>
              <w:ind w:left="30"/>
              <w:rPr>
                <w:b/>
                <w:sz w:val="24"/>
              </w:rPr>
            </w:pPr>
            <w:r>
              <w:rPr>
                <w:b/>
                <w:spacing w:val="-2"/>
                <w:sz w:val="24"/>
              </w:rPr>
              <w:t>Status</w:t>
            </w:r>
          </w:p>
        </w:tc>
        <w:tc>
          <w:tcPr>
            <w:tcW w:w="1148" w:type="dxa"/>
            <w:tcBorders>
              <w:bottom w:val="single" w:sz="6" w:space="0" w:color="DDDDDD"/>
            </w:tcBorders>
          </w:tcPr>
          <w:p w14:paraId="07B11830" w14:textId="77777777" w:rsidR="00EC4FFE" w:rsidRDefault="00000000">
            <w:pPr>
              <w:pStyle w:val="TableParagraph"/>
              <w:spacing w:line="266" w:lineRule="exact"/>
              <w:ind w:left="157"/>
              <w:rPr>
                <w:b/>
                <w:sz w:val="24"/>
              </w:rPr>
            </w:pPr>
            <w:r>
              <w:rPr>
                <w:b/>
                <w:spacing w:val="-2"/>
                <w:sz w:val="24"/>
              </w:rPr>
              <w:t>Response</w:t>
            </w:r>
          </w:p>
        </w:tc>
        <w:tc>
          <w:tcPr>
            <w:tcW w:w="5643" w:type="dxa"/>
            <w:tcBorders>
              <w:bottom w:val="single" w:sz="6" w:space="0" w:color="DDDDDD"/>
            </w:tcBorders>
          </w:tcPr>
          <w:p w14:paraId="2FF991E6" w14:textId="77777777" w:rsidR="00EC4FFE" w:rsidRDefault="00000000">
            <w:pPr>
              <w:pStyle w:val="TableParagraph"/>
              <w:spacing w:line="266" w:lineRule="exact"/>
              <w:ind w:left="30"/>
              <w:rPr>
                <w:b/>
                <w:sz w:val="24"/>
              </w:rPr>
            </w:pPr>
            <w:r>
              <w:rPr>
                <w:b/>
                <w:sz w:val="24"/>
              </w:rPr>
              <w:t>When</w:t>
            </w:r>
            <w:r>
              <w:rPr>
                <w:b/>
                <w:spacing w:val="-2"/>
                <w:sz w:val="24"/>
              </w:rPr>
              <w:t xml:space="preserve"> </w:t>
            </w:r>
            <w:r>
              <w:rPr>
                <w:b/>
                <w:sz w:val="24"/>
              </w:rPr>
              <w:t xml:space="preserve">to </w:t>
            </w:r>
            <w:r>
              <w:rPr>
                <w:b/>
                <w:spacing w:val="-5"/>
                <w:sz w:val="24"/>
              </w:rPr>
              <w:t>use</w:t>
            </w:r>
          </w:p>
        </w:tc>
      </w:tr>
      <w:tr w:rsidR="00EC4FFE" w14:paraId="4B98540F" w14:textId="77777777">
        <w:trPr>
          <w:trHeight w:val="645"/>
        </w:trPr>
        <w:tc>
          <w:tcPr>
            <w:tcW w:w="608" w:type="dxa"/>
            <w:tcBorders>
              <w:top w:val="single" w:sz="6" w:space="0" w:color="DDDDDD"/>
              <w:bottom w:val="single" w:sz="6" w:space="0" w:color="DDDDDD"/>
            </w:tcBorders>
          </w:tcPr>
          <w:p w14:paraId="1BD0B4AD" w14:textId="77777777" w:rsidR="00EC4FFE" w:rsidRDefault="00EC4FFE">
            <w:pPr>
              <w:pStyle w:val="TableParagraph"/>
              <w:spacing w:before="2"/>
              <w:rPr>
                <w:rFonts w:ascii="Arial"/>
                <w:b/>
              </w:rPr>
            </w:pPr>
          </w:p>
          <w:p w14:paraId="30B00E5D" w14:textId="77777777" w:rsidR="00EC4FFE" w:rsidRDefault="00000000">
            <w:pPr>
              <w:pStyle w:val="TableParagraph"/>
              <w:ind w:left="45"/>
              <w:rPr>
                <w:rFonts w:ascii="Courier New"/>
                <w:sz w:val="20"/>
              </w:rPr>
            </w:pPr>
            <w:r>
              <w:rPr>
                <w:rFonts w:ascii="Courier New"/>
                <w:spacing w:val="-5"/>
                <w:sz w:val="20"/>
              </w:rPr>
              <w:t>200</w:t>
            </w:r>
          </w:p>
        </w:tc>
        <w:tc>
          <w:tcPr>
            <w:tcW w:w="1481" w:type="dxa"/>
            <w:tcBorders>
              <w:top w:val="single" w:sz="6" w:space="0" w:color="DDDDDD"/>
              <w:bottom w:val="single" w:sz="6" w:space="0" w:color="DDDDDD"/>
            </w:tcBorders>
          </w:tcPr>
          <w:p w14:paraId="6D23E47E" w14:textId="77777777" w:rsidR="00EC4FFE" w:rsidRDefault="00EC4FFE">
            <w:pPr>
              <w:pStyle w:val="TableParagraph"/>
              <w:spacing w:before="2"/>
              <w:rPr>
                <w:rFonts w:ascii="Arial"/>
                <w:b/>
              </w:rPr>
            </w:pPr>
          </w:p>
          <w:p w14:paraId="1501A665" w14:textId="77777777" w:rsidR="00EC4FFE" w:rsidRDefault="00000000">
            <w:pPr>
              <w:pStyle w:val="TableParagraph"/>
              <w:ind w:left="30"/>
              <w:rPr>
                <w:sz w:val="24"/>
              </w:rPr>
            </w:pPr>
            <w:r>
              <w:rPr>
                <w:spacing w:val="-5"/>
                <w:sz w:val="24"/>
              </w:rPr>
              <w:t>OK</w:t>
            </w:r>
          </w:p>
        </w:tc>
        <w:tc>
          <w:tcPr>
            <w:tcW w:w="1148" w:type="dxa"/>
            <w:tcBorders>
              <w:top w:val="single" w:sz="6" w:space="0" w:color="DDDDDD"/>
              <w:bottom w:val="single" w:sz="6" w:space="0" w:color="DDDDDD"/>
            </w:tcBorders>
          </w:tcPr>
          <w:p w14:paraId="7B592477" w14:textId="77777777" w:rsidR="00EC4FFE" w:rsidRDefault="00EC4FFE">
            <w:pPr>
              <w:pStyle w:val="TableParagraph"/>
              <w:spacing w:before="2"/>
              <w:rPr>
                <w:rFonts w:ascii="Arial"/>
                <w:b/>
              </w:rPr>
            </w:pPr>
          </w:p>
          <w:p w14:paraId="25D8D6C7" w14:textId="77777777" w:rsidR="00EC4FFE" w:rsidRDefault="00000000">
            <w:pPr>
              <w:pStyle w:val="TableParagraph"/>
              <w:ind w:left="157"/>
              <w:rPr>
                <w:sz w:val="24"/>
              </w:rPr>
            </w:pPr>
            <w:r>
              <w:rPr>
                <w:spacing w:val="-5"/>
                <w:sz w:val="24"/>
              </w:rPr>
              <w:t>No</w:t>
            </w:r>
          </w:p>
        </w:tc>
        <w:tc>
          <w:tcPr>
            <w:tcW w:w="5643" w:type="dxa"/>
            <w:tcBorders>
              <w:top w:val="single" w:sz="6" w:space="0" w:color="DDDDDD"/>
              <w:bottom w:val="single" w:sz="6" w:space="0" w:color="DDDDDD"/>
            </w:tcBorders>
          </w:tcPr>
          <w:p w14:paraId="0AB4595A" w14:textId="77777777" w:rsidR="00EC4FFE" w:rsidRDefault="00EC4FFE">
            <w:pPr>
              <w:pStyle w:val="TableParagraph"/>
              <w:spacing w:before="2"/>
              <w:rPr>
                <w:rFonts w:ascii="Arial"/>
                <w:b/>
              </w:rPr>
            </w:pPr>
          </w:p>
          <w:p w14:paraId="43D488FE" w14:textId="77777777" w:rsidR="00EC4FFE" w:rsidRDefault="00000000">
            <w:pPr>
              <w:pStyle w:val="TableParagraph"/>
              <w:ind w:left="30"/>
              <w:rPr>
                <w:sz w:val="24"/>
              </w:rPr>
            </w:pPr>
            <w:r>
              <w:rPr>
                <w:sz w:val="24"/>
              </w:rPr>
              <w:t>The</w:t>
            </w:r>
            <w:r>
              <w:rPr>
                <w:spacing w:val="-2"/>
                <w:sz w:val="24"/>
              </w:rPr>
              <w:t xml:space="preserve"> </w:t>
            </w:r>
            <w:r>
              <w:rPr>
                <w:sz w:val="24"/>
              </w:rPr>
              <w:t>request</w:t>
            </w:r>
            <w:r>
              <w:rPr>
                <w:spacing w:val="-2"/>
                <w:sz w:val="24"/>
              </w:rPr>
              <w:t xml:space="preserve"> </w:t>
            </w:r>
            <w:r>
              <w:rPr>
                <w:sz w:val="24"/>
              </w:rPr>
              <w:t>was</w:t>
            </w:r>
            <w:r>
              <w:rPr>
                <w:spacing w:val="-2"/>
                <w:sz w:val="24"/>
              </w:rPr>
              <w:t xml:space="preserve"> </w:t>
            </w:r>
            <w:r>
              <w:rPr>
                <w:sz w:val="24"/>
              </w:rPr>
              <w:t>successfully</w:t>
            </w:r>
            <w:r>
              <w:rPr>
                <w:spacing w:val="-1"/>
                <w:sz w:val="24"/>
              </w:rPr>
              <w:t xml:space="preserve"> </w:t>
            </w:r>
            <w:r>
              <w:rPr>
                <w:spacing w:val="-2"/>
                <w:sz w:val="24"/>
              </w:rPr>
              <w:t>processed</w:t>
            </w:r>
          </w:p>
        </w:tc>
      </w:tr>
      <w:tr w:rsidR="00EC4FFE" w14:paraId="3E916932" w14:textId="77777777">
        <w:trPr>
          <w:trHeight w:val="1337"/>
        </w:trPr>
        <w:tc>
          <w:tcPr>
            <w:tcW w:w="608" w:type="dxa"/>
            <w:tcBorders>
              <w:top w:val="single" w:sz="6" w:space="0" w:color="DDDDDD"/>
              <w:bottom w:val="single" w:sz="6" w:space="0" w:color="DDDDDD"/>
            </w:tcBorders>
          </w:tcPr>
          <w:p w14:paraId="2DDDB0D9" w14:textId="77777777" w:rsidR="00EC4FFE" w:rsidRDefault="00EC4FFE">
            <w:pPr>
              <w:pStyle w:val="TableParagraph"/>
              <w:spacing w:before="2"/>
              <w:rPr>
                <w:rFonts w:ascii="Arial"/>
                <w:b/>
              </w:rPr>
            </w:pPr>
          </w:p>
          <w:p w14:paraId="2CD62FCD" w14:textId="77777777" w:rsidR="00EC4FFE" w:rsidRDefault="00000000">
            <w:pPr>
              <w:pStyle w:val="TableParagraph"/>
              <w:ind w:left="45"/>
              <w:rPr>
                <w:rFonts w:ascii="Courier New"/>
                <w:sz w:val="20"/>
              </w:rPr>
            </w:pPr>
            <w:r>
              <w:rPr>
                <w:rFonts w:ascii="Courier New"/>
                <w:spacing w:val="-5"/>
                <w:sz w:val="20"/>
              </w:rPr>
              <w:t>201</w:t>
            </w:r>
          </w:p>
        </w:tc>
        <w:tc>
          <w:tcPr>
            <w:tcW w:w="1481" w:type="dxa"/>
            <w:tcBorders>
              <w:top w:val="single" w:sz="6" w:space="0" w:color="DDDDDD"/>
              <w:bottom w:val="single" w:sz="6" w:space="0" w:color="DDDDDD"/>
            </w:tcBorders>
          </w:tcPr>
          <w:p w14:paraId="2FF4A371" w14:textId="77777777" w:rsidR="00EC4FFE" w:rsidRDefault="00EC4FFE">
            <w:pPr>
              <w:pStyle w:val="TableParagraph"/>
              <w:spacing w:before="2"/>
              <w:rPr>
                <w:rFonts w:ascii="Arial"/>
                <w:b/>
              </w:rPr>
            </w:pPr>
          </w:p>
          <w:p w14:paraId="572EE2F7" w14:textId="77777777" w:rsidR="00EC4FFE" w:rsidRDefault="00000000">
            <w:pPr>
              <w:pStyle w:val="TableParagraph"/>
              <w:ind w:left="30"/>
              <w:rPr>
                <w:sz w:val="24"/>
              </w:rPr>
            </w:pPr>
            <w:r>
              <w:rPr>
                <w:spacing w:val="-2"/>
                <w:sz w:val="24"/>
              </w:rPr>
              <w:t>Created</w:t>
            </w:r>
          </w:p>
        </w:tc>
        <w:tc>
          <w:tcPr>
            <w:tcW w:w="1148" w:type="dxa"/>
            <w:tcBorders>
              <w:top w:val="single" w:sz="6" w:space="0" w:color="DDDDDD"/>
              <w:bottom w:val="single" w:sz="6" w:space="0" w:color="DDDDDD"/>
            </w:tcBorders>
          </w:tcPr>
          <w:p w14:paraId="3CC6116C" w14:textId="77777777" w:rsidR="00EC4FFE" w:rsidRDefault="00EC4FFE">
            <w:pPr>
              <w:pStyle w:val="TableParagraph"/>
              <w:spacing w:before="2"/>
              <w:rPr>
                <w:rFonts w:ascii="Arial"/>
                <w:b/>
              </w:rPr>
            </w:pPr>
          </w:p>
          <w:p w14:paraId="15972119" w14:textId="77777777" w:rsidR="00EC4FFE" w:rsidRDefault="00000000">
            <w:pPr>
              <w:pStyle w:val="TableParagraph"/>
              <w:ind w:left="157"/>
              <w:rPr>
                <w:sz w:val="24"/>
              </w:rPr>
            </w:pPr>
            <w:r>
              <w:rPr>
                <w:spacing w:val="-5"/>
                <w:sz w:val="24"/>
              </w:rPr>
              <w:t>No</w:t>
            </w:r>
          </w:p>
        </w:tc>
        <w:tc>
          <w:tcPr>
            <w:tcW w:w="5643" w:type="dxa"/>
            <w:tcBorders>
              <w:top w:val="single" w:sz="6" w:space="0" w:color="DDDDDD"/>
              <w:bottom w:val="single" w:sz="6" w:space="0" w:color="DDDDDD"/>
            </w:tcBorders>
          </w:tcPr>
          <w:p w14:paraId="61DD6CC9" w14:textId="77777777" w:rsidR="00EC4FFE" w:rsidRDefault="00EC4FFE">
            <w:pPr>
              <w:pStyle w:val="TableParagraph"/>
              <w:spacing w:before="2"/>
              <w:rPr>
                <w:rFonts w:ascii="Arial"/>
                <w:b/>
              </w:rPr>
            </w:pPr>
          </w:p>
          <w:p w14:paraId="06A33769" w14:textId="77777777" w:rsidR="00EC4FFE" w:rsidRDefault="00000000">
            <w:pPr>
              <w:pStyle w:val="TableParagraph"/>
              <w:spacing w:line="300" w:lineRule="auto"/>
              <w:ind w:left="30"/>
              <w:rPr>
                <w:sz w:val="24"/>
              </w:rPr>
            </w:pPr>
            <w:r>
              <w:rPr>
                <w:sz w:val="24"/>
              </w:rPr>
              <w:t>The</w:t>
            </w:r>
            <w:r>
              <w:rPr>
                <w:spacing w:val="-10"/>
                <w:sz w:val="24"/>
              </w:rPr>
              <w:t xml:space="preserve"> </w:t>
            </w:r>
            <w:r>
              <w:rPr>
                <w:sz w:val="24"/>
              </w:rPr>
              <w:t>resource</w:t>
            </w:r>
            <w:r>
              <w:rPr>
                <w:spacing w:val="-5"/>
                <w:sz w:val="24"/>
              </w:rPr>
              <w:t xml:space="preserve"> </w:t>
            </w:r>
            <w:r>
              <w:rPr>
                <w:sz w:val="24"/>
              </w:rPr>
              <w:t>was</w:t>
            </w:r>
            <w:r>
              <w:rPr>
                <w:spacing w:val="-5"/>
                <w:sz w:val="24"/>
              </w:rPr>
              <w:t xml:space="preserve"> </w:t>
            </w:r>
            <w:r>
              <w:rPr>
                <w:sz w:val="24"/>
              </w:rPr>
              <w:t>created.</w:t>
            </w:r>
            <w:r>
              <w:rPr>
                <w:spacing w:val="-6"/>
                <w:sz w:val="24"/>
              </w:rPr>
              <w:t xml:space="preserve"> </w:t>
            </w:r>
            <w:r>
              <w:rPr>
                <w:sz w:val="24"/>
              </w:rPr>
              <w:t>The</w:t>
            </w:r>
            <w:r>
              <w:rPr>
                <w:spacing w:val="-6"/>
                <w:sz w:val="24"/>
              </w:rPr>
              <w:t xml:space="preserve"> </w:t>
            </w:r>
            <w:r>
              <w:rPr>
                <w:rFonts w:ascii="Courier New"/>
                <w:b/>
                <w:sz w:val="18"/>
              </w:rPr>
              <w:t>Location</w:t>
            </w:r>
            <w:r>
              <w:rPr>
                <w:rFonts w:ascii="Courier New"/>
                <w:b/>
                <w:spacing w:val="-49"/>
                <w:sz w:val="18"/>
              </w:rPr>
              <w:t xml:space="preserve"> </w:t>
            </w:r>
            <w:r>
              <w:rPr>
                <w:sz w:val="24"/>
              </w:rPr>
              <w:t>HTTP</w:t>
            </w:r>
            <w:r>
              <w:rPr>
                <w:spacing w:val="-6"/>
                <w:sz w:val="24"/>
              </w:rPr>
              <w:t xml:space="preserve"> </w:t>
            </w:r>
            <w:r>
              <w:rPr>
                <w:sz w:val="24"/>
              </w:rPr>
              <w:t>response header SHALL be returned to indicate where the newly created resource is accessible.</w:t>
            </w:r>
          </w:p>
        </w:tc>
      </w:tr>
      <w:tr w:rsidR="00EC4FFE" w14:paraId="525EFF75" w14:textId="77777777">
        <w:trPr>
          <w:trHeight w:val="990"/>
        </w:trPr>
        <w:tc>
          <w:tcPr>
            <w:tcW w:w="608" w:type="dxa"/>
            <w:tcBorders>
              <w:top w:val="single" w:sz="6" w:space="0" w:color="DDDDDD"/>
              <w:bottom w:val="single" w:sz="6" w:space="0" w:color="DDDDDD"/>
            </w:tcBorders>
          </w:tcPr>
          <w:p w14:paraId="6B7D89E3" w14:textId="77777777" w:rsidR="00EC4FFE" w:rsidRDefault="00EC4FFE">
            <w:pPr>
              <w:pStyle w:val="TableParagraph"/>
              <w:spacing w:before="2"/>
              <w:rPr>
                <w:rFonts w:ascii="Arial"/>
                <w:b/>
              </w:rPr>
            </w:pPr>
          </w:p>
          <w:p w14:paraId="4A1FCACA" w14:textId="77777777" w:rsidR="00EC4FFE" w:rsidRDefault="00000000">
            <w:pPr>
              <w:pStyle w:val="TableParagraph"/>
              <w:ind w:left="45"/>
              <w:rPr>
                <w:rFonts w:ascii="Courier New"/>
                <w:sz w:val="20"/>
              </w:rPr>
            </w:pPr>
            <w:r>
              <w:rPr>
                <w:rFonts w:ascii="Courier New"/>
                <w:spacing w:val="-5"/>
                <w:sz w:val="20"/>
              </w:rPr>
              <w:t>202</w:t>
            </w:r>
          </w:p>
        </w:tc>
        <w:tc>
          <w:tcPr>
            <w:tcW w:w="1481" w:type="dxa"/>
            <w:tcBorders>
              <w:top w:val="single" w:sz="6" w:space="0" w:color="DDDDDD"/>
              <w:bottom w:val="single" w:sz="6" w:space="0" w:color="DDDDDD"/>
            </w:tcBorders>
          </w:tcPr>
          <w:p w14:paraId="40B39501" w14:textId="77777777" w:rsidR="00EC4FFE" w:rsidRDefault="00EC4FFE">
            <w:pPr>
              <w:pStyle w:val="TableParagraph"/>
              <w:spacing w:before="2"/>
              <w:rPr>
                <w:rFonts w:ascii="Arial"/>
                <w:b/>
              </w:rPr>
            </w:pPr>
          </w:p>
          <w:p w14:paraId="4468173D" w14:textId="77777777" w:rsidR="00EC4FFE" w:rsidRDefault="00000000">
            <w:pPr>
              <w:pStyle w:val="TableParagraph"/>
              <w:ind w:left="30"/>
              <w:rPr>
                <w:sz w:val="24"/>
              </w:rPr>
            </w:pPr>
            <w:r>
              <w:rPr>
                <w:spacing w:val="-2"/>
                <w:sz w:val="24"/>
              </w:rPr>
              <w:t>Accepted</w:t>
            </w:r>
          </w:p>
        </w:tc>
        <w:tc>
          <w:tcPr>
            <w:tcW w:w="1148" w:type="dxa"/>
            <w:tcBorders>
              <w:top w:val="single" w:sz="6" w:space="0" w:color="DDDDDD"/>
              <w:bottom w:val="single" w:sz="6" w:space="0" w:color="DDDDDD"/>
            </w:tcBorders>
          </w:tcPr>
          <w:p w14:paraId="68504AC3" w14:textId="77777777" w:rsidR="00EC4FFE" w:rsidRDefault="00EC4FFE">
            <w:pPr>
              <w:pStyle w:val="TableParagraph"/>
              <w:spacing w:before="2"/>
              <w:rPr>
                <w:rFonts w:ascii="Arial"/>
                <w:b/>
              </w:rPr>
            </w:pPr>
          </w:p>
          <w:p w14:paraId="6B50FF3E" w14:textId="77777777" w:rsidR="00EC4FFE" w:rsidRDefault="00000000">
            <w:pPr>
              <w:pStyle w:val="TableParagraph"/>
              <w:ind w:left="157"/>
              <w:rPr>
                <w:sz w:val="24"/>
              </w:rPr>
            </w:pPr>
            <w:r>
              <w:rPr>
                <w:spacing w:val="-5"/>
                <w:sz w:val="24"/>
              </w:rPr>
              <w:t>No</w:t>
            </w:r>
          </w:p>
        </w:tc>
        <w:tc>
          <w:tcPr>
            <w:tcW w:w="5643" w:type="dxa"/>
            <w:tcBorders>
              <w:top w:val="single" w:sz="6" w:space="0" w:color="DDDDDD"/>
              <w:bottom w:val="single" w:sz="6" w:space="0" w:color="DDDDDD"/>
            </w:tcBorders>
          </w:tcPr>
          <w:p w14:paraId="1D5CD6A6" w14:textId="77777777" w:rsidR="00EC4FFE" w:rsidRDefault="00EC4FFE">
            <w:pPr>
              <w:pStyle w:val="TableParagraph"/>
              <w:spacing w:before="2"/>
              <w:rPr>
                <w:rFonts w:ascii="Arial"/>
                <w:b/>
              </w:rPr>
            </w:pPr>
          </w:p>
          <w:p w14:paraId="0DA37227" w14:textId="77777777" w:rsidR="00EC4FFE" w:rsidRDefault="00000000">
            <w:pPr>
              <w:pStyle w:val="TableParagraph"/>
              <w:spacing w:line="300" w:lineRule="auto"/>
              <w:ind w:left="30"/>
              <w:rPr>
                <w:sz w:val="24"/>
              </w:rPr>
            </w:pPr>
            <w:r>
              <w:rPr>
                <w:sz w:val="24"/>
              </w:rPr>
              <w:t>The</w:t>
            </w:r>
            <w:r>
              <w:rPr>
                <w:spacing w:val="-6"/>
                <w:sz w:val="24"/>
              </w:rPr>
              <w:t xml:space="preserve"> </w:t>
            </w:r>
            <w:r>
              <w:rPr>
                <w:sz w:val="24"/>
              </w:rPr>
              <w:t>request</w:t>
            </w:r>
            <w:r>
              <w:rPr>
                <w:spacing w:val="-7"/>
                <w:sz w:val="24"/>
              </w:rPr>
              <w:t xml:space="preserve"> </w:t>
            </w:r>
            <w:r>
              <w:rPr>
                <w:sz w:val="24"/>
              </w:rPr>
              <w:t>was</w:t>
            </w:r>
            <w:r>
              <w:rPr>
                <w:spacing w:val="-6"/>
                <w:sz w:val="24"/>
              </w:rPr>
              <w:t xml:space="preserve"> </w:t>
            </w:r>
            <w:r>
              <w:rPr>
                <w:sz w:val="24"/>
              </w:rPr>
              <w:t>accepted,</w:t>
            </w:r>
            <w:r>
              <w:rPr>
                <w:spacing w:val="-7"/>
                <w:sz w:val="24"/>
              </w:rPr>
              <w:t xml:space="preserve"> </w:t>
            </w:r>
            <w:r>
              <w:rPr>
                <w:sz w:val="24"/>
              </w:rPr>
              <w:t>and</w:t>
            </w:r>
            <w:r>
              <w:rPr>
                <w:spacing w:val="-6"/>
                <w:sz w:val="24"/>
              </w:rPr>
              <w:t xml:space="preserve"> </w:t>
            </w:r>
            <w:r>
              <w:rPr>
                <w:sz w:val="24"/>
              </w:rPr>
              <w:t>is</w:t>
            </w:r>
            <w:r>
              <w:rPr>
                <w:spacing w:val="-6"/>
                <w:sz w:val="24"/>
              </w:rPr>
              <w:t xml:space="preserve"> </w:t>
            </w:r>
            <w:r>
              <w:rPr>
                <w:sz w:val="24"/>
              </w:rPr>
              <w:t xml:space="preserve">processed </w:t>
            </w:r>
            <w:r>
              <w:rPr>
                <w:spacing w:val="-2"/>
                <w:sz w:val="24"/>
              </w:rPr>
              <w:t>asynchronously.</w:t>
            </w:r>
          </w:p>
        </w:tc>
      </w:tr>
      <w:tr w:rsidR="00EC4FFE" w14:paraId="2BF330BA" w14:textId="77777777">
        <w:trPr>
          <w:trHeight w:val="1334"/>
        </w:trPr>
        <w:tc>
          <w:tcPr>
            <w:tcW w:w="608" w:type="dxa"/>
            <w:tcBorders>
              <w:top w:val="single" w:sz="6" w:space="0" w:color="DDDDDD"/>
              <w:bottom w:val="single" w:sz="6" w:space="0" w:color="DDDDDD"/>
            </w:tcBorders>
          </w:tcPr>
          <w:p w14:paraId="217B1BAC" w14:textId="77777777" w:rsidR="00EC4FFE" w:rsidRDefault="00EC4FFE">
            <w:pPr>
              <w:pStyle w:val="TableParagraph"/>
              <w:spacing w:before="1"/>
              <w:rPr>
                <w:rFonts w:ascii="Arial"/>
                <w:b/>
              </w:rPr>
            </w:pPr>
          </w:p>
          <w:p w14:paraId="0AE16C1B" w14:textId="77777777" w:rsidR="00EC4FFE" w:rsidRDefault="00000000">
            <w:pPr>
              <w:pStyle w:val="TableParagraph"/>
              <w:ind w:left="45"/>
              <w:rPr>
                <w:rFonts w:ascii="Courier New"/>
                <w:sz w:val="20"/>
              </w:rPr>
            </w:pPr>
            <w:r>
              <w:rPr>
                <w:rFonts w:ascii="Courier New"/>
                <w:spacing w:val="-5"/>
                <w:sz w:val="20"/>
              </w:rPr>
              <w:t>204</w:t>
            </w:r>
          </w:p>
        </w:tc>
        <w:tc>
          <w:tcPr>
            <w:tcW w:w="1481" w:type="dxa"/>
            <w:tcBorders>
              <w:top w:val="single" w:sz="6" w:space="0" w:color="DDDDDD"/>
              <w:bottom w:val="single" w:sz="6" w:space="0" w:color="DDDDDD"/>
            </w:tcBorders>
          </w:tcPr>
          <w:p w14:paraId="04FCFA64" w14:textId="77777777" w:rsidR="00EC4FFE" w:rsidRDefault="00EC4FFE">
            <w:pPr>
              <w:pStyle w:val="TableParagraph"/>
              <w:spacing w:before="1"/>
              <w:rPr>
                <w:rFonts w:ascii="Arial"/>
                <w:b/>
              </w:rPr>
            </w:pPr>
          </w:p>
          <w:p w14:paraId="781E72BD" w14:textId="77777777" w:rsidR="00EC4FFE" w:rsidRDefault="00000000">
            <w:pPr>
              <w:pStyle w:val="TableParagraph"/>
              <w:ind w:left="30"/>
              <w:rPr>
                <w:sz w:val="24"/>
              </w:rPr>
            </w:pPr>
            <w:r>
              <w:rPr>
                <w:sz w:val="24"/>
              </w:rPr>
              <w:t>No</w:t>
            </w:r>
            <w:r>
              <w:rPr>
                <w:spacing w:val="-1"/>
                <w:sz w:val="24"/>
              </w:rPr>
              <w:t xml:space="preserve"> </w:t>
            </w:r>
            <w:r>
              <w:rPr>
                <w:spacing w:val="-2"/>
                <w:sz w:val="24"/>
              </w:rPr>
              <w:t>content</w:t>
            </w:r>
          </w:p>
        </w:tc>
        <w:tc>
          <w:tcPr>
            <w:tcW w:w="1148" w:type="dxa"/>
            <w:tcBorders>
              <w:top w:val="single" w:sz="6" w:space="0" w:color="DDDDDD"/>
              <w:bottom w:val="single" w:sz="6" w:space="0" w:color="DDDDDD"/>
            </w:tcBorders>
          </w:tcPr>
          <w:p w14:paraId="4324C781" w14:textId="77777777" w:rsidR="00EC4FFE" w:rsidRDefault="00EC4FFE">
            <w:pPr>
              <w:pStyle w:val="TableParagraph"/>
              <w:spacing w:before="1"/>
              <w:rPr>
                <w:rFonts w:ascii="Arial"/>
                <w:b/>
              </w:rPr>
            </w:pPr>
          </w:p>
          <w:p w14:paraId="750669AA" w14:textId="77777777" w:rsidR="00EC4FFE" w:rsidRDefault="00000000">
            <w:pPr>
              <w:pStyle w:val="TableParagraph"/>
              <w:ind w:left="157"/>
              <w:rPr>
                <w:sz w:val="24"/>
              </w:rPr>
            </w:pPr>
            <w:r>
              <w:rPr>
                <w:spacing w:val="-5"/>
                <w:sz w:val="24"/>
              </w:rPr>
              <w:t>No</w:t>
            </w:r>
          </w:p>
        </w:tc>
        <w:tc>
          <w:tcPr>
            <w:tcW w:w="5643" w:type="dxa"/>
            <w:tcBorders>
              <w:top w:val="single" w:sz="6" w:space="0" w:color="DDDDDD"/>
              <w:bottom w:val="single" w:sz="6" w:space="0" w:color="DDDDDD"/>
            </w:tcBorders>
          </w:tcPr>
          <w:p w14:paraId="12109BBE" w14:textId="77777777" w:rsidR="00EC4FFE" w:rsidRDefault="00EC4FFE">
            <w:pPr>
              <w:pStyle w:val="TableParagraph"/>
              <w:spacing w:before="1"/>
              <w:rPr>
                <w:rFonts w:ascii="Arial"/>
                <w:b/>
              </w:rPr>
            </w:pPr>
          </w:p>
          <w:p w14:paraId="22337A9A" w14:textId="77777777" w:rsidR="00EC4FFE" w:rsidRDefault="00000000">
            <w:pPr>
              <w:pStyle w:val="TableParagraph"/>
              <w:spacing w:line="300" w:lineRule="auto"/>
              <w:ind w:left="30" w:right="251"/>
              <w:jc w:val="both"/>
              <w:rPr>
                <w:sz w:val="24"/>
              </w:rPr>
            </w:pPr>
            <w:r>
              <w:rPr>
                <w:sz w:val="24"/>
              </w:rPr>
              <w:t>The</w:t>
            </w:r>
            <w:r>
              <w:rPr>
                <w:spacing w:val="-5"/>
                <w:sz w:val="24"/>
              </w:rPr>
              <w:t xml:space="preserve"> </w:t>
            </w:r>
            <w:r>
              <w:rPr>
                <w:sz w:val="24"/>
              </w:rPr>
              <w:t>server</w:t>
            </w:r>
            <w:r>
              <w:rPr>
                <w:spacing w:val="-5"/>
                <w:sz w:val="24"/>
              </w:rPr>
              <w:t xml:space="preserve"> </w:t>
            </w:r>
            <w:r>
              <w:rPr>
                <w:sz w:val="24"/>
              </w:rPr>
              <w:t>successfully</w:t>
            </w:r>
            <w:r>
              <w:rPr>
                <w:spacing w:val="-6"/>
                <w:sz w:val="24"/>
              </w:rPr>
              <w:t xml:space="preserve"> </w:t>
            </w:r>
            <w:r>
              <w:rPr>
                <w:sz w:val="24"/>
              </w:rPr>
              <w:t>processed</w:t>
            </w:r>
            <w:r>
              <w:rPr>
                <w:spacing w:val="-6"/>
                <w:sz w:val="24"/>
              </w:rPr>
              <w:t xml:space="preserve"> </w:t>
            </w:r>
            <w:r>
              <w:rPr>
                <w:sz w:val="24"/>
              </w:rPr>
              <w:t>the</w:t>
            </w:r>
            <w:r>
              <w:rPr>
                <w:spacing w:val="-5"/>
                <w:sz w:val="24"/>
              </w:rPr>
              <w:t xml:space="preserve"> </w:t>
            </w:r>
            <w:r>
              <w:rPr>
                <w:sz w:val="24"/>
              </w:rPr>
              <w:t>request</w:t>
            </w:r>
            <w:r>
              <w:rPr>
                <w:spacing w:val="-5"/>
                <w:sz w:val="24"/>
              </w:rPr>
              <w:t xml:space="preserve"> </w:t>
            </w:r>
            <w:r>
              <w:rPr>
                <w:sz w:val="24"/>
              </w:rPr>
              <w:t>and</w:t>
            </w:r>
            <w:r>
              <w:rPr>
                <w:spacing w:val="-5"/>
                <w:sz w:val="24"/>
              </w:rPr>
              <w:t xml:space="preserve"> </w:t>
            </w:r>
            <w:r>
              <w:rPr>
                <w:sz w:val="24"/>
              </w:rPr>
              <w:t>is</w:t>
            </w:r>
            <w:r>
              <w:rPr>
                <w:spacing w:val="-5"/>
                <w:sz w:val="24"/>
              </w:rPr>
              <w:t xml:space="preserve"> </w:t>
            </w:r>
            <w:r>
              <w:rPr>
                <w:sz w:val="24"/>
              </w:rPr>
              <w:t>not returning any content. There is no need for the client to move to a different location.</w:t>
            </w:r>
          </w:p>
        </w:tc>
      </w:tr>
      <w:tr w:rsidR="00EC4FFE" w14:paraId="3F934643" w14:textId="77777777">
        <w:trPr>
          <w:trHeight w:val="2028"/>
        </w:trPr>
        <w:tc>
          <w:tcPr>
            <w:tcW w:w="608" w:type="dxa"/>
            <w:tcBorders>
              <w:top w:val="single" w:sz="6" w:space="0" w:color="DDDDDD"/>
              <w:bottom w:val="single" w:sz="6" w:space="0" w:color="DDDDDD"/>
            </w:tcBorders>
          </w:tcPr>
          <w:p w14:paraId="2BA10DB0" w14:textId="77777777" w:rsidR="00EC4FFE" w:rsidRDefault="00EC4FFE">
            <w:pPr>
              <w:pStyle w:val="TableParagraph"/>
              <w:spacing w:before="1"/>
              <w:rPr>
                <w:rFonts w:ascii="Arial"/>
                <w:b/>
              </w:rPr>
            </w:pPr>
          </w:p>
          <w:p w14:paraId="5C96E2AA" w14:textId="77777777" w:rsidR="00EC4FFE" w:rsidRDefault="00000000">
            <w:pPr>
              <w:pStyle w:val="TableParagraph"/>
              <w:ind w:left="45"/>
              <w:rPr>
                <w:rFonts w:ascii="Courier New"/>
                <w:sz w:val="20"/>
              </w:rPr>
            </w:pPr>
            <w:r>
              <w:rPr>
                <w:rFonts w:ascii="Courier New"/>
                <w:spacing w:val="-5"/>
                <w:sz w:val="20"/>
              </w:rPr>
              <w:t>400</w:t>
            </w:r>
          </w:p>
        </w:tc>
        <w:tc>
          <w:tcPr>
            <w:tcW w:w="1481" w:type="dxa"/>
            <w:tcBorders>
              <w:top w:val="single" w:sz="6" w:space="0" w:color="DDDDDD"/>
              <w:bottom w:val="single" w:sz="6" w:space="0" w:color="DDDDDD"/>
            </w:tcBorders>
          </w:tcPr>
          <w:p w14:paraId="238289C6" w14:textId="77777777" w:rsidR="00EC4FFE" w:rsidRDefault="00EC4FFE">
            <w:pPr>
              <w:pStyle w:val="TableParagraph"/>
              <w:spacing w:before="1"/>
              <w:rPr>
                <w:rFonts w:ascii="Arial"/>
                <w:b/>
              </w:rPr>
            </w:pPr>
          </w:p>
          <w:p w14:paraId="61EC27A0" w14:textId="77777777" w:rsidR="00EC4FFE" w:rsidRDefault="00000000">
            <w:pPr>
              <w:pStyle w:val="TableParagraph"/>
              <w:ind w:left="30"/>
              <w:rPr>
                <w:sz w:val="24"/>
              </w:rPr>
            </w:pPr>
            <w:r>
              <w:rPr>
                <w:sz w:val="24"/>
              </w:rPr>
              <w:t>Bad</w:t>
            </w:r>
            <w:r>
              <w:rPr>
                <w:spacing w:val="-1"/>
                <w:sz w:val="24"/>
              </w:rPr>
              <w:t xml:space="preserve"> </w:t>
            </w:r>
            <w:r>
              <w:rPr>
                <w:spacing w:val="-2"/>
                <w:sz w:val="24"/>
              </w:rPr>
              <w:t>Request</w:t>
            </w:r>
          </w:p>
        </w:tc>
        <w:tc>
          <w:tcPr>
            <w:tcW w:w="1148" w:type="dxa"/>
            <w:tcBorders>
              <w:top w:val="single" w:sz="6" w:space="0" w:color="DDDDDD"/>
              <w:bottom w:val="single" w:sz="6" w:space="0" w:color="DDDDDD"/>
            </w:tcBorders>
          </w:tcPr>
          <w:p w14:paraId="3BB915E5" w14:textId="77777777" w:rsidR="00EC4FFE" w:rsidRDefault="00EC4FFE">
            <w:pPr>
              <w:pStyle w:val="TableParagraph"/>
              <w:spacing w:before="1"/>
              <w:rPr>
                <w:rFonts w:ascii="Arial"/>
                <w:b/>
              </w:rPr>
            </w:pPr>
          </w:p>
          <w:p w14:paraId="4689B3D4" w14:textId="77777777" w:rsidR="00EC4FFE" w:rsidRDefault="00000000">
            <w:pPr>
              <w:pStyle w:val="TableParagraph"/>
              <w:ind w:left="157"/>
              <w:rPr>
                <w:sz w:val="24"/>
              </w:rPr>
            </w:pPr>
            <w:r>
              <w:rPr>
                <w:spacing w:val="-5"/>
                <w:sz w:val="24"/>
              </w:rPr>
              <w:t>Yes</w:t>
            </w:r>
          </w:p>
        </w:tc>
        <w:tc>
          <w:tcPr>
            <w:tcW w:w="5643" w:type="dxa"/>
            <w:tcBorders>
              <w:top w:val="single" w:sz="6" w:space="0" w:color="DDDDDD"/>
              <w:bottom w:val="single" w:sz="6" w:space="0" w:color="DDDDDD"/>
            </w:tcBorders>
          </w:tcPr>
          <w:p w14:paraId="2BC4AA5A" w14:textId="77777777" w:rsidR="00EC4FFE" w:rsidRDefault="00EC4FFE">
            <w:pPr>
              <w:pStyle w:val="TableParagraph"/>
              <w:spacing w:before="1"/>
              <w:rPr>
                <w:rFonts w:ascii="Arial"/>
                <w:b/>
              </w:rPr>
            </w:pPr>
          </w:p>
          <w:p w14:paraId="32C80C79" w14:textId="77777777" w:rsidR="00EC4FFE" w:rsidRDefault="00000000">
            <w:pPr>
              <w:pStyle w:val="TableParagraph"/>
              <w:spacing w:line="300" w:lineRule="auto"/>
              <w:ind w:left="30" w:right="51"/>
              <w:rPr>
                <w:sz w:val="24"/>
              </w:rPr>
            </w:pPr>
            <w:r>
              <w:rPr>
                <w:sz w:val="24"/>
              </w:rPr>
              <w:t>The</w:t>
            </w:r>
            <w:r>
              <w:rPr>
                <w:spacing w:val="-5"/>
                <w:sz w:val="24"/>
              </w:rPr>
              <w:t xml:space="preserve"> </w:t>
            </w:r>
            <w:r>
              <w:rPr>
                <w:sz w:val="24"/>
              </w:rPr>
              <w:t>server</w:t>
            </w:r>
            <w:r>
              <w:rPr>
                <w:spacing w:val="-5"/>
                <w:sz w:val="24"/>
              </w:rPr>
              <w:t xml:space="preserve"> </w:t>
            </w:r>
            <w:r>
              <w:rPr>
                <w:sz w:val="24"/>
              </w:rPr>
              <w:t>cannot</w:t>
            </w:r>
            <w:r>
              <w:rPr>
                <w:spacing w:val="-5"/>
                <w:sz w:val="24"/>
              </w:rPr>
              <w:t xml:space="preserve"> </w:t>
            </w:r>
            <w:r>
              <w:rPr>
                <w:sz w:val="24"/>
              </w:rPr>
              <w:t>process</w:t>
            </w:r>
            <w:r>
              <w:rPr>
                <w:spacing w:val="-5"/>
                <w:sz w:val="24"/>
              </w:rPr>
              <w:t xml:space="preserve"> </w:t>
            </w:r>
            <w:r>
              <w:rPr>
                <w:sz w:val="24"/>
              </w:rPr>
              <w:t>the</w:t>
            </w:r>
            <w:r>
              <w:rPr>
                <w:spacing w:val="-5"/>
                <w:sz w:val="24"/>
              </w:rPr>
              <w:t xml:space="preserve"> </w:t>
            </w:r>
            <w:r>
              <w:rPr>
                <w:sz w:val="24"/>
              </w:rPr>
              <w:t>request</w:t>
            </w:r>
            <w:r>
              <w:rPr>
                <w:spacing w:val="-6"/>
                <w:sz w:val="24"/>
              </w:rPr>
              <w:t xml:space="preserve"> </w:t>
            </w:r>
            <w:r>
              <w:rPr>
                <w:sz w:val="24"/>
              </w:rPr>
              <w:t>(such</w:t>
            </w:r>
            <w:r>
              <w:rPr>
                <w:spacing w:val="-5"/>
                <w:sz w:val="24"/>
              </w:rPr>
              <w:t xml:space="preserve"> </w:t>
            </w:r>
            <w:r>
              <w:rPr>
                <w:sz w:val="24"/>
              </w:rPr>
              <w:t>as</w:t>
            </w:r>
            <w:r>
              <w:rPr>
                <w:spacing w:val="-6"/>
                <w:sz w:val="24"/>
              </w:rPr>
              <w:t xml:space="preserve"> </w:t>
            </w:r>
            <w:r>
              <w:rPr>
                <w:sz w:val="24"/>
              </w:rPr>
              <w:t xml:space="preserve">malformed request syntax, size too large, invalid request message framing, or deceptive request routing, invalid values in the request). For sensitive information, a code </w:t>
            </w:r>
            <w:r>
              <w:rPr>
                <w:rFonts w:ascii="Courier New"/>
                <w:b/>
                <w:sz w:val="18"/>
              </w:rPr>
              <w:t>404 Not found</w:t>
            </w:r>
            <w:r>
              <w:rPr>
                <w:rFonts w:ascii="Courier New"/>
                <w:b/>
                <w:spacing w:val="-12"/>
                <w:sz w:val="18"/>
              </w:rPr>
              <w:t xml:space="preserve"> </w:t>
            </w:r>
            <w:r>
              <w:rPr>
                <w:sz w:val="24"/>
              </w:rPr>
              <w:t>MAY be returned instead.</w:t>
            </w:r>
          </w:p>
        </w:tc>
      </w:tr>
      <w:tr w:rsidR="00EC4FFE" w14:paraId="790C6C1C" w14:textId="77777777">
        <w:trPr>
          <w:trHeight w:val="1337"/>
        </w:trPr>
        <w:tc>
          <w:tcPr>
            <w:tcW w:w="608" w:type="dxa"/>
            <w:tcBorders>
              <w:top w:val="single" w:sz="6" w:space="0" w:color="DDDDDD"/>
              <w:bottom w:val="single" w:sz="6" w:space="0" w:color="DDDDDD"/>
            </w:tcBorders>
          </w:tcPr>
          <w:p w14:paraId="0FFB5D0C" w14:textId="77777777" w:rsidR="00EC4FFE" w:rsidRDefault="00EC4FFE">
            <w:pPr>
              <w:pStyle w:val="TableParagraph"/>
              <w:spacing w:before="1"/>
              <w:rPr>
                <w:rFonts w:ascii="Arial"/>
                <w:b/>
              </w:rPr>
            </w:pPr>
          </w:p>
          <w:p w14:paraId="392D4DA2" w14:textId="77777777" w:rsidR="00EC4FFE" w:rsidRDefault="00000000">
            <w:pPr>
              <w:pStyle w:val="TableParagraph"/>
              <w:ind w:left="45"/>
              <w:rPr>
                <w:rFonts w:ascii="Courier New"/>
                <w:sz w:val="20"/>
              </w:rPr>
            </w:pPr>
            <w:r>
              <w:rPr>
                <w:rFonts w:ascii="Courier New"/>
                <w:spacing w:val="-5"/>
                <w:sz w:val="20"/>
              </w:rPr>
              <w:t>401</w:t>
            </w:r>
          </w:p>
        </w:tc>
        <w:tc>
          <w:tcPr>
            <w:tcW w:w="1481" w:type="dxa"/>
            <w:tcBorders>
              <w:top w:val="single" w:sz="6" w:space="0" w:color="DDDDDD"/>
              <w:bottom w:val="single" w:sz="6" w:space="0" w:color="DDDDDD"/>
            </w:tcBorders>
          </w:tcPr>
          <w:p w14:paraId="1A080324" w14:textId="77777777" w:rsidR="00EC4FFE" w:rsidRDefault="00EC4FFE">
            <w:pPr>
              <w:pStyle w:val="TableParagraph"/>
              <w:spacing w:before="1"/>
              <w:rPr>
                <w:rFonts w:ascii="Arial"/>
                <w:b/>
              </w:rPr>
            </w:pPr>
          </w:p>
          <w:p w14:paraId="406D33E6" w14:textId="77777777" w:rsidR="00EC4FFE" w:rsidRDefault="00000000">
            <w:pPr>
              <w:pStyle w:val="TableParagraph"/>
              <w:ind w:left="30"/>
              <w:rPr>
                <w:sz w:val="24"/>
              </w:rPr>
            </w:pPr>
            <w:proofErr w:type="spellStart"/>
            <w:r>
              <w:rPr>
                <w:spacing w:val="-2"/>
                <w:sz w:val="24"/>
              </w:rPr>
              <w:t>Unauthorised</w:t>
            </w:r>
            <w:proofErr w:type="spellEnd"/>
          </w:p>
        </w:tc>
        <w:tc>
          <w:tcPr>
            <w:tcW w:w="1148" w:type="dxa"/>
            <w:tcBorders>
              <w:top w:val="single" w:sz="6" w:space="0" w:color="DDDDDD"/>
              <w:bottom w:val="single" w:sz="6" w:space="0" w:color="DDDDDD"/>
            </w:tcBorders>
          </w:tcPr>
          <w:p w14:paraId="386CE4C2" w14:textId="77777777" w:rsidR="00EC4FFE" w:rsidRDefault="00EC4FFE">
            <w:pPr>
              <w:pStyle w:val="TableParagraph"/>
              <w:spacing w:before="1"/>
              <w:rPr>
                <w:rFonts w:ascii="Arial"/>
                <w:b/>
              </w:rPr>
            </w:pPr>
          </w:p>
          <w:p w14:paraId="4490B706" w14:textId="77777777" w:rsidR="00EC4FFE" w:rsidRDefault="00000000">
            <w:pPr>
              <w:pStyle w:val="TableParagraph"/>
              <w:ind w:left="157"/>
              <w:rPr>
                <w:sz w:val="24"/>
              </w:rPr>
            </w:pPr>
            <w:r>
              <w:rPr>
                <w:spacing w:val="-5"/>
                <w:sz w:val="24"/>
              </w:rPr>
              <w:t>Yes</w:t>
            </w:r>
          </w:p>
        </w:tc>
        <w:tc>
          <w:tcPr>
            <w:tcW w:w="5643" w:type="dxa"/>
            <w:tcBorders>
              <w:top w:val="single" w:sz="6" w:space="0" w:color="DDDDDD"/>
              <w:bottom w:val="single" w:sz="6" w:space="0" w:color="DDDDDD"/>
            </w:tcBorders>
          </w:tcPr>
          <w:p w14:paraId="7ECA4521" w14:textId="77777777" w:rsidR="00EC4FFE" w:rsidRDefault="00EC4FFE">
            <w:pPr>
              <w:pStyle w:val="TableParagraph"/>
              <w:spacing w:before="1"/>
              <w:rPr>
                <w:rFonts w:ascii="Arial"/>
                <w:b/>
              </w:rPr>
            </w:pPr>
          </w:p>
          <w:p w14:paraId="30CB0F08" w14:textId="77777777" w:rsidR="00EC4FFE" w:rsidRDefault="00000000">
            <w:pPr>
              <w:pStyle w:val="TableParagraph"/>
              <w:spacing w:line="300" w:lineRule="auto"/>
              <w:ind w:left="30" w:right="508"/>
              <w:jc w:val="both"/>
              <w:rPr>
                <w:sz w:val="24"/>
              </w:rPr>
            </w:pPr>
            <w:r>
              <w:rPr>
                <w:sz w:val="24"/>
              </w:rPr>
              <w:t>The request</w:t>
            </w:r>
            <w:r>
              <w:rPr>
                <w:spacing w:val="-1"/>
                <w:sz w:val="24"/>
              </w:rPr>
              <w:t xml:space="preserve"> </w:t>
            </w:r>
            <w:r>
              <w:rPr>
                <w:sz w:val="24"/>
              </w:rPr>
              <w:t>could not be</w:t>
            </w:r>
            <w:r>
              <w:rPr>
                <w:spacing w:val="-1"/>
                <w:sz w:val="24"/>
              </w:rPr>
              <w:t xml:space="preserve"> </w:t>
            </w:r>
            <w:r>
              <w:rPr>
                <w:sz w:val="24"/>
              </w:rPr>
              <w:t>authenticated. For sensitive information,</w:t>
            </w:r>
            <w:r>
              <w:rPr>
                <w:spacing w:val="-15"/>
                <w:sz w:val="24"/>
              </w:rPr>
              <w:t xml:space="preserve"> </w:t>
            </w:r>
            <w:r>
              <w:rPr>
                <w:sz w:val="24"/>
              </w:rPr>
              <w:t>a</w:t>
            </w:r>
            <w:r>
              <w:rPr>
                <w:spacing w:val="-15"/>
                <w:sz w:val="24"/>
              </w:rPr>
              <w:t xml:space="preserve"> </w:t>
            </w:r>
            <w:r>
              <w:rPr>
                <w:sz w:val="24"/>
              </w:rPr>
              <w:t>code</w:t>
            </w:r>
            <w:r>
              <w:rPr>
                <w:spacing w:val="-7"/>
                <w:sz w:val="24"/>
              </w:rPr>
              <w:t xml:space="preserve"> </w:t>
            </w:r>
            <w:r>
              <w:rPr>
                <w:rFonts w:ascii="Courier New"/>
                <w:b/>
                <w:sz w:val="18"/>
              </w:rPr>
              <w:t>404</w:t>
            </w:r>
            <w:r>
              <w:rPr>
                <w:rFonts w:ascii="Courier New"/>
                <w:b/>
                <w:spacing w:val="-8"/>
                <w:sz w:val="18"/>
              </w:rPr>
              <w:t xml:space="preserve"> </w:t>
            </w:r>
            <w:r>
              <w:rPr>
                <w:rFonts w:ascii="Courier New"/>
                <w:b/>
                <w:sz w:val="18"/>
              </w:rPr>
              <w:t>Not</w:t>
            </w:r>
            <w:r>
              <w:rPr>
                <w:rFonts w:ascii="Courier New"/>
                <w:b/>
                <w:spacing w:val="-8"/>
                <w:sz w:val="18"/>
              </w:rPr>
              <w:t xml:space="preserve"> </w:t>
            </w:r>
            <w:r>
              <w:rPr>
                <w:rFonts w:ascii="Courier New"/>
                <w:b/>
                <w:sz w:val="18"/>
              </w:rPr>
              <w:t>found</w:t>
            </w:r>
            <w:r>
              <w:rPr>
                <w:rFonts w:ascii="Courier New"/>
                <w:b/>
                <w:spacing w:val="-27"/>
                <w:sz w:val="18"/>
              </w:rPr>
              <w:t xml:space="preserve"> </w:t>
            </w:r>
            <w:r>
              <w:rPr>
                <w:sz w:val="24"/>
              </w:rPr>
              <w:t>MAY</w:t>
            </w:r>
            <w:r>
              <w:rPr>
                <w:spacing w:val="-5"/>
                <w:sz w:val="24"/>
              </w:rPr>
              <w:t xml:space="preserve"> </w:t>
            </w:r>
            <w:r>
              <w:rPr>
                <w:sz w:val="24"/>
              </w:rPr>
              <w:t>be</w:t>
            </w:r>
            <w:r>
              <w:rPr>
                <w:spacing w:val="-4"/>
                <w:sz w:val="24"/>
              </w:rPr>
              <w:t xml:space="preserve"> </w:t>
            </w:r>
            <w:r>
              <w:rPr>
                <w:sz w:val="24"/>
              </w:rPr>
              <w:t xml:space="preserve">returned </w:t>
            </w:r>
            <w:r>
              <w:rPr>
                <w:spacing w:val="-2"/>
                <w:sz w:val="24"/>
              </w:rPr>
              <w:t>instead.</w:t>
            </w:r>
          </w:p>
        </w:tc>
      </w:tr>
      <w:tr w:rsidR="00EC4FFE" w14:paraId="53F4E8BD" w14:textId="77777777">
        <w:trPr>
          <w:trHeight w:val="1338"/>
        </w:trPr>
        <w:tc>
          <w:tcPr>
            <w:tcW w:w="608" w:type="dxa"/>
            <w:tcBorders>
              <w:top w:val="single" w:sz="6" w:space="0" w:color="DDDDDD"/>
              <w:bottom w:val="single" w:sz="6" w:space="0" w:color="DDDDDD"/>
            </w:tcBorders>
          </w:tcPr>
          <w:p w14:paraId="6C9C75F1" w14:textId="77777777" w:rsidR="00EC4FFE" w:rsidRDefault="00EC4FFE">
            <w:pPr>
              <w:pStyle w:val="TableParagraph"/>
              <w:spacing w:before="1"/>
              <w:rPr>
                <w:rFonts w:ascii="Arial"/>
                <w:b/>
              </w:rPr>
            </w:pPr>
          </w:p>
          <w:p w14:paraId="49657D7C" w14:textId="77777777" w:rsidR="00EC4FFE" w:rsidRDefault="00000000">
            <w:pPr>
              <w:pStyle w:val="TableParagraph"/>
              <w:ind w:left="45"/>
              <w:rPr>
                <w:rFonts w:ascii="Courier New"/>
                <w:sz w:val="20"/>
              </w:rPr>
            </w:pPr>
            <w:r>
              <w:rPr>
                <w:rFonts w:ascii="Courier New"/>
                <w:spacing w:val="-5"/>
                <w:sz w:val="20"/>
              </w:rPr>
              <w:t>403</w:t>
            </w:r>
          </w:p>
        </w:tc>
        <w:tc>
          <w:tcPr>
            <w:tcW w:w="1481" w:type="dxa"/>
            <w:tcBorders>
              <w:top w:val="single" w:sz="6" w:space="0" w:color="DDDDDD"/>
              <w:bottom w:val="single" w:sz="6" w:space="0" w:color="DDDDDD"/>
            </w:tcBorders>
          </w:tcPr>
          <w:p w14:paraId="558BDD48" w14:textId="77777777" w:rsidR="00EC4FFE" w:rsidRDefault="00EC4FFE">
            <w:pPr>
              <w:pStyle w:val="TableParagraph"/>
              <w:spacing w:before="1"/>
              <w:rPr>
                <w:rFonts w:ascii="Arial"/>
                <w:b/>
              </w:rPr>
            </w:pPr>
          </w:p>
          <w:p w14:paraId="71B4E7D3" w14:textId="77777777" w:rsidR="00EC4FFE" w:rsidRDefault="00000000">
            <w:pPr>
              <w:pStyle w:val="TableParagraph"/>
              <w:ind w:left="30"/>
              <w:rPr>
                <w:sz w:val="24"/>
              </w:rPr>
            </w:pPr>
            <w:r>
              <w:rPr>
                <w:spacing w:val="-2"/>
                <w:sz w:val="24"/>
              </w:rPr>
              <w:t>Forbidden</w:t>
            </w:r>
          </w:p>
        </w:tc>
        <w:tc>
          <w:tcPr>
            <w:tcW w:w="1148" w:type="dxa"/>
            <w:tcBorders>
              <w:top w:val="single" w:sz="6" w:space="0" w:color="DDDDDD"/>
              <w:bottom w:val="single" w:sz="6" w:space="0" w:color="DDDDDD"/>
            </w:tcBorders>
          </w:tcPr>
          <w:p w14:paraId="442E6D3B" w14:textId="77777777" w:rsidR="00EC4FFE" w:rsidRDefault="00EC4FFE">
            <w:pPr>
              <w:pStyle w:val="TableParagraph"/>
              <w:spacing w:before="1"/>
              <w:rPr>
                <w:rFonts w:ascii="Arial"/>
                <w:b/>
              </w:rPr>
            </w:pPr>
          </w:p>
          <w:p w14:paraId="442159B5" w14:textId="77777777" w:rsidR="00EC4FFE" w:rsidRDefault="00000000">
            <w:pPr>
              <w:pStyle w:val="TableParagraph"/>
              <w:ind w:left="157"/>
              <w:rPr>
                <w:sz w:val="24"/>
              </w:rPr>
            </w:pPr>
            <w:r>
              <w:rPr>
                <w:spacing w:val="-5"/>
                <w:sz w:val="24"/>
              </w:rPr>
              <w:t>Yes</w:t>
            </w:r>
          </w:p>
        </w:tc>
        <w:tc>
          <w:tcPr>
            <w:tcW w:w="5643" w:type="dxa"/>
            <w:tcBorders>
              <w:top w:val="single" w:sz="6" w:space="0" w:color="DDDDDD"/>
              <w:bottom w:val="single" w:sz="6" w:space="0" w:color="DDDDDD"/>
            </w:tcBorders>
          </w:tcPr>
          <w:p w14:paraId="4E7B5676" w14:textId="77777777" w:rsidR="00EC4FFE" w:rsidRDefault="00EC4FFE">
            <w:pPr>
              <w:pStyle w:val="TableParagraph"/>
              <w:spacing w:before="1"/>
              <w:rPr>
                <w:rFonts w:ascii="Arial"/>
                <w:b/>
              </w:rPr>
            </w:pPr>
          </w:p>
          <w:p w14:paraId="6CB0C14F" w14:textId="77777777" w:rsidR="00EC4FFE" w:rsidRDefault="00000000">
            <w:pPr>
              <w:pStyle w:val="TableParagraph"/>
              <w:spacing w:line="300" w:lineRule="auto"/>
              <w:ind w:left="30"/>
              <w:rPr>
                <w:sz w:val="24"/>
              </w:rPr>
            </w:pPr>
            <w:r>
              <w:rPr>
                <w:sz w:val="24"/>
              </w:rPr>
              <w:t xml:space="preserve">The request was authenticated but is not </w:t>
            </w:r>
            <w:proofErr w:type="spellStart"/>
            <w:r>
              <w:rPr>
                <w:sz w:val="24"/>
              </w:rPr>
              <w:t>authorised</w:t>
            </w:r>
            <w:proofErr w:type="spellEnd"/>
            <w:r>
              <w:rPr>
                <w:sz w:val="24"/>
              </w:rPr>
              <w:t xml:space="preserve"> to access</w:t>
            </w:r>
            <w:r>
              <w:rPr>
                <w:spacing w:val="-5"/>
                <w:sz w:val="24"/>
              </w:rPr>
              <w:t xml:space="preserve"> </w:t>
            </w:r>
            <w:r>
              <w:rPr>
                <w:sz w:val="24"/>
              </w:rPr>
              <w:t>the</w:t>
            </w:r>
            <w:r>
              <w:rPr>
                <w:spacing w:val="-5"/>
                <w:sz w:val="24"/>
              </w:rPr>
              <w:t xml:space="preserve"> </w:t>
            </w:r>
            <w:r>
              <w:rPr>
                <w:sz w:val="24"/>
              </w:rPr>
              <w:t>resource.</w:t>
            </w:r>
            <w:r>
              <w:rPr>
                <w:spacing w:val="-5"/>
                <w:sz w:val="24"/>
              </w:rPr>
              <w:t xml:space="preserve"> </w:t>
            </w:r>
            <w:r>
              <w:rPr>
                <w:sz w:val="24"/>
              </w:rPr>
              <w:t>For</w:t>
            </w:r>
            <w:r>
              <w:rPr>
                <w:spacing w:val="-5"/>
                <w:sz w:val="24"/>
              </w:rPr>
              <w:t xml:space="preserve"> </w:t>
            </w:r>
            <w:r>
              <w:rPr>
                <w:sz w:val="24"/>
              </w:rPr>
              <w:t>sensitive</w:t>
            </w:r>
            <w:r>
              <w:rPr>
                <w:spacing w:val="-5"/>
                <w:sz w:val="24"/>
              </w:rPr>
              <w:t xml:space="preserve"> </w:t>
            </w:r>
            <w:r>
              <w:rPr>
                <w:sz w:val="24"/>
              </w:rPr>
              <w:t>information,</w:t>
            </w:r>
            <w:r>
              <w:rPr>
                <w:spacing w:val="-5"/>
                <w:sz w:val="24"/>
              </w:rPr>
              <w:t xml:space="preserve"> </w:t>
            </w:r>
            <w:r>
              <w:rPr>
                <w:sz w:val="24"/>
              </w:rPr>
              <w:t>a</w:t>
            </w:r>
            <w:r>
              <w:rPr>
                <w:spacing w:val="-5"/>
                <w:sz w:val="24"/>
              </w:rPr>
              <w:t xml:space="preserve"> </w:t>
            </w:r>
            <w:r>
              <w:rPr>
                <w:sz w:val="24"/>
              </w:rPr>
              <w:t>code</w:t>
            </w:r>
            <w:r>
              <w:rPr>
                <w:spacing w:val="-5"/>
                <w:sz w:val="24"/>
              </w:rPr>
              <w:t xml:space="preserve"> </w:t>
            </w:r>
            <w:r>
              <w:rPr>
                <w:rFonts w:ascii="Courier New"/>
                <w:b/>
                <w:sz w:val="18"/>
              </w:rPr>
              <w:t>404 Not found</w:t>
            </w:r>
            <w:r>
              <w:rPr>
                <w:rFonts w:ascii="Courier New"/>
                <w:b/>
                <w:spacing w:val="-23"/>
                <w:sz w:val="18"/>
              </w:rPr>
              <w:t xml:space="preserve"> </w:t>
            </w:r>
            <w:r>
              <w:rPr>
                <w:sz w:val="24"/>
              </w:rPr>
              <w:t>MAY be returned instead.</w:t>
            </w:r>
          </w:p>
        </w:tc>
      </w:tr>
      <w:tr w:rsidR="00EC4FFE" w14:paraId="3FF92DBE" w14:textId="77777777">
        <w:trPr>
          <w:trHeight w:val="645"/>
        </w:trPr>
        <w:tc>
          <w:tcPr>
            <w:tcW w:w="608" w:type="dxa"/>
            <w:tcBorders>
              <w:top w:val="single" w:sz="6" w:space="0" w:color="DDDDDD"/>
              <w:bottom w:val="single" w:sz="6" w:space="0" w:color="DDDDDD"/>
            </w:tcBorders>
          </w:tcPr>
          <w:p w14:paraId="75916A02" w14:textId="77777777" w:rsidR="00EC4FFE" w:rsidRDefault="00EC4FFE">
            <w:pPr>
              <w:pStyle w:val="TableParagraph"/>
              <w:spacing w:before="2"/>
              <w:rPr>
                <w:rFonts w:ascii="Arial"/>
                <w:b/>
              </w:rPr>
            </w:pPr>
          </w:p>
          <w:p w14:paraId="669CB647" w14:textId="77777777" w:rsidR="00EC4FFE" w:rsidRDefault="00000000">
            <w:pPr>
              <w:pStyle w:val="TableParagraph"/>
              <w:ind w:left="45"/>
              <w:rPr>
                <w:rFonts w:ascii="Courier New"/>
                <w:sz w:val="20"/>
              </w:rPr>
            </w:pPr>
            <w:r>
              <w:rPr>
                <w:rFonts w:ascii="Courier New"/>
                <w:spacing w:val="-5"/>
                <w:sz w:val="20"/>
              </w:rPr>
              <w:t>404</w:t>
            </w:r>
          </w:p>
        </w:tc>
        <w:tc>
          <w:tcPr>
            <w:tcW w:w="1481" w:type="dxa"/>
            <w:tcBorders>
              <w:top w:val="single" w:sz="6" w:space="0" w:color="DDDDDD"/>
              <w:bottom w:val="single" w:sz="6" w:space="0" w:color="DDDDDD"/>
            </w:tcBorders>
          </w:tcPr>
          <w:p w14:paraId="25099CD5" w14:textId="77777777" w:rsidR="00EC4FFE" w:rsidRDefault="00EC4FFE">
            <w:pPr>
              <w:pStyle w:val="TableParagraph"/>
              <w:spacing w:before="2"/>
              <w:rPr>
                <w:rFonts w:ascii="Arial"/>
                <w:b/>
              </w:rPr>
            </w:pPr>
          </w:p>
          <w:p w14:paraId="7CD26573" w14:textId="77777777" w:rsidR="00EC4FFE" w:rsidRDefault="00000000">
            <w:pPr>
              <w:pStyle w:val="TableParagraph"/>
              <w:ind w:left="30"/>
              <w:rPr>
                <w:sz w:val="24"/>
              </w:rPr>
            </w:pPr>
            <w:r>
              <w:rPr>
                <w:sz w:val="24"/>
              </w:rPr>
              <w:t>Not</w:t>
            </w:r>
            <w:r>
              <w:rPr>
                <w:spacing w:val="-1"/>
                <w:sz w:val="24"/>
              </w:rPr>
              <w:t xml:space="preserve"> </w:t>
            </w:r>
            <w:r>
              <w:rPr>
                <w:spacing w:val="-2"/>
                <w:sz w:val="24"/>
              </w:rPr>
              <w:t>found</w:t>
            </w:r>
          </w:p>
        </w:tc>
        <w:tc>
          <w:tcPr>
            <w:tcW w:w="1148" w:type="dxa"/>
            <w:tcBorders>
              <w:top w:val="single" w:sz="6" w:space="0" w:color="DDDDDD"/>
              <w:bottom w:val="single" w:sz="6" w:space="0" w:color="DDDDDD"/>
            </w:tcBorders>
          </w:tcPr>
          <w:p w14:paraId="2E8AF752" w14:textId="77777777" w:rsidR="00EC4FFE" w:rsidRDefault="00EC4FFE">
            <w:pPr>
              <w:pStyle w:val="TableParagraph"/>
              <w:spacing w:before="2"/>
              <w:rPr>
                <w:rFonts w:ascii="Arial"/>
                <w:b/>
              </w:rPr>
            </w:pPr>
          </w:p>
          <w:p w14:paraId="243ED916" w14:textId="77777777" w:rsidR="00EC4FFE" w:rsidRDefault="00000000">
            <w:pPr>
              <w:pStyle w:val="TableParagraph"/>
              <w:ind w:left="157"/>
              <w:rPr>
                <w:sz w:val="24"/>
              </w:rPr>
            </w:pPr>
            <w:r>
              <w:rPr>
                <w:spacing w:val="-5"/>
                <w:sz w:val="24"/>
              </w:rPr>
              <w:t>Yes</w:t>
            </w:r>
          </w:p>
        </w:tc>
        <w:tc>
          <w:tcPr>
            <w:tcW w:w="5643" w:type="dxa"/>
            <w:tcBorders>
              <w:top w:val="single" w:sz="6" w:space="0" w:color="DDDDDD"/>
              <w:bottom w:val="single" w:sz="6" w:space="0" w:color="DDDDDD"/>
            </w:tcBorders>
          </w:tcPr>
          <w:p w14:paraId="1A1AE1BC" w14:textId="77777777" w:rsidR="00EC4FFE" w:rsidRDefault="00EC4FFE">
            <w:pPr>
              <w:pStyle w:val="TableParagraph"/>
              <w:spacing w:before="2"/>
              <w:rPr>
                <w:rFonts w:ascii="Arial"/>
                <w:b/>
              </w:rPr>
            </w:pPr>
          </w:p>
          <w:p w14:paraId="14529A61" w14:textId="77777777" w:rsidR="00EC4FFE" w:rsidRDefault="00000000">
            <w:pPr>
              <w:pStyle w:val="TableParagraph"/>
              <w:ind w:left="30"/>
              <w:rPr>
                <w:sz w:val="24"/>
              </w:rPr>
            </w:pPr>
            <w:r>
              <w:rPr>
                <w:sz w:val="24"/>
              </w:rPr>
              <w:t>The</w:t>
            </w:r>
            <w:r>
              <w:rPr>
                <w:spacing w:val="-3"/>
                <w:sz w:val="24"/>
              </w:rPr>
              <w:t xml:space="preserve"> </w:t>
            </w:r>
            <w:r>
              <w:rPr>
                <w:sz w:val="24"/>
              </w:rPr>
              <w:t>resource</w:t>
            </w:r>
            <w:r>
              <w:rPr>
                <w:spacing w:val="-1"/>
                <w:sz w:val="24"/>
              </w:rPr>
              <w:t xml:space="preserve"> </w:t>
            </w:r>
            <w:r>
              <w:rPr>
                <w:sz w:val="24"/>
              </w:rPr>
              <w:t>was</w:t>
            </w:r>
            <w:r>
              <w:rPr>
                <w:spacing w:val="-1"/>
                <w:sz w:val="24"/>
              </w:rPr>
              <w:t xml:space="preserve"> </w:t>
            </w:r>
            <w:r>
              <w:rPr>
                <w:sz w:val="24"/>
              </w:rPr>
              <w:t>not</w:t>
            </w:r>
            <w:r>
              <w:rPr>
                <w:spacing w:val="-1"/>
                <w:sz w:val="24"/>
              </w:rPr>
              <w:t xml:space="preserve"> </w:t>
            </w:r>
            <w:r>
              <w:rPr>
                <w:spacing w:val="-2"/>
                <w:sz w:val="24"/>
              </w:rPr>
              <w:t>found.</w:t>
            </w:r>
          </w:p>
        </w:tc>
      </w:tr>
      <w:tr w:rsidR="00EC4FFE" w14:paraId="1312E225" w14:textId="77777777">
        <w:trPr>
          <w:trHeight w:val="1337"/>
        </w:trPr>
        <w:tc>
          <w:tcPr>
            <w:tcW w:w="608" w:type="dxa"/>
            <w:tcBorders>
              <w:top w:val="single" w:sz="6" w:space="0" w:color="DDDDDD"/>
              <w:bottom w:val="single" w:sz="6" w:space="0" w:color="DDDDDD"/>
            </w:tcBorders>
          </w:tcPr>
          <w:p w14:paraId="555C95D5" w14:textId="77777777" w:rsidR="00EC4FFE" w:rsidRDefault="00EC4FFE">
            <w:pPr>
              <w:pStyle w:val="TableParagraph"/>
              <w:spacing w:before="2"/>
              <w:rPr>
                <w:rFonts w:ascii="Arial"/>
                <w:b/>
              </w:rPr>
            </w:pPr>
          </w:p>
          <w:p w14:paraId="5BECF4FA" w14:textId="77777777" w:rsidR="00EC4FFE" w:rsidRDefault="00000000">
            <w:pPr>
              <w:pStyle w:val="TableParagraph"/>
              <w:ind w:left="45"/>
              <w:rPr>
                <w:rFonts w:ascii="Courier New"/>
                <w:sz w:val="20"/>
              </w:rPr>
            </w:pPr>
            <w:r>
              <w:rPr>
                <w:rFonts w:ascii="Courier New"/>
                <w:spacing w:val="-5"/>
                <w:sz w:val="20"/>
              </w:rPr>
              <w:t>405</w:t>
            </w:r>
          </w:p>
        </w:tc>
        <w:tc>
          <w:tcPr>
            <w:tcW w:w="1481" w:type="dxa"/>
            <w:tcBorders>
              <w:top w:val="single" w:sz="6" w:space="0" w:color="DDDDDD"/>
              <w:bottom w:val="single" w:sz="6" w:space="0" w:color="DDDDDD"/>
            </w:tcBorders>
          </w:tcPr>
          <w:p w14:paraId="2C7F0A8A" w14:textId="77777777" w:rsidR="00EC4FFE" w:rsidRDefault="00EC4FFE">
            <w:pPr>
              <w:pStyle w:val="TableParagraph"/>
              <w:spacing w:before="2"/>
              <w:rPr>
                <w:rFonts w:ascii="Arial"/>
                <w:b/>
              </w:rPr>
            </w:pPr>
          </w:p>
          <w:p w14:paraId="20C4234E" w14:textId="77777777" w:rsidR="00EC4FFE" w:rsidRDefault="00000000">
            <w:pPr>
              <w:pStyle w:val="TableParagraph"/>
              <w:ind w:left="30"/>
              <w:rPr>
                <w:sz w:val="24"/>
              </w:rPr>
            </w:pPr>
            <w:r>
              <w:rPr>
                <w:sz w:val="24"/>
              </w:rPr>
              <w:t>Not</w:t>
            </w:r>
            <w:r>
              <w:rPr>
                <w:spacing w:val="-2"/>
                <w:sz w:val="24"/>
              </w:rPr>
              <w:t xml:space="preserve"> Allowed</w:t>
            </w:r>
          </w:p>
        </w:tc>
        <w:tc>
          <w:tcPr>
            <w:tcW w:w="1148" w:type="dxa"/>
            <w:tcBorders>
              <w:top w:val="single" w:sz="6" w:space="0" w:color="DDDDDD"/>
              <w:bottom w:val="single" w:sz="6" w:space="0" w:color="DDDDDD"/>
            </w:tcBorders>
          </w:tcPr>
          <w:p w14:paraId="1F8B32A4" w14:textId="77777777" w:rsidR="00EC4FFE" w:rsidRDefault="00EC4FFE">
            <w:pPr>
              <w:pStyle w:val="TableParagraph"/>
            </w:pPr>
          </w:p>
        </w:tc>
        <w:tc>
          <w:tcPr>
            <w:tcW w:w="5643" w:type="dxa"/>
            <w:tcBorders>
              <w:top w:val="single" w:sz="6" w:space="0" w:color="DDDDDD"/>
              <w:bottom w:val="single" w:sz="6" w:space="0" w:color="DDDDDD"/>
            </w:tcBorders>
          </w:tcPr>
          <w:p w14:paraId="3A22861C" w14:textId="77777777" w:rsidR="00EC4FFE" w:rsidRDefault="00EC4FFE">
            <w:pPr>
              <w:pStyle w:val="TableParagraph"/>
              <w:spacing w:before="2"/>
              <w:rPr>
                <w:rFonts w:ascii="Arial"/>
                <w:b/>
              </w:rPr>
            </w:pPr>
          </w:p>
          <w:p w14:paraId="597FB36A" w14:textId="77777777" w:rsidR="00EC4FFE" w:rsidRDefault="00000000">
            <w:pPr>
              <w:pStyle w:val="TableParagraph"/>
              <w:spacing w:line="300" w:lineRule="auto"/>
              <w:ind w:left="30"/>
              <w:rPr>
                <w:sz w:val="24"/>
              </w:rPr>
            </w:pPr>
            <w:r>
              <w:rPr>
                <w:sz w:val="24"/>
              </w:rPr>
              <w:t>The method is not implemented for this resource. The response</w:t>
            </w:r>
            <w:r>
              <w:rPr>
                <w:spacing w:val="-9"/>
                <w:sz w:val="24"/>
              </w:rPr>
              <w:t xml:space="preserve"> </w:t>
            </w:r>
            <w:r>
              <w:rPr>
                <w:sz w:val="24"/>
              </w:rPr>
              <w:t>MAY</w:t>
            </w:r>
            <w:r>
              <w:rPr>
                <w:spacing w:val="-6"/>
                <w:sz w:val="24"/>
              </w:rPr>
              <w:t xml:space="preserve"> </w:t>
            </w:r>
            <w:r>
              <w:rPr>
                <w:sz w:val="24"/>
              </w:rPr>
              <w:t>include</w:t>
            </w:r>
            <w:r>
              <w:rPr>
                <w:spacing w:val="-5"/>
                <w:sz w:val="24"/>
              </w:rPr>
              <w:t xml:space="preserve"> </w:t>
            </w:r>
            <w:r>
              <w:rPr>
                <w:sz w:val="24"/>
              </w:rPr>
              <w:t>an</w:t>
            </w:r>
            <w:r>
              <w:rPr>
                <w:spacing w:val="-5"/>
                <w:sz w:val="24"/>
              </w:rPr>
              <w:t xml:space="preserve"> </w:t>
            </w:r>
            <w:r>
              <w:rPr>
                <w:rFonts w:ascii="Courier New"/>
                <w:b/>
                <w:sz w:val="18"/>
              </w:rPr>
              <w:t>Allow</w:t>
            </w:r>
            <w:r>
              <w:rPr>
                <w:rFonts w:ascii="Courier New"/>
                <w:b/>
                <w:spacing w:val="-49"/>
                <w:sz w:val="18"/>
              </w:rPr>
              <w:t xml:space="preserve"> </w:t>
            </w:r>
            <w:r>
              <w:rPr>
                <w:sz w:val="24"/>
              </w:rPr>
              <w:t>HTTP</w:t>
            </w:r>
            <w:r>
              <w:rPr>
                <w:spacing w:val="-6"/>
                <w:sz w:val="24"/>
              </w:rPr>
              <w:t xml:space="preserve"> </w:t>
            </w:r>
            <w:r>
              <w:rPr>
                <w:sz w:val="24"/>
              </w:rPr>
              <w:t>response</w:t>
            </w:r>
            <w:r>
              <w:rPr>
                <w:spacing w:val="-6"/>
                <w:sz w:val="24"/>
              </w:rPr>
              <w:t xml:space="preserve"> </w:t>
            </w:r>
            <w:r>
              <w:rPr>
                <w:sz w:val="24"/>
              </w:rPr>
              <w:t>header containing a list of valid methods for the resource.</w:t>
            </w:r>
          </w:p>
        </w:tc>
      </w:tr>
      <w:tr w:rsidR="00EC4FFE" w14:paraId="0A0ACADE" w14:textId="77777777">
        <w:trPr>
          <w:trHeight w:val="1222"/>
        </w:trPr>
        <w:tc>
          <w:tcPr>
            <w:tcW w:w="608" w:type="dxa"/>
            <w:tcBorders>
              <w:top w:val="single" w:sz="6" w:space="0" w:color="DDDDDD"/>
            </w:tcBorders>
          </w:tcPr>
          <w:p w14:paraId="567A69DA" w14:textId="77777777" w:rsidR="00EC4FFE" w:rsidRDefault="00EC4FFE">
            <w:pPr>
              <w:pStyle w:val="TableParagraph"/>
              <w:spacing w:before="1"/>
              <w:rPr>
                <w:rFonts w:ascii="Arial"/>
                <w:b/>
              </w:rPr>
            </w:pPr>
          </w:p>
          <w:p w14:paraId="313BA3D1" w14:textId="77777777" w:rsidR="00EC4FFE" w:rsidRDefault="00000000">
            <w:pPr>
              <w:pStyle w:val="TableParagraph"/>
              <w:ind w:left="45"/>
              <w:rPr>
                <w:rFonts w:ascii="Courier New"/>
                <w:sz w:val="20"/>
              </w:rPr>
            </w:pPr>
            <w:r>
              <w:rPr>
                <w:rFonts w:ascii="Courier New"/>
                <w:spacing w:val="-5"/>
                <w:sz w:val="20"/>
              </w:rPr>
              <w:t>408</w:t>
            </w:r>
          </w:p>
        </w:tc>
        <w:tc>
          <w:tcPr>
            <w:tcW w:w="1481" w:type="dxa"/>
            <w:tcBorders>
              <w:top w:val="single" w:sz="6" w:space="0" w:color="DDDDDD"/>
            </w:tcBorders>
          </w:tcPr>
          <w:p w14:paraId="580857AD" w14:textId="77777777" w:rsidR="00EC4FFE" w:rsidRDefault="00EC4FFE">
            <w:pPr>
              <w:pStyle w:val="TableParagraph"/>
              <w:spacing w:before="1"/>
              <w:rPr>
                <w:rFonts w:ascii="Arial"/>
                <w:b/>
              </w:rPr>
            </w:pPr>
          </w:p>
          <w:p w14:paraId="53185E04" w14:textId="77777777" w:rsidR="00EC4FFE" w:rsidRDefault="00000000">
            <w:pPr>
              <w:pStyle w:val="TableParagraph"/>
              <w:spacing w:line="300" w:lineRule="auto"/>
              <w:ind w:left="30" w:right="631"/>
              <w:rPr>
                <w:sz w:val="24"/>
              </w:rPr>
            </w:pPr>
            <w:r>
              <w:rPr>
                <w:spacing w:val="-2"/>
                <w:sz w:val="24"/>
              </w:rPr>
              <w:t>Request Timeout</w:t>
            </w:r>
          </w:p>
        </w:tc>
        <w:tc>
          <w:tcPr>
            <w:tcW w:w="1148" w:type="dxa"/>
            <w:tcBorders>
              <w:top w:val="single" w:sz="6" w:space="0" w:color="DDDDDD"/>
            </w:tcBorders>
          </w:tcPr>
          <w:p w14:paraId="68DB94F2" w14:textId="77777777" w:rsidR="00EC4FFE" w:rsidRDefault="00EC4FFE">
            <w:pPr>
              <w:pStyle w:val="TableParagraph"/>
              <w:spacing w:before="1"/>
              <w:rPr>
                <w:rFonts w:ascii="Arial"/>
                <w:b/>
              </w:rPr>
            </w:pPr>
          </w:p>
          <w:p w14:paraId="4AEDEB6B" w14:textId="77777777" w:rsidR="00EC4FFE" w:rsidRDefault="00000000">
            <w:pPr>
              <w:pStyle w:val="TableParagraph"/>
              <w:ind w:left="157"/>
              <w:rPr>
                <w:sz w:val="24"/>
              </w:rPr>
            </w:pPr>
            <w:r>
              <w:rPr>
                <w:spacing w:val="-5"/>
                <w:sz w:val="24"/>
              </w:rPr>
              <w:t>No</w:t>
            </w:r>
          </w:p>
        </w:tc>
        <w:tc>
          <w:tcPr>
            <w:tcW w:w="5643" w:type="dxa"/>
            <w:tcBorders>
              <w:top w:val="single" w:sz="6" w:space="0" w:color="DDDDDD"/>
            </w:tcBorders>
          </w:tcPr>
          <w:p w14:paraId="246D4A1B" w14:textId="77777777" w:rsidR="00EC4FFE" w:rsidRDefault="00EC4FFE">
            <w:pPr>
              <w:pStyle w:val="TableParagraph"/>
              <w:spacing w:before="1"/>
              <w:rPr>
                <w:rFonts w:ascii="Arial"/>
                <w:b/>
              </w:rPr>
            </w:pPr>
          </w:p>
          <w:p w14:paraId="0FC0A64F" w14:textId="77777777" w:rsidR="00EC4FFE" w:rsidRDefault="00000000">
            <w:pPr>
              <w:pStyle w:val="TableParagraph"/>
              <w:ind w:left="30"/>
              <w:rPr>
                <w:sz w:val="24"/>
              </w:rPr>
            </w:pPr>
            <w:r>
              <w:rPr>
                <w:sz w:val="24"/>
              </w:rPr>
              <w:t>The</w:t>
            </w:r>
            <w:r>
              <w:rPr>
                <w:spacing w:val="-1"/>
                <w:sz w:val="24"/>
              </w:rPr>
              <w:t xml:space="preserve"> </w:t>
            </w:r>
            <w:r>
              <w:rPr>
                <w:sz w:val="24"/>
              </w:rPr>
              <w:t>request</w:t>
            </w:r>
            <w:r>
              <w:rPr>
                <w:spacing w:val="-2"/>
                <w:sz w:val="24"/>
              </w:rPr>
              <w:t xml:space="preserve"> </w:t>
            </w:r>
            <w:r>
              <w:rPr>
                <w:sz w:val="24"/>
              </w:rPr>
              <w:t>timed</w:t>
            </w:r>
            <w:r>
              <w:rPr>
                <w:spacing w:val="-1"/>
                <w:sz w:val="24"/>
              </w:rPr>
              <w:t xml:space="preserve"> </w:t>
            </w:r>
            <w:r>
              <w:rPr>
                <w:sz w:val="24"/>
              </w:rPr>
              <w:t>out</w:t>
            </w:r>
            <w:r>
              <w:rPr>
                <w:spacing w:val="-1"/>
                <w:sz w:val="24"/>
              </w:rPr>
              <w:t xml:space="preserve"> </w:t>
            </w:r>
            <w:r>
              <w:rPr>
                <w:sz w:val="24"/>
              </w:rPr>
              <w:t>before</w:t>
            </w:r>
            <w:r>
              <w:rPr>
                <w:spacing w:val="-1"/>
                <w:sz w:val="24"/>
              </w:rPr>
              <w:t xml:space="preserve"> </w:t>
            </w:r>
            <w:r>
              <w:rPr>
                <w:sz w:val="24"/>
              </w:rPr>
              <w:t>a</w:t>
            </w:r>
            <w:r>
              <w:rPr>
                <w:spacing w:val="-2"/>
                <w:sz w:val="24"/>
              </w:rPr>
              <w:t xml:space="preserve"> </w:t>
            </w:r>
            <w:r>
              <w:rPr>
                <w:sz w:val="24"/>
              </w:rPr>
              <w:t>response</w:t>
            </w:r>
            <w:r>
              <w:rPr>
                <w:spacing w:val="-1"/>
                <w:sz w:val="24"/>
              </w:rPr>
              <w:t xml:space="preserve"> </w:t>
            </w:r>
            <w:r>
              <w:rPr>
                <w:sz w:val="24"/>
              </w:rPr>
              <w:t>was</w:t>
            </w:r>
            <w:r>
              <w:rPr>
                <w:spacing w:val="-1"/>
                <w:sz w:val="24"/>
              </w:rPr>
              <w:t xml:space="preserve"> </w:t>
            </w:r>
            <w:r>
              <w:rPr>
                <w:sz w:val="24"/>
              </w:rPr>
              <w:t>received.</w:t>
            </w:r>
            <w:r>
              <w:rPr>
                <w:spacing w:val="-1"/>
                <w:sz w:val="24"/>
              </w:rPr>
              <w:t xml:space="preserve"> </w:t>
            </w:r>
            <w:r>
              <w:rPr>
                <w:spacing w:val="-10"/>
                <w:sz w:val="24"/>
              </w:rPr>
              <w:t>A</w:t>
            </w:r>
          </w:p>
          <w:p w14:paraId="6CB8D686" w14:textId="77777777" w:rsidR="00EC4FFE" w:rsidRDefault="00000000">
            <w:pPr>
              <w:pStyle w:val="TableParagraph"/>
              <w:spacing w:line="340" w:lineRule="atLeast"/>
              <w:ind w:left="30" w:right="123"/>
              <w:rPr>
                <w:sz w:val="24"/>
              </w:rPr>
            </w:pPr>
            <w:r>
              <w:rPr>
                <w:rFonts w:ascii="Courier New"/>
                <w:b/>
                <w:sz w:val="18"/>
              </w:rPr>
              <w:t>Retry-After</w:t>
            </w:r>
            <w:r>
              <w:rPr>
                <w:rFonts w:ascii="Courier New"/>
                <w:b/>
                <w:spacing w:val="-49"/>
                <w:sz w:val="18"/>
              </w:rPr>
              <w:t xml:space="preserve"> </w:t>
            </w:r>
            <w:r>
              <w:rPr>
                <w:sz w:val="24"/>
              </w:rPr>
              <w:t>HTTP</w:t>
            </w:r>
            <w:r>
              <w:rPr>
                <w:spacing w:val="-15"/>
                <w:sz w:val="24"/>
              </w:rPr>
              <w:t xml:space="preserve"> </w:t>
            </w:r>
            <w:r>
              <w:rPr>
                <w:sz w:val="24"/>
              </w:rPr>
              <w:t>response</w:t>
            </w:r>
            <w:r>
              <w:rPr>
                <w:spacing w:val="-13"/>
                <w:sz w:val="24"/>
              </w:rPr>
              <w:t xml:space="preserve"> </w:t>
            </w:r>
            <w:r>
              <w:rPr>
                <w:sz w:val="24"/>
              </w:rPr>
              <w:t>header</w:t>
            </w:r>
            <w:r>
              <w:rPr>
                <w:spacing w:val="-9"/>
                <w:sz w:val="24"/>
              </w:rPr>
              <w:t xml:space="preserve"> </w:t>
            </w:r>
            <w:r>
              <w:rPr>
                <w:sz w:val="24"/>
              </w:rPr>
              <w:t>is RECOMMENDED to be returned.</w:t>
            </w:r>
          </w:p>
        </w:tc>
      </w:tr>
    </w:tbl>
    <w:p w14:paraId="5B15679C" w14:textId="77777777" w:rsidR="00EC4FFE" w:rsidRDefault="00EC4FFE">
      <w:pPr>
        <w:spacing w:line="340" w:lineRule="atLeast"/>
        <w:rPr>
          <w:sz w:val="24"/>
        </w:rPr>
        <w:sectPr w:rsidR="00EC4FFE">
          <w:pgSz w:w="11910" w:h="16840"/>
          <w:pgMar w:top="1180" w:right="1000" w:bottom="1040" w:left="1180" w:header="839" w:footer="843" w:gutter="0"/>
          <w:cols w:space="720"/>
        </w:sectPr>
      </w:pPr>
    </w:p>
    <w:p w14:paraId="5F34B804" w14:textId="77777777" w:rsidR="00EC4FFE" w:rsidRDefault="00EC4FFE">
      <w:pPr>
        <w:pStyle w:val="a3"/>
        <w:rPr>
          <w:rFonts w:ascii="Arial"/>
          <w:b/>
          <w:sz w:val="20"/>
        </w:rPr>
      </w:pPr>
    </w:p>
    <w:p w14:paraId="04846452" w14:textId="77777777" w:rsidR="00EC4FFE" w:rsidRDefault="00EC4FFE">
      <w:pPr>
        <w:pStyle w:val="a3"/>
        <w:spacing w:before="3"/>
        <w:rPr>
          <w:rFonts w:ascii="Arial"/>
          <w:b/>
          <w:sz w:val="27"/>
        </w:rPr>
      </w:pPr>
    </w:p>
    <w:tbl>
      <w:tblPr>
        <w:tblStyle w:val="TableNormal"/>
        <w:tblW w:w="0" w:type="auto"/>
        <w:tblInd w:w="267" w:type="dxa"/>
        <w:tblLayout w:type="fixed"/>
        <w:tblLook w:val="01E0" w:firstRow="1" w:lastRow="1" w:firstColumn="1" w:lastColumn="1" w:noHBand="0" w:noVBand="0"/>
      </w:tblPr>
      <w:tblGrid>
        <w:gridCol w:w="608"/>
        <w:gridCol w:w="1550"/>
        <w:gridCol w:w="1078"/>
        <w:gridCol w:w="5642"/>
      </w:tblGrid>
      <w:tr w:rsidR="00EC4FFE" w14:paraId="60860830" w14:textId="77777777">
        <w:trPr>
          <w:trHeight w:val="379"/>
        </w:trPr>
        <w:tc>
          <w:tcPr>
            <w:tcW w:w="608" w:type="dxa"/>
            <w:tcBorders>
              <w:bottom w:val="single" w:sz="6" w:space="0" w:color="DDDDDD"/>
            </w:tcBorders>
          </w:tcPr>
          <w:p w14:paraId="660962B9" w14:textId="77777777" w:rsidR="00EC4FFE" w:rsidRDefault="00000000">
            <w:pPr>
              <w:pStyle w:val="TableParagraph"/>
              <w:spacing w:line="266" w:lineRule="exact"/>
              <w:ind w:left="45"/>
              <w:rPr>
                <w:b/>
                <w:sz w:val="24"/>
              </w:rPr>
            </w:pPr>
            <w:r>
              <w:rPr>
                <w:b/>
                <w:spacing w:val="-4"/>
                <w:sz w:val="24"/>
              </w:rPr>
              <w:t>Code</w:t>
            </w:r>
          </w:p>
        </w:tc>
        <w:tc>
          <w:tcPr>
            <w:tcW w:w="1550" w:type="dxa"/>
            <w:tcBorders>
              <w:bottom w:val="single" w:sz="6" w:space="0" w:color="DDDDDD"/>
            </w:tcBorders>
          </w:tcPr>
          <w:p w14:paraId="111D313F" w14:textId="77777777" w:rsidR="00EC4FFE" w:rsidRDefault="00000000">
            <w:pPr>
              <w:pStyle w:val="TableParagraph"/>
              <w:spacing w:line="266" w:lineRule="exact"/>
              <w:ind w:left="30"/>
              <w:rPr>
                <w:b/>
                <w:sz w:val="24"/>
              </w:rPr>
            </w:pPr>
            <w:r>
              <w:rPr>
                <w:b/>
                <w:spacing w:val="-2"/>
                <w:sz w:val="24"/>
              </w:rPr>
              <w:t>Status</w:t>
            </w:r>
          </w:p>
        </w:tc>
        <w:tc>
          <w:tcPr>
            <w:tcW w:w="1078" w:type="dxa"/>
            <w:tcBorders>
              <w:bottom w:val="single" w:sz="6" w:space="0" w:color="DDDDDD"/>
            </w:tcBorders>
          </w:tcPr>
          <w:p w14:paraId="27F6EFCA" w14:textId="77777777" w:rsidR="00EC4FFE" w:rsidRDefault="00000000">
            <w:pPr>
              <w:pStyle w:val="TableParagraph"/>
              <w:spacing w:line="266" w:lineRule="exact"/>
              <w:ind w:left="88"/>
              <w:rPr>
                <w:b/>
                <w:sz w:val="24"/>
              </w:rPr>
            </w:pPr>
            <w:r>
              <w:rPr>
                <w:b/>
                <w:spacing w:val="-2"/>
                <w:sz w:val="24"/>
              </w:rPr>
              <w:t>Response</w:t>
            </w:r>
          </w:p>
        </w:tc>
        <w:tc>
          <w:tcPr>
            <w:tcW w:w="5642" w:type="dxa"/>
            <w:tcBorders>
              <w:bottom w:val="single" w:sz="6" w:space="0" w:color="DDDDDD"/>
            </w:tcBorders>
          </w:tcPr>
          <w:p w14:paraId="4759F12C" w14:textId="77777777" w:rsidR="00EC4FFE" w:rsidRDefault="00000000">
            <w:pPr>
              <w:pStyle w:val="TableParagraph"/>
              <w:spacing w:line="266" w:lineRule="exact"/>
              <w:ind w:left="31"/>
              <w:rPr>
                <w:b/>
                <w:sz w:val="24"/>
              </w:rPr>
            </w:pPr>
            <w:r>
              <w:rPr>
                <w:b/>
                <w:sz w:val="24"/>
              </w:rPr>
              <w:t>When</w:t>
            </w:r>
            <w:r>
              <w:rPr>
                <w:b/>
                <w:spacing w:val="-2"/>
                <w:sz w:val="24"/>
              </w:rPr>
              <w:t xml:space="preserve"> </w:t>
            </w:r>
            <w:r>
              <w:rPr>
                <w:b/>
                <w:sz w:val="24"/>
              </w:rPr>
              <w:t xml:space="preserve">to </w:t>
            </w:r>
            <w:r>
              <w:rPr>
                <w:b/>
                <w:spacing w:val="-5"/>
                <w:sz w:val="24"/>
              </w:rPr>
              <w:t>use</w:t>
            </w:r>
          </w:p>
        </w:tc>
      </w:tr>
      <w:tr w:rsidR="00EC4FFE" w14:paraId="6D7CE121" w14:textId="77777777">
        <w:trPr>
          <w:trHeight w:val="1335"/>
        </w:trPr>
        <w:tc>
          <w:tcPr>
            <w:tcW w:w="608" w:type="dxa"/>
            <w:tcBorders>
              <w:top w:val="single" w:sz="6" w:space="0" w:color="DDDDDD"/>
              <w:bottom w:val="single" w:sz="6" w:space="0" w:color="DDDDDD"/>
            </w:tcBorders>
          </w:tcPr>
          <w:p w14:paraId="10F50629" w14:textId="77777777" w:rsidR="00EC4FFE" w:rsidRDefault="00EC4FFE">
            <w:pPr>
              <w:pStyle w:val="TableParagraph"/>
              <w:spacing w:before="1"/>
              <w:rPr>
                <w:rFonts w:ascii="Arial"/>
                <w:b/>
              </w:rPr>
            </w:pPr>
          </w:p>
          <w:p w14:paraId="22FA1BE0" w14:textId="77777777" w:rsidR="00EC4FFE" w:rsidRDefault="00000000">
            <w:pPr>
              <w:pStyle w:val="TableParagraph"/>
              <w:ind w:left="45"/>
              <w:rPr>
                <w:rFonts w:ascii="Courier New"/>
                <w:sz w:val="20"/>
              </w:rPr>
            </w:pPr>
            <w:r>
              <w:rPr>
                <w:rFonts w:ascii="Courier New"/>
                <w:spacing w:val="-5"/>
                <w:sz w:val="20"/>
              </w:rPr>
              <w:t>415</w:t>
            </w:r>
          </w:p>
        </w:tc>
        <w:tc>
          <w:tcPr>
            <w:tcW w:w="1550" w:type="dxa"/>
            <w:tcBorders>
              <w:top w:val="single" w:sz="6" w:space="0" w:color="DDDDDD"/>
              <w:bottom w:val="single" w:sz="6" w:space="0" w:color="DDDDDD"/>
            </w:tcBorders>
          </w:tcPr>
          <w:p w14:paraId="700C3710" w14:textId="77777777" w:rsidR="00EC4FFE" w:rsidRDefault="00EC4FFE">
            <w:pPr>
              <w:pStyle w:val="TableParagraph"/>
              <w:spacing w:before="1"/>
              <w:rPr>
                <w:rFonts w:ascii="Arial"/>
                <w:b/>
              </w:rPr>
            </w:pPr>
          </w:p>
          <w:p w14:paraId="1FA96716" w14:textId="77777777" w:rsidR="00EC4FFE" w:rsidRDefault="00000000">
            <w:pPr>
              <w:pStyle w:val="TableParagraph"/>
              <w:spacing w:line="300" w:lineRule="auto"/>
              <w:ind w:left="30"/>
              <w:rPr>
                <w:sz w:val="24"/>
              </w:rPr>
            </w:pPr>
            <w:r>
              <w:rPr>
                <w:spacing w:val="-2"/>
                <w:sz w:val="24"/>
              </w:rPr>
              <w:t xml:space="preserve">Unsupported </w:t>
            </w:r>
            <w:r>
              <w:rPr>
                <w:sz w:val="24"/>
              </w:rPr>
              <w:t>Media Type</w:t>
            </w:r>
          </w:p>
        </w:tc>
        <w:tc>
          <w:tcPr>
            <w:tcW w:w="1078" w:type="dxa"/>
            <w:tcBorders>
              <w:top w:val="single" w:sz="6" w:space="0" w:color="DDDDDD"/>
              <w:bottom w:val="single" w:sz="6" w:space="0" w:color="DDDDDD"/>
            </w:tcBorders>
          </w:tcPr>
          <w:p w14:paraId="40E47DA6" w14:textId="77777777" w:rsidR="00EC4FFE" w:rsidRDefault="00EC4FFE">
            <w:pPr>
              <w:pStyle w:val="TableParagraph"/>
              <w:spacing w:before="1"/>
              <w:rPr>
                <w:rFonts w:ascii="Arial"/>
                <w:b/>
              </w:rPr>
            </w:pPr>
          </w:p>
          <w:p w14:paraId="18B52E29" w14:textId="77777777" w:rsidR="00EC4FFE" w:rsidRDefault="00000000">
            <w:pPr>
              <w:pStyle w:val="TableParagraph"/>
              <w:ind w:left="88"/>
              <w:rPr>
                <w:sz w:val="24"/>
              </w:rPr>
            </w:pPr>
            <w:r>
              <w:rPr>
                <w:spacing w:val="-5"/>
                <w:sz w:val="24"/>
              </w:rPr>
              <w:t>Yes</w:t>
            </w:r>
          </w:p>
        </w:tc>
        <w:tc>
          <w:tcPr>
            <w:tcW w:w="5642" w:type="dxa"/>
            <w:tcBorders>
              <w:top w:val="single" w:sz="6" w:space="0" w:color="DDDDDD"/>
              <w:bottom w:val="single" w:sz="6" w:space="0" w:color="DDDDDD"/>
            </w:tcBorders>
          </w:tcPr>
          <w:p w14:paraId="79B8A119" w14:textId="77777777" w:rsidR="00EC4FFE" w:rsidRDefault="00EC4FFE">
            <w:pPr>
              <w:pStyle w:val="TableParagraph"/>
              <w:spacing w:before="1"/>
              <w:rPr>
                <w:rFonts w:ascii="Arial"/>
                <w:b/>
              </w:rPr>
            </w:pPr>
          </w:p>
          <w:p w14:paraId="3B0943DA" w14:textId="77777777" w:rsidR="00EC4FFE" w:rsidRDefault="00000000">
            <w:pPr>
              <w:pStyle w:val="TableParagraph"/>
              <w:spacing w:line="300" w:lineRule="auto"/>
              <w:ind w:left="31"/>
              <w:rPr>
                <w:sz w:val="24"/>
              </w:rPr>
            </w:pPr>
            <w:r>
              <w:rPr>
                <w:sz w:val="24"/>
              </w:rPr>
              <w:t>This</w:t>
            </w:r>
            <w:r>
              <w:rPr>
                <w:spacing w:val="-4"/>
                <w:sz w:val="24"/>
              </w:rPr>
              <w:t xml:space="preserve"> </w:t>
            </w:r>
            <w:r>
              <w:rPr>
                <w:sz w:val="24"/>
              </w:rPr>
              <w:t>status</w:t>
            </w:r>
            <w:r>
              <w:rPr>
                <w:spacing w:val="-4"/>
                <w:sz w:val="24"/>
              </w:rPr>
              <w:t xml:space="preserve"> </w:t>
            </w:r>
            <w:r>
              <w:rPr>
                <w:sz w:val="24"/>
              </w:rPr>
              <w:t>code</w:t>
            </w:r>
            <w:r>
              <w:rPr>
                <w:spacing w:val="-4"/>
                <w:sz w:val="24"/>
              </w:rPr>
              <w:t xml:space="preserve"> </w:t>
            </w:r>
            <w:r>
              <w:rPr>
                <w:sz w:val="24"/>
              </w:rPr>
              <w:t>indicates</w:t>
            </w:r>
            <w:r>
              <w:rPr>
                <w:spacing w:val="-4"/>
                <w:sz w:val="24"/>
              </w:rPr>
              <w:t xml:space="preserve"> </w:t>
            </w:r>
            <w:r>
              <w:rPr>
                <w:sz w:val="24"/>
              </w:rPr>
              <w:t>that</w:t>
            </w:r>
            <w:r>
              <w:rPr>
                <w:spacing w:val="-5"/>
                <w:sz w:val="24"/>
              </w:rPr>
              <w:t xml:space="preserve"> </w:t>
            </w:r>
            <w:r>
              <w:rPr>
                <w:sz w:val="24"/>
              </w:rPr>
              <w:t>the</w:t>
            </w:r>
            <w:r>
              <w:rPr>
                <w:spacing w:val="-4"/>
                <w:sz w:val="24"/>
              </w:rPr>
              <w:t xml:space="preserve"> </w:t>
            </w:r>
            <w:r>
              <w:rPr>
                <w:sz w:val="24"/>
              </w:rPr>
              <w:t>server</w:t>
            </w:r>
            <w:r>
              <w:rPr>
                <w:spacing w:val="-4"/>
                <w:sz w:val="24"/>
              </w:rPr>
              <w:t xml:space="preserve"> </w:t>
            </w:r>
            <w:r>
              <w:rPr>
                <w:sz w:val="24"/>
              </w:rPr>
              <w:t>refuses</w:t>
            </w:r>
            <w:r>
              <w:rPr>
                <w:spacing w:val="-6"/>
                <w:sz w:val="24"/>
              </w:rPr>
              <w:t xml:space="preserve"> </w:t>
            </w:r>
            <w:r>
              <w:rPr>
                <w:sz w:val="24"/>
              </w:rPr>
              <w:t>to</w:t>
            </w:r>
            <w:r>
              <w:rPr>
                <w:spacing w:val="-4"/>
                <w:sz w:val="24"/>
              </w:rPr>
              <w:t xml:space="preserve"> </w:t>
            </w:r>
            <w:r>
              <w:rPr>
                <w:sz w:val="24"/>
              </w:rPr>
              <w:t>accept the request because the content type specified in the request is not supported by the server</w:t>
            </w:r>
          </w:p>
        </w:tc>
      </w:tr>
      <w:tr w:rsidR="00EC4FFE" w14:paraId="70968B8D" w14:textId="77777777">
        <w:trPr>
          <w:trHeight w:val="1679"/>
        </w:trPr>
        <w:tc>
          <w:tcPr>
            <w:tcW w:w="608" w:type="dxa"/>
            <w:tcBorders>
              <w:top w:val="single" w:sz="6" w:space="0" w:color="DDDDDD"/>
              <w:bottom w:val="single" w:sz="6" w:space="0" w:color="DDDDDD"/>
            </w:tcBorders>
          </w:tcPr>
          <w:p w14:paraId="6AD58E25" w14:textId="77777777" w:rsidR="00EC4FFE" w:rsidRDefault="00EC4FFE">
            <w:pPr>
              <w:pStyle w:val="TableParagraph"/>
              <w:spacing w:before="1"/>
              <w:rPr>
                <w:rFonts w:ascii="Arial"/>
                <w:b/>
              </w:rPr>
            </w:pPr>
          </w:p>
          <w:p w14:paraId="1DBB15A8" w14:textId="77777777" w:rsidR="00EC4FFE" w:rsidRDefault="00000000">
            <w:pPr>
              <w:pStyle w:val="TableParagraph"/>
              <w:ind w:left="45"/>
              <w:rPr>
                <w:rFonts w:ascii="Courier New"/>
                <w:sz w:val="20"/>
              </w:rPr>
            </w:pPr>
            <w:r>
              <w:rPr>
                <w:rFonts w:ascii="Courier New"/>
                <w:spacing w:val="-5"/>
                <w:sz w:val="20"/>
              </w:rPr>
              <w:t>422</w:t>
            </w:r>
          </w:p>
        </w:tc>
        <w:tc>
          <w:tcPr>
            <w:tcW w:w="1550" w:type="dxa"/>
            <w:tcBorders>
              <w:top w:val="single" w:sz="6" w:space="0" w:color="DDDDDD"/>
              <w:bottom w:val="single" w:sz="6" w:space="0" w:color="DDDDDD"/>
            </w:tcBorders>
          </w:tcPr>
          <w:p w14:paraId="2D3A9D62" w14:textId="77777777" w:rsidR="00EC4FFE" w:rsidRDefault="00EC4FFE">
            <w:pPr>
              <w:pStyle w:val="TableParagraph"/>
              <w:spacing w:before="1"/>
              <w:rPr>
                <w:rFonts w:ascii="Arial"/>
                <w:b/>
              </w:rPr>
            </w:pPr>
          </w:p>
          <w:p w14:paraId="3CB479CA" w14:textId="77777777" w:rsidR="00EC4FFE" w:rsidRDefault="00000000">
            <w:pPr>
              <w:pStyle w:val="TableParagraph"/>
              <w:spacing w:line="300" w:lineRule="auto"/>
              <w:ind w:left="30"/>
              <w:rPr>
                <w:sz w:val="24"/>
              </w:rPr>
            </w:pPr>
            <w:proofErr w:type="spellStart"/>
            <w:r>
              <w:rPr>
                <w:spacing w:val="-2"/>
                <w:sz w:val="24"/>
              </w:rPr>
              <w:t>Unprocessable</w:t>
            </w:r>
            <w:proofErr w:type="spellEnd"/>
            <w:r>
              <w:rPr>
                <w:spacing w:val="-2"/>
                <w:sz w:val="24"/>
              </w:rPr>
              <w:t xml:space="preserve"> Entity</w:t>
            </w:r>
          </w:p>
        </w:tc>
        <w:tc>
          <w:tcPr>
            <w:tcW w:w="1078" w:type="dxa"/>
            <w:tcBorders>
              <w:top w:val="single" w:sz="6" w:space="0" w:color="DDDDDD"/>
              <w:bottom w:val="single" w:sz="6" w:space="0" w:color="DDDDDD"/>
            </w:tcBorders>
          </w:tcPr>
          <w:p w14:paraId="72B11545" w14:textId="77777777" w:rsidR="00EC4FFE" w:rsidRDefault="00EC4FFE">
            <w:pPr>
              <w:pStyle w:val="TableParagraph"/>
            </w:pPr>
          </w:p>
        </w:tc>
        <w:tc>
          <w:tcPr>
            <w:tcW w:w="5642" w:type="dxa"/>
            <w:tcBorders>
              <w:top w:val="single" w:sz="6" w:space="0" w:color="DDDDDD"/>
              <w:bottom w:val="single" w:sz="6" w:space="0" w:color="DDDDDD"/>
            </w:tcBorders>
          </w:tcPr>
          <w:p w14:paraId="0E89DE92" w14:textId="77777777" w:rsidR="00EC4FFE" w:rsidRDefault="00EC4FFE">
            <w:pPr>
              <w:pStyle w:val="TableParagraph"/>
              <w:spacing w:before="1"/>
              <w:rPr>
                <w:rFonts w:ascii="Arial"/>
                <w:b/>
              </w:rPr>
            </w:pPr>
          </w:p>
          <w:p w14:paraId="5A2C4D19" w14:textId="77777777" w:rsidR="00EC4FFE" w:rsidRDefault="00000000">
            <w:pPr>
              <w:pStyle w:val="TableParagraph"/>
              <w:spacing w:line="300" w:lineRule="auto"/>
              <w:ind w:left="31"/>
              <w:rPr>
                <w:sz w:val="24"/>
              </w:rPr>
            </w:pPr>
            <w:r>
              <w:rPr>
                <w:sz w:val="24"/>
              </w:rPr>
              <w:t>This</w:t>
            </w:r>
            <w:r>
              <w:rPr>
                <w:spacing w:val="-5"/>
                <w:sz w:val="24"/>
              </w:rPr>
              <w:t xml:space="preserve"> </w:t>
            </w:r>
            <w:r>
              <w:rPr>
                <w:sz w:val="24"/>
              </w:rPr>
              <w:t>status</w:t>
            </w:r>
            <w:r>
              <w:rPr>
                <w:spacing w:val="-5"/>
                <w:sz w:val="24"/>
              </w:rPr>
              <w:t xml:space="preserve"> </w:t>
            </w:r>
            <w:r>
              <w:rPr>
                <w:sz w:val="24"/>
              </w:rPr>
              <w:t>code</w:t>
            </w:r>
            <w:r>
              <w:rPr>
                <w:spacing w:val="-5"/>
                <w:sz w:val="24"/>
              </w:rPr>
              <w:t xml:space="preserve"> </w:t>
            </w:r>
            <w:r>
              <w:rPr>
                <w:sz w:val="24"/>
              </w:rPr>
              <w:t>indicates</w:t>
            </w:r>
            <w:r>
              <w:rPr>
                <w:spacing w:val="-5"/>
                <w:sz w:val="24"/>
              </w:rPr>
              <w:t xml:space="preserve"> </w:t>
            </w:r>
            <w:r>
              <w:rPr>
                <w:sz w:val="24"/>
              </w:rPr>
              <w:t>that</w:t>
            </w:r>
            <w:r>
              <w:rPr>
                <w:spacing w:val="-6"/>
                <w:sz w:val="24"/>
              </w:rPr>
              <w:t xml:space="preserve"> </w:t>
            </w:r>
            <w:r>
              <w:rPr>
                <w:sz w:val="24"/>
              </w:rPr>
              <w:t>the</w:t>
            </w:r>
            <w:r>
              <w:rPr>
                <w:spacing w:val="-5"/>
                <w:sz w:val="24"/>
              </w:rPr>
              <w:t xml:space="preserve"> </w:t>
            </w:r>
            <w:r>
              <w:rPr>
                <w:sz w:val="24"/>
              </w:rPr>
              <w:t>server</w:t>
            </w:r>
            <w:r>
              <w:rPr>
                <w:spacing w:val="-5"/>
                <w:sz w:val="24"/>
              </w:rPr>
              <w:t xml:space="preserve"> </w:t>
            </w:r>
            <w:r>
              <w:rPr>
                <w:sz w:val="24"/>
              </w:rPr>
              <w:t>understands</w:t>
            </w:r>
            <w:r>
              <w:rPr>
                <w:spacing w:val="-5"/>
                <w:sz w:val="24"/>
              </w:rPr>
              <w:t xml:space="preserve"> </w:t>
            </w:r>
            <w:r>
              <w:rPr>
                <w:sz w:val="24"/>
              </w:rPr>
              <w:t>the content type of the request entity, and the syntax of the request entity is correct, but it was unable to process the contained instructions.</w:t>
            </w:r>
          </w:p>
        </w:tc>
      </w:tr>
      <w:tr w:rsidR="00EC4FFE" w14:paraId="7B241D2F" w14:textId="77777777">
        <w:trPr>
          <w:trHeight w:val="2717"/>
        </w:trPr>
        <w:tc>
          <w:tcPr>
            <w:tcW w:w="608" w:type="dxa"/>
            <w:tcBorders>
              <w:top w:val="single" w:sz="6" w:space="0" w:color="DDDDDD"/>
              <w:bottom w:val="single" w:sz="6" w:space="0" w:color="DDDDDD"/>
            </w:tcBorders>
          </w:tcPr>
          <w:p w14:paraId="5A748766" w14:textId="77777777" w:rsidR="00EC4FFE" w:rsidRDefault="00EC4FFE">
            <w:pPr>
              <w:pStyle w:val="TableParagraph"/>
              <w:spacing w:before="2"/>
              <w:rPr>
                <w:rFonts w:ascii="Arial"/>
                <w:b/>
              </w:rPr>
            </w:pPr>
          </w:p>
          <w:p w14:paraId="437B328A" w14:textId="77777777" w:rsidR="00EC4FFE" w:rsidRDefault="00000000">
            <w:pPr>
              <w:pStyle w:val="TableParagraph"/>
              <w:ind w:left="45"/>
              <w:rPr>
                <w:rFonts w:ascii="Courier New"/>
                <w:sz w:val="20"/>
              </w:rPr>
            </w:pPr>
            <w:r>
              <w:rPr>
                <w:rFonts w:ascii="Courier New"/>
                <w:spacing w:val="-5"/>
                <w:sz w:val="20"/>
              </w:rPr>
              <w:t>429</w:t>
            </w:r>
          </w:p>
        </w:tc>
        <w:tc>
          <w:tcPr>
            <w:tcW w:w="1550" w:type="dxa"/>
            <w:tcBorders>
              <w:top w:val="single" w:sz="6" w:space="0" w:color="DDDDDD"/>
              <w:bottom w:val="single" w:sz="6" w:space="0" w:color="DDDDDD"/>
            </w:tcBorders>
          </w:tcPr>
          <w:p w14:paraId="684EB3D8" w14:textId="77777777" w:rsidR="00EC4FFE" w:rsidRDefault="00EC4FFE">
            <w:pPr>
              <w:pStyle w:val="TableParagraph"/>
              <w:spacing w:before="2"/>
              <w:rPr>
                <w:rFonts w:ascii="Arial"/>
                <w:b/>
              </w:rPr>
            </w:pPr>
          </w:p>
          <w:p w14:paraId="2E564BE6" w14:textId="77777777" w:rsidR="00EC4FFE" w:rsidRDefault="00000000">
            <w:pPr>
              <w:pStyle w:val="TableParagraph"/>
              <w:spacing w:line="300" w:lineRule="auto"/>
              <w:ind w:left="30" w:right="508"/>
              <w:rPr>
                <w:sz w:val="24"/>
              </w:rPr>
            </w:pPr>
            <w:r>
              <w:rPr>
                <w:sz w:val="24"/>
              </w:rPr>
              <w:t>Too</w:t>
            </w:r>
            <w:r>
              <w:rPr>
                <w:spacing w:val="-15"/>
                <w:sz w:val="24"/>
              </w:rPr>
              <w:t xml:space="preserve"> </w:t>
            </w:r>
            <w:r>
              <w:rPr>
                <w:sz w:val="24"/>
              </w:rPr>
              <w:t xml:space="preserve">Many </w:t>
            </w:r>
            <w:r>
              <w:rPr>
                <w:spacing w:val="-2"/>
                <w:sz w:val="24"/>
              </w:rPr>
              <w:t>Requests</w:t>
            </w:r>
          </w:p>
        </w:tc>
        <w:tc>
          <w:tcPr>
            <w:tcW w:w="1078" w:type="dxa"/>
            <w:tcBorders>
              <w:top w:val="single" w:sz="6" w:space="0" w:color="DDDDDD"/>
              <w:bottom w:val="single" w:sz="6" w:space="0" w:color="DDDDDD"/>
            </w:tcBorders>
          </w:tcPr>
          <w:p w14:paraId="3FAA75A5" w14:textId="77777777" w:rsidR="00EC4FFE" w:rsidRDefault="00EC4FFE">
            <w:pPr>
              <w:pStyle w:val="TableParagraph"/>
            </w:pPr>
          </w:p>
        </w:tc>
        <w:tc>
          <w:tcPr>
            <w:tcW w:w="5642" w:type="dxa"/>
            <w:tcBorders>
              <w:top w:val="single" w:sz="6" w:space="0" w:color="DDDDDD"/>
              <w:bottom w:val="single" w:sz="6" w:space="0" w:color="DDDDDD"/>
            </w:tcBorders>
          </w:tcPr>
          <w:p w14:paraId="09701289" w14:textId="77777777" w:rsidR="00EC4FFE" w:rsidRDefault="00EC4FFE">
            <w:pPr>
              <w:pStyle w:val="TableParagraph"/>
              <w:spacing w:before="2"/>
              <w:rPr>
                <w:rFonts w:ascii="Arial"/>
                <w:b/>
              </w:rPr>
            </w:pPr>
          </w:p>
          <w:p w14:paraId="2B83D236" w14:textId="77777777" w:rsidR="00EC4FFE" w:rsidRDefault="00000000">
            <w:pPr>
              <w:pStyle w:val="TableParagraph"/>
              <w:spacing w:line="300" w:lineRule="auto"/>
              <w:ind w:left="31" w:right="82"/>
              <w:rPr>
                <w:sz w:val="24"/>
              </w:rPr>
            </w:pPr>
            <w:r>
              <w:rPr>
                <w:sz w:val="24"/>
              </w:rPr>
              <w:t>There</w:t>
            </w:r>
            <w:r>
              <w:rPr>
                <w:spacing w:val="-1"/>
                <w:sz w:val="24"/>
              </w:rPr>
              <w:t xml:space="preserve"> </w:t>
            </w:r>
            <w:r>
              <w:rPr>
                <w:sz w:val="24"/>
              </w:rPr>
              <w:t>have</w:t>
            </w:r>
            <w:r>
              <w:rPr>
                <w:spacing w:val="-2"/>
                <w:sz w:val="24"/>
              </w:rPr>
              <w:t xml:space="preserve"> </w:t>
            </w:r>
            <w:r>
              <w:rPr>
                <w:sz w:val="24"/>
              </w:rPr>
              <w:t>been</w:t>
            </w:r>
            <w:r>
              <w:rPr>
                <w:spacing w:val="-1"/>
                <w:sz w:val="24"/>
              </w:rPr>
              <w:t xml:space="preserve"> </w:t>
            </w:r>
            <w:r>
              <w:rPr>
                <w:sz w:val="24"/>
              </w:rPr>
              <w:t>too</w:t>
            </w:r>
            <w:r>
              <w:rPr>
                <w:spacing w:val="-1"/>
                <w:sz w:val="24"/>
              </w:rPr>
              <w:t xml:space="preserve"> </w:t>
            </w:r>
            <w:r>
              <w:rPr>
                <w:sz w:val="24"/>
              </w:rPr>
              <w:t>many</w:t>
            </w:r>
            <w:r>
              <w:rPr>
                <w:spacing w:val="-1"/>
                <w:sz w:val="24"/>
              </w:rPr>
              <w:t xml:space="preserve"> </w:t>
            </w:r>
            <w:r>
              <w:rPr>
                <w:sz w:val="24"/>
              </w:rPr>
              <w:t>requests</w:t>
            </w:r>
            <w:r>
              <w:rPr>
                <w:spacing w:val="-1"/>
                <w:sz w:val="24"/>
              </w:rPr>
              <w:t xml:space="preserve"> </w:t>
            </w:r>
            <w:r>
              <w:rPr>
                <w:sz w:val="24"/>
              </w:rPr>
              <w:t>(by</w:t>
            </w:r>
            <w:r>
              <w:rPr>
                <w:spacing w:val="-1"/>
                <w:sz w:val="24"/>
              </w:rPr>
              <w:t xml:space="preserve"> </w:t>
            </w:r>
            <w:r>
              <w:rPr>
                <w:sz w:val="24"/>
              </w:rPr>
              <w:t>the</w:t>
            </w:r>
            <w:r>
              <w:rPr>
                <w:spacing w:val="-1"/>
                <w:sz w:val="24"/>
              </w:rPr>
              <w:t xml:space="preserve"> </w:t>
            </w:r>
            <w:r>
              <w:rPr>
                <w:sz w:val="24"/>
              </w:rPr>
              <w:t>consumer).</w:t>
            </w:r>
            <w:r>
              <w:rPr>
                <w:spacing w:val="-1"/>
                <w:sz w:val="24"/>
              </w:rPr>
              <w:t xml:space="preserve"> </w:t>
            </w:r>
            <w:r>
              <w:rPr>
                <w:sz w:val="24"/>
              </w:rPr>
              <w:t xml:space="preserve">A </w:t>
            </w:r>
            <w:r>
              <w:rPr>
                <w:rFonts w:ascii="Courier New"/>
                <w:b/>
                <w:sz w:val="18"/>
              </w:rPr>
              <w:t>Retry-After</w:t>
            </w:r>
            <w:r>
              <w:rPr>
                <w:rFonts w:ascii="Courier New"/>
                <w:b/>
                <w:spacing w:val="-13"/>
                <w:sz w:val="18"/>
              </w:rPr>
              <w:t xml:space="preserve"> </w:t>
            </w:r>
            <w:r>
              <w:rPr>
                <w:sz w:val="24"/>
              </w:rPr>
              <w:t>HTTP response header is RECOMMENDED to be returned. A response body MAY be returned containing information about the reason</w:t>
            </w:r>
            <w:r>
              <w:rPr>
                <w:spacing w:val="-4"/>
                <w:sz w:val="24"/>
              </w:rPr>
              <w:t xml:space="preserve"> </w:t>
            </w:r>
            <w:r>
              <w:rPr>
                <w:sz w:val="24"/>
              </w:rPr>
              <w:t>for</w:t>
            </w:r>
            <w:r>
              <w:rPr>
                <w:spacing w:val="-4"/>
                <w:sz w:val="24"/>
              </w:rPr>
              <w:t xml:space="preserve"> </w:t>
            </w:r>
            <w:r>
              <w:rPr>
                <w:sz w:val="24"/>
              </w:rPr>
              <w:t>the</w:t>
            </w:r>
            <w:r>
              <w:rPr>
                <w:spacing w:val="-4"/>
                <w:sz w:val="24"/>
              </w:rPr>
              <w:t xml:space="preserve"> </w:t>
            </w:r>
            <w:r>
              <w:rPr>
                <w:sz w:val="24"/>
              </w:rPr>
              <w:t>response</w:t>
            </w:r>
            <w:r>
              <w:rPr>
                <w:spacing w:val="-6"/>
                <w:sz w:val="24"/>
              </w:rPr>
              <w:t xml:space="preserve"> </w:t>
            </w:r>
            <w:r>
              <w:rPr>
                <w:sz w:val="24"/>
              </w:rPr>
              <w:t>code.</w:t>
            </w:r>
            <w:r>
              <w:rPr>
                <w:spacing w:val="-4"/>
                <w:sz w:val="24"/>
              </w:rPr>
              <w:t xml:space="preserve"> </w:t>
            </w:r>
            <w:r>
              <w:rPr>
                <w:sz w:val="24"/>
              </w:rPr>
              <w:t>A</w:t>
            </w:r>
            <w:r>
              <w:rPr>
                <w:spacing w:val="-5"/>
                <w:sz w:val="24"/>
              </w:rPr>
              <w:t xml:space="preserve"> </w:t>
            </w:r>
            <w:r>
              <w:rPr>
                <w:sz w:val="24"/>
              </w:rPr>
              <w:t>possible</w:t>
            </w:r>
            <w:r>
              <w:rPr>
                <w:spacing w:val="-4"/>
                <w:sz w:val="24"/>
              </w:rPr>
              <w:t xml:space="preserve"> </w:t>
            </w:r>
            <w:r>
              <w:rPr>
                <w:sz w:val="24"/>
              </w:rPr>
              <w:t>reason</w:t>
            </w:r>
            <w:r>
              <w:rPr>
                <w:spacing w:val="-4"/>
                <w:sz w:val="24"/>
              </w:rPr>
              <w:t xml:space="preserve"> </w:t>
            </w:r>
            <w:r>
              <w:rPr>
                <w:sz w:val="24"/>
              </w:rPr>
              <w:t>may</w:t>
            </w:r>
            <w:r>
              <w:rPr>
                <w:spacing w:val="-4"/>
                <w:sz w:val="24"/>
              </w:rPr>
              <w:t xml:space="preserve"> </w:t>
            </w:r>
            <w:r>
              <w:rPr>
                <w:sz w:val="24"/>
              </w:rPr>
              <w:t>be</w:t>
            </w:r>
            <w:r>
              <w:rPr>
                <w:spacing w:val="-4"/>
                <w:sz w:val="24"/>
              </w:rPr>
              <w:t xml:space="preserve"> </w:t>
            </w:r>
            <w:r>
              <w:rPr>
                <w:sz w:val="24"/>
              </w:rPr>
              <w:t xml:space="preserve">if a quota of requests for the day / hour / month etc. was </w:t>
            </w:r>
            <w:r>
              <w:rPr>
                <w:spacing w:val="-2"/>
                <w:sz w:val="24"/>
              </w:rPr>
              <w:t>exceeded.</w:t>
            </w:r>
          </w:p>
        </w:tc>
      </w:tr>
      <w:tr w:rsidR="00EC4FFE" w14:paraId="4C3ABAFE" w14:textId="77777777">
        <w:trPr>
          <w:trHeight w:val="1679"/>
        </w:trPr>
        <w:tc>
          <w:tcPr>
            <w:tcW w:w="608" w:type="dxa"/>
            <w:tcBorders>
              <w:top w:val="single" w:sz="6" w:space="0" w:color="DDDDDD"/>
              <w:bottom w:val="single" w:sz="6" w:space="0" w:color="DDDDDD"/>
            </w:tcBorders>
          </w:tcPr>
          <w:p w14:paraId="33807D6D" w14:textId="77777777" w:rsidR="00EC4FFE" w:rsidRDefault="00EC4FFE">
            <w:pPr>
              <w:pStyle w:val="TableParagraph"/>
              <w:spacing w:before="1"/>
              <w:rPr>
                <w:rFonts w:ascii="Arial"/>
                <w:b/>
              </w:rPr>
            </w:pPr>
          </w:p>
          <w:p w14:paraId="6358810F" w14:textId="77777777" w:rsidR="00EC4FFE" w:rsidRDefault="00000000">
            <w:pPr>
              <w:pStyle w:val="TableParagraph"/>
              <w:ind w:left="45"/>
              <w:rPr>
                <w:rFonts w:ascii="Courier New"/>
                <w:sz w:val="20"/>
              </w:rPr>
            </w:pPr>
            <w:r>
              <w:rPr>
                <w:rFonts w:ascii="Courier New"/>
                <w:spacing w:val="-5"/>
                <w:sz w:val="20"/>
              </w:rPr>
              <w:t>500</w:t>
            </w:r>
          </w:p>
        </w:tc>
        <w:tc>
          <w:tcPr>
            <w:tcW w:w="1550" w:type="dxa"/>
            <w:tcBorders>
              <w:top w:val="single" w:sz="6" w:space="0" w:color="DDDDDD"/>
              <w:bottom w:val="single" w:sz="6" w:space="0" w:color="DDDDDD"/>
            </w:tcBorders>
          </w:tcPr>
          <w:p w14:paraId="555BFAB5" w14:textId="77777777" w:rsidR="00EC4FFE" w:rsidRDefault="00EC4FFE">
            <w:pPr>
              <w:pStyle w:val="TableParagraph"/>
              <w:spacing w:before="1"/>
              <w:rPr>
                <w:rFonts w:ascii="Arial"/>
                <w:b/>
              </w:rPr>
            </w:pPr>
          </w:p>
          <w:p w14:paraId="44ADDEED" w14:textId="77777777" w:rsidR="00EC4FFE" w:rsidRDefault="00000000">
            <w:pPr>
              <w:pStyle w:val="TableParagraph"/>
              <w:spacing w:line="300" w:lineRule="auto"/>
              <w:ind w:left="30" w:right="82"/>
              <w:rPr>
                <w:sz w:val="24"/>
              </w:rPr>
            </w:pPr>
            <w:r>
              <w:rPr>
                <w:sz w:val="24"/>
              </w:rPr>
              <w:t>Internal</w:t>
            </w:r>
            <w:r>
              <w:rPr>
                <w:spacing w:val="-15"/>
                <w:sz w:val="24"/>
              </w:rPr>
              <w:t xml:space="preserve"> </w:t>
            </w:r>
            <w:r>
              <w:rPr>
                <w:sz w:val="24"/>
              </w:rPr>
              <w:t xml:space="preserve">Server </w:t>
            </w:r>
            <w:r>
              <w:rPr>
                <w:spacing w:val="-2"/>
                <w:sz w:val="24"/>
              </w:rPr>
              <w:t>error</w:t>
            </w:r>
          </w:p>
        </w:tc>
        <w:tc>
          <w:tcPr>
            <w:tcW w:w="1078" w:type="dxa"/>
            <w:tcBorders>
              <w:top w:val="single" w:sz="6" w:space="0" w:color="DDDDDD"/>
              <w:bottom w:val="single" w:sz="6" w:space="0" w:color="DDDDDD"/>
            </w:tcBorders>
          </w:tcPr>
          <w:p w14:paraId="5D4DF686" w14:textId="77777777" w:rsidR="00EC4FFE" w:rsidRDefault="00EC4FFE">
            <w:pPr>
              <w:pStyle w:val="TableParagraph"/>
            </w:pPr>
          </w:p>
        </w:tc>
        <w:tc>
          <w:tcPr>
            <w:tcW w:w="5642" w:type="dxa"/>
            <w:tcBorders>
              <w:top w:val="single" w:sz="6" w:space="0" w:color="DDDDDD"/>
              <w:bottom w:val="single" w:sz="6" w:space="0" w:color="DDDDDD"/>
            </w:tcBorders>
          </w:tcPr>
          <w:p w14:paraId="12F75703" w14:textId="77777777" w:rsidR="00EC4FFE" w:rsidRDefault="00EC4FFE">
            <w:pPr>
              <w:pStyle w:val="TableParagraph"/>
              <w:spacing w:before="1"/>
              <w:rPr>
                <w:rFonts w:ascii="Arial"/>
                <w:b/>
              </w:rPr>
            </w:pPr>
          </w:p>
          <w:p w14:paraId="35D1C9E2" w14:textId="77777777" w:rsidR="00EC4FFE" w:rsidRDefault="00000000">
            <w:pPr>
              <w:pStyle w:val="TableParagraph"/>
              <w:spacing w:line="300" w:lineRule="auto"/>
              <w:ind w:left="31" w:right="82"/>
              <w:rPr>
                <w:sz w:val="24"/>
              </w:rPr>
            </w:pPr>
            <w:r>
              <w:rPr>
                <w:sz w:val="24"/>
              </w:rPr>
              <w:t>An internal server error. The response body may contain error messages. The response body SHALL not reveal any</w:t>
            </w:r>
            <w:r>
              <w:rPr>
                <w:spacing w:val="-6"/>
                <w:sz w:val="24"/>
              </w:rPr>
              <w:t xml:space="preserve"> </w:t>
            </w:r>
            <w:r>
              <w:rPr>
                <w:sz w:val="24"/>
              </w:rPr>
              <w:t>server</w:t>
            </w:r>
            <w:r>
              <w:rPr>
                <w:spacing w:val="-6"/>
                <w:sz w:val="24"/>
              </w:rPr>
              <w:t xml:space="preserve"> </w:t>
            </w:r>
            <w:r>
              <w:rPr>
                <w:sz w:val="24"/>
              </w:rPr>
              <w:t>configuration</w:t>
            </w:r>
            <w:r>
              <w:rPr>
                <w:spacing w:val="-8"/>
                <w:sz w:val="24"/>
              </w:rPr>
              <w:t xml:space="preserve"> </w:t>
            </w:r>
            <w:r>
              <w:rPr>
                <w:sz w:val="24"/>
              </w:rPr>
              <w:t>information</w:t>
            </w:r>
            <w:r>
              <w:rPr>
                <w:spacing w:val="-8"/>
                <w:sz w:val="24"/>
              </w:rPr>
              <w:t xml:space="preserve"> </w:t>
            </w:r>
            <w:r>
              <w:rPr>
                <w:sz w:val="24"/>
              </w:rPr>
              <w:t>(e.g.</w:t>
            </w:r>
            <w:r>
              <w:rPr>
                <w:spacing w:val="-6"/>
                <w:sz w:val="24"/>
              </w:rPr>
              <w:t xml:space="preserve"> </w:t>
            </w:r>
            <w:r>
              <w:rPr>
                <w:sz w:val="24"/>
              </w:rPr>
              <w:t>version,</w:t>
            </w:r>
            <w:r>
              <w:rPr>
                <w:spacing w:val="-6"/>
                <w:sz w:val="24"/>
              </w:rPr>
              <w:t xml:space="preserve"> </w:t>
            </w:r>
            <w:r>
              <w:rPr>
                <w:sz w:val="24"/>
              </w:rPr>
              <w:t>paths, database used, etc.).</w:t>
            </w:r>
          </w:p>
        </w:tc>
      </w:tr>
      <w:tr w:rsidR="00EC4FFE" w14:paraId="55786576" w14:textId="77777777">
        <w:trPr>
          <w:trHeight w:val="3061"/>
        </w:trPr>
        <w:tc>
          <w:tcPr>
            <w:tcW w:w="608" w:type="dxa"/>
            <w:tcBorders>
              <w:top w:val="single" w:sz="6" w:space="0" w:color="DDDDDD"/>
              <w:bottom w:val="single" w:sz="6" w:space="0" w:color="DDDDDD"/>
            </w:tcBorders>
          </w:tcPr>
          <w:p w14:paraId="04247E97" w14:textId="77777777" w:rsidR="00EC4FFE" w:rsidRDefault="00EC4FFE">
            <w:pPr>
              <w:pStyle w:val="TableParagraph"/>
              <w:spacing w:before="2"/>
              <w:rPr>
                <w:rFonts w:ascii="Arial"/>
                <w:b/>
              </w:rPr>
            </w:pPr>
          </w:p>
          <w:p w14:paraId="071911F1" w14:textId="77777777" w:rsidR="00EC4FFE" w:rsidRDefault="00000000">
            <w:pPr>
              <w:pStyle w:val="TableParagraph"/>
              <w:ind w:left="45"/>
              <w:rPr>
                <w:rFonts w:ascii="Courier New"/>
                <w:sz w:val="20"/>
              </w:rPr>
            </w:pPr>
            <w:r>
              <w:rPr>
                <w:rFonts w:ascii="Courier New"/>
                <w:spacing w:val="-5"/>
                <w:sz w:val="20"/>
              </w:rPr>
              <w:t>501</w:t>
            </w:r>
          </w:p>
        </w:tc>
        <w:tc>
          <w:tcPr>
            <w:tcW w:w="1550" w:type="dxa"/>
            <w:tcBorders>
              <w:top w:val="single" w:sz="6" w:space="0" w:color="DDDDDD"/>
              <w:bottom w:val="single" w:sz="6" w:space="0" w:color="DDDDDD"/>
            </w:tcBorders>
          </w:tcPr>
          <w:p w14:paraId="67D20F08" w14:textId="77777777" w:rsidR="00EC4FFE" w:rsidRDefault="00EC4FFE">
            <w:pPr>
              <w:pStyle w:val="TableParagraph"/>
              <w:spacing w:before="2"/>
              <w:rPr>
                <w:rFonts w:ascii="Arial"/>
                <w:b/>
              </w:rPr>
            </w:pPr>
          </w:p>
          <w:p w14:paraId="0097A6DD" w14:textId="77777777" w:rsidR="00EC4FFE" w:rsidRDefault="00000000">
            <w:pPr>
              <w:pStyle w:val="TableParagraph"/>
              <w:spacing w:line="300" w:lineRule="auto"/>
              <w:ind w:left="30"/>
              <w:rPr>
                <w:sz w:val="24"/>
              </w:rPr>
            </w:pPr>
            <w:r>
              <w:rPr>
                <w:sz w:val="24"/>
              </w:rPr>
              <w:t xml:space="preserve">Method Not </w:t>
            </w:r>
            <w:r>
              <w:rPr>
                <w:spacing w:val="-2"/>
                <w:sz w:val="24"/>
              </w:rPr>
              <w:t>Implemented</w:t>
            </w:r>
          </w:p>
        </w:tc>
        <w:tc>
          <w:tcPr>
            <w:tcW w:w="1078" w:type="dxa"/>
            <w:tcBorders>
              <w:top w:val="single" w:sz="6" w:space="0" w:color="DDDDDD"/>
              <w:bottom w:val="single" w:sz="6" w:space="0" w:color="DDDDDD"/>
            </w:tcBorders>
          </w:tcPr>
          <w:p w14:paraId="54E9108D" w14:textId="77777777" w:rsidR="00EC4FFE" w:rsidRDefault="00EC4FFE">
            <w:pPr>
              <w:pStyle w:val="TableParagraph"/>
            </w:pPr>
          </w:p>
        </w:tc>
        <w:tc>
          <w:tcPr>
            <w:tcW w:w="5642" w:type="dxa"/>
            <w:tcBorders>
              <w:top w:val="single" w:sz="6" w:space="0" w:color="DDDDDD"/>
              <w:bottom w:val="single" w:sz="6" w:space="0" w:color="DDDDDD"/>
            </w:tcBorders>
          </w:tcPr>
          <w:p w14:paraId="0C2CC7C5" w14:textId="77777777" w:rsidR="00EC4FFE" w:rsidRDefault="00EC4FFE">
            <w:pPr>
              <w:pStyle w:val="TableParagraph"/>
              <w:spacing w:before="2"/>
              <w:rPr>
                <w:rFonts w:ascii="Arial"/>
                <w:b/>
              </w:rPr>
            </w:pPr>
          </w:p>
          <w:p w14:paraId="2CF887A4" w14:textId="77777777" w:rsidR="00EC4FFE" w:rsidRDefault="00000000">
            <w:pPr>
              <w:pStyle w:val="TableParagraph"/>
              <w:spacing w:line="300" w:lineRule="auto"/>
              <w:ind w:left="31" w:right="82"/>
              <w:rPr>
                <w:sz w:val="24"/>
              </w:rPr>
            </w:pPr>
            <w:r>
              <w:rPr>
                <w:sz w:val="24"/>
              </w:rPr>
              <w:t>It indicates that the request method is not supported by the server and cannot be handled for the requested resource. Implementing this response code allows a higher interoperability between API implementations based</w:t>
            </w:r>
            <w:r>
              <w:rPr>
                <w:spacing w:val="-4"/>
                <w:sz w:val="24"/>
              </w:rPr>
              <w:t xml:space="preserve"> </w:t>
            </w:r>
            <w:r>
              <w:rPr>
                <w:sz w:val="24"/>
              </w:rPr>
              <w:t>on</w:t>
            </w:r>
            <w:r>
              <w:rPr>
                <w:spacing w:val="-5"/>
                <w:sz w:val="24"/>
              </w:rPr>
              <w:t xml:space="preserve"> </w:t>
            </w:r>
            <w:r>
              <w:rPr>
                <w:sz w:val="24"/>
              </w:rPr>
              <w:t>the</w:t>
            </w:r>
            <w:r>
              <w:rPr>
                <w:spacing w:val="-5"/>
                <w:sz w:val="24"/>
              </w:rPr>
              <w:t xml:space="preserve"> </w:t>
            </w:r>
            <w:r>
              <w:rPr>
                <w:sz w:val="24"/>
              </w:rPr>
              <w:t>same</w:t>
            </w:r>
            <w:r>
              <w:rPr>
                <w:spacing w:val="-4"/>
                <w:sz w:val="24"/>
              </w:rPr>
              <w:t xml:space="preserve"> </w:t>
            </w:r>
            <w:r>
              <w:rPr>
                <w:sz w:val="24"/>
              </w:rPr>
              <w:t>specification,</w:t>
            </w:r>
            <w:r>
              <w:rPr>
                <w:spacing w:val="-4"/>
                <w:sz w:val="24"/>
              </w:rPr>
              <w:t xml:space="preserve"> </w:t>
            </w:r>
            <w:r>
              <w:rPr>
                <w:sz w:val="24"/>
              </w:rPr>
              <w:t>if</w:t>
            </w:r>
            <w:r>
              <w:rPr>
                <w:spacing w:val="-4"/>
                <w:sz w:val="24"/>
              </w:rPr>
              <w:t xml:space="preserve"> </w:t>
            </w:r>
            <w:r>
              <w:rPr>
                <w:sz w:val="24"/>
              </w:rPr>
              <w:t>a</w:t>
            </w:r>
            <w:r>
              <w:rPr>
                <w:spacing w:val="-5"/>
                <w:sz w:val="24"/>
              </w:rPr>
              <w:t xml:space="preserve"> </w:t>
            </w:r>
            <w:r>
              <w:rPr>
                <w:sz w:val="24"/>
              </w:rPr>
              <w:t>specific</w:t>
            </w:r>
            <w:r>
              <w:rPr>
                <w:spacing w:val="-4"/>
                <w:sz w:val="24"/>
              </w:rPr>
              <w:t xml:space="preserve"> </w:t>
            </w:r>
            <w:r>
              <w:rPr>
                <w:sz w:val="24"/>
              </w:rPr>
              <w:t>server</w:t>
            </w:r>
            <w:r>
              <w:rPr>
                <w:spacing w:val="-4"/>
                <w:sz w:val="24"/>
              </w:rPr>
              <w:t xml:space="preserve"> </w:t>
            </w:r>
            <w:r>
              <w:rPr>
                <w:sz w:val="24"/>
              </w:rPr>
              <w:t xml:space="preserve">does not support one of the specified methods (yet). A </w:t>
            </w:r>
            <w:r>
              <w:rPr>
                <w:rFonts w:ascii="Courier New"/>
                <w:b/>
                <w:sz w:val="18"/>
              </w:rPr>
              <w:t xml:space="preserve">Link </w:t>
            </w:r>
            <w:r>
              <w:rPr>
                <w:sz w:val="24"/>
              </w:rPr>
              <w:t>HTTP</w:t>
            </w:r>
            <w:r>
              <w:rPr>
                <w:spacing w:val="-4"/>
                <w:sz w:val="24"/>
              </w:rPr>
              <w:t xml:space="preserve"> </w:t>
            </w:r>
            <w:r>
              <w:rPr>
                <w:sz w:val="24"/>
              </w:rPr>
              <w:t>response</w:t>
            </w:r>
            <w:r>
              <w:rPr>
                <w:spacing w:val="-3"/>
                <w:sz w:val="24"/>
              </w:rPr>
              <w:t xml:space="preserve"> </w:t>
            </w:r>
            <w:r>
              <w:rPr>
                <w:sz w:val="24"/>
              </w:rPr>
              <w:t>header</w:t>
            </w:r>
            <w:r>
              <w:rPr>
                <w:spacing w:val="-3"/>
                <w:sz w:val="24"/>
              </w:rPr>
              <w:t xml:space="preserve"> </w:t>
            </w:r>
            <w:r>
              <w:rPr>
                <w:sz w:val="24"/>
              </w:rPr>
              <w:t>is</w:t>
            </w:r>
            <w:r>
              <w:rPr>
                <w:spacing w:val="-3"/>
                <w:sz w:val="24"/>
              </w:rPr>
              <w:t xml:space="preserve"> </w:t>
            </w:r>
            <w:r>
              <w:rPr>
                <w:sz w:val="24"/>
              </w:rPr>
              <w:t>RECOMMENDED</w:t>
            </w:r>
            <w:r>
              <w:rPr>
                <w:spacing w:val="-4"/>
                <w:sz w:val="24"/>
              </w:rPr>
              <w:t xml:space="preserve"> </w:t>
            </w:r>
            <w:r>
              <w:rPr>
                <w:sz w:val="24"/>
              </w:rPr>
              <w:t>to</w:t>
            </w:r>
            <w:r>
              <w:rPr>
                <w:spacing w:val="-3"/>
                <w:sz w:val="24"/>
              </w:rPr>
              <w:t xml:space="preserve"> </w:t>
            </w:r>
            <w:r>
              <w:rPr>
                <w:sz w:val="24"/>
              </w:rPr>
              <w:t>point</w:t>
            </w:r>
            <w:r>
              <w:rPr>
                <w:spacing w:val="-3"/>
                <w:sz w:val="24"/>
              </w:rPr>
              <w:t xml:space="preserve"> </w:t>
            </w:r>
            <w:r>
              <w:rPr>
                <w:sz w:val="24"/>
              </w:rPr>
              <w:t>to the specific documentation.</w:t>
            </w:r>
          </w:p>
        </w:tc>
      </w:tr>
      <w:tr w:rsidR="00EC4FFE" w14:paraId="511094A4" w14:textId="77777777">
        <w:trPr>
          <w:trHeight w:val="1307"/>
        </w:trPr>
        <w:tc>
          <w:tcPr>
            <w:tcW w:w="608" w:type="dxa"/>
            <w:tcBorders>
              <w:top w:val="single" w:sz="6" w:space="0" w:color="DDDDDD"/>
              <w:bottom w:val="single" w:sz="6" w:space="0" w:color="DDDDDD"/>
            </w:tcBorders>
          </w:tcPr>
          <w:p w14:paraId="06D93344" w14:textId="77777777" w:rsidR="00EC4FFE" w:rsidRDefault="00EC4FFE">
            <w:pPr>
              <w:pStyle w:val="TableParagraph"/>
              <w:spacing w:before="2"/>
              <w:rPr>
                <w:rFonts w:ascii="Arial"/>
                <w:b/>
              </w:rPr>
            </w:pPr>
          </w:p>
          <w:p w14:paraId="5590718C" w14:textId="77777777" w:rsidR="00EC4FFE" w:rsidRDefault="00000000">
            <w:pPr>
              <w:pStyle w:val="TableParagraph"/>
              <w:ind w:left="45"/>
              <w:rPr>
                <w:rFonts w:ascii="Courier New"/>
                <w:sz w:val="20"/>
              </w:rPr>
            </w:pPr>
            <w:r>
              <w:rPr>
                <w:rFonts w:ascii="Courier New"/>
                <w:spacing w:val="-5"/>
                <w:sz w:val="20"/>
              </w:rPr>
              <w:t>503</w:t>
            </w:r>
          </w:p>
        </w:tc>
        <w:tc>
          <w:tcPr>
            <w:tcW w:w="1550" w:type="dxa"/>
            <w:tcBorders>
              <w:top w:val="single" w:sz="6" w:space="0" w:color="DDDDDD"/>
              <w:bottom w:val="single" w:sz="6" w:space="0" w:color="DDDDDD"/>
            </w:tcBorders>
          </w:tcPr>
          <w:p w14:paraId="2160EA64" w14:textId="77777777" w:rsidR="00EC4FFE" w:rsidRDefault="00EC4FFE">
            <w:pPr>
              <w:pStyle w:val="TableParagraph"/>
              <w:spacing w:before="2"/>
              <w:rPr>
                <w:rFonts w:ascii="Arial"/>
                <w:b/>
              </w:rPr>
            </w:pPr>
          </w:p>
          <w:p w14:paraId="1E0CD2B3" w14:textId="77777777" w:rsidR="00EC4FFE" w:rsidRDefault="00000000">
            <w:pPr>
              <w:pStyle w:val="TableParagraph"/>
              <w:spacing w:line="300" w:lineRule="auto"/>
              <w:ind w:left="30"/>
              <w:rPr>
                <w:sz w:val="24"/>
              </w:rPr>
            </w:pPr>
            <w:r>
              <w:rPr>
                <w:spacing w:val="-2"/>
                <w:sz w:val="24"/>
              </w:rPr>
              <w:t>Service unavailable</w:t>
            </w:r>
          </w:p>
        </w:tc>
        <w:tc>
          <w:tcPr>
            <w:tcW w:w="1078" w:type="dxa"/>
            <w:tcBorders>
              <w:top w:val="single" w:sz="6" w:space="0" w:color="DDDDDD"/>
              <w:bottom w:val="single" w:sz="6" w:space="0" w:color="DDDDDD"/>
            </w:tcBorders>
          </w:tcPr>
          <w:p w14:paraId="6CFBE4BB" w14:textId="77777777" w:rsidR="00EC4FFE" w:rsidRDefault="00EC4FFE">
            <w:pPr>
              <w:pStyle w:val="TableParagraph"/>
            </w:pPr>
          </w:p>
        </w:tc>
        <w:tc>
          <w:tcPr>
            <w:tcW w:w="5642" w:type="dxa"/>
            <w:tcBorders>
              <w:top w:val="single" w:sz="6" w:space="0" w:color="DDDDDD"/>
              <w:bottom w:val="single" w:sz="6" w:space="0" w:color="DDDDDD"/>
            </w:tcBorders>
          </w:tcPr>
          <w:p w14:paraId="1682D39F" w14:textId="77777777" w:rsidR="00EC4FFE" w:rsidRDefault="00EC4FFE">
            <w:pPr>
              <w:pStyle w:val="TableParagraph"/>
              <w:spacing w:before="2"/>
              <w:rPr>
                <w:rFonts w:ascii="Arial"/>
                <w:b/>
              </w:rPr>
            </w:pPr>
          </w:p>
          <w:p w14:paraId="33FD2DA4" w14:textId="77777777" w:rsidR="00EC4FFE" w:rsidRDefault="00000000">
            <w:pPr>
              <w:pStyle w:val="TableParagraph"/>
              <w:spacing w:line="300" w:lineRule="auto"/>
              <w:ind w:left="31"/>
              <w:rPr>
                <w:sz w:val="24"/>
              </w:rPr>
            </w:pPr>
            <w:r>
              <w:rPr>
                <w:sz w:val="24"/>
              </w:rPr>
              <w:t>It indicates that the service is unavailable (e.g. due to maintenance</w:t>
            </w:r>
            <w:r>
              <w:rPr>
                <w:spacing w:val="-15"/>
                <w:sz w:val="24"/>
              </w:rPr>
              <w:t xml:space="preserve"> </w:t>
            </w:r>
            <w:r>
              <w:rPr>
                <w:sz w:val="24"/>
              </w:rPr>
              <w:t>reasons).</w:t>
            </w:r>
            <w:r>
              <w:rPr>
                <w:spacing w:val="-6"/>
                <w:sz w:val="24"/>
              </w:rPr>
              <w:t xml:space="preserve"> </w:t>
            </w:r>
            <w:r>
              <w:rPr>
                <w:sz w:val="24"/>
              </w:rPr>
              <w:t>A</w:t>
            </w:r>
            <w:r>
              <w:rPr>
                <w:spacing w:val="-8"/>
                <w:sz w:val="24"/>
              </w:rPr>
              <w:t xml:space="preserve"> </w:t>
            </w:r>
            <w:r>
              <w:rPr>
                <w:rFonts w:ascii="Courier New"/>
                <w:b/>
                <w:sz w:val="18"/>
              </w:rPr>
              <w:t>Retry-After</w:t>
            </w:r>
            <w:r>
              <w:rPr>
                <w:rFonts w:ascii="Courier New"/>
                <w:b/>
                <w:spacing w:val="-49"/>
                <w:sz w:val="18"/>
              </w:rPr>
              <w:t xml:space="preserve"> </w:t>
            </w:r>
            <w:r>
              <w:rPr>
                <w:sz w:val="24"/>
              </w:rPr>
              <w:t>HTTP</w:t>
            </w:r>
            <w:r>
              <w:rPr>
                <w:spacing w:val="-8"/>
                <w:sz w:val="24"/>
              </w:rPr>
              <w:t xml:space="preserve"> </w:t>
            </w:r>
            <w:r>
              <w:rPr>
                <w:sz w:val="24"/>
              </w:rPr>
              <w:t>response</w:t>
            </w:r>
          </w:p>
          <w:p w14:paraId="12CCACDF" w14:textId="77777777" w:rsidR="00EC4FFE" w:rsidRDefault="00000000">
            <w:pPr>
              <w:pStyle w:val="TableParagraph"/>
              <w:spacing w:before="1"/>
              <w:ind w:left="31"/>
              <w:rPr>
                <w:sz w:val="24"/>
              </w:rPr>
            </w:pPr>
            <w:r>
              <w:rPr>
                <w:sz w:val="24"/>
              </w:rPr>
              <w:t>header</w:t>
            </w:r>
            <w:r>
              <w:rPr>
                <w:spacing w:val="-5"/>
                <w:sz w:val="24"/>
              </w:rPr>
              <w:t xml:space="preserve"> </w:t>
            </w:r>
            <w:r>
              <w:rPr>
                <w:sz w:val="24"/>
              </w:rPr>
              <w:t>is</w:t>
            </w:r>
            <w:r>
              <w:rPr>
                <w:spacing w:val="-1"/>
                <w:sz w:val="24"/>
              </w:rPr>
              <w:t xml:space="preserve"> </w:t>
            </w:r>
            <w:r>
              <w:rPr>
                <w:sz w:val="24"/>
              </w:rPr>
              <w:t>RECOMMENDED</w:t>
            </w:r>
            <w:r>
              <w:rPr>
                <w:spacing w:val="-3"/>
                <w:sz w:val="24"/>
              </w:rPr>
              <w:t xml:space="preserve"> </w:t>
            </w:r>
            <w:r>
              <w:rPr>
                <w:sz w:val="24"/>
              </w:rPr>
              <w:t>to</w:t>
            </w:r>
            <w:r>
              <w:rPr>
                <w:spacing w:val="-2"/>
                <w:sz w:val="24"/>
              </w:rPr>
              <w:t xml:space="preserve"> </w:t>
            </w:r>
            <w:r>
              <w:rPr>
                <w:sz w:val="24"/>
              </w:rPr>
              <w:t>be</w:t>
            </w:r>
            <w:r>
              <w:rPr>
                <w:spacing w:val="-1"/>
                <w:sz w:val="24"/>
              </w:rPr>
              <w:t xml:space="preserve"> </w:t>
            </w:r>
            <w:r>
              <w:rPr>
                <w:spacing w:val="-2"/>
                <w:sz w:val="24"/>
              </w:rPr>
              <w:t>returned.</w:t>
            </w:r>
          </w:p>
        </w:tc>
      </w:tr>
    </w:tbl>
    <w:p w14:paraId="0423492C" w14:textId="77777777" w:rsidR="00EC4FFE" w:rsidRDefault="00000000">
      <w:pPr>
        <w:spacing w:before="160"/>
        <w:ind w:left="1701" w:right="2026"/>
        <w:jc w:val="center"/>
        <w:rPr>
          <w:b/>
          <w:sz w:val="20"/>
        </w:rPr>
      </w:pPr>
      <w:r>
        <w:rPr>
          <w:b/>
          <w:sz w:val="20"/>
        </w:rPr>
        <w:t>Table</w:t>
      </w:r>
      <w:r>
        <w:rPr>
          <w:b/>
          <w:spacing w:val="-3"/>
          <w:sz w:val="20"/>
        </w:rPr>
        <w:t xml:space="preserve"> </w:t>
      </w:r>
      <w:r>
        <w:rPr>
          <w:b/>
          <w:sz w:val="20"/>
        </w:rPr>
        <w:t>7:</w:t>
      </w:r>
      <w:r>
        <w:rPr>
          <w:b/>
          <w:spacing w:val="-3"/>
          <w:sz w:val="20"/>
        </w:rPr>
        <w:t xml:space="preserve"> </w:t>
      </w:r>
      <w:r>
        <w:rPr>
          <w:b/>
          <w:sz w:val="20"/>
        </w:rPr>
        <w:t>HTTP</w:t>
      </w:r>
      <w:r>
        <w:rPr>
          <w:b/>
          <w:spacing w:val="-3"/>
          <w:sz w:val="20"/>
        </w:rPr>
        <w:t xml:space="preserve"> </w:t>
      </w:r>
      <w:r>
        <w:rPr>
          <w:b/>
          <w:sz w:val="20"/>
        </w:rPr>
        <w:t>response</w:t>
      </w:r>
      <w:r>
        <w:rPr>
          <w:b/>
          <w:spacing w:val="-2"/>
          <w:sz w:val="20"/>
        </w:rPr>
        <w:t xml:space="preserve"> codes</w:t>
      </w:r>
    </w:p>
    <w:p w14:paraId="58BADE8C" w14:textId="4A591775" w:rsidR="00EC4FFE" w:rsidRDefault="00EC4FFE">
      <w:pPr>
        <w:pStyle w:val="a3"/>
        <w:spacing w:before="11"/>
        <w:rPr>
          <w:b/>
          <w:sz w:val="25"/>
        </w:rPr>
      </w:pPr>
    </w:p>
    <w:p w14:paraId="56E5BD31" w14:textId="4697EAE6" w:rsidR="00E15645" w:rsidRDefault="00E15645">
      <w:pPr>
        <w:pStyle w:val="a3"/>
        <w:spacing w:before="11"/>
        <w:rPr>
          <w:b/>
          <w:sz w:val="25"/>
        </w:rPr>
      </w:pPr>
    </w:p>
    <w:p w14:paraId="4D1B5B30" w14:textId="2D860DEA" w:rsidR="00E15645" w:rsidRDefault="00E15645">
      <w:pPr>
        <w:pStyle w:val="a3"/>
        <w:spacing w:before="11"/>
        <w:rPr>
          <w:b/>
          <w:sz w:val="25"/>
        </w:rPr>
      </w:pPr>
    </w:p>
    <w:p w14:paraId="0AD09CCF" w14:textId="77777777" w:rsidR="00E15645" w:rsidRDefault="00E15645">
      <w:pPr>
        <w:pStyle w:val="a3"/>
        <w:spacing w:before="11"/>
        <w:rPr>
          <w:b/>
          <w:sz w:val="25"/>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6"/>
        <w:gridCol w:w="8962"/>
        <w:gridCol w:w="146"/>
      </w:tblGrid>
      <w:tr w:rsidR="00EC4FFE" w14:paraId="3E291AF8" w14:textId="77777777" w:rsidTr="00E15645">
        <w:trPr>
          <w:gridBefore w:val="1"/>
          <w:wBefore w:w="146" w:type="dxa"/>
          <w:trHeight w:val="294"/>
        </w:trPr>
        <w:tc>
          <w:tcPr>
            <w:tcW w:w="9108" w:type="dxa"/>
            <w:gridSpan w:val="2"/>
            <w:tcBorders>
              <w:bottom w:val="nil"/>
            </w:tcBorders>
          </w:tcPr>
          <w:p w14:paraId="13F8783B" w14:textId="77777777" w:rsidR="00EC4FFE" w:rsidRDefault="00000000">
            <w:pPr>
              <w:pStyle w:val="TableParagraph"/>
              <w:spacing w:before="19" w:line="256" w:lineRule="exact"/>
              <w:ind w:left="113"/>
              <w:rPr>
                <w:sz w:val="24"/>
              </w:rPr>
            </w:pPr>
            <w:r>
              <w:rPr>
                <w:sz w:val="24"/>
              </w:rPr>
              <w:lastRenderedPageBreak/>
              <w:t>[R</w:t>
            </w:r>
            <w:r>
              <w:rPr>
                <w:spacing w:val="-1"/>
                <w:sz w:val="24"/>
              </w:rPr>
              <w:t xml:space="preserve"> </w:t>
            </w:r>
            <w:r>
              <w:rPr>
                <w:spacing w:val="-2"/>
                <w:sz w:val="24"/>
              </w:rPr>
              <w:t>27|1]</w:t>
            </w:r>
          </w:p>
        </w:tc>
      </w:tr>
      <w:tr w:rsidR="00E15645" w14:paraId="55B86141" w14:textId="77777777" w:rsidTr="00E156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46" w:type="dxa"/>
          <w:trHeight w:val="3742"/>
        </w:trPr>
        <w:tc>
          <w:tcPr>
            <w:tcW w:w="9108" w:type="dxa"/>
            <w:gridSpan w:val="2"/>
          </w:tcPr>
          <w:p w14:paraId="01E591CF" w14:textId="77777777" w:rsidR="00E15645" w:rsidRDefault="00E15645" w:rsidP="00173726">
            <w:pPr>
              <w:pStyle w:val="TableParagraph"/>
              <w:spacing w:before="19" w:line="300" w:lineRule="auto"/>
              <w:ind w:left="113" w:right="224"/>
              <w:rPr>
                <w:sz w:val="24"/>
              </w:rPr>
            </w:pPr>
            <w:r>
              <w:rPr>
                <w:sz w:val="24"/>
              </w:rPr>
              <w:t>The</w:t>
            </w:r>
            <w:r>
              <w:rPr>
                <w:spacing w:val="-3"/>
                <w:sz w:val="24"/>
              </w:rPr>
              <w:t xml:space="preserve"> </w:t>
            </w:r>
            <w:r>
              <w:rPr>
                <w:sz w:val="24"/>
              </w:rPr>
              <w:t>following</w:t>
            </w:r>
            <w:r>
              <w:rPr>
                <w:spacing w:val="-3"/>
                <w:sz w:val="24"/>
              </w:rPr>
              <w:t xml:space="preserve"> </w:t>
            </w:r>
            <w:r>
              <w:rPr>
                <w:sz w:val="24"/>
              </w:rPr>
              <w:t>table</w:t>
            </w:r>
            <w:r>
              <w:rPr>
                <w:spacing w:val="-3"/>
                <w:sz w:val="24"/>
              </w:rPr>
              <w:t xml:space="preserve"> </w:t>
            </w:r>
            <w:r>
              <w:rPr>
                <w:sz w:val="24"/>
              </w:rPr>
              <w:t>defines</w:t>
            </w:r>
            <w:r>
              <w:rPr>
                <w:spacing w:val="-3"/>
                <w:sz w:val="24"/>
              </w:rPr>
              <w:t xml:space="preserve"> </w:t>
            </w:r>
            <w:r>
              <w:rPr>
                <w:sz w:val="24"/>
              </w:rPr>
              <w:t>which</w:t>
            </w:r>
            <w:r>
              <w:rPr>
                <w:spacing w:val="-3"/>
                <w:sz w:val="24"/>
              </w:rPr>
              <w:t xml:space="preserve"> </w:t>
            </w:r>
            <w:r>
              <w:rPr>
                <w:sz w:val="24"/>
              </w:rPr>
              <w:t>HTTP</w:t>
            </w:r>
            <w:r>
              <w:rPr>
                <w:spacing w:val="-4"/>
                <w:sz w:val="24"/>
              </w:rPr>
              <w:t xml:space="preserve"> </w:t>
            </w:r>
            <w:r>
              <w:rPr>
                <w:sz w:val="24"/>
              </w:rPr>
              <w:t>response</w:t>
            </w:r>
            <w:r>
              <w:rPr>
                <w:spacing w:val="-3"/>
                <w:sz w:val="24"/>
              </w:rPr>
              <w:t xml:space="preserve"> </w:t>
            </w:r>
            <w:r>
              <w:rPr>
                <w:sz w:val="24"/>
              </w:rPr>
              <w:t>codes</w:t>
            </w:r>
            <w:r>
              <w:rPr>
                <w:spacing w:val="-3"/>
                <w:sz w:val="24"/>
              </w:rPr>
              <w:t xml:space="preserve"> </w:t>
            </w:r>
            <w:r>
              <w:rPr>
                <w:sz w:val="24"/>
              </w:rPr>
              <w:t>SHALL</w:t>
            </w:r>
            <w:r>
              <w:rPr>
                <w:spacing w:val="-4"/>
                <w:sz w:val="24"/>
              </w:rPr>
              <w:t xml:space="preserve"> </w:t>
            </w:r>
            <w:r>
              <w:rPr>
                <w:sz w:val="24"/>
              </w:rPr>
              <w:t>be</w:t>
            </w:r>
            <w:r>
              <w:rPr>
                <w:spacing w:val="-3"/>
                <w:sz w:val="24"/>
              </w:rPr>
              <w:t xml:space="preserve"> </w:t>
            </w:r>
            <w:r>
              <w:rPr>
                <w:sz w:val="24"/>
              </w:rPr>
              <w:t>supported</w:t>
            </w:r>
            <w:r>
              <w:rPr>
                <w:spacing w:val="-3"/>
                <w:sz w:val="24"/>
              </w:rPr>
              <w:t xml:space="preserve"> </w:t>
            </w:r>
            <w:r>
              <w:rPr>
                <w:sz w:val="24"/>
              </w:rPr>
              <w:t>for</w:t>
            </w:r>
            <w:r>
              <w:rPr>
                <w:spacing w:val="-3"/>
                <w:sz w:val="24"/>
              </w:rPr>
              <w:t xml:space="preserve"> </w:t>
            </w:r>
            <w:r>
              <w:rPr>
                <w:sz w:val="24"/>
              </w:rPr>
              <w:t xml:space="preserve">a specific HTTP request method by conformant APIs. Column </w:t>
            </w:r>
            <w:r>
              <w:rPr>
                <w:rFonts w:ascii="Courier New"/>
                <w:b/>
                <w:sz w:val="18"/>
              </w:rPr>
              <w:t>Use</w:t>
            </w:r>
            <w:r>
              <w:rPr>
                <w:rFonts w:ascii="Courier New"/>
                <w:b/>
                <w:spacing w:val="-36"/>
                <w:sz w:val="18"/>
              </w:rPr>
              <w:t xml:space="preserve"> </w:t>
            </w:r>
            <w:r>
              <w:rPr>
                <w:sz w:val="24"/>
              </w:rPr>
              <w:t>indicates how a conformant API supports the specified http response code:</w:t>
            </w:r>
          </w:p>
          <w:p w14:paraId="5F176F6A" w14:textId="77777777" w:rsidR="00E15645" w:rsidRDefault="00E15645" w:rsidP="00173726">
            <w:pPr>
              <w:pStyle w:val="TableParagraph"/>
              <w:numPr>
                <w:ilvl w:val="0"/>
                <w:numId w:val="21"/>
              </w:numPr>
              <w:tabs>
                <w:tab w:val="left" w:pos="473"/>
                <w:tab w:val="left" w:pos="474"/>
              </w:tabs>
              <w:spacing w:line="278" w:lineRule="exact"/>
              <w:ind w:hanging="361"/>
              <w:rPr>
                <w:sz w:val="24"/>
              </w:rPr>
            </w:pPr>
            <w:r>
              <w:rPr>
                <w:rFonts w:ascii="Courier New" w:hAnsi="Courier New"/>
                <w:b/>
                <w:sz w:val="18"/>
              </w:rPr>
              <w:t>M</w:t>
            </w:r>
            <w:r>
              <w:rPr>
                <w:rFonts w:ascii="Courier New" w:hAnsi="Courier New"/>
                <w:b/>
                <w:spacing w:val="-49"/>
                <w:sz w:val="18"/>
              </w:rPr>
              <w:t xml:space="preserve"> </w:t>
            </w:r>
            <w:r>
              <w:rPr>
                <w:sz w:val="24"/>
              </w:rPr>
              <w:t>the</w:t>
            </w:r>
            <w:r>
              <w:rPr>
                <w:spacing w:val="-2"/>
                <w:sz w:val="24"/>
              </w:rPr>
              <w:t xml:space="preserve"> </w:t>
            </w:r>
            <w:r>
              <w:rPr>
                <w:sz w:val="24"/>
              </w:rPr>
              <w:t>code</w:t>
            </w:r>
            <w:r>
              <w:rPr>
                <w:spacing w:val="-1"/>
                <w:sz w:val="24"/>
              </w:rPr>
              <w:t xml:space="preserve"> </w:t>
            </w:r>
            <w:r>
              <w:rPr>
                <w:sz w:val="24"/>
              </w:rPr>
              <w:t>SHALL</w:t>
            </w:r>
            <w:r>
              <w:rPr>
                <w:spacing w:val="-2"/>
                <w:sz w:val="24"/>
              </w:rPr>
              <w:t xml:space="preserve"> </w:t>
            </w:r>
            <w:r>
              <w:rPr>
                <w:sz w:val="24"/>
              </w:rPr>
              <w:t>be</w:t>
            </w:r>
            <w:r>
              <w:rPr>
                <w:spacing w:val="-1"/>
                <w:sz w:val="24"/>
              </w:rPr>
              <w:t xml:space="preserve"> </w:t>
            </w:r>
            <w:r>
              <w:rPr>
                <w:spacing w:val="-2"/>
                <w:sz w:val="24"/>
              </w:rPr>
              <w:t>supported</w:t>
            </w:r>
          </w:p>
          <w:p w14:paraId="211A1EB6" w14:textId="77777777" w:rsidR="00E15645" w:rsidRDefault="00E15645" w:rsidP="00173726">
            <w:pPr>
              <w:pStyle w:val="TableParagraph"/>
              <w:numPr>
                <w:ilvl w:val="0"/>
                <w:numId w:val="21"/>
              </w:numPr>
              <w:tabs>
                <w:tab w:val="left" w:pos="473"/>
                <w:tab w:val="left" w:pos="474"/>
              </w:tabs>
              <w:spacing w:before="69" w:line="300" w:lineRule="auto"/>
              <w:ind w:right="299"/>
              <w:rPr>
                <w:sz w:val="24"/>
              </w:rPr>
            </w:pPr>
            <w:r>
              <w:rPr>
                <w:rFonts w:ascii="Courier New" w:hAnsi="Courier New"/>
                <w:b/>
                <w:sz w:val="18"/>
              </w:rPr>
              <w:t>MA</w:t>
            </w:r>
            <w:r>
              <w:rPr>
                <w:rFonts w:ascii="Courier New" w:hAnsi="Courier New"/>
                <w:b/>
                <w:spacing w:val="-46"/>
                <w:sz w:val="18"/>
              </w:rPr>
              <w:t xml:space="preserve"> </w:t>
            </w:r>
            <w:r>
              <w:rPr>
                <w:sz w:val="24"/>
              </w:rPr>
              <w:t>SHALL be supported for requests where the response is handled asynchronous, for instance</w:t>
            </w:r>
            <w:r>
              <w:rPr>
                <w:spacing w:val="-5"/>
                <w:sz w:val="24"/>
              </w:rPr>
              <w:t xml:space="preserve"> </w:t>
            </w:r>
            <w:r>
              <w:rPr>
                <w:sz w:val="24"/>
              </w:rPr>
              <w:t>due</w:t>
            </w:r>
            <w:r>
              <w:rPr>
                <w:spacing w:val="-4"/>
                <w:sz w:val="24"/>
              </w:rPr>
              <w:t xml:space="preserve"> </w:t>
            </w:r>
            <w:r>
              <w:rPr>
                <w:sz w:val="24"/>
              </w:rPr>
              <w:t>to</w:t>
            </w:r>
            <w:r>
              <w:rPr>
                <w:spacing w:val="-3"/>
                <w:sz w:val="24"/>
              </w:rPr>
              <w:t xml:space="preserve"> </w:t>
            </w:r>
            <w:r>
              <w:rPr>
                <w:sz w:val="24"/>
              </w:rPr>
              <w:t>forwarding</w:t>
            </w:r>
            <w:r>
              <w:rPr>
                <w:spacing w:val="-3"/>
                <w:sz w:val="24"/>
              </w:rPr>
              <w:t xml:space="preserve"> </w:t>
            </w:r>
            <w:r>
              <w:rPr>
                <w:sz w:val="24"/>
              </w:rPr>
              <w:t>or</w:t>
            </w:r>
            <w:r>
              <w:rPr>
                <w:spacing w:val="-3"/>
                <w:sz w:val="24"/>
              </w:rPr>
              <w:t xml:space="preserve"> </w:t>
            </w:r>
            <w:r>
              <w:rPr>
                <w:sz w:val="24"/>
              </w:rPr>
              <w:t>processing</w:t>
            </w:r>
            <w:r>
              <w:rPr>
                <w:spacing w:val="-3"/>
                <w:sz w:val="24"/>
              </w:rPr>
              <w:t xml:space="preserve"> </w:t>
            </w:r>
            <w:r>
              <w:rPr>
                <w:sz w:val="24"/>
              </w:rPr>
              <w:t>time.</w:t>
            </w:r>
            <w:r>
              <w:rPr>
                <w:spacing w:val="-5"/>
                <w:sz w:val="24"/>
              </w:rPr>
              <w:t xml:space="preserve"> </w:t>
            </w:r>
            <w:r>
              <w:rPr>
                <w:sz w:val="24"/>
              </w:rPr>
              <w:t>In</w:t>
            </w:r>
            <w:r>
              <w:rPr>
                <w:spacing w:val="-5"/>
                <w:sz w:val="24"/>
              </w:rPr>
              <w:t xml:space="preserve"> </w:t>
            </w:r>
            <w:r>
              <w:rPr>
                <w:sz w:val="24"/>
              </w:rPr>
              <w:t>that</w:t>
            </w:r>
            <w:r>
              <w:rPr>
                <w:spacing w:val="-3"/>
                <w:sz w:val="24"/>
              </w:rPr>
              <w:t xml:space="preserve"> </w:t>
            </w:r>
            <w:r>
              <w:rPr>
                <w:sz w:val="24"/>
              </w:rPr>
              <w:t>case,</w:t>
            </w:r>
            <w:r>
              <w:rPr>
                <w:spacing w:val="-3"/>
                <w:sz w:val="24"/>
              </w:rPr>
              <w:t xml:space="preserve"> </w:t>
            </w:r>
            <w:r>
              <w:rPr>
                <w:sz w:val="24"/>
              </w:rPr>
              <w:t>a</w:t>
            </w:r>
            <w:r>
              <w:rPr>
                <w:spacing w:val="-4"/>
                <w:sz w:val="24"/>
              </w:rPr>
              <w:t xml:space="preserve"> </w:t>
            </w:r>
            <w:r>
              <w:rPr>
                <w:rFonts w:ascii="Courier New" w:hAnsi="Courier New"/>
                <w:b/>
                <w:sz w:val="18"/>
              </w:rPr>
              <w:t>Location</w:t>
            </w:r>
            <w:r>
              <w:rPr>
                <w:rFonts w:ascii="Courier New" w:hAnsi="Courier New"/>
                <w:b/>
                <w:spacing w:val="-49"/>
                <w:sz w:val="18"/>
              </w:rPr>
              <w:t xml:space="preserve"> </w:t>
            </w:r>
            <w:r>
              <w:rPr>
                <w:sz w:val="24"/>
              </w:rPr>
              <w:t>HTTP</w:t>
            </w:r>
            <w:r>
              <w:rPr>
                <w:spacing w:val="-4"/>
                <w:sz w:val="24"/>
              </w:rPr>
              <w:t xml:space="preserve"> </w:t>
            </w:r>
            <w:r>
              <w:rPr>
                <w:sz w:val="24"/>
              </w:rPr>
              <w:t xml:space="preserve">response header SHALL be gives that points to the respective resource. In addition, a </w:t>
            </w:r>
            <w:r>
              <w:rPr>
                <w:rFonts w:ascii="Courier New" w:hAnsi="Courier New"/>
                <w:b/>
                <w:sz w:val="18"/>
              </w:rPr>
              <w:t>Retry- After</w:t>
            </w:r>
            <w:r>
              <w:rPr>
                <w:rFonts w:ascii="Courier New" w:hAnsi="Courier New"/>
                <w:b/>
                <w:spacing w:val="-32"/>
                <w:sz w:val="18"/>
              </w:rPr>
              <w:t xml:space="preserve"> </w:t>
            </w:r>
            <w:r>
              <w:rPr>
                <w:sz w:val="24"/>
              </w:rPr>
              <w:t>HTTP response header is RECOMMENDED to be returned.</w:t>
            </w:r>
          </w:p>
          <w:p w14:paraId="0218F780" w14:textId="77777777" w:rsidR="00E15645" w:rsidRDefault="00E15645" w:rsidP="00173726">
            <w:pPr>
              <w:pStyle w:val="TableParagraph"/>
              <w:numPr>
                <w:ilvl w:val="0"/>
                <w:numId w:val="21"/>
              </w:numPr>
              <w:tabs>
                <w:tab w:val="left" w:pos="473"/>
                <w:tab w:val="left" w:pos="474"/>
              </w:tabs>
              <w:ind w:hanging="361"/>
              <w:rPr>
                <w:sz w:val="18"/>
              </w:rPr>
            </w:pPr>
            <w:r>
              <w:rPr>
                <w:rFonts w:ascii="Courier New" w:hAnsi="Courier New"/>
                <w:b/>
                <w:sz w:val="18"/>
              </w:rPr>
              <w:t>R</w:t>
            </w:r>
            <w:r>
              <w:rPr>
                <w:rFonts w:ascii="Courier New" w:hAnsi="Courier New"/>
                <w:b/>
                <w:spacing w:val="-49"/>
                <w:sz w:val="18"/>
              </w:rPr>
              <w:t xml:space="preserve"> </w:t>
            </w:r>
            <w:r>
              <w:rPr>
                <w:sz w:val="24"/>
              </w:rPr>
              <w:t>the</w:t>
            </w:r>
            <w:r>
              <w:rPr>
                <w:spacing w:val="-1"/>
                <w:sz w:val="24"/>
              </w:rPr>
              <w:t xml:space="preserve"> </w:t>
            </w:r>
            <w:r>
              <w:rPr>
                <w:sz w:val="24"/>
              </w:rPr>
              <w:t>code</w:t>
            </w:r>
            <w:r>
              <w:rPr>
                <w:spacing w:val="-2"/>
                <w:sz w:val="24"/>
              </w:rPr>
              <w:t xml:space="preserve"> </w:t>
            </w:r>
            <w:r>
              <w:rPr>
                <w:sz w:val="24"/>
              </w:rPr>
              <w:t>is</w:t>
            </w:r>
            <w:r>
              <w:rPr>
                <w:spacing w:val="-1"/>
                <w:sz w:val="24"/>
              </w:rPr>
              <w:t xml:space="preserve"> </w:t>
            </w:r>
            <w:r>
              <w:rPr>
                <w:sz w:val="24"/>
              </w:rPr>
              <w:t>recommended</w:t>
            </w:r>
            <w:r>
              <w:rPr>
                <w:spacing w:val="-1"/>
                <w:sz w:val="24"/>
              </w:rPr>
              <w:t xml:space="preserve"> </w:t>
            </w:r>
            <w:r>
              <w:rPr>
                <w:sz w:val="24"/>
              </w:rPr>
              <w:t xml:space="preserve">to be </w:t>
            </w:r>
            <w:r>
              <w:rPr>
                <w:spacing w:val="-2"/>
                <w:sz w:val="24"/>
              </w:rPr>
              <w:t>supported</w:t>
            </w:r>
            <w:r>
              <w:rPr>
                <w:rFonts w:ascii="Courier New" w:hAnsi="Courier New"/>
                <w:b/>
                <w:spacing w:val="-2"/>
                <w:sz w:val="18"/>
              </w:rPr>
              <w:t>.</w:t>
            </w:r>
          </w:p>
          <w:p w14:paraId="12DB92A4" w14:textId="77777777" w:rsidR="00E15645" w:rsidRDefault="00E15645" w:rsidP="00173726">
            <w:pPr>
              <w:pStyle w:val="TableParagraph"/>
              <w:spacing w:before="10"/>
              <w:rPr>
                <w:b/>
                <w:sz w:val="26"/>
              </w:rPr>
            </w:pPr>
          </w:p>
          <w:p w14:paraId="0C954658" w14:textId="77777777" w:rsidR="00E15645" w:rsidRDefault="00E15645" w:rsidP="00173726">
            <w:pPr>
              <w:pStyle w:val="TableParagraph"/>
              <w:spacing w:before="1"/>
              <w:ind w:left="113"/>
              <w:rPr>
                <w:sz w:val="24"/>
              </w:rPr>
            </w:pPr>
            <w:r>
              <w:rPr>
                <w:sz w:val="24"/>
              </w:rPr>
              <w:t>The</w:t>
            </w:r>
            <w:r>
              <w:rPr>
                <w:spacing w:val="-3"/>
                <w:sz w:val="24"/>
              </w:rPr>
              <w:t xml:space="preserve"> </w:t>
            </w:r>
            <w:r>
              <w:rPr>
                <w:sz w:val="24"/>
              </w:rPr>
              <w:t>default</w:t>
            </w:r>
            <w:r>
              <w:rPr>
                <w:spacing w:val="-2"/>
                <w:sz w:val="24"/>
              </w:rPr>
              <w:t xml:space="preserve"> </w:t>
            </w:r>
            <w:r>
              <w:rPr>
                <w:sz w:val="24"/>
              </w:rPr>
              <w:t>response</w:t>
            </w:r>
            <w:r>
              <w:rPr>
                <w:spacing w:val="-1"/>
                <w:sz w:val="24"/>
              </w:rPr>
              <w:t xml:space="preserve"> </w:t>
            </w:r>
            <w:r>
              <w:rPr>
                <w:sz w:val="24"/>
              </w:rPr>
              <w:t>code for</w:t>
            </w:r>
            <w:r>
              <w:rPr>
                <w:spacing w:val="-1"/>
                <w:sz w:val="24"/>
              </w:rPr>
              <w:t xml:space="preserve"> </w:t>
            </w:r>
            <w:r>
              <w:rPr>
                <w:sz w:val="24"/>
              </w:rPr>
              <w:t>a</w:t>
            </w:r>
            <w:r>
              <w:rPr>
                <w:spacing w:val="-1"/>
                <w:sz w:val="24"/>
              </w:rPr>
              <w:t xml:space="preserve"> </w:t>
            </w:r>
            <w:r>
              <w:rPr>
                <w:sz w:val="24"/>
              </w:rPr>
              <w:t>positive</w:t>
            </w:r>
            <w:r>
              <w:rPr>
                <w:spacing w:val="-2"/>
                <w:sz w:val="24"/>
              </w:rPr>
              <w:t xml:space="preserve"> </w:t>
            </w:r>
            <w:r>
              <w:rPr>
                <w:sz w:val="24"/>
              </w:rPr>
              <w:t>response is</w:t>
            </w:r>
            <w:r>
              <w:rPr>
                <w:spacing w:val="-1"/>
                <w:sz w:val="24"/>
              </w:rPr>
              <w:t xml:space="preserve"> </w:t>
            </w:r>
            <w:r>
              <w:rPr>
                <w:sz w:val="24"/>
              </w:rPr>
              <w:t>marked</w:t>
            </w:r>
            <w:r>
              <w:rPr>
                <w:spacing w:val="-3"/>
                <w:sz w:val="24"/>
              </w:rPr>
              <w:t xml:space="preserve"> </w:t>
            </w:r>
            <w:r>
              <w:rPr>
                <w:sz w:val="24"/>
              </w:rPr>
              <w:t xml:space="preserve">in </w:t>
            </w:r>
            <w:r>
              <w:rPr>
                <w:b/>
                <w:spacing w:val="-2"/>
                <w:sz w:val="24"/>
              </w:rPr>
              <w:t>bold</w:t>
            </w:r>
            <w:r>
              <w:rPr>
                <w:spacing w:val="-2"/>
                <w:sz w:val="24"/>
              </w:rPr>
              <w:t>.</w:t>
            </w:r>
          </w:p>
        </w:tc>
      </w:tr>
    </w:tbl>
    <w:tbl>
      <w:tblPr>
        <w:tblStyle w:val="TableNormal"/>
        <w:tblpPr w:leftFromText="142" w:rightFromText="142" w:vertAnchor="text" w:horzAnchor="margin" w:tblpY="-36"/>
        <w:tblW w:w="0" w:type="auto"/>
        <w:tblLayout w:type="fixed"/>
        <w:tblLook w:val="01E0" w:firstRow="1" w:lastRow="1" w:firstColumn="1" w:lastColumn="1" w:noHBand="0" w:noVBand="0"/>
      </w:tblPr>
      <w:tblGrid>
        <w:gridCol w:w="2297"/>
        <w:gridCol w:w="1373"/>
        <w:gridCol w:w="3597"/>
        <w:gridCol w:w="1614"/>
      </w:tblGrid>
      <w:tr w:rsidR="00E15645" w14:paraId="21169063" w14:textId="77777777" w:rsidTr="00E15645">
        <w:trPr>
          <w:trHeight w:val="694"/>
        </w:trPr>
        <w:tc>
          <w:tcPr>
            <w:tcW w:w="2297" w:type="dxa"/>
            <w:tcBorders>
              <w:bottom w:val="single" w:sz="6" w:space="0" w:color="DDDDDD"/>
            </w:tcBorders>
          </w:tcPr>
          <w:p w14:paraId="11370C62" w14:textId="77777777" w:rsidR="00E15645" w:rsidRDefault="00E15645" w:rsidP="00E15645">
            <w:pPr>
              <w:pStyle w:val="TableParagraph"/>
              <w:spacing w:line="266" w:lineRule="exact"/>
              <w:ind w:left="15"/>
              <w:rPr>
                <w:b/>
                <w:sz w:val="24"/>
              </w:rPr>
            </w:pPr>
            <w:r>
              <w:rPr>
                <w:b/>
                <w:spacing w:val="-4"/>
                <w:sz w:val="24"/>
              </w:rPr>
              <w:lastRenderedPageBreak/>
              <w:t>HTTP</w:t>
            </w:r>
          </w:p>
          <w:p w14:paraId="07E2CD3E" w14:textId="77777777" w:rsidR="00E15645" w:rsidRDefault="00E15645" w:rsidP="00E15645">
            <w:pPr>
              <w:pStyle w:val="TableParagraph"/>
              <w:spacing w:before="69"/>
              <w:ind w:left="15"/>
              <w:rPr>
                <w:b/>
                <w:sz w:val="24"/>
              </w:rPr>
            </w:pPr>
            <w:r>
              <w:rPr>
                <w:b/>
                <w:sz w:val="24"/>
              </w:rPr>
              <w:t>Request</w:t>
            </w:r>
            <w:r>
              <w:rPr>
                <w:b/>
                <w:spacing w:val="-3"/>
                <w:sz w:val="24"/>
              </w:rPr>
              <w:t xml:space="preserve"> </w:t>
            </w:r>
            <w:r>
              <w:rPr>
                <w:b/>
                <w:spacing w:val="-2"/>
                <w:sz w:val="24"/>
              </w:rPr>
              <w:t>method</w:t>
            </w:r>
          </w:p>
        </w:tc>
        <w:tc>
          <w:tcPr>
            <w:tcW w:w="1373" w:type="dxa"/>
            <w:tcBorders>
              <w:bottom w:val="single" w:sz="6" w:space="0" w:color="DDDDDD"/>
            </w:tcBorders>
          </w:tcPr>
          <w:p w14:paraId="22E87B7F" w14:textId="77777777" w:rsidR="00E15645" w:rsidRDefault="00E15645" w:rsidP="00E15645">
            <w:pPr>
              <w:pStyle w:val="TableParagraph"/>
              <w:spacing w:before="1"/>
              <w:rPr>
                <w:b/>
                <w:sz w:val="29"/>
              </w:rPr>
            </w:pPr>
          </w:p>
          <w:p w14:paraId="4BD684E9" w14:textId="77777777" w:rsidR="00E15645" w:rsidRDefault="00E15645" w:rsidP="00E15645">
            <w:pPr>
              <w:pStyle w:val="TableParagraph"/>
              <w:spacing w:before="1"/>
              <w:ind w:left="621"/>
              <w:rPr>
                <w:b/>
                <w:sz w:val="24"/>
              </w:rPr>
            </w:pPr>
            <w:r>
              <w:rPr>
                <w:b/>
                <w:spacing w:val="-4"/>
                <w:sz w:val="24"/>
              </w:rPr>
              <w:t>Code</w:t>
            </w:r>
          </w:p>
        </w:tc>
        <w:tc>
          <w:tcPr>
            <w:tcW w:w="3597" w:type="dxa"/>
            <w:tcBorders>
              <w:bottom w:val="single" w:sz="6" w:space="0" w:color="DDDDDD"/>
            </w:tcBorders>
          </w:tcPr>
          <w:p w14:paraId="7FB5CD4F" w14:textId="77777777" w:rsidR="00E15645" w:rsidRDefault="00E15645" w:rsidP="00E15645">
            <w:pPr>
              <w:pStyle w:val="TableParagraph"/>
              <w:spacing w:before="1"/>
              <w:rPr>
                <w:b/>
                <w:sz w:val="29"/>
              </w:rPr>
            </w:pPr>
          </w:p>
          <w:p w14:paraId="7C925AC3" w14:textId="77777777" w:rsidR="00E15645" w:rsidRDefault="00E15645" w:rsidP="00E15645">
            <w:pPr>
              <w:pStyle w:val="TableParagraph"/>
              <w:spacing w:before="1"/>
              <w:ind w:left="217"/>
              <w:rPr>
                <w:b/>
                <w:sz w:val="24"/>
              </w:rPr>
            </w:pPr>
            <w:r>
              <w:rPr>
                <w:b/>
                <w:spacing w:val="-2"/>
                <w:sz w:val="24"/>
              </w:rPr>
              <w:t>Status</w:t>
            </w:r>
          </w:p>
        </w:tc>
        <w:tc>
          <w:tcPr>
            <w:tcW w:w="1614" w:type="dxa"/>
            <w:tcBorders>
              <w:bottom w:val="single" w:sz="6" w:space="0" w:color="DDDDDD"/>
            </w:tcBorders>
          </w:tcPr>
          <w:p w14:paraId="15B0EFD7" w14:textId="77777777" w:rsidR="00E15645" w:rsidRDefault="00E15645" w:rsidP="00E15645">
            <w:pPr>
              <w:pStyle w:val="TableParagraph"/>
              <w:spacing w:before="1"/>
              <w:rPr>
                <w:b/>
                <w:sz w:val="29"/>
              </w:rPr>
            </w:pPr>
          </w:p>
          <w:p w14:paraId="3FEDCE77" w14:textId="77777777" w:rsidR="00E15645" w:rsidRDefault="00E15645" w:rsidP="00E15645">
            <w:pPr>
              <w:pStyle w:val="TableParagraph"/>
              <w:spacing w:before="1"/>
              <w:ind w:left="912"/>
              <w:rPr>
                <w:b/>
                <w:sz w:val="24"/>
              </w:rPr>
            </w:pPr>
            <w:r>
              <w:rPr>
                <w:b/>
                <w:spacing w:val="-5"/>
                <w:sz w:val="24"/>
              </w:rPr>
              <w:t>Use</w:t>
            </w:r>
          </w:p>
        </w:tc>
      </w:tr>
      <w:tr w:rsidR="00E15645" w14:paraId="417BD58B" w14:textId="77777777" w:rsidTr="00E15645">
        <w:trPr>
          <w:trHeight w:val="264"/>
        </w:trPr>
        <w:tc>
          <w:tcPr>
            <w:tcW w:w="2297" w:type="dxa"/>
            <w:tcBorders>
              <w:top w:val="single" w:sz="6" w:space="0" w:color="DDDDDD"/>
            </w:tcBorders>
          </w:tcPr>
          <w:p w14:paraId="79ADE1AE" w14:textId="77777777" w:rsidR="00E15645" w:rsidRDefault="00E15645" w:rsidP="00E15645">
            <w:pPr>
              <w:pStyle w:val="TableParagraph"/>
              <w:rPr>
                <w:sz w:val="18"/>
              </w:rPr>
            </w:pPr>
          </w:p>
        </w:tc>
        <w:tc>
          <w:tcPr>
            <w:tcW w:w="1373" w:type="dxa"/>
            <w:tcBorders>
              <w:top w:val="single" w:sz="6" w:space="0" w:color="DDDDDD"/>
            </w:tcBorders>
          </w:tcPr>
          <w:p w14:paraId="1EB7C780" w14:textId="77777777" w:rsidR="00E15645" w:rsidRDefault="00E15645" w:rsidP="00E15645">
            <w:pPr>
              <w:pStyle w:val="TableParagraph"/>
              <w:spacing w:before="14"/>
              <w:ind w:left="621"/>
              <w:rPr>
                <w:rFonts w:ascii="Courier New"/>
                <w:b/>
                <w:sz w:val="20"/>
              </w:rPr>
            </w:pPr>
            <w:r>
              <w:rPr>
                <w:rFonts w:ascii="Courier New"/>
                <w:b/>
                <w:spacing w:val="-5"/>
                <w:sz w:val="20"/>
              </w:rPr>
              <w:t>200</w:t>
            </w:r>
          </w:p>
        </w:tc>
        <w:tc>
          <w:tcPr>
            <w:tcW w:w="3597" w:type="dxa"/>
            <w:tcBorders>
              <w:top w:val="single" w:sz="6" w:space="0" w:color="DDDDDD"/>
            </w:tcBorders>
          </w:tcPr>
          <w:p w14:paraId="0B6D3393" w14:textId="77777777" w:rsidR="00E15645" w:rsidRDefault="00E15645" w:rsidP="00E15645">
            <w:pPr>
              <w:pStyle w:val="TableParagraph"/>
              <w:spacing w:before="15" w:line="229" w:lineRule="exact"/>
              <w:ind w:left="217"/>
              <w:rPr>
                <w:b/>
                <w:sz w:val="24"/>
              </w:rPr>
            </w:pPr>
            <w:r>
              <w:rPr>
                <w:b/>
                <w:spacing w:val="-5"/>
                <w:sz w:val="24"/>
              </w:rPr>
              <w:t>OK</w:t>
            </w:r>
          </w:p>
        </w:tc>
        <w:tc>
          <w:tcPr>
            <w:tcW w:w="1614" w:type="dxa"/>
            <w:tcBorders>
              <w:top w:val="single" w:sz="6" w:space="0" w:color="DDDDDD"/>
            </w:tcBorders>
          </w:tcPr>
          <w:p w14:paraId="7760391C" w14:textId="77777777" w:rsidR="00E15645" w:rsidRDefault="00E15645" w:rsidP="00E15645">
            <w:pPr>
              <w:pStyle w:val="TableParagraph"/>
              <w:spacing w:before="15" w:line="229" w:lineRule="exact"/>
              <w:ind w:left="912"/>
              <w:rPr>
                <w:sz w:val="24"/>
              </w:rPr>
            </w:pPr>
            <w:r>
              <w:rPr>
                <w:sz w:val="24"/>
              </w:rPr>
              <w:t>M</w:t>
            </w:r>
          </w:p>
        </w:tc>
      </w:tr>
      <w:tr w:rsidR="00E15645" w14:paraId="6657EA74" w14:textId="77777777" w:rsidTr="00E15645">
        <w:trPr>
          <w:trHeight w:val="209"/>
        </w:trPr>
        <w:tc>
          <w:tcPr>
            <w:tcW w:w="3670" w:type="dxa"/>
            <w:gridSpan w:val="2"/>
          </w:tcPr>
          <w:p w14:paraId="46BBFE67" w14:textId="77777777" w:rsidR="00E15645" w:rsidRDefault="00E15645" w:rsidP="00E15645">
            <w:pPr>
              <w:pStyle w:val="TableParagraph"/>
              <w:spacing w:line="189" w:lineRule="exact"/>
              <w:ind w:left="15"/>
              <w:rPr>
                <w:rFonts w:ascii="Courier New"/>
                <w:b/>
                <w:sz w:val="18"/>
              </w:rPr>
            </w:pPr>
            <w:r>
              <w:rPr>
                <w:rFonts w:ascii="Courier New"/>
                <w:b/>
                <w:spacing w:val="-5"/>
                <w:sz w:val="18"/>
              </w:rPr>
              <w:t>GET</w:t>
            </w:r>
          </w:p>
        </w:tc>
        <w:tc>
          <w:tcPr>
            <w:tcW w:w="3597" w:type="dxa"/>
          </w:tcPr>
          <w:p w14:paraId="351B8525" w14:textId="77777777" w:rsidR="00E15645" w:rsidRDefault="00E15645" w:rsidP="00E15645">
            <w:pPr>
              <w:pStyle w:val="TableParagraph"/>
              <w:rPr>
                <w:sz w:val="14"/>
              </w:rPr>
            </w:pPr>
          </w:p>
        </w:tc>
        <w:tc>
          <w:tcPr>
            <w:tcW w:w="1614" w:type="dxa"/>
          </w:tcPr>
          <w:p w14:paraId="7BCF9A1B" w14:textId="77777777" w:rsidR="00E15645" w:rsidRDefault="00E15645" w:rsidP="00E15645">
            <w:pPr>
              <w:pStyle w:val="TableParagraph"/>
              <w:rPr>
                <w:sz w:val="14"/>
              </w:rPr>
            </w:pPr>
          </w:p>
        </w:tc>
      </w:tr>
      <w:tr w:rsidR="00E15645" w14:paraId="6165C9F0" w14:textId="77777777" w:rsidTr="00E15645">
        <w:trPr>
          <w:trHeight w:val="318"/>
        </w:trPr>
        <w:tc>
          <w:tcPr>
            <w:tcW w:w="2297" w:type="dxa"/>
          </w:tcPr>
          <w:p w14:paraId="55CA4CAA" w14:textId="77777777" w:rsidR="00E15645" w:rsidRDefault="00E15645" w:rsidP="00E15645">
            <w:pPr>
              <w:pStyle w:val="TableParagraph"/>
            </w:pPr>
          </w:p>
        </w:tc>
        <w:tc>
          <w:tcPr>
            <w:tcW w:w="1373" w:type="dxa"/>
          </w:tcPr>
          <w:p w14:paraId="4CEBFE82" w14:textId="77777777" w:rsidR="00E15645" w:rsidRDefault="00E15645" w:rsidP="00E15645">
            <w:pPr>
              <w:pStyle w:val="TableParagraph"/>
              <w:spacing w:before="14"/>
              <w:ind w:left="621"/>
              <w:rPr>
                <w:rFonts w:ascii="Courier New"/>
                <w:sz w:val="20"/>
              </w:rPr>
            </w:pPr>
            <w:r>
              <w:rPr>
                <w:rFonts w:ascii="Courier New"/>
                <w:spacing w:val="-5"/>
                <w:sz w:val="20"/>
              </w:rPr>
              <w:t>202</w:t>
            </w:r>
          </w:p>
        </w:tc>
        <w:tc>
          <w:tcPr>
            <w:tcW w:w="3597" w:type="dxa"/>
          </w:tcPr>
          <w:p w14:paraId="148F9885" w14:textId="77777777" w:rsidR="00E15645" w:rsidRDefault="00E15645" w:rsidP="00E15645">
            <w:pPr>
              <w:pStyle w:val="TableParagraph"/>
              <w:spacing w:before="16"/>
              <w:ind w:left="217"/>
              <w:rPr>
                <w:sz w:val="24"/>
              </w:rPr>
            </w:pPr>
            <w:r>
              <w:rPr>
                <w:spacing w:val="-2"/>
                <w:sz w:val="24"/>
              </w:rPr>
              <w:t>Accepted</w:t>
            </w:r>
          </w:p>
        </w:tc>
        <w:tc>
          <w:tcPr>
            <w:tcW w:w="1614" w:type="dxa"/>
          </w:tcPr>
          <w:p w14:paraId="63DAF13E" w14:textId="77777777" w:rsidR="00E15645" w:rsidRDefault="00E15645" w:rsidP="00E15645">
            <w:pPr>
              <w:pStyle w:val="TableParagraph"/>
              <w:spacing w:before="16"/>
              <w:ind w:left="912"/>
              <w:rPr>
                <w:sz w:val="24"/>
              </w:rPr>
            </w:pPr>
            <w:r>
              <w:rPr>
                <w:spacing w:val="-5"/>
                <w:sz w:val="24"/>
              </w:rPr>
              <w:t>MA</w:t>
            </w:r>
          </w:p>
        </w:tc>
      </w:tr>
      <w:tr w:rsidR="00E15645" w14:paraId="23FD2D7E" w14:textId="77777777" w:rsidTr="00E15645">
        <w:trPr>
          <w:trHeight w:val="330"/>
        </w:trPr>
        <w:tc>
          <w:tcPr>
            <w:tcW w:w="2297" w:type="dxa"/>
          </w:tcPr>
          <w:p w14:paraId="1900E40A" w14:textId="77777777" w:rsidR="00E15645" w:rsidRDefault="00E15645" w:rsidP="00E15645">
            <w:pPr>
              <w:pStyle w:val="TableParagraph"/>
            </w:pPr>
          </w:p>
        </w:tc>
        <w:tc>
          <w:tcPr>
            <w:tcW w:w="1373" w:type="dxa"/>
          </w:tcPr>
          <w:p w14:paraId="52392408" w14:textId="77777777" w:rsidR="00E15645" w:rsidRDefault="00E15645" w:rsidP="00E15645">
            <w:pPr>
              <w:pStyle w:val="TableParagraph"/>
              <w:spacing w:before="26"/>
              <w:ind w:left="621"/>
              <w:rPr>
                <w:rFonts w:ascii="Courier New"/>
                <w:sz w:val="20"/>
              </w:rPr>
            </w:pPr>
            <w:r>
              <w:rPr>
                <w:rFonts w:ascii="Courier New"/>
                <w:spacing w:val="-5"/>
                <w:sz w:val="20"/>
              </w:rPr>
              <w:t>400</w:t>
            </w:r>
          </w:p>
        </w:tc>
        <w:tc>
          <w:tcPr>
            <w:tcW w:w="3597" w:type="dxa"/>
          </w:tcPr>
          <w:p w14:paraId="75281CEC" w14:textId="77777777" w:rsidR="00E15645" w:rsidRDefault="00E15645" w:rsidP="00E15645">
            <w:pPr>
              <w:pStyle w:val="TableParagraph"/>
              <w:spacing w:before="27"/>
              <w:ind w:left="217"/>
              <w:rPr>
                <w:sz w:val="24"/>
              </w:rPr>
            </w:pPr>
            <w:r>
              <w:rPr>
                <w:sz w:val="24"/>
              </w:rPr>
              <w:t>Bad</w:t>
            </w:r>
            <w:r>
              <w:rPr>
                <w:spacing w:val="-1"/>
                <w:sz w:val="24"/>
              </w:rPr>
              <w:t xml:space="preserve"> </w:t>
            </w:r>
            <w:r>
              <w:rPr>
                <w:spacing w:val="-2"/>
                <w:sz w:val="24"/>
              </w:rPr>
              <w:t>Request</w:t>
            </w:r>
          </w:p>
        </w:tc>
        <w:tc>
          <w:tcPr>
            <w:tcW w:w="1614" w:type="dxa"/>
          </w:tcPr>
          <w:p w14:paraId="1EEA77A8" w14:textId="77777777" w:rsidR="00E15645" w:rsidRDefault="00E15645" w:rsidP="00E15645">
            <w:pPr>
              <w:pStyle w:val="TableParagraph"/>
              <w:spacing w:before="27"/>
              <w:ind w:left="912"/>
              <w:rPr>
                <w:sz w:val="24"/>
              </w:rPr>
            </w:pPr>
            <w:r>
              <w:rPr>
                <w:sz w:val="24"/>
              </w:rPr>
              <w:t>R</w:t>
            </w:r>
          </w:p>
        </w:tc>
      </w:tr>
      <w:tr w:rsidR="00E15645" w14:paraId="231C9DE7" w14:textId="77777777" w:rsidTr="00E15645">
        <w:trPr>
          <w:trHeight w:val="330"/>
        </w:trPr>
        <w:tc>
          <w:tcPr>
            <w:tcW w:w="2297" w:type="dxa"/>
          </w:tcPr>
          <w:p w14:paraId="42C6FCDC" w14:textId="77777777" w:rsidR="00E15645" w:rsidRDefault="00E15645" w:rsidP="00E15645">
            <w:pPr>
              <w:pStyle w:val="TableParagraph"/>
            </w:pPr>
          </w:p>
        </w:tc>
        <w:tc>
          <w:tcPr>
            <w:tcW w:w="1373" w:type="dxa"/>
          </w:tcPr>
          <w:p w14:paraId="66DF65B4" w14:textId="77777777" w:rsidR="00E15645" w:rsidRDefault="00E15645" w:rsidP="00E15645">
            <w:pPr>
              <w:pStyle w:val="TableParagraph"/>
              <w:spacing w:before="26"/>
              <w:ind w:left="621"/>
              <w:rPr>
                <w:rFonts w:ascii="Courier New"/>
                <w:sz w:val="20"/>
              </w:rPr>
            </w:pPr>
            <w:r>
              <w:rPr>
                <w:rFonts w:ascii="Courier New"/>
                <w:spacing w:val="-5"/>
                <w:sz w:val="20"/>
              </w:rPr>
              <w:t>401</w:t>
            </w:r>
          </w:p>
        </w:tc>
        <w:tc>
          <w:tcPr>
            <w:tcW w:w="3597" w:type="dxa"/>
          </w:tcPr>
          <w:p w14:paraId="234D85CE" w14:textId="77777777" w:rsidR="00E15645" w:rsidRDefault="00E15645" w:rsidP="00E15645">
            <w:pPr>
              <w:pStyle w:val="TableParagraph"/>
              <w:spacing w:before="27"/>
              <w:ind w:left="217"/>
              <w:rPr>
                <w:sz w:val="24"/>
              </w:rPr>
            </w:pPr>
            <w:proofErr w:type="spellStart"/>
            <w:r>
              <w:rPr>
                <w:spacing w:val="-2"/>
                <w:sz w:val="24"/>
              </w:rPr>
              <w:t>Unauthorised</w:t>
            </w:r>
            <w:proofErr w:type="spellEnd"/>
          </w:p>
        </w:tc>
        <w:tc>
          <w:tcPr>
            <w:tcW w:w="1614" w:type="dxa"/>
          </w:tcPr>
          <w:p w14:paraId="7012FA63" w14:textId="77777777" w:rsidR="00E15645" w:rsidRDefault="00E15645" w:rsidP="00E15645">
            <w:pPr>
              <w:pStyle w:val="TableParagraph"/>
              <w:spacing w:before="27"/>
              <w:ind w:left="912"/>
              <w:rPr>
                <w:sz w:val="24"/>
              </w:rPr>
            </w:pPr>
            <w:r>
              <w:rPr>
                <w:sz w:val="24"/>
              </w:rPr>
              <w:t>M</w:t>
            </w:r>
          </w:p>
        </w:tc>
      </w:tr>
      <w:tr w:rsidR="00E15645" w14:paraId="7125195E" w14:textId="77777777" w:rsidTr="00E15645">
        <w:trPr>
          <w:trHeight w:val="330"/>
        </w:trPr>
        <w:tc>
          <w:tcPr>
            <w:tcW w:w="2297" w:type="dxa"/>
          </w:tcPr>
          <w:p w14:paraId="1BE27D2A" w14:textId="77777777" w:rsidR="00E15645" w:rsidRDefault="00E15645" w:rsidP="00E15645">
            <w:pPr>
              <w:pStyle w:val="TableParagraph"/>
            </w:pPr>
          </w:p>
        </w:tc>
        <w:tc>
          <w:tcPr>
            <w:tcW w:w="1373" w:type="dxa"/>
          </w:tcPr>
          <w:p w14:paraId="5AE86A5B" w14:textId="77777777" w:rsidR="00E15645" w:rsidRDefault="00E15645" w:rsidP="00E15645">
            <w:pPr>
              <w:pStyle w:val="TableParagraph"/>
              <w:spacing w:before="26"/>
              <w:ind w:left="621"/>
              <w:rPr>
                <w:rFonts w:ascii="Courier New"/>
                <w:sz w:val="20"/>
              </w:rPr>
            </w:pPr>
            <w:r>
              <w:rPr>
                <w:rFonts w:ascii="Courier New"/>
                <w:spacing w:val="-5"/>
                <w:sz w:val="20"/>
              </w:rPr>
              <w:t>403</w:t>
            </w:r>
          </w:p>
        </w:tc>
        <w:tc>
          <w:tcPr>
            <w:tcW w:w="3597" w:type="dxa"/>
          </w:tcPr>
          <w:p w14:paraId="21450472" w14:textId="77777777" w:rsidR="00E15645" w:rsidRDefault="00E15645" w:rsidP="00E15645">
            <w:pPr>
              <w:pStyle w:val="TableParagraph"/>
              <w:spacing w:before="27"/>
              <w:ind w:left="217"/>
              <w:rPr>
                <w:sz w:val="24"/>
              </w:rPr>
            </w:pPr>
            <w:r>
              <w:rPr>
                <w:spacing w:val="-2"/>
                <w:sz w:val="24"/>
              </w:rPr>
              <w:t>Forbidden</w:t>
            </w:r>
          </w:p>
        </w:tc>
        <w:tc>
          <w:tcPr>
            <w:tcW w:w="1614" w:type="dxa"/>
          </w:tcPr>
          <w:p w14:paraId="6FC845A7" w14:textId="77777777" w:rsidR="00E15645" w:rsidRDefault="00E15645" w:rsidP="00E15645">
            <w:pPr>
              <w:pStyle w:val="TableParagraph"/>
              <w:spacing w:before="27"/>
              <w:ind w:left="912"/>
              <w:rPr>
                <w:sz w:val="24"/>
              </w:rPr>
            </w:pPr>
            <w:r>
              <w:rPr>
                <w:sz w:val="24"/>
              </w:rPr>
              <w:t>M</w:t>
            </w:r>
          </w:p>
        </w:tc>
      </w:tr>
      <w:tr w:rsidR="00E15645" w14:paraId="64B73427" w14:textId="77777777" w:rsidTr="00E15645">
        <w:trPr>
          <w:trHeight w:val="330"/>
        </w:trPr>
        <w:tc>
          <w:tcPr>
            <w:tcW w:w="2297" w:type="dxa"/>
          </w:tcPr>
          <w:p w14:paraId="374B152C" w14:textId="77777777" w:rsidR="00E15645" w:rsidRDefault="00E15645" w:rsidP="00E15645">
            <w:pPr>
              <w:pStyle w:val="TableParagraph"/>
            </w:pPr>
          </w:p>
        </w:tc>
        <w:tc>
          <w:tcPr>
            <w:tcW w:w="1373" w:type="dxa"/>
          </w:tcPr>
          <w:p w14:paraId="567813B9" w14:textId="77777777" w:rsidR="00E15645" w:rsidRDefault="00E15645" w:rsidP="00E15645">
            <w:pPr>
              <w:pStyle w:val="TableParagraph"/>
              <w:spacing w:before="26"/>
              <w:ind w:left="621"/>
              <w:rPr>
                <w:rFonts w:ascii="Courier New"/>
                <w:sz w:val="20"/>
              </w:rPr>
            </w:pPr>
            <w:r>
              <w:rPr>
                <w:rFonts w:ascii="Courier New"/>
                <w:spacing w:val="-5"/>
                <w:sz w:val="20"/>
              </w:rPr>
              <w:t>404</w:t>
            </w:r>
          </w:p>
        </w:tc>
        <w:tc>
          <w:tcPr>
            <w:tcW w:w="3597" w:type="dxa"/>
          </w:tcPr>
          <w:p w14:paraId="579978C5" w14:textId="77777777" w:rsidR="00E15645" w:rsidRDefault="00E15645" w:rsidP="00E15645">
            <w:pPr>
              <w:pStyle w:val="TableParagraph"/>
              <w:spacing w:before="27"/>
              <w:ind w:left="217"/>
              <w:rPr>
                <w:sz w:val="24"/>
              </w:rPr>
            </w:pPr>
            <w:r>
              <w:rPr>
                <w:sz w:val="24"/>
              </w:rPr>
              <w:t>Not</w:t>
            </w:r>
            <w:r>
              <w:rPr>
                <w:spacing w:val="-1"/>
                <w:sz w:val="24"/>
              </w:rPr>
              <w:t xml:space="preserve"> </w:t>
            </w:r>
            <w:r>
              <w:rPr>
                <w:spacing w:val="-2"/>
                <w:sz w:val="24"/>
              </w:rPr>
              <w:t>found</w:t>
            </w:r>
          </w:p>
        </w:tc>
        <w:tc>
          <w:tcPr>
            <w:tcW w:w="1614" w:type="dxa"/>
          </w:tcPr>
          <w:p w14:paraId="35BB123B" w14:textId="77777777" w:rsidR="00E15645" w:rsidRDefault="00E15645" w:rsidP="00E15645">
            <w:pPr>
              <w:pStyle w:val="TableParagraph"/>
              <w:spacing w:before="27"/>
              <w:ind w:left="912"/>
              <w:rPr>
                <w:sz w:val="24"/>
              </w:rPr>
            </w:pPr>
            <w:r>
              <w:rPr>
                <w:sz w:val="24"/>
              </w:rPr>
              <w:t>M</w:t>
            </w:r>
          </w:p>
        </w:tc>
      </w:tr>
      <w:tr w:rsidR="00E15645" w14:paraId="5C2668B2" w14:textId="77777777" w:rsidTr="00E15645">
        <w:trPr>
          <w:trHeight w:val="330"/>
        </w:trPr>
        <w:tc>
          <w:tcPr>
            <w:tcW w:w="2297" w:type="dxa"/>
          </w:tcPr>
          <w:p w14:paraId="6358AA63" w14:textId="77777777" w:rsidR="00E15645" w:rsidRDefault="00E15645" w:rsidP="00E15645">
            <w:pPr>
              <w:pStyle w:val="TableParagraph"/>
            </w:pPr>
          </w:p>
        </w:tc>
        <w:tc>
          <w:tcPr>
            <w:tcW w:w="1373" w:type="dxa"/>
          </w:tcPr>
          <w:p w14:paraId="5B8D7938" w14:textId="77777777" w:rsidR="00E15645" w:rsidRDefault="00E15645" w:rsidP="00E15645">
            <w:pPr>
              <w:pStyle w:val="TableParagraph"/>
              <w:spacing w:before="26"/>
              <w:ind w:left="621"/>
              <w:rPr>
                <w:rFonts w:ascii="Courier New"/>
                <w:sz w:val="20"/>
              </w:rPr>
            </w:pPr>
            <w:r>
              <w:rPr>
                <w:rFonts w:ascii="Courier New"/>
                <w:spacing w:val="-5"/>
                <w:sz w:val="20"/>
              </w:rPr>
              <w:t>405</w:t>
            </w:r>
          </w:p>
        </w:tc>
        <w:tc>
          <w:tcPr>
            <w:tcW w:w="3597" w:type="dxa"/>
          </w:tcPr>
          <w:p w14:paraId="5D7050B4" w14:textId="77777777" w:rsidR="00E15645" w:rsidRDefault="00E15645" w:rsidP="00E15645">
            <w:pPr>
              <w:pStyle w:val="TableParagraph"/>
              <w:spacing w:before="27"/>
              <w:ind w:left="217"/>
              <w:rPr>
                <w:sz w:val="24"/>
              </w:rPr>
            </w:pPr>
            <w:r>
              <w:rPr>
                <w:sz w:val="24"/>
              </w:rPr>
              <w:t>Not</w:t>
            </w:r>
            <w:r>
              <w:rPr>
                <w:spacing w:val="-2"/>
                <w:sz w:val="24"/>
              </w:rPr>
              <w:t xml:space="preserve"> Allowed</w:t>
            </w:r>
          </w:p>
        </w:tc>
        <w:tc>
          <w:tcPr>
            <w:tcW w:w="1614" w:type="dxa"/>
          </w:tcPr>
          <w:p w14:paraId="38D4F0CB" w14:textId="77777777" w:rsidR="00E15645" w:rsidRDefault="00E15645" w:rsidP="00E15645">
            <w:pPr>
              <w:pStyle w:val="TableParagraph"/>
              <w:spacing w:before="27"/>
              <w:ind w:left="912"/>
              <w:rPr>
                <w:sz w:val="24"/>
              </w:rPr>
            </w:pPr>
            <w:r>
              <w:rPr>
                <w:sz w:val="24"/>
              </w:rPr>
              <w:t>M</w:t>
            </w:r>
          </w:p>
        </w:tc>
      </w:tr>
      <w:tr w:rsidR="00E15645" w14:paraId="489004F7" w14:textId="77777777" w:rsidTr="00E15645">
        <w:trPr>
          <w:trHeight w:val="330"/>
        </w:trPr>
        <w:tc>
          <w:tcPr>
            <w:tcW w:w="2297" w:type="dxa"/>
          </w:tcPr>
          <w:p w14:paraId="488B6368" w14:textId="77777777" w:rsidR="00E15645" w:rsidRDefault="00E15645" w:rsidP="00E15645">
            <w:pPr>
              <w:pStyle w:val="TableParagraph"/>
            </w:pPr>
          </w:p>
        </w:tc>
        <w:tc>
          <w:tcPr>
            <w:tcW w:w="1373" w:type="dxa"/>
          </w:tcPr>
          <w:p w14:paraId="26717875" w14:textId="77777777" w:rsidR="00E15645" w:rsidRDefault="00E15645" w:rsidP="00E15645">
            <w:pPr>
              <w:pStyle w:val="TableParagraph"/>
              <w:spacing w:before="26"/>
              <w:ind w:left="621"/>
              <w:rPr>
                <w:rFonts w:ascii="Courier New"/>
                <w:sz w:val="20"/>
              </w:rPr>
            </w:pPr>
            <w:r>
              <w:rPr>
                <w:rFonts w:ascii="Courier New"/>
                <w:spacing w:val="-5"/>
                <w:sz w:val="20"/>
              </w:rPr>
              <w:t>408</w:t>
            </w:r>
          </w:p>
        </w:tc>
        <w:tc>
          <w:tcPr>
            <w:tcW w:w="3597" w:type="dxa"/>
          </w:tcPr>
          <w:p w14:paraId="6A26D4A7" w14:textId="77777777" w:rsidR="00E15645" w:rsidRDefault="00E15645" w:rsidP="00E15645">
            <w:pPr>
              <w:pStyle w:val="TableParagraph"/>
              <w:spacing w:before="27"/>
              <w:ind w:left="217"/>
              <w:rPr>
                <w:sz w:val="24"/>
              </w:rPr>
            </w:pPr>
            <w:r>
              <w:rPr>
                <w:sz w:val="24"/>
              </w:rPr>
              <w:t>Request</w:t>
            </w:r>
            <w:r>
              <w:rPr>
                <w:spacing w:val="-1"/>
                <w:sz w:val="24"/>
              </w:rPr>
              <w:t xml:space="preserve"> </w:t>
            </w:r>
            <w:r>
              <w:rPr>
                <w:spacing w:val="-2"/>
                <w:sz w:val="24"/>
              </w:rPr>
              <w:t>Timeout</w:t>
            </w:r>
          </w:p>
        </w:tc>
        <w:tc>
          <w:tcPr>
            <w:tcW w:w="1614" w:type="dxa"/>
          </w:tcPr>
          <w:p w14:paraId="6EB8F4B0" w14:textId="77777777" w:rsidR="00E15645" w:rsidRDefault="00E15645" w:rsidP="00E15645">
            <w:pPr>
              <w:pStyle w:val="TableParagraph"/>
              <w:spacing w:before="27"/>
              <w:ind w:left="912"/>
              <w:rPr>
                <w:sz w:val="24"/>
              </w:rPr>
            </w:pPr>
            <w:r>
              <w:rPr>
                <w:sz w:val="24"/>
              </w:rPr>
              <w:t>R</w:t>
            </w:r>
          </w:p>
        </w:tc>
      </w:tr>
      <w:tr w:rsidR="00E15645" w14:paraId="6BD8C90A" w14:textId="77777777" w:rsidTr="00E15645">
        <w:trPr>
          <w:trHeight w:val="330"/>
        </w:trPr>
        <w:tc>
          <w:tcPr>
            <w:tcW w:w="2297" w:type="dxa"/>
          </w:tcPr>
          <w:p w14:paraId="581B497A" w14:textId="77777777" w:rsidR="00E15645" w:rsidRDefault="00E15645" w:rsidP="00E15645">
            <w:pPr>
              <w:pStyle w:val="TableParagraph"/>
            </w:pPr>
          </w:p>
        </w:tc>
        <w:tc>
          <w:tcPr>
            <w:tcW w:w="1373" w:type="dxa"/>
          </w:tcPr>
          <w:p w14:paraId="29DEADAE" w14:textId="77777777" w:rsidR="00E15645" w:rsidRDefault="00E15645" w:rsidP="00E15645">
            <w:pPr>
              <w:pStyle w:val="TableParagraph"/>
              <w:spacing w:before="26"/>
              <w:ind w:left="621"/>
              <w:rPr>
                <w:rFonts w:ascii="Courier New"/>
                <w:sz w:val="20"/>
              </w:rPr>
            </w:pPr>
            <w:r>
              <w:rPr>
                <w:rFonts w:ascii="Courier New"/>
                <w:spacing w:val="-5"/>
                <w:sz w:val="20"/>
              </w:rPr>
              <w:t>415</w:t>
            </w:r>
          </w:p>
        </w:tc>
        <w:tc>
          <w:tcPr>
            <w:tcW w:w="3597" w:type="dxa"/>
          </w:tcPr>
          <w:p w14:paraId="5EB9B650" w14:textId="77777777" w:rsidR="00E15645" w:rsidRDefault="00E15645" w:rsidP="00E15645">
            <w:pPr>
              <w:pStyle w:val="TableParagraph"/>
              <w:spacing w:before="27"/>
              <w:ind w:left="217"/>
              <w:rPr>
                <w:sz w:val="24"/>
              </w:rPr>
            </w:pPr>
            <w:r>
              <w:rPr>
                <w:sz w:val="24"/>
              </w:rPr>
              <w:t>Unsupported</w:t>
            </w:r>
            <w:r>
              <w:rPr>
                <w:spacing w:val="-3"/>
                <w:sz w:val="24"/>
              </w:rPr>
              <w:t xml:space="preserve"> </w:t>
            </w:r>
            <w:r>
              <w:rPr>
                <w:sz w:val="24"/>
              </w:rPr>
              <w:t>Media</w:t>
            </w:r>
            <w:r>
              <w:rPr>
                <w:spacing w:val="-1"/>
                <w:sz w:val="24"/>
              </w:rPr>
              <w:t xml:space="preserve"> </w:t>
            </w:r>
            <w:r>
              <w:rPr>
                <w:spacing w:val="-4"/>
                <w:sz w:val="24"/>
              </w:rPr>
              <w:t>Type</w:t>
            </w:r>
          </w:p>
        </w:tc>
        <w:tc>
          <w:tcPr>
            <w:tcW w:w="1614" w:type="dxa"/>
          </w:tcPr>
          <w:p w14:paraId="15940D8E" w14:textId="77777777" w:rsidR="00E15645" w:rsidRDefault="00E15645" w:rsidP="00E15645">
            <w:pPr>
              <w:pStyle w:val="TableParagraph"/>
              <w:spacing w:before="27"/>
              <w:ind w:left="912"/>
              <w:rPr>
                <w:sz w:val="24"/>
              </w:rPr>
            </w:pPr>
            <w:r>
              <w:rPr>
                <w:sz w:val="24"/>
              </w:rPr>
              <w:t>M</w:t>
            </w:r>
          </w:p>
        </w:tc>
      </w:tr>
      <w:tr w:rsidR="00E15645" w14:paraId="70CE9FEB" w14:textId="77777777" w:rsidTr="00E15645">
        <w:trPr>
          <w:trHeight w:val="330"/>
        </w:trPr>
        <w:tc>
          <w:tcPr>
            <w:tcW w:w="2297" w:type="dxa"/>
          </w:tcPr>
          <w:p w14:paraId="76A57745" w14:textId="77777777" w:rsidR="00E15645" w:rsidRDefault="00E15645" w:rsidP="00E15645">
            <w:pPr>
              <w:pStyle w:val="TableParagraph"/>
            </w:pPr>
          </w:p>
        </w:tc>
        <w:tc>
          <w:tcPr>
            <w:tcW w:w="1373" w:type="dxa"/>
          </w:tcPr>
          <w:p w14:paraId="44DD8EF9" w14:textId="77777777" w:rsidR="00E15645" w:rsidRDefault="00E15645" w:rsidP="00E15645">
            <w:pPr>
              <w:pStyle w:val="TableParagraph"/>
              <w:spacing w:before="26"/>
              <w:ind w:left="621"/>
              <w:rPr>
                <w:rFonts w:ascii="Courier New"/>
                <w:sz w:val="20"/>
              </w:rPr>
            </w:pPr>
            <w:r>
              <w:rPr>
                <w:rFonts w:ascii="Courier New"/>
                <w:spacing w:val="-5"/>
                <w:sz w:val="20"/>
              </w:rPr>
              <w:t>429</w:t>
            </w:r>
          </w:p>
        </w:tc>
        <w:tc>
          <w:tcPr>
            <w:tcW w:w="3597" w:type="dxa"/>
          </w:tcPr>
          <w:p w14:paraId="02C2B882" w14:textId="77777777" w:rsidR="00E15645" w:rsidRDefault="00E15645" w:rsidP="00E15645">
            <w:pPr>
              <w:pStyle w:val="TableParagraph"/>
              <w:spacing w:before="27"/>
              <w:ind w:left="217"/>
              <w:rPr>
                <w:sz w:val="24"/>
              </w:rPr>
            </w:pPr>
            <w:r>
              <w:rPr>
                <w:sz w:val="24"/>
              </w:rPr>
              <w:t>Too</w:t>
            </w:r>
            <w:r>
              <w:rPr>
                <w:spacing w:val="-3"/>
                <w:sz w:val="24"/>
              </w:rPr>
              <w:t xml:space="preserve"> </w:t>
            </w:r>
            <w:r>
              <w:rPr>
                <w:sz w:val="24"/>
              </w:rPr>
              <w:t xml:space="preserve">Many </w:t>
            </w:r>
            <w:r>
              <w:rPr>
                <w:spacing w:val="-2"/>
                <w:sz w:val="24"/>
              </w:rPr>
              <w:t>Requests</w:t>
            </w:r>
          </w:p>
        </w:tc>
        <w:tc>
          <w:tcPr>
            <w:tcW w:w="1614" w:type="dxa"/>
          </w:tcPr>
          <w:p w14:paraId="032D02BC" w14:textId="77777777" w:rsidR="00E15645" w:rsidRDefault="00E15645" w:rsidP="00E15645">
            <w:pPr>
              <w:pStyle w:val="TableParagraph"/>
              <w:spacing w:before="27"/>
              <w:ind w:left="912"/>
              <w:rPr>
                <w:sz w:val="24"/>
              </w:rPr>
            </w:pPr>
            <w:r>
              <w:rPr>
                <w:sz w:val="24"/>
              </w:rPr>
              <w:t>R</w:t>
            </w:r>
          </w:p>
        </w:tc>
      </w:tr>
      <w:tr w:rsidR="00E15645" w14:paraId="0E0961A0" w14:textId="77777777" w:rsidTr="00E15645">
        <w:trPr>
          <w:trHeight w:val="330"/>
        </w:trPr>
        <w:tc>
          <w:tcPr>
            <w:tcW w:w="2297" w:type="dxa"/>
          </w:tcPr>
          <w:p w14:paraId="41D9DEFF" w14:textId="77777777" w:rsidR="00E15645" w:rsidRDefault="00E15645" w:rsidP="00E15645">
            <w:pPr>
              <w:pStyle w:val="TableParagraph"/>
            </w:pPr>
          </w:p>
        </w:tc>
        <w:tc>
          <w:tcPr>
            <w:tcW w:w="1373" w:type="dxa"/>
          </w:tcPr>
          <w:p w14:paraId="5E4CACBC" w14:textId="77777777" w:rsidR="00E15645" w:rsidRDefault="00E15645" w:rsidP="00E15645">
            <w:pPr>
              <w:pStyle w:val="TableParagraph"/>
              <w:spacing w:before="26"/>
              <w:ind w:left="621"/>
              <w:rPr>
                <w:rFonts w:ascii="Courier New"/>
                <w:sz w:val="20"/>
              </w:rPr>
            </w:pPr>
            <w:r>
              <w:rPr>
                <w:rFonts w:ascii="Courier New"/>
                <w:spacing w:val="-5"/>
                <w:sz w:val="20"/>
              </w:rPr>
              <w:t>500</w:t>
            </w:r>
          </w:p>
        </w:tc>
        <w:tc>
          <w:tcPr>
            <w:tcW w:w="3597" w:type="dxa"/>
          </w:tcPr>
          <w:p w14:paraId="3E8B88CE" w14:textId="77777777" w:rsidR="00E15645" w:rsidRDefault="00E15645" w:rsidP="00E15645">
            <w:pPr>
              <w:pStyle w:val="TableParagraph"/>
              <w:spacing w:before="27"/>
              <w:ind w:left="217"/>
              <w:rPr>
                <w:sz w:val="24"/>
              </w:rPr>
            </w:pPr>
            <w:r>
              <w:rPr>
                <w:sz w:val="24"/>
              </w:rPr>
              <w:t>Internal</w:t>
            </w:r>
            <w:r>
              <w:rPr>
                <w:spacing w:val="-3"/>
                <w:sz w:val="24"/>
              </w:rPr>
              <w:t xml:space="preserve"> </w:t>
            </w:r>
            <w:r>
              <w:rPr>
                <w:sz w:val="24"/>
              </w:rPr>
              <w:t>Server</w:t>
            </w:r>
            <w:r>
              <w:rPr>
                <w:spacing w:val="-2"/>
                <w:sz w:val="24"/>
              </w:rPr>
              <w:t xml:space="preserve"> </w:t>
            </w:r>
            <w:r>
              <w:rPr>
                <w:spacing w:val="-4"/>
                <w:sz w:val="24"/>
              </w:rPr>
              <w:t>error</w:t>
            </w:r>
          </w:p>
        </w:tc>
        <w:tc>
          <w:tcPr>
            <w:tcW w:w="1614" w:type="dxa"/>
          </w:tcPr>
          <w:p w14:paraId="0A0C1EE1" w14:textId="77777777" w:rsidR="00E15645" w:rsidRDefault="00E15645" w:rsidP="00E15645">
            <w:pPr>
              <w:pStyle w:val="TableParagraph"/>
              <w:spacing w:before="27"/>
              <w:ind w:left="912"/>
              <w:rPr>
                <w:sz w:val="24"/>
              </w:rPr>
            </w:pPr>
            <w:r>
              <w:rPr>
                <w:sz w:val="24"/>
              </w:rPr>
              <w:t>M</w:t>
            </w:r>
          </w:p>
        </w:tc>
      </w:tr>
      <w:tr w:rsidR="00E15645" w14:paraId="4D7DC56F" w14:textId="77777777" w:rsidTr="00E15645">
        <w:trPr>
          <w:trHeight w:val="341"/>
        </w:trPr>
        <w:tc>
          <w:tcPr>
            <w:tcW w:w="2297" w:type="dxa"/>
            <w:tcBorders>
              <w:bottom w:val="single" w:sz="6" w:space="0" w:color="DDDDDD"/>
            </w:tcBorders>
          </w:tcPr>
          <w:p w14:paraId="18F30055" w14:textId="77777777" w:rsidR="00E15645" w:rsidRDefault="00E15645" w:rsidP="00E15645">
            <w:pPr>
              <w:pStyle w:val="TableParagraph"/>
            </w:pPr>
          </w:p>
        </w:tc>
        <w:tc>
          <w:tcPr>
            <w:tcW w:w="1373" w:type="dxa"/>
            <w:tcBorders>
              <w:bottom w:val="single" w:sz="6" w:space="0" w:color="DDDDDD"/>
            </w:tcBorders>
          </w:tcPr>
          <w:p w14:paraId="3D60821D" w14:textId="77777777" w:rsidR="00E15645" w:rsidRDefault="00E15645" w:rsidP="00E15645">
            <w:pPr>
              <w:pStyle w:val="TableParagraph"/>
              <w:spacing w:before="26"/>
              <w:ind w:left="621"/>
              <w:rPr>
                <w:rFonts w:ascii="Courier New"/>
                <w:sz w:val="20"/>
              </w:rPr>
            </w:pPr>
            <w:r>
              <w:rPr>
                <w:rFonts w:ascii="Courier New"/>
                <w:spacing w:val="-5"/>
                <w:sz w:val="20"/>
              </w:rPr>
              <w:t>503</w:t>
            </w:r>
          </w:p>
        </w:tc>
        <w:tc>
          <w:tcPr>
            <w:tcW w:w="3597" w:type="dxa"/>
            <w:tcBorders>
              <w:bottom w:val="single" w:sz="6" w:space="0" w:color="DDDDDD"/>
            </w:tcBorders>
          </w:tcPr>
          <w:p w14:paraId="3A6C6615" w14:textId="77777777" w:rsidR="00E15645" w:rsidRDefault="00E15645" w:rsidP="00E15645">
            <w:pPr>
              <w:pStyle w:val="TableParagraph"/>
              <w:spacing w:before="27"/>
              <w:ind w:left="217"/>
              <w:rPr>
                <w:sz w:val="24"/>
              </w:rPr>
            </w:pPr>
            <w:r>
              <w:rPr>
                <w:sz w:val="24"/>
              </w:rPr>
              <w:t>Service</w:t>
            </w:r>
            <w:r>
              <w:rPr>
                <w:spacing w:val="-3"/>
                <w:sz w:val="24"/>
              </w:rPr>
              <w:t xml:space="preserve"> </w:t>
            </w:r>
            <w:r>
              <w:rPr>
                <w:spacing w:val="-2"/>
                <w:sz w:val="24"/>
              </w:rPr>
              <w:t>unavailable</w:t>
            </w:r>
          </w:p>
        </w:tc>
        <w:tc>
          <w:tcPr>
            <w:tcW w:w="1614" w:type="dxa"/>
            <w:tcBorders>
              <w:bottom w:val="single" w:sz="6" w:space="0" w:color="DDDDDD"/>
            </w:tcBorders>
          </w:tcPr>
          <w:p w14:paraId="6B94FB68" w14:textId="77777777" w:rsidR="00E15645" w:rsidRDefault="00E15645" w:rsidP="00E15645">
            <w:pPr>
              <w:pStyle w:val="TableParagraph"/>
              <w:spacing w:before="27"/>
              <w:ind w:left="912"/>
              <w:rPr>
                <w:sz w:val="24"/>
              </w:rPr>
            </w:pPr>
            <w:r>
              <w:rPr>
                <w:sz w:val="24"/>
              </w:rPr>
              <w:t>R</w:t>
            </w:r>
          </w:p>
        </w:tc>
      </w:tr>
      <w:tr w:rsidR="00E15645" w14:paraId="0FC2E21E" w14:textId="77777777" w:rsidTr="00E15645">
        <w:trPr>
          <w:trHeight w:val="264"/>
        </w:trPr>
        <w:tc>
          <w:tcPr>
            <w:tcW w:w="2297" w:type="dxa"/>
            <w:tcBorders>
              <w:top w:val="single" w:sz="6" w:space="0" w:color="DDDDDD"/>
            </w:tcBorders>
          </w:tcPr>
          <w:p w14:paraId="6D0C0884" w14:textId="77777777" w:rsidR="00E15645" w:rsidRDefault="00E15645" w:rsidP="00E15645">
            <w:pPr>
              <w:pStyle w:val="TableParagraph"/>
              <w:rPr>
                <w:sz w:val="18"/>
              </w:rPr>
            </w:pPr>
          </w:p>
        </w:tc>
        <w:tc>
          <w:tcPr>
            <w:tcW w:w="1373" w:type="dxa"/>
            <w:tcBorders>
              <w:top w:val="single" w:sz="6" w:space="0" w:color="DDDDDD"/>
            </w:tcBorders>
          </w:tcPr>
          <w:p w14:paraId="01AF9DF4" w14:textId="77777777" w:rsidR="00E15645" w:rsidRDefault="00E15645" w:rsidP="00E15645">
            <w:pPr>
              <w:pStyle w:val="TableParagraph"/>
              <w:spacing w:before="15"/>
              <w:ind w:left="621"/>
              <w:rPr>
                <w:rFonts w:ascii="Courier New"/>
                <w:b/>
                <w:sz w:val="20"/>
              </w:rPr>
            </w:pPr>
            <w:r>
              <w:rPr>
                <w:rFonts w:ascii="Courier New"/>
                <w:b/>
                <w:spacing w:val="-5"/>
                <w:sz w:val="20"/>
              </w:rPr>
              <w:t>201</w:t>
            </w:r>
          </w:p>
        </w:tc>
        <w:tc>
          <w:tcPr>
            <w:tcW w:w="3597" w:type="dxa"/>
            <w:tcBorders>
              <w:top w:val="single" w:sz="6" w:space="0" w:color="DDDDDD"/>
            </w:tcBorders>
          </w:tcPr>
          <w:p w14:paraId="494B3FA1" w14:textId="77777777" w:rsidR="00E15645" w:rsidRDefault="00E15645" w:rsidP="00E15645">
            <w:pPr>
              <w:pStyle w:val="TableParagraph"/>
              <w:spacing w:before="15" w:line="229" w:lineRule="exact"/>
              <w:ind w:left="217"/>
              <w:rPr>
                <w:b/>
                <w:sz w:val="24"/>
              </w:rPr>
            </w:pPr>
            <w:r>
              <w:rPr>
                <w:b/>
                <w:spacing w:val="-2"/>
                <w:sz w:val="24"/>
              </w:rPr>
              <w:t>Created</w:t>
            </w:r>
          </w:p>
        </w:tc>
        <w:tc>
          <w:tcPr>
            <w:tcW w:w="1614" w:type="dxa"/>
            <w:tcBorders>
              <w:top w:val="single" w:sz="6" w:space="0" w:color="DDDDDD"/>
            </w:tcBorders>
          </w:tcPr>
          <w:p w14:paraId="66D4E0D9" w14:textId="77777777" w:rsidR="00E15645" w:rsidRDefault="00E15645" w:rsidP="00E15645">
            <w:pPr>
              <w:pStyle w:val="TableParagraph"/>
              <w:spacing w:before="15" w:line="229" w:lineRule="exact"/>
              <w:ind w:left="912"/>
              <w:rPr>
                <w:sz w:val="24"/>
              </w:rPr>
            </w:pPr>
            <w:r>
              <w:rPr>
                <w:sz w:val="24"/>
              </w:rPr>
              <w:t>M</w:t>
            </w:r>
          </w:p>
        </w:tc>
      </w:tr>
      <w:tr w:rsidR="00E15645" w14:paraId="63B71AA7" w14:textId="77777777" w:rsidTr="00E15645">
        <w:trPr>
          <w:trHeight w:val="209"/>
        </w:trPr>
        <w:tc>
          <w:tcPr>
            <w:tcW w:w="3670" w:type="dxa"/>
            <w:gridSpan w:val="2"/>
          </w:tcPr>
          <w:p w14:paraId="426940FC" w14:textId="77777777" w:rsidR="00E15645" w:rsidRDefault="00E15645" w:rsidP="00E15645">
            <w:pPr>
              <w:pStyle w:val="TableParagraph"/>
              <w:spacing w:line="190" w:lineRule="exact"/>
              <w:ind w:left="15"/>
              <w:rPr>
                <w:rFonts w:ascii="Courier New"/>
                <w:b/>
                <w:sz w:val="18"/>
              </w:rPr>
            </w:pPr>
            <w:r>
              <w:rPr>
                <w:rFonts w:ascii="Courier New"/>
                <w:b/>
                <w:spacing w:val="-4"/>
                <w:sz w:val="18"/>
              </w:rPr>
              <w:t>POST</w:t>
            </w:r>
          </w:p>
        </w:tc>
        <w:tc>
          <w:tcPr>
            <w:tcW w:w="3597" w:type="dxa"/>
          </w:tcPr>
          <w:p w14:paraId="5AEEE434" w14:textId="77777777" w:rsidR="00E15645" w:rsidRDefault="00E15645" w:rsidP="00E15645">
            <w:pPr>
              <w:pStyle w:val="TableParagraph"/>
              <w:rPr>
                <w:sz w:val="14"/>
              </w:rPr>
            </w:pPr>
          </w:p>
        </w:tc>
        <w:tc>
          <w:tcPr>
            <w:tcW w:w="1614" w:type="dxa"/>
          </w:tcPr>
          <w:p w14:paraId="19B584DF" w14:textId="77777777" w:rsidR="00E15645" w:rsidRDefault="00E15645" w:rsidP="00E15645">
            <w:pPr>
              <w:pStyle w:val="TableParagraph"/>
              <w:rPr>
                <w:sz w:val="14"/>
              </w:rPr>
            </w:pPr>
          </w:p>
        </w:tc>
      </w:tr>
      <w:tr w:rsidR="00E15645" w14:paraId="445ED3D4" w14:textId="77777777" w:rsidTr="00E15645">
        <w:trPr>
          <w:trHeight w:val="318"/>
        </w:trPr>
        <w:tc>
          <w:tcPr>
            <w:tcW w:w="2297" w:type="dxa"/>
          </w:tcPr>
          <w:p w14:paraId="028668FD" w14:textId="77777777" w:rsidR="00E15645" w:rsidRDefault="00E15645" w:rsidP="00E15645">
            <w:pPr>
              <w:pStyle w:val="TableParagraph"/>
            </w:pPr>
          </w:p>
        </w:tc>
        <w:tc>
          <w:tcPr>
            <w:tcW w:w="1373" w:type="dxa"/>
          </w:tcPr>
          <w:p w14:paraId="79767019" w14:textId="77777777" w:rsidR="00E15645" w:rsidRDefault="00E15645" w:rsidP="00E15645">
            <w:pPr>
              <w:pStyle w:val="TableParagraph"/>
              <w:spacing w:before="15"/>
              <w:ind w:left="621"/>
              <w:rPr>
                <w:rFonts w:ascii="Courier New"/>
                <w:sz w:val="20"/>
              </w:rPr>
            </w:pPr>
            <w:r>
              <w:rPr>
                <w:rFonts w:ascii="Courier New"/>
                <w:spacing w:val="-5"/>
                <w:sz w:val="20"/>
              </w:rPr>
              <w:t>202</w:t>
            </w:r>
          </w:p>
        </w:tc>
        <w:tc>
          <w:tcPr>
            <w:tcW w:w="3597" w:type="dxa"/>
          </w:tcPr>
          <w:p w14:paraId="4FB76625" w14:textId="77777777" w:rsidR="00E15645" w:rsidRDefault="00E15645" w:rsidP="00E15645">
            <w:pPr>
              <w:pStyle w:val="TableParagraph"/>
              <w:spacing w:before="15"/>
              <w:ind w:left="217"/>
              <w:rPr>
                <w:sz w:val="24"/>
              </w:rPr>
            </w:pPr>
            <w:r>
              <w:rPr>
                <w:spacing w:val="-2"/>
                <w:sz w:val="24"/>
              </w:rPr>
              <w:t>Accepted</w:t>
            </w:r>
          </w:p>
        </w:tc>
        <w:tc>
          <w:tcPr>
            <w:tcW w:w="1614" w:type="dxa"/>
          </w:tcPr>
          <w:p w14:paraId="49D67BF9" w14:textId="77777777" w:rsidR="00E15645" w:rsidRDefault="00E15645" w:rsidP="00E15645">
            <w:pPr>
              <w:pStyle w:val="TableParagraph"/>
              <w:spacing w:before="15"/>
              <w:ind w:left="912"/>
              <w:rPr>
                <w:sz w:val="24"/>
              </w:rPr>
            </w:pPr>
            <w:r>
              <w:rPr>
                <w:spacing w:val="-5"/>
                <w:sz w:val="24"/>
              </w:rPr>
              <w:t>MA</w:t>
            </w:r>
          </w:p>
        </w:tc>
      </w:tr>
      <w:tr w:rsidR="00E15645" w14:paraId="293DDC58" w14:textId="77777777" w:rsidTr="00E15645">
        <w:trPr>
          <w:trHeight w:val="329"/>
        </w:trPr>
        <w:tc>
          <w:tcPr>
            <w:tcW w:w="2297" w:type="dxa"/>
          </w:tcPr>
          <w:p w14:paraId="04F133BA" w14:textId="77777777" w:rsidR="00E15645" w:rsidRDefault="00E15645" w:rsidP="00E15645">
            <w:pPr>
              <w:pStyle w:val="TableParagraph"/>
            </w:pPr>
          </w:p>
        </w:tc>
        <w:tc>
          <w:tcPr>
            <w:tcW w:w="1373" w:type="dxa"/>
          </w:tcPr>
          <w:p w14:paraId="345A1387" w14:textId="77777777" w:rsidR="00E15645" w:rsidRDefault="00E15645" w:rsidP="00E15645">
            <w:pPr>
              <w:pStyle w:val="TableParagraph"/>
              <w:spacing w:before="27"/>
              <w:ind w:left="621"/>
              <w:rPr>
                <w:rFonts w:ascii="Courier New"/>
                <w:sz w:val="20"/>
              </w:rPr>
            </w:pPr>
            <w:r>
              <w:rPr>
                <w:rFonts w:ascii="Courier New"/>
                <w:spacing w:val="-5"/>
                <w:sz w:val="20"/>
              </w:rPr>
              <w:t>400</w:t>
            </w:r>
          </w:p>
        </w:tc>
        <w:tc>
          <w:tcPr>
            <w:tcW w:w="3597" w:type="dxa"/>
          </w:tcPr>
          <w:p w14:paraId="7EABFB47" w14:textId="77777777" w:rsidR="00E15645" w:rsidRDefault="00E15645" w:rsidP="00E15645">
            <w:pPr>
              <w:pStyle w:val="TableParagraph"/>
              <w:spacing w:before="27"/>
              <w:ind w:left="217"/>
              <w:rPr>
                <w:sz w:val="24"/>
              </w:rPr>
            </w:pPr>
            <w:r>
              <w:rPr>
                <w:sz w:val="24"/>
              </w:rPr>
              <w:t>Bad</w:t>
            </w:r>
            <w:r>
              <w:rPr>
                <w:spacing w:val="-1"/>
                <w:sz w:val="24"/>
              </w:rPr>
              <w:t xml:space="preserve"> </w:t>
            </w:r>
            <w:r>
              <w:rPr>
                <w:spacing w:val="-2"/>
                <w:sz w:val="24"/>
              </w:rPr>
              <w:t>Request</w:t>
            </w:r>
          </w:p>
        </w:tc>
        <w:tc>
          <w:tcPr>
            <w:tcW w:w="1614" w:type="dxa"/>
          </w:tcPr>
          <w:p w14:paraId="26D3DFCF" w14:textId="77777777" w:rsidR="00E15645" w:rsidRDefault="00E15645" w:rsidP="00E15645">
            <w:pPr>
              <w:pStyle w:val="TableParagraph"/>
              <w:spacing w:before="27"/>
              <w:ind w:left="912"/>
              <w:rPr>
                <w:sz w:val="24"/>
              </w:rPr>
            </w:pPr>
            <w:r>
              <w:rPr>
                <w:sz w:val="24"/>
              </w:rPr>
              <w:t>M</w:t>
            </w:r>
          </w:p>
        </w:tc>
      </w:tr>
      <w:tr w:rsidR="00E15645" w14:paraId="2C15CA61" w14:textId="77777777" w:rsidTr="00E15645">
        <w:trPr>
          <w:trHeight w:val="330"/>
        </w:trPr>
        <w:tc>
          <w:tcPr>
            <w:tcW w:w="2297" w:type="dxa"/>
          </w:tcPr>
          <w:p w14:paraId="453AF522" w14:textId="77777777" w:rsidR="00E15645" w:rsidRDefault="00E15645" w:rsidP="00E15645">
            <w:pPr>
              <w:pStyle w:val="TableParagraph"/>
            </w:pPr>
          </w:p>
        </w:tc>
        <w:tc>
          <w:tcPr>
            <w:tcW w:w="1373" w:type="dxa"/>
          </w:tcPr>
          <w:p w14:paraId="01DAF90A" w14:textId="77777777" w:rsidR="00E15645" w:rsidRDefault="00E15645" w:rsidP="00E15645">
            <w:pPr>
              <w:pStyle w:val="TableParagraph"/>
              <w:spacing w:before="27"/>
              <w:ind w:left="621"/>
              <w:rPr>
                <w:rFonts w:ascii="Courier New"/>
                <w:sz w:val="20"/>
              </w:rPr>
            </w:pPr>
            <w:r>
              <w:rPr>
                <w:rFonts w:ascii="Courier New"/>
                <w:spacing w:val="-5"/>
                <w:sz w:val="20"/>
              </w:rPr>
              <w:t>401</w:t>
            </w:r>
          </w:p>
        </w:tc>
        <w:tc>
          <w:tcPr>
            <w:tcW w:w="3597" w:type="dxa"/>
          </w:tcPr>
          <w:p w14:paraId="4890A663" w14:textId="77777777" w:rsidR="00E15645" w:rsidRDefault="00E15645" w:rsidP="00E15645">
            <w:pPr>
              <w:pStyle w:val="TableParagraph"/>
              <w:spacing w:before="27"/>
              <w:ind w:left="217"/>
              <w:rPr>
                <w:sz w:val="24"/>
              </w:rPr>
            </w:pPr>
            <w:proofErr w:type="spellStart"/>
            <w:r>
              <w:rPr>
                <w:spacing w:val="-2"/>
                <w:sz w:val="24"/>
              </w:rPr>
              <w:t>Unauthorised</w:t>
            </w:r>
            <w:proofErr w:type="spellEnd"/>
          </w:p>
        </w:tc>
        <w:tc>
          <w:tcPr>
            <w:tcW w:w="1614" w:type="dxa"/>
          </w:tcPr>
          <w:p w14:paraId="704BEED1" w14:textId="77777777" w:rsidR="00E15645" w:rsidRDefault="00E15645" w:rsidP="00E15645">
            <w:pPr>
              <w:pStyle w:val="TableParagraph"/>
              <w:spacing w:before="27"/>
              <w:ind w:left="912"/>
              <w:rPr>
                <w:sz w:val="24"/>
              </w:rPr>
            </w:pPr>
            <w:r>
              <w:rPr>
                <w:sz w:val="24"/>
              </w:rPr>
              <w:t>M</w:t>
            </w:r>
          </w:p>
        </w:tc>
      </w:tr>
      <w:tr w:rsidR="00E15645" w14:paraId="1689261F" w14:textId="77777777" w:rsidTr="00E15645">
        <w:trPr>
          <w:trHeight w:val="330"/>
        </w:trPr>
        <w:tc>
          <w:tcPr>
            <w:tcW w:w="2297" w:type="dxa"/>
          </w:tcPr>
          <w:p w14:paraId="5B01A7DB" w14:textId="77777777" w:rsidR="00E15645" w:rsidRDefault="00E15645" w:rsidP="00E15645">
            <w:pPr>
              <w:pStyle w:val="TableParagraph"/>
            </w:pPr>
          </w:p>
        </w:tc>
        <w:tc>
          <w:tcPr>
            <w:tcW w:w="1373" w:type="dxa"/>
          </w:tcPr>
          <w:p w14:paraId="6991545F" w14:textId="77777777" w:rsidR="00E15645" w:rsidRDefault="00E15645" w:rsidP="00E15645">
            <w:pPr>
              <w:pStyle w:val="TableParagraph"/>
              <w:spacing w:before="27"/>
              <w:ind w:left="621"/>
              <w:rPr>
                <w:rFonts w:ascii="Courier New"/>
                <w:sz w:val="20"/>
              </w:rPr>
            </w:pPr>
            <w:r>
              <w:rPr>
                <w:rFonts w:ascii="Courier New"/>
                <w:spacing w:val="-5"/>
                <w:sz w:val="20"/>
              </w:rPr>
              <w:t>403</w:t>
            </w:r>
          </w:p>
        </w:tc>
        <w:tc>
          <w:tcPr>
            <w:tcW w:w="3597" w:type="dxa"/>
          </w:tcPr>
          <w:p w14:paraId="075EBC39" w14:textId="77777777" w:rsidR="00E15645" w:rsidRDefault="00E15645" w:rsidP="00E15645">
            <w:pPr>
              <w:pStyle w:val="TableParagraph"/>
              <w:spacing w:before="27"/>
              <w:ind w:left="217"/>
              <w:rPr>
                <w:sz w:val="24"/>
              </w:rPr>
            </w:pPr>
            <w:r>
              <w:rPr>
                <w:spacing w:val="-2"/>
                <w:sz w:val="24"/>
              </w:rPr>
              <w:t>Forbidden</w:t>
            </w:r>
          </w:p>
        </w:tc>
        <w:tc>
          <w:tcPr>
            <w:tcW w:w="1614" w:type="dxa"/>
          </w:tcPr>
          <w:p w14:paraId="586785E9" w14:textId="77777777" w:rsidR="00E15645" w:rsidRDefault="00E15645" w:rsidP="00E15645">
            <w:pPr>
              <w:pStyle w:val="TableParagraph"/>
              <w:spacing w:before="27"/>
              <w:ind w:left="912"/>
              <w:rPr>
                <w:sz w:val="24"/>
              </w:rPr>
            </w:pPr>
            <w:r>
              <w:rPr>
                <w:sz w:val="24"/>
              </w:rPr>
              <w:t>M</w:t>
            </w:r>
          </w:p>
        </w:tc>
      </w:tr>
      <w:tr w:rsidR="00E15645" w14:paraId="4501EE08" w14:textId="77777777" w:rsidTr="00E15645">
        <w:trPr>
          <w:trHeight w:val="330"/>
        </w:trPr>
        <w:tc>
          <w:tcPr>
            <w:tcW w:w="2297" w:type="dxa"/>
          </w:tcPr>
          <w:p w14:paraId="26882B03" w14:textId="77777777" w:rsidR="00E15645" w:rsidRDefault="00E15645" w:rsidP="00E15645">
            <w:pPr>
              <w:pStyle w:val="TableParagraph"/>
            </w:pPr>
          </w:p>
        </w:tc>
        <w:tc>
          <w:tcPr>
            <w:tcW w:w="1373" w:type="dxa"/>
          </w:tcPr>
          <w:p w14:paraId="50E6CAF6" w14:textId="77777777" w:rsidR="00E15645" w:rsidRDefault="00E15645" w:rsidP="00E15645">
            <w:pPr>
              <w:pStyle w:val="TableParagraph"/>
              <w:spacing w:before="27"/>
              <w:ind w:left="621"/>
              <w:rPr>
                <w:rFonts w:ascii="Courier New"/>
                <w:sz w:val="20"/>
              </w:rPr>
            </w:pPr>
            <w:r>
              <w:rPr>
                <w:rFonts w:ascii="Courier New"/>
                <w:spacing w:val="-5"/>
                <w:sz w:val="20"/>
              </w:rPr>
              <w:t>408</w:t>
            </w:r>
          </w:p>
        </w:tc>
        <w:tc>
          <w:tcPr>
            <w:tcW w:w="3597" w:type="dxa"/>
          </w:tcPr>
          <w:p w14:paraId="41051409" w14:textId="77777777" w:rsidR="00E15645" w:rsidRDefault="00E15645" w:rsidP="00E15645">
            <w:pPr>
              <w:pStyle w:val="TableParagraph"/>
              <w:spacing w:before="27"/>
              <w:ind w:left="217"/>
              <w:rPr>
                <w:sz w:val="24"/>
              </w:rPr>
            </w:pPr>
            <w:r>
              <w:rPr>
                <w:sz w:val="24"/>
              </w:rPr>
              <w:t>Request</w:t>
            </w:r>
            <w:r>
              <w:rPr>
                <w:spacing w:val="-1"/>
                <w:sz w:val="24"/>
              </w:rPr>
              <w:t xml:space="preserve"> </w:t>
            </w:r>
            <w:r>
              <w:rPr>
                <w:spacing w:val="-2"/>
                <w:sz w:val="24"/>
              </w:rPr>
              <w:t>Timeout</w:t>
            </w:r>
          </w:p>
        </w:tc>
        <w:tc>
          <w:tcPr>
            <w:tcW w:w="1614" w:type="dxa"/>
          </w:tcPr>
          <w:p w14:paraId="7ADE80D9" w14:textId="77777777" w:rsidR="00E15645" w:rsidRDefault="00E15645" w:rsidP="00E15645">
            <w:pPr>
              <w:pStyle w:val="TableParagraph"/>
              <w:spacing w:before="27"/>
              <w:ind w:left="912"/>
              <w:rPr>
                <w:sz w:val="24"/>
              </w:rPr>
            </w:pPr>
            <w:r>
              <w:rPr>
                <w:sz w:val="24"/>
              </w:rPr>
              <w:t>R</w:t>
            </w:r>
          </w:p>
        </w:tc>
      </w:tr>
      <w:tr w:rsidR="00E15645" w14:paraId="7AF5D1D6" w14:textId="77777777" w:rsidTr="00E15645">
        <w:trPr>
          <w:trHeight w:val="330"/>
        </w:trPr>
        <w:tc>
          <w:tcPr>
            <w:tcW w:w="2297" w:type="dxa"/>
          </w:tcPr>
          <w:p w14:paraId="761583A4" w14:textId="77777777" w:rsidR="00E15645" w:rsidRDefault="00E15645" w:rsidP="00E15645">
            <w:pPr>
              <w:pStyle w:val="TableParagraph"/>
            </w:pPr>
          </w:p>
        </w:tc>
        <w:tc>
          <w:tcPr>
            <w:tcW w:w="1373" w:type="dxa"/>
          </w:tcPr>
          <w:p w14:paraId="32682982" w14:textId="77777777" w:rsidR="00E15645" w:rsidRDefault="00E15645" w:rsidP="00E15645">
            <w:pPr>
              <w:pStyle w:val="TableParagraph"/>
              <w:spacing w:before="27"/>
              <w:ind w:left="621"/>
              <w:rPr>
                <w:rFonts w:ascii="Courier New"/>
                <w:sz w:val="20"/>
              </w:rPr>
            </w:pPr>
            <w:r>
              <w:rPr>
                <w:rFonts w:ascii="Courier New"/>
                <w:spacing w:val="-5"/>
                <w:sz w:val="20"/>
              </w:rPr>
              <w:t>415</w:t>
            </w:r>
          </w:p>
        </w:tc>
        <w:tc>
          <w:tcPr>
            <w:tcW w:w="3597" w:type="dxa"/>
          </w:tcPr>
          <w:p w14:paraId="610D2EAD" w14:textId="77777777" w:rsidR="00E15645" w:rsidRDefault="00E15645" w:rsidP="00E15645">
            <w:pPr>
              <w:pStyle w:val="TableParagraph"/>
              <w:spacing w:before="27"/>
              <w:ind w:left="217"/>
              <w:rPr>
                <w:sz w:val="24"/>
              </w:rPr>
            </w:pPr>
            <w:r>
              <w:rPr>
                <w:sz w:val="24"/>
              </w:rPr>
              <w:t>Unsupported</w:t>
            </w:r>
            <w:r>
              <w:rPr>
                <w:spacing w:val="-3"/>
                <w:sz w:val="24"/>
              </w:rPr>
              <w:t xml:space="preserve"> </w:t>
            </w:r>
            <w:r>
              <w:rPr>
                <w:sz w:val="24"/>
              </w:rPr>
              <w:t>Media</w:t>
            </w:r>
            <w:r>
              <w:rPr>
                <w:spacing w:val="-1"/>
                <w:sz w:val="24"/>
              </w:rPr>
              <w:t xml:space="preserve"> </w:t>
            </w:r>
            <w:r>
              <w:rPr>
                <w:spacing w:val="-4"/>
                <w:sz w:val="24"/>
              </w:rPr>
              <w:t>Type</w:t>
            </w:r>
          </w:p>
        </w:tc>
        <w:tc>
          <w:tcPr>
            <w:tcW w:w="1614" w:type="dxa"/>
          </w:tcPr>
          <w:p w14:paraId="51C48381" w14:textId="77777777" w:rsidR="00E15645" w:rsidRDefault="00E15645" w:rsidP="00E15645">
            <w:pPr>
              <w:pStyle w:val="TableParagraph"/>
              <w:spacing w:before="27"/>
              <w:ind w:left="912"/>
              <w:rPr>
                <w:sz w:val="24"/>
              </w:rPr>
            </w:pPr>
            <w:r>
              <w:rPr>
                <w:sz w:val="24"/>
              </w:rPr>
              <w:t>M</w:t>
            </w:r>
          </w:p>
        </w:tc>
      </w:tr>
      <w:tr w:rsidR="00E15645" w14:paraId="1522837E" w14:textId="77777777" w:rsidTr="00E15645">
        <w:trPr>
          <w:trHeight w:val="330"/>
        </w:trPr>
        <w:tc>
          <w:tcPr>
            <w:tcW w:w="2297" w:type="dxa"/>
          </w:tcPr>
          <w:p w14:paraId="4380071D" w14:textId="77777777" w:rsidR="00E15645" w:rsidRDefault="00E15645" w:rsidP="00E15645">
            <w:pPr>
              <w:pStyle w:val="TableParagraph"/>
            </w:pPr>
          </w:p>
        </w:tc>
        <w:tc>
          <w:tcPr>
            <w:tcW w:w="1373" w:type="dxa"/>
          </w:tcPr>
          <w:p w14:paraId="219DAD7E" w14:textId="77777777" w:rsidR="00E15645" w:rsidRDefault="00E15645" w:rsidP="00E15645">
            <w:pPr>
              <w:pStyle w:val="TableParagraph"/>
              <w:spacing w:before="27"/>
              <w:ind w:left="621"/>
              <w:rPr>
                <w:rFonts w:ascii="Courier New"/>
                <w:sz w:val="20"/>
              </w:rPr>
            </w:pPr>
            <w:r>
              <w:rPr>
                <w:rFonts w:ascii="Courier New"/>
                <w:spacing w:val="-5"/>
                <w:sz w:val="20"/>
              </w:rPr>
              <w:t>422</w:t>
            </w:r>
          </w:p>
        </w:tc>
        <w:tc>
          <w:tcPr>
            <w:tcW w:w="3597" w:type="dxa"/>
          </w:tcPr>
          <w:p w14:paraId="391578F7" w14:textId="77777777" w:rsidR="00E15645" w:rsidRDefault="00E15645" w:rsidP="00E15645">
            <w:pPr>
              <w:pStyle w:val="TableParagraph"/>
              <w:spacing w:before="27"/>
              <w:ind w:left="217"/>
              <w:rPr>
                <w:sz w:val="24"/>
              </w:rPr>
            </w:pPr>
            <w:proofErr w:type="spellStart"/>
            <w:r>
              <w:rPr>
                <w:sz w:val="24"/>
              </w:rPr>
              <w:t>Unprocessable</w:t>
            </w:r>
            <w:proofErr w:type="spellEnd"/>
            <w:r>
              <w:rPr>
                <w:spacing w:val="-2"/>
                <w:sz w:val="24"/>
              </w:rPr>
              <w:t xml:space="preserve"> Entity</w:t>
            </w:r>
          </w:p>
        </w:tc>
        <w:tc>
          <w:tcPr>
            <w:tcW w:w="1614" w:type="dxa"/>
          </w:tcPr>
          <w:p w14:paraId="07CE6C6F" w14:textId="77777777" w:rsidR="00E15645" w:rsidRDefault="00E15645" w:rsidP="00E15645">
            <w:pPr>
              <w:pStyle w:val="TableParagraph"/>
              <w:spacing w:before="27"/>
              <w:ind w:left="912"/>
              <w:rPr>
                <w:sz w:val="24"/>
              </w:rPr>
            </w:pPr>
            <w:r>
              <w:rPr>
                <w:sz w:val="24"/>
              </w:rPr>
              <w:t>R</w:t>
            </w:r>
          </w:p>
        </w:tc>
      </w:tr>
      <w:tr w:rsidR="00E15645" w14:paraId="737C7087" w14:textId="77777777" w:rsidTr="00E15645">
        <w:trPr>
          <w:trHeight w:val="330"/>
        </w:trPr>
        <w:tc>
          <w:tcPr>
            <w:tcW w:w="2297" w:type="dxa"/>
          </w:tcPr>
          <w:p w14:paraId="681B2FD8" w14:textId="77777777" w:rsidR="00E15645" w:rsidRDefault="00E15645" w:rsidP="00E15645">
            <w:pPr>
              <w:pStyle w:val="TableParagraph"/>
            </w:pPr>
          </w:p>
        </w:tc>
        <w:tc>
          <w:tcPr>
            <w:tcW w:w="1373" w:type="dxa"/>
          </w:tcPr>
          <w:p w14:paraId="76075EB6" w14:textId="77777777" w:rsidR="00E15645" w:rsidRDefault="00E15645" w:rsidP="00E15645">
            <w:pPr>
              <w:pStyle w:val="TableParagraph"/>
              <w:spacing w:before="27"/>
              <w:ind w:left="621"/>
              <w:rPr>
                <w:rFonts w:ascii="Courier New"/>
                <w:sz w:val="20"/>
              </w:rPr>
            </w:pPr>
            <w:r>
              <w:rPr>
                <w:rFonts w:ascii="Courier New"/>
                <w:spacing w:val="-5"/>
                <w:sz w:val="20"/>
              </w:rPr>
              <w:t>429</w:t>
            </w:r>
          </w:p>
        </w:tc>
        <w:tc>
          <w:tcPr>
            <w:tcW w:w="3597" w:type="dxa"/>
          </w:tcPr>
          <w:p w14:paraId="13C965E1" w14:textId="77777777" w:rsidR="00E15645" w:rsidRDefault="00E15645" w:rsidP="00E15645">
            <w:pPr>
              <w:pStyle w:val="TableParagraph"/>
              <w:spacing w:before="27"/>
              <w:ind w:left="217"/>
              <w:rPr>
                <w:sz w:val="24"/>
              </w:rPr>
            </w:pPr>
            <w:r>
              <w:rPr>
                <w:sz w:val="24"/>
              </w:rPr>
              <w:t>Too</w:t>
            </w:r>
            <w:r>
              <w:rPr>
                <w:spacing w:val="-3"/>
                <w:sz w:val="24"/>
              </w:rPr>
              <w:t xml:space="preserve"> </w:t>
            </w:r>
            <w:r>
              <w:rPr>
                <w:sz w:val="24"/>
              </w:rPr>
              <w:t xml:space="preserve">Many </w:t>
            </w:r>
            <w:r>
              <w:rPr>
                <w:spacing w:val="-2"/>
                <w:sz w:val="24"/>
              </w:rPr>
              <w:t>Requests</w:t>
            </w:r>
          </w:p>
        </w:tc>
        <w:tc>
          <w:tcPr>
            <w:tcW w:w="1614" w:type="dxa"/>
          </w:tcPr>
          <w:p w14:paraId="305622A9" w14:textId="77777777" w:rsidR="00E15645" w:rsidRDefault="00E15645" w:rsidP="00E15645">
            <w:pPr>
              <w:pStyle w:val="TableParagraph"/>
              <w:spacing w:before="27"/>
              <w:ind w:left="912"/>
              <w:rPr>
                <w:sz w:val="24"/>
              </w:rPr>
            </w:pPr>
            <w:r>
              <w:rPr>
                <w:sz w:val="24"/>
              </w:rPr>
              <w:t>R</w:t>
            </w:r>
          </w:p>
        </w:tc>
      </w:tr>
      <w:tr w:rsidR="00E15645" w14:paraId="340616D8" w14:textId="77777777" w:rsidTr="00E15645">
        <w:trPr>
          <w:trHeight w:val="330"/>
        </w:trPr>
        <w:tc>
          <w:tcPr>
            <w:tcW w:w="2297" w:type="dxa"/>
          </w:tcPr>
          <w:p w14:paraId="07F5E1A9" w14:textId="77777777" w:rsidR="00E15645" w:rsidRDefault="00E15645" w:rsidP="00E15645">
            <w:pPr>
              <w:pStyle w:val="TableParagraph"/>
            </w:pPr>
          </w:p>
        </w:tc>
        <w:tc>
          <w:tcPr>
            <w:tcW w:w="1373" w:type="dxa"/>
          </w:tcPr>
          <w:p w14:paraId="7EDEB22F" w14:textId="77777777" w:rsidR="00E15645" w:rsidRDefault="00E15645" w:rsidP="00E15645">
            <w:pPr>
              <w:pStyle w:val="TableParagraph"/>
              <w:spacing w:before="27"/>
              <w:ind w:left="621"/>
              <w:rPr>
                <w:rFonts w:ascii="Courier New"/>
                <w:sz w:val="20"/>
              </w:rPr>
            </w:pPr>
            <w:r>
              <w:rPr>
                <w:rFonts w:ascii="Courier New"/>
                <w:spacing w:val="-5"/>
                <w:sz w:val="20"/>
              </w:rPr>
              <w:t>500</w:t>
            </w:r>
          </w:p>
        </w:tc>
        <w:tc>
          <w:tcPr>
            <w:tcW w:w="3597" w:type="dxa"/>
          </w:tcPr>
          <w:p w14:paraId="4066B234" w14:textId="77777777" w:rsidR="00E15645" w:rsidRDefault="00E15645" w:rsidP="00E15645">
            <w:pPr>
              <w:pStyle w:val="TableParagraph"/>
              <w:spacing w:before="27"/>
              <w:ind w:left="217"/>
              <w:rPr>
                <w:sz w:val="24"/>
              </w:rPr>
            </w:pPr>
            <w:r>
              <w:rPr>
                <w:sz w:val="24"/>
              </w:rPr>
              <w:t>Internal</w:t>
            </w:r>
            <w:r>
              <w:rPr>
                <w:spacing w:val="-3"/>
                <w:sz w:val="24"/>
              </w:rPr>
              <w:t xml:space="preserve"> </w:t>
            </w:r>
            <w:r>
              <w:rPr>
                <w:sz w:val="24"/>
              </w:rPr>
              <w:t>Server</w:t>
            </w:r>
            <w:r>
              <w:rPr>
                <w:spacing w:val="-2"/>
                <w:sz w:val="24"/>
              </w:rPr>
              <w:t xml:space="preserve"> </w:t>
            </w:r>
            <w:r>
              <w:rPr>
                <w:spacing w:val="-4"/>
                <w:sz w:val="24"/>
              </w:rPr>
              <w:t>error</w:t>
            </w:r>
          </w:p>
        </w:tc>
        <w:tc>
          <w:tcPr>
            <w:tcW w:w="1614" w:type="dxa"/>
          </w:tcPr>
          <w:p w14:paraId="3ECF5BEB" w14:textId="77777777" w:rsidR="00E15645" w:rsidRDefault="00E15645" w:rsidP="00E15645">
            <w:pPr>
              <w:pStyle w:val="TableParagraph"/>
              <w:spacing w:before="27"/>
              <w:ind w:left="912"/>
              <w:rPr>
                <w:sz w:val="24"/>
              </w:rPr>
            </w:pPr>
            <w:r>
              <w:rPr>
                <w:sz w:val="24"/>
              </w:rPr>
              <w:t>M</w:t>
            </w:r>
          </w:p>
        </w:tc>
      </w:tr>
      <w:tr w:rsidR="00E15645" w14:paraId="4777A390" w14:textId="77777777" w:rsidTr="00E15645">
        <w:trPr>
          <w:trHeight w:val="342"/>
        </w:trPr>
        <w:tc>
          <w:tcPr>
            <w:tcW w:w="2297" w:type="dxa"/>
            <w:tcBorders>
              <w:bottom w:val="single" w:sz="6" w:space="0" w:color="DDDDDD"/>
            </w:tcBorders>
          </w:tcPr>
          <w:p w14:paraId="68A73974" w14:textId="77777777" w:rsidR="00E15645" w:rsidRDefault="00E15645" w:rsidP="00E15645">
            <w:pPr>
              <w:pStyle w:val="TableParagraph"/>
            </w:pPr>
          </w:p>
        </w:tc>
        <w:tc>
          <w:tcPr>
            <w:tcW w:w="1373" w:type="dxa"/>
            <w:tcBorders>
              <w:bottom w:val="single" w:sz="6" w:space="0" w:color="DDDDDD"/>
            </w:tcBorders>
          </w:tcPr>
          <w:p w14:paraId="725400F0" w14:textId="77777777" w:rsidR="00E15645" w:rsidRDefault="00E15645" w:rsidP="00E15645">
            <w:pPr>
              <w:pStyle w:val="TableParagraph"/>
              <w:spacing w:before="27"/>
              <w:ind w:left="621"/>
              <w:rPr>
                <w:rFonts w:ascii="Courier New"/>
                <w:sz w:val="20"/>
              </w:rPr>
            </w:pPr>
            <w:r>
              <w:rPr>
                <w:rFonts w:ascii="Courier New"/>
                <w:spacing w:val="-5"/>
                <w:sz w:val="20"/>
              </w:rPr>
              <w:t>503</w:t>
            </w:r>
          </w:p>
        </w:tc>
        <w:tc>
          <w:tcPr>
            <w:tcW w:w="3597" w:type="dxa"/>
            <w:tcBorders>
              <w:bottom w:val="single" w:sz="6" w:space="0" w:color="DDDDDD"/>
            </w:tcBorders>
          </w:tcPr>
          <w:p w14:paraId="1BB4E350" w14:textId="77777777" w:rsidR="00E15645" w:rsidRDefault="00E15645" w:rsidP="00E15645">
            <w:pPr>
              <w:pStyle w:val="TableParagraph"/>
              <w:spacing w:before="27"/>
              <w:ind w:left="217"/>
              <w:rPr>
                <w:sz w:val="24"/>
              </w:rPr>
            </w:pPr>
            <w:r>
              <w:rPr>
                <w:sz w:val="24"/>
              </w:rPr>
              <w:t>Service</w:t>
            </w:r>
            <w:r>
              <w:rPr>
                <w:spacing w:val="-3"/>
                <w:sz w:val="24"/>
              </w:rPr>
              <w:t xml:space="preserve"> </w:t>
            </w:r>
            <w:r>
              <w:rPr>
                <w:spacing w:val="-2"/>
                <w:sz w:val="24"/>
              </w:rPr>
              <w:t>unavailable</w:t>
            </w:r>
          </w:p>
        </w:tc>
        <w:tc>
          <w:tcPr>
            <w:tcW w:w="1614" w:type="dxa"/>
            <w:tcBorders>
              <w:bottom w:val="single" w:sz="6" w:space="0" w:color="DDDDDD"/>
            </w:tcBorders>
          </w:tcPr>
          <w:p w14:paraId="05812BBD" w14:textId="77777777" w:rsidR="00E15645" w:rsidRDefault="00E15645" w:rsidP="00E15645">
            <w:pPr>
              <w:pStyle w:val="TableParagraph"/>
              <w:spacing w:before="27"/>
              <w:ind w:left="912"/>
              <w:rPr>
                <w:sz w:val="24"/>
              </w:rPr>
            </w:pPr>
            <w:r>
              <w:rPr>
                <w:sz w:val="24"/>
              </w:rPr>
              <w:t>R</w:t>
            </w:r>
          </w:p>
        </w:tc>
      </w:tr>
      <w:tr w:rsidR="00E15645" w14:paraId="14CC0D60" w14:textId="77777777" w:rsidTr="00E15645">
        <w:trPr>
          <w:trHeight w:val="263"/>
        </w:trPr>
        <w:tc>
          <w:tcPr>
            <w:tcW w:w="2297" w:type="dxa"/>
            <w:tcBorders>
              <w:top w:val="single" w:sz="6" w:space="0" w:color="DDDDDD"/>
            </w:tcBorders>
          </w:tcPr>
          <w:p w14:paraId="53CAA41A" w14:textId="77777777" w:rsidR="00E15645" w:rsidRDefault="00E15645" w:rsidP="00E15645">
            <w:pPr>
              <w:pStyle w:val="TableParagraph"/>
              <w:rPr>
                <w:sz w:val="18"/>
              </w:rPr>
            </w:pPr>
          </w:p>
        </w:tc>
        <w:tc>
          <w:tcPr>
            <w:tcW w:w="1373" w:type="dxa"/>
            <w:tcBorders>
              <w:top w:val="single" w:sz="6" w:space="0" w:color="DDDDDD"/>
            </w:tcBorders>
          </w:tcPr>
          <w:p w14:paraId="20065CA7" w14:textId="77777777" w:rsidR="00E15645" w:rsidRDefault="00E15645" w:rsidP="00E15645">
            <w:pPr>
              <w:pStyle w:val="TableParagraph"/>
              <w:spacing w:before="14"/>
              <w:ind w:left="621"/>
              <w:rPr>
                <w:rFonts w:ascii="Courier New"/>
                <w:sz w:val="20"/>
              </w:rPr>
            </w:pPr>
            <w:r>
              <w:rPr>
                <w:rFonts w:ascii="Courier New"/>
                <w:spacing w:val="-5"/>
                <w:sz w:val="20"/>
              </w:rPr>
              <w:t>202</w:t>
            </w:r>
          </w:p>
        </w:tc>
        <w:tc>
          <w:tcPr>
            <w:tcW w:w="3597" w:type="dxa"/>
            <w:tcBorders>
              <w:top w:val="single" w:sz="6" w:space="0" w:color="DDDDDD"/>
            </w:tcBorders>
          </w:tcPr>
          <w:p w14:paraId="2F1D3907" w14:textId="77777777" w:rsidR="00E15645" w:rsidRDefault="00E15645" w:rsidP="00E15645">
            <w:pPr>
              <w:pStyle w:val="TableParagraph"/>
              <w:spacing w:before="14" w:line="229" w:lineRule="exact"/>
              <w:ind w:left="217"/>
              <w:rPr>
                <w:sz w:val="24"/>
              </w:rPr>
            </w:pPr>
            <w:r>
              <w:rPr>
                <w:spacing w:val="-2"/>
                <w:sz w:val="24"/>
              </w:rPr>
              <w:t>Accepted</w:t>
            </w:r>
          </w:p>
        </w:tc>
        <w:tc>
          <w:tcPr>
            <w:tcW w:w="1614" w:type="dxa"/>
            <w:tcBorders>
              <w:top w:val="single" w:sz="6" w:space="0" w:color="DDDDDD"/>
            </w:tcBorders>
          </w:tcPr>
          <w:p w14:paraId="0F218A87" w14:textId="77777777" w:rsidR="00E15645" w:rsidRDefault="00E15645" w:rsidP="00E15645">
            <w:pPr>
              <w:pStyle w:val="TableParagraph"/>
              <w:spacing w:before="14" w:line="229" w:lineRule="exact"/>
              <w:ind w:left="912"/>
              <w:rPr>
                <w:sz w:val="24"/>
              </w:rPr>
            </w:pPr>
            <w:r>
              <w:rPr>
                <w:spacing w:val="-5"/>
                <w:sz w:val="24"/>
              </w:rPr>
              <w:t>MA</w:t>
            </w:r>
          </w:p>
        </w:tc>
      </w:tr>
      <w:tr w:rsidR="00E15645" w14:paraId="074E5C1B" w14:textId="77777777" w:rsidTr="00E15645">
        <w:trPr>
          <w:trHeight w:val="194"/>
        </w:trPr>
        <w:tc>
          <w:tcPr>
            <w:tcW w:w="2297" w:type="dxa"/>
          </w:tcPr>
          <w:p w14:paraId="7329D56B" w14:textId="77777777" w:rsidR="00E15645" w:rsidRDefault="00E15645" w:rsidP="00E15645">
            <w:pPr>
              <w:pStyle w:val="TableParagraph"/>
              <w:spacing w:line="175" w:lineRule="exact"/>
              <w:ind w:left="15"/>
              <w:rPr>
                <w:rFonts w:ascii="Courier New"/>
                <w:b/>
                <w:sz w:val="18"/>
              </w:rPr>
            </w:pPr>
            <w:r>
              <w:rPr>
                <w:rFonts w:ascii="Courier New"/>
                <w:b/>
                <w:spacing w:val="-2"/>
                <w:sz w:val="18"/>
              </w:rPr>
              <w:t>PATCH</w:t>
            </w:r>
          </w:p>
        </w:tc>
        <w:tc>
          <w:tcPr>
            <w:tcW w:w="1373" w:type="dxa"/>
          </w:tcPr>
          <w:p w14:paraId="26ED56E5" w14:textId="77777777" w:rsidR="00E15645" w:rsidRDefault="00E15645" w:rsidP="00E15645">
            <w:pPr>
              <w:pStyle w:val="TableParagraph"/>
              <w:rPr>
                <w:sz w:val="12"/>
              </w:rPr>
            </w:pPr>
          </w:p>
        </w:tc>
        <w:tc>
          <w:tcPr>
            <w:tcW w:w="3597" w:type="dxa"/>
          </w:tcPr>
          <w:p w14:paraId="7A2B4DC1" w14:textId="77777777" w:rsidR="00E15645" w:rsidRDefault="00E15645" w:rsidP="00E15645">
            <w:pPr>
              <w:pStyle w:val="TableParagraph"/>
              <w:rPr>
                <w:sz w:val="12"/>
              </w:rPr>
            </w:pPr>
          </w:p>
        </w:tc>
        <w:tc>
          <w:tcPr>
            <w:tcW w:w="1614" w:type="dxa"/>
          </w:tcPr>
          <w:p w14:paraId="6A52D8A7" w14:textId="77777777" w:rsidR="00E15645" w:rsidRDefault="00E15645" w:rsidP="00E15645">
            <w:pPr>
              <w:pStyle w:val="TableParagraph"/>
              <w:rPr>
                <w:sz w:val="12"/>
              </w:rPr>
            </w:pPr>
          </w:p>
        </w:tc>
      </w:tr>
    </w:tbl>
    <w:p w14:paraId="49FC6406" w14:textId="77777777" w:rsidR="00EC4FFE" w:rsidRDefault="00EC4FFE">
      <w:pPr>
        <w:spacing w:line="256" w:lineRule="exact"/>
        <w:rPr>
          <w:sz w:val="24"/>
        </w:rPr>
        <w:sectPr w:rsidR="00EC4FFE">
          <w:pgSz w:w="11910" w:h="16840"/>
          <w:pgMar w:top="1180" w:right="1000" w:bottom="1040" w:left="1180" w:header="839" w:footer="843" w:gutter="0"/>
          <w:cols w:space="720"/>
        </w:sectPr>
      </w:pPr>
    </w:p>
    <w:p w14:paraId="28C65CF1" w14:textId="77777777" w:rsidR="00EC4FFE" w:rsidRDefault="00EC4FFE">
      <w:pPr>
        <w:pStyle w:val="a3"/>
        <w:spacing w:after="1"/>
        <w:rPr>
          <w:b/>
          <w:sz w:val="14"/>
        </w:rPr>
      </w:pPr>
    </w:p>
    <w:tbl>
      <w:tblPr>
        <w:tblStyle w:val="TableNormal"/>
        <w:tblW w:w="0" w:type="auto"/>
        <w:tblInd w:w="267" w:type="dxa"/>
        <w:tblLayout w:type="fixed"/>
        <w:tblLook w:val="01E0" w:firstRow="1" w:lastRow="1" w:firstColumn="1" w:lastColumn="1" w:noHBand="0" w:noVBand="0"/>
      </w:tblPr>
      <w:tblGrid>
        <w:gridCol w:w="2297"/>
        <w:gridCol w:w="1373"/>
        <w:gridCol w:w="3597"/>
        <w:gridCol w:w="1614"/>
      </w:tblGrid>
      <w:tr w:rsidR="00EC4FFE" w14:paraId="2D6B3E2B" w14:textId="77777777">
        <w:trPr>
          <w:trHeight w:val="693"/>
        </w:trPr>
        <w:tc>
          <w:tcPr>
            <w:tcW w:w="2297" w:type="dxa"/>
            <w:tcBorders>
              <w:bottom w:val="single" w:sz="6" w:space="0" w:color="DDDDDD"/>
            </w:tcBorders>
          </w:tcPr>
          <w:p w14:paraId="7307578C" w14:textId="77777777" w:rsidR="00EC4FFE" w:rsidRDefault="00000000">
            <w:pPr>
              <w:pStyle w:val="TableParagraph"/>
              <w:spacing w:line="266" w:lineRule="exact"/>
              <w:ind w:left="15"/>
              <w:rPr>
                <w:b/>
                <w:sz w:val="24"/>
              </w:rPr>
            </w:pPr>
            <w:r>
              <w:rPr>
                <w:b/>
                <w:spacing w:val="-4"/>
                <w:sz w:val="24"/>
              </w:rPr>
              <w:t>HTTP</w:t>
            </w:r>
          </w:p>
          <w:p w14:paraId="7BB690D0" w14:textId="77777777" w:rsidR="00EC4FFE" w:rsidRDefault="00000000">
            <w:pPr>
              <w:pStyle w:val="TableParagraph"/>
              <w:spacing w:before="68"/>
              <w:ind w:left="15"/>
              <w:rPr>
                <w:b/>
                <w:sz w:val="24"/>
              </w:rPr>
            </w:pPr>
            <w:r>
              <w:rPr>
                <w:b/>
                <w:sz w:val="24"/>
              </w:rPr>
              <w:t>Request</w:t>
            </w:r>
            <w:r>
              <w:rPr>
                <w:b/>
                <w:spacing w:val="-3"/>
                <w:sz w:val="24"/>
              </w:rPr>
              <w:t xml:space="preserve"> </w:t>
            </w:r>
            <w:r>
              <w:rPr>
                <w:b/>
                <w:spacing w:val="-2"/>
                <w:sz w:val="24"/>
              </w:rPr>
              <w:t>method</w:t>
            </w:r>
          </w:p>
        </w:tc>
        <w:tc>
          <w:tcPr>
            <w:tcW w:w="1373" w:type="dxa"/>
            <w:tcBorders>
              <w:bottom w:val="single" w:sz="6" w:space="0" w:color="DDDDDD"/>
            </w:tcBorders>
          </w:tcPr>
          <w:p w14:paraId="25DE7E9D" w14:textId="77777777" w:rsidR="00EC4FFE" w:rsidRDefault="00EC4FFE">
            <w:pPr>
              <w:pStyle w:val="TableParagraph"/>
              <w:rPr>
                <w:b/>
                <w:sz w:val="29"/>
              </w:rPr>
            </w:pPr>
          </w:p>
          <w:p w14:paraId="63AC1B09" w14:textId="77777777" w:rsidR="00EC4FFE" w:rsidRDefault="00000000">
            <w:pPr>
              <w:pStyle w:val="TableParagraph"/>
              <w:ind w:left="621"/>
              <w:rPr>
                <w:b/>
                <w:sz w:val="24"/>
              </w:rPr>
            </w:pPr>
            <w:r>
              <w:rPr>
                <w:b/>
                <w:spacing w:val="-4"/>
                <w:sz w:val="24"/>
              </w:rPr>
              <w:t>Code</w:t>
            </w:r>
          </w:p>
        </w:tc>
        <w:tc>
          <w:tcPr>
            <w:tcW w:w="3597" w:type="dxa"/>
            <w:tcBorders>
              <w:bottom w:val="single" w:sz="6" w:space="0" w:color="DDDDDD"/>
            </w:tcBorders>
          </w:tcPr>
          <w:p w14:paraId="5C96057B" w14:textId="77777777" w:rsidR="00EC4FFE" w:rsidRDefault="00EC4FFE">
            <w:pPr>
              <w:pStyle w:val="TableParagraph"/>
              <w:rPr>
                <w:b/>
                <w:sz w:val="29"/>
              </w:rPr>
            </w:pPr>
          </w:p>
          <w:p w14:paraId="025D1807" w14:textId="77777777" w:rsidR="00EC4FFE" w:rsidRDefault="00000000">
            <w:pPr>
              <w:pStyle w:val="TableParagraph"/>
              <w:ind w:left="217"/>
              <w:rPr>
                <w:b/>
                <w:sz w:val="24"/>
              </w:rPr>
            </w:pPr>
            <w:r>
              <w:rPr>
                <w:b/>
                <w:spacing w:val="-2"/>
                <w:sz w:val="24"/>
              </w:rPr>
              <w:t>Status</w:t>
            </w:r>
          </w:p>
        </w:tc>
        <w:tc>
          <w:tcPr>
            <w:tcW w:w="1614" w:type="dxa"/>
            <w:tcBorders>
              <w:bottom w:val="single" w:sz="6" w:space="0" w:color="DDDDDD"/>
            </w:tcBorders>
          </w:tcPr>
          <w:p w14:paraId="486F7DF0" w14:textId="77777777" w:rsidR="00EC4FFE" w:rsidRDefault="00EC4FFE">
            <w:pPr>
              <w:pStyle w:val="TableParagraph"/>
              <w:rPr>
                <w:b/>
                <w:sz w:val="29"/>
              </w:rPr>
            </w:pPr>
          </w:p>
          <w:p w14:paraId="783F3F45" w14:textId="77777777" w:rsidR="00EC4FFE" w:rsidRDefault="00000000">
            <w:pPr>
              <w:pStyle w:val="TableParagraph"/>
              <w:ind w:left="912"/>
              <w:rPr>
                <w:b/>
                <w:sz w:val="24"/>
              </w:rPr>
            </w:pPr>
            <w:r>
              <w:rPr>
                <w:b/>
                <w:spacing w:val="-5"/>
                <w:sz w:val="24"/>
              </w:rPr>
              <w:t>Use</w:t>
            </w:r>
          </w:p>
        </w:tc>
      </w:tr>
      <w:tr w:rsidR="00EC4FFE" w14:paraId="03B80164" w14:textId="77777777">
        <w:trPr>
          <w:trHeight w:val="302"/>
        </w:trPr>
        <w:tc>
          <w:tcPr>
            <w:tcW w:w="2297" w:type="dxa"/>
            <w:tcBorders>
              <w:top w:val="single" w:sz="6" w:space="0" w:color="DDDDDD"/>
            </w:tcBorders>
          </w:tcPr>
          <w:p w14:paraId="063CB418" w14:textId="77777777" w:rsidR="00EC4FFE" w:rsidRDefault="00EC4FFE">
            <w:pPr>
              <w:pStyle w:val="TableParagraph"/>
            </w:pPr>
          </w:p>
        </w:tc>
        <w:tc>
          <w:tcPr>
            <w:tcW w:w="1373" w:type="dxa"/>
            <w:tcBorders>
              <w:top w:val="single" w:sz="6" w:space="0" w:color="DDDDDD"/>
            </w:tcBorders>
          </w:tcPr>
          <w:p w14:paraId="61D5A03C" w14:textId="77777777" w:rsidR="00EC4FFE" w:rsidRDefault="00000000">
            <w:pPr>
              <w:pStyle w:val="TableParagraph"/>
              <w:ind w:left="621"/>
              <w:rPr>
                <w:rFonts w:ascii="Courier New"/>
                <w:b/>
                <w:sz w:val="20"/>
              </w:rPr>
            </w:pPr>
            <w:r>
              <w:rPr>
                <w:rFonts w:ascii="Courier New"/>
                <w:b/>
                <w:spacing w:val="-5"/>
                <w:sz w:val="20"/>
              </w:rPr>
              <w:t>204</w:t>
            </w:r>
          </w:p>
        </w:tc>
        <w:tc>
          <w:tcPr>
            <w:tcW w:w="3597" w:type="dxa"/>
            <w:tcBorders>
              <w:top w:val="single" w:sz="6" w:space="0" w:color="DDDDDD"/>
            </w:tcBorders>
          </w:tcPr>
          <w:p w14:paraId="5B70FB62" w14:textId="77777777" w:rsidR="00EC4FFE" w:rsidRDefault="00000000">
            <w:pPr>
              <w:pStyle w:val="TableParagraph"/>
              <w:ind w:left="217"/>
              <w:rPr>
                <w:b/>
                <w:sz w:val="24"/>
              </w:rPr>
            </w:pPr>
            <w:r>
              <w:rPr>
                <w:b/>
                <w:sz w:val="24"/>
              </w:rPr>
              <w:t>No</w:t>
            </w:r>
            <w:r>
              <w:rPr>
                <w:b/>
                <w:spacing w:val="-1"/>
                <w:sz w:val="24"/>
              </w:rPr>
              <w:t xml:space="preserve"> </w:t>
            </w:r>
            <w:r>
              <w:rPr>
                <w:b/>
                <w:spacing w:val="-2"/>
                <w:sz w:val="24"/>
              </w:rPr>
              <w:t>content</w:t>
            </w:r>
          </w:p>
        </w:tc>
        <w:tc>
          <w:tcPr>
            <w:tcW w:w="1614" w:type="dxa"/>
            <w:tcBorders>
              <w:top w:val="single" w:sz="6" w:space="0" w:color="DDDDDD"/>
            </w:tcBorders>
          </w:tcPr>
          <w:p w14:paraId="1868B36C" w14:textId="77777777" w:rsidR="00EC4FFE" w:rsidRDefault="00000000">
            <w:pPr>
              <w:pStyle w:val="TableParagraph"/>
              <w:ind w:left="912"/>
              <w:rPr>
                <w:sz w:val="24"/>
              </w:rPr>
            </w:pPr>
            <w:r>
              <w:rPr>
                <w:sz w:val="24"/>
              </w:rPr>
              <w:t>M</w:t>
            </w:r>
          </w:p>
        </w:tc>
      </w:tr>
      <w:tr w:rsidR="00EC4FFE" w14:paraId="4C2F90EF" w14:textId="77777777">
        <w:trPr>
          <w:trHeight w:val="330"/>
        </w:trPr>
        <w:tc>
          <w:tcPr>
            <w:tcW w:w="2297" w:type="dxa"/>
          </w:tcPr>
          <w:p w14:paraId="451A13EC" w14:textId="77777777" w:rsidR="00EC4FFE" w:rsidRDefault="00EC4FFE">
            <w:pPr>
              <w:pStyle w:val="TableParagraph"/>
            </w:pPr>
          </w:p>
        </w:tc>
        <w:tc>
          <w:tcPr>
            <w:tcW w:w="1373" w:type="dxa"/>
          </w:tcPr>
          <w:p w14:paraId="147B203A" w14:textId="77777777" w:rsidR="00EC4FFE" w:rsidRDefault="00000000">
            <w:pPr>
              <w:pStyle w:val="TableParagraph"/>
              <w:spacing w:before="27"/>
              <w:ind w:left="621"/>
              <w:rPr>
                <w:rFonts w:ascii="Courier New"/>
                <w:sz w:val="20"/>
              </w:rPr>
            </w:pPr>
            <w:r>
              <w:rPr>
                <w:rFonts w:ascii="Courier New"/>
                <w:spacing w:val="-5"/>
                <w:sz w:val="20"/>
              </w:rPr>
              <w:t>400</w:t>
            </w:r>
          </w:p>
        </w:tc>
        <w:tc>
          <w:tcPr>
            <w:tcW w:w="3597" w:type="dxa"/>
          </w:tcPr>
          <w:p w14:paraId="528FFC3A" w14:textId="77777777" w:rsidR="00EC4FFE" w:rsidRDefault="00000000">
            <w:pPr>
              <w:pStyle w:val="TableParagraph"/>
              <w:spacing w:before="27"/>
              <w:ind w:left="217"/>
              <w:rPr>
                <w:sz w:val="24"/>
              </w:rPr>
            </w:pPr>
            <w:r>
              <w:rPr>
                <w:sz w:val="24"/>
              </w:rPr>
              <w:t>Bad</w:t>
            </w:r>
            <w:r>
              <w:rPr>
                <w:spacing w:val="-1"/>
                <w:sz w:val="24"/>
              </w:rPr>
              <w:t xml:space="preserve"> </w:t>
            </w:r>
            <w:r>
              <w:rPr>
                <w:spacing w:val="-2"/>
                <w:sz w:val="24"/>
              </w:rPr>
              <w:t>Request</w:t>
            </w:r>
          </w:p>
        </w:tc>
        <w:tc>
          <w:tcPr>
            <w:tcW w:w="1614" w:type="dxa"/>
          </w:tcPr>
          <w:p w14:paraId="78CC2EE2" w14:textId="77777777" w:rsidR="00EC4FFE" w:rsidRDefault="00000000">
            <w:pPr>
              <w:pStyle w:val="TableParagraph"/>
              <w:spacing w:before="27"/>
              <w:ind w:left="912"/>
              <w:rPr>
                <w:sz w:val="24"/>
              </w:rPr>
            </w:pPr>
            <w:r>
              <w:rPr>
                <w:sz w:val="24"/>
              </w:rPr>
              <w:t>M</w:t>
            </w:r>
          </w:p>
        </w:tc>
      </w:tr>
      <w:tr w:rsidR="00EC4FFE" w14:paraId="449D752A" w14:textId="77777777">
        <w:trPr>
          <w:trHeight w:val="330"/>
        </w:trPr>
        <w:tc>
          <w:tcPr>
            <w:tcW w:w="2297" w:type="dxa"/>
          </w:tcPr>
          <w:p w14:paraId="57D7EBFA" w14:textId="77777777" w:rsidR="00EC4FFE" w:rsidRDefault="00EC4FFE">
            <w:pPr>
              <w:pStyle w:val="TableParagraph"/>
            </w:pPr>
          </w:p>
        </w:tc>
        <w:tc>
          <w:tcPr>
            <w:tcW w:w="1373" w:type="dxa"/>
          </w:tcPr>
          <w:p w14:paraId="1184B6C8" w14:textId="77777777" w:rsidR="00EC4FFE" w:rsidRDefault="00000000">
            <w:pPr>
              <w:pStyle w:val="TableParagraph"/>
              <w:spacing w:before="27"/>
              <w:ind w:left="621"/>
              <w:rPr>
                <w:rFonts w:ascii="Courier New"/>
                <w:sz w:val="20"/>
              </w:rPr>
            </w:pPr>
            <w:r>
              <w:rPr>
                <w:rFonts w:ascii="Courier New"/>
                <w:spacing w:val="-5"/>
                <w:sz w:val="20"/>
              </w:rPr>
              <w:t>401</w:t>
            </w:r>
          </w:p>
        </w:tc>
        <w:tc>
          <w:tcPr>
            <w:tcW w:w="3597" w:type="dxa"/>
          </w:tcPr>
          <w:p w14:paraId="2B64CBC8" w14:textId="77777777" w:rsidR="00EC4FFE" w:rsidRDefault="00000000">
            <w:pPr>
              <w:pStyle w:val="TableParagraph"/>
              <w:spacing w:before="27"/>
              <w:ind w:left="217"/>
              <w:rPr>
                <w:sz w:val="24"/>
              </w:rPr>
            </w:pPr>
            <w:proofErr w:type="spellStart"/>
            <w:r>
              <w:rPr>
                <w:spacing w:val="-2"/>
                <w:sz w:val="24"/>
              </w:rPr>
              <w:t>Unauthorised</w:t>
            </w:r>
            <w:proofErr w:type="spellEnd"/>
          </w:p>
        </w:tc>
        <w:tc>
          <w:tcPr>
            <w:tcW w:w="1614" w:type="dxa"/>
          </w:tcPr>
          <w:p w14:paraId="54EA892D" w14:textId="77777777" w:rsidR="00EC4FFE" w:rsidRDefault="00000000">
            <w:pPr>
              <w:pStyle w:val="TableParagraph"/>
              <w:spacing w:before="27"/>
              <w:ind w:left="912"/>
              <w:rPr>
                <w:sz w:val="24"/>
              </w:rPr>
            </w:pPr>
            <w:r>
              <w:rPr>
                <w:sz w:val="24"/>
              </w:rPr>
              <w:t>M</w:t>
            </w:r>
          </w:p>
        </w:tc>
      </w:tr>
      <w:tr w:rsidR="00EC4FFE" w14:paraId="79EE1C80" w14:textId="77777777">
        <w:trPr>
          <w:trHeight w:val="330"/>
        </w:trPr>
        <w:tc>
          <w:tcPr>
            <w:tcW w:w="2297" w:type="dxa"/>
          </w:tcPr>
          <w:p w14:paraId="67A4A2B9" w14:textId="77777777" w:rsidR="00EC4FFE" w:rsidRDefault="00EC4FFE">
            <w:pPr>
              <w:pStyle w:val="TableParagraph"/>
            </w:pPr>
          </w:p>
        </w:tc>
        <w:tc>
          <w:tcPr>
            <w:tcW w:w="1373" w:type="dxa"/>
          </w:tcPr>
          <w:p w14:paraId="32038493" w14:textId="77777777" w:rsidR="00EC4FFE" w:rsidRDefault="00000000">
            <w:pPr>
              <w:pStyle w:val="TableParagraph"/>
              <w:spacing w:before="27"/>
              <w:ind w:left="621"/>
              <w:rPr>
                <w:rFonts w:ascii="Courier New"/>
                <w:sz w:val="20"/>
              </w:rPr>
            </w:pPr>
            <w:r>
              <w:rPr>
                <w:rFonts w:ascii="Courier New"/>
                <w:spacing w:val="-5"/>
                <w:sz w:val="20"/>
              </w:rPr>
              <w:t>403</w:t>
            </w:r>
          </w:p>
        </w:tc>
        <w:tc>
          <w:tcPr>
            <w:tcW w:w="3597" w:type="dxa"/>
          </w:tcPr>
          <w:p w14:paraId="4C01CE6C" w14:textId="77777777" w:rsidR="00EC4FFE" w:rsidRDefault="00000000">
            <w:pPr>
              <w:pStyle w:val="TableParagraph"/>
              <w:spacing w:before="27"/>
              <w:ind w:left="217"/>
              <w:rPr>
                <w:sz w:val="24"/>
              </w:rPr>
            </w:pPr>
            <w:r>
              <w:rPr>
                <w:spacing w:val="-2"/>
                <w:sz w:val="24"/>
              </w:rPr>
              <w:t>Forbidden</w:t>
            </w:r>
          </w:p>
        </w:tc>
        <w:tc>
          <w:tcPr>
            <w:tcW w:w="1614" w:type="dxa"/>
          </w:tcPr>
          <w:p w14:paraId="7C58E8F6" w14:textId="77777777" w:rsidR="00EC4FFE" w:rsidRDefault="00000000">
            <w:pPr>
              <w:pStyle w:val="TableParagraph"/>
              <w:spacing w:before="27"/>
              <w:ind w:left="912"/>
              <w:rPr>
                <w:sz w:val="24"/>
              </w:rPr>
            </w:pPr>
            <w:r>
              <w:rPr>
                <w:sz w:val="24"/>
              </w:rPr>
              <w:t>M</w:t>
            </w:r>
          </w:p>
        </w:tc>
      </w:tr>
      <w:tr w:rsidR="00EC4FFE" w14:paraId="15E0546F" w14:textId="77777777">
        <w:trPr>
          <w:trHeight w:val="330"/>
        </w:trPr>
        <w:tc>
          <w:tcPr>
            <w:tcW w:w="2297" w:type="dxa"/>
          </w:tcPr>
          <w:p w14:paraId="3EC85382" w14:textId="77777777" w:rsidR="00EC4FFE" w:rsidRDefault="00EC4FFE">
            <w:pPr>
              <w:pStyle w:val="TableParagraph"/>
            </w:pPr>
          </w:p>
        </w:tc>
        <w:tc>
          <w:tcPr>
            <w:tcW w:w="1373" w:type="dxa"/>
          </w:tcPr>
          <w:p w14:paraId="2638898E" w14:textId="77777777" w:rsidR="00EC4FFE" w:rsidRDefault="00000000">
            <w:pPr>
              <w:pStyle w:val="TableParagraph"/>
              <w:spacing w:before="27"/>
              <w:ind w:left="621"/>
              <w:rPr>
                <w:rFonts w:ascii="Courier New"/>
                <w:sz w:val="20"/>
              </w:rPr>
            </w:pPr>
            <w:r>
              <w:rPr>
                <w:rFonts w:ascii="Courier New"/>
                <w:spacing w:val="-5"/>
                <w:sz w:val="20"/>
              </w:rPr>
              <w:t>404</w:t>
            </w:r>
          </w:p>
        </w:tc>
        <w:tc>
          <w:tcPr>
            <w:tcW w:w="3597" w:type="dxa"/>
          </w:tcPr>
          <w:p w14:paraId="6201D291" w14:textId="77777777" w:rsidR="00EC4FFE" w:rsidRDefault="00000000">
            <w:pPr>
              <w:pStyle w:val="TableParagraph"/>
              <w:spacing w:before="27"/>
              <w:ind w:left="217"/>
              <w:rPr>
                <w:sz w:val="24"/>
              </w:rPr>
            </w:pPr>
            <w:r>
              <w:rPr>
                <w:sz w:val="24"/>
              </w:rPr>
              <w:t>Not</w:t>
            </w:r>
            <w:r>
              <w:rPr>
                <w:spacing w:val="-1"/>
                <w:sz w:val="24"/>
              </w:rPr>
              <w:t xml:space="preserve"> </w:t>
            </w:r>
            <w:r>
              <w:rPr>
                <w:spacing w:val="-2"/>
                <w:sz w:val="24"/>
              </w:rPr>
              <w:t>found</w:t>
            </w:r>
          </w:p>
        </w:tc>
        <w:tc>
          <w:tcPr>
            <w:tcW w:w="1614" w:type="dxa"/>
          </w:tcPr>
          <w:p w14:paraId="7AF7F78A" w14:textId="77777777" w:rsidR="00EC4FFE" w:rsidRDefault="00000000">
            <w:pPr>
              <w:pStyle w:val="TableParagraph"/>
              <w:spacing w:before="27"/>
              <w:ind w:left="912"/>
              <w:rPr>
                <w:sz w:val="24"/>
              </w:rPr>
            </w:pPr>
            <w:r>
              <w:rPr>
                <w:sz w:val="24"/>
              </w:rPr>
              <w:t>M</w:t>
            </w:r>
          </w:p>
        </w:tc>
      </w:tr>
      <w:tr w:rsidR="00EC4FFE" w14:paraId="7279B6B9" w14:textId="77777777">
        <w:trPr>
          <w:trHeight w:val="330"/>
        </w:trPr>
        <w:tc>
          <w:tcPr>
            <w:tcW w:w="2297" w:type="dxa"/>
          </w:tcPr>
          <w:p w14:paraId="5A13DDFF" w14:textId="77777777" w:rsidR="00EC4FFE" w:rsidRDefault="00EC4FFE">
            <w:pPr>
              <w:pStyle w:val="TableParagraph"/>
            </w:pPr>
          </w:p>
        </w:tc>
        <w:tc>
          <w:tcPr>
            <w:tcW w:w="1373" w:type="dxa"/>
          </w:tcPr>
          <w:p w14:paraId="473857E7" w14:textId="77777777" w:rsidR="00EC4FFE" w:rsidRDefault="00000000">
            <w:pPr>
              <w:pStyle w:val="TableParagraph"/>
              <w:spacing w:before="27"/>
              <w:ind w:left="621"/>
              <w:rPr>
                <w:rFonts w:ascii="Courier New"/>
                <w:sz w:val="20"/>
              </w:rPr>
            </w:pPr>
            <w:r>
              <w:rPr>
                <w:rFonts w:ascii="Courier New"/>
                <w:spacing w:val="-5"/>
                <w:sz w:val="20"/>
              </w:rPr>
              <w:t>405</w:t>
            </w:r>
          </w:p>
        </w:tc>
        <w:tc>
          <w:tcPr>
            <w:tcW w:w="3597" w:type="dxa"/>
          </w:tcPr>
          <w:p w14:paraId="579111B5" w14:textId="77777777" w:rsidR="00EC4FFE" w:rsidRDefault="00000000">
            <w:pPr>
              <w:pStyle w:val="TableParagraph"/>
              <w:spacing w:before="27"/>
              <w:ind w:left="217"/>
              <w:rPr>
                <w:sz w:val="24"/>
              </w:rPr>
            </w:pPr>
            <w:r>
              <w:rPr>
                <w:sz w:val="24"/>
              </w:rPr>
              <w:t>Not</w:t>
            </w:r>
            <w:r>
              <w:rPr>
                <w:spacing w:val="-2"/>
                <w:sz w:val="24"/>
              </w:rPr>
              <w:t xml:space="preserve"> Allowed</w:t>
            </w:r>
          </w:p>
        </w:tc>
        <w:tc>
          <w:tcPr>
            <w:tcW w:w="1614" w:type="dxa"/>
          </w:tcPr>
          <w:p w14:paraId="73612FF5" w14:textId="77777777" w:rsidR="00EC4FFE" w:rsidRDefault="00000000">
            <w:pPr>
              <w:pStyle w:val="TableParagraph"/>
              <w:spacing w:before="27"/>
              <w:ind w:left="912"/>
              <w:rPr>
                <w:sz w:val="24"/>
              </w:rPr>
            </w:pPr>
            <w:r>
              <w:rPr>
                <w:sz w:val="24"/>
              </w:rPr>
              <w:t>M</w:t>
            </w:r>
          </w:p>
        </w:tc>
      </w:tr>
      <w:tr w:rsidR="00EC4FFE" w14:paraId="2FB2480B" w14:textId="77777777">
        <w:trPr>
          <w:trHeight w:val="330"/>
        </w:trPr>
        <w:tc>
          <w:tcPr>
            <w:tcW w:w="2297" w:type="dxa"/>
          </w:tcPr>
          <w:p w14:paraId="4263C6A0" w14:textId="77777777" w:rsidR="00EC4FFE" w:rsidRDefault="00EC4FFE">
            <w:pPr>
              <w:pStyle w:val="TableParagraph"/>
            </w:pPr>
          </w:p>
        </w:tc>
        <w:tc>
          <w:tcPr>
            <w:tcW w:w="1373" w:type="dxa"/>
          </w:tcPr>
          <w:p w14:paraId="08C7C5DD" w14:textId="77777777" w:rsidR="00EC4FFE" w:rsidRDefault="00000000">
            <w:pPr>
              <w:pStyle w:val="TableParagraph"/>
              <w:spacing w:before="27"/>
              <w:ind w:left="621"/>
              <w:rPr>
                <w:rFonts w:ascii="Courier New"/>
                <w:sz w:val="20"/>
              </w:rPr>
            </w:pPr>
            <w:r>
              <w:rPr>
                <w:rFonts w:ascii="Courier New"/>
                <w:spacing w:val="-5"/>
                <w:sz w:val="20"/>
              </w:rPr>
              <w:t>408</w:t>
            </w:r>
          </w:p>
        </w:tc>
        <w:tc>
          <w:tcPr>
            <w:tcW w:w="3597" w:type="dxa"/>
          </w:tcPr>
          <w:p w14:paraId="72FE6BAD" w14:textId="77777777" w:rsidR="00EC4FFE" w:rsidRDefault="00000000">
            <w:pPr>
              <w:pStyle w:val="TableParagraph"/>
              <w:spacing w:before="27"/>
              <w:ind w:left="217"/>
              <w:rPr>
                <w:sz w:val="24"/>
              </w:rPr>
            </w:pPr>
            <w:r>
              <w:rPr>
                <w:sz w:val="24"/>
              </w:rPr>
              <w:t>Request</w:t>
            </w:r>
            <w:r>
              <w:rPr>
                <w:spacing w:val="-1"/>
                <w:sz w:val="24"/>
              </w:rPr>
              <w:t xml:space="preserve"> </w:t>
            </w:r>
            <w:r>
              <w:rPr>
                <w:spacing w:val="-2"/>
                <w:sz w:val="24"/>
              </w:rPr>
              <w:t>timeout</w:t>
            </w:r>
          </w:p>
        </w:tc>
        <w:tc>
          <w:tcPr>
            <w:tcW w:w="1614" w:type="dxa"/>
          </w:tcPr>
          <w:p w14:paraId="2575B520" w14:textId="77777777" w:rsidR="00EC4FFE" w:rsidRDefault="00000000">
            <w:pPr>
              <w:pStyle w:val="TableParagraph"/>
              <w:spacing w:before="27"/>
              <w:ind w:left="912"/>
              <w:rPr>
                <w:sz w:val="24"/>
              </w:rPr>
            </w:pPr>
            <w:r>
              <w:rPr>
                <w:sz w:val="24"/>
              </w:rPr>
              <w:t>R</w:t>
            </w:r>
          </w:p>
        </w:tc>
      </w:tr>
      <w:tr w:rsidR="00EC4FFE" w14:paraId="1278193C" w14:textId="77777777">
        <w:trPr>
          <w:trHeight w:val="330"/>
        </w:trPr>
        <w:tc>
          <w:tcPr>
            <w:tcW w:w="2297" w:type="dxa"/>
          </w:tcPr>
          <w:p w14:paraId="6582A968" w14:textId="77777777" w:rsidR="00EC4FFE" w:rsidRDefault="00EC4FFE">
            <w:pPr>
              <w:pStyle w:val="TableParagraph"/>
            </w:pPr>
          </w:p>
        </w:tc>
        <w:tc>
          <w:tcPr>
            <w:tcW w:w="1373" w:type="dxa"/>
          </w:tcPr>
          <w:p w14:paraId="60A9EBB2" w14:textId="77777777" w:rsidR="00EC4FFE" w:rsidRDefault="00000000">
            <w:pPr>
              <w:pStyle w:val="TableParagraph"/>
              <w:spacing w:before="27"/>
              <w:ind w:left="621"/>
              <w:rPr>
                <w:rFonts w:ascii="Courier New"/>
                <w:sz w:val="20"/>
              </w:rPr>
            </w:pPr>
            <w:r>
              <w:rPr>
                <w:rFonts w:ascii="Courier New"/>
                <w:spacing w:val="-5"/>
                <w:sz w:val="20"/>
              </w:rPr>
              <w:t>415</w:t>
            </w:r>
          </w:p>
        </w:tc>
        <w:tc>
          <w:tcPr>
            <w:tcW w:w="3597" w:type="dxa"/>
          </w:tcPr>
          <w:p w14:paraId="71C40199" w14:textId="77777777" w:rsidR="00EC4FFE" w:rsidRDefault="00000000">
            <w:pPr>
              <w:pStyle w:val="TableParagraph"/>
              <w:spacing w:before="27"/>
              <w:ind w:left="217"/>
              <w:rPr>
                <w:sz w:val="24"/>
              </w:rPr>
            </w:pPr>
            <w:r>
              <w:rPr>
                <w:sz w:val="24"/>
              </w:rPr>
              <w:t>Unsupported</w:t>
            </w:r>
            <w:r>
              <w:rPr>
                <w:spacing w:val="-3"/>
                <w:sz w:val="24"/>
              </w:rPr>
              <w:t xml:space="preserve"> </w:t>
            </w:r>
            <w:r>
              <w:rPr>
                <w:sz w:val="24"/>
              </w:rPr>
              <w:t>Media</w:t>
            </w:r>
            <w:r>
              <w:rPr>
                <w:spacing w:val="-1"/>
                <w:sz w:val="24"/>
              </w:rPr>
              <w:t xml:space="preserve"> </w:t>
            </w:r>
            <w:r>
              <w:rPr>
                <w:spacing w:val="-4"/>
                <w:sz w:val="24"/>
              </w:rPr>
              <w:t>Type</w:t>
            </w:r>
          </w:p>
        </w:tc>
        <w:tc>
          <w:tcPr>
            <w:tcW w:w="1614" w:type="dxa"/>
          </w:tcPr>
          <w:p w14:paraId="077E470B" w14:textId="77777777" w:rsidR="00EC4FFE" w:rsidRDefault="00000000">
            <w:pPr>
              <w:pStyle w:val="TableParagraph"/>
              <w:spacing w:before="27"/>
              <w:ind w:left="912"/>
              <w:rPr>
                <w:sz w:val="24"/>
              </w:rPr>
            </w:pPr>
            <w:r>
              <w:rPr>
                <w:sz w:val="24"/>
              </w:rPr>
              <w:t>M</w:t>
            </w:r>
          </w:p>
        </w:tc>
      </w:tr>
      <w:tr w:rsidR="00EC4FFE" w14:paraId="48B720CD" w14:textId="77777777">
        <w:trPr>
          <w:trHeight w:val="330"/>
        </w:trPr>
        <w:tc>
          <w:tcPr>
            <w:tcW w:w="2297" w:type="dxa"/>
          </w:tcPr>
          <w:p w14:paraId="246CDB08" w14:textId="77777777" w:rsidR="00EC4FFE" w:rsidRDefault="00EC4FFE">
            <w:pPr>
              <w:pStyle w:val="TableParagraph"/>
            </w:pPr>
          </w:p>
        </w:tc>
        <w:tc>
          <w:tcPr>
            <w:tcW w:w="1373" w:type="dxa"/>
          </w:tcPr>
          <w:p w14:paraId="7F1B7946" w14:textId="77777777" w:rsidR="00EC4FFE" w:rsidRDefault="00000000">
            <w:pPr>
              <w:pStyle w:val="TableParagraph"/>
              <w:spacing w:before="27"/>
              <w:ind w:left="621"/>
              <w:rPr>
                <w:rFonts w:ascii="Courier New"/>
                <w:sz w:val="20"/>
              </w:rPr>
            </w:pPr>
            <w:r>
              <w:rPr>
                <w:rFonts w:ascii="Courier New"/>
                <w:spacing w:val="-5"/>
                <w:sz w:val="20"/>
              </w:rPr>
              <w:t>422</w:t>
            </w:r>
          </w:p>
        </w:tc>
        <w:tc>
          <w:tcPr>
            <w:tcW w:w="3597" w:type="dxa"/>
          </w:tcPr>
          <w:p w14:paraId="5C087B8C" w14:textId="77777777" w:rsidR="00EC4FFE" w:rsidRDefault="00000000">
            <w:pPr>
              <w:pStyle w:val="TableParagraph"/>
              <w:spacing w:before="27"/>
              <w:ind w:left="217"/>
              <w:rPr>
                <w:sz w:val="24"/>
              </w:rPr>
            </w:pPr>
            <w:proofErr w:type="spellStart"/>
            <w:r>
              <w:rPr>
                <w:sz w:val="24"/>
              </w:rPr>
              <w:t>Unprocessable</w:t>
            </w:r>
            <w:proofErr w:type="spellEnd"/>
            <w:r>
              <w:rPr>
                <w:spacing w:val="-2"/>
                <w:sz w:val="24"/>
              </w:rPr>
              <w:t xml:space="preserve"> Entity</w:t>
            </w:r>
          </w:p>
        </w:tc>
        <w:tc>
          <w:tcPr>
            <w:tcW w:w="1614" w:type="dxa"/>
          </w:tcPr>
          <w:p w14:paraId="4C789348" w14:textId="77777777" w:rsidR="00EC4FFE" w:rsidRDefault="00000000">
            <w:pPr>
              <w:pStyle w:val="TableParagraph"/>
              <w:spacing w:before="27"/>
              <w:ind w:left="912"/>
              <w:rPr>
                <w:sz w:val="24"/>
              </w:rPr>
            </w:pPr>
            <w:r>
              <w:rPr>
                <w:sz w:val="24"/>
              </w:rPr>
              <w:t>M</w:t>
            </w:r>
          </w:p>
        </w:tc>
      </w:tr>
      <w:tr w:rsidR="00EC4FFE" w14:paraId="1F7474DB" w14:textId="77777777">
        <w:trPr>
          <w:trHeight w:val="330"/>
        </w:trPr>
        <w:tc>
          <w:tcPr>
            <w:tcW w:w="2297" w:type="dxa"/>
          </w:tcPr>
          <w:p w14:paraId="347224AD" w14:textId="77777777" w:rsidR="00EC4FFE" w:rsidRDefault="00EC4FFE">
            <w:pPr>
              <w:pStyle w:val="TableParagraph"/>
            </w:pPr>
          </w:p>
        </w:tc>
        <w:tc>
          <w:tcPr>
            <w:tcW w:w="1373" w:type="dxa"/>
          </w:tcPr>
          <w:p w14:paraId="19F5D046" w14:textId="77777777" w:rsidR="00EC4FFE" w:rsidRDefault="00000000">
            <w:pPr>
              <w:pStyle w:val="TableParagraph"/>
              <w:spacing w:before="27"/>
              <w:ind w:left="621"/>
              <w:rPr>
                <w:rFonts w:ascii="Courier New"/>
                <w:sz w:val="20"/>
              </w:rPr>
            </w:pPr>
            <w:r>
              <w:rPr>
                <w:rFonts w:ascii="Courier New"/>
                <w:spacing w:val="-5"/>
                <w:sz w:val="20"/>
              </w:rPr>
              <w:t>429</w:t>
            </w:r>
          </w:p>
        </w:tc>
        <w:tc>
          <w:tcPr>
            <w:tcW w:w="3597" w:type="dxa"/>
          </w:tcPr>
          <w:p w14:paraId="0643D597" w14:textId="77777777" w:rsidR="00EC4FFE" w:rsidRDefault="00000000">
            <w:pPr>
              <w:pStyle w:val="TableParagraph"/>
              <w:spacing w:before="27"/>
              <w:ind w:left="217"/>
              <w:rPr>
                <w:sz w:val="24"/>
              </w:rPr>
            </w:pPr>
            <w:r>
              <w:rPr>
                <w:sz w:val="24"/>
              </w:rPr>
              <w:t>Too</w:t>
            </w:r>
            <w:r>
              <w:rPr>
                <w:spacing w:val="-3"/>
                <w:sz w:val="24"/>
              </w:rPr>
              <w:t xml:space="preserve"> </w:t>
            </w:r>
            <w:r>
              <w:rPr>
                <w:sz w:val="24"/>
              </w:rPr>
              <w:t xml:space="preserve">Many </w:t>
            </w:r>
            <w:r>
              <w:rPr>
                <w:spacing w:val="-2"/>
                <w:sz w:val="24"/>
              </w:rPr>
              <w:t>Requests</w:t>
            </w:r>
          </w:p>
        </w:tc>
        <w:tc>
          <w:tcPr>
            <w:tcW w:w="1614" w:type="dxa"/>
          </w:tcPr>
          <w:p w14:paraId="7365B242" w14:textId="77777777" w:rsidR="00EC4FFE" w:rsidRDefault="00000000">
            <w:pPr>
              <w:pStyle w:val="TableParagraph"/>
              <w:spacing w:before="27"/>
              <w:ind w:left="912"/>
              <w:rPr>
                <w:sz w:val="24"/>
              </w:rPr>
            </w:pPr>
            <w:r>
              <w:rPr>
                <w:sz w:val="24"/>
              </w:rPr>
              <w:t>R</w:t>
            </w:r>
          </w:p>
        </w:tc>
      </w:tr>
      <w:tr w:rsidR="00EC4FFE" w14:paraId="5590BE87" w14:textId="77777777">
        <w:trPr>
          <w:trHeight w:val="330"/>
        </w:trPr>
        <w:tc>
          <w:tcPr>
            <w:tcW w:w="2297" w:type="dxa"/>
          </w:tcPr>
          <w:p w14:paraId="51B3B82B" w14:textId="77777777" w:rsidR="00EC4FFE" w:rsidRDefault="00EC4FFE">
            <w:pPr>
              <w:pStyle w:val="TableParagraph"/>
            </w:pPr>
          </w:p>
        </w:tc>
        <w:tc>
          <w:tcPr>
            <w:tcW w:w="1373" w:type="dxa"/>
          </w:tcPr>
          <w:p w14:paraId="76AD35D1" w14:textId="77777777" w:rsidR="00EC4FFE" w:rsidRDefault="00000000">
            <w:pPr>
              <w:pStyle w:val="TableParagraph"/>
              <w:spacing w:before="27"/>
              <w:ind w:left="621"/>
              <w:rPr>
                <w:rFonts w:ascii="Courier New"/>
                <w:sz w:val="20"/>
              </w:rPr>
            </w:pPr>
            <w:r>
              <w:rPr>
                <w:rFonts w:ascii="Courier New"/>
                <w:spacing w:val="-5"/>
                <w:sz w:val="20"/>
              </w:rPr>
              <w:t>500</w:t>
            </w:r>
          </w:p>
        </w:tc>
        <w:tc>
          <w:tcPr>
            <w:tcW w:w="3597" w:type="dxa"/>
          </w:tcPr>
          <w:p w14:paraId="6DF677DA" w14:textId="77777777" w:rsidR="00EC4FFE" w:rsidRDefault="00000000">
            <w:pPr>
              <w:pStyle w:val="TableParagraph"/>
              <w:spacing w:before="27"/>
              <w:ind w:left="217"/>
              <w:rPr>
                <w:sz w:val="24"/>
              </w:rPr>
            </w:pPr>
            <w:r>
              <w:rPr>
                <w:sz w:val="24"/>
              </w:rPr>
              <w:t>Internal</w:t>
            </w:r>
            <w:r>
              <w:rPr>
                <w:spacing w:val="-3"/>
                <w:sz w:val="24"/>
              </w:rPr>
              <w:t xml:space="preserve"> </w:t>
            </w:r>
            <w:r>
              <w:rPr>
                <w:sz w:val="24"/>
              </w:rPr>
              <w:t>Server</w:t>
            </w:r>
            <w:r>
              <w:rPr>
                <w:spacing w:val="-2"/>
                <w:sz w:val="24"/>
              </w:rPr>
              <w:t xml:space="preserve"> </w:t>
            </w:r>
            <w:r>
              <w:rPr>
                <w:spacing w:val="-4"/>
                <w:sz w:val="24"/>
              </w:rPr>
              <w:t>error</w:t>
            </w:r>
          </w:p>
        </w:tc>
        <w:tc>
          <w:tcPr>
            <w:tcW w:w="1614" w:type="dxa"/>
          </w:tcPr>
          <w:p w14:paraId="2360D9D0" w14:textId="77777777" w:rsidR="00EC4FFE" w:rsidRDefault="00000000">
            <w:pPr>
              <w:pStyle w:val="TableParagraph"/>
              <w:spacing w:before="27"/>
              <w:ind w:left="912"/>
              <w:rPr>
                <w:sz w:val="24"/>
              </w:rPr>
            </w:pPr>
            <w:r>
              <w:rPr>
                <w:sz w:val="24"/>
              </w:rPr>
              <w:t>M</w:t>
            </w:r>
          </w:p>
        </w:tc>
      </w:tr>
      <w:tr w:rsidR="00EC4FFE" w14:paraId="5942912A" w14:textId="77777777">
        <w:trPr>
          <w:trHeight w:val="342"/>
        </w:trPr>
        <w:tc>
          <w:tcPr>
            <w:tcW w:w="2297" w:type="dxa"/>
            <w:tcBorders>
              <w:bottom w:val="single" w:sz="6" w:space="0" w:color="DDDDDD"/>
            </w:tcBorders>
          </w:tcPr>
          <w:p w14:paraId="2CEA2333" w14:textId="77777777" w:rsidR="00EC4FFE" w:rsidRDefault="00EC4FFE">
            <w:pPr>
              <w:pStyle w:val="TableParagraph"/>
            </w:pPr>
          </w:p>
        </w:tc>
        <w:tc>
          <w:tcPr>
            <w:tcW w:w="1373" w:type="dxa"/>
            <w:tcBorders>
              <w:bottom w:val="single" w:sz="6" w:space="0" w:color="DDDDDD"/>
            </w:tcBorders>
          </w:tcPr>
          <w:p w14:paraId="2D55336B" w14:textId="77777777" w:rsidR="00EC4FFE" w:rsidRDefault="00000000">
            <w:pPr>
              <w:pStyle w:val="TableParagraph"/>
              <w:spacing w:before="27"/>
              <w:ind w:left="621"/>
              <w:rPr>
                <w:rFonts w:ascii="Courier New"/>
                <w:sz w:val="20"/>
              </w:rPr>
            </w:pPr>
            <w:r>
              <w:rPr>
                <w:rFonts w:ascii="Courier New"/>
                <w:spacing w:val="-5"/>
                <w:sz w:val="20"/>
              </w:rPr>
              <w:t>503</w:t>
            </w:r>
          </w:p>
        </w:tc>
        <w:tc>
          <w:tcPr>
            <w:tcW w:w="3597" w:type="dxa"/>
            <w:tcBorders>
              <w:bottom w:val="single" w:sz="6" w:space="0" w:color="DDDDDD"/>
            </w:tcBorders>
          </w:tcPr>
          <w:p w14:paraId="38A26C2F" w14:textId="77777777" w:rsidR="00EC4FFE" w:rsidRDefault="00000000">
            <w:pPr>
              <w:pStyle w:val="TableParagraph"/>
              <w:spacing w:before="27"/>
              <w:ind w:left="217"/>
              <w:rPr>
                <w:sz w:val="24"/>
              </w:rPr>
            </w:pPr>
            <w:r>
              <w:rPr>
                <w:sz w:val="24"/>
              </w:rPr>
              <w:t>Service</w:t>
            </w:r>
            <w:r>
              <w:rPr>
                <w:spacing w:val="-3"/>
                <w:sz w:val="24"/>
              </w:rPr>
              <w:t xml:space="preserve"> </w:t>
            </w:r>
            <w:r>
              <w:rPr>
                <w:spacing w:val="-2"/>
                <w:sz w:val="24"/>
              </w:rPr>
              <w:t>unavailable</w:t>
            </w:r>
          </w:p>
        </w:tc>
        <w:tc>
          <w:tcPr>
            <w:tcW w:w="1614" w:type="dxa"/>
            <w:tcBorders>
              <w:bottom w:val="single" w:sz="6" w:space="0" w:color="DDDDDD"/>
            </w:tcBorders>
          </w:tcPr>
          <w:p w14:paraId="4A1D1885" w14:textId="77777777" w:rsidR="00EC4FFE" w:rsidRDefault="00000000">
            <w:pPr>
              <w:pStyle w:val="TableParagraph"/>
              <w:spacing w:before="27"/>
              <w:ind w:left="912"/>
              <w:rPr>
                <w:sz w:val="24"/>
              </w:rPr>
            </w:pPr>
            <w:r>
              <w:rPr>
                <w:sz w:val="24"/>
              </w:rPr>
              <w:t>R</w:t>
            </w:r>
          </w:p>
        </w:tc>
      </w:tr>
      <w:tr w:rsidR="00EC4FFE" w14:paraId="4BE74DF3" w14:textId="77777777">
        <w:trPr>
          <w:trHeight w:val="264"/>
        </w:trPr>
        <w:tc>
          <w:tcPr>
            <w:tcW w:w="2297" w:type="dxa"/>
            <w:tcBorders>
              <w:top w:val="single" w:sz="6" w:space="0" w:color="DDDDDD"/>
            </w:tcBorders>
          </w:tcPr>
          <w:p w14:paraId="69C7D2D8" w14:textId="77777777" w:rsidR="00EC4FFE" w:rsidRDefault="00EC4FFE">
            <w:pPr>
              <w:pStyle w:val="TableParagraph"/>
              <w:rPr>
                <w:sz w:val="18"/>
              </w:rPr>
            </w:pPr>
          </w:p>
        </w:tc>
        <w:tc>
          <w:tcPr>
            <w:tcW w:w="1373" w:type="dxa"/>
            <w:tcBorders>
              <w:top w:val="single" w:sz="6" w:space="0" w:color="DDDDDD"/>
            </w:tcBorders>
          </w:tcPr>
          <w:p w14:paraId="31F09976" w14:textId="77777777" w:rsidR="00EC4FFE" w:rsidRDefault="00000000">
            <w:pPr>
              <w:pStyle w:val="TableParagraph"/>
              <w:spacing w:before="15"/>
              <w:ind w:left="621"/>
              <w:rPr>
                <w:rFonts w:ascii="Courier New"/>
                <w:sz w:val="20"/>
              </w:rPr>
            </w:pPr>
            <w:r>
              <w:rPr>
                <w:rFonts w:ascii="Courier New"/>
                <w:spacing w:val="-5"/>
                <w:sz w:val="20"/>
              </w:rPr>
              <w:t>202</w:t>
            </w:r>
          </w:p>
        </w:tc>
        <w:tc>
          <w:tcPr>
            <w:tcW w:w="3597" w:type="dxa"/>
            <w:tcBorders>
              <w:top w:val="single" w:sz="6" w:space="0" w:color="DDDDDD"/>
            </w:tcBorders>
          </w:tcPr>
          <w:p w14:paraId="763C1A68" w14:textId="77777777" w:rsidR="00EC4FFE" w:rsidRDefault="00000000">
            <w:pPr>
              <w:pStyle w:val="TableParagraph"/>
              <w:spacing w:before="15" w:line="229" w:lineRule="exact"/>
              <w:ind w:left="217"/>
              <w:rPr>
                <w:sz w:val="24"/>
              </w:rPr>
            </w:pPr>
            <w:r>
              <w:rPr>
                <w:spacing w:val="-2"/>
                <w:sz w:val="24"/>
              </w:rPr>
              <w:t>Accepted</w:t>
            </w:r>
          </w:p>
        </w:tc>
        <w:tc>
          <w:tcPr>
            <w:tcW w:w="1614" w:type="dxa"/>
            <w:tcBorders>
              <w:top w:val="single" w:sz="6" w:space="0" w:color="DDDDDD"/>
            </w:tcBorders>
          </w:tcPr>
          <w:p w14:paraId="7ACE001D" w14:textId="77777777" w:rsidR="00EC4FFE" w:rsidRDefault="00000000">
            <w:pPr>
              <w:pStyle w:val="TableParagraph"/>
              <w:spacing w:before="15" w:line="229" w:lineRule="exact"/>
              <w:ind w:left="912"/>
              <w:rPr>
                <w:sz w:val="24"/>
              </w:rPr>
            </w:pPr>
            <w:r>
              <w:rPr>
                <w:spacing w:val="-5"/>
                <w:sz w:val="24"/>
              </w:rPr>
              <w:t>MA</w:t>
            </w:r>
          </w:p>
        </w:tc>
      </w:tr>
      <w:tr w:rsidR="00EC4FFE" w14:paraId="23DAF711" w14:textId="77777777">
        <w:trPr>
          <w:trHeight w:val="209"/>
        </w:trPr>
        <w:tc>
          <w:tcPr>
            <w:tcW w:w="3670" w:type="dxa"/>
            <w:gridSpan w:val="2"/>
          </w:tcPr>
          <w:p w14:paraId="03A62F09" w14:textId="77777777" w:rsidR="00EC4FFE" w:rsidRDefault="00000000">
            <w:pPr>
              <w:pStyle w:val="TableParagraph"/>
              <w:spacing w:line="190" w:lineRule="exact"/>
              <w:ind w:left="15"/>
              <w:rPr>
                <w:rFonts w:ascii="Courier New"/>
                <w:b/>
                <w:sz w:val="18"/>
              </w:rPr>
            </w:pPr>
            <w:r>
              <w:rPr>
                <w:rFonts w:ascii="Courier New"/>
                <w:b/>
                <w:spacing w:val="-5"/>
                <w:sz w:val="18"/>
              </w:rPr>
              <w:t>PUT</w:t>
            </w:r>
          </w:p>
        </w:tc>
        <w:tc>
          <w:tcPr>
            <w:tcW w:w="3597" w:type="dxa"/>
          </w:tcPr>
          <w:p w14:paraId="196711E3" w14:textId="77777777" w:rsidR="00EC4FFE" w:rsidRDefault="00EC4FFE">
            <w:pPr>
              <w:pStyle w:val="TableParagraph"/>
              <w:rPr>
                <w:sz w:val="14"/>
              </w:rPr>
            </w:pPr>
          </w:p>
        </w:tc>
        <w:tc>
          <w:tcPr>
            <w:tcW w:w="1614" w:type="dxa"/>
          </w:tcPr>
          <w:p w14:paraId="2225EBFC" w14:textId="77777777" w:rsidR="00EC4FFE" w:rsidRDefault="00EC4FFE">
            <w:pPr>
              <w:pStyle w:val="TableParagraph"/>
              <w:rPr>
                <w:sz w:val="14"/>
              </w:rPr>
            </w:pPr>
          </w:p>
        </w:tc>
      </w:tr>
      <w:tr w:rsidR="00EC4FFE" w14:paraId="7A5DC24C" w14:textId="77777777">
        <w:trPr>
          <w:trHeight w:val="318"/>
        </w:trPr>
        <w:tc>
          <w:tcPr>
            <w:tcW w:w="2297" w:type="dxa"/>
          </w:tcPr>
          <w:p w14:paraId="22451CD2" w14:textId="77777777" w:rsidR="00EC4FFE" w:rsidRDefault="00EC4FFE">
            <w:pPr>
              <w:pStyle w:val="TableParagraph"/>
            </w:pPr>
          </w:p>
        </w:tc>
        <w:tc>
          <w:tcPr>
            <w:tcW w:w="1373" w:type="dxa"/>
          </w:tcPr>
          <w:p w14:paraId="506F6F5E" w14:textId="77777777" w:rsidR="00EC4FFE" w:rsidRDefault="00000000">
            <w:pPr>
              <w:pStyle w:val="TableParagraph"/>
              <w:spacing w:before="15"/>
              <w:ind w:left="621"/>
              <w:rPr>
                <w:rFonts w:ascii="Courier New"/>
                <w:b/>
                <w:sz w:val="20"/>
              </w:rPr>
            </w:pPr>
            <w:r>
              <w:rPr>
                <w:rFonts w:ascii="Courier New"/>
                <w:b/>
                <w:spacing w:val="-5"/>
                <w:sz w:val="20"/>
              </w:rPr>
              <w:t>204</w:t>
            </w:r>
          </w:p>
        </w:tc>
        <w:tc>
          <w:tcPr>
            <w:tcW w:w="3597" w:type="dxa"/>
          </w:tcPr>
          <w:p w14:paraId="5E104323" w14:textId="77777777" w:rsidR="00EC4FFE" w:rsidRDefault="00000000">
            <w:pPr>
              <w:pStyle w:val="TableParagraph"/>
              <w:spacing w:before="15"/>
              <w:ind w:left="217"/>
              <w:rPr>
                <w:b/>
                <w:sz w:val="24"/>
              </w:rPr>
            </w:pPr>
            <w:r>
              <w:rPr>
                <w:b/>
                <w:sz w:val="24"/>
              </w:rPr>
              <w:t>No</w:t>
            </w:r>
            <w:r>
              <w:rPr>
                <w:b/>
                <w:spacing w:val="-1"/>
                <w:sz w:val="24"/>
              </w:rPr>
              <w:t xml:space="preserve"> </w:t>
            </w:r>
            <w:r>
              <w:rPr>
                <w:b/>
                <w:spacing w:val="-2"/>
                <w:sz w:val="24"/>
              </w:rPr>
              <w:t>content</w:t>
            </w:r>
          </w:p>
        </w:tc>
        <w:tc>
          <w:tcPr>
            <w:tcW w:w="1614" w:type="dxa"/>
          </w:tcPr>
          <w:p w14:paraId="30EC7553" w14:textId="77777777" w:rsidR="00EC4FFE" w:rsidRDefault="00000000">
            <w:pPr>
              <w:pStyle w:val="TableParagraph"/>
              <w:spacing w:before="15"/>
              <w:ind w:left="912"/>
              <w:rPr>
                <w:sz w:val="24"/>
              </w:rPr>
            </w:pPr>
            <w:r>
              <w:rPr>
                <w:sz w:val="24"/>
              </w:rPr>
              <w:t>M</w:t>
            </w:r>
          </w:p>
        </w:tc>
      </w:tr>
      <w:tr w:rsidR="00EC4FFE" w14:paraId="2470234E" w14:textId="77777777">
        <w:trPr>
          <w:trHeight w:val="330"/>
        </w:trPr>
        <w:tc>
          <w:tcPr>
            <w:tcW w:w="2297" w:type="dxa"/>
          </w:tcPr>
          <w:p w14:paraId="79F3D2F2" w14:textId="77777777" w:rsidR="00EC4FFE" w:rsidRDefault="00EC4FFE">
            <w:pPr>
              <w:pStyle w:val="TableParagraph"/>
            </w:pPr>
          </w:p>
        </w:tc>
        <w:tc>
          <w:tcPr>
            <w:tcW w:w="1373" w:type="dxa"/>
          </w:tcPr>
          <w:p w14:paraId="19F07924" w14:textId="77777777" w:rsidR="00EC4FFE" w:rsidRDefault="00000000">
            <w:pPr>
              <w:pStyle w:val="TableParagraph"/>
              <w:spacing w:before="27"/>
              <w:ind w:left="621"/>
              <w:rPr>
                <w:rFonts w:ascii="Courier New"/>
                <w:sz w:val="20"/>
              </w:rPr>
            </w:pPr>
            <w:r>
              <w:rPr>
                <w:rFonts w:ascii="Courier New"/>
                <w:spacing w:val="-5"/>
                <w:sz w:val="20"/>
              </w:rPr>
              <w:t>400</w:t>
            </w:r>
          </w:p>
        </w:tc>
        <w:tc>
          <w:tcPr>
            <w:tcW w:w="3597" w:type="dxa"/>
          </w:tcPr>
          <w:p w14:paraId="39640ADB" w14:textId="77777777" w:rsidR="00EC4FFE" w:rsidRDefault="00000000">
            <w:pPr>
              <w:pStyle w:val="TableParagraph"/>
              <w:spacing w:before="27"/>
              <w:ind w:left="217"/>
              <w:rPr>
                <w:sz w:val="24"/>
              </w:rPr>
            </w:pPr>
            <w:r>
              <w:rPr>
                <w:sz w:val="24"/>
              </w:rPr>
              <w:t>Bad</w:t>
            </w:r>
            <w:r>
              <w:rPr>
                <w:spacing w:val="-1"/>
                <w:sz w:val="24"/>
              </w:rPr>
              <w:t xml:space="preserve"> </w:t>
            </w:r>
            <w:r>
              <w:rPr>
                <w:spacing w:val="-2"/>
                <w:sz w:val="24"/>
              </w:rPr>
              <w:t>Request</w:t>
            </w:r>
          </w:p>
        </w:tc>
        <w:tc>
          <w:tcPr>
            <w:tcW w:w="1614" w:type="dxa"/>
          </w:tcPr>
          <w:p w14:paraId="4E0156EA" w14:textId="77777777" w:rsidR="00EC4FFE" w:rsidRDefault="00000000">
            <w:pPr>
              <w:pStyle w:val="TableParagraph"/>
              <w:spacing w:before="27"/>
              <w:ind w:left="912"/>
              <w:rPr>
                <w:sz w:val="24"/>
              </w:rPr>
            </w:pPr>
            <w:r>
              <w:rPr>
                <w:sz w:val="24"/>
              </w:rPr>
              <w:t>M</w:t>
            </w:r>
          </w:p>
        </w:tc>
      </w:tr>
      <w:tr w:rsidR="00EC4FFE" w14:paraId="546634B6" w14:textId="77777777">
        <w:trPr>
          <w:trHeight w:val="330"/>
        </w:trPr>
        <w:tc>
          <w:tcPr>
            <w:tcW w:w="2297" w:type="dxa"/>
          </w:tcPr>
          <w:p w14:paraId="7D072812" w14:textId="77777777" w:rsidR="00EC4FFE" w:rsidRDefault="00EC4FFE">
            <w:pPr>
              <w:pStyle w:val="TableParagraph"/>
            </w:pPr>
          </w:p>
        </w:tc>
        <w:tc>
          <w:tcPr>
            <w:tcW w:w="1373" w:type="dxa"/>
          </w:tcPr>
          <w:p w14:paraId="16993859" w14:textId="77777777" w:rsidR="00EC4FFE" w:rsidRDefault="00000000">
            <w:pPr>
              <w:pStyle w:val="TableParagraph"/>
              <w:spacing w:before="27"/>
              <w:ind w:left="621"/>
              <w:rPr>
                <w:rFonts w:ascii="Courier New"/>
                <w:sz w:val="20"/>
              </w:rPr>
            </w:pPr>
            <w:r>
              <w:rPr>
                <w:rFonts w:ascii="Courier New"/>
                <w:spacing w:val="-5"/>
                <w:sz w:val="20"/>
              </w:rPr>
              <w:t>401</w:t>
            </w:r>
          </w:p>
        </w:tc>
        <w:tc>
          <w:tcPr>
            <w:tcW w:w="3597" w:type="dxa"/>
          </w:tcPr>
          <w:p w14:paraId="0F1360E9" w14:textId="77777777" w:rsidR="00EC4FFE" w:rsidRDefault="00000000">
            <w:pPr>
              <w:pStyle w:val="TableParagraph"/>
              <w:spacing w:before="27"/>
              <w:ind w:left="217"/>
              <w:rPr>
                <w:sz w:val="24"/>
              </w:rPr>
            </w:pPr>
            <w:proofErr w:type="spellStart"/>
            <w:r>
              <w:rPr>
                <w:spacing w:val="-2"/>
                <w:sz w:val="24"/>
              </w:rPr>
              <w:t>Unauthorised</w:t>
            </w:r>
            <w:proofErr w:type="spellEnd"/>
          </w:p>
        </w:tc>
        <w:tc>
          <w:tcPr>
            <w:tcW w:w="1614" w:type="dxa"/>
          </w:tcPr>
          <w:p w14:paraId="7579956C" w14:textId="77777777" w:rsidR="00EC4FFE" w:rsidRDefault="00000000">
            <w:pPr>
              <w:pStyle w:val="TableParagraph"/>
              <w:spacing w:before="27"/>
              <w:ind w:left="912"/>
              <w:rPr>
                <w:sz w:val="24"/>
              </w:rPr>
            </w:pPr>
            <w:r>
              <w:rPr>
                <w:sz w:val="24"/>
              </w:rPr>
              <w:t>M</w:t>
            </w:r>
          </w:p>
        </w:tc>
      </w:tr>
      <w:tr w:rsidR="00EC4FFE" w14:paraId="221DB08D" w14:textId="77777777">
        <w:trPr>
          <w:trHeight w:val="330"/>
        </w:trPr>
        <w:tc>
          <w:tcPr>
            <w:tcW w:w="2297" w:type="dxa"/>
          </w:tcPr>
          <w:p w14:paraId="70011A48" w14:textId="77777777" w:rsidR="00EC4FFE" w:rsidRDefault="00EC4FFE">
            <w:pPr>
              <w:pStyle w:val="TableParagraph"/>
            </w:pPr>
          </w:p>
        </w:tc>
        <w:tc>
          <w:tcPr>
            <w:tcW w:w="1373" w:type="dxa"/>
          </w:tcPr>
          <w:p w14:paraId="755A3922" w14:textId="77777777" w:rsidR="00EC4FFE" w:rsidRDefault="00000000">
            <w:pPr>
              <w:pStyle w:val="TableParagraph"/>
              <w:spacing w:before="27"/>
              <w:ind w:left="621"/>
              <w:rPr>
                <w:rFonts w:ascii="Courier New"/>
                <w:sz w:val="20"/>
              </w:rPr>
            </w:pPr>
            <w:r>
              <w:rPr>
                <w:rFonts w:ascii="Courier New"/>
                <w:spacing w:val="-5"/>
                <w:sz w:val="20"/>
              </w:rPr>
              <w:t>403</w:t>
            </w:r>
          </w:p>
        </w:tc>
        <w:tc>
          <w:tcPr>
            <w:tcW w:w="3597" w:type="dxa"/>
          </w:tcPr>
          <w:p w14:paraId="214ECCA8" w14:textId="77777777" w:rsidR="00EC4FFE" w:rsidRDefault="00000000">
            <w:pPr>
              <w:pStyle w:val="TableParagraph"/>
              <w:spacing w:before="27"/>
              <w:ind w:left="217"/>
              <w:rPr>
                <w:sz w:val="24"/>
              </w:rPr>
            </w:pPr>
            <w:r>
              <w:rPr>
                <w:spacing w:val="-2"/>
                <w:sz w:val="24"/>
              </w:rPr>
              <w:t>Forbidden</w:t>
            </w:r>
          </w:p>
        </w:tc>
        <w:tc>
          <w:tcPr>
            <w:tcW w:w="1614" w:type="dxa"/>
          </w:tcPr>
          <w:p w14:paraId="670E13E2" w14:textId="77777777" w:rsidR="00EC4FFE" w:rsidRDefault="00000000">
            <w:pPr>
              <w:pStyle w:val="TableParagraph"/>
              <w:spacing w:before="27"/>
              <w:ind w:left="912"/>
              <w:rPr>
                <w:sz w:val="24"/>
              </w:rPr>
            </w:pPr>
            <w:r>
              <w:rPr>
                <w:sz w:val="24"/>
              </w:rPr>
              <w:t>M</w:t>
            </w:r>
          </w:p>
        </w:tc>
      </w:tr>
      <w:tr w:rsidR="00EC4FFE" w14:paraId="622E9835" w14:textId="77777777">
        <w:trPr>
          <w:trHeight w:val="330"/>
        </w:trPr>
        <w:tc>
          <w:tcPr>
            <w:tcW w:w="2297" w:type="dxa"/>
          </w:tcPr>
          <w:p w14:paraId="680AD6D4" w14:textId="77777777" w:rsidR="00EC4FFE" w:rsidRDefault="00EC4FFE">
            <w:pPr>
              <w:pStyle w:val="TableParagraph"/>
            </w:pPr>
          </w:p>
        </w:tc>
        <w:tc>
          <w:tcPr>
            <w:tcW w:w="1373" w:type="dxa"/>
          </w:tcPr>
          <w:p w14:paraId="02E07968" w14:textId="77777777" w:rsidR="00EC4FFE" w:rsidRDefault="00000000">
            <w:pPr>
              <w:pStyle w:val="TableParagraph"/>
              <w:spacing w:before="27"/>
              <w:ind w:left="621"/>
              <w:rPr>
                <w:rFonts w:ascii="Courier New"/>
                <w:sz w:val="20"/>
              </w:rPr>
            </w:pPr>
            <w:r>
              <w:rPr>
                <w:rFonts w:ascii="Courier New"/>
                <w:spacing w:val="-5"/>
                <w:sz w:val="20"/>
              </w:rPr>
              <w:t>404</w:t>
            </w:r>
          </w:p>
        </w:tc>
        <w:tc>
          <w:tcPr>
            <w:tcW w:w="3597" w:type="dxa"/>
          </w:tcPr>
          <w:p w14:paraId="789E3DF4" w14:textId="77777777" w:rsidR="00EC4FFE" w:rsidRDefault="00000000">
            <w:pPr>
              <w:pStyle w:val="TableParagraph"/>
              <w:spacing w:before="27"/>
              <w:ind w:left="217"/>
              <w:rPr>
                <w:sz w:val="24"/>
              </w:rPr>
            </w:pPr>
            <w:r>
              <w:rPr>
                <w:sz w:val="24"/>
              </w:rPr>
              <w:t>Not</w:t>
            </w:r>
            <w:r>
              <w:rPr>
                <w:spacing w:val="-1"/>
                <w:sz w:val="24"/>
              </w:rPr>
              <w:t xml:space="preserve"> </w:t>
            </w:r>
            <w:r>
              <w:rPr>
                <w:spacing w:val="-2"/>
                <w:sz w:val="24"/>
              </w:rPr>
              <w:t>found</w:t>
            </w:r>
          </w:p>
        </w:tc>
        <w:tc>
          <w:tcPr>
            <w:tcW w:w="1614" w:type="dxa"/>
          </w:tcPr>
          <w:p w14:paraId="69BBBC2A" w14:textId="77777777" w:rsidR="00EC4FFE" w:rsidRDefault="00000000">
            <w:pPr>
              <w:pStyle w:val="TableParagraph"/>
              <w:spacing w:before="27"/>
              <w:ind w:left="912"/>
              <w:rPr>
                <w:sz w:val="24"/>
              </w:rPr>
            </w:pPr>
            <w:r>
              <w:rPr>
                <w:sz w:val="24"/>
              </w:rPr>
              <w:t>M</w:t>
            </w:r>
          </w:p>
        </w:tc>
      </w:tr>
      <w:tr w:rsidR="00EC4FFE" w14:paraId="35F1320E" w14:textId="77777777">
        <w:trPr>
          <w:trHeight w:val="330"/>
        </w:trPr>
        <w:tc>
          <w:tcPr>
            <w:tcW w:w="2297" w:type="dxa"/>
          </w:tcPr>
          <w:p w14:paraId="30921A3F" w14:textId="77777777" w:rsidR="00EC4FFE" w:rsidRDefault="00EC4FFE">
            <w:pPr>
              <w:pStyle w:val="TableParagraph"/>
            </w:pPr>
          </w:p>
        </w:tc>
        <w:tc>
          <w:tcPr>
            <w:tcW w:w="1373" w:type="dxa"/>
          </w:tcPr>
          <w:p w14:paraId="7005B96D" w14:textId="77777777" w:rsidR="00EC4FFE" w:rsidRDefault="00000000">
            <w:pPr>
              <w:pStyle w:val="TableParagraph"/>
              <w:spacing w:before="27"/>
              <w:ind w:left="621"/>
              <w:rPr>
                <w:rFonts w:ascii="Courier New"/>
                <w:sz w:val="20"/>
              </w:rPr>
            </w:pPr>
            <w:r>
              <w:rPr>
                <w:rFonts w:ascii="Courier New"/>
                <w:spacing w:val="-5"/>
                <w:sz w:val="20"/>
              </w:rPr>
              <w:t>405</w:t>
            </w:r>
          </w:p>
        </w:tc>
        <w:tc>
          <w:tcPr>
            <w:tcW w:w="3597" w:type="dxa"/>
          </w:tcPr>
          <w:p w14:paraId="26A782EF" w14:textId="77777777" w:rsidR="00EC4FFE" w:rsidRDefault="00000000">
            <w:pPr>
              <w:pStyle w:val="TableParagraph"/>
              <w:spacing w:before="27"/>
              <w:ind w:left="217"/>
              <w:rPr>
                <w:sz w:val="24"/>
              </w:rPr>
            </w:pPr>
            <w:r>
              <w:rPr>
                <w:sz w:val="24"/>
              </w:rPr>
              <w:t>Not</w:t>
            </w:r>
            <w:r>
              <w:rPr>
                <w:spacing w:val="-2"/>
                <w:sz w:val="24"/>
              </w:rPr>
              <w:t xml:space="preserve"> Allowed</w:t>
            </w:r>
          </w:p>
        </w:tc>
        <w:tc>
          <w:tcPr>
            <w:tcW w:w="1614" w:type="dxa"/>
          </w:tcPr>
          <w:p w14:paraId="0356D9E1" w14:textId="77777777" w:rsidR="00EC4FFE" w:rsidRDefault="00000000">
            <w:pPr>
              <w:pStyle w:val="TableParagraph"/>
              <w:spacing w:before="27"/>
              <w:ind w:left="912"/>
              <w:rPr>
                <w:sz w:val="24"/>
              </w:rPr>
            </w:pPr>
            <w:r>
              <w:rPr>
                <w:sz w:val="24"/>
              </w:rPr>
              <w:t>M</w:t>
            </w:r>
          </w:p>
        </w:tc>
      </w:tr>
      <w:tr w:rsidR="00EC4FFE" w14:paraId="237732E5" w14:textId="77777777">
        <w:trPr>
          <w:trHeight w:val="330"/>
        </w:trPr>
        <w:tc>
          <w:tcPr>
            <w:tcW w:w="2297" w:type="dxa"/>
          </w:tcPr>
          <w:p w14:paraId="011A0819" w14:textId="77777777" w:rsidR="00EC4FFE" w:rsidRDefault="00EC4FFE">
            <w:pPr>
              <w:pStyle w:val="TableParagraph"/>
            </w:pPr>
          </w:p>
        </w:tc>
        <w:tc>
          <w:tcPr>
            <w:tcW w:w="1373" w:type="dxa"/>
          </w:tcPr>
          <w:p w14:paraId="5EB565B8" w14:textId="77777777" w:rsidR="00EC4FFE" w:rsidRDefault="00000000">
            <w:pPr>
              <w:pStyle w:val="TableParagraph"/>
              <w:spacing w:before="27"/>
              <w:ind w:left="621"/>
              <w:rPr>
                <w:rFonts w:ascii="Courier New"/>
                <w:sz w:val="20"/>
              </w:rPr>
            </w:pPr>
            <w:r>
              <w:rPr>
                <w:rFonts w:ascii="Courier New"/>
                <w:spacing w:val="-5"/>
                <w:sz w:val="20"/>
              </w:rPr>
              <w:t>408</w:t>
            </w:r>
          </w:p>
        </w:tc>
        <w:tc>
          <w:tcPr>
            <w:tcW w:w="3597" w:type="dxa"/>
          </w:tcPr>
          <w:p w14:paraId="700C3E5A" w14:textId="77777777" w:rsidR="00EC4FFE" w:rsidRDefault="00000000">
            <w:pPr>
              <w:pStyle w:val="TableParagraph"/>
              <w:spacing w:before="27"/>
              <w:ind w:left="217"/>
              <w:rPr>
                <w:sz w:val="24"/>
              </w:rPr>
            </w:pPr>
            <w:r>
              <w:rPr>
                <w:sz w:val="24"/>
              </w:rPr>
              <w:t>Request</w:t>
            </w:r>
            <w:r>
              <w:rPr>
                <w:spacing w:val="-1"/>
                <w:sz w:val="24"/>
              </w:rPr>
              <w:t xml:space="preserve"> </w:t>
            </w:r>
            <w:r>
              <w:rPr>
                <w:spacing w:val="-2"/>
                <w:sz w:val="24"/>
              </w:rPr>
              <w:t>Timeout</w:t>
            </w:r>
          </w:p>
        </w:tc>
        <w:tc>
          <w:tcPr>
            <w:tcW w:w="1614" w:type="dxa"/>
          </w:tcPr>
          <w:p w14:paraId="20C0E754" w14:textId="77777777" w:rsidR="00EC4FFE" w:rsidRDefault="00000000">
            <w:pPr>
              <w:pStyle w:val="TableParagraph"/>
              <w:spacing w:before="27"/>
              <w:ind w:left="912"/>
              <w:rPr>
                <w:sz w:val="24"/>
              </w:rPr>
            </w:pPr>
            <w:r>
              <w:rPr>
                <w:sz w:val="24"/>
              </w:rPr>
              <w:t>R</w:t>
            </w:r>
          </w:p>
        </w:tc>
      </w:tr>
      <w:tr w:rsidR="00EC4FFE" w14:paraId="55173AC6" w14:textId="77777777">
        <w:trPr>
          <w:trHeight w:val="330"/>
        </w:trPr>
        <w:tc>
          <w:tcPr>
            <w:tcW w:w="2297" w:type="dxa"/>
          </w:tcPr>
          <w:p w14:paraId="2EE84991" w14:textId="77777777" w:rsidR="00EC4FFE" w:rsidRDefault="00EC4FFE">
            <w:pPr>
              <w:pStyle w:val="TableParagraph"/>
            </w:pPr>
          </w:p>
        </w:tc>
        <w:tc>
          <w:tcPr>
            <w:tcW w:w="1373" w:type="dxa"/>
          </w:tcPr>
          <w:p w14:paraId="205B195E" w14:textId="77777777" w:rsidR="00EC4FFE" w:rsidRDefault="00000000">
            <w:pPr>
              <w:pStyle w:val="TableParagraph"/>
              <w:spacing w:before="27"/>
              <w:ind w:left="621"/>
              <w:rPr>
                <w:rFonts w:ascii="Courier New"/>
                <w:sz w:val="20"/>
              </w:rPr>
            </w:pPr>
            <w:r>
              <w:rPr>
                <w:rFonts w:ascii="Courier New"/>
                <w:spacing w:val="-5"/>
                <w:sz w:val="20"/>
              </w:rPr>
              <w:t>415</w:t>
            </w:r>
          </w:p>
        </w:tc>
        <w:tc>
          <w:tcPr>
            <w:tcW w:w="3597" w:type="dxa"/>
          </w:tcPr>
          <w:p w14:paraId="61E8EEE2" w14:textId="77777777" w:rsidR="00EC4FFE" w:rsidRDefault="00000000">
            <w:pPr>
              <w:pStyle w:val="TableParagraph"/>
              <w:spacing w:before="27"/>
              <w:ind w:left="217"/>
              <w:rPr>
                <w:sz w:val="24"/>
              </w:rPr>
            </w:pPr>
            <w:r>
              <w:rPr>
                <w:sz w:val="24"/>
              </w:rPr>
              <w:t>Unsupported</w:t>
            </w:r>
            <w:r>
              <w:rPr>
                <w:spacing w:val="-3"/>
                <w:sz w:val="24"/>
              </w:rPr>
              <w:t xml:space="preserve"> </w:t>
            </w:r>
            <w:r>
              <w:rPr>
                <w:sz w:val="24"/>
              </w:rPr>
              <w:t>Media</w:t>
            </w:r>
            <w:r>
              <w:rPr>
                <w:spacing w:val="-1"/>
                <w:sz w:val="24"/>
              </w:rPr>
              <w:t xml:space="preserve"> </w:t>
            </w:r>
            <w:r>
              <w:rPr>
                <w:spacing w:val="-4"/>
                <w:sz w:val="24"/>
              </w:rPr>
              <w:t>Type</w:t>
            </w:r>
          </w:p>
        </w:tc>
        <w:tc>
          <w:tcPr>
            <w:tcW w:w="1614" w:type="dxa"/>
          </w:tcPr>
          <w:p w14:paraId="402135BC" w14:textId="77777777" w:rsidR="00EC4FFE" w:rsidRDefault="00000000">
            <w:pPr>
              <w:pStyle w:val="TableParagraph"/>
              <w:spacing w:before="27"/>
              <w:ind w:left="912"/>
              <w:rPr>
                <w:sz w:val="24"/>
              </w:rPr>
            </w:pPr>
            <w:r>
              <w:rPr>
                <w:sz w:val="24"/>
              </w:rPr>
              <w:t>M</w:t>
            </w:r>
          </w:p>
        </w:tc>
      </w:tr>
      <w:tr w:rsidR="00EC4FFE" w14:paraId="4F0764D8" w14:textId="77777777">
        <w:trPr>
          <w:trHeight w:val="330"/>
        </w:trPr>
        <w:tc>
          <w:tcPr>
            <w:tcW w:w="2297" w:type="dxa"/>
          </w:tcPr>
          <w:p w14:paraId="773690B9" w14:textId="77777777" w:rsidR="00EC4FFE" w:rsidRDefault="00EC4FFE">
            <w:pPr>
              <w:pStyle w:val="TableParagraph"/>
            </w:pPr>
          </w:p>
        </w:tc>
        <w:tc>
          <w:tcPr>
            <w:tcW w:w="1373" w:type="dxa"/>
          </w:tcPr>
          <w:p w14:paraId="035AFE66" w14:textId="77777777" w:rsidR="00EC4FFE" w:rsidRDefault="00000000">
            <w:pPr>
              <w:pStyle w:val="TableParagraph"/>
              <w:spacing w:before="27"/>
              <w:ind w:left="621"/>
              <w:rPr>
                <w:rFonts w:ascii="Courier New"/>
                <w:sz w:val="20"/>
              </w:rPr>
            </w:pPr>
            <w:r>
              <w:rPr>
                <w:rFonts w:ascii="Courier New"/>
                <w:spacing w:val="-5"/>
                <w:sz w:val="20"/>
              </w:rPr>
              <w:t>422</w:t>
            </w:r>
          </w:p>
        </w:tc>
        <w:tc>
          <w:tcPr>
            <w:tcW w:w="3597" w:type="dxa"/>
          </w:tcPr>
          <w:p w14:paraId="54DE45D4" w14:textId="77777777" w:rsidR="00EC4FFE" w:rsidRDefault="00000000">
            <w:pPr>
              <w:pStyle w:val="TableParagraph"/>
              <w:spacing w:before="27"/>
              <w:ind w:left="217"/>
              <w:rPr>
                <w:sz w:val="24"/>
              </w:rPr>
            </w:pPr>
            <w:proofErr w:type="spellStart"/>
            <w:r>
              <w:rPr>
                <w:sz w:val="24"/>
              </w:rPr>
              <w:t>Unprocessable</w:t>
            </w:r>
            <w:proofErr w:type="spellEnd"/>
            <w:r>
              <w:rPr>
                <w:spacing w:val="-2"/>
                <w:sz w:val="24"/>
              </w:rPr>
              <w:t xml:space="preserve"> Entity</w:t>
            </w:r>
          </w:p>
        </w:tc>
        <w:tc>
          <w:tcPr>
            <w:tcW w:w="1614" w:type="dxa"/>
          </w:tcPr>
          <w:p w14:paraId="6E29A763" w14:textId="77777777" w:rsidR="00EC4FFE" w:rsidRDefault="00000000">
            <w:pPr>
              <w:pStyle w:val="TableParagraph"/>
              <w:spacing w:before="27"/>
              <w:ind w:left="912"/>
              <w:rPr>
                <w:sz w:val="24"/>
              </w:rPr>
            </w:pPr>
            <w:r>
              <w:rPr>
                <w:sz w:val="24"/>
              </w:rPr>
              <w:t>M</w:t>
            </w:r>
          </w:p>
        </w:tc>
      </w:tr>
      <w:tr w:rsidR="00EC4FFE" w14:paraId="60062A8C" w14:textId="77777777">
        <w:trPr>
          <w:trHeight w:val="330"/>
        </w:trPr>
        <w:tc>
          <w:tcPr>
            <w:tcW w:w="2297" w:type="dxa"/>
          </w:tcPr>
          <w:p w14:paraId="69B49140" w14:textId="77777777" w:rsidR="00EC4FFE" w:rsidRDefault="00EC4FFE">
            <w:pPr>
              <w:pStyle w:val="TableParagraph"/>
            </w:pPr>
          </w:p>
        </w:tc>
        <w:tc>
          <w:tcPr>
            <w:tcW w:w="1373" w:type="dxa"/>
          </w:tcPr>
          <w:p w14:paraId="4F353BD6" w14:textId="77777777" w:rsidR="00EC4FFE" w:rsidRDefault="00000000">
            <w:pPr>
              <w:pStyle w:val="TableParagraph"/>
              <w:spacing w:before="27"/>
              <w:ind w:left="621"/>
              <w:rPr>
                <w:rFonts w:ascii="Courier New"/>
                <w:sz w:val="20"/>
              </w:rPr>
            </w:pPr>
            <w:r>
              <w:rPr>
                <w:rFonts w:ascii="Courier New"/>
                <w:spacing w:val="-5"/>
                <w:sz w:val="20"/>
              </w:rPr>
              <w:t>429</w:t>
            </w:r>
          </w:p>
        </w:tc>
        <w:tc>
          <w:tcPr>
            <w:tcW w:w="3597" w:type="dxa"/>
          </w:tcPr>
          <w:p w14:paraId="484556AF" w14:textId="77777777" w:rsidR="00EC4FFE" w:rsidRDefault="00000000">
            <w:pPr>
              <w:pStyle w:val="TableParagraph"/>
              <w:spacing w:before="27"/>
              <w:ind w:left="217"/>
              <w:rPr>
                <w:sz w:val="24"/>
              </w:rPr>
            </w:pPr>
            <w:r>
              <w:rPr>
                <w:sz w:val="24"/>
              </w:rPr>
              <w:t>Too</w:t>
            </w:r>
            <w:r>
              <w:rPr>
                <w:spacing w:val="-1"/>
                <w:sz w:val="24"/>
              </w:rPr>
              <w:t xml:space="preserve"> </w:t>
            </w:r>
            <w:r>
              <w:rPr>
                <w:sz w:val="24"/>
              </w:rPr>
              <w:t>Many</w:t>
            </w:r>
            <w:r>
              <w:rPr>
                <w:spacing w:val="-1"/>
                <w:sz w:val="24"/>
              </w:rPr>
              <w:t xml:space="preserve"> </w:t>
            </w:r>
            <w:r>
              <w:rPr>
                <w:spacing w:val="-2"/>
                <w:sz w:val="24"/>
              </w:rPr>
              <w:t>Requests</w:t>
            </w:r>
          </w:p>
        </w:tc>
        <w:tc>
          <w:tcPr>
            <w:tcW w:w="1614" w:type="dxa"/>
          </w:tcPr>
          <w:p w14:paraId="271B5E87" w14:textId="77777777" w:rsidR="00EC4FFE" w:rsidRDefault="00000000">
            <w:pPr>
              <w:pStyle w:val="TableParagraph"/>
              <w:spacing w:before="27"/>
              <w:ind w:left="912"/>
              <w:rPr>
                <w:sz w:val="24"/>
              </w:rPr>
            </w:pPr>
            <w:r>
              <w:rPr>
                <w:sz w:val="24"/>
              </w:rPr>
              <w:t>R</w:t>
            </w:r>
          </w:p>
        </w:tc>
      </w:tr>
      <w:tr w:rsidR="00EC4FFE" w14:paraId="16E576A1" w14:textId="77777777">
        <w:trPr>
          <w:trHeight w:val="330"/>
        </w:trPr>
        <w:tc>
          <w:tcPr>
            <w:tcW w:w="2297" w:type="dxa"/>
          </w:tcPr>
          <w:p w14:paraId="679B1DF7" w14:textId="77777777" w:rsidR="00EC4FFE" w:rsidRDefault="00EC4FFE">
            <w:pPr>
              <w:pStyle w:val="TableParagraph"/>
            </w:pPr>
          </w:p>
        </w:tc>
        <w:tc>
          <w:tcPr>
            <w:tcW w:w="1373" w:type="dxa"/>
          </w:tcPr>
          <w:p w14:paraId="44D97628" w14:textId="77777777" w:rsidR="00EC4FFE" w:rsidRDefault="00000000">
            <w:pPr>
              <w:pStyle w:val="TableParagraph"/>
              <w:spacing w:before="27"/>
              <w:ind w:left="621"/>
              <w:rPr>
                <w:rFonts w:ascii="Courier New"/>
                <w:sz w:val="20"/>
              </w:rPr>
            </w:pPr>
            <w:r>
              <w:rPr>
                <w:rFonts w:ascii="Courier New"/>
                <w:spacing w:val="-5"/>
                <w:sz w:val="20"/>
              </w:rPr>
              <w:t>500</w:t>
            </w:r>
          </w:p>
        </w:tc>
        <w:tc>
          <w:tcPr>
            <w:tcW w:w="3597" w:type="dxa"/>
          </w:tcPr>
          <w:p w14:paraId="6596A5CF" w14:textId="77777777" w:rsidR="00EC4FFE" w:rsidRDefault="00000000">
            <w:pPr>
              <w:pStyle w:val="TableParagraph"/>
              <w:spacing w:before="27"/>
              <w:ind w:left="217"/>
              <w:rPr>
                <w:sz w:val="24"/>
              </w:rPr>
            </w:pPr>
            <w:r>
              <w:rPr>
                <w:sz w:val="24"/>
              </w:rPr>
              <w:t>Internal</w:t>
            </w:r>
            <w:r>
              <w:rPr>
                <w:spacing w:val="-3"/>
                <w:sz w:val="24"/>
              </w:rPr>
              <w:t xml:space="preserve"> </w:t>
            </w:r>
            <w:r>
              <w:rPr>
                <w:sz w:val="24"/>
              </w:rPr>
              <w:t>Server</w:t>
            </w:r>
            <w:r>
              <w:rPr>
                <w:spacing w:val="-2"/>
                <w:sz w:val="24"/>
              </w:rPr>
              <w:t xml:space="preserve"> </w:t>
            </w:r>
            <w:r>
              <w:rPr>
                <w:spacing w:val="-4"/>
                <w:sz w:val="24"/>
              </w:rPr>
              <w:t>error</w:t>
            </w:r>
          </w:p>
        </w:tc>
        <w:tc>
          <w:tcPr>
            <w:tcW w:w="1614" w:type="dxa"/>
          </w:tcPr>
          <w:p w14:paraId="5F63E8C3" w14:textId="77777777" w:rsidR="00EC4FFE" w:rsidRDefault="00000000">
            <w:pPr>
              <w:pStyle w:val="TableParagraph"/>
              <w:spacing w:before="27"/>
              <w:ind w:left="912"/>
              <w:rPr>
                <w:sz w:val="24"/>
              </w:rPr>
            </w:pPr>
            <w:r>
              <w:rPr>
                <w:sz w:val="24"/>
              </w:rPr>
              <w:t>M</w:t>
            </w:r>
          </w:p>
        </w:tc>
      </w:tr>
      <w:tr w:rsidR="00EC4FFE" w14:paraId="2818FFFA" w14:textId="77777777">
        <w:trPr>
          <w:trHeight w:val="340"/>
        </w:trPr>
        <w:tc>
          <w:tcPr>
            <w:tcW w:w="2297" w:type="dxa"/>
            <w:tcBorders>
              <w:bottom w:val="single" w:sz="6" w:space="0" w:color="DDDDDD"/>
            </w:tcBorders>
          </w:tcPr>
          <w:p w14:paraId="7C04C6A4" w14:textId="77777777" w:rsidR="00EC4FFE" w:rsidRDefault="00EC4FFE">
            <w:pPr>
              <w:pStyle w:val="TableParagraph"/>
            </w:pPr>
          </w:p>
        </w:tc>
        <w:tc>
          <w:tcPr>
            <w:tcW w:w="1373" w:type="dxa"/>
            <w:tcBorders>
              <w:bottom w:val="single" w:sz="6" w:space="0" w:color="DDDDDD"/>
            </w:tcBorders>
          </w:tcPr>
          <w:p w14:paraId="5E457EB5" w14:textId="77777777" w:rsidR="00EC4FFE" w:rsidRDefault="00000000">
            <w:pPr>
              <w:pStyle w:val="TableParagraph"/>
              <w:spacing w:before="27"/>
              <w:ind w:left="621"/>
              <w:rPr>
                <w:rFonts w:ascii="Courier New"/>
                <w:sz w:val="20"/>
              </w:rPr>
            </w:pPr>
            <w:r>
              <w:rPr>
                <w:rFonts w:ascii="Courier New"/>
                <w:spacing w:val="-5"/>
                <w:sz w:val="20"/>
              </w:rPr>
              <w:t>503</w:t>
            </w:r>
          </w:p>
        </w:tc>
        <w:tc>
          <w:tcPr>
            <w:tcW w:w="3597" w:type="dxa"/>
            <w:tcBorders>
              <w:bottom w:val="single" w:sz="6" w:space="0" w:color="DDDDDD"/>
            </w:tcBorders>
          </w:tcPr>
          <w:p w14:paraId="2B1ACCC8" w14:textId="77777777" w:rsidR="00EC4FFE" w:rsidRDefault="00000000">
            <w:pPr>
              <w:pStyle w:val="TableParagraph"/>
              <w:spacing w:before="27"/>
              <w:ind w:left="217"/>
              <w:rPr>
                <w:sz w:val="24"/>
              </w:rPr>
            </w:pPr>
            <w:r>
              <w:rPr>
                <w:sz w:val="24"/>
              </w:rPr>
              <w:t>Service</w:t>
            </w:r>
            <w:r>
              <w:rPr>
                <w:spacing w:val="-3"/>
                <w:sz w:val="24"/>
              </w:rPr>
              <w:t xml:space="preserve"> </w:t>
            </w:r>
            <w:r>
              <w:rPr>
                <w:spacing w:val="-2"/>
                <w:sz w:val="24"/>
              </w:rPr>
              <w:t>unavailable</w:t>
            </w:r>
          </w:p>
        </w:tc>
        <w:tc>
          <w:tcPr>
            <w:tcW w:w="1614" w:type="dxa"/>
            <w:tcBorders>
              <w:bottom w:val="single" w:sz="6" w:space="0" w:color="DDDDDD"/>
            </w:tcBorders>
          </w:tcPr>
          <w:p w14:paraId="3E2EE521" w14:textId="77777777" w:rsidR="00EC4FFE" w:rsidRDefault="00000000">
            <w:pPr>
              <w:pStyle w:val="TableParagraph"/>
              <w:spacing w:before="27"/>
              <w:ind w:left="912"/>
              <w:rPr>
                <w:sz w:val="24"/>
              </w:rPr>
            </w:pPr>
            <w:r>
              <w:rPr>
                <w:sz w:val="24"/>
              </w:rPr>
              <w:t>R</w:t>
            </w:r>
          </w:p>
        </w:tc>
      </w:tr>
      <w:tr w:rsidR="00EC4FFE" w14:paraId="6308AF57" w14:textId="77777777">
        <w:trPr>
          <w:trHeight w:val="264"/>
        </w:trPr>
        <w:tc>
          <w:tcPr>
            <w:tcW w:w="2297" w:type="dxa"/>
            <w:tcBorders>
              <w:top w:val="single" w:sz="6" w:space="0" w:color="DDDDDD"/>
            </w:tcBorders>
          </w:tcPr>
          <w:p w14:paraId="6220DD41" w14:textId="77777777" w:rsidR="00EC4FFE" w:rsidRDefault="00EC4FFE">
            <w:pPr>
              <w:pStyle w:val="TableParagraph"/>
              <w:rPr>
                <w:sz w:val="18"/>
              </w:rPr>
            </w:pPr>
          </w:p>
        </w:tc>
        <w:tc>
          <w:tcPr>
            <w:tcW w:w="1373" w:type="dxa"/>
            <w:tcBorders>
              <w:top w:val="single" w:sz="6" w:space="0" w:color="DDDDDD"/>
            </w:tcBorders>
          </w:tcPr>
          <w:p w14:paraId="21D4F2BD" w14:textId="77777777" w:rsidR="00EC4FFE" w:rsidRDefault="00000000">
            <w:pPr>
              <w:pStyle w:val="TableParagraph"/>
              <w:spacing w:before="15"/>
              <w:ind w:left="621"/>
              <w:rPr>
                <w:rFonts w:ascii="Courier New"/>
                <w:sz w:val="20"/>
              </w:rPr>
            </w:pPr>
            <w:r>
              <w:rPr>
                <w:rFonts w:ascii="Courier New"/>
                <w:spacing w:val="-5"/>
                <w:sz w:val="20"/>
              </w:rPr>
              <w:t>202</w:t>
            </w:r>
          </w:p>
        </w:tc>
        <w:tc>
          <w:tcPr>
            <w:tcW w:w="3597" w:type="dxa"/>
            <w:tcBorders>
              <w:top w:val="single" w:sz="6" w:space="0" w:color="DDDDDD"/>
            </w:tcBorders>
          </w:tcPr>
          <w:p w14:paraId="0170F443" w14:textId="77777777" w:rsidR="00EC4FFE" w:rsidRDefault="00000000">
            <w:pPr>
              <w:pStyle w:val="TableParagraph"/>
              <w:spacing w:before="15" w:line="229" w:lineRule="exact"/>
              <w:ind w:left="217"/>
              <w:rPr>
                <w:sz w:val="24"/>
              </w:rPr>
            </w:pPr>
            <w:r>
              <w:rPr>
                <w:spacing w:val="-2"/>
                <w:sz w:val="24"/>
              </w:rPr>
              <w:t>Accepted</w:t>
            </w:r>
          </w:p>
        </w:tc>
        <w:tc>
          <w:tcPr>
            <w:tcW w:w="1614" w:type="dxa"/>
            <w:tcBorders>
              <w:top w:val="single" w:sz="6" w:space="0" w:color="DDDDDD"/>
            </w:tcBorders>
          </w:tcPr>
          <w:p w14:paraId="65575946" w14:textId="77777777" w:rsidR="00EC4FFE" w:rsidRDefault="00000000">
            <w:pPr>
              <w:pStyle w:val="TableParagraph"/>
              <w:spacing w:before="15" w:line="229" w:lineRule="exact"/>
              <w:ind w:left="912"/>
              <w:rPr>
                <w:sz w:val="24"/>
              </w:rPr>
            </w:pPr>
            <w:r>
              <w:rPr>
                <w:spacing w:val="-5"/>
                <w:sz w:val="24"/>
              </w:rPr>
              <w:t>MA</w:t>
            </w:r>
          </w:p>
        </w:tc>
      </w:tr>
      <w:tr w:rsidR="00EC4FFE" w14:paraId="154D8B82" w14:textId="77777777">
        <w:trPr>
          <w:trHeight w:val="209"/>
        </w:trPr>
        <w:tc>
          <w:tcPr>
            <w:tcW w:w="2297" w:type="dxa"/>
          </w:tcPr>
          <w:p w14:paraId="5F3B8AE6" w14:textId="77777777" w:rsidR="00EC4FFE" w:rsidRDefault="00000000">
            <w:pPr>
              <w:pStyle w:val="TableParagraph"/>
              <w:spacing w:line="190" w:lineRule="exact"/>
              <w:ind w:left="15"/>
              <w:rPr>
                <w:rFonts w:ascii="Courier New"/>
                <w:b/>
                <w:sz w:val="18"/>
              </w:rPr>
            </w:pPr>
            <w:r>
              <w:rPr>
                <w:rFonts w:ascii="Courier New"/>
                <w:b/>
                <w:spacing w:val="-2"/>
                <w:sz w:val="18"/>
              </w:rPr>
              <w:t>DELETE</w:t>
            </w:r>
          </w:p>
        </w:tc>
        <w:tc>
          <w:tcPr>
            <w:tcW w:w="1373" w:type="dxa"/>
          </w:tcPr>
          <w:p w14:paraId="0A4C81C9" w14:textId="77777777" w:rsidR="00EC4FFE" w:rsidRDefault="00EC4FFE">
            <w:pPr>
              <w:pStyle w:val="TableParagraph"/>
              <w:rPr>
                <w:sz w:val="14"/>
              </w:rPr>
            </w:pPr>
          </w:p>
        </w:tc>
        <w:tc>
          <w:tcPr>
            <w:tcW w:w="3597" w:type="dxa"/>
          </w:tcPr>
          <w:p w14:paraId="341BA289" w14:textId="77777777" w:rsidR="00EC4FFE" w:rsidRDefault="00EC4FFE">
            <w:pPr>
              <w:pStyle w:val="TableParagraph"/>
              <w:rPr>
                <w:sz w:val="14"/>
              </w:rPr>
            </w:pPr>
          </w:p>
        </w:tc>
        <w:tc>
          <w:tcPr>
            <w:tcW w:w="1614" w:type="dxa"/>
          </w:tcPr>
          <w:p w14:paraId="2337232F" w14:textId="77777777" w:rsidR="00EC4FFE" w:rsidRDefault="00EC4FFE">
            <w:pPr>
              <w:pStyle w:val="TableParagraph"/>
              <w:rPr>
                <w:sz w:val="14"/>
              </w:rPr>
            </w:pPr>
          </w:p>
        </w:tc>
      </w:tr>
      <w:tr w:rsidR="00EC4FFE" w14:paraId="0848C800" w14:textId="77777777">
        <w:trPr>
          <w:trHeight w:val="318"/>
        </w:trPr>
        <w:tc>
          <w:tcPr>
            <w:tcW w:w="2297" w:type="dxa"/>
          </w:tcPr>
          <w:p w14:paraId="5AEDAE00" w14:textId="77777777" w:rsidR="00EC4FFE" w:rsidRDefault="00EC4FFE">
            <w:pPr>
              <w:pStyle w:val="TableParagraph"/>
            </w:pPr>
          </w:p>
        </w:tc>
        <w:tc>
          <w:tcPr>
            <w:tcW w:w="1373" w:type="dxa"/>
          </w:tcPr>
          <w:p w14:paraId="6B39238B" w14:textId="77777777" w:rsidR="00EC4FFE" w:rsidRDefault="00000000">
            <w:pPr>
              <w:pStyle w:val="TableParagraph"/>
              <w:spacing w:before="15"/>
              <w:ind w:left="621"/>
              <w:rPr>
                <w:rFonts w:ascii="Courier New"/>
                <w:b/>
                <w:sz w:val="20"/>
              </w:rPr>
            </w:pPr>
            <w:r>
              <w:rPr>
                <w:rFonts w:ascii="Courier New"/>
                <w:b/>
                <w:spacing w:val="-5"/>
                <w:sz w:val="20"/>
              </w:rPr>
              <w:t>204</w:t>
            </w:r>
          </w:p>
        </w:tc>
        <w:tc>
          <w:tcPr>
            <w:tcW w:w="3597" w:type="dxa"/>
          </w:tcPr>
          <w:p w14:paraId="0A157AC5" w14:textId="77777777" w:rsidR="00EC4FFE" w:rsidRDefault="00000000">
            <w:pPr>
              <w:pStyle w:val="TableParagraph"/>
              <w:spacing w:before="15"/>
              <w:ind w:left="217"/>
              <w:rPr>
                <w:b/>
                <w:sz w:val="24"/>
              </w:rPr>
            </w:pPr>
            <w:r>
              <w:rPr>
                <w:b/>
                <w:sz w:val="24"/>
              </w:rPr>
              <w:t>No</w:t>
            </w:r>
            <w:r>
              <w:rPr>
                <w:b/>
                <w:spacing w:val="-1"/>
                <w:sz w:val="24"/>
              </w:rPr>
              <w:t xml:space="preserve"> </w:t>
            </w:r>
            <w:r>
              <w:rPr>
                <w:b/>
                <w:spacing w:val="-2"/>
                <w:sz w:val="24"/>
              </w:rPr>
              <w:t>content</w:t>
            </w:r>
          </w:p>
        </w:tc>
        <w:tc>
          <w:tcPr>
            <w:tcW w:w="1614" w:type="dxa"/>
          </w:tcPr>
          <w:p w14:paraId="75138100" w14:textId="77777777" w:rsidR="00EC4FFE" w:rsidRDefault="00000000">
            <w:pPr>
              <w:pStyle w:val="TableParagraph"/>
              <w:spacing w:before="15"/>
              <w:ind w:left="912"/>
              <w:rPr>
                <w:sz w:val="24"/>
              </w:rPr>
            </w:pPr>
            <w:r>
              <w:rPr>
                <w:sz w:val="24"/>
              </w:rPr>
              <w:t>M</w:t>
            </w:r>
          </w:p>
        </w:tc>
      </w:tr>
      <w:tr w:rsidR="00EC4FFE" w14:paraId="6C1BCB67" w14:textId="77777777">
        <w:trPr>
          <w:trHeight w:val="329"/>
        </w:trPr>
        <w:tc>
          <w:tcPr>
            <w:tcW w:w="2297" w:type="dxa"/>
          </w:tcPr>
          <w:p w14:paraId="6B2D6A29" w14:textId="77777777" w:rsidR="00EC4FFE" w:rsidRDefault="00EC4FFE">
            <w:pPr>
              <w:pStyle w:val="TableParagraph"/>
            </w:pPr>
          </w:p>
        </w:tc>
        <w:tc>
          <w:tcPr>
            <w:tcW w:w="1373" w:type="dxa"/>
          </w:tcPr>
          <w:p w14:paraId="484E8FA5" w14:textId="77777777" w:rsidR="00EC4FFE" w:rsidRDefault="00000000">
            <w:pPr>
              <w:pStyle w:val="TableParagraph"/>
              <w:spacing w:before="27"/>
              <w:ind w:left="621"/>
              <w:rPr>
                <w:rFonts w:ascii="Courier New"/>
                <w:sz w:val="20"/>
              </w:rPr>
            </w:pPr>
            <w:r>
              <w:rPr>
                <w:rFonts w:ascii="Courier New"/>
                <w:spacing w:val="-5"/>
                <w:sz w:val="20"/>
              </w:rPr>
              <w:t>400</w:t>
            </w:r>
          </w:p>
        </w:tc>
        <w:tc>
          <w:tcPr>
            <w:tcW w:w="3597" w:type="dxa"/>
          </w:tcPr>
          <w:p w14:paraId="08E98463" w14:textId="77777777" w:rsidR="00EC4FFE" w:rsidRDefault="00000000">
            <w:pPr>
              <w:pStyle w:val="TableParagraph"/>
              <w:spacing w:before="27"/>
              <w:ind w:left="217"/>
              <w:rPr>
                <w:sz w:val="24"/>
              </w:rPr>
            </w:pPr>
            <w:r>
              <w:rPr>
                <w:sz w:val="24"/>
              </w:rPr>
              <w:t>Bad</w:t>
            </w:r>
            <w:r>
              <w:rPr>
                <w:spacing w:val="-1"/>
                <w:sz w:val="24"/>
              </w:rPr>
              <w:t xml:space="preserve"> </w:t>
            </w:r>
            <w:r>
              <w:rPr>
                <w:spacing w:val="-2"/>
                <w:sz w:val="24"/>
              </w:rPr>
              <w:t>Request</w:t>
            </w:r>
          </w:p>
        </w:tc>
        <w:tc>
          <w:tcPr>
            <w:tcW w:w="1614" w:type="dxa"/>
          </w:tcPr>
          <w:p w14:paraId="01887C78" w14:textId="77777777" w:rsidR="00EC4FFE" w:rsidRDefault="00000000">
            <w:pPr>
              <w:pStyle w:val="TableParagraph"/>
              <w:spacing w:before="27"/>
              <w:ind w:left="912"/>
              <w:rPr>
                <w:sz w:val="24"/>
              </w:rPr>
            </w:pPr>
            <w:r>
              <w:rPr>
                <w:sz w:val="24"/>
              </w:rPr>
              <w:t>M</w:t>
            </w:r>
          </w:p>
        </w:tc>
      </w:tr>
      <w:tr w:rsidR="00EC4FFE" w14:paraId="2D5BA3C1" w14:textId="77777777">
        <w:trPr>
          <w:trHeight w:val="330"/>
        </w:trPr>
        <w:tc>
          <w:tcPr>
            <w:tcW w:w="2297" w:type="dxa"/>
          </w:tcPr>
          <w:p w14:paraId="01571706" w14:textId="77777777" w:rsidR="00EC4FFE" w:rsidRDefault="00EC4FFE">
            <w:pPr>
              <w:pStyle w:val="TableParagraph"/>
            </w:pPr>
          </w:p>
        </w:tc>
        <w:tc>
          <w:tcPr>
            <w:tcW w:w="1373" w:type="dxa"/>
          </w:tcPr>
          <w:p w14:paraId="051AEFB7" w14:textId="77777777" w:rsidR="00EC4FFE" w:rsidRDefault="00000000">
            <w:pPr>
              <w:pStyle w:val="TableParagraph"/>
              <w:spacing w:before="27"/>
              <w:ind w:left="621"/>
              <w:rPr>
                <w:rFonts w:ascii="Courier New"/>
                <w:sz w:val="20"/>
              </w:rPr>
            </w:pPr>
            <w:r>
              <w:rPr>
                <w:rFonts w:ascii="Courier New"/>
                <w:spacing w:val="-5"/>
                <w:sz w:val="20"/>
              </w:rPr>
              <w:t>401</w:t>
            </w:r>
          </w:p>
        </w:tc>
        <w:tc>
          <w:tcPr>
            <w:tcW w:w="3597" w:type="dxa"/>
          </w:tcPr>
          <w:p w14:paraId="756AEB3D" w14:textId="77777777" w:rsidR="00EC4FFE" w:rsidRDefault="00000000">
            <w:pPr>
              <w:pStyle w:val="TableParagraph"/>
              <w:spacing w:before="27"/>
              <w:ind w:left="217"/>
              <w:rPr>
                <w:sz w:val="24"/>
              </w:rPr>
            </w:pPr>
            <w:proofErr w:type="spellStart"/>
            <w:r>
              <w:rPr>
                <w:spacing w:val="-2"/>
                <w:sz w:val="24"/>
              </w:rPr>
              <w:t>Unauthorised</w:t>
            </w:r>
            <w:proofErr w:type="spellEnd"/>
          </w:p>
        </w:tc>
        <w:tc>
          <w:tcPr>
            <w:tcW w:w="1614" w:type="dxa"/>
          </w:tcPr>
          <w:p w14:paraId="21CF6B7F" w14:textId="77777777" w:rsidR="00EC4FFE" w:rsidRDefault="00000000">
            <w:pPr>
              <w:pStyle w:val="TableParagraph"/>
              <w:spacing w:before="27"/>
              <w:ind w:left="912"/>
              <w:rPr>
                <w:sz w:val="24"/>
              </w:rPr>
            </w:pPr>
            <w:r>
              <w:rPr>
                <w:sz w:val="24"/>
              </w:rPr>
              <w:t>M</w:t>
            </w:r>
          </w:p>
        </w:tc>
      </w:tr>
      <w:tr w:rsidR="00EC4FFE" w14:paraId="152746F1" w14:textId="77777777">
        <w:trPr>
          <w:trHeight w:val="330"/>
        </w:trPr>
        <w:tc>
          <w:tcPr>
            <w:tcW w:w="2297" w:type="dxa"/>
          </w:tcPr>
          <w:p w14:paraId="2FA5FAEE" w14:textId="77777777" w:rsidR="00EC4FFE" w:rsidRDefault="00EC4FFE">
            <w:pPr>
              <w:pStyle w:val="TableParagraph"/>
            </w:pPr>
          </w:p>
        </w:tc>
        <w:tc>
          <w:tcPr>
            <w:tcW w:w="1373" w:type="dxa"/>
          </w:tcPr>
          <w:p w14:paraId="0D9851CF" w14:textId="77777777" w:rsidR="00EC4FFE" w:rsidRDefault="00000000">
            <w:pPr>
              <w:pStyle w:val="TableParagraph"/>
              <w:spacing w:before="27"/>
              <w:ind w:left="621"/>
              <w:rPr>
                <w:rFonts w:ascii="Courier New"/>
                <w:sz w:val="20"/>
              </w:rPr>
            </w:pPr>
            <w:r>
              <w:rPr>
                <w:rFonts w:ascii="Courier New"/>
                <w:spacing w:val="-5"/>
                <w:sz w:val="20"/>
              </w:rPr>
              <w:t>403</w:t>
            </w:r>
          </w:p>
        </w:tc>
        <w:tc>
          <w:tcPr>
            <w:tcW w:w="3597" w:type="dxa"/>
          </w:tcPr>
          <w:p w14:paraId="27872168" w14:textId="77777777" w:rsidR="00EC4FFE" w:rsidRDefault="00000000">
            <w:pPr>
              <w:pStyle w:val="TableParagraph"/>
              <w:spacing w:before="27"/>
              <w:ind w:left="217"/>
              <w:rPr>
                <w:sz w:val="24"/>
              </w:rPr>
            </w:pPr>
            <w:r>
              <w:rPr>
                <w:spacing w:val="-2"/>
                <w:sz w:val="24"/>
              </w:rPr>
              <w:t>Forbidden</w:t>
            </w:r>
          </w:p>
        </w:tc>
        <w:tc>
          <w:tcPr>
            <w:tcW w:w="1614" w:type="dxa"/>
          </w:tcPr>
          <w:p w14:paraId="061956E5" w14:textId="77777777" w:rsidR="00EC4FFE" w:rsidRDefault="00000000">
            <w:pPr>
              <w:pStyle w:val="TableParagraph"/>
              <w:spacing w:before="27"/>
              <w:ind w:left="912"/>
              <w:rPr>
                <w:sz w:val="24"/>
              </w:rPr>
            </w:pPr>
            <w:r>
              <w:rPr>
                <w:sz w:val="24"/>
              </w:rPr>
              <w:t>M</w:t>
            </w:r>
          </w:p>
        </w:tc>
      </w:tr>
      <w:tr w:rsidR="00EC4FFE" w14:paraId="21A926FC" w14:textId="77777777">
        <w:trPr>
          <w:trHeight w:val="330"/>
        </w:trPr>
        <w:tc>
          <w:tcPr>
            <w:tcW w:w="2297" w:type="dxa"/>
          </w:tcPr>
          <w:p w14:paraId="1ED9446C" w14:textId="77777777" w:rsidR="00EC4FFE" w:rsidRDefault="00EC4FFE">
            <w:pPr>
              <w:pStyle w:val="TableParagraph"/>
            </w:pPr>
          </w:p>
        </w:tc>
        <w:tc>
          <w:tcPr>
            <w:tcW w:w="1373" w:type="dxa"/>
          </w:tcPr>
          <w:p w14:paraId="1022B7E8" w14:textId="77777777" w:rsidR="00EC4FFE" w:rsidRDefault="00000000">
            <w:pPr>
              <w:pStyle w:val="TableParagraph"/>
              <w:spacing w:before="27"/>
              <w:ind w:left="621"/>
              <w:rPr>
                <w:rFonts w:ascii="Courier New"/>
                <w:sz w:val="20"/>
              </w:rPr>
            </w:pPr>
            <w:r>
              <w:rPr>
                <w:rFonts w:ascii="Courier New"/>
                <w:spacing w:val="-5"/>
                <w:sz w:val="20"/>
              </w:rPr>
              <w:t>404</w:t>
            </w:r>
          </w:p>
        </w:tc>
        <w:tc>
          <w:tcPr>
            <w:tcW w:w="3597" w:type="dxa"/>
          </w:tcPr>
          <w:p w14:paraId="1EF5FC80" w14:textId="77777777" w:rsidR="00EC4FFE" w:rsidRDefault="00000000">
            <w:pPr>
              <w:pStyle w:val="TableParagraph"/>
              <w:spacing w:before="27"/>
              <w:ind w:left="217"/>
              <w:rPr>
                <w:sz w:val="24"/>
              </w:rPr>
            </w:pPr>
            <w:r>
              <w:rPr>
                <w:sz w:val="24"/>
              </w:rPr>
              <w:t>Not</w:t>
            </w:r>
            <w:r>
              <w:rPr>
                <w:spacing w:val="-1"/>
                <w:sz w:val="24"/>
              </w:rPr>
              <w:t xml:space="preserve"> </w:t>
            </w:r>
            <w:r>
              <w:rPr>
                <w:spacing w:val="-2"/>
                <w:sz w:val="24"/>
              </w:rPr>
              <w:t>found</w:t>
            </w:r>
          </w:p>
        </w:tc>
        <w:tc>
          <w:tcPr>
            <w:tcW w:w="1614" w:type="dxa"/>
          </w:tcPr>
          <w:p w14:paraId="5DE47D56" w14:textId="77777777" w:rsidR="00EC4FFE" w:rsidRDefault="00000000">
            <w:pPr>
              <w:pStyle w:val="TableParagraph"/>
              <w:spacing w:before="27"/>
              <w:ind w:left="912"/>
              <w:rPr>
                <w:sz w:val="24"/>
              </w:rPr>
            </w:pPr>
            <w:r>
              <w:rPr>
                <w:sz w:val="24"/>
              </w:rPr>
              <w:t>M</w:t>
            </w:r>
          </w:p>
        </w:tc>
      </w:tr>
      <w:tr w:rsidR="00EC4FFE" w14:paraId="49432F37" w14:textId="77777777">
        <w:trPr>
          <w:trHeight w:val="330"/>
        </w:trPr>
        <w:tc>
          <w:tcPr>
            <w:tcW w:w="2297" w:type="dxa"/>
          </w:tcPr>
          <w:p w14:paraId="714943BF" w14:textId="77777777" w:rsidR="00EC4FFE" w:rsidRDefault="00EC4FFE">
            <w:pPr>
              <w:pStyle w:val="TableParagraph"/>
            </w:pPr>
          </w:p>
        </w:tc>
        <w:tc>
          <w:tcPr>
            <w:tcW w:w="1373" w:type="dxa"/>
          </w:tcPr>
          <w:p w14:paraId="22B8EB0D" w14:textId="77777777" w:rsidR="00EC4FFE" w:rsidRDefault="00000000">
            <w:pPr>
              <w:pStyle w:val="TableParagraph"/>
              <w:spacing w:before="27"/>
              <w:ind w:left="621"/>
              <w:rPr>
                <w:rFonts w:ascii="Courier New"/>
                <w:sz w:val="20"/>
              </w:rPr>
            </w:pPr>
            <w:r>
              <w:rPr>
                <w:rFonts w:ascii="Courier New"/>
                <w:spacing w:val="-5"/>
                <w:sz w:val="20"/>
              </w:rPr>
              <w:t>405</w:t>
            </w:r>
          </w:p>
        </w:tc>
        <w:tc>
          <w:tcPr>
            <w:tcW w:w="3597" w:type="dxa"/>
          </w:tcPr>
          <w:p w14:paraId="2B1E2485" w14:textId="77777777" w:rsidR="00EC4FFE" w:rsidRDefault="00000000">
            <w:pPr>
              <w:pStyle w:val="TableParagraph"/>
              <w:spacing w:before="27"/>
              <w:ind w:left="217"/>
              <w:rPr>
                <w:sz w:val="24"/>
              </w:rPr>
            </w:pPr>
            <w:r>
              <w:rPr>
                <w:sz w:val="24"/>
              </w:rPr>
              <w:t>Not</w:t>
            </w:r>
            <w:r>
              <w:rPr>
                <w:spacing w:val="-2"/>
                <w:sz w:val="24"/>
              </w:rPr>
              <w:t xml:space="preserve"> Allowed</w:t>
            </w:r>
          </w:p>
        </w:tc>
        <w:tc>
          <w:tcPr>
            <w:tcW w:w="1614" w:type="dxa"/>
          </w:tcPr>
          <w:p w14:paraId="3E6BD124" w14:textId="77777777" w:rsidR="00EC4FFE" w:rsidRDefault="00000000">
            <w:pPr>
              <w:pStyle w:val="TableParagraph"/>
              <w:spacing w:before="27"/>
              <w:ind w:left="912"/>
              <w:rPr>
                <w:sz w:val="24"/>
              </w:rPr>
            </w:pPr>
            <w:r>
              <w:rPr>
                <w:sz w:val="24"/>
              </w:rPr>
              <w:t>M</w:t>
            </w:r>
          </w:p>
        </w:tc>
      </w:tr>
      <w:tr w:rsidR="00EC4FFE" w14:paraId="7B19B171" w14:textId="77777777">
        <w:trPr>
          <w:trHeight w:val="330"/>
        </w:trPr>
        <w:tc>
          <w:tcPr>
            <w:tcW w:w="2297" w:type="dxa"/>
          </w:tcPr>
          <w:p w14:paraId="3177225B" w14:textId="77777777" w:rsidR="00EC4FFE" w:rsidRDefault="00EC4FFE">
            <w:pPr>
              <w:pStyle w:val="TableParagraph"/>
            </w:pPr>
          </w:p>
        </w:tc>
        <w:tc>
          <w:tcPr>
            <w:tcW w:w="1373" w:type="dxa"/>
          </w:tcPr>
          <w:p w14:paraId="426DBA93" w14:textId="77777777" w:rsidR="00EC4FFE" w:rsidRDefault="00000000">
            <w:pPr>
              <w:pStyle w:val="TableParagraph"/>
              <w:spacing w:before="27"/>
              <w:ind w:left="621"/>
              <w:rPr>
                <w:rFonts w:ascii="Courier New"/>
                <w:sz w:val="20"/>
              </w:rPr>
            </w:pPr>
            <w:r>
              <w:rPr>
                <w:rFonts w:ascii="Courier New"/>
                <w:spacing w:val="-5"/>
                <w:sz w:val="20"/>
              </w:rPr>
              <w:t>408</w:t>
            </w:r>
          </w:p>
        </w:tc>
        <w:tc>
          <w:tcPr>
            <w:tcW w:w="3597" w:type="dxa"/>
          </w:tcPr>
          <w:p w14:paraId="069B781E" w14:textId="77777777" w:rsidR="00EC4FFE" w:rsidRDefault="00000000">
            <w:pPr>
              <w:pStyle w:val="TableParagraph"/>
              <w:spacing w:before="27"/>
              <w:ind w:left="217"/>
              <w:rPr>
                <w:sz w:val="24"/>
              </w:rPr>
            </w:pPr>
            <w:r>
              <w:rPr>
                <w:sz w:val="24"/>
              </w:rPr>
              <w:t>Request</w:t>
            </w:r>
            <w:r>
              <w:rPr>
                <w:spacing w:val="-1"/>
                <w:sz w:val="24"/>
              </w:rPr>
              <w:t xml:space="preserve"> </w:t>
            </w:r>
            <w:r>
              <w:rPr>
                <w:spacing w:val="-2"/>
                <w:sz w:val="24"/>
              </w:rPr>
              <w:t>timeout</w:t>
            </w:r>
          </w:p>
        </w:tc>
        <w:tc>
          <w:tcPr>
            <w:tcW w:w="1614" w:type="dxa"/>
          </w:tcPr>
          <w:p w14:paraId="155BBACB" w14:textId="77777777" w:rsidR="00EC4FFE" w:rsidRDefault="00000000">
            <w:pPr>
              <w:pStyle w:val="TableParagraph"/>
              <w:spacing w:before="27"/>
              <w:ind w:left="912"/>
              <w:rPr>
                <w:sz w:val="24"/>
              </w:rPr>
            </w:pPr>
            <w:r>
              <w:rPr>
                <w:sz w:val="24"/>
              </w:rPr>
              <w:t>R</w:t>
            </w:r>
          </w:p>
        </w:tc>
      </w:tr>
      <w:tr w:rsidR="00EC4FFE" w14:paraId="7C87FBB1" w14:textId="77777777">
        <w:trPr>
          <w:trHeight w:val="330"/>
        </w:trPr>
        <w:tc>
          <w:tcPr>
            <w:tcW w:w="2297" w:type="dxa"/>
          </w:tcPr>
          <w:p w14:paraId="23B948FE" w14:textId="77777777" w:rsidR="00EC4FFE" w:rsidRDefault="00EC4FFE">
            <w:pPr>
              <w:pStyle w:val="TableParagraph"/>
            </w:pPr>
          </w:p>
        </w:tc>
        <w:tc>
          <w:tcPr>
            <w:tcW w:w="1373" w:type="dxa"/>
          </w:tcPr>
          <w:p w14:paraId="16320561" w14:textId="77777777" w:rsidR="00EC4FFE" w:rsidRDefault="00000000">
            <w:pPr>
              <w:pStyle w:val="TableParagraph"/>
              <w:spacing w:before="27"/>
              <w:ind w:left="621"/>
              <w:rPr>
                <w:rFonts w:ascii="Courier New"/>
                <w:sz w:val="20"/>
              </w:rPr>
            </w:pPr>
            <w:r>
              <w:rPr>
                <w:rFonts w:ascii="Courier New"/>
                <w:spacing w:val="-5"/>
                <w:sz w:val="20"/>
              </w:rPr>
              <w:t>415</w:t>
            </w:r>
          </w:p>
        </w:tc>
        <w:tc>
          <w:tcPr>
            <w:tcW w:w="3597" w:type="dxa"/>
          </w:tcPr>
          <w:p w14:paraId="18050A32" w14:textId="77777777" w:rsidR="00EC4FFE" w:rsidRDefault="00000000">
            <w:pPr>
              <w:pStyle w:val="TableParagraph"/>
              <w:spacing w:before="27"/>
              <w:ind w:left="217"/>
              <w:rPr>
                <w:sz w:val="24"/>
              </w:rPr>
            </w:pPr>
            <w:r>
              <w:rPr>
                <w:sz w:val="24"/>
              </w:rPr>
              <w:t>Unsupported</w:t>
            </w:r>
            <w:r>
              <w:rPr>
                <w:spacing w:val="-3"/>
                <w:sz w:val="24"/>
              </w:rPr>
              <w:t xml:space="preserve"> </w:t>
            </w:r>
            <w:r>
              <w:rPr>
                <w:sz w:val="24"/>
              </w:rPr>
              <w:t>Media</w:t>
            </w:r>
            <w:r>
              <w:rPr>
                <w:spacing w:val="-1"/>
                <w:sz w:val="24"/>
              </w:rPr>
              <w:t xml:space="preserve"> </w:t>
            </w:r>
            <w:r>
              <w:rPr>
                <w:spacing w:val="-4"/>
                <w:sz w:val="24"/>
              </w:rPr>
              <w:t>Type</w:t>
            </w:r>
          </w:p>
        </w:tc>
        <w:tc>
          <w:tcPr>
            <w:tcW w:w="1614" w:type="dxa"/>
          </w:tcPr>
          <w:p w14:paraId="1464DD3C" w14:textId="77777777" w:rsidR="00EC4FFE" w:rsidRDefault="00000000">
            <w:pPr>
              <w:pStyle w:val="TableParagraph"/>
              <w:spacing w:before="27"/>
              <w:ind w:left="912"/>
              <w:rPr>
                <w:sz w:val="24"/>
              </w:rPr>
            </w:pPr>
            <w:r>
              <w:rPr>
                <w:sz w:val="24"/>
              </w:rPr>
              <w:t>M</w:t>
            </w:r>
          </w:p>
        </w:tc>
      </w:tr>
      <w:tr w:rsidR="00EC4FFE" w14:paraId="4781573C" w14:textId="77777777">
        <w:trPr>
          <w:trHeight w:val="330"/>
        </w:trPr>
        <w:tc>
          <w:tcPr>
            <w:tcW w:w="2297" w:type="dxa"/>
          </w:tcPr>
          <w:p w14:paraId="07CFBEA6" w14:textId="77777777" w:rsidR="00EC4FFE" w:rsidRDefault="00EC4FFE">
            <w:pPr>
              <w:pStyle w:val="TableParagraph"/>
            </w:pPr>
          </w:p>
        </w:tc>
        <w:tc>
          <w:tcPr>
            <w:tcW w:w="1373" w:type="dxa"/>
          </w:tcPr>
          <w:p w14:paraId="47D197D5" w14:textId="77777777" w:rsidR="00EC4FFE" w:rsidRDefault="00000000">
            <w:pPr>
              <w:pStyle w:val="TableParagraph"/>
              <w:spacing w:before="27"/>
              <w:ind w:left="621"/>
              <w:rPr>
                <w:rFonts w:ascii="Courier New"/>
                <w:sz w:val="20"/>
              </w:rPr>
            </w:pPr>
            <w:r>
              <w:rPr>
                <w:rFonts w:ascii="Courier New"/>
                <w:spacing w:val="-5"/>
                <w:sz w:val="20"/>
              </w:rPr>
              <w:t>422</w:t>
            </w:r>
          </w:p>
        </w:tc>
        <w:tc>
          <w:tcPr>
            <w:tcW w:w="3597" w:type="dxa"/>
          </w:tcPr>
          <w:p w14:paraId="4EBAA2B1" w14:textId="77777777" w:rsidR="00EC4FFE" w:rsidRDefault="00000000">
            <w:pPr>
              <w:pStyle w:val="TableParagraph"/>
              <w:spacing w:before="27"/>
              <w:ind w:left="217"/>
              <w:rPr>
                <w:sz w:val="24"/>
              </w:rPr>
            </w:pPr>
            <w:proofErr w:type="spellStart"/>
            <w:r>
              <w:rPr>
                <w:sz w:val="24"/>
              </w:rPr>
              <w:t>Unprocessable</w:t>
            </w:r>
            <w:proofErr w:type="spellEnd"/>
            <w:r>
              <w:rPr>
                <w:spacing w:val="-2"/>
                <w:sz w:val="24"/>
              </w:rPr>
              <w:t xml:space="preserve"> Entity</w:t>
            </w:r>
          </w:p>
        </w:tc>
        <w:tc>
          <w:tcPr>
            <w:tcW w:w="1614" w:type="dxa"/>
          </w:tcPr>
          <w:p w14:paraId="690031BF" w14:textId="77777777" w:rsidR="00EC4FFE" w:rsidRDefault="00000000">
            <w:pPr>
              <w:pStyle w:val="TableParagraph"/>
              <w:spacing w:before="27"/>
              <w:ind w:left="912"/>
              <w:rPr>
                <w:sz w:val="24"/>
              </w:rPr>
            </w:pPr>
            <w:r>
              <w:rPr>
                <w:sz w:val="24"/>
              </w:rPr>
              <w:t>M</w:t>
            </w:r>
          </w:p>
        </w:tc>
      </w:tr>
      <w:tr w:rsidR="00EC4FFE" w14:paraId="27B5E477" w14:textId="77777777">
        <w:trPr>
          <w:trHeight w:val="330"/>
        </w:trPr>
        <w:tc>
          <w:tcPr>
            <w:tcW w:w="2297" w:type="dxa"/>
          </w:tcPr>
          <w:p w14:paraId="47FC7363" w14:textId="77777777" w:rsidR="00EC4FFE" w:rsidRDefault="00EC4FFE">
            <w:pPr>
              <w:pStyle w:val="TableParagraph"/>
            </w:pPr>
          </w:p>
        </w:tc>
        <w:tc>
          <w:tcPr>
            <w:tcW w:w="1373" w:type="dxa"/>
          </w:tcPr>
          <w:p w14:paraId="3AE36798" w14:textId="77777777" w:rsidR="00EC4FFE" w:rsidRDefault="00000000">
            <w:pPr>
              <w:pStyle w:val="TableParagraph"/>
              <w:spacing w:before="27"/>
              <w:ind w:left="621"/>
              <w:rPr>
                <w:rFonts w:ascii="Courier New"/>
                <w:sz w:val="20"/>
              </w:rPr>
            </w:pPr>
            <w:r>
              <w:rPr>
                <w:rFonts w:ascii="Courier New"/>
                <w:spacing w:val="-5"/>
                <w:sz w:val="20"/>
              </w:rPr>
              <w:t>429</w:t>
            </w:r>
          </w:p>
        </w:tc>
        <w:tc>
          <w:tcPr>
            <w:tcW w:w="3597" w:type="dxa"/>
          </w:tcPr>
          <w:p w14:paraId="410A08C3" w14:textId="77777777" w:rsidR="00EC4FFE" w:rsidRDefault="00000000">
            <w:pPr>
              <w:pStyle w:val="TableParagraph"/>
              <w:spacing w:before="27"/>
              <w:ind w:left="217"/>
              <w:rPr>
                <w:sz w:val="24"/>
              </w:rPr>
            </w:pPr>
            <w:r>
              <w:rPr>
                <w:sz w:val="24"/>
              </w:rPr>
              <w:t>Too</w:t>
            </w:r>
            <w:r>
              <w:rPr>
                <w:spacing w:val="-3"/>
                <w:sz w:val="24"/>
              </w:rPr>
              <w:t xml:space="preserve"> </w:t>
            </w:r>
            <w:r>
              <w:rPr>
                <w:sz w:val="24"/>
              </w:rPr>
              <w:t xml:space="preserve">Many </w:t>
            </w:r>
            <w:r>
              <w:rPr>
                <w:spacing w:val="-2"/>
                <w:sz w:val="24"/>
              </w:rPr>
              <w:t>Requests</w:t>
            </w:r>
          </w:p>
        </w:tc>
        <w:tc>
          <w:tcPr>
            <w:tcW w:w="1614" w:type="dxa"/>
          </w:tcPr>
          <w:p w14:paraId="38FEF2D0" w14:textId="77777777" w:rsidR="00EC4FFE" w:rsidRDefault="00000000">
            <w:pPr>
              <w:pStyle w:val="TableParagraph"/>
              <w:spacing w:before="27"/>
              <w:ind w:left="912"/>
              <w:rPr>
                <w:sz w:val="24"/>
              </w:rPr>
            </w:pPr>
            <w:r>
              <w:rPr>
                <w:sz w:val="24"/>
              </w:rPr>
              <w:t>R</w:t>
            </w:r>
          </w:p>
        </w:tc>
      </w:tr>
      <w:tr w:rsidR="00EC4FFE" w14:paraId="514A1305" w14:textId="77777777">
        <w:trPr>
          <w:trHeight w:val="330"/>
        </w:trPr>
        <w:tc>
          <w:tcPr>
            <w:tcW w:w="2297" w:type="dxa"/>
          </w:tcPr>
          <w:p w14:paraId="080A66FA" w14:textId="77777777" w:rsidR="00EC4FFE" w:rsidRDefault="00EC4FFE">
            <w:pPr>
              <w:pStyle w:val="TableParagraph"/>
            </w:pPr>
          </w:p>
        </w:tc>
        <w:tc>
          <w:tcPr>
            <w:tcW w:w="1373" w:type="dxa"/>
          </w:tcPr>
          <w:p w14:paraId="121D2BB6" w14:textId="77777777" w:rsidR="00EC4FFE" w:rsidRDefault="00000000">
            <w:pPr>
              <w:pStyle w:val="TableParagraph"/>
              <w:spacing w:before="27"/>
              <w:ind w:left="621"/>
              <w:rPr>
                <w:rFonts w:ascii="Courier New"/>
                <w:sz w:val="20"/>
              </w:rPr>
            </w:pPr>
            <w:r>
              <w:rPr>
                <w:rFonts w:ascii="Courier New"/>
                <w:spacing w:val="-5"/>
                <w:sz w:val="20"/>
              </w:rPr>
              <w:t>500</w:t>
            </w:r>
          </w:p>
        </w:tc>
        <w:tc>
          <w:tcPr>
            <w:tcW w:w="3597" w:type="dxa"/>
          </w:tcPr>
          <w:p w14:paraId="0422A303" w14:textId="77777777" w:rsidR="00EC4FFE" w:rsidRDefault="00000000">
            <w:pPr>
              <w:pStyle w:val="TableParagraph"/>
              <w:spacing w:before="27"/>
              <w:ind w:left="217"/>
              <w:rPr>
                <w:sz w:val="24"/>
              </w:rPr>
            </w:pPr>
            <w:r>
              <w:rPr>
                <w:sz w:val="24"/>
              </w:rPr>
              <w:t>Internal</w:t>
            </w:r>
            <w:r>
              <w:rPr>
                <w:spacing w:val="-3"/>
                <w:sz w:val="24"/>
              </w:rPr>
              <w:t xml:space="preserve"> </w:t>
            </w:r>
            <w:r>
              <w:rPr>
                <w:sz w:val="24"/>
              </w:rPr>
              <w:t>Server</w:t>
            </w:r>
            <w:r>
              <w:rPr>
                <w:spacing w:val="-2"/>
                <w:sz w:val="24"/>
              </w:rPr>
              <w:t xml:space="preserve"> </w:t>
            </w:r>
            <w:r>
              <w:rPr>
                <w:spacing w:val="-4"/>
                <w:sz w:val="24"/>
              </w:rPr>
              <w:t>error</w:t>
            </w:r>
          </w:p>
        </w:tc>
        <w:tc>
          <w:tcPr>
            <w:tcW w:w="1614" w:type="dxa"/>
          </w:tcPr>
          <w:p w14:paraId="3FD45EEA" w14:textId="77777777" w:rsidR="00EC4FFE" w:rsidRDefault="00000000">
            <w:pPr>
              <w:pStyle w:val="TableParagraph"/>
              <w:spacing w:before="27"/>
              <w:ind w:left="912"/>
              <w:rPr>
                <w:sz w:val="24"/>
              </w:rPr>
            </w:pPr>
            <w:r>
              <w:rPr>
                <w:sz w:val="24"/>
              </w:rPr>
              <w:t>M</w:t>
            </w:r>
          </w:p>
        </w:tc>
      </w:tr>
      <w:tr w:rsidR="00EC4FFE" w14:paraId="43607E30" w14:textId="77777777">
        <w:trPr>
          <w:trHeight w:val="303"/>
        </w:trPr>
        <w:tc>
          <w:tcPr>
            <w:tcW w:w="2297" w:type="dxa"/>
          </w:tcPr>
          <w:p w14:paraId="21C882C1" w14:textId="77777777" w:rsidR="00EC4FFE" w:rsidRDefault="00EC4FFE">
            <w:pPr>
              <w:pStyle w:val="TableParagraph"/>
            </w:pPr>
          </w:p>
        </w:tc>
        <w:tc>
          <w:tcPr>
            <w:tcW w:w="1373" w:type="dxa"/>
          </w:tcPr>
          <w:p w14:paraId="244CFB15" w14:textId="77777777" w:rsidR="00EC4FFE" w:rsidRDefault="00000000">
            <w:pPr>
              <w:pStyle w:val="TableParagraph"/>
              <w:spacing w:before="27"/>
              <w:ind w:left="621"/>
              <w:rPr>
                <w:rFonts w:ascii="Courier New"/>
                <w:sz w:val="20"/>
              </w:rPr>
            </w:pPr>
            <w:r>
              <w:rPr>
                <w:rFonts w:ascii="Courier New"/>
                <w:spacing w:val="-5"/>
                <w:sz w:val="20"/>
              </w:rPr>
              <w:t>503</w:t>
            </w:r>
          </w:p>
        </w:tc>
        <w:tc>
          <w:tcPr>
            <w:tcW w:w="3597" w:type="dxa"/>
          </w:tcPr>
          <w:p w14:paraId="38492DB8" w14:textId="77777777" w:rsidR="00EC4FFE" w:rsidRDefault="00000000">
            <w:pPr>
              <w:pStyle w:val="TableParagraph"/>
              <w:spacing w:before="27" w:line="256" w:lineRule="exact"/>
              <w:ind w:left="217"/>
              <w:rPr>
                <w:sz w:val="24"/>
              </w:rPr>
            </w:pPr>
            <w:r>
              <w:rPr>
                <w:sz w:val="24"/>
              </w:rPr>
              <w:t>Service</w:t>
            </w:r>
            <w:r>
              <w:rPr>
                <w:spacing w:val="-3"/>
                <w:sz w:val="24"/>
              </w:rPr>
              <w:t xml:space="preserve"> </w:t>
            </w:r>
            <w:r>
              <w:rPr>
                <w:spacing w:val="-2"/>
                <w:sz w:val="24"/>
              </w:rPr>
              <w:t>unavailable</w:t>
            </w:r>
          </w:p>
        </w:tc>
        <w:tc>
          <w:tcPr>
            <w:tcW w:w="1614" w:type="dxa"/>
          </w:tcPr>
          <w:p w14:paraId="6A6BC48E" w14:textId="77777777" w:rsidR="00EC4FFE" w:rsidRDefault="00000000">
            <w:pPr>
              <w:pStyle w:val="TableParagraph"/>
              <w:spacing w:before="27" w:line="256" w:lineRule="exact"/>
              <w:ind w:left="912"/>
              <w:rPr>
                <w:sz w:val="24"/>
              </w:rPr>
            </w:pPr>
            <w:r>
              <w:rPr>
                <w:sz w:val="24"/>
              </w:rPr>
              <w:t>R</w:t>
            </w:r>
          </w:p>
        </w:tc>
      </w:tr>
    </w:tbl>
    <w:p w14:paraId="67D5C1EA" w14:textId="77777777" w:rsidR="00EC4FFE" w:rsidRDefault="00EC4FFE">
      <w:pPr>
        <w:spacing w:line="256" w:lineRule="exact"/>
        <w:rPr>
          <w:sz w:val="24"/>
        </w:rPr>
        <w:sectPr w:rsidR="00EC4FFE">
          <w:pgSz w:w="11910" w:h="16840"/>
          <w:pgMar w:top="1180" w:right="1000" w:bottom="1040" w:left="1180" w:header="839" w:footer="843" w:gutter="0"/>
          <w:cols w:space="720"/>
        </w:sectPr>
      </w:pPr>
    </w:p>
    <w:p w14:paraId="1642906C" w14:textId="77777777" w:rsidR="00EC4FFE" w:rsidRDefault="00EC4FFE">
      <w:pPr>
        <w:pStyle w:val="a3"/>
        <w:spacing w:before="1"/>
        <w:rPr>
          <w:b/>
          <w:sz w:val="14"/>
        </w:rPr>
      </w:pPr>
      <w:bookmarkStart w:id="73" w:name="_bookmark36"/>
      <w:bookmarkEnd w:id="73"/>
    </w:p>
    <w:p w14:paraId="12AB4419" w14:textId="77777777" w:rsidR="00EC4FFE" w:rsidRDefault="00000000">
      <w:pPr>
        <w:pStyle w:val="4"/>
        <w:numPr>
          <w:ilvl w:val="2"/>
          <w:numId w:val="28"/>
        </w:numPr>
        <w:tabs>
          <w:tab w:val="left" w:pos="1699"/>
          <w:tab w:val="left" w:pos="1701"/>
        </w:tabs>
        <w:ind w:left="1700" w:hanging="1441"/>
      </w:pPr>
      <w:bookmarkStart w:id="74" w:name="3.2.11_Error_Response_Payload"/>
      <w:bookmarkStart w:id="75" w:name="_bookmark37"/>
      <w:bookmarkEnd w:id="74"/>
      <w:bookmarkEnd w:id="75"/>
      <w:r>
        <w:t>Error</w:t>
      </w:r>
      <w:r>
        <w:rPr>
          <w:spacing w:val="-4"/>
        </w:rPr>
        <w:t xml:space="preserve"> </w:t>
      </w:r>
      <w:r>
        <w:t>Response</w:t>
      </w:r>
      <w:r>
        <w:rPr>
          <w:spacing w:val="-3"/>
        </w:rPr>
        <w:t xml:space="preserve"> </w:t>
      </w:r>
      <w:r>
        <w:rPr>
          <w:spacing w:val="-2"/>
        </w:rPr>
        <w:t>Payload</w:t>
      </w:r>
    </w:p>
    <w:p w14:paraId="4F6023C9" w14:textId="77777777" w:rsidR="00EC4FFE" w:rsidRDefault="00EC4FFE">
      <w:pPr>
        <w:pStyle w:val="a3"/>
        <w:spacing w:before="4"/>
        <w:rPr>
          <w:rFonts w:ascii="Arial"/>
          <w:b/>
          <w:sz w:val="27"/>
        </w:rPr>
      </w:pPr>
    </w:p>
    <w:p w14:paraId="3649B268" w14:textId="594F8FDF" w:rsidR="00EC4FFE" w:rsidRDefault="00000000">
      <w:pPr>
        <w:pStyle w:val="a3"/>
        <w:spacing w:before="1" w:line="300" w:lineRule="auto"/>
        <w:ind w:left="259" w:right="599"/>
      </w:pPr>
      <w:r>
        <w:t>For some errors, returning the HTTP status code is enough to convey the response. Additional error information can be supplemented in the response body. For example;</w:t>
      </w:r>
      <w:r>
        <w:rPr>
          <w:spacing w:val="40"/>
        </w:rPr>
        <w:t xml:space="preserve"> </w:t>
      </w:r>
      <w:r>
        <w:t>HTTP</w:t>
      </w:r>
      <w:r>
        <w:rPr>
          <w:spacing w:val="-4"/>
        </w:rPr>
        <w:t xml:space="preserve"> </w:t>
      </w:r>
      <w:r>
        <w:t>400</w:t>
      </w:r>
      <w:r>
        <w:rPr>
          <w:spacing w:val="-2"/>
        </w:rPr>
        <w:t xml:space="preserve"> </w:t>
      </w:r>
      <w:r>
        <w:t>Bad</w:t>
      </w:r>
      <w:r>
        <w:rPr>
          <w:spacing w:val="-3"/>
        </w:rPr>
        <w:t xml:space="preserve"> </w:t>
      </w:r>
      <w:r>
        <w:t>request</w:t>
      </w:r>
      <w:r>
        <w:rPr>
          <w:spacing w:val="-4"/>
        </w:rPr>
        <w:t xml:space="preserve"> </w:t>
      </w:r>
      <w:r>
        <w:t>is</w:t>
      </w:r>
      <w:r>
        <w:rPr>
          <w:spacing w:val="-3"/>
        </w:rPr>
        <w:t xml:space="preserve"> </w:t>
      </w:r>
      <w:r>
        <w:t>considered</w:t>
      </w:r>
      <w:r>
        <w:rPr>
          <w:spacing w:val="-3"/>
        </w:rPr>
        <w:t xml:space="preserve"> </w:t>
      </w:r>
      <w:r>
        <w:t>too</w:t>
      </w:r>
      <w:r>
        <w:rPr>
          <w:spacing w:val="-3"/>
        </w:rPr>
        <w:t xml:space="preserve"> </w:t>
      </w:r>
      <w:r>
        <w:t>generic</w:t>
      </w:r>
      <w:r>
        <w:rPr>
          <w:spacing w:val="-3"/>
        </w:rPr>
        <w:t xml:space="preserve"> </w:t>
      </w:r>
      <w:r>
        <w:t>for</w:t>
      </w:r>
      <w:r>
        <w:rPr>
          <w:spacing w:val="-3"/>
        </w:rPr>
        <w:t xml:space="preserve"> </w:t>
      </w:r>
      <w:r>
        <w:t>a</w:t>
      </w:r>
      <w:r>
        <w:rPr>
          <w:spacing w:val="-3"/>
        </w:rPr>
        <w:t xml:space="preserve"> </w:t>
      </w:r>
      <w:r>
        <w:t>validation</w:t>
      </w:r>
      <w:r>
        <w:rPr>
          <w:spacing w:val="-3"/>
        </w:rPr>
        <w:t xml:space="preserve"> </w:t>
      </w:r>
      <w:r>
        <w:t>error</w:t>
      </w:r>
      <w:r>
        <w:rPr>
          <w:spacing w:val="-3"/>
        </w:rPr>
        <w:t xml:space="preserve"> </w:t>
      </w:r>
      <w:r>
        <w:t>and</w:t>
      </w:r>
      <w:r>
        <w:rPr>
          <w:spacing w:val="-3"/>
        </w:rPr>
        <w:t xml:space="preserve"> </w:t>
      </w:r>
      <w:r>
        <w:t>more</w:t>
      </w:r>
      <w:r>
        <w:rPr>
          <w:spacing w:val="-4"/>
        </w:rPr>
        <w:t xml:space="preserve"> </w:t>
      </w:r>
      <w:r>
        <w:t>information must be provided in the response body.</w:t>
      </w:r>
    </w:p>
    <w:p w14:paraId="5C4F408B" w14:textId="367CD79F" w:rsidR="00E15645" w:rsidRDefault="00E15645">
      <w:pPr>
        <w:pStyle w:val="a3"/>
        <w:spacing w:before="1" w:line="300" w:lineRule="auto"/>
        <w:ind w:left="259" w:right="599"/>
        <w:rPr>
          <w:lang w:eastAsia="ja-JP"/>
        </w:rPr>
      </w:pPr>
      <w:r w:rsidRPr="00E15645">
        <w:rPr>
          <w:rFonts w:ascii="ＭＳ 明朝" w:eastAsia="ＭＳ 明朝" w:hAnsi="ＭＳ 明朝" w:cs="ＭＳ 明朝" w:hint="eastAsia"/>
          <w:lang w:eastAsia="ja-JP"/>
        </w:rPr>
        <w:t>エラーによっては、</w:t>
      </w:r>
      <w:r w:rsidRPr="00E15645">
        <w:rPr>
          <w:lang w:eastAsia="ja-JP"/>
        </w:rPr>
        <w:t xml:space="preserve">HTTP </w:t>
      </w:r>
      <w:r w:rsidRPr="00E15645">
        <w:rPr>
          <w:rFonts w:ascii="ＭＳ 明朝" w:eastAsia="ＭＳ 明朝" w:hAnsi="ＭＳ 明朝" w:cs="ＭＳ 明朝" w:hint="eastAsia"/>
          <w:lang w:eastAsia="ja-JP"/>
        </w:rPr>
        <w:t>ステータス</w:t>
      </w:r>
      <w:r w:rsidRPr="00E15645">
        <w:rPr>
          <w:lang w:eastAsia="ja-JP"/>
        </w:rPr>
        <w:t xml:space="preserve"> </w:t>
      </w:r>
      <w:r w:rsidRPr="00E15645">
        <w:rPr>
          <w:rFonts w:ascii="ＭＳ 明朝" w:eastAsia="ＭＳ 明朝" w:hAnsi="ＭＳ 明朝" w:cs="ＭＳ 明朝" w:hint="eastAsia"/>
          <w:lang w:eastAsia="ja-JP"/>
        </w:rPr>
        <w:t>コードを返すだけで十分に応答を伝えることができます。</w:t>
      </w:r>
      <w:r w:rsidRPr="00E15645">
        <w:rPr>
          <w:lang w:eastAsia="ja-JP"/>
        </w:rPr>
        <w:t xml:space="preserve"> </w:t>
      </w:r>
      <w:r w:rsidRPr="00E15645">
        <w:rPr>
          <w:rFonts w:ascii="ＭＳ 明朝" w:eastAsia="ＭＳ 明朝" w:hAnsi="ＭＳ 明朝" w:cs="ＭＳ 明朝" w:hint="eastAsia"/>
          <w:lang w:eastAsia="ja-JP"/>
        </w:rPr>
        <w:t>追加のエラー情報は、応答本文で補足できます。</w:t>
      </w:r>
      <w:r w:rsidRPr="00E15645">
        <w:rPr>
          <w:lang w:eastAsia="ja-JP"/>
        </w:rPr>
        <w:t xml:space="preserve"> </w:t>
      </w:r>
      <w:r w:rsidRPr="00E15645">
        <w:rPr>
          <w:rFonts w:ascii="ＭＳ 明朝" w:eastAsia="ＭＳ 明朝" w:hAnsi="ＭＳ 明朝" w:cs="ＭＳ 明朝" w:hint="eastAsia"/>
          <w:lang w:eastAsia="ja-JP"/>
        </w:rPr>
        <w:t>例えば</w:t>
      </w:r>
      <w:r w:rsidRPr="00E15645">
        <w:rPr>
          <w:lang w:eastAsia="ja-JP"/>
        </w:rPr>
        <w:t xml:space="preserve">; HTTP 400 </w:t>
      </w:r>
      <w:r w:rsidRPr="00E15645">
        <w:rPr>
          <w:rFonts w:ascii="ＭＳ 明朝" w:eastAsia="ＭＳ 明朝" w:hAnsi="ＭＳ 明朝" w:cs="ＭＳ 明朝" w:hint="eastAsia"/>
          <w:lang w:eastAsia="ja-JP"/>
        </w:rPr>
        <w:t>の不正な要求は、検証エラーに対して一般的すぎると見なされ、応答本文で詳細情報を提供する必要があります。</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3031CE5" w14:textId="77777777">
        <w:trPr>
          <w:trHeight w:val="296"/>
        </w:trPr>
        <w:tc>
          <w:tcPr>
            <w:tcW w:w="9108" w:type="dxa"/>
          </w:tcPr>
          <w:p w14:paraId="444E1832"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28|1]</w:t>
            </w:r>
          </w:p>
        </w:tc>
      </w:tr>
      <w:tr w:rsidR="00EC4FFE" w14:paraId="3DD64D80" w14:textId="77777777">
        <w:trPr>
          <w:trHeight w:val="1054"/>
        </w:trPr>
        <w:tc>
          <w:tcPr>
            <w:tcW w:w="9108" w:type="dxa"/>
            <w:tcBorders>
              <w:bottom w:val="nil"/>
            </w:tcBorders>
          </w:tcPr>
          <w:p w14:paraId="297831CB" w14:textId="77777777" w:rsidR="00EC4FFE" w:rsidRDefault="00000000">
            <w:pPr>
              <w:pStyle w:val="TableParagraph"/>
              <w:spacing w:before="19"/>
              <w:ind w:left="113"/>
              <w:rPr>
                <w:sz w:val="24"/>
              </w:rPr>
            </w:pPr>
            <w:r>
              <w:rPr>
                <w:sz w:val="24"/>
              </w:rPr>
              <w:t>An</w:t>
            </w:r>
            <w:r>
              <w:rPr>
                <w:spacing w:val="-2"/>
                <w:sz w:val="24"/>
              </w:rPr>
              <w:t xml:space="preserve"> </w:t>
            </w:r>
            <w:r>
              <w:rPr>
                <w:sz w:val="24"/>
              </w:rPr>
              <w:t>API</w:t>
            </w:r>
            <w:r>
              <w:rPr>
                <w:spacing w:val="-1"/>
                <w:sz w:val="24"/>
              </w:rPr>
              <w:t xml:space="preserve"> </w:t>
            </w:r>
            <w:r>
              <w:rPr>
                <w:sz w:val="24"/>
              </w:rPr>
              <w:t>SHALL</w:t>
            </w:r>
            <w:r>
              <w:rPr>
                <w:spacing w:val="-2"/>
                <w:sz w:val="24"/>
              </w:rPr>
              <w:t xml:space="preserve"> </w:t>
            </w:r>
            <w:r>
              <w:rPr>
                <w:sz w:val="24"/>
              </w:rPr>
              <w:t>implement</w:t>
            </w:r>
            <w:r>
              <w:rPr>
                <w:spacing w:val="-2"/>
                <w:sz w:val="24"/>
              </w:rPr>
              <w:t xml:space="preserve"> </w:t>
            </w:r>
            <w:r>
              <w:rPr>
                <w:sz w:val="24"/>
              </w:rPr>
              <w:t>an</w:t>
            </w:r>
            <w:r>
              <w:rPr>
                <w:spacing w:val="-3"/>
                <w:sz w:val="24"/>
              </w:rPr>
              <w:t xml:space="preserve"> </w:t>
            </w:r>
            <w:r>
              <w:rPr>
                <w:sz w:val="24"/>
              </w:rPr>
              <w:t>error</w:t>
            </w:r>
            <w:r>
              <w:rPr>
                <w:spacing w:val="-1"/>
                <w:sz w:val="24"/>
              </w:rPr>
              <w:t xml:space="preserve"> </w:t>
            </w:r>
            <w:r>
              <w:rPr>
                <w:sz w:val="24"/>
              </w:rPr>
              <w:t>response</w:t>
            </w:r>
            <w:r>
              <w:rPr>
                <w:spacing w:val="-1"/>
                <w:sz w:val="24"/>
              </w:rPr>
              <w:t xml:space="preserve"> </w:t>
            </w:r>
            <w:r>
              <w:rPr>
                <w:sz w:val="24"/>
              </w:rPr>
              <w:t>schema</w:t>
            </w:r>
            <w:r>
              <w:rPr>
                <w:spacing w:val="-2"/>
                <w:sz w:val="24"/>
              </w:rPr>
              <w:t xml:space="preserve"> </w:t>
            </w:r>
            <w:r>
              <w:rPr>
                <w:sz w:val="24"/>
              </w:rPr>
              <w:t>to</w:t>
            </w:r>
            <w:r>
              <w:rPr>
                <w:spacing w:val="-2"/>
                <w:sz w:val="24"/>
              </w:rPr>
              <w:t xml:space="preserve"> </w:t>
            </w:r>
            <w:r>
              <w:rPr>
                <w:sz w:val="24"/>
              </w:rPr>
              <w:t>allow</w:t>
            </w:r>
            <w:r>
              <w:rPr>
                <w:spacing w:val="-2"/>
                <w:sz w:val="24"/>
              </w:rPr>
              <w:t xml:space="preserve"> </w:t>
            </w:r>
            <w:r>
              <w:rPr>
                <w:sz w:val="24"/>
              </w:rPr>
              <w:t>a</w:t>
            </w:r>
            <w:r>
              <w:rPr>
                <w:spacing w:val="-1"/>
                <w:sz w:val="24"/>
              </w:rPr>
              <w:t xml:space="preserve"> </w:t>
            </w:r>
            <w:proofErr w:type="spellStart"/>
            <w:r>
              <w:rPr>
                <w:sz w:val="24"/>
              </w:rPr>
              <w:t>standardised</w:t>
            </w:r>
            <w:proofErr w:type="spellEnd"/>
            <w:r>
              <w:rPr>
                <w:spacing w:val="-2"/>
                <w:sz w:val="24"/>
              </w:rPr>
              <w:t xml:space="preserve"> error</w:t>
            </w:r>
          </w:p>
          <w:p w14:paraId="031AFFDC" w14:textId="77777777" w:rsidR="00EC4FFE" w:rsidRDefault="00000000">
            <w:pPr>
              <w:pStyle w:val="TableParagraph"/>
              <w:spacing w:before="6" w:line="340" w:lineRule="atLeast"/>
              <w:ind w:left="113" w:right="114"/>
              <w:rPr>
                <w:sz w:val="24"/>
              </w:rPr>
            </w:pPr>
            <w:r>
              <w:rPr>
                <w:sz w:val="24"/>
              </w:rPr>
              <w:t>handling.</w:t>
            </w:r>
            <w:r>
              <w:rPr>
                <w:spacing w:val="-3"/>
                <w:sz w:val="24"/>
              </w:rPr>
              <w:t xml:space="preserve"> </w:t>
            </w:r>
            <w:r>
              <w:rPr>
                <w:sz w:val="24"/>
              </w:rPr>
              <w:t>The</w:t>
            </w:r>
            <w:r>
              <w:rPr>
                <w:spacing w:val="-3"/>
                <w:sz w:val="24"/>
              </w:rPr>
              <w:t xml:space="preserve"> </w:t>
            </w:r>
            <w:r>
              <w:rPr>
                <w:sz w:val="24"/>
              </w:rPr>
              <w:t>response</w:t>
            </w:r>
            <w:r>
              <w:rPr>
                <w:spacing w:val="-3"/>
                <w:sz w:val="24"/>
              </w:rPr>
              <w:t xml:space="preserve"> </w:t>
            </w:r>
            <w:r>
              <w:rPr>
                <w:sz w:val="24"/>
              </w:rPr>
              <w:t>SHALL</w:t>
            </w:r>
            <w:r>
              <w:rPr>
                <w:spacing w:val="-4"/>
                <w:sz w:val="24"/>
              </w:rPr>
              <w:t xml:space="preserve"> </w:t>
            </w:r>
            <w:r>
              <w:rPr>
                <w:sz w:val="24"/>
              </w:rPr>
              <w:t>use</w:t>
            </w:r>
            <w:r>
              <w:rPr>
                <w:spacing w:val="-3"/>
                <w:sz w:val="24"/>
              </w:rPr>
              <w:t xml:space="preserve"> </w:t>
            </w:r>
            <w:r>
              <w:rPr>
                <w:sz w:val="24"/>
              </w:rPr>
              <w:t>the</w:t>
            </w:r>
            <w:r>
              <w:rPr>
                <w:spacing w:val="-3"/>
                <w:sz w:val="24"/>
              </w:rPr>
              <w:t xml:space="preserve"> </w:t>
            </w:r>
            <w:r>
              <w:rPr>
                <w:sz w:val="24"/>
              </w:rPr>
              <w:t>following</w:t>
            </w:r>
            <w:r>
              <w:rPr>
                <w:spacing w:val="-5"/>
                <w:sz w:val="24"/>
              </w:rPr>
              <w:t xml:space="preserve"> </w:t>
            </w:r>
            <w:r>
              <w:rPr>
                <w:sz w:val="24"/>
              </w:rPr>
              <w:t>JSON</w:t>
            </w:r>
            <w:r>
              <w:rPr>
                <w:spacing w:val="-4"/>
                <w:sz w:val="24"/>
              </w:rPr>
              <w:t xml:space="preserve"> </w:t>
            </w:r>
            <w:r>
              <w:rPr>
                <w:sz w:val="24"/>
              </w:rPr>
              <w:t>Schema.</w:t>
            </w:r>
            <w:r>
              <w:rPr>
                <w:spacing w:val="-3"/>
                <w:sz w:val="24"/>
              </w:rPr>
              <w:t xml:space="preserve"> </w:t>
            </w:r>
            <w:r>
              <w:rPr>
                <w:sz w:val="24"/>
              </w:rPr>
              <w:t>The</w:t>
            </w:r>
            <w:r>
              <w:rPr>
                <w:spacing w:val="-3"/>
                <w:sz w:val="24"/>
              </w:rPr>
              <w:t xml:space="preserve"> </w:t>
            </w:r>
            <w:r>
              <w:rPr>
                <w:sz w:val="24"/>
              </w:rPr>
              <w:t>JSON</w:t>
            </w:r>
            <w:r>
              <w:rPr>
                <w:spacing w:val="-4"/>
                <w:sz w:val="24"/>
              </w:rPr>
              <w:t xml:space="preserve"> </w:t>
            </w:r>
            <w:r>
              <w:rPr>
                <w:sz w:val="24"/>
              </w:rPr>
              <w:t>Schema</w:t>
            </w:r>
            <w:r>
              <w:rPr>
                <w:spacing w:val="-3"/>
                <w:sz w:val="24"/>
              </w:rPr>
              <w:t xml:space="preserve"> </w:t>
            </w:r>
            <w:r>
              <w:rPr>
                <w:sz w:val="24"/>
              </w:rPr>
              <w:t>MAY be extended.</w:t>
            </w:r>
          </w:p>
        </w:tc>
      </w:tr>
      <w:tr w:rsidR="00EC4FFE" w14:paraId="3F9401BA" w14:textId="77777777">
        <w:trPr>
          <w:trHeight w:val="10454"/>
        </w:trPr>
        <w:tc>
          <w:tcPr>
            <w:tcW w:w="9108" w:type="dxa"/>
            <w:tcBorders>
              <w:top w:val="nil"/>
            </w:tcBorders>
            <w:shd w:val="clear" w:color="auto" w:fill="E7E6E6"/>
          </w:tcPr>
          <w:p w14:paraId="6167F247" w14:textId="77777777" w:rsidR="00EC4FFE" w:rsidRDefault="00EC4FFE">
            <w:pPr>
              <w:pStyle w:val="TableParagraph"/>
              <w:spacing w:before="10"/>
              <w:rPr>
                <w:sz w:val="20"/>
              </w:rPr>
            </w:pPr>
          </w:p>
          <w:p w14:paraId="6BC68946" w14:textId="77777777" w:rsidR="00EC4FFE" w:rsidRDefault="00000000">
            <w:pPr>
              <w:pStyle w:val="TableParagraph"/>
              <w:ind w:left="113"/>
              <w:rPr>
                <w:rFonts w:ascii="Courier New"/>
                <w:sz w:val="20"/>
              </w:rPr>
            </w:pPr>
            <w:r>
              <w:rPr>
                <w:rFonts w:ascii="Courier New"/>
                <w:sz w:val="20"/>
              </w:rPr>
              <w:t>{</w:t>
            </w:r>
          </w:p>
          <w:p w14:paraId="3A8D2975" w14:textId="77777777" w:rsidR="00EC4FFE" w:rsidRDefault="00000000">
            <w:pPr>
              <w:pStyle w:val="TableParagraph"/>
              <w:spacing w:before="57" w:line="300" w:lineRule="auto"/>
              <w:ind w:left="353" w:right="1300"/>
              <w:rPr>
                <w:rFonts w:ascii="Courier New"/>
                <w:sz w:val="20"/>
              </w:rPr>
            </w:pPr>
            <w:r>
              <w:rPr>
                <w:rFonts w:ascii="Courier New"/>
                <w:sz w:val="20"/>
              </w:rPr>
              <w:t>"$schema":</w:t>
            </w:r>
            <w:r>
              <w:rPr>
                <w:rFonts w:ascii="Courier New"/>
                <w:spacing w:val="-32"/>
                <w:sz w:val="20"/>
              </w:rPr>
              <w:t xml:space="preserve"> </w:t>
            </w:r>
            <w:r>
              <w:rPr>
                <w:rFonts w:ascii="Courier New"/>
                <w:sz w:val="20"/>
              </w:rPr>
              <w:t>"https://json-schema.org/draft/2020-12/schema", "type": "object",</w:t>
            </w:r>
          </w:p>
          <w:p w14:paraId="547C3E0D" w14:textId="77777777" w:rsidR="00EC4FFE" w:rsidRDefault="00000000">
            <w:pPr>
              <w:pStyle w:val="TableParagraph"/>
              <w:spacing w:line="300" w:lineRule="auto"/>
              <w:ind w:left="593" w:right="6221" w:hanging="241"/>
              <w:rPr>
                <w:rFonts w:ascii="Courier New"/>
                <w:sz w:val="20"/>
              </w:rPr>
            </w:pPr>
            <w:r>
              <w:rPr>
                <w:rFonts w:ascii="Courier New"/>
                <w:sz w:val="20"/>
              </w:rPr>
              <w:t>"properties":</w:t>
            </w:r>
            <w:r>
              <w:rPr>
                <w:rFonts w:ascii="Courier New"/>
                <w:spacing w:val="-32"/>
                <w:sz w:val="20"/>
              </w:rPr>
              <w:t xml:space="preserve"> </w:t>
            </w:r>
            <w:r>
              <w:rPr>
                <w:rFonts w:ascii="Courier New"/>
                <w:sz w:val="20"/>
              </w:rPr>
              <w:t>{ "errors": {</w:t>
            </w:r>
          </w:p>
          <w:p w14:paraId="3D655CAD" w14:textId="77777777" w:rsidR="00EC4FFE" w:rsidRDefault="00000000">
            <w:pPr>
              <w:pStyle w:val="TableParagraph"/>
              <w:spacing w:line="300" w:lineRule="auto"/>
              <w:ind w:left="834" w:right="6221"/>
              <w:rPr>
                <w:rFonts w:ascii="Courier New"/>
                <w:sz w:val="20"/>
              </w:rPr>
            </w:pPr>
            <w:r>
              <w:rPr>
                <w:rFonts w:ascii="Courier New"/>
                <w:sz w:val="20"/>
              </w:rPr>
              <w:t>"type":</w:t>
            </w:r>
            <w:r>
              <w:rPr>
                <w:rFonts w:ascii="Courier New"/>
                <w:spacing w:val="-32"/>
                <w:sz w:val="20"/>
              </w:rPr>
              <w:t xml:space="preserve"> </w:t>
            </w:r>
            <w:r>
              <w:rPr>
                <w:rFonts w:ascii="Courier New"/>
                <w:sz w:val="20"/>
              </w:rPr>
              <w:t>"array", "items": {</w:t>
            </w:r>
          </w:p>
          <w:p w14:paraId="74A13E86" w14:textId="77777777" w:rsidR="00EC4FFE" w:rsidRDefault="00000000">
            <w:pPr>
              <w:pStyle w:val="TableParagraph"/>
              <w:spacing w:line="300" w:lineRule="auto"/>
              <w:ind w:left="1074" w:right="5381"/>
              <w:rPr>
                <w:rFonts w:ascii="Courier New"/>
                <w:sz w:val="20"/>
              </w:rPr>
            </w:pPr>
            <w:r>
              <w:rPr>
                <w:rFonts w:ascii="Courier New"/>
                <w:sz w:val="20"/>
              </w:rPr>
              <w:t>"type":</w:t>
            </w:r>
            <w:r>
              <w:rPr>
                <w:rFonts w:ascii="Courier New"/>
                <w:spacing w:val="-32"/>
                <w:sz w:val="20"/>
              </w:rPr>
              <w:t xml:space="preserve"> </w:t>
            </w:r>
            <w:r>
              <w:rPr>
                <w:rFonts w:ascii="Courier New"/>
                <w:sz w:val="20"/>
              </w:rPr>
              <w:t>"object", "properties": {</w:t>
            </w:r>
          </w:p>
          <w:p w14:paraId="68E8872C" w14:textId="77777777" w:rsidR="00EC4FFE" w:rsidRDefault="00000000">
            <w:pPr>
              <w:pStyle w:val="TableParagraph"/>
              <w:ind w:left="1314"/>
              <w:rPr>
                <w:rFonts w:ascii="Courier New"/>
                <w:sz w:val="20"/>
              </w:rPr>
            </w:pPr>
            <w:r>
              <w:rPr>
                <w:rFonts w:ascii="Courier New"/>
                <w:sz w:val="20"/>
              </w:rPr>
              <w:t>"id":</w:t>
            </w:r>
            <w:r>
              <w:rPr>
                <w:rFonts w:ascii="Courier New"/>
                <w:spacing w:val="-5"/>
                <w:sz w:val="20"/>
              </w:rPr>
              <w:t xml:space="preserve"> </w:t>
            </w:r>
            <w:r>
              <w:rPr>
                <w:rFonts w:ascii="Courier New"/>
                <w:sz w:val="20"/>
              </w:rPr>
              <w:t>{</w:t>
            </w:r>
            <w:r>
              <w:rPr>
                <w:rFonts w:ascii="Courier New"/>
                <w:spacing w:val="-4"/>
                <w:sz w:val="20"/>
              </w:rPr>
              <w:t xml:space="preserve"> </w:t>
            </w:r>
            <w:r>
              <w:rPr>
                <w:rFonts w:ascii="Courier New"/>
                <w:sz w:val="20"/>
              </w:rPr>
              <w:t>"type":</w:t>
            </w:r>
            <w:r>
              <w:rPr>
                <w:rFonts w:ascii="Courier New"/>
                <w:spacing w:val="-4"/>
                <w:sz w:val="20"/>
              </w:rPr>
              <w:t xml:space="preserve"> </w:t>
            </w:r>
            <w:r>
              <w:rPr>
                <w:rFonts w:ascii="Courier New"/>
                <w:spacing w:val="-2"/>
                <w:sz w:val="20"/>
              </w:rPr>
              <w:t>"string",</w:t>
            </w:r>
          </w:p>
          <w:p w14:paraId="3B96A3C9" w14:textId="77777777" w:rsidR="00EC4FFE" w:rsidRDefault="00000000">
            <w:pPr>
              <w:pStyle w:val="TableParagraph"/>
              <w:spacing w:before="56" w:line="300" w:lineRule="auto"/>
              <w:ind w:left="1314" w:right="4045" w:firstLine="960"/>
              <w:rPr>
                <w:rFonts w:ascii="Courier New"/>
                <w:sz w:val="20"/>
              </w:rPr>
            </w:pPr>
            <w:r>
              <w:rPr>
                <w:rFonts w:ascii="Courier New"/>
                <w:sz w:val="20"/>
              </w:rPr>
              <w:t>"format": "</w:t>
            </w:r>
            <w:proofErr w:type="spellStart"/>
            <w:r>
              <w:rPr>
                <w:rFonts w:ascii="Courier New"/>
                <w:sz w:val="20"/>
              </w:rPr>
              <w:t>uuid</w:t>
            </w:r>
            <w:proofErr w:type="spellEnd"/>
            <w:r>
              <w:rPr>
                <w:rFonts w:ascii="Courier New"/>
                <w:sz w:val="20"/>
              </w:rPr>
              <w:t>" }, "code":</w:t>
            </w:r>
            <w:r>
              <w:rPr>
                <w:rFonts w:ascii="Courier New"/>
                <w:spacing w:val="-10"/>
                <w:sz w:val="20"/>
              </w:rPr>
              <w:t xml:space="preserve"> </w:t>
            </w:r>
            <w:r>
              <w:rPr>
                <w:rFonts w:ascii="Courier New"/>
                <w:sz w:val="20"/>
              </w:rPr>
              <w:t>{</w:t>
            </w:r>
            <w:r>
              <w:rPr>
                <w:rFonts w:ascii="Courier New"/>
                <w:spacing w:val="-10"/>
                <w:sz w:val="20"/>
              </w:rPr>
              <w:t xml:space="preserve"> </w:t>
            </w:r>
            <w:r>
              <w:rPr>
                <w:rFonts w:ascii="Courier New"/>
                <w:sz w:val="20"/>
              </w:rPr>
              <w:t>"type":</w:t>
            </w:r>
            <w:r>
              <w:rPr>
                <w:rFonts w:ascii="Courier New"/>
                <w:spacing w:val="-10"/>
                <w:sz w:val="20"/>
              </w:rPr>
              <w:t xml:space="preserve"> </w:t>
            </w:r>
            <w:r>
              <w:rPr>
                <w:rFonts w:ascii="Courier New"/>
                <w:sz w:val="20"/>
              </w:rPr>
              <w:t>"string"</w:t>
            </w:r>
            <w:r>
              <w:rPr>
                <w:rFonts w:ascii="Courier New"/>
                <w:spacing w:val="-10"/>
                <w:sz w:val="20"/>
              </w:rPr>
              <w:t xml:space="preserve"> </w:t>
            </w:r>
            <w:r>
              <w:rPr>
                <w:rFonts w:ascii="Courier New"/>
                <w:sz w:val="20"/>
              </w:rPr>
              <w:t>},</w:t>
            </w:r>
          </w:p>
          <w:p w14:paraId="1D163914" w14:textId="77777777" w:rsidR="00EC4FFE" w:rsidRDefault="00000000">
            <w:pPr>
              <w:pStyle w:val="TableParagraph"/>
              <w:spacing w:line="300" w:lineRule="auto"/>
              <w:ind w:left="1314" w:right="4045"/>
              <w:rPr>
                <w:rFonts w:ascii="Courier New"/>
                <w:sz w:val="20"/>
              </w:rPr>
            </w:pPr>
            <w:r>
              <w:rPr>
                <w:rFonts w:ascii="Courier New"/>
                <w:sz w:val="20"/>
              </w:rPr>
              <w:t>"detail":</w:t>
            </w:r>
            <w:r>
              <w:rPr>
                <w:rFonts w:ascii="Courier New"/>
                <w:spacing w:val="-10"/>
                <w:sz w:val="20"/>
              </w:rPr>
              <w:t xml:space="preserve"> </w:t>
            </w:r>
            <w:r>
              <w:rPr>
                <w:rFonts w:ascii="Courier New"/>
                <w:sz w:val="20"/>
              </w:rPr>
              <w:t>{</w:t>
            </w:r>
            <w:r>
              <w:rPr>
                <w:rFonts w:ascii="Courier New"/>
                <w:spacing w:val="-10"/>
                <w:sz w:val="20"/>
              </w:rPr>
              <w:t xml:space="preserve"> </w:t>
            </w:r>
            <w:r>
              <w:rPr>
                <w:rFonts w:ascii="Courier New"/>
                <w:sz w:val="20"/>
              </w:rPr>
              <w:t>"type":</w:t>
            </w:r>
            <w:r>
              <w:rPr>
                <w:rFonts w:ascii="Courier New"/>
                <w:spacing w:val="-10"/>
                <w:sz w:val="20"/>
              </w:rPr>
              <w:t xml:space="preserve"> </w:t>
            </w:r>
            <w:r>
              <w:rPr>
                <w:rFonts w:ascii="Courier New"/>
                <w:sz w:val="20"/>
              </w:rPr>
              <w:t>"string"</w:t>
            </w:r>
            <w:r>
              <w:rPr>
                <w:rFonts w:ascii="Courier New"/>
                <w:spacing w:val="-10"/>
                <w:sz w:val="20"/>
              </w:rPr>
              <w:t xml:space="preserve"> </w:t>
            </w:r>
            <w:r>
              <w:rPr>
                <w:rFonts w:ascii="Courier New"/>
                <w:sz w:val="20"/>
              </w:rPr>
              <w:t>}, "source": {</w:t>
            </w:r>
          </w:p>
          <w:p w14:paraId="78986CAF" w14:textId="77777777" w:rsidR="00EC4FFE" w:rsidRDefault="00000000">
            <w:pPr>
              <w:pStyle w:val="TableParagraph"/>
              <w:spacing w:line="300" w:lineRule="auto"/>
              <w:ind w:left="1554" w:right="5381"/>
              <w:rPr>
                <w:rFonts w:ascii="Courier New"/>
                <w:sz w:val="20"/>
              </w:rPr>
            </w:pPr>
            <w:r>
              <w:rPr>
                <w:rFonts w:ascii="Courier New"/>
                <w:sz w:val="20"/>
              </w:rPr>
              <w:t>"type":</w:t>
            </w:r>
            <w:r>
              <w:rPr>
                <w:rFonts w:ascii="Courier New"/>
                <w:spacing w:val="-32"/>
                <w:sz w:val="20"/>
              </w:rPr>
              <w:t xml:space="preserve"> </w:t>
            </w:r>
            <w:r>
              <w:rPr>
                <w:rFonts w:ascii="Courier New"/>
                <w:sz w:val="20"/>
              </w:rPr>
              <w:t>"object", "properties": {</w:t>
            </w:r>
          </w:p>
          <w:p w14:paraId="0A8E6D2A" w14:textId="77777777" w:rsidR="00EC4FFE" w:rsidRDefault="00000000">
            <w:pPr>
              <w:pStyle w:val="TableParagraph"/>
              <w:ind w:left="1794"/>
              <w:rPr>
                <w:rFonts w:ascii="Courier New"/>
                <w:sz w:val="20"/>
              </w:rPr>
            </w:pPr>
            <w:r>
              <w:rPr>
                <w:rFonts w:ascii="Courier New"/>
                <w:sz w:val="20"/>
              </w:rPr>
              <w:t>"parameter":</w:t>
            </w:r>
            <w:r>
              <w:rPr>
                <w:rFonts w:ascii="Courier New"/>
                <w:spacing w:val="-9"/>
                <w:sz w:val="20"/>
              </w:rPr>
              <w:t xml:space="preserve"> </w:t>
            </w:r>
            <w:r>
              <w:rPr>
                <w:rFonts w:ascii="Courier New"/>
                <w:sz w:val="20"/>
              </w:rPr>
              <w:t>{</w:t>
            </w:r>
            <w:r>
              <w:rPr>
                <w:rFonts w:ascii="Courier New"/>
                <w:spacing w:val="-7"/>
                <w:sz w:val="20"/>
              </w:rPr>
              <w:t xml:space="preserve"> </w:t>
            </w:r>
            <w:r>
              <w:rPr>
                <w:rFonts w:ascii="Courier New"/>
                <w:sz w:val="20"/>
              </w:rPr>
              <w:t>"type":</w:t>
            </w:r>
            <w:r>
              <w:rPr>
                <w:rFonts w:ascii="Courier New"/>
                <w:spacing w:val="-7"/>
                <w:sz w:val="20"/>
              </w:rPr>
              <w:t xml:space="preserve"> </w:t>
            </w:r>
            <w:r>
              <w:rPr>
                <w:rFonts w:ascii="Courier New"/>
                <w:sz w:val="20"/>
              </w:rPr>
              <w:t>"string"</w:t>
            </w:r>
            <w:r>
              <w:rPr>
                <w:rFonts w:ascii="Courier New"/>
                <w:spacing w:val="-7"/>
                <w:sz w:val="20"/>
              </w:rPr>
              <w:t xml:space="preserve"> </w:t>
            </w:r>
            <w:r>
              <w:rPr>
                <w:rFonts w:ascii="Courier New"/>
                <w:spacing w:val="-5"/>
                <w:sz w:val="20"/>
              </w:rPr>
              <w:t>},</w:t>
            </w:r>
          </w:p>
          <w:p w14:paraId="14FE93D7" w14:textId="77777777" w:rsidR="00EC4FFE" w:rsidRDefault="00000000">
            <w:pPr>
              <w:pStyle w:val="TableParagraph"/>
              <w:spacing w:before="57"/>
              <w:ind w:left="1794"/>
              <w:rPr>
                <w:rFonts w:ascii="Courier New"/>
                <w:sz w:val="20"/>
              </w:rPr>
            </w:pPr>
            <w:r>
              <w:rPr>
                <w:rFonts w:ascii="Courier New"/>
                <w:sz w:val="20"/>
              </w:rPr>
              <w:t>"pointer":</w:t>
            </w:r>
            <w:r>
              <w:rPr>
                <w:rFonts w:ascii="Courier New"/>
                <w:spacing w:val="-6"/>
                <w:sz w:val="20"/>
              </w:rPr>
              <w:t xml:space="preserve"> </w:t>
            </w:r>
            <w:r>
              <w:rPr>
                <w:rFonts w:ascii="Courier New"/>
                <w:sz w:val="20"/>
              </w:rPr>
              <w:t>{</w:t>
            </w:r>
            <w:r>
              <w:rPr>
                <w:rFonts w:ascii="Courier New"/>
                <w:spacing w:val="-6"/>
                <w:sz w:val="20"/>
              </w:rPr>
              <w:t xml:space="preserve"> </w:t>
            </w:r>
            <w:r>
              <w:rPr>
                <w:rFonts w:ascii="Courier New"/>
                <w:sz w:val="20"/>
              </w:rPr>
              <w:t>"type":</w:t>
            </w:r>
            <w:r>
              <w:rPr>
                <w:rFonts w:ascii="Courier New"/>
                <w:spacing w:val="-6"/>
                <w:sz w:val="20"/>
              </w:rPr>
              <w:t xml:space="preserve"> </w:t>
            </w:r>
            <w:r>
              <w:rPr>
                <w:rFonts w:ascii="Courier New"/>
                <w:spacing w:val="-2"/>
                <w:sz w:val="20"/>
              </w:rPr>
              <w:t>"string",</w:t>
            </w:r>
          </w:p>
          <w:p w14:paraId="057A5FB3" w14:textId="77777777" w:rsidR="00EC4FFE" w:rsidRDefault="00000000">
            <w:pPr>
              <w:pStyle w:val="TableParagraph"/>
              <w:spacing w:before="57"/>
              <w:ind w:left="3354"/>
              <w:rPr>
                <w:rFonts w:ascii="Courier New"/>
                <w:sz w:val="20"/>
              </w:rPr>
            </w:pPr>
            <w:r>
              <w:rPr>
                <w:rFonts w:ascii="Courier New"/>
                <w:sz w:val="20"/>
              </w:rPr>
              <w:t>"format":</w:t>
            </w:r>
            <w:r>
              <w:rPr>
                <w:rFonts w:ascii="Courier New"/>
                <w:spacing w:val="-12"/>
                <w:sz w:val="20"/>
              </w:rPr>
              <w:t xml:space="preserve"> </w:t>
            </w:r>
            <w:r>
              <w:rPr>
                <w:rFonts w:ascii="Courier New"/>
                <w:sz w:val="20"/>
              </w:rPr>
              <w:t>"</w:t>
            </w:r>
            <w:proofErr w:type="spellStart"/>
            <w:r>
              <w:rPr>
                <w:rFonts w:ascii="Courier New"/>
                <w:sz w:val="20"/>
              </w:rPr>
              <w:t>json</w:t>
            </w:r>
            <w:proofErr w:type="spellEnd"/>
            <w:r>
              <w:rPr>
                <w:rFonts w:ascii="Courier New"/>
                <w:sz w:val="20"/>
              </w:rPr>
              <w:t>-pointer"</w:t>
            </w:r>
            <w:r>
              <w:rPr>
                <w:rFonts w:ascii="Courier New"/>
                <w:spacing w:val="-12"/>
                <w:sz w:val="20"/>
              </w:rPr>
              <w:t xml:space="preserve"> </w:t>
            </w:r>
            <w:r>
              <w:rPr>
                <w:rFonts w:ascii="Courier New"/>
                <w:spacing w:val="-10"/>
                <w:sz w:val="20"/>
              </w:rPr>
              <w:t>}</w:t>
            </w:r>
          </w:p>
          <w:p w14:paraId="42B5F92B" w14:textId="77777777" w:rsidR="00EC4FFE" w:rsidRDefault="00000000">
            <w:pPr>
              <w:pStyle w:val="TableParagraph"/>
              <w:spacing w:before="56"/>
              <w:ind w:left="1554"/>
              <w:rPr>
                <w:rFonts w:ascii="Courier New"/>
                <w:sz w:val="20"/>
              </w:rPr>
            </w:pPr>
            <w:r>
              <w:rPr>
                <w:rFonts w:ascii="Courier New"/>
                <w:spacing w:val="-5"/>
                <w:sz w:val="20"/>
              </w:rPr>
              <w:t>},</w:t>
            </w:r>
          </w:p>
          <w:p w14:paraId="5A24C7BA" w14:textId="77777777" w:rsidR="00EC4FFE" w:rsidRDefault="00000000">
            <w:pPr>
              <w:pStyle w:val="TableParagraph"/>
              <w:spacing w:before="57"/>
              <w:ind w:left="1554"/>
              <w:rPr>
                <w:rFonts w:ascii="Courier New"/>
                <w:sz w:val="20"/>
              </w:rPr>
            </w:pPr>
            <w:r>
              <w:rPr>
                <w:rFonts w:ascii="Courier New"/>
                <w:sz w:val="20"/>
              </w:rPr>
              <w:t>"</w:t>
            </w:r>
            <w:proofErr w:type="spellStart"/>
            <w:r>
              <w:rPr>
                <w:rFonts w:ascii="Courier New"/>
                <w:sz w:val="20"/>
              </w:rPr>
              <w:t>unevaluatedProperties</w:t>
            </w:r>
            <w:proofErr w:type="spellEnd"/>
            <w:r>
              <w:rPr>
                <w:rFonts w:ascii="Courier New"/>
                <w:sz w:val="20"/>
              </w:rPr>
              <w:t>":</w:t>
            </w:r>
            <w:r>
              <w:rPr>
                <w:rFonts w:ascii="Courier New"/>
                <w:spacing w:val="-24"/>
                <w:sz w:val="20"/>
              </w:rPr>
              <w:t xml:space="preserve"> </w:t>
            </w:r>
            <w:r>
              <w:rPr>
                <w:rFonts w:ascii="Courier New"/>
                <w:spacing w:val="-2"/>
                <w:sz w:val="20"/>
              </w:rPr>
              <w:t>false</w:t>
            </w:r>
          </w:p>
          <w:p w14:paraId="500F13FE" w14:textId="77777777" w:rsidR="00EC4FFE" w:rsidRDefault="00000000">
            <w:pPr>
              <w:pStyle w:val="TableParagraph"/>
              <w:spacing w:before="56"/>
              <w:ind w:left="1314"/>
              <w:rPr>
                <w:rFonts w:ascii="Courier New"/>
                <w:sz w:val="20"/>
              </w:rPr>
            </w:pPr>
            <w:r>
              <w:rPr>
                <w:rFonts w:ascii="Courier New"/>
                <w:spacing w:val="-5"/>
                <w:sz w:val="20"/>
              </w:rPr>
              <w:t>},</w:t>
            </w:r>
          </w:p>
          <w:p w14:paraId="6D7EE6EA" w14:textId="77777777" w:rsidR="00EC4FFE" w:rsidRDefault="00000000">
            <w:pPr>
              <w:pStyle w:val="TableParagraph"/>
              <w:spacing w:before="57"/>
              <w:ind w:left="1314"/>
              <w:rPr>
                <w:rFonts w:ascii="Courier New"/>
                <w:sz w:val="20"/>
              </w:rPr>
            </w:pPr>
            <w:r>
              <w:rPr>
                <w:rFonts w:ascii="Courier New"/>
                <w:sz w:val="20"/>
              </w:rPr>
              <w:t>"</w:t>
            </w:r>
            <w:proofErr w:type="spellStart"/>
            <w:r>
              <w:rPr>
                <w:rFonts w:ascii="Courier New"/>
                <w:sz w:val="20"/>
              </w:rPr>
              <w:t>sourcePointer</w:t>
            </w:r>
            <w:proofErr w:type="spellEnd"/>
            <w:r>
              <w:rPr>
                <w:rFonts w:ascii="Courier New"/>
                <w:sz w:val="20"/>
              </w:rPr>
              <w:t>":</w:t>
            </w:r>
            <w:r>
              <w:rPr>
                <w:rFonts w:ascii="Courier New"/>
                <w:spacing w:val="-8"/>
                <w:sz w:val="20"/>
              </w:rPr>
              <w:t xml:space="preserve"> </w:t>
            </w:r>
            <w:r>
              <w:rPr>
                <w:rFonts w:ascii="Courier New"/>
                <w:sz w:val="20"/>
              </w:rPr>
              <w:t>{</w:t>
            </w:r>
            <w:r>
              <w:rPr>
                <w:rFonts w:ascii="Courier New"/>
                <w:spacing w:val="-8"/>
                <w:sz w:val="20"/>
              </w:rPr>
              <w:t xml:space="preserve"> </w:t>
            </w:r>
            <w:r>
              <w:rPr>
                <w:rFonts w:ascii="Courier New"/>
                <w:sz w:val="20"/>
              </w:rPr>
              <w:t>"type":</w:t>
            </w:r>
            <w:r>
              <w:rPr>
                <w:rFonts w:ascii="Courier New"/>
                <w:spacing w:val="-8"/>
                <w:sz w:val="20"/>
              </w:rPr>
              <w:t xml:space="preserve"> </w:t>
            </w:r>
            <w:r>
              <w:rPr>
                <w:rFonts w:ascii="Courier New"/>
                <w:spacing w:val="-2"/>
                <w:sz w:val="20"/>
              </w:rPr>
              <w:t>"string",</w:t>
            </w:r>
          </w:p>
          <w:p w14:paraId="386D9193" w14:textId="77777777" w:rsidR="00EC4FFE" w:rsidRDefault="00000000">
            <w:pPr>
              <w:pStyle w:val="TableParagraph"/>
              <w:spacing w:before="57"/>
              <w:ind w:left="3594"/>
              <w:rPr>
                <w:rFonts w:ascii="Courier New"/>
                <w:sz w:val="20"/>
              </w:rPr>
            </w:pPr>
            <w:r>
              <w:rPr>
                <w:rFonts w:ascii="Courier New"/>
                <w:spacing w:val="-2"/>
                <w:sz w:val="20"/>
              </w:rPr>
              <w:t>"format":"</w:t>
            </w:r>
            <w:proofErr w:type="spellStart"/>
            <w:r>
              <w:rPr>
                <w:rFonts w:ascii="Courier New"/>
                <w:spacing w:val="-2"/>
                <w:sz w:val="20"/>
              </w:rPr>
              <w:t>json</w:t>
            </w:r>
            <w:proofErr w:type="spellEnd"/>
            <w:r>
              <w:rPr>
                <w:rFonts w:ascii="Courier New"/>
                <w:spacing w:val="-2"/>
                <w:sz w:val="20"/>
              </w:rPr>
              <w:t>-pointer"}</w:t>
            </w:r>
          </w:p>
          <w:p w14:paraId="5E7683E6" w14:textId="77777777" w:rsidR="00EC4FFE" w:rsidRDefault="00000000">
            <w:pPr>
              <w:pStyle w:val="TableParagraph"/>
              <w:spacing w:before="56"/>
              <w:ind w:left="1074"/>
              <w:rPr>
                <w:rFonts w:ascii="Courier New"/>
                <w:sz w:val="20"/>
              </w:rPr>
            </w:pPr>
            <w:r>
              <w:rPr>
                <w:rFonts w:ascii="Courier New"/>
                <w:spacing w:val="-5"/>
                <w:sz w:val="20"/>
              </w:rPr>
              <w:t>},</w:t>
            </w:r>
          </w:p>
          <w:p w14:paraId="03AF040C" w14:textId="77777777" w:rsidR="00EC4FFE" w:rsidRDefault="00000000">
            <w:pPr>
              <w:pStyle w:val="TableParagraph"/>
              <w:spacing w:before="57"/>
              <w:ind w:left="1074"/>
              <w:rPr>
                <w:rFonts w:ascii="Courier New"/>
                <w:sz w:val="20"/>
              </w:rPr>
            </w:pPr>
            <w:r>
              <w:rPr>
                <w:rFonts w:ascii="Courier New"/>
                <w:sz w:val="20"/>
              </w:rPr>
              <w:t>"required":</w:t>
            </w:r>
            <w:r>
              <w:rPr>
                <w:rFonts w:ascii="Courier New"/>
                <w:spacing w:val="-10"/>
                <w:sz w:val="20"/>
              </w:rPr>
              <w:t xml:space="preserve"> </w:t>
            </w:r>
            <w:r>
              <w:rPr>
                <w:rFonts w:ascii="Courier New"/>
                <w:sz w:val="20"/>
              </w:rPr>
              <w:t>["code",</w:t>
            </w:r>
            <w:r>
              <w:rPr>
                <w:rFonts w:ascii="Courier New"/>
                <w:spacing w:val="-9"/>
                <w:sz w:val="20"/>
              </w:rPr>
              <w:t xml:space="preserve"> </w:t>
            </w:r>
            <w:r>
              <w:rPr>
                <w:rFonts w:ascii="Courier New"/>
                <w:spacing w:val="-2"/>
                <w:sz w:val="20"/>
              </w:rPr>
              <w:t>"detail"],</w:t>
            </w:r>
          </w:p>
          <w:p w14:paraId="6C3AECA4" w14:textId="77777777" w:rsidR="00EC4FFE" w:rsidRDefault="00000000">
            <w:pPr>
              <w:pStyle w:val="TableParagraph"/>
              <w:spacing w:before="57" w:line="300" w:lineRule="auto"/>
              <w:ind w:left="1074" w:right="1300"/>
              <w:rPr>
                <w:rFonts w:ascii="Courier New"/>
                <w:sz w:val="20"/>
              </w:rPr>
            </w:pPr>
            <w:r>
              <w:rPr>
                <w:rFonts w:ascii="Courier New"/>
                <w:sz w:val="20"/>
              </w:rPr>
              <w:t>"</w:t>
            </w:r>
            <w:proofErr w:type="spellStart"/>
            <w:r>
              <w:rPr>
                <w:rFonts w:ascii="Courier New"/>
                <w:sz w:val="20"/>
              </w:rPr>
              <w:t>patternProperties</w:t>
            </w:r>
            <w:proofErr w:type="spellEnd"/>
            <w:r>
              <w:rPr>
                <w:rFonts w:ascii="Courier New"/>
                <w:sz w:val="20"/>
              </w:rPr>
              <w:t>":</w:t>
            </w:r>
            <w:r>
              <w:rPr>
                <w:rFonts w:ascii="Courier New"/>
                <w:spacing w:val="-10"/>
                <w:sz w:val="20"/>
              </w:rPr>
              <w:t xml:space="preserve"> </w:t>
            </w:r>
            <w:r>
              <w:rPr>
                <w:rFonts w:ascii="Courier New"/>
                <w:sz w:val="20"/>
              </w:rPr>
              <w:t>{</w:t>
            </w:r>
            <w:r>
              <w:rPr>
                <w:rFonts w:ascii="Courier New"/>
                <w:spacing w:val="-10"/>
                <w:sz w:val="20"/>
              </w:rPr>
              <w:t xml:space="preserve"> </w:t>
            </w:r>
            <w:r>
              <w:rPr>
                <w:rFonts w:ascii="Courier New"/>
                <w:sz w:val="20"/>
              </w:rPr>
              <w:t>"^x-":</w:t>
            </w:r>
            <w:r>
              <w:rPr>
                <w:rFonts w:ascii="Courier New"/>
                <w:spacing w:val="-10"/>
                <w:sz w:val="20"/>
              </w:rPr>
              <w:t xml:space="preserve"> </w:t>
            </w:r>
            <w:r>
              <w:rPr>
                <w:rFonts w:ascii="Courier New"/>
                <w:sz w:val="20"/>
              </w:rPr>
              <w:t>true</w:t>
            </w:r>
            <w:r>
              <w:rPr>
                <w:rFonts w:ascii="Courier New"/>
                <w:spacing w:val="-10"/>
                <w:sz w:val="20"/>
              </w:rPr>
              <w:t xml:space="preserve"> </w:t>
            </w:r>
            <w:r>
              <w:rPr>
                <w:rFonts w:ascii="Courier New"/>
                <w:sz w:val="20"/>
              </w:rPr>
              <w:t>}, "</w:t>
            </w:r>
            <w:proofErr w:type="spellStart"/>
            <w:r>
              <w:rPr>
                <w:rFonts w:ascii="Courier New"/>
                <w:sz w:val="20"/>
              </w:rPr>
              <w:t>unevaluatedProperties</w:t>
            </w:r>
            <w:proofErr w:type="spellEnd"/>
            <w:r>
              <w:rPr>
                <w:rFonts w:ascii="Courier New"/>
                <w:sz w:val="20"/>
              </w:rPr>
              <w:t>": false</w:t>
            </w:r>
          </w:p>
          <w:p w14:paraId="2B9536D5" w14:textId="77777777" w:rsidR="00EC4FFE" w:rsidRDefault="00000000">
            <w:pPr>
              <w:pStyle w:val="TableParagraph"/>
              <w:ind w:left="834"/>
              <w:rPr>
                <w:rFonts w:ascii="Courier New"/>
                <w:sz w:val="20"/>
              </w:rPr>
            </w:pPr>
            <w:r>
              <w:rPr>
                <w:rFonts w:ascii="Courier New"/>
                <w:spacing w:val="-5"/>
                <w:sz w:val="20"/>
              </w:rPr>
              <w:t>},</w:t>
            </w:r>
          </w:p>
          <w:p w14:paraId="1665488C" w14:textId="77777777" w:rsidR="00EC4FFE" w:rsidRDefault="00000000">
            <w:pPr>
              <w:pStyle w:val="TableParagraph"/>
              <w:spacing w:before="56"/>
              <w:ind w:left="834"/>
              <w:rPr>
                <w:rFonts w:ascii="Courier New"/>
                <w:sz w:val="20"/>
              </w:rPr>
            </w:pPr>
            <w:r>
              <w:rPr>
                <w:rFonts w:ascii="Courier New"/>
                <w:sz w:val="20"/>
              </w:rPr>
              <w:t>"</w:t>
            </w:r>
            <w:proofErr w:type="spellStart"/>
            <w:r>
              <w:rPr>
                <w:rFonts w:ascii="Courier New"/>
                <w:sz w:val="20"/>
              </w:rPr>
              <w:t>minItems</w:t>
            </w:r>
            <w:proofErr w:type="spellEnd"/>
            <w:r>
              <w:rPr>
                <w:rFonts w:ascii="Courier New"/>
                <w:sz w:val="20"/>
              </w:rPr>
              <w:t>":</w:t>
            </w:r>
            <w:r>
              <w:rPr>
                <w:rFonts w:ascii="Courier New"/>
                <w:spacing w:val="-11"/>
                <w:sz w:val="20"/>
              </w:rPr>
              <w:t xml:space="preserve"> </w:t>
            </w:r>
            <w:r>
              <w:rPr>
                <w:rFonts w:ascii="Courier New"/>
                <w:spacing w:val="-10"/>
                <w:sz w:val="20"/>
              </w:rPr>
              <w:t>1</w:t>
            </w:r>
          </w:p>
          <w:p w14:paraId="469CDB0E" w14:textId="77777777" w:rsidR="00EC4FFE" w:rsidRDefault="00000000">
            <w:pPr>
              <w:pStyle w:val="TableParagraph"/>
              <w:spacing w:before="57"/>
              <w:ind w:left="593"/>
              <w:rPr>
                <w:rFonts w:ascii="Courier New"/>
                <w:sz w:val="20"/>
              </w:rPr>
            </w:pPr>
            <w:r>
              <w:rPr>
                <w:rFonts w:ascii="Courier New"/>
                <w:sz w:val="20"/>
              </w:rPr>
              <w:t>}</w:t>
            </w:r>
          </w:p>
          <w:p w14:paraId="0A8C8AC5" w14:textId="77777777" w:rsidR="00EC4FFE" w:rsidRDefault="00000000">
            <w:pPr>
              <w:pStyle w:val="TableParagraph"/>
              <w:spacing w:before="57"/>
              <w:ind w:left="353"/>
              <w:rPr>
                <w:rFonts w:ascii="Courier New"/>
                <w:sz w:val="20"/>
              </w:rPr>
            </w:pPr>
            <w:r>
              <w:rPr>
                <w:rFonts w:ascii="Courier New"/>
                <w:spacing w:val="-5"/>
                <w:sz w:val="20"/>
              </w:rPr>
              <w:t>},</w:t>
            </w:r>
          </w:p>
          <w:p w14:paraId="4CB46382" w14:textId="77777777" w:rsidR="00EC4FFE" w:rsidRDefault="00000000">
            <w:pPr>
              <w:pStyle w:val="TableParagraph"/>
              <w:spacing w:before="56"/>
              <w:ind w:left="353"/>
              <w:rPr>
                <w:rFonts w:ascii="Courier New"/>
                <w:sz w:val="20"/>
              </w:rPr>
            </w:pPr>
            <w:r>
              <w:rPr>
                <w:rFonts w:ascii="Courier New"/>
                <w:sz w:val="20"/>
              </w:rPr>
              <w:t>"required":</w:t>
            </w:r>
            <w:r>
              <w:rPr>
                <w:rFonts w:ascii="Courier New"/>
                <w:spacing w:val="-7"/>
                <w:sz w:val="20"/>
              </w:rPr>
              <w:t xml:space="preserve"> </w:t>
            </w:r>
            <w:r>
              <w:rPr>
                <w:rFonts w:ascii="Courier New"/>
                <w:sz w:val="20"/>
              </w:rPr>
              <w:t>[</w:t>
            </w:r>
            <w:r>
              <w:rPr>
                <w:rFonts w:ascii="Courier New"/>
                <w:spacing w:val="-7"/>
                <w:sz w:val="20"/>
              </w:rPr>
              <w:t xml:space="preserve"> </w:t>
            </w:r>
            <w:r>
              <w:rPr>
                <w:rFonts w:ascii="Courier New"/>
                <w:sz w:val="20"/>
              </w:rPr>
              <w:t>"errors"</w:t>
            </w:r>
            <w:r>
              <w:rPr>
                <w:rFonts w:ascii="Courier New"/>
                <w:spacing w:val="-7"/>
                <w:sz w:val="20"/>
              </w:rPr>
              <w:t xml:space="preserve"> </w:t>
            </w:r>
            <w:r>
              <w:rPr>
                <w:rFonts w:ascii="Courier New"/>
                <w:spacing w:val="-5"/>
                <w:sz w:val="20"/>
              </w:rPr>
              <w:t>],</w:t>
            </w:r>
          </w:p>
          <w:p w14:paraId="3F5A580E" w14:textId="77777777" w:rsidR="00EC4FFE" w:rsidRDefault="00000000">
            <w:pPr>
              <w:pStyle w:val="TableParagraph"/>
              <w:spacing w:before="57" w:line="300" w:lineRule="auto"/>
              <w:ind w:left="353" w:right="4045"/>
              <w:rPr>
                <w:rFonts w:ascii="Courier New"/>
                <w:sz w:val="20"/>
              </w:rPr>
            </w:pPr>
            <w:r>
              <w:rPr>
                <w:rFonts w:ascii="Courier New"/>
                <w:sz w:val="20"/>
              </w:rPr>
              <w:t>"</w:t>
            </w:r>
            <w:proofErr w:type="spellStart"/>
            <w:r>
              <w:rPr>
                <w:rFonts w:ascii="Courier New"/>
                <w:sz w:val="20"/>
              </w:rPr>
              <w:t>patternProperties</w:t>
            </w:r>
            <w:proofErr w:type="spellEnd"/>
            <w:r>
              <w:rPr>
                <w:rFonts w:ascii="Courier New"/>
                <w:sz w:val="20"/>
              </w:rPr>
              <w:t>":</w:t>
            </w:r>
            <w:r>
              <w:rPr>
                <w:rFonts w:ascii="Courier New"/>
                <w:spacing w:val="-10"/>
                <w:sz w:val="20"/>
              </w:rPr>
              <w:t xml:space="preserve"> </w:t>
            </w:r>
            <w:r>
              <w:rPr>
                <w:rFonts w:ascii="Courier New"/>
                <w:sz w:val="20"/>
              </w:rPr>
              <w:t>{</w:t>
            </w:r>
            <w:r>
              <w:rPr>
                <w:rFonts w:ascii="Courier New"/>
                <w:spacing w:val="-10"/>
                <w:sz w:val="20"/>
              </w:rPr>
              <w:t xml:space="preserve"> </w:t>
            </w:r>
            <w:r>
              <w:rPr>
                <w:rFonts w:ascii="Courier New"/>
                <w:sz w:val="20"/>
              </w:rPr>
              <w:t>"^x-":</w:t>
            </w:r>
            <w:r>
              <w:rPr>
                <w:rFonts w:ascii="Courier New"/>
                <w:spacing w:val="-10"/>
                <w:sz w:val="20"/>
              </w:rPr>
              <w:t xml:space="preserve"> </w:t>
            </w:r>
            <w:r>
              <w:rPr>
                <w:rFonts w:ascii="Courier New"/>
                <w:sz w:val="20"/>
              </w:rPr>
              <w:t>true</w:t>
            </w:r>
            <w:r>
              <w:rPr>
                <w:rFonts w:ascii="Courier New"/>
                <w:spacing w:val="-10"/>
                <w:sz w:val="20"/>
              </w:rPr>
              <w:t xml:space="preserve"> </w:t>
            </w:r>
            <w:r>
              <w:rPr>
                <w:rFonts w:ascii="Courier New"/>
                <w:sz w:val="20"/>
              </w:rPr>
              <w:t>}, "</w:t>
            </w:r>
            <w:proofErr w:type="spellStart"/>
            <w:r>
              <w:rPr>
                <w:rFonts w:ascii="Courier New"/>
                <w:sz w:val="20"/>
              </w:rPr>
              <w:t>unevaluatedProperties</w:t>
            </w:r>
            <w:proofErr w:type="spellEnd"/>
            <w:r>
              <w:rPr>
                <w:rFonts w:ascii="Courier New"/>
                <w:sz w:val="20"/>
              </w:rPr>
              <w:t>": false</w:t>
            </w:r>
          </w:p>
          <w:p w14:paraId="07F0E529" w14:textId="77777777" w:rsidR="00EC4FFE" w:rsidRDefault="00000000">
            <w:pPr>
              <w:pStyle w:val="TableParagraph"/>
              <w:ind w:left="113"/>
              <w:rPr>
                <w:rFonts w:ascii="Courier New"/>
                <w:sz w:val="20"/>
              </w:rPr>
            </w:pPr>
            <w:r>
              <w:rPr>
                <w:rFonts w:ascii="Courier New"/>
                <w:sz w:val="20"/>
              </w:rPr>
              <w:t>}</w:t>
            </w:r>
          </w:p>
        </w:tc>
      </w:tr>
    </w:tbl>
    <w:p w14:paraId="2C132060" w14:textId="77777777" w:rsidR="00EC4FFE" w:rsidRDefault="00EC4FFE">
      <w:pPr>
        <w:rPr>
          <w:rFonts w:ascii="Courier New"/>
          <w:sz w:val="20"/>
        </w:rPr>
        <w:sectPr w:rsidR="00EC4FFE">
          <w:pgSz w:w="11910" w:h="16840"/>
          <w:pgMar w:top="1180" w:right="1000" w:bottom="1040" w:left="1180" w:header="839" w:footer="843" w:gutter="0"/>
          <w:cols w:space="720"/>
        </w:sectPr>
      </w:pPr>
    </w:p>
    <w:p w14:paraId="74CDDA9D" w14:textId="77777777" w:rsidR="00EC4FFE" w:rsidRDefault="00EC4FFE">
      <w:pPr>
        <w:pStyle w:val="a3"/>
        <w:spacing w:before="4"/>
        <w:rPr>
          <w:sz w:val="14"/>
        </w:rPr>
      </w:pPr>
    </w:p>
    <w:p w14:paraId="1848ADC7" w14:textId="77777777" w:rsidR="00EC4FFE" w:rsidRDefault="00000000">
      <w:pPr>
        <w:pStyle w:val="a3"/>
        <w:spacing w:before="90"/>
        <w:ind w:left="260"/>
      </w:pPr>
      <w:r>
        <w:t>The</w:t>
      </w:r>
      <w:r>
        <w:rPr>
          <w:spacing w:val="-2"/>
        </w:rPr>
        <w:t xml:space="preserve"> </w:t>
      </w:r>
      <w:r>
        <w:t>following</w:t>
      </w:r>
      <w:r>
        <w:rPr>
          <w:spacing w:val="-2"/>
        </w:rPr>
        <w:t xml:space="preserve"> </w:t>
      </w:r>
      <w:r>
        <w:t>definitions</w:t>
      </w:r>
      <w:r>
        <w:rPr>
          <w:spacing w:val="-2"/>
        </w:rPr>
        <w:t xml:space="preserve"> </w:t>
      </w:r>
      <w:r>
        <w:t>are</w:t>
      </w:r>
      <w:r>
        <w:rPr>
          <w:spacing w:val="-1"/>
        </w:rPr>
        <w:t xml:space="preserve"> </w:t>
      </w:r>
      <w:r>
        <w:rPr>
          <w:spacing w:val="-2"/>
        </w:rPr>
        <w:t>applied:</w:t>
      </w:r>
    </w:p>
    <w:p w14:paraId="373F5EC5" w14:textId="77777777" w:rsidR="00EC4FFE" w:rsidRDefault="00EC4FFE">
      <w:pPr>
        <w:pStyle w:val="a3"/>
        <w:rPr>
          <w:sz w:val="20"/>
        </w:rPr>
      </w:pPr>
    </w:p>
    <w:p w14:paraId="15237D3E" w14:textId="77777777" w:rsidR="00EC4FFE" w:rsidRDefault="00EC4FFE">
      <w:pPr>
        <w:pStyle w:val="a3"/>
        <w:spacing w:before="7" w:after="1"/>
        <w:rPr>
          <w:sz w:val="11"/>
        </w:rPr>
      </w:pPr>
    </w:p>
    <w:tbl>
      <w:tblPr>
        <w:tblStyle w:val="TableNormal"/>
        <w:tblW w:w="0" w:type="auto"/>
        <w:tblInd w:w="267" w:type="dxa"/>
        <w:tblLayout w:type="fixed"/>
        <w:tblLook w:val="01E0" w:firstRow="1" w:lastRow="1" w:firstColumn="1" w:lastColumn="1" w:noHBand="0" w:noVBand="0"/>
      </w:tblPr>
      <w:tblGrid>
        <w:gridCol w:w="2107"/>
        <w:gridCol w:w="6774"/>
      </w:tblGrid>
      <w:tr w:rsidR="00EC4FFE" w14:paraId="7B855D61" w14:textId="77777777">
        <w:trPr>
          <w:trHeight w:val="724"/>
        </w:trPr>
        <w:tc>
          <w:tcPr>
            <w:tcW w:w="2107" w:type="dxa"/>
            <w:tcBorders>
              <w:bottom w:val="single" w:sz="6" w:space="0" w:color="DDDDDD"/>
            </w:tcBorders>
          </w:tcPr>
          <w:p w14:paraId="0D88668E" w14:textId="77777777" w:rsidR="00EC4FFE" w:rsidRDefault="00000000">
            <w:pPr>
              <w:pStyle w:val="TableParagraph"/>
              <w:spacing w:line="300" w:lineRule="auto"/>
              <w:ind w:left="45" w:right="504"/>
              <w:rPr>
                <w:b/>
                <w:sz w:val="24"/>
              </w:rPr>
            </w:pPr>
            <w:r>
              <w:rPr>
                <w:b/>
                <w:sz w:val="24"/>
              </w:rPr>
              <w:t>Error</w:t>
            </w:r>
            <w:r>
              <w:rPr>
                <w:b/>
                <w:spacing w:val="-15"/>
                <w:sz w:val="24"/>
              </w:rPr>
              <w:t xml:space="preserve"> </w:t>
            </w:r>
            <w:r>
              <w:rPr>
                <w:b/>
                <w:sz w:val="24"/>
              </w:rPr>
              <w:t xml:space="preserve">response </w:t>
            </w:r>
            <w:r>
              <w:rPr>
                <w:b/>
                <w:spacing w:val="-2"/>
                <w:sz w:val="24"/>
              </w:rPr>
              <w:t>attributes</w:t>
            </w:r>
          </w:p>
        </w:tc>
        <w:tc>
          <w:tcPr>
            <w:tcW w:w="6774" w:type="dxa"/>
            <w:tcBorders>
              <w:bottom w:val="single" w:sz="6" w:space="0" w:color="DDDDDD"/>
            </w:tcBorders>
          </w:tcPr>
          <w:p w14:paraId="44D2FD73" w14:textId="77777777" w:rsidR="00EC4FFE" w:rsidRDefault="00EC4FFE">
            <w:pPr>
              <w:pStyle w:val="TableParagraph"/>
              <w:rPr>
                <w:sz w:val="29"/>
              </w:rPr>
            </w:pPr>
          </w:p>
          <w:p w14:paraId="6D51F087" w14:textId="77777777" w:rsidR="00EC4FFE" w:rsidRDefault="00000000">
            <w:pPr>
              <w:pStyle w:val="TableParagraph"/>
              <w:ind w:left="507"/>
              <w:rPr>
                <w:b/>
                <w:sz w:val="24"/>
              </w:rPr>
            </w:pPr>
            <w:r>
              <w:rPr>
                <w:b/>
                <w:spacing w:val="-2"/>
                <w:sz w:val="24"/>
              </w:rPr>
              <w:t>Description</w:t>
            </w:r>
          </w:p>
        </w:tc>
      </w:tr>
      <w:tr w:rsidR="00EC4FFE" w14:paraId="551C2794" w14:textId="77777777">
        <w:trPr>
          <w:trHeight w:val="645"/>
        </w:trPr>
        <w:tc>
          <w:tcPr>
            <w:tcW w:w="2107" w:type="dxa"/>
            <w:tcBorders>
              <w:top w:val="single" w:sz="6" w:space="0" w:color="DDDDDD"/>
              <w:bottom w:val="single" w:sz="6" w:space="0" w:color="DDDDDD"/>
            </w:tcBorders>
          </w:tcPr>
          <w:p w14:paraId="465C59A2" w14:textId="77777777" w:rsidR="00EC4FFE" w:rsidRDefault="00EC4FFE">
            <w:pPr>
              <w:pStyle w:val="TableParagraph"/>
              <w:spacing w:before="1"/>
            </w:pPr>
          </w:p>
          <w:p w14:paraId="5FE77E61" w14:textId="77777777" w:rsidR="00EC4FFE" w:rsidRDefault="00000000">
            <w:pPr>
              <w:pStyle w:val="TableParagraph"/>
              <w:ind w:left="45"/>
              <w:rPr>
                <w:i/>
                <w:sz w:val="24"/>
              </w:rPr>
            </w:pPr>
            <w:r>
              <w:rPr>
                <w:i/>
                <w:spacing w:val="-5"/>
                <w:sz w:val="24"/>
              </w:rPr>
              <w:t>id</w:t>
            </w:r>
          </w:p>
        </w:tc>
        <w:tc>
          <w:tcPr>
            <w:tcW w:w="6774" w:type="dxa"/>
            <w:tcBorders>
              <w:top w:val="single" w:sz="6" w:space="0" w:color="DDDDDD"/>
              <w:bottom w:val="single" w:sz="6" w:space="0" w:color="DDDDDD"/>
            </w:tcBorders>
          </w:tcPr>
          <w:p w14:paraId="4EE849F8" w14:textId="77777777" w:rsidR="00EC4FFE" w:rsidRDefault="00EC4FFE">
            <w:pPr>
              <w:pStyle w:val="TableParagraph"/>
              <w:spacing w:before="1"/>
            </w:pPr>
          </w:p>
          <w:p w14:paraId="406A9D2A" w14:textId="77777777" w:rsidR="00EC4FFE" w:rsidRDefault="00000000">
            <w:pPr>
              <w:pStyle w:val="TableParagraph"/>
              <w:ind w:left="507"/>
              <w:rPr>
                <w:sz w:val="24"/>
              </w:rPr>
            </w:pPr>
            <w:r>
              <w:rPr>
                <w:sz w:val="24"/>
              </w:rPr>
              <w:t>Identifier</w:t>
            </w:r>
            <w:r>
              <w:rPr>
                <w:spacing w:val="-1"/>
                <w:sz w:val="24"/>
              </w:rPr>
              <w:t xml:space="preserve"> </w:t>
            </w:r>
            <w:r>
              <w:rPr>
                <w:sz w:val="24"/>
              </w:rPr>
              <w:t>of</w:t>
            </w:r>
            <w:r>
              <w:rPr>
                <w:spacing w:val="-2"/>
                <w:sz w:val="24"/>
              </w:rPr>
              <w:t xml:space="preserve"> </w:t>
            </w:r>
            <w:r>
              <w:rPr>
                <w:sz w:val="24"/>
              </w:rPr>
              <w:t>the</w:t>
            </w:r>
            <w:r>
              <w:rPr>
                <w:spacing w:val="-1"/>
                <w:sz w:val="24"/>
              </w:rPr>
              <w:t xml:space="preserve"> </w:t>
            </w:r>
            <w:r>
              <w:rPr>
                <w:sz w:val="24"/>
              </w:rPr>
              <w:t>specific</w:t>
            </w:r>
            <w:r>
              <w:rPr>
                <w:spacing w:val="-2"/>
                <w:sz w:val="24"/>
              </w:rPr>
              <w:t xml:space="preserve"> error</w:t>
            </w:r>
          </w:p>
        </w:tc>
      </w:tr>
      <w:tr w:rsidR="00EC4FFE" w14:paraId="6D8A4149" w14:textId="77777777">
        <w:trPr>
          <w:trHeight w:val="989"/>
        </w:trPr>
        <w:tc>
          <w:tcPr>
            <w:tcW w:w="2107" w:type="dxa"/>
            <w:tcBorders>
              <w:top w:val="single" w:sz="6" w:space="0" w:color="DDDDDD"/>
              <w:bottom w:val="single" w:sz="6" w:space="0" w:color="DDDDDD"/>
            </w:tcBorders>
          </w:tcPr>
          <w:p w14:paraId="34273202" w14:textId="77777777" w:rsidR="00EC4FFE" w:rsidRDefault="00EC4FFE">
            <w:pPr>
              <w:pStyle w:val="TableParagraph"/>
              <w:spacing w:before="1"/>
            </w:pPr>
          </w:p>
          <w:p w14:paraId="5EB63703" w14:textId="77777777" w:rsidR="00EC4FFE" w:rsidRDefault="00000000">
            <w:pPr>
              <w:pStyle w:val="TableParagraph"/>
              <w:ind w:left="45"/>
              <w:rPr>
                <w:i/>
                <w:sz w:val="24"/>
              </w:rPr>
            </w:pPr>
            <w:r>
              <w:rPr>
                <w:i/>
                <w:spacing w:val="-2"/>
                <w:sz w:val="24"/>
              </w:rPr>
              <w:t>detail</w:t>
            </w:r>
          </w:p>
        </w:tc>
        <w:tc>
          <w:tcPr>
            <w:tcW w:w="6774" w:type="dxa"/>
            <w:tcBorders>
              <w:top w:val="single" w:sz="6" w:space="0" w:color="DDDDDD"/>
              <w:bottom w:val="single" w:sz="6" w:space="0" w:color="DDDDDD"/>
            </w:tcBorders>
          </w:tcPr>
          <w:p w14:paraId="0F696873" w14:textId="77777777" w:rsidR="00EC4FFE" w:rsidRDefault="00EC4FFE">
            <w:pPr>
              <w:pStyle w:val="TableParagraph"/>
              <w:spacing w:before="1"/>
            </w:pPr>
          </w:p>
          <w:p w14:paraId="59D8CF01" w14:textId="77777777" w:rsidR="00EC4FFE" w:rsidRDefault="00000000">
            <w:pPr>
              <w:pStyle w:val="TableParagraph"/>
              <w:spacing w:line="300" w:lineRule="auto"/>
              <w:ind w:left="507"/>
              <w:rPr>
                <w:sz w:val="24"/>
              </w:rPr>
            </w:pPr>
            <w:r>
              <w:rPr>
                <w:sz w:val="24"/>
              </w:rPr>
              <w:t>A</w:t>
            </w:r>
            <w:r>
              <w:rPr>
                <w:spacing w:val="-6"/>
                <w:sz w:val="24"/>
              </w:rPr>
              <w:t xml:space="preserve"> </w:t>
            </w:r>
            <w:r>
              <w:rPr>
                <w:sz w:val="24"/>
              </w:rPr>
              <w:t>human-readable</w:t>
            </w:r>
            <w:r>
              <w:rPr>
                <w:spacing w:val="-5"/>
                <w:sz w:val="24"/>
              </w:rPr>
              <w:t xml:space="preserve"> </w:t>
            </w:r>
            <w:r>
              <w:rPr>
                <w:sz w:val="24"/>
              </w:rPr>
              <w:t>explanation</w:t>
            </w:r>
            <w:r>
              <w:rPr>
                <w:spacing w:val="-5"/>
                <w:sz w:val="24"/>
              </w:rPr>
              <w:t xml:space="preserve"> </w:t>
            </w:r>
            <w:r>
              <w:rPr>
                <w:sz w:val="24"/>
              </w:rPr>
              <w:t>specific</w:t>
            </w:r>
            <w:r>
              <w:rPr>
                <w:spacing w:val="-6"/>
                <w:sz w:val="24"/>
              </w:rPr>
              <w:t xml:space="preserve"> </w:t>
            </w:r>
            <w:r>
              <w:rPr>
                <w:sz w:val="24"/>
              </w:rPr>
              <w:t>to</w:t>
            </w:r>
            <w:r>
              <w:rPr>
                <w:spacing w:val="-5"/>
                <w:sz w:val="24"/>
              </w:rPr>
              <w:t xml:space="preserve"> </w:t>
            </w:r>
            <w:r>
              <w:rPr>
                <w:sz w:val="24"/>
              </w:rPr>
              <w:t>this</w:t>
            </w:r>
            <w:r>
              <w:rPr>
                <w:spacing w:val="-5"/>
                <w:sz w:val="24"/>
              </w:rPr>
              <w:t xml:space="preserve"> </w:t>
            </w:r>
            <w:r>
              <w:rPr>
                <w:sz w:val="24"/>
              </w:rPr>
              <w:t>occurrence</w:t>
            </w:r>
            <w:r>
              <w:rPr>
                <w:spacing w:val="-5"/>
                <w:sz w:val="24"/>
              </w:rPr>
              <w:t xml:space="preserve"> </w:t>
            </w:r>
            <w:r>
              <w:rPr>
                <w:sz w:val="24"/>
              </w:rPr>
              <w:t>of</w:t>
            </w:r>
            <w:r>
              <w:rPr>
                <w:spacing w:val="-6"/>
                <w:sz w:val="24"/>
              </w:rPr>
              <w:t xml:space="preserve"> </w:t>
            </w:r>
            <w:r>
              <w:rPr>
                <w:sz w:val="24"/>
              </w:rPr>
              <w:t xml:space="preserve">the </w:t>
            </w:r>
            <w:r>
              <w:rPr>
                <w:spacing w:val="-2"/>
                <w:sz w:val="24"/>
              </w:rPr>
              <w:t>problem.</w:t>
            </w:r>
          </w:p>
        </w:tc>
      </w:tr>
      <w:tr w:rsidR="00EC4FFE" w14:paraId="6537B8DA" w14:textId="77777777">
        <w:trPr>
          <w:trHeight w:val="645"/>
        </w:trPr>
        <w:tc>
          <w:tcPr>
            <w:tcW w:w="2107" w:type="dxa"/>
            <w:tcBorders>
              <w:top w:val="single" w:sz="6" w:space="0" w:color="DDDDDD"/>
              <w:bottom w:val="single" w:sz="6" w:space="0" w:color="DDDDDD"/>
            </w:tcBorders>
          </w:tcPr>
          <w:p w14:paraId="6BF78B3F" w14:textId="77777777" w:rsidR="00EC4FFE" w:rsidRDefault="00EC4FFE">
            <w:pPr>
              <w:pStyle w:val="TableParagraph"/>
              <w:spacing w:before="2"/>
            </w:pPr>
          </w:p>
          <w:p w14:paraId="12A5E84D" w14:textId="77777777" w:rsidR="00EC4FFE" w:rsidRDefault="00000000">
            <w:pPr>
              <w:pStyle w:val="TableParagraph"/>
              <w:ind w:left="45"/>
              <w:rPr>
                <w:i/>
                <w:sz w:val="24"/>
              </w:rPr>
            </w:pPr>
            <w:r>
              <w:rPr>
                <w:i/>
                <w:spacing w:val="-4"/>
                <w:sz w:val="24"/>
              </w:rPr>
              <w:t>code</w:t>
            </w:r>
          </w:p>
        </w:tc>
        <w:tc>
          <w:tcPr>
            <w:tcW w:w="6774" w:type="dxa"/>
            <w:tcBorders>
              <w:top w:val="single" w:sz="6" w:space="0" w:color="DDDDDD"/>
              <w:bottom w:val="single" w:sz="6" w:space="0" w:color="DDDDDD"/>
            </w:tcBorders>
          </w:tcPr>
          <w:p w14:paraId="01CD818E" w14:textId="77777777" w:rsidR="00EC4FFE" w:rsidRDefault="00EC4FFE">
            <w:pPr>
              <w:pStyle w:val="TableParagraph"/>
              <w:spacing w:before="2"/>
            </w:pPr>
          </w:p>
          <w:p w14:paraId="43EFE52D" w14:textId="77777777" w:rsidR="00EC4FFE" w:rsidRDefault="00000000">
            <w:pPr>
              <w:pStyle w:val="TableParagraph"/>
              <w:ind w:left="507"/>
              <w:rPr>
                <w:sz w:val="24"/>
              </w:rPr>
            </w:pPr>
            <w:r>
              <w:rPr>
                <w:sz w:val="24"/>
              </w:rPr>
              <w:t>An</w:t>
            </w:r>
            <w:r>
              <w:rPr>
                <w:spacing w:val="-3"/>
                <w:sz w:val="24"/>
              </w:rPr>
              <w:t xml:space="preserve"> </w:t>
            </w:r>
            <w:r>
              <w:rPr>
                <w:sz w:val="24"/>
              </w:rPr>
              <w:t>application-specific</w:t>
            </w:r>
            <w:r>
              <w:rPr>
                <w:spacing w:val="-3"/>
                <w:sz w:val="24"/>
              </w:rPr>
              <w:t xml:space="preserve"> </w:t>
            </w:r>
            <w:r>
              <w:rPr>
                <w:sz w:val="24"/>
              </w:rPr>
              <w:t>error</w:t>
            </w:r>
            <w:r>
              <w:rPr>
                <w:spacing w:val="-2"/>
                <w:sz w:val="24"/>
              </w:rPr>
              <w:t xml:space="preserve"> </w:t>
            </w:r>
            <w:r>
              <w:rPr>
                <w:spacing w:val="-4"/>
                <w:sz w:val="24"/>
              </w:rPr>
              <w:t>code</w:t>
            </w:r>
          </w:p>
        </w:tc>
      </w:tr>
      <w:tr w:rsidR="00EC4FFE" w14:paraId="442DC31F" w14:textId="77777777">
        <w:trPr>
          <w:trHeight w:val="990"/>
        </w:trPr>
        <w:tc>
          <w:tcPr>
            <w:tcW w:w="2107" w:type="dxa"/>
            <w:tcBorders>
              <w:top w:val="single" w:sz="6" w:space="0" w:color="DDDDDD"/>
              <w:bottom w:val="single" w:sz="6" w:space="0" w:color="DDDDDD"/>
            </w:tcBorders>
          </w:tcPr>
          <w:p w14:paraId="25BB7B4F" w14:textId="77777777" w:rsidR="00EC4FFE" w:rsidRDefault="00EC4FFE">
            <w:pPr>
              <w:pStyle w:val="TableParagraph"/>
              <w:spacing w:before="2"/>
            </w:pPr>
          </w:p>
          <w:p w14:paraId="24763FB2" w14:textId="77777777" w:rsidR="00EC4FFE" w:rsidRDefault="00000000">
            <w:pPr>
              <w:pStyle w:val="TableParagraph"/>
              <w:ind w:left="45"/>
              <w:rPr>
                <w:i/>
                <w:sz w:val="24"/>
              </w:rPr>
            </w:pPr>
            <w:r>
              <w:rPr>
                <w:i/>
                <w:spacing w:val="-2"/>
                <w:sz w:val="24"/>
              </w:rPr>
              <w:t>source</w:t>
            </w:r>
          </w:p>
        </w:tc>
        <w:tc>
          <w:tcPr>
            <w:tcW w:w="6774" w:type="dxa"/>
            <w:tcBorders>
              <w:top w:val="single" w:sz="6" w:space="0" w:color="DDDDDD"/>
              <w:bottom w:val="single" w:sz="6" w:space="0" w:color="DDDDDD"/>
            </w:tcBorders>
          </w:tcPr>
          <w:p w14:paraId="677659C4" w14:textId="77777777" w:rsidR="00EC4FFE" w:rsidRDefault="00EC4FFE">
            <w:pPr>
              <w:pStyle w:val="TableParagraph"/>
              <w:spacing w:before="2"/>
            </w:pPr>
          </w:p>
          <w:p w14:paraId="425EA6B2" w14:textId="77777777" w:rsidR="00EC4FFE" w:rsidRDefault="00000000">
            <w:pPr>
              <w:pStyle w:val="TableParagraph"/>
              <w:spacing w:line="300" w:lineRule="auto"/>
              <w:ind w:left="507" w:right="91"/>
              <w:rPr>
                <w:sz w:val="24"/>
              </w:rPr>
            </w:pPr>
            <w:r>
              <w:rPr>
                <w:sz w:val="24"/>
              </w:rPr>
              <w:t>An</w:t>
            </w:r>
            <w:r>
              <w:rPr>
                <w:spacing w:val="-7"/>
                <w:sz w:val="24"/>
              </w:rPr>
              <w:t xml:space="preserve"> </w:t>
            </w:r>
            <w:r>
              <w:rPr>
                <w:sz w:val="24"/>
              </w:rPr>
              <w:t>object</w:t>
            </w:r>
            <w:r>
              <w:rPr>
                <w:spacing w:val="-7"/>
                <w:sz w:val="24"/>
              </w:rPr>
              <w:t xml:space="preserve"> </w:t>
            </w:r>
            <w:r>
              <w:rPr>
                <w:sz w:val="24"/>
              </w:rPr>
              <w:t>containing</w:t>
            </w:r>
            <w:r>
              <w:rPr>
                <w:spacing w:val="-7"/>
                <w:sz w:val="24"/>
              </w:rPr>
              <w:t xml:space="preserve"> </w:t>
            </w:r>
            <w:r>
              <w:rPr>
                <w:sz w:val="24"/>
              </w:rPr>
              <w:t>computer</w:t>
            </w:r>
            <w:r>
              <w:rPr>
                <w:spacing w:val="-7"/>
                <w:sz w:val="24"/>
              </w:rPr>
              <w:t xml:space="preserve"> </w:t>
            </w:r>
            <w:r>
              <w:rPr>
                <w:sz w:val="24"/>
              </w:rPr>
              <w:t>processable</w:t>
            </w:r>
            <w:r>
              <w:rPr>
                <w:spacing w:val="-8"/>
                <w:sz w:val="24"/>
              </w:rPr>
              <w:t xml:space="preserve"> </w:t>
            </w:r>
            <w:r>
              <w:rPr>
                <w:sz w:val="24"/>
              </w:rPr>
              <w:t>information</w:t>
            </w:r>
            <w:r>
              <w:rPr>
                <w:spacing w:val="-7"/>
                <w:sz w:val="24"/>
              </w:rPr>
              <w:t xml:space="preserve"> </w:t>
            </w:r>
            <w:r>
              <w:rPr>
                <w:sz w:val="24"/>
              </w:rPr>
              <w:t>about the origin of the error.</w:t>
            </w:r>
          </w:p>
        </w:tc>
      </w:tr>
      <w:tr w:rsidR="00EC4FFE" w14:paraId="37D9CA23" w14:textId="77777777">
        <w:trPr>
          <w:trHeight w:val="644"/>
        </w:trPr>
        <w:tc>
          <w:tcPr>
            <w:tcW w:w="2107" w:type="dxa"/>
            <w:tcBorders>
              <w:top w:val="single" w:sz="6" w:space="0" w:color="DDDDDD"/>
              <w:bottom w:val="single" w:sz="6" w:space="0" w:color="DDDDDD"/>
            </w:tcBorders>
          </w:tcPr>
          <w:p w14:paraId="2AA3488A" w14:textId="77777777" w:rsidR="00EC4FFE" w:rsidRDefault="00EC4FFE">
            <w:pPr>
              <w:pStyle w:val="TableParagraph"/>
              <w:spacing w:before="1"/>
            </w:pPr>
          </w:p>
          <w:p w14:paraId="5522AC86" w14:textId="77777777" w:rsidR="00EC4FFE" w:rsidRDefault="00000000">
            <w:pPr>
              <w:pStyle w:val="TableParagraph"/>
              <w:ind w:left="345"/>
              <w:rPr>
                <w:i/>
                <w:sz w:val="24"/>
              </w:rPr>
            </w:pPr>
            <w:r>
              <w:rPr>
                <w:i/>
                <w:spacing w:val="-2"/>
                <w:sz w:val="24"/>
              </w:rPr>
              <w:t>parameter</w:t>
            </w:r>
          </w:p>
        </w:tc>
        <w:tc>
          <w:tcPr>
            <w:tcW w:w="6774" w:type="dxa"/>
            <w:tcBorders>
              <w:top w:val="single" w:sz="6" w:space="0" w:color="DDDDDD"/>
              <w:bottom w:val="single" w:sz="6" w:space="0" w:color="DDDDDD"/>
            </w:tcBorders>
          </w:tcPr>
          <w:p w14:paraId="2E417B14" w14:textId="77777777" w:rsidR="00EC4FFE" w:rsidRDefault="00EC4FFE">
            <w:pPr>
              <w:pStyle w:val="TableParagraph"/>
              <w:spacing w:before="1"/>
            </w:pPr>
          </w:p>
          <w:p w14:paraId="211B8569" w14:textId="77777777" w:rsidR="00EC4FFE" w:rsidRDefault="00000000">
            <w:pPr>
              <w:pStyle w:val="TableParagraph"/>
              <w:ind w:left="507"/>
              <w:rPr>
                <w:sz w:val="24"/>
              </w:rPr>
            </w:pPr>
            <w:r>
              <w:rPr>
                <w:sz w:val="24"/>
              </w:rPr>
              <w:t>The</w:t>
            </w:r>
            <w:r>
              <w:rPr>
                <w:spacing w:val="-2"/>
                <w:sz w:val="24"/>
              </w:rPr>
              <w:t xml:space="preserve"> </w:t>
            </w:r>
            <w:r>
              <w:rPr>
                <w:sz w:val="24"/>
              </w:rPr>
              <w:t>(query)</w:t>
            </w:r>
            <w:r>
              <w:rPr>
                <w:spacing w:val="-3"/>
                <w:sz w:val="24"/>
              </w:rPr>
              <w:t xml:space="preserve"> </w:t>
            </w:r>
            <w:r>
              <w:rPr>
                <w:sz w:val="24"/>
              </w:rPr>
              <w:t>parameter</w:t>
            </w:r>
            <w:r>
              <w:rPr>
                <w:spacing w:val="-2"/>
                <w:sz w:val="24"/>
              </w:rPr>
              <w:t xml:space="preserve"> </w:t>
            </w:r>
            <w:r>
              <w:rPr>
                <w:sz w:val="24"/>
              </w:rPr>
              <w:t>where</w:t>
            </w:r>
            <w:r>
              <w:rPr>
                <w:spacing w:val="-1"/>
                <w:sz w:val="24"/>
              </w:rPr>
              <w:t xml:space="preserve"> </w:t>
            </w:r>
            <w:r>
              <w:rPr>
                <w:sz w:val="24"/>
              </w:rPr>
              <w:t>the</w:t>
            </w:r>
            <w:r>
              <w:rPr>
                <w:spacing w:val="-2"/>
                <w:sz w:val="24"/>
              </w:rPr>
              <w:t xml:space="preserve"> </w:t>
            </w:r>
            <w:r>
              <w:rPr>
                <w:sz w:val="24"/>
              </w:rPr>
              <w:t>error</w:t>
            </w:r>
            <w:r>
              <w:rPr>
                <w:spacing w:val="-2"/>
                <w:sz w:val="24"/>
              </w:rPr>
              <w:t xml:space="preserve"> </w:t>
            </w:r>
            <w:r>
              <w:rPr>
                <w:sz w:val="24"/>
              </w:rPr>
              <w:t>was</w:t>
            </w:r>
            <w:r>
              <w:rPr>
                <w:spacing w:val="-2"/>
                <w:sz w:val="24"/>
              </w:rPr>
              <w:t xml:space="preserve"> caused.</w:t>
            </w:r>
          </w:p>
        </w:tc>
      </w:tr>
      <w:tr w:rsidR="00EC4FFE" w14:paraId="50C4C56E" w14:textId="77777777">
        <w:trPr>
          <w:trHeight w:val="1220"/>
        </w:trPr>
        <w:tc>
          <w:tcPr>
            <w:tcW w:w="2107" w:type="dxa"/>
            <w:tcBorders>
              <w:top w:val="single" w:sz="6" w:space="0" w:color="DDDDDD"/>
            </w:tcBorders>
          </w:tcPr>
          <w:p w14:paraId="392C7503" w14:textId="77777777" w:rsidR="00EC4FFE" w:rsidRDefault="00EC4FFE">
            <w:pPr>
              <w:pStyle w:val="TableParagraph"/>
              <w:spacing w:before="1"/>
            </w:pPr>
          </w:p>
          <w:p w14:paraId="7991B4D3" w14:textId="77777777" w:rsidR="00EC4FFE" w:rsidRDefault="00000000">
            <w:pPr>
              <w:pStyle w:val="TableParagraph"/>
              <w:ind w:left="345"/>
              <w:rPr>
                <w:i/>
                <w:sz w:val="24"/>
              </w:rPr>
            </w:pPr>
            <w:r>
              <w:rPr>
                <w:i/>
                <w:spacing w:val="-2"/>
                <w:sz w:val="24"/>
              </w:rPr>
              <w:t>pointer</w:t>
            </w:r>
          </w:p>
        </w:tc>
        <w:tc>
          <w:tcPr>
            <w:tcW w:w="6774" w:type="dxa"/>
            <w:tcBorders>
              <w:top w:val="single" w:sz="6" w:space="0" w:color="DDDDDD"/>
            </w:tcBorders>
          </w:tcPr>
          <w:p w14:paraId="65D30074" w14:textId="77777777" w:rsidR="00EC4FFE" w:rsidRDefault="00EC4FFE">
            <w:pPr>
              <w:pStyle w:val="TableParagraph"/>
              <w:spacing w:before="1"/>
            </w:pPr>
          </w:p>
          <w:p w14:paraId="6AC56171" w14:textId="77777777" w:rsidR="00EC4FFE" w:rsidRDefault="00000000">
            <w:pPr>
              <w:pStyle w:val="TableParagraph"/>
              <w:ind w:left="507"/>
              <w:rPr>
                <w:sz w:val="24"/>
              </w:rPr>
            </w:pPr>
            <w:r>
              <w:rPr>
                <w:sz w:val="24"/>
              </w:rPr>
              <w:t>JSON</w:t>
            </w:r>
            <w:r>
              <w:rPr>
                <w:spacing w:val="-5"/>
                <w:sz w:val="24"/>
              </w:rPr>
              <w:t xml:space="preserve"> </w:t>
            </w:r>
            <w:r>
              <w:rPr>
                <w:sz w:val="24"/>
              </w:rPr>
              <w:t>Pointer</w:t>
            </w:r>
            <w:r>
              <w:rPr>
                <w:spacing w:val="-1"/>
                <w:sz w:val="24"/>
              </w:rPr>
              <w:t xml:space="preserve"> </w:t>
            </w:r>
            <w:r>
              <w:rPr>
                <w:sz w:val="24"/>
              </w:rPr>
              <w:t>[RFC6901]</w:t>
            </w:r>
            <w:r>
              <w:rPr>
                <w:spacing w:val="-1"/>
                <w:sz w:val="24"/>
              </w:rPr>
              <w:t xml:space="preserve"> </w:t>
            </w:r>
            <w:r>
              <w:rPr>
                <w:sz w:val="24"/>
              </w:rPr>
              <w:t>to</w:t>
            </w:r>
            <w:r>
              <w:rPr>
                <w:spacing w:val="-2"/>
                <w:sz w:val="24"/>
              </w:rPr>
              <w:t xml:space="preserve"> </w:t>
            </w:r>
            <w:r>
              <w:rPr>
                <w:sz w:val="24"/>
              </w:rPr>
              <w:t>the</w:t>
            </w:r>
            <w:r>
              <w:rPr>
                <w:spacing w:val="-1"/>
                <w:sz w:val="24"/>
              </w:rPr>
              <w:t xml:space="preserve"> </w:t>
            </w:r>
            <w:r>
              <w:rPr>
                <w:sz w:val="24"/>
              </w:rPr>
              <w:t>associated</w:t>
            </w:r>
            <w:r>
              <w:rPr>
                <w:spacing w:val="-1"/>
                <w:sz w:val="24"/>
              </w:rPr>
              <w:t xml:space="preserve"> </w:t>
            </w:r>
            <w:r>
              <w:rPr>
                <w:sz w:val="24"/>
              </w:rPr>
              <w:t>entity</w:t>
            </w:r>
            <w:r>
              <w:rPr>
                <w:spacing w:val="-2"/>
                <w:sz w:val="24"/>
              </w:rPr>
              <w:t xml:space="preserve"> </w:t>
            </w:r>
            <w:r>
              <w:rPr>
                <w:sz w:val="24"/>
              </w:rPr>
              <w:t>in</w:t>
            </w:r>
            <w:r>
              <w:rPr>
                <w:spacing w:val="-1"/>
                <w:sz w:val="24"/>
              </w:rPr>
              <w:t xml:space="preserve"> </w:t>
            </w:r>
            <w:r>
              <w:rPr>
                <w:sz w:val="24"/>
              </w:rPr>
              <w:t>the</w:t>
            </w:r>
            <w:r>
              <w:rPr>
                <w:spacing w:val="-2"/>
                <w:sz w:val="24"/>
              </w:rPr>
              <w:t xml:space="preserve"> request</w:t>
            </w:r>
          </w:p>
          <w:p w14:paraId="31381D32" w14:textId="77777777" w:rsidR="00EC4FFE" w:rsidRDefault="00000000">
            <w:pPr>
              <w:pStyle w:val="TableParagraph"/>
              <w:spacing w:line="340" w:lineRule="atLeast"/>
              <w:ind w:left="507"/>
              <w:rPr>
                <w:sz w:val="24"/>
              </w:rPr>
            </w:pPr>
            <w:r>
              <w:rPr>
                <w:sz w:val="24"/>
              </w:rPr>
              <w:t>document</w:t>
            </w:r>
            <w:r>
              <w:rPr>
                <w:spacing w:val="-5"/>
                <w:sz w:val="24"/>
              </w:rPr>
              <w:t xml:space="preserve"> </w:t>
            </w:r>
            <w:r>
              <w:rPr>
                <w:sz w:val="24"/>
              </w:rPr>
              <w:t>[e.g.</w:t>
            </w:r>
            <w:r>
              <w:rPr>
                <w:spacing w:val="-4"/>
                <w:sz w:val="24"/>
              </w:rPr>
              <w:t xml:space="preserve"> </w:t>
            </w:r>
            <w:r>
              <w:rPr>
                <w:sz w:val="24"/>
              </w:rPr>
              <w:t>"/data"</w:t>
            </w:r>
            <w:r>
              <w:rPr>
                <w:spacing w:val="-4"/>
                <w:sz w:val="24"/>
              </w:rPr>
              <w:t xml:space="preserve"> </w:t>
            </w:r>
            <w:r>
              <w:rPr>
                <w:sz w:val="24"/>
              </w:rPr>
              <w:t>for</w:t>
            </w:r>
            <w:r>
              <w:rPr>
                <w:spacing w:val="-4"/>
                <w:sz w:val="24"/>
              </w:rPr>
              <w:t xml:space="preserve"> </w:t>
            </w:r>
            <w:r>
              <w:rPr>
                <w:sz w:val="24"/>
              </w:rPr>
              <w:t>a</w:t>
            </w:r>
            <w:r>
              <w:rPr>
                <w:spacing w:val="-4"/>
                <w:sz w:val="24"/>
              </w:rPr>
              <w:t xml:space="preserve"> </w:t>
            </w:r>
            <w:r>
              <w:rPr>
                <w:sz w:val="24"/>
              </w:rPr>
              <w:t>primary</w:t>
            </w:r>
            <w:r>
              <w:rPr>
                <w:spacing w:val="-6"/>
                <w:sz w:val="24"/>
              </w:rPr>
              <w:t xml:space="preserve"> </w:t>
            </w:r>
            <w:r>
              <w:rPr>
                <w:sz w:val="24"/>
              </w:rPr>
              <w:t>data</w:t>
            </w:r>
            <w:r>
              <w:rPr>
                <w:spacing w:val="-4"/>
                <w:sz w:val="24"/>
              </w:rPr>
              <w:t xml:space="preserve"> </w:t>
            </w:r>
            <w:r>
              <w:rPr>
                <w:sz w:val="24"/>
              </w:rPr>
              <w:t>object,</w:t>
            </w:r>
            <w:r>
              <w:rPr>
                <w:spacing w:val="-6"/>
                <w:sz w:val="24"/>
              </w:rPr>
              <w:t xml:space="preserve"> </w:t>
            </w:r>
            <w:r>
              <w:rPr>
                <w:sz w:val="24"/>
              </w:rPr>
              <w:t>or "/data/attributes/title" for a specific attribute].</w:t>
            </w:r>
          </w:p>
        </w:tc>
      </w:tr>
    </w:tbl>
    <w:p w14:paraId="27D6E4A1" w14:textId="77777777" w:rsidR="00EC4FFE" w:rsidRDefault="00EC4FFE">
      <w:pPr>
        <w:pStyle w:val="a3"/>
        <w:spacing w:before="7"/>
        <w:rPr>
          <w:sz w:val="20"/>
        </w:rPr>
      </w:pPr>
    </w:p>
    <w:p w14:paraId="7A0DBBE4" w14:textId="77777777" w:rsidR="00EC4FFE" w:rsidRDefault="00000000">
      <w:pPr>
        <w:ind w:left="1701" w:right="2024"/>
        <w:jc w:val="center"/>
        <w:rPr>
          <w:b/>
          <w:sz w:val="20"/>
        </w:rPr>
      </w:pPr>
      <w:r>
        <w:rPr>
          <w:b/>
          <w:sz w:val="20"/>
        </w:rPr>
        <w:t>Table</w:t>
      </w:r>
      <w:r>
        <w:rPr>
          <w:b/>
          <w:spacing w:val="-4"/>
          <w:sz w:val="20"/>
        </w:rPr>
        <w:t xml:space="preserve"> </w:t>
      </w:r>
      <w:r>
        <w:rPr>
          <w:b/>
          <w:sz w:val="20"/>
        </w:rPr>
        <w:t>8:</w:t>
      </w:r>
      <w:r>
        <w:rPr>
          <w:b/>
          <w:spacing w:val="-3"/>
          <w:sz w:val="20"/>
        </w:rPr>
        <w:t xml:space="preserve"> </w:t>
      </w:r>
      <w:r>
        <w:rPr>
          <w:b/>
          <w:sz w:val="20"/>
        </w:rPr>
        <w:t>Error</w:t>
      </w:r>
      <w:r>
        <w:rPr>
          <w:b/>
          <w:spacing w:val="-3"/>
          <w:sz w:val="20"/>
        </w:rPr>
        <w:t xml:space="preserve"> </w:t>
      </w:r>
      <w:r>
        <w:rPr>
          <w:b/>
          <w:sz w:val="20"/>
        </w:rPr>
        <w:t>response</w:t>
      </w:r>
      <w:r>
        <w:rPr>
          <w:b/>
          <w:spacing w:val="-3"/>
          <w:sz w:val="20"/>
        </w:rPr>
        <w:t xml:space="preserve"> </w:t>
      </w:r>
      <w:r>
        <w:rPr>
          <w:b/>
          <w:spacing w:val="-2"/>
          <w:sz w:val="20"/>
        </w:rPr>
        <w:t>attributes</w:t>
      </w:r>
    </w:p>
    <w:p w14:paraId="7BEE1E00" w14:textId="77777777" w:rsidR="00EC4FFE" w:rsidRDefault="00EC4FFE">
      <w:pPr>
        <w:pStyle w:val="a3"/>
        <w:rPr>
          <w:b/>
          <w:sz w:val="2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278A79A0" w14:textId="77777777">
        <w:trPr>
          <w:trHeight w:val="6542"/>
        </w:trPr>
        <w:tc>
          <w:tcPr>
            <w:tcW w:w="9108" w:type="dxa"/>
            <w:tcBorders>
              <w:bottom w:val="nil"/>
            </w:tcBorders>
            <w:shd w:val="clear" w:color="auto" w:fill="E7E6E6"/>
          </w:tcPr>
          <w:p w14:paraId="7901CFB8" w14:textId="77777777" w:rsidR="00EC4FFE" w:rsidRDefault="00000000">
            <w:pPr>
              <w:pStyle w:val="TableParagraph"/>
              <w:spacing w:before="19"/>
              <w:ind w:left="113"/>
            </w:pPr>
            <w:r>
              <w:rPr>
                <w:sz w:val="24"/>
              </w:rPr>
              <w:t>Example</w:t>
            </w:r>
            <w:r>
              <w:rPr>
                <w:spacing w:val="-3"/>
                <w:sz w:val="24"/>
              </w:rPr>
              <w:t xml:space="preserve"> </w:t>
            </w:r>
            <w:r>
              <w:rPr>
                <w:sz w:val="24"/>
              </w:rPr>
              <w:t>for</w:t>
            </w:r>
            <w:r>
              <w:rPr>
                <w:spacing w:val="-2"/>
                <w:sz w:val="24"/>
              </w:rPr>
              <w:t xml:space="preserve"> </w:t>
            </w:r>
            <w:r>
              <w:rPr>
                <w:sz w:val="24"/>
              </w:rPr>
              <w:t>a</w:t>
            </w:r>
            <w:r>
              <w:rPr>
                <w:spacing w:val="57"/>
                <w:sz w:val="24"/>
              </w:rPr>
              <w:t xml:space="preserve"> </w:t>
            </w:r>
            <w:r>
              <w:rPr>
                <w:rFonts w:ascii="Courier New"/>
                <w:sz w:val="20"/>
              </w:rPr>
              <w:t>400</w:t>
            </w:r>
            <w:r>
              <w:rPr>
                <w:rFonts w:ascii="Courier New"/>
                <w:spacing w:val="-4"/>
                <w:sz w:val="20"/>
              </w:rPr>
              <w:t xml:space="preserve"> </w:t>
            </w:r>
            <w:r>
              <w:rPr>
                <w:rFonts w:ascii="Courier New"/>
                <w:sz w:val="20"/>
              </w:rPr>
              <w:t>Bad</w:t>
            </w:r>
            <w:r>
              <w:rPr>
                <w:rFonts w:ascii="Courier New"/>
                <w:spacing w:val="-4"/>
                <w:sz w:val="20"/>
              </w:rPr>
              <w:t xml:space="preserve"> </w:t>
            </w:r>
            <w:r>
              <w:rPr>
                <w:rFonts w:ascii="Courier New"/>
                <w:sz w:val="20"/>
              </w:rPr>
              <w:t>Request</w:t>
            </w:r>
            <w:r>
              <w:rPr>
                <w:rFonts w:ascii="Courier New"/>
                <w:spacing w:val="-4"/>
                <w:sz w:val="20"/>
              </w:rPr>
              <w:t xml:space="preserve"> </w:t>
            </w:r>
            <w:r>
              <w:t>error</w:t>
            </w:r>
            <w:r>
              <w:rPr>
                <w:spacing w:val="-2"/>
              </w:rPr>
              <w:t xml:space="preserve"> response:</w:t>
            </w:r>
          </w:p>
          <w:p w14:paraId="558AD16F" w14:textId="77777777" w:rsidR="00EC4FFE" w:rsidRDefault="00EC4FFE">
            <w:pPr>
              <w:pStyle w:val="TableParagraph"/>
              <w:spacing w:before="10"/>
              <w:rPr>
                <w:b/>
                <w:sz w:val="26"/>
              </w:rPr>
            </w:pPr>
          </w:p>
          <w:p w14:paraId="49917873" w14:textId="77777777" w:rsidR="00EC4FFE" w:rsidRDefault="00000000">
            <w:pPr>
              <w:pStyle w:val="TableParagraph"/>
              <w:ind w:left="113"/>
              <w:rPr>
                <w:rFonts w:ascii="Courier New"/>
                <w:sz w:val="20"/>
              </w:rPr>
            </w:pPr>
            <w:r>
              <w:rPr>
                <w:rFonts w:ascii="Courier New"/>
                <w:sz w:val="20"/>
              </w:rPr>
              <w:t>{</w:t>
            </w:r>
          </w:p>
          <w:p w14:paraId="6CC6A78B" w14:textId="77777777" w:rsidR="00EC4FFE" w:rsidRDefault="00000000">
            <w:pPr>
              <w:pStyle w:val="TableParagraph"/>
              <w:spacing w:before="56"/>
              <w:ind w:left="353"/>
              <w:rPr>
                <w:rFonts w:ascii="Courier New"/>
                <w:sz w:val="20"/>
              </w:rPr>
            </w:pPr>
            <w:r>
              <w:rPr>
                <w:rFonts w:ascii="Courier New"/>
                <w:sz w:val="20"/>
              </w:rPr>
              <w:t>"errors":</w:t>
            </w:r>
            <w:r>
              <w:rPr>
                <w:rFonts w:ascii="Courier New"/>
                <w:spacing w:val="-9"/>
                <w:sz w:val="20"/>
              </w:rPr>
              <w:t xml:space="preserve"> </w:t>
            </w:r>
            <w:r>
              <w:rPr>
                <w:rFonts w:ascii="Courier New"/>
                <w:spacing w:val="-10"/>
                <w:sz w:val="20"/>
              </w:rPr>
              <w:t>[</w:t>
            </w:r>
          </w:p>
          <w:p w14:paraId="1C16828C" w14:textId="77777777" w:rsidR="00EC4FFE" w:rsidRDefault="00000000">
            <w:pPr>
              <w:pStyle w:val="TableParagraph"/>
              <w:spacing w:before="57"/>
              <w:ind w:left="353"/>
              <w:rPr>
                <w:rFonts w:ascii="Courier New"/>
                <w:sz w:val="20"/>
              </w:rPr>
            </w:pPr>
            <w:r>
              <w:rPr>
                <w:rFonts w:ascii="Courier New"/>
                <w:sz w:val="20"/>
              </w:rPr>
              <w:t>{</w:t>
            </w:r>
          </w:p>
          <w:p w14:paraId="269B02DD" w14:textId="77777777" w:rsidR="00EC4FFE" w:rsidRDefault="00000000">
            <w:pPr>
              <w:pStyle w:val="TableParagraph"/>
              <w:spacing w:before="57" w:line="300" w:lineRule="auto"/>
              <w:ind w:left="593" w:right="2749"/>
              <w:rPr>
                <w:rFonts w:ascii="Courier New"/>
                <w:sz w:val="20"/>
              </w:rPr>
            </w:pPr>
            <w:r>
              <w:rPr>
                <w:rFonts w:ascii="Courier New"/>
                <w:sz w:val="20"/>
              </w:rPr>
              <w:t>"id":</w:t>
            </w:r>
            <w:r>
              <w:rPr>
                <w:rFonts w:ascii="Courier New"/>
                <w:spacing w:val="-32"/>
                <w:sz w:val="20"/>
              </w:rPr>
              <w:t xml:space="preserve"> </w:t>
            </w:r>
            <w:r>
              <w:rPr>
                <w:rFonts w:ascii="Courier New"/>
                <w:sz w:val="20"/>
              </w:rPr>
              <w:t>"86032cbe-a804-4c3b-86ce-ec3041e3effc", "code": "19283",</w:t>
            </w:r>
          </w:p>
          <w:p w14:paraId="23C98F22" w14:textId="77777777" w:rsidR="00EC4FFE" w:rsidRDefault="00000000">
            <w:pPr>
              <w:pStyle w:val="TableParagraph"/>
              <w:spacing w:line="300" w:lineRule="auto"/>
              <w:ind w:left="593" w:right="2749"/>
              <w:rPr>
                <w:rFonts w:ascii="Courier New"/>
                <w:sz w:val="20"/>
              </w:rPr>
            </w:pPr>
            <w:r>
              <w:rPr>
                <w:rFonts w:ascii="Courier New"/>
                <w:sz w:val="20"/>
              </w:rPr>
              <w:t>"detail":</w:t>
            </w:r>
            <w:r>
              <w:rPr>
                <w:rFonts w:ascii="Courier New"/>
                <w:spacing w:val="-8"/>
                <w:sz w:val="20"/>
              </w:rPr>
              <w:t xml:space="preserve"> </w:t>
            </w:r>
            <w:r>
              <w:rPr>
                <w:rFonts w:ascii="Courier New"/>
                <w:sz w:val="20"/>
              </w:rPr>
              <w:t>"Invalid</w:t>
            </w:r>
            <w:r>
              <w:rPr>
                <w:rFonts w:ascii="Courier New"/>
                <w:spacing w:val="-8"/>
                <w:sz w:val="20"/>
              </w:rPr>
              <w:t xml:space="preserve"> </w:t>
            </w:r>
            <w:r>
              <w:rPr>
                <w:rFonts w:ascii="Courier New"/>
                <w:sz w:val="20"/>
              </w:rPr>
              <w:t>value(s)</w:t>
            </w:r>
            <w:r>
              <w:rPr>
                <w:rFonts w:ascii="Courier New"/>
                <w:spacing w:val="-8"/>
                <w:sz w:val="20"/>
              </w:rPr>
              <w:t xml:space="preserve"> </w:t>
            </w:r>
            <w:r>
              <w:rPr>
                <w:rFonts w:ascii="Courier New"/>
                <w:sz w:val="20"/>
              </w:rPr>
              <w:t>in</w:t>
            </w:r>
            <w:r>
              <w:rPr>
                <w:rFonts w:ascii="Courier New"/>
                <w:spacing w:val="-8"/>
                <w:sz w:val="20"/>
              </w:rPr>
              <w:t xml:space="preserve"> </w:t>
            </w:r>
            <w:r>
              <w:rPr>
                <w:rFonts w:ascii="Courier New"/>
                <w:sz w:val="20"/>
              </w:rPr>
              <w:t>request</w:t>
            </w:r>
            <w:r>
              <w:rPr>
                <w:rFonts w:ascii="Courier New"/>
                <w:spacing w:val="-8"/>
                <w:sz w:val="20"/>
              </w:rPr>
              <w:t xml:space="preserve"> </w:t>
            </w:r>
            <w:r>
              <w:rPr>
                <w:rFonts w:ascii="Courier New"/>
                <w:sz w:val="20"/>
              </w:rPr>
              <w:t>input", "source": {</w:t>
            </w:r>
          </w:p>
          <w:p w14:paraId="0684E3B2" w14:textId="77777777" w:rsidR="00EC4FFE" w:rsidRDefault="00000000">
            <w:pPr>
              <w:pStyle w:val="TableParagraph"/>
              <w:ind w:left="834"/>
              <w:rPr>
                <w:rFonts w:ascii="Courier New"/>
                <w:sz w:val="20"/>
              </w:rPr>
            </w:pPr>
            <w:r>
              <w:rPr>
                <w:rFonts w:ascii="Courier New"/>
                <w:sz w:val="20"/>
              </w:rPr>
              <w:t>"parameter":</w:t>
            </w:r>
            <w:r>
              <w:rPr>
                <w:rFonts w:ascii="Courier New"/>
                <w:spacing w:val="-12"/>
                <w:sz w:val="20"/>
              </w:rPr>
              <w:t xml:space="preserve"> </w:t>
            </w:r>
            <w:r>
              <w:rPr>
                <w:rFonts w:ascii="Courier New"/>
                <w:spacing w:val="-4"/>
                <w:sz w:val="20"/>
              </w:rPr>
              <w:t>"id"</w:t>
            </w:r>
          </w:p>
          <w:p w14:paraId="331FDD0F" w14:textId="77777777" w:rsidR="00EC4FFE" w:rsidRDefault="00000000">
            <w:pPr>
              <w:pStyle w:val="TableParagraph"/>
              <w:spacing w:before="56"/>
              <w:ind w:left="593"/>
              <w:rPr>
                <w:rFonts w:ascii="Courier New"/>
                <w:sz w:val="20"/>
              </w:rPr>
            </w:pPr>
            <w:r>
              <w:rPr>
                <w:rFonts w:ascii="Courier New"/>
                <w:sz w:val="20"/>
              </w:rPr>
              <w:t>}</w:t>
            </w:r>
          </w:p>
          <w:p w14:paraId="68706788" w14:textId="77777777" w:rsidR="00EC4FFE" w:rsidRDefault="00000000">
            <w:pPr>
              <w:pStyle w:val="TableParagraph"/>
              <w:spacing w:before="57"/>
              <w:ind w:left="353"/>
              <w:rPr>
                <w:rFonts w:ascii="Courier New"/>
                <w:sz w:val="20"/>
              </w:rPr>
            </w:pPr>
            <w:r>
              <w:rPr>
                <w:rFonts w:ascii="Courier New"/>
                <w:sz w:val="20"/>
              </w:rPr>
              <w:t>}</w:t>
            </w:r>
          </w:p>
          <w:p w14:paraId="3B40B981" w14:textId="77777777" w:rsidR="00EC4FFE" w:rsidRDefault="00000000">
            <w:pPr>
              <w:pStyle w:val="TableParagraph"/>
              <w:spacing w:before="57"/>
              <w:ind w:left="353"/>
              <w:rPr>
                <w:rFonts w:ascii="Courier New"/>
                <w:sz w:val="20"/>
              </w:rPr>
            </w:pPr>
            <w:r>
              <w:rPr>
                <w:rFonts w:ascii="Courier New"/>
                <w:sz w:val="20"/>
              </w:rPr>
              <w:t>]</w:t>
            </w:r>
          </w:p>
          <w:p w14:paraId="3D194F53" w14:textId="77777777" w:rsidR="00EC4FFE" w:rsidRDefault="00000000">
            <w:pPr>
              <w:pStyle w:val="TableParagraph"/>
              <w:spacing w:before="56"/>
              <w:ind w:left="113"/>
              <w:rPr>
                <w:rFonts w:ascii="Courier New"/>
                <w:sz w:val="20"/>
              </w:rPr>
            </w:pPr>
            <w:r>
              <w:rPr>
                <w:rFonts w:ascii="Courier New"/>
                <w:sz w:val="20"/>
              </w:rPr>
              <w:t>}</w:t>
            </w:r>
          </w:p>
          <w:p w14:paraId="0F04E53E" w14:textId="77777777" w:rsidR="00EC4FFE" w:rsidRDefault="00EC4FFE">
            <w:pPr>
              <w:pStyle w:val="TableParagraph"/>
              <w:spacing w:before="9"/>
              <w:rPr>
                <w:b/>
                <w:sz w:val="25"/>
              </w:rPr>
            </w:pPr>
          </w:p>
          <w:p w14:paraId="49DB36F1" w14:textId="77777777" w:rsidR="00EC4FFE" w:rsidRDefault="00000000">
            <w:pPr>
              <w:pStyle w:val="TableParagraph"/>
              <w:ind w:left="113"/>
              <w:rPr>
                <w:sz w:val="24"/>
              </w:rPr>
            </w:pPr>
            <w:r>
              <w:rPr>
                <w:sz w:val="24"/>
              </w:rPr>
              <w:t>Example</w:t>
            </w:r>
            <w:r>
              <w:rPr>
                <w:spacing w:val="-8"/>
                <w:sz w:val="24"/>
              </w:rPr>
              <w:t xml:space="preserve"> </w:t>
            </w:r>
            <w:r>
              <w:rPr>
                <w:sz w:val="24"/>
              </w:rPr>
              <w:t>for</w:t>
            </w:r>
            <w:r>
              <w:rPr>
                <w:spacing w:val="-3"/>
                <w:sz w:val="24"/>
              </w:rPr>
              <w:t xml:space="preserve"> </w:t>
            </w:r>
            <w:r>
              <w:rPr>
                <w:sz w:val="24"/>
              </w:rPr>
              <w:t>a</w:t>
            </w:r>
            <w:r>
              <w:rPr>
                <w:spacing w:val="-2"/>
                <w:sz w:val="24"/>
              </w:rPr>
              <w:t xml:space="preserve"> </w:t>
            </w:r>
            <w:r>
              <w:rPr>
                <w:rFonts w:ascii="Courier New"/>
                <w:sz w:val="20"/>
              </w:rPr>
              <w:t>503</w:t>
            </w:r>
            <w:r>
              <w:rPr>
                <w:rFonts w:ascii="Courier New"/>
                <w:spacing w:val="-5"/>
                <w:sz w:val="20"/>
              </w:rPr>
              <w:t xml:space="preserve"> </w:t>
            </w:r>
            <w:r>
              <w:rPr>
                <w:rFonts w:ascii="Courier New"/>
                <w:sz w:val="20"/>
              </w:rPr>
              <w:t>Service</w:t>
            </w:r>
            <w:r>
              <w:rPr>
                <w:rFonts w:ascii="Courier New"/>
                <w:spacing w:val="-5"/>
                <w:sz w:val="20"/>
              </w:rPr>
              <w:t xml:space="preserve"> </w:t>
            </w:r>
            <w:r>
              <w:rPr>
                <w:rFonts w:ascii="Courier New"/>
                <w:sz w:val="20"/>
              </w:rPr>
              <w:t>unavailable</w:t>
            </w:r>
            <w:r>
              <w:rPr>
                <w:rFonts w:ascii="Courier New"/>
                <w:spacing w:val="-61"/>
                <w:sz w:val="20"/>
              </w:rPr>
              <w:t xml:space="preserve"> </w:t>
            </w:r>
            <w:r>
              <w:rPr>
                <w:sz w:val="24"/>
              </w:rPr>
              <w:t>error</w:t>
            </w:r>
            <w:r>
              <w:rPr>
                <w:spacing w:val="-3"/>
                <w:sz w:val="24"/>
              </w:rPr>
              <w:t xml:space="preserve"> </w:t>
            </w:r>
            <w:r>
              <w:rPr>
                <w:spacing w:val="-2"/>
                <w:sz w:val="24"/>
              </w:rPr>
              <w:t>response:</w:t>
            </w:r>
          </w:p>
          <w:p w14:paraId="79D796F6" w14:textId="77777777" w:rsidR="00EC4FFE" w:rsidRDefault="00EC4FFE">
            <w:pPr>
              <w:pStyle w:val="TableParagraph"/>
              <w:spacing w:before="10"/>
              <w:rPr>
                <w:b/>
                <w:sz w:val="26"/>
              </w:rPr>
            </w:pPr>
          </w:p>
          <w:p w14:paraId="5EC74C48" w14:textId="77777777" w:rsidR="00EC4FFE" w:rsidRDefault="00000000">
            <w:pPr>
              <w:pStyle w:val="TableParagraph"/>
              <w:ind w:left="113"/>
              <w:rPr>
                <w:rFonts w:ascii="Courier New"/>
                <w:sz w:val="20"/>
              </w:rPr>
            </w:pPr>
            <w:r>
              <w:rPr>
                <w:rFonts w:ascii="Courier New"/>
                <w:sz w:val="20"/>
              </w:rPr>
              <w:t>Retry-After:</w:t>
            </w:r>
            <w:r>
              <w:rPr>
                <w:rFonts w:ascii="Courier New"/>
                <w:spacing w:val="-8"/>
                <w:sz w:val="20"/>
              </w:rPr>
              <w:t xml:space="preserve"> </w:t>
            </w:r>
            <w:r>
              <w:rPr>
                <w:rFonts w:ascii="Courier New"/>
                <w:sz w:val="20"/>
              </w:rPr>
              <w:t>Sat,</w:t>
            </w:r>
            <w:r>
              <w:rPr>
                <w:rFonts w:ascii="Courier New"/>
                <w:spacing w:val="-5"/>
                <w:sz w:val="20"/>
              </w:rPr>
              <w:t xml:space="preserve"> </w:t>
            </w:r>
            <w:r>
              <w:rPr>
                <w:rFonts w:ascii="Courier New"/>
                <w:sz w:val="20"/>
              </w:rPr>
              <w:t>16</w:t>
            </w:r>
            <w:r>
              <w:rPr>
                <w:rFonts w:ascii="Courier New"/>
                <w:spacing w:val="-6"/>
                <w:sz w:val="20"/>
              </w:rPr>
              <w:t xml:space="preserve"> </w:t>
            </w:r>
            <w:r>
              <w:rPr>
                <w:rFonts w:ascii="Courier New"/>
                <w:sz w:val="20"/>
              </w:rPr>
              <w:t>Apr</w:t>
            </w:r>
            <w:r>
              <w:rPr>
                <w:rFonts w:ascii="Courier New"/>
                <w:spacing w:val="-5"/>
                <w:sz w:val="20"/>
              </w:rPr>
              <w:t xml:space="preserve"> </w:t>
            </w:r>
            <w:r>
              <w:rPr>
                <w:rFonts w:ascii="Courier New"/>
                <w:sz w:val="20"/>
              </w:rPr>
              <w:t>2022</w:t>
            </w:r>
            <w:r>
              <w:rPr>
                <w:rFonts w:ascii="Courier New"/>
                <w:spacing w:val="-6"/>
                <w:sz w:val="20"/>
              </w:rPr>
              <w:t xml:space="preserve"> </w:t>
            </w:r>
            <w:r>
              <w:rPr>
                <w:rFonts w:ascii="Courier New"/>
                <w:sz w:val="20"/>
              </w:rPr>
              <w:t>15:00:00</w:t>
            </w:r>
            <w:r>
              <w:rPr>
                <w:rFonts w:ascii="Courier New"/>
                <w:spacing w:val="-5"/>
                <w:sz w:val="20"/>
              </w:rPr>
              <w:t xml:space="preserve"> GMT</w:t>
            </w:r>
          </w:p>
          <w:p w14:paraId="1EC65C2C" w14:textId="77777777" w:rsidR="00EC4FFE" w:rsidRDefault="00000000">
            <w:pPr>
              <w:pStyle w:val="TableParagraph"/>
              <w:spacing w:before="57"/>
              <w:ind w:left="113"/>
              <w:rPr>
                <w:rFonts w:ascii="Courier New"/>
                <w:sz w:val="20"/>
              </w:rPr>
            </w:pPr>
            <w:r>
              <w:rPr>
                <w:rFonts w:ascii="Courier New"/>
                <w:sz w:val="20"/>
              </w:rPr>
              <w:t>{</w:t>
            </w:r>
          </w:p>
          <w:p w14:paraId="3ACABAAF" w14:textId="77777777" w:rsidR="00EC4FFE" w:rsidRDefault="00000000">
            <w:pPr>
              <w:pStyle w:val="TableParagraph"/>
              <w:spacing w:before="56"/>
              <w:ind w:left="353"/>
              <w:rPr>
                <w:rFonts w:ascii="Courier New"/>
                <w:sz w:val="20"/>
              </w:rPr>
            </w:pPr>
            <w:r>
              <w:rPr>
                <w:rFonts w:ascii="Courier New"/>
                <w:sz w:val="20"/>
              </w:rPr>
              <w:t>"errors":</w:t>
            </w:r>
            <w:r>
              <w:rPr>
                <w:rFonts w:ascii="Courier New"/>
                <w:spacing w:val="-9"/>
                <w:sz w:val="20"/>
              </w:rPr>
              <w:t xml:space="preserve"> </w:t>
            </w:r>
            <w:r>
              <w:rPr>
                <w:rFonts w:ascii="Courier New"/>
                <w:spacing w:val="-10"/>
                <w:sz w:val="20"/>
              </w:rPr>
              <w:t>[</w:t>
            </w:r>
          </w:p>
          <w:p w14:paraId="0E6895FB" w14:textId="77777777" w:rsidR="00EC4FFE" w:rsidRDefault="00000000">
            <w:pPr>
              <w:pStyle w:val="TableParagraph"/>
              <w:spacing w:before="57"/>
              <w:ind w:left="353"/>
              <w:rPr>
                <w:rFonts w:ascii="Courier New"/>
                <w:sz w:val="20"/>
              </w:rPr>
            </w:pPr>
            <w:r>
              <w:rPr>
                <w:rFonts w:ascii="Courier New"/>
                <w:sz w:val="20"/>
              </w:rPr>
              <w:t>{</w:t>
            </w:r>
          </w:p>
          <w:p w14:paraId="5D4E7FD2" w14:textId="77777777" w:rsidR="00EC4FFE" w:rsidRDefault="00000000">
            <w:pPr>
              <w:pStyle w:val="TableParagraph"/>
              <w:spacing w:before="3" w:line="280" w:lineRule="atLeast"/>
              <w:ind w:left="593" w:right="2749"/>
              <w:rPr>
                <w:rFonts w:ascii="Courier New"/>
                <w:sz w:val="20"/>
              </w:rPr>
            </w:pPr>
            <w:r>
              <w:rPr>
                <w:rFonts w:ascii="Courier New"/>
                <w:sz w:val="20"/>
              </w:rPr>
              <w:t>"id":</w:t>
            </w:r>
            <w:r>
              <w:rPr>
                <w:rFonts w:ascii="Courier New"/>
                <w:spacing w:val="-32"/>
                <w:sz w:val="20"/>
              </w:rPr>
              <w:t xml:space="preserve"> </w:t>
            </w:r>
            <w:r>
              <w:rPr>
                <w:rFonts w:ascii="Courier New"/>
                <w:sz w:val="20"/>
              </w:rPr>
              <w:t>"45786a8f-452e-492f-a779-801b5d0bd0a7", "code": "19284",</w:t>
            </w:r>
          </w:p>
        </w:tc>
      </w:tr>
    </w:tbl>
    <w:p w14:paraId="0668BCE8" w14:textId="77777777" w:rsidR="00EC4FFE" w:rsidRDefault="00EC4FFE">
      <w:pPr>
        <w:spacing w:line="280" w:lineRule="atLeast"/>
        <w:rPr>
          <w:rFonts w:ascii="Courier New"/>
          <w:sz w:val="20"/>
        </w:rPr>
        <w:sectPr w:rsidR="00EC4FFE">
          <w:pgSz w:w="11910" w:h="16840"/>
          <w:pgMar w:top="1180" w:right="1000" w:bottom="1040" w:left="1180" w:header="839" w:footer="843" w:gutter="0"/>
          <w:cols w:space="720"/>
        </w:sectPr>
      </w:pPr>
    </w:p>
    <w:p w14:paraId="7B23B238" w14:textId="77777777" w:rsidR="00EC4FFE" w:rsidRDefault="00EC4FFE">
      <w:pPr>
        <w:pStyle w:val="a3"/>
        <w:spacing w:before="8"/>
        <w:rPr>
          <w:b/>
          <w:sz w:val="2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617E337A" w14:textId="77777777">
        <w:trPr>
          <w:trHeight w:val="2284"/>
        </w:trPr>
        <w:tc>
          <w:tcPr>
            <w:tcW w:w="9108" w:type="dxa"/>
            <w:tcBorders>
              <w:top w:val="nil"/>
            </w:tcBorders>
            <w:shd w:val="clear" w:color="auto" w:fill="E7E6E6"/>
          </w:tcPr>
          <w:p w14:paraId="2379196A" w14:textId="77777777" w:rsidR="00EC4FFE" w:rsidRDefault="00000000">
            <w:pPr>
              <w:pStyle w:val="TableParagraph"/>
              <w:spacing w:line="300" w:lineRule="auto"/>
              <w:ind w:left="113" w:right="459" w:firstLine="480"/>
              <w:rPr>
                <w:rFonts w:ascii="Courier New"/>
                <w:sz w:val="20"/>
              </w:rPr>
            </w:pPr>
            <w:r>
              <w:rPr>
                <w:rFonts w:ascii="Courier New"/>
                <w:sz w:val="20"/>
              </w:rPr>
              <w:t>"detail":</w:t>
            </w:r>
            <w:r>
              <w:rPr>
                <w:rFonts w:ascii="Courier New"/>
                <w:spacing w:val="-5"/>
                <w:sz w:val="20"/>
              </w:rPr>
              <w:t xml:space="preserve"> </w:t>
            </w:r>
            <w:r>
              <w:rPr>
                <w:rFonts w:ascii="Courier New"/>
                <w:sz w:val="20"/>
              </w:rPr>
              <w:t>"The</w:t>
            </w:r>
            <w:r>
              <w:rPr>
                <w:rFonts w:ascii="Courier New"/>
                <w:spacing w:val="-5"/>
                <w:sz w:val="20"/>
              </w:rPr>
              <w:t xml:space="preserve"> </w:t>
            </w:r>
            <w:r>
              <w:rPr>
                <w:rFonts w:ascii="Courier New"/>
                <w:sz w:val="20"/>
              </w:rPr>
              <w:t>service</w:t>
            </w:r>
            <w:r>
              <w:rPr>
                <w:rFonts w:ascii="Courier New"/>
                <w:spacing w:val="-5"/>
                <w:sz w:val="20"/>
              </w:rPr>
              <w:t xml:space="preserve"> </w:t>
            </w:r>
            <w:r>
              <w:rPr>
                <w:rFonts w:ascii="Courier New"/>
                <w:sz w:val="20"/>
              </w:rPr>
              <w:t>is</w:t>
            </w:r>
            <w:r>
              <w:rPr>
                <w:rFonts w:ascii="Courier New"/>
                <w:spacing w:val="-5"/>
                <w:sz w:val="20"/>
              </w:rPr>
              <w:t xml:space="preserve"> </w:t>
            </w:r>
            <w:r>
              <w:rPr>
                <w:rFonts w:ascii="Courier New"/>
                <w:sz w:val="20"/>
              </w:rPr>
              <w:t>unavailable</w:t>
            </w:r>
            <w:r>
              <w:rPr>
                <w:rFonts w:ascii="Courier New"/>
                <w:spacing w:val="-5"/>
                <w:sz w:val="20"/>
              </w:rPr>
              <w:t xml:space="preserve"> </w:t>
            </w:r>
            <w:r>
              <w:rPr>
                <w:rFonts w:ascii="Courier New"/>
                <w:sz w:val="20"/>
              </w:rPr>
              <w:t>due</w:t>
            </w:r>
            <w:r>
              <w:rPr>
                <w:rFonts w:ascii="Courier New"/>
                <w:spacing w:val="-5"/>
                <w:sz w:val="20"/>
              </w:rPr>
              <w:t xml:space="preserve"> </w:t>
            </w:r>
            <w:r>
              <w:rPr>
                <w:rFonts w:ascii="Courier New"/>
                <w:sz w:val="20"/>
              </w:rPr>
              <w:t>to</w:t>
            </w:r>
            <w:r>
              <w:rPr>
                <w:rFonts w:ascii="Courier New"/>
                <w:spacing w:val="-5"/>
                <w:sz w:val="20"/>
              </w:rPr>
              <w:t xml:space="preserve"> </w:t>
            </w:r>
            <w:r>
              <w:rPr>
                <w:rFonts w:ascii="Courier New"/>
                <w:sz w:val="20"/>
              </w:rPr>
              <w:t>maintenance.</w:t>
            </w:r>
            <w:r>
              <w:rPr>
                <w:rFonts w:ascii="Courier New"/>
                <w:spacing w:val="-5"/>
                <w:sz w:val="20"/>
              </w:rPr>
              <w:t xml:space="preserve"> </w:t>
            </w:r>
            <w:r>
              <w:rPr>
                <w:rFonts w:ascii="Courier New"/>
                <w:sz w:val="20"/>
              </w:rPr>
              <w:t>Come</w:t>
            </w:r>
            <w:r>
              <w:rPr>
                <w:rFonts w:ascii="Courier New"/>
                <w:spacing w:val="-5"/>
                <w:sz w:val="20"/>
              </w:rPr>
              <w:t xml:space="preserve"> </w:t>
            </w:r>
            <w:r>
              <w:rPr>
                <w:rFonts w:ascii="Courier New"/>
                <w:sz w:val="20"/>
              </w:rPr>
              <w:t>back at 15:00 GMT.",</w:t>
            </w:r>
          </w:p>
          <w:p w14:paraId="77D0AFC7" w14:textId="77777777" w:rsidR="00EC4FFE" w:rsidRDefault="00000000">
            <w:pPr>
              <w:pStyle w:val="TableParagraph"/>
              <w:ind w:left="593"/>
              <w:rPr>
                <w:rFonts w:ascii="Courier New"/>
                <w:sz w:val="20"/>
              </w:rPr>
            </w:pPr>
            <w:r>
              <w:rPr>
                <w:rFonts w:ascii="Courier New"/>
                <w:sz w:val="20"/>
              </w:rPr>
              <w:t>"source":</w:t>
            </w:r>
            <w:r>
              <w:rPr>
                <w:rFonts w:ascii="Courier New"/>
                <w:spacing w:val="-9"/>
                <w:sz w:val="20"/>
              </w:rPr>
              <w:t xml:space="preserve"> </w:t>
            </w:r>
            <w:r>
              <w:rPr>
                <w:rFonts w:ascii="Courier New"/>
                <w:spacing w:val="-10"/>
                <w:sz w:val="20"/>
              </w:rPr>
              <w:t>{</w:t>
            </w:r>
          </w:p>
          <w:p w14:paraId="1BF44EF2" w14:textId="77777777" w:rsidR="00EC4FFE" w:rsidRDefault="00000000">
            <w:pPr>
              <w:pStyle w:val="TableParagraph"/>
              <w:spacing w:before="57"/>
              <w:ind w:left="834"/>
              <w:rPr>
                <w:rFonts w:ascii="Courier New"/>
                <w:sz w:val="20"/>
              </w:rPr>
            </w:pPr>
            <w:r>
              <w:rPr>
                <w:rFonts w:ascii="Courier New"/>
                <w:sz w:val="20"/>
              </w:rPr>
              <w:t>"pointer":</w:t>
            </w:r>
            <w:r>
              <w:rPr>
                <w:rFonts w:ascii="Courier New"/>
                <w:spacing w:val="-10"/>
                <w:sz w:val="20"/>
              </w:rPr>
              <w:t xml:space="preserve"> </w:t>
            </w:r>
            <w:r>
              <w:rPr>
                <w:rFonts w:ascii="Courier New"/>
                <w:spacing w:val="-2"/>
                <w:sz w:val="20"/>
              </w:rPr>
              <w:t>"#/resources/12345"</w:t>
            </w:r>
          </w:p>
          <w:p w14:paraId="068551E4" w14:textId="77777777" w:rsidR="00EC4FFE" w:rsidRDefault="00000000">
            <w:pPr>
              <w:pStyle w:val="TableParagraph"/>
              <w:spacing w:before="56"/>
              <w:ind w:left="593"/>
              <w:rPr>
                <w:rFonts w:ascii="Courier New"/>
                <w:sz w:val="20"/>
              </w:rPr>
            </w:pPr>
            <w:r>
              <w:rPr>
                <w:rFonts w:ascii="Courier New"/>
                <w:sz w:val="20"/>
              </w:rPr>
              <w:t>}</w:t>
            </w:r>
          </w:p>
          <w:p w14:paraId="43A33F3E" w14:textId="77777777" w:rsidR="00EC4FFE" w:rsidRDefault="00000000">
            <w:pPr>
              <w:pStyle w:val="TableParagraph"/>
              <w:spacing w:before="57"/>
              <w:ind w:left="353"/>
              <w:rPr>
                <w:rFonts w:ascii="Courier New"/>
                <w:sz w:val="20"/>
              </w:rPr>
            </w:pPr>
            <w:r>
              <w:rPr>
                <w:rFonts w:ascii="Courier New"/>
                <w:sz w:val="20"/>
              </w:rPr>
              <w:t>}</w:t>
            </w:r>
          </w:p>
          <w:p w14:paraId="68BDF5D4" w14:textId="77777777" w:rsidR="00EC4FFE" w:rsidRDefault="00000000">
            <w:pPr>
              <w:pStyle w:val="TableParagraph"/>
              <w:spacing w:before="57"/>
              <w:ind w:left="353"/>
              <w:rPr>
                <w:rFonts w:ascii="Courier New"/>
                <w:sz w:val="20"/>
              </w:rPr>
            </w:pPr>
            <w:r>
              <w:rPr>
                <w:rFonts w:ascii="Courier New"/>
                <w:sz w:val="20"/>
              </w:rPr>
              <w:t>]</w:t>
            </w:r>
          </w:p>
          <w:p w14:paraId="5A8CAAB8" w14:textId="77777777" w:rsidR="00EC4FFE" w:rsidRDefault="00000000">
            <w:pPr>
              <w:pStyle w:val="TableParagraph"/>
              <w:spacing w:before="56"/>
              <w:ind w:left="113"/>
              <w:rPr>
                <w:rFonts w:ascii="Courier New"/>
                <w:sz w:val="20"/>
              </w:rPr>
            </w:pPr>
            <w:r>
              <w:rPr>
                <w:rFonts w:ascii="Courier New"/>
                <w:sz w:val="20"/>
              </w:rPr>
              <w:t>}</w:t>
            </w:r>
          </w:p>
        </w:tc>
      </w:tr>
    </w:tbl>
    <w:p w14:paraId="4189B8F8" w14:textId="77777777" w:rsidR="00EC4FFE" w:rsidRDefault="00EC4FFE">
      <w:pPr>
        <w:pStyle w:val="a3"/>
        <w:spacing w:before="4"/>
        <w:rPr>
          <w:b/>
          <w:sz w:val="13"/>
        </w:rPr>
      </w:pPr>
    </w:p>
    <w:p w14:paraId="5B89E047" w14:textId="77777777" w:rsidR="00EC4FFE" w:rsidRDefault="00000000">
      <w:pPr>
        <w:pStyle w:val="4"/>
        <w:numPr>
          <w:ilvl w:val="2"/>
          <w:numId w:val="28"/>
        </w:numPr>
        <w:tabs>
          <w:tab w:val="left" w:pos="1699"/>
          <w:tab w:val="left" w:pos="1701"/>
        </w:tabs>
        <w:ind w:left="1700" w:hanging="1441"/>
      </w:pPr>
      <w:bookmarkStart w:id="76" w:name="3.2.12_Design_rule_examples"/>
      <w:bookmarkStart w:id="77" w:name="_bookmark38"/>
      <w:bookmarkEnd w:id="76"/>
      <w:bookmarkEnd w:id="77"/>
      <w:r>
        <w:t>Design</w:t>
      </w:r>
      <w:r>
        <w:rPr>
          <w:spacing w:val="-3"/>
        </w:rPr>
        <w:t xml:space="preserve"> </w:t>
      </w:r>
      <w:r>
        <w:t>rule</w:t>
      </w:r>
      <w:r>
        <w:rPr>
          <w:spacing w:val="-3"/>
        </w:rPr>
        <w:t xml:space="preserve"> </w:t>
      </w:r>
      <w:r>
        <w:rPr>
          <w:spacing w:val="-2"/>
        </w:rPr>
        <w:t>examples</w:t>
      </w:r>
    </w:p>
    <w:p w14:paraId="536DE9FF" w14:textId="77777777" w:rsidR="00EC4FFE" w:rsidRDefault="00EC4FFE">
      <w:pPr>
        <w:pStyle w:val="a3"/>
        <w:spacing w:before="5" w:after="1"/>
        <w:rPr>
          <w:rFonts w:ascii="Arial"/>
          <w:b/>
          <w:sz w:val="27"/>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CF86B08" w14:textId="77777777">
        <w:trPr>
          <w:trHeight w:val="364"/>
        </w:trPr>
        <w:tc>
          <w:tcPr>
            <w:tcW w:w="9108" w:type="dxa"/>
            <w:tcBorders>
              <w:bottom w:val="nil"/>
            </w:tcBorders>
          </w:tcPr>
          <w:p w14:paraId="3AB6AC2F" w14:textId="77777777" w:rsidR="00EC4FFE" w:rsidRDefault="00000000">
            <w:pPr>
              <w:pStyle w:val="TableParagraph"/>
              <w:spacing w:before="19"/>
              <w:ind w:left="113"/>
              <w:rPr>
                <w:sz w:val="24"/>
              </w:rPr>
            </w:pPr>
            <w:r>
              <w:rPr>
                <w:sz w:val="24"/>
              </w:rPr>
              <w:t>Good</w:t>
            </w:r>
            <w:r>
              <w:rPr>
                <w:spacing w:val="-1"/>
                <w:sz w:val="24"/>
              </w:rPr>
              <w:t xml:space="preserve"> </w:t>
            </w:r>
            <w:r>
              <w:rPr>
                <w:spacing w:val="-2"/>
                <w:sz w:val="24"/>
              </w:rPr>
              <w:t>examples</w:t>
            </w:r>
          </w:p>
        </w:tc>
      </w:tr>
      <w:tr w:rsidR="00EC4FFE" w14:paraId="65A9A090" w14:textId="77777777">
        <w:trPr>
          <w:trHeight w:val="4922"/>
        </w:trPr>
        <w:tc>
          <w:tcPr>
            <w:tcW w:w="9108" w:type="dxa"/>
            <w:tcBorders>
              <w:top w:val="nil"/>
            </w:tcBorders>
            <w:shd w:val="clear" w:color="auto" w:fill="E7E6E6"/>
          </w:tcPr>
          <w:p w14:paraId="312ED139" w14:textId="77777777" w:rsidR="00EC4FFE" w:rsidRDefault="00EC4FFE">
            <w:pPr>
              <w:pStyle w:val="TableParagraph"/>
              <w:spacing w:before="10"/>
              <w:rPr>
                <w:rFonts w:ascii="Arial"/>
                <w:b/>
                <w:sz w:val="20"/>
              </w:rPr>
            </w:pPr>
          </w:p>
          <w:p w14:paraId="6C1D3DD6" w14:textId="77777777" w:rsidR="00EC4FFE" w:rsidRDefault="00000000">
            <w:pPr>
              <w:pStyle w:val="TableParagraph"/>
              <w:ind w:left="113"/>
              <w:rPr>
                <w:sz w:val="20"/>
              </w:rPr>
            </w:pPr>
            <w:r>
              <w:rPr>
                <w:sz w:val="20"/>
              </w:rPr>
              <w:t>Get</w:t>
            </w:r>
            <w:r>
              <w:rPr>
                <w:spacing w:val="-2"/>
                <w:sz w:val="20"/>
              </w:rPr>
              <w:t xml:space="preserve"> </w:t>
            </w:r>
            <w:r>
              <w:rPr>
                <w:sz w:val="20"/>
              </w:rPr>
              <w:t>a</w:t>
            </w:r>
            <w:r>
              <w:rPr>
                <w:spacing w:val="-2"/>
                <w:sz w:val="20"/>
              </w:rPr>
              <w:t xml:space="preserve"> </w:t>
            </w:r>
            <w:r>
              <w:rPr>
                <w:sz w:val="20"/>
              </w:rPr>
              <w:t>list</w:t>
            </w:r>
            <w:r>
              <w:rPr>
                <w:spacing w:val="-1"/>
                <w:sz w:val="20"/>
              </w:rPr>
              <w:t xml:space="preserve"> </w:t>
            </w:r>
            <w:r>
              <w:rPr>
                <w:sz w:val="20"/>
              </w:rPr>
              <w:t>of</w:t>
            </w:r>
            <w:r>
              <w:rPr>
                <w:spacing w:val="-2"/>
                <w:sz w:val="20"/>
              </w:rPr>
              <w:t xml:space="preserve"> voyages:</w:t>
            </w:r>
          </w:p>
          <w:p w14:paraId="38DA3B8B" w14:textId="77777777" w:rsidR="00EC4FFE" w:rsidRDefault="00000000">
            <w:pPr>
              <w:pStyle w:val="TableParagraph"/>
              <w:spacing w:before="57"/>
              <w:ind w:left="113"/>
              <w:rPr>
                <w:rFonts w:ascii="Courier New"/>
                <w:sz w:val="20"/>
              </w:rPr>
            </w:pPr>
            <w:r>
              <w:rPr>
                <w:rFonts w:ascii="Courier New"/>
                <w:i/>
                <w:sz w:val="20"/>
              </w:rPr>
              <w:t>GET</w:t>
            </w:r>
            <w:r>
              <w:rPr>
                <w:rFonts w:ascii="Courier New"/>
                <w:i/>
                <w:spacing w:val="-3"/>
                <w:sz w:val="20"/>
              </w:rPr>
              <w:t xml:space="preserve"> </w:t>
            </w:r>
            <w:r>
              <w:rPr>
                <w:rFonts w:ascii="Courier New"/>
                <w:spacing w:val="-2"/>
                <w:sz w:val="20"/>
              </w:rPr>
              <w:t>https://api.logistics.io/v1/transport/voyages</w:t>
            </w:r>
          </w:p>
          <w:p w14:paraId="272B26A1" w14:textId="77777777" w:rsidR="00EC4FFE" w:rsidRDefault="00EC4FFE">
            <w:pPr>
              <w:pStyle w:val="TableParagraph"/>
              <w:spacing w:before="9"/>
              <w:rPr>
                <w:rFonts w:ascii="Arial"/>
                <w:b/>
                <w:sz w:val="25"/>
              </w:rPr>
            </w:pPr>
          </w:p>
          <w:p w14:paraId="3D75ADE1" w14:textId="77777777" w:rsidR="00EC4FFE" w:rsidRDefault="00000000">
            <w:pPr>
              <w:pStyle w:val="TableParagraph"/>
              <w:ind w:left="113"/>
              <w:rPr>
                <w:sz w:val="20"/>
              </w:rPr>
            </w:pPr>
            <w:r>
              <w:rPr>
                <w:sz w:val="20"/>
              </w:rPr>
              <w:t>Filtering</w:t>
            </w:r>
            <w:r>
              <w:rPr>
                <w:spacing w:val="-4"/>
                <w:sz w:val="20"/>
              </w:rPr>
              <w:t xml:space="preserve"> </w:t>
            </w:r>
            <w:r>
              <w:rPr>
                <w:sz w:val="20"/>
              </w:rPr>
              <w:t>in</w:t>
            </w:r>
            <w:r>
              <w:rPr>
                <w:spacing w:val="-1"/>
                <w:sz w:val="20"/>
              </w:rPr>
              <w:t xml:space="preserve"> </w:t>
            </w:r>
            <w:r>
              <w:rPr>
                <w:sz w:val="20"/>
              </w:rPr>
              <w:t>a</w:t>
            </w:r>
            <w:r>
              <w:rPr>
                <w:spacing w:val="-3"/>
                <w:sz w:val="20"/>
              </w:rPr>
              <w:t xml:space="preserve"> </w:t>
            </w:r>
            <w:r>
              <w:rPr>
                <w:spacing w:val="-2"/>
                <w:sz w:val="20"/>
              </w:rPr>
              <w:t>query:</w:t>
            </w:r>
          </w:p>
          <w:p w14:paraId="669C5DD6" w14:textId="77777777" w:rsidR="00EC4FFE" w:rsidRDefault="00000000">
            <w:pPr>
              <w:pStyle w:val="TableParagraph"/>
              <w:spacing w:before="58" w:line="300" w:lineRule="auto"/>
              <w:ind w:left="113" w:right="219"/>
              <w:rPr>
                <w:rFonts w:ascii="Courier New"/>
                <w:sz w:val="20"/>
              </w:rPr>
            </w:pPr>
            <w:r>
              <w:rPr>
                <w:rFonts w:ascii="Courier New"/>
                <w:i/>
                <w:sz w:val="20"/>
              </w:rPr>
              <w:t>GET</w:t>
            </w:r>
            <w:r>
              <w:rPr>
                <w:rFonts w:ascii="Courier New"/>
                <w:i/>
                <w:spacing w:val="-32"/>
                <w:sz w:val="20"/>
              </w:rPr>
              <w:t xml:space="preserve"> </w:t>
            </w:r>
            <w:r>
              <w:rPr>
                <w:rFonts w:ascii="Courier New"/>
                <w:sz w:val="20"/>
              </w:rPr>
              <w:t xml:space="preserve">https://api.logistics.io/v1/transport/voyages?departure_location=AUBN </w:t>
            </w:r>
            <w:proofErr w:type="spellStart"/>
            <w:r>
              <w:rPr>
                <w:rFonts w:ascii="Courier New"/>
                <w:spacing w:val="-2"/>
                <w:sz w:val="20"/>
              </w:rPr>
              <w:t>E&amp;date</w:t>
            </w:r>
            <w:proofErr w:type="spellEnd"/>
            <w:r>
              <w:rPr>
                <w:rFonts w:ascii="Courier New"/>
                <w:spacing w:val="-2"/>
                <w:sz w:val="20"/>
              </w:rPr>
              <w:t>=2022-04-16</w:t>
            </w:r>
          </w:p>
          <w:p w14:paraId="17C8D76D" w14:textId="77777777" w:rsidR="00EC4FFE" w:rsidRDefault="00EC4FFE">
            <w:pPr>
              <w:pStyle w:val="TableParagraph"/>
              <w:spacing w:before="10"/>
              <w:rPr>
                <w:rFonts w:ascii="Arial"/>
                <w:b/>
                <w:sz w:val="20"/>
              </w:rPr>
            </w:pPr>
          </w:p>
          <w:p w14:paraId="0EFD2DAB" w14:textId="77777777" w:rsidR="00EC4FFE" w:rsidRDefault="00000000">
            <w:pPr>
              <w:pStyle w:val="TableParagraph"/>
              <w:ind w:left="113"/>
              <w:rPr>
                <w:sz w:val="20"/>
              </w:rPr>
            </w:pPr>
            <w:r>
              <w:rPr>
                <w:sz w:val="20"/>
              </w:rPr>
              <w:t>Get</w:t>
            </w:r>
            <w:r>
              <w:rPr>
                <w:spacing w:val="-3"/>
                <w:sz w:val="20"/>
              </w:rPr>
              <w:t xml:space="preserve"> </w:t>
            </w:r>
            <w:r>
              <w:rPr>
                <w:sz w:val="20"/>
              </w:rPr>
              <w:t>a</w:t>
            </w:r>
            <w:r>
              <w:rPr>
                <w:spacing w:val="-1"/>
                <w:sz w:val="20"/>
              </w:rPr>
              <w:t xml:space="preserve"> </w:t>
            </w:r>
            <w:r>
              <w:rPr>
                <w:sz w:val="20"/>
              </w:rPr>
              <w:t>single</w:t>
            </w:r>
            <w:r>
              <w:rPr>
                <w:spacing w:val="-2"/>
                <w:sz w:val="20"/>
              </w:rPr>
              <w:t xml:space="preserve"> voyage:</w:t>
            </w:r>
          </w:p>
          <w:p w14:paraId="21CDAE06" w14:textId="77777777" w:rsidR="00EC4FFE" w:rsidRDefault="00000000">
            <w:pPr>
              <w:pStyle w:val="TableParagraph"/>
              <w:spacing w:before="58"/>
              <w:ind w:left="113"/>
              <w:rPr>
                <w:rFonts w:ascii="Courier New"/>
                <w:sz w:val="20"/>
              </w:rPr>
            </w:pPr>
            <w:r>
              <w:rPr>
                <w:rFonts w:ascii="Courier New"/>
                <w:sz w:val="20"/>
              </w:rPr>
              <w:t>GET</w:t>
            </w:r>
            <w:r>
              <w:rPr>
                <w:rFonts w:ascii="Courier New"/>
                <w:spacing w:val="-3"/>
                <w:sz w:val="20"/>
              </w:rPr>
              <w:t xml:space="preserve"> </w:t>
            </w:r>
            <w:r>
              <w:rPr>
                <w:rFonts w:ascii="Courier New"/>
                <w:spacing w:val="-2"/>
                <w:sz w:val="20"/>
              </w:rPr>
              <w:t>https://api.logistics.io/v1/transport/voyages/N234</w:t>
            </w:r>
          </w:p>
          <w:p w14:paraId="6A99D8CB" w14:textId="77777777" w:rsidR="00EC4FFE" w:rsidRDefault="00EC4FFE">
            <w:pPr>
              <w:pStyle w:val="TableParagraph"/>
              <w:spacing w:before="9"/>
              <w:rPr>
                <w:rFonts w:ascii="Arial"/>
                <w:b/>
                <w:sz w:val="25"/>
              </w:rPr>
            </w:pPr>
          </w:p>
          <w:p w14:paraId="2B1EE1ED" w14:textId="77777777" w:rsidR="00EC4FFE" w:rsidRDefault="00000000">
            <w:pPr>
              <w:pStyle w:val="TableParagraph"/>
              <w:ind w:left="113"/>
              <w:rPr>
                <w:sz w:val="20"/>
              </w:rPr>
            </w:pPr>
            <w:r>
              <w:rPr>
                <w:sz w:val="20"/>
              </w:rPr>
              <w:t>Create</w:t>
            </w:r>
            <w:r>
              <w:rPr>
                <w:spacing w:val="-3"/>
                <w:sz w:val="20"/>
              </w:rPr>
              <w:t xml:space="preserve"> </w:t>
            </w:r>
            <w:r>
              <w:rPr>
                <w:sz w:val="20"/>
              </w:rPr>
              <w:t>a</w:t>
            </w:r>
            <w:r>
              <w:rPr>
                <w:spacing w:val="-2"/>
                <w:sz w:val="20"/>
              </w:rPr>
              <w:t xml:space="preserve"> </w:t>
            </w:r>
            <w:r>
              <w:rPr>
                <w:sz w:val="20"/>
              </w:rPr>
              <w:t>new</w:t>
            </w:r>
            <w:r>
              <w:rPr>
                <w:spacing w:val="-2"/>
                <w:sz w:val="20"/>
              </w:rPr>
              <w:t xml:space="preserve"> voyage:</w:t>
            </w:r>
          </w:p>
          <w:p w14:paraId="5ACE1671" w14:textId="77777777" w:rsidR="00EC4FFE" w:rsidRDefault="00000000">
            <w:pPr>
              <w:pStyle w:val="TableParagraph"/>
              <w:spacing w:before="57"/>
              <w:ind w:left="113"/>
              <w:rPr>
                <w:rFonts w:ascii="Courier New"/>
                <w:sz w:val="20"/>
              </w:rPr>
            </w:pPr>
            <w:r>
              <w:rPr>
                <w:rFonts w:ascii="Courier New"/>
                <w:sz w:val="20"/>
              </w:rPr>
              <w:t>POST</w:t>
            </w:r>
            <w:r>
              <w:rPr>
                <w:rFonts w:ascii="Courier New"/>
                <w:spacing w:val="-4"/>
                <w:sz w:val="20"/>
              </w:rPr>
              <w:t xml:space="preserve"> </w:t>
            </w:r>
            <w:r>
              <w:rPr>
                <w:rFonts w:ascii="Courier New"/>
                <w:spacing w:val="-2"/>
                <w:sz w:val="20"/>
              </w:rPr>
              <w:t>https://api.logistics.io/v1/transport/voyages</w:t>
            </w:r>
          </w:p>
          <w:p w14:paraId="2F3FC29F" w14:textId="77777777" w:rsidR="00EC4FFE" w:rsidRDefault="00000000">
            <w:pPr>
              <w:pStyle w:val="TableParagraph"/>
              <w:spacing w:before="57"/>
              <w:ind w:left="113"/>
              <w:rPr>
                <w:rFonts w:ascii="Courier New"/>
                <w:sz w:val="20"/>
              </w:rPr>
            </w:pPr>
            <w:r>
              <w:rPr>
                <w:rFonts w:ascii="Courier New"/>
                <w:sz w:val="20"/>
              </w:rPr>
              <w:t>{content</w:t>
            </w:r>
            <w:r>
              <w:rPr>
                <w:rFonts w:ascii="Courier New"/>
                <w:spacing w:val="-7"/>
                <w:sz w:val="20"/>
              </w:rPr>
              <w:t xml:space="preserve"> </w:t>
            </w:r>
            <w:r>
              <w:rPr>
                <w:rFonts w:ascii="Courier New"/>
                <w:sz w:val="20"/>
              </w:rPr>
              <w:t>body</w:t>
            </w:r>
            <w:r>
              <w:rPr>
                <w:rFonts w:ascii="Courier New"/>
                <w:spacing w:val="-5"/>
                <w:sz w:val="20"/>
              </w:rPr>
              <w:t xml:space="preserve"> </w:t>
            </w:r>
            <w:r>
              <w:rPr>
                <w:rFonts w:ascii="Courier New"/>
                <w:sz w:val="20"/>
              </w:rPr>
              <w:t>with</w:t>
            </w:r>
            <w:r>
              <w:rPr>
                <w:rFonts w:ascii="Courier New"/>
                <w:spacing w:val="-4"/>
                <w:sz w:val="20"/>
              </w:rPr>
              <w:t xml:space="preserve"> </w:t>
            </w:r>
            <w:r>
              <w:rPr>
                <w:rFonts w:ascii="Courier New"/>
                <w:sz w:val="20"/>
              </w:rPr>
              <w:t>voyage</w:t>
            </w:r>
            <w:r>
              <w:rPr>
                <w:rFonts w:ascii="Courier New"/>
                <w:spacing w:val="-5"/>
                <w:sz w:val="20"/>
              </w:rPr>
              <w:t xml:space="preserve"> </w:t>
            </w:r>
            <w:r>
              <w:rPr>
                <w:rFonts w:ascii="Courier New"/>
                <w:sz w:val="20"/>
              </w:rPr>
              <w:t>data</w:t>
            </w:r>
            <w:r>
              <w:rPr>
                <w:rFonts w:ascii="Courier New"/>
                <w:spacing w:val="-4"/>
                <w:sz w:val="20"/>
              </w:rPr>
              <w:t xml:space="preserve"> </w:t>
            </w:r>
            <w:r>
              <w:rPr>
                <w:rFonts w:ascii="Courier New"/>
                <w:sz w:val="20"/>
              </w:rPr>
              <w:t>in</w:t>
            </w:r>
            <w:r>
              <w:rPr>
                <w:rFonts w:ascii="Courier New"/>
                <w:spacing w:val="-5"/>
                <w:sz w:val="20"/>
              </w:rPr>
              <w:t xml:space="preserve"> </w:t>
            </w:r>
            <w:r>
              <w:rPr>
                <w:rFonts w:ascii="Courier New"/>
                <w:sz w:val="20"/>
              </w:rPr>
              <w:t>JSON</w:t>
            </w:r>
            <w:r>
              <w:rPr>
                <w:rFonts w:ascii="Courier New"/>
                <w:spacing w:val="-4"/>
                <w:sz w:val="20"/>
              </w:rPr>
              <w:t xml:space="preserve"> </w:t>
            </w:r>
            <w:r>
              <w:rPr>
                <w:rFonts w:ascii="Courier New"/>
                <w:spacing w:val="-2"/>
                <w:sz w:val="20"/>
              </w:rPr>
              <w:t>format}</w:t>
            </w:r>
          </w:p>
          <w:p w14:paraId="3C1A11DF" w14:textId="77777777" w:rsidR="00EC4FFE" w:rsidRDefault="00EC4FFE">
            <w:pPr>
              <w:pStyle w:val="TableParagraph"/>
              <w:spacing w:before="9"/>
              <w:rPr>
                <w:rFonts w:ascii="Arial"/>
                <w:b/>
                <w:sz w:val="25"/>
              </w:rPr>
            </w:pPr>
          </w:p>
          <w:p w14:paraId="4F2C761F" w14:textId="77777777" w:rsidR="00EC4FFE" w:rsidRDefault="00000000">
            <w:pPr>
              <w:pStyle w:val="TableParagraph"/>
              <w:ind w:left="113"/>
              <w:rPr>
                <w:sz w:val="20"/>
              </w:rPr>
            </w:pPr>
            <w:r>
              <w:rPr>
                <w:sz w:val="20"/>
              </w:rPr>
              <w:t>Update</w:t>
            </w:r>
            <w:r>
              <w:rPr>
                <w:spacing w:val="-3"/>
                <w:sz w:val="20"/>
              </w:rPr>
              <w:t xml:space="preserve"> </w:t>
            </w:r>
            <w:r>
              <w:rPr>
                <w:sz w:val="20"/>
              </w:rPr>
              <w:t>a</w:t>
            </w:r>
            <w:r>
              <w:rPr>
                <w:spacing w:val="-2"/>
                <w:sz w:val="20"/>
              </w:rPr>
              <w:t xml:space="preserve"> </w:t>
            </w:r>
            <w:r>
              <w:rPr>
                <w:sz w:val="20"/>
              </w:rPr>
              <w:t>voyage</w:t>
            </w:r>
            <w:r>
              <w:rPr>
                <w:spacing w:val="-2"/>
                <w:sz w:val="20"/>
              </w:rPr>
              <w:t xml:space="preserve"> status:</w:t>
            </w:r>
          </w:p>
          <w:p w14:paraId="77BC627E" w14:textId="77777777" w:rsidR="00EC4FFE" w:rsidRDefault="00000000">
            <w:pPr>
              <w:pStyle w:val="TableParagraph"/>
              <w:spacing w:before="58"/>
              <w:ind w:left="113"/>
              <w:rPr>
                <w:rFonts w:ascii="Courier New"/>
                <w:sz w:val="20"/>
              </w:rPr>
            </w:pPr>
            <w:r>
              <w:rPr>
                <w:rFonts w:ascii="Courier New"/>
                <w:sz w:val="20"/>
              </w:rPr>
              <w:t>PATCH</w:t>
            </w:r>
            <w:r>
              <w:rPr>
                <w:rFonts w:ascii="Courier New"/>
                <w:spacing w:val="-5"/>
                <w:sz w:val="20"/>
              </w:rPr>
              <w:t xml:space="preserve"> </w:t>
            </w:r>
            <w:r>
              <w:rPr>
                <w:rFonts w:ascii="Courier New"/>
                <w:spacing w:val="-2"/>
                <w:sz w:val="20"/>
              </w:rPr>
              <w:t>https://api.logistics.io/v1/transport/voyages/N234/status</w:t>
            </w:r>
          </w:p>
          <w:p w14:paraId="111B76CF" w14:textId="77777777" w:rsidR="00EC4FFE" w:rsidRDefault="00000000">
            <w:pPr>
              <w:pStyle w:val="TableParagraph"/>
              <w:spacing w:before="56"/>
              <w:ind w:left="113"/>
              <w:rPr>
                <w:rFonts w:ascii="Courier New"/>
                <w:sz w:val="20"/>
              </w:rPr>
            </w:pPr>
            <w:r>
              <w:rPr>
                <w:rFonts w:ascii="Courier New"/>
                <w:sz w:val="20"/>
              </w:rPr>
              <w:t>{content</w:t>
            </w:r>
            <w:r>
              <w:rPr>
                <w:rFonts w:ascii="Courier New"/>
                <w:spacing w:val="-7"/>
                <w:sz w:val="20"/>
              </w:rPr>
              <w:t xml:space="preserve"> </w:t>
            </w:r>
            <w:r>
              <w:rPr>
                <w:rFonts w:ascii="Courier New"/>
                <w:sz w:val="20"/>
              </w:rPr>
              <w:t>body</w:t>
            </w:r>
            <w:r>
              <w:rPr>
                <w:rFonts w:ascii="Courier New"/>
                <w:spacing w:val="-5"/>
                <w:sz w:val="20"/>
              </w:rPr>
              <w:t xml:space="preserve"> </w:t>
            </w:r>
            <w:r>
              <w:rPr>
                <w:rFonts w:ascii="Courier New"/>
                <w:sz w:val="20"/>
              </w:rPr>
              <w:t>status</w:t>
            </w:r>
            <w:r>
              <w:rPr>
                <w:rFonts w:ascii="Courier New"/>
                <w:spacing w:val="-4"/>
                <w:sz w:val="20"/>
              </w:rPr>
              <w:t xml:space="preserve"> </w:t>
            </w:r>
            <w:r>
              <w:rPr>
                <w:rFonts w:ascii="Courier New"/>
                <w:sz w:val="20"/>
              </w:rPr>
              <w:t>data</w:t>
            </w:r>
            <w:r>
              <w:rPr>
                <w:rFonts w:ascii="Courier New"/>
                <w:spacing w:val="-5"/>
                <w:sz w:val="20"/>
              </w:rPr>
              <w:t xml:space="preserve"> </w:t>
            </w:r>
            <w:r>
              <w:rPr>
                <w:rFonts w:ascii="Courier New"/>
                <w:sz w:val="20"/>
              </w:rPr>
              <w:t>in</w:t>
            </w:r>
            <w:r>
              <w:rPr>
                <w:rFonts w:ascii="Courier New"/>
                <w:spacing w:val="-5"/>
                <w:sz w:val="20"/>
              </w:rPr>
              <w:t xml:space="preserve"> </w:t>
            </w:r>
            <w:r>
              <w:rPr>
                <w:rFonts w:ascii="Courier New"/>
                <w:sz w:val="20"/>
              </w:rPr>
              <w:t>JSON</w:t>
            </w:r>
            <w:r>
              <w:rPr>
                <w:rFonts w:ascii="Courier New"/>
                <w:spacing w:val="-4"/>
                <w:sz w:val="20"/>
              </w:rPr>
              <w:t xml:space="preserve"> </w:t>
            </w:r>
            <w:r>
              <w:rPr>
                <w:rFonts w:ascii="Courier New"/>
                <w:spacing w:val="-2"/>
                <w:sz w:val="20"/>
              </w:rPr>
              <w:t>format}</w:t>
            </w:r>
          </w:p>
        </w:tc>
      </w:tr>
    </w:tbl>
    <w:p w14:paraId="3781AB73" w14:textId="77777777" w:rsidR="00EC4FFE" w:rsidRDefault="00EC4FFE">
      <w:pPr>
        <w:rPr>
          <w:rFonts w:ascii="Courier New"/>
          <w:sz w:val="20"/>
        </w:rPr>
        <w:sectPr w:rsidR="00EC4FFE">
          <w:pgSz w:w="11910" w:h="16840"/>
          <w:pgMar w:top="1180" w:right="1000" w:bottom="1040" w:left="1180" w:header="839" w:footer="843" w:gutter="0"/>
          <w:cols w:space="720"/>
        </w:sectPr>
      </w:pPr>
    </w:p>
    <w:p w14:paraId="049B2D47" w14:textId="77777777" w:rsidR="00EC4FFE" w:rsidRDefault="00EC4FFE">
      <w:pPr>
        <w:pStyle w:val="a3"/>
        <w:spacing w:before="3"/>
        <w:rPr>
          <w:rFonts w:ascii="Arial"/>
          <w:b/>
          <w:sz w:val="14"/>
        </w:rPr>
      </w:pPr>
    </w:p>
    <w:p w14:paraId="5024AFBE" w14:textId="77777777" w:rsidR="00EC4FFE" w:rsidRDefault="00000000">
      <w:pPr>
        <w:pStyle w:val="1"/>
        <w:numPr>
          <w:ilvl w:val="0"/>
          <w:numId w:val="28"/>
        </w:numPr>
        <w:tabs>
          <w:tab w:val="left" w:pos="690"/>
          <w:tab w:val="left" w:pos="691"/>
        </w:tabs>
      </w:pPr>
      <w:bookmarkStart w:id="78" w:name="4_Well-documented_APIs"/>
      <w:bookmarkStart w:id="79" w:name="_bookmark39"/>
      <w:bookmarkEnd w:id="78"/>
      <w:bookmarkEnd w:id="79"/>
      <w:r>
        <w:rPr>
          <w:spacing w:val="-2"/>
        </w:rPr>
        <w:t>Well-documented</w:t>
      </w:r>
      <w:r>
        <w:rPr>
          <w:spacing w:val="-1"/>
        </w:rPr>
        <w:t xml:space="preserve"> </w:t>
      </w:r>
      <w:r>
        <w:rPr>
          <w:spacing w:val="-4"/>
        </w:rPr>
        <w:t>APIs</w:t>
      </w:r>
    </w:p>
    <w:p w14:paraId="2A76F9A5" w14:textId="77777777" w:rsidR="00EC4FFE" w:rsidRDefault="00EC4FFE">
      <w:pPr>
        <w:pStyle w:val="a3"/>
        <w:spacing w:before="10"/>
        <w:rPr>
          <w:rFonts w:ascii="Arial"/>
          <w:b/>
          <w:sz w:val="28"/>
        </w:rPr>
      </w:pPr>
    </w:p>
    <w:p w14:paraId="3153FED1" w14:textId="77777777" w:rsidR="00EC4FFE" w:rsidRDefault="00000000">
      <w:pPr>
        <w:pStyle w:val="3"/>
        <w:numPr>
          <w:ilvl w:val="1"/>
          <w:numId w:val="28"/>
        </w:numPr>
        <w:tabs>
          <w:tab w:val="left" w:pos="837"/>
        </w:tabs>
      </w:pPr>
      <w:bookmarkStart w:id="80" w:name="4.1_General_considerations"/>
      <w:bookmarkStart w:id="81" w:name="_bookmark40"/>
      <w:bookmarkEnd w:id="80"/>
      <w:bookmarkEnd w:id="81"/>
      <w:r>
        <w:t>General</w:t>
      </w:r>
      <w:r>
        <w:rPr>
          <w:spacing w:val="-13"/>
        </w:rPr>
        <w:t xml:space="preserve"> </w:t>
      </w:r>
      <w:r>
        <w:rPr>
          <w:spacing w:val="-2"/>
        </w:rPr>
        <w:t>considerations</w:t>
      </w:r>
    </w:p>
    <w:p w14:paraId="7E636386" w14:textId="77777777" w:rsidR="00EC4FFE" w:rsidRDefault="00EC4FFE">
      <w:pPr>
        <w:pStyle w:val="a3"/>
        <w:spacing w:before="4" w:after="1"/>
        <w:rPr>
          <w:rFonts w:ascii="Arial"/>
          <w:b/>
          <w:i/>
          <w:sz w:val="12"/>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59DFFC8A" w14:textId="77777777">
        <w:trPr>
          <w:trHeight w:val="295"/>
        </w:trPr>
        <w:tc>
          <w:tcPr>
            <w:tcW w:w="9108" w:type="dxa"/>
          </w:tcPr>
          <w:p w14:paraId="45EE1672"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29|1]</w:t>
            </w:r>
          </w:p>
        </w:tc>
      </w:tr>
      <w:tr w:rsidR="00EC4FFE" w14:paraId="1B039BAB" w14:textId="77777777">
        <w:trPr>
          <w:trHeight w:val="6824"/>
        </w:trPr>
        <w:tc>
          <w:tcPr>
            <w:tcW w:w="9108" w:type="dxa"/>
          </w:tcPr>
          <w:p w14:paraId="00E80DE8" w14:textId="77777777" w:rsidR="00EC4FFE" w:rsidRDefault="00000000">
            <w:pPr>
              <w:pStyle w:val="TableParagraph"/>
              <w:spacing w:before="19"/>
              <w:ind w:left="113"/>
              <w:rPr>
                <w:sz w:val="24"/>
              </w:rPr>
            </w:pPr>
            <w:r>
              <w:rPr>
                <w:sz w:val="24"/>
              </w:rPr>
              <w:t>The</w:t>
            </w:r>
            <w:r>
              <w:rPr>
                <w:spacing w:val="-1"/>
                <w:sz w:val="24"/>
              </w:rPr>
              <w:t xml:space="preserve"> </w:t>
            </w:r>
            <w:r>
              <w:rPr>
                <w:sz w:val="24"/>
              </w:rPr>
              <w:t>following</w:t>
            </w:r>
            <w:r>
              <w:rPr>
                <w:spacing w:val="-1"/>
                <w:sz w:val="24"/>
              </w:rPr>
              <w:t xml:space="preserve"> </w:t>
            </w:r>
            <w:r>
              <w:rPr>
                <w:sz w:val="24"/>
              </w:rPr>
              <w:t>rules</w:t>
            </w:r>
            <w:r>
              <w:rPr>
                <w:spacing w:val="-2"/>
                <w:sz w:val="24"/>
              </w:rPr>
              <w:t xml:space="preserve"> </w:t>
            </w:r>
            <w:r>
              <w:rPr>
                <w:sz w:val="24"/>
              </w:rPr>
              <w:t>are</w:t>
            </w:r>
            <w:r>
              <w:rPr>
                <w:spacing w:val="-1"/>
                <w:sz w:val="24"/>
              </w:rPr>
              <w:t xml:space="preserve"> </w:t>
            </w:r>
            <w:r>
              <w:rPr>
                <w:spacing w:val="-2"/>
                <w:sz w:val="24"/>
              </w:rPr>
              <w:t>RECOMMENDED:</w:t>
            </w:r>
          </w:p>
          <w:p w14:paraId="616A339A" w14:textId="77777777" w:rsidR="00EC4FFE" w:rsidRDefault="00EC4FFE">
            <w:pPr>
              <w:pStyle w:val="TableParagraph"/>
              <w:spacing w:before="9"/>
              <w:rPr>
                <w:rFonts w:ascii="Arial"/>
                <w:b/>
                <w:i/>
                <w:sz w:val="26"/>
              </w:rPr>
            </w:pPr>
          </w:p>
          <w:p w14:paraId="424A8F3C" w14:textId="77777777" w:rsidR="00EC4FFE" w:rsidRDefault="00000000">
            <w:pPr>
              <w:pStyle w:val="TableParagraph"/>
              <w:numPr>
                <w:ilvl w:val="0"/>
                <w:numId w:val="20"/>
              </w:numPr>
              <w:tabs>
                <w:tab w:val="left" w:pos="473"/>
                <w:tab w:val="left" w:pos="474"/>
              </w:tabs>
              <w:spacing w:line="300" w:lineRule="auto"/>
              <w:ind w:right="735"/>
              <w:rPr>
                <w:sz w:val="24"/>
              </w:rPr>
            </w:pPr>
            <w:r>
              <w:rPr>
                <w:sz w:val="24"/>
              </w:rPr>
              <w:t xml:space="preserve">The definitions in a conformant </w:t>
            </w:r>
            <w:proofErr w:type="spellStart"/>
            <w:r>
              <w:rPr>
                <w:sz w:val="24"/>
              </w:rPr>
              <w:t>OpenAPI</w:t>
            </w:r>
            <w:proofErr w:type="spellEnd"/>
            <w:r>
              <w:rPr>
                <w:sz w:val="24"/>
              </w:rPr>
              <w:t xml:space="preserve"> specification SHALL be considered as technical</w:t>
            </w:r>
            <w:r>
              <w:rPr>
                <w:spacing w:val="-4"/>
                <w:sz w:val="24"/>
              </w:rPr>
              <w:t xml:space="preserve"> </w:t>
            </w:r>
            <w:r>
              <w:rPr>
                <w:sz w:val="24"/>
              </w:rPr>
              <w:t>contracts</w:t>
            </w:r>
            <w:r>
              <w:rPr>
                <w:spacing w:val="-4"/>
                <w:sz w:val="24"/>
              </w:rPr>
              <w:t xml:space="preserve"> </w:t>
            </w:r>
            <w:r>
              <w:rPr>
                <w:sz w:val="24"/>
              </w:rPr>
              <w:t>between</w:t>
            </w:r>
            <w:r>
              <w:rPr>
                <w:spacing w:val="-4"/>
                <w:sz w:val="24"/>
              </w:rPr>
              <w:t xml:space="preserve"> </w:t>
            </w:r>
            <w:r>
              <w:rPr>
                <w:sz w:val="24"/>
              </w:rPr>
              <w:t>designers</w:t>
            </w:r>
            <w:r>
              <w:rPr>
                <w:spacing w:val="-4"/>
                <w:sz w:val="24"/>
              </w:rPr>
              <w:t xml:space="preserve"> </w:t>
            </w:r>
            <w:r>
              <w:rPr>
                <w:sz w:val="24"/>
              </w:rPr>
              <w:t>and</w:t>
            </w:r>
            <w:r>
              <w:rPr>
                <w:spacing w:val="-4"/>
                <w:sz w:val="24"/>
              </w:rPr>
              <w:t xml:space="preserve"> </w:t>
            </w:r>
            <w:r>
              <w:rPr>
                <w:sz w:val="24"/>
              </w:rPr>
              <w:t>developers</w:t>
            </w:r>
            <w:r>
              <w:rPr>
                <w:spacing w:val="-4"/>
                <w:sz w:val="24"/>
              </w:rPr>
              <w:t xml:space="preserve"> </w:t>
            </w:r>
            <w:r>
              <w:rPr>
                <w:sz w:val="24"/>
              </w:rPr>
              <w:t>and</w:t>
            </w:r>
            <w:r>
              <w:rPr>
                <w:spacing w:val="-4"/>
                <w:sz w:val="24"/>
              </w:rPr>
              <w:t xml:space="preserve"> </w:t>
            </w:r>
            <w:r>
              <w:rPr>
                <w:sz w:val="24"/>
              </w:rPr>
              <w:t>between</w:t>
            </w:r>
            <w:r>
              <w:rPr>
                <w:spacing w:val="-4"/>
                <w:sz w:val="24"/>
              </w:rPr>
              <w:t xml:space="preserve"> </w:t>
            </w:r>
            <w:r>
              <w:rPr>
                <w:sz w:val="24"/>
              </w:rPr>
              <w:t>consumers</w:t>
            </w:r>
            <w:r>
              <w:rPr>
                <w:spacing w:val="-4"/>
                <w:sz w:val="24"/>
              </w:rPr>
              <w:t xml:space="preserve"> </w:t>
            </w:r>
            <w:r>
              <w:rPr>
                <w:sz w:val="24"/>
              </w:rPr>
              <w:t xml:space="preserve">and </w:t>
            </w:r>
            <w:r>
              <w:rPr>
                <w:spacing w:val="-2"/>
                <w:sz w:val="24"/>
              </w:rPr>
              <w:t>providers.</w:t>
            </w:r>
          </w:p>
          <w:p w14:paraId="4165D281" w14:textId="77777777" w:rsidR="00EC4FFE" w:rsidRDefault="00EC4FFE">
            <w:pPr>
              <w:pStyle w:val="TableParagraph"/>
              <w:spacing w:before="11"/>
              <w:rPr>
                <w:rFonts w:ascii="Arial"/>
                <w:b/>
                <w:i/>
                <w:sz w:val="20"/>
              </w:rPr>
            </w:pPr>
          </w:p>
          <w:p w14:paraId="7A49734E" w14:textId="77777777" w:rsidR="00EC4FFE" w:rsidRDefault="00000000">
            <w:pPr>
              <w:pStyle w:val="TableParagraph"/>
              <w:numPr>
                <w:ilvl w:val="0"/>
                <w:numId w:val="20"/>
              </w:numPr>
              <w:tabs>
                <w:tab w:val="left" w:pos="473"/>
                <w:tab w:val="left" w:pos="474"/>
              </w:tabs>
              <w:spacing w:line="300" w:lineRule="auto"/>
              <w:ind w:right="1050"/>
              <w:rPr>
                <w:sz w:val="24"/>
              </w:rPr>
            </w:pPr>
            <w:r>
              <w:rPr>
                <w:sz w:val="24"/>
              </w:rPr>
              <w:t>Mock</w:t>
            </w:r>
            <w:r>
              <w:rPr>
                <w:spacing w:val="-3"/>
                <w:sz w:val="24"/>
              </w:rPr>
              <w:t xml:space="preserve"> </w:t>
            </w:r>
            <w:r>
              <w:rPr>
                <w:sz w:val="24"/>
              </w:rPr>
              <w:t>APIs</w:t>
            </w:r>
            <w:r>
              <w:rPr>
                <w:spacing w:val="-3"/>
                <w:sz w:val="24"/>
              </w:rPr>
              <w:t xml:space="preserve"> </w:t>
            </w:r>
            <w:r>
              <w:rPr>
                <w:sz w:val="24"/>
              </w:rPr>
              <w:t>SHOULD</w:t>
            </w:r>
            <w:r>
              <w:rPr>
                <w:spacing w:val="-4"/>
                <w:sz w:val="24"/>
              </w:rPr>
              <w:t xml:space="preserve"> </w:t>
            </w:r>
            <w:r>
              <w:rPr>
                <w:sz w:val="24"/>
              </w:rPr>
              <w:t>be</w:t>
            </w:r>
            <w:r>
              <w:rPr>
                <w:spacing w:val="-3"/>
                <w:sz w:val="24"/>
              </w:rPr>
              <w:t xml:space="preserve"> </w:t>
            </w:r>
            <w:r>
              <w:rPr>
                <w:sz w:val="24"/>
              </w:rPr>
              <w:t>created</w:t>
            </w:r>
            <w:r>
              <w:rPr>
                <w:spacing w:val="-3"/>
                <w:sz w:val="24"/>
              </w:rPr>
              <w:t xml:space="preserve"> </w:t>
            </w:r>
            <w:r>
              <w:rPr>
                <w:sz w:val="24"/>
              </w:rPr>
              <w:t>using</w:t>
            </w:r>
            <w:r>
              <w:rPr>
                <w:spacing w:val="-3"/>
                <w:sz w:val="24"/>
              </w:rPr>
              <w:t xml:space="preserve"> </w:t>
            </w:r>
            <w:r>
              <w:rPr>
                <w:sz w:val="24"/>
              </w:rPr>
              <w:t>the</w:t>
            </w:r>
            <w:r>
              <w:rPr>
                <w:spacing w:val="-3"/>
                <w:sz w:val="24"/>
              </w:rPr>
              <w:t xml:space="preserve"> </w:t>
            </w:r>
            <w:r>
              <w:rPr>
                <w:sz w:val="24"/>
              </w:rPr>
              <w:t>API</w:t>
            </w:r>
            <w:r>
              <w:rPr>
                <w:spacing w:val="-3"/>
                <w:sz w:val="24"/>
              </w:rPr>
              <w:t xml:space="preserve"> </w:t>
            </w:r>
            <w:r>
              <w:rPr>
                <w:sz w:val="24"/>
              </w:rPr>
              <w:t>description</w:t>
            </w:r>
            <w:r>
              <w:rPr>
                <w:spacing w:val="-5"/>
                <w:sz w:val="24"/>
              </w:rPr>
              <w:t xml:space="preserve"> </w:t>
            </w:r>
            <w:r>
              <w:rPr>
                <w:sz w:val="24"/>
              </w:rPr>
              <w:t>to</w:t>
            </w:r>
            <w:r>
              <w:rPr>
                <w:spacing w:val="-5"/>
                <w:sz w:val="24"/>
              </w:rPr>
              <w:t xml:space="preserve"> </w:t>
            </w:r>
            <w:r>
              <w:rPr>
                <w:sz w:val="24"/>
              </w:rPr>
              <w:t>allow</w:t>
            </w:r>
            <w:r>
              <w:rPr>
                <w:spacing w:val="-4"/>
                <w:sz w:val="24"/>
              </w:rPr>
              <w:t xml:space="preserve"> </w:t>
            </w:r>
            <w:r>
              <w:rPr>
                <w:sz w:val="24"/>
              </w:rPr>
              <w:t>early</w:t>
            </w:r>
            <w:r>
              <w:rPr>
                <w:spacing w:val="-5"/>
                <w:sz w:val="24"/>
              </w:rPr>
              <w:t xml:space="preserve"> </w:t>
            </w:r>
            <w:r>
              <w:rPr>
                <w:sz w:val="24"/>
              </w:rPr>
              <w:t>code integration for development.</w:t>
            </w:r>
          </w:p>
          <w:p w14:paraId="6ED96C5F" w14:textId="77777777" w:rsidR="00EC4FFE" w:rsidRDefault="00EC4FFE">
            <w:pPr>
              <w:pStyle w:val="TableParagraph"/>
              <w:spacing w:before="10"/>
              <w:rPr>
                <w:rFonts w:ascii="Arial"/>
                <w:b/>
                <w:i/>
                <w:sz w:val="20"/>
              </w:rPr>
            </w:pPr>
          </w:p>
          <w:p w14:paraId="261F6E3A" w14:textId="77777777" w:rsidR="00EC4FFE" w:rsidRDefault="00000000">
            <w:pPr>
              <w:pStyle w:val="TableParagraph"/>
              <w:numPr>
                <w:ilvl w:val="0"/>
                <w:numId w:val="20"/>
              </w:numPr>
              <w:tabs>
                <w:tab w:val="left" w:pos="473"/>
                <w:tab w:val="left" w:pos="474"/>
              </w:tabs>
              <w:spacing w:line="300" w:lineRule="auto"/>
              <w:ind w:right="325"/>
              <w:rPr>
                <w:sz w:val="24"/>
              </w:rPr>
            </w:pPr>
            <w:r>
              <w:rPr>
                <w:sz w:val="24"/>
              </w:rPr>
              <w:t>The</w:t>
            </w:r>
            <w:r>
              <w:rPr>
                <w:spacing w:val="-3"/>
                <w:sz w:val="24"/>
              </w:rPr>
              <w:t xml:space="preserve"> </w:t>
            </w:r>
            <w:proofErr w:type="spellStart"/>
            <w:r>
              <w:rPr>
                <w:sz w:val="24"/>
              </w:rPr>
              <w:t>behaviour</w:t>
            </w:r>
            <w:proofErr w:type="spellEnd"/>
            <w:r>
              <w:rPr>
                <w:spacing w:val="-3"/>
                <w:sz w:val="24"/>
              </w:rPr>
              <w:t xml:space="preserve"> </w:t>
            </w:r>
            <w:r>
              <w:rPr>
                <w:sz w:val="24"/>
              </w:rPr>
              <w:t>and</w:t>
            </w:r>
            <w:r>
              <w:rPr>
                <w:spacing w:val="-3"/>
                <w:sz w:val="24"/>
              </w:rPr>
              <w:t xml:space="preserve"> </w:t>
            </w:r>
            <w:r>
              <w:rPr>
                <w:sz w:val="24"/>
              </w:rPr>
              <w:t>intent</w:t>
            </w:r>
            <w:r>
              <w:rPr>
                <w:spacing w:val="-4"/>
                <w:sz w:val="24"/>
              </w:rPr>
              <w:t xml:space="preserve"> </w:t>
            </w:r>
            <w:r>
              <w:rPr>
                <w:sz w:val="24"/>
              </w:rPr>
              <w:t>of</w:t>
            </w:r>
            <w:r>
              <w:rPr>
                <w:spacing w:val="-3"/>
                <w:sz w:val="24"/>
              </w:rPr>
              <w:t xml:space="preserve"> </w:t>
            </w:r>
            <w:r>
              <w:rPr>
                <w:sz w:val="24"/>
              </w:rPr>
              <w:t>the</w:t>
            </w:r>
            <w:r>
              <w:rPr>
                <w:spacing w:val="-3"/>
                <w:sz w:val="24"/>
              </w:rPr>
              <w:t xml:space="preserve"> </w:t>
            </w:r>
            <w:r>
              <w:rPr>
                <w:sz w:val="24"/>
              </w:rPr>
              <w:t>API</w:t>
            </w:r>
            <w:r>
              <w:rPr>
                <w:spacing w:val="-4"/>
                <w:sz w:val="24"/>
              </w:rPr>
              <w:t xml:space="preserve"> </w:t>
            </w:r>
            <w:r>
              <w:rPr>
                <w:sz w:val="24"/>
              </w:rPr>
              <w:t>SHOULD</w:t>
            </w:r>
            <w:r>
              <w:rPr>
                <w:spacing w:val="-4"/>
                <w:sz w:val="24"/>
              </w:rPr>
              <w:t xml:space="preserve"> </w:t>
            </w:r>
            <w:r>
              <w:rPr>
                <w:sz w:val="24"/>
              </w:rPr>
              <w:t>be</w:t>
            </w:r>
            <w:r>
              <w:rPr>
                <w:spacing w:val="-3"/>
                <w:sz w:val="24"/>
              </w:rPr>
              <w:t xml:space="preserve"> </w:t>
            </w:r>
            <w:r>
              <w:rPr>
                <w:sz w:val="24"/>
              </w:rPr>
              <w:t>described</w:t>
            </w:r>
            <w:r>
              <w:rPr>
                <w:spacing w:val="-5"/>
                <w:sz w:val="24"/>
              </w:rPr>
              <w:t xml:space="preserve"> </w:t>
            </w:r>
            <w:r>
              <w:rPr>
                <w:sz w:val="24"/>
              </w:rPr>
              <w:t>with</w:t>
            </w:r>
            <w:r>
              <w:rPr>
                <w:spacing w:val="-3"/>
                <w:sz w:val="24"/>
              </w:rPr>
              <w:t xml:space="preserve"> </w:t>
            </w:r>
            <w:r>
              <w:rPr>
                <w:sz w:val="24"/>
              </w:rPr>
              <w:t>as</w:t>
            </w:r>
            <w:r>
              <w:rPr>
                <w:spacing w:val="-3"/>
                <w:sz w:val="24"/>
              </w:rPr>
              <w:t xml:space="preserve"> </w:t>
            </w:r>
            <w:r>
              <w:rPr>
                <w:sz w:val="24"/>
              </w:rPr>
              <w:t>much</w:t>
            </w:r>
            <w:r>
              <w:rPr>
                <w:spacing w:val="-3"/>
                <w:sz w:val="24"/>
              </w:rPr>
              <w:t xml:space="preserve"> </w:t>
            </w:r>
            <w:r>
              <w:rPr>
                <w:sz w:val="24"/>
              </w:rPr>
              <w:t>information as possible.</w:t>
            </w:r>
          </w:p>
          <w:p w14:paraId="1ED46856" w14:textId="77777777" w:rsidR="00EC4FFE" w:rsidRDefault="00EC4FFE">
            <w:pPr>
              <w:pStyle w:val="TableParagraph"/>
              <w:spacing w:before="9"/>
              <w:rPr>
                <w:rFonts w:ascii="Arial"/>
                <w:b/>
                <w:i/>
                <w:sz w:val="20"/>
              </w:rPr>
            </w:pPr>
          </w:p>
          <w:p w14:paraId="55B366BC" w14:textId="77777777" w:rsidR="00EC4FFE" w:rsidRDefault="00000000">
            <w:pPr>
              <w:pStyle w:val="TableParagraph"/>
              <w:numPr>
                <w:ilvl w:val="0"/>
                <w:numId w:val="20"/>
              </w:numPr>
              <w:tabs>
                <w:tab w:val="left" w:pos="473"/>
                <w:tab w:val="left" w:pos="474"/>
              </w:tabs>
              <w:ind w:hanging="361"/>
              <w:rPr>
                <w:sz w:val="24"/>
              </w:rPr>
            </w:pPr>
            <w:r>
              <w:rPr>
                <w:sz w:val="24"/>
              </w:rPr>
              <w:t>Operations</w:t>
            </w:r>
            <w:r>
              <w:rPr>
                <w:spacing w:val="-4"/>
                <w:sz w:val="24"/>
              </w:rPr>
              <w:t xml:space="preserve"> </w:t>
            </w:r>
            <w:r>
              <w:rPr>
                <w:sz w:val="24"/>
              </w:rPr>
              <w:t>SHOULD</w:t>
            </w:r>
            <w:r>
              <w:rPr>
                <w:spacing w:val="-3"/>
                <w:sz w:val="24"/>
              </w:rPr>
              <w:t xml:space="preserve"> </w:t>
            </w:r>
            <w:r>
              <w:rPr>
                <w:sz w:val="24"/>
              </w:rPr>
              <w:t>provide</w:t>
            </w:r>
            <w:r>
              <w:rPr>
                <w:spacing w:val="-2"/>
                <w:sz w:val="24"/>
              </w:rPr>
              <w:t xml:space="preserve"> </w:t>
            </w:r>
            <w:r>
              <w:rPr>
                <w:sz w:val="24"/>
              </w:rPr>
              <w:t>examples</w:t>
            </w:r>
            <w:r>
              <w:rPr>
                <w:spacing w:val="-2"/>
                <w:sz w:val="24"/>
              </w:rPr>
              <w:t xml:space="preserve"> </w:t>
            </w:r>
            <w:r>
              <w:rPr>
                <w:sz w:val="24"/>
              </w:rPr>
              <w:t>for</w:t>
            </w:r>
            <w:r>
              <w:rPr>
                <w:spacing w:val="-2"/>
                <w:sz w:val="24"/>
              </w:rPr>
              <w:t xml:space="preserve"> </w:t>
            </w:r>
            <w:r>
              <w:rPr>
                <w:sz w:val="24"/>
              </w:rPr>
              <w:t>request</w:t>
            </w:r>
            <w:r>
              <w:rPr>
                <w:spacing w:val="-2"/>
                <w:sz w:val="24"/>
              </w:rPr>
              <w:t xml:space="preserve"> </w:t>
            </w:r>
            <w:r>
              <w:rPr>
                <w:sz w:val="24"/>
              </w:rPr>
              <w:t>and</w:t>
            </w:r>
            <w:r>
              <w:rPr>
                <w:spacing w:val="-2"/>
                <w:sz w:val="24"/>
              </w:rPr>
              <w:t xml:space="preserve"> </w:t>
            </w:r>
            <w:r>
              <w:rPr>
                <w:sz w:val="24"/>
              </w:rPr>
              <w:t>response</w:t>
            </w:r>
            <w:r>
              <w:rPr>
                <w:spacing w:val="-2"/>
                <w:sz w:val="24"/>
              </w:rPr>
              <w:t xml:space="preserve"> bodies.</w:t>
            </w:r>
          </w:p>
          <w:p w14:paraId="5E791CAD" w14:textId="77777777" w:rsidR="00EC4FFE" w:rsidRDefault="00EC4FFE">
            <w:pPr>
              <w:pStyle w:val="TableParagraph"/>
              <w:spacing w:before="11"/>
              <w:rPr>
                <w:rFonts w:ascii="Arial"/>
                <w:b/>
                <w:i/>
                <w:sz w:val="26"/>
              </w:rPr>
            </w:pPr>
          </w:p>
          <w:p w14:paraId="674E05A4" w14:textId="77777777" w:rsidR="00EC4FFE" w:rsidRDefault="00000000">
            <w:pPr>
              <w:pStyle w:val="TableParagraph"/>
              <w:numPr>
                <w:ilvl w:val="0"/>
                <w:numId w:val="20"/>
              </w:numPr>
              <w:tabs>
                <w:tab w:val="left" w:pos="473"/>
                <w:tab w:val="left" w:pos="474"/>
              </w:tabs>
              <w:ind w:hanging="361"/>
              <w:rPr>
                <w:sz w:val="24"/>
              </w:rPr>
            </w:pPr>
            <w:r>
              <w:rPr>
                <w:sz w:val="24"/>
              </w:rPr>
              <w:t>Expected</w:t>
            </w:r>
            <w:r>
              <w:rPr>
                <w:spacing w:val="-4"/>
                <w:sz w:val="24"/>
              </w:rPr>
              <w:t xml:space="preserve"> </w:t>
            </w:r>
            <w:r>
              <w:rPr>
                <w:sz w:val="24"/>
              </w:rPr>
              <w:t>response</w:t>
            </w:r>
            <w:r>
              <w:rPr>
                <w:spacing w:val="-1"/>
                <w:sz w:val="24"/>
              </w:rPr>
              <w:t xml:space="preserve"> </w:t>
            </w:r>
            <w:r>
              <w:rPr>
                <w:sz w:val="24"/>
              </w:rPr>
              <w:t>codes</w:t>
            </w:r>
            <w:r>
              <w:rPr>
                <w:spacing w:val="-1"/>
                <w:sz w:val="24"/>
              </w:rPr>
              <w:t xml:space="preserve"> </w:t>
            </w:r>
            <w:r>
              <w:rPr>
                <w:sz w:val="24"/>
              </w:rPr>
              <w:t>and</w:t>
            </w:r>
            <w:r>
              <w:rPr>
                <w:spacing w:val="-1"/>
                <w:sz w:val="24"/>
              </w:rPr>
              <w:t xml:space="preserve"> </w:t>
            </w:r>
            <w:r>
              <w:rPr>
                <w:sz w:val="24"/>
              </w:rPr>
              <w:t>error</w:t>
            </w:r>
            <w:r>
              <w:rPr>
                <w:spacing w:val="-3"/>
                <w:sz w:val="24"/>
              </w:rPr>
              <w:t xml:space="preserve"> </w:t>
            </w:r>
            <w:r>
              <w:rPr>
                <w:sz w:val="24"/>
              </w:rPr>
              <w:t>messages</w:t>
            </w:r>
            <w:r>
              <w:rPr>
                <w:spacing w:val="-1"/>
                <w:sz w:val="24"/>
              </w:rPr>
              <w:t xml:space="preserve"> </w:t>
            </w:r>
            <w:r>
              <w:rPr>
                <w:sz w:val="24"/>
              </w:rPr>
              <w:t>SHOULD</w:t>
            </w:r>
            <w:r>
              <w:rPr>
                <w:spacing w:val="-2"/>
                <w:sz w:val="24"/>
              </w:rPr>
              <w:t xml:space="preserve"> </w:t>
            </w:r>
            <w:r>
              <w:rPr>
                <w:sz w:val="24"/>
              </w:rPr>
              <w:t>be provided</w:t>
            </w:r>
            <w:r>
              <w:rPr>
                <w:spacing w:val="-3"/>
                <w:sz w:val="24"/>
              </w:rPr>
              <w:t xml:space="preserve"> </w:t>
            </w:r>
            <w:r>
              <w:rPr>
                <w:sz w:val="24"/>
              </w:rPr>
              <w:t>in</w:t>
            </w:r>
            <w:r>
              <w:rPr>
                <w:spacing w:val="-3"/>
                <w:sz w:val="24"/>
              </w:rPr>
              <w:t xml:space="preserve"> </w:t>
            </w:r>
            <w:r>
              <w:rPr>
                <w:spacing w:val="-2"/>
                <w:sz w:val="24"/>
              </w:rPr>
              <w:t>full.</w:t>
            </w:r>
          </w:p>
          <w:p w14:paraId="373B5AE4" w14:textId="77777777" w:rsidR="00EC4FFE" w:rsidRDefault="00EC4FFE">
            <w:pPr>
              <w:pStyle w:val="TableParagraph"/>
              <w:spacing w:before="9"/>
              <w:rPr>
                <w:rFonts w:ascii="Arial"/>
                <w:b/>
                <w:i/>
                <w:sz w:val="26"/>
              </w:rPr>
            </w:pPr>
          </w:p>
          <w:p w14:paraId="7B1AAF65" w14:textId="77777777" w:rsidR="00EC4FFE" w:rsidRDefault="00000000">
            <w:pPr>
              <w:pStyle w:val="TableParagraph"/>
              <w:numPr>
                <w:ilvl w:val="0"/>
                <w:numId w:val="20"/>
              </w:numPr>
              <w:tabs>
                <w:tab w:val="left" w:pos="473"/>
                <w:tab w:val="left" w:pos="474"/>
              </w:tabs>
              <w:ind w:hanging="361"/>
              <w:rPr>
                <w:sz w:val="24"/>
              </w:rPr>
            </w:pPr>
            <w:r>
              <w:rPr>
                <w:sz w:val="24"/>
              </w:rPr>
              <w:t>Known</w:t>
            </w:r>
            <w:r>
              <w:rPr>
                <w:spacing w:val="-4"/>
                <w:sz w:val="24"/>
              </w:rPr>
              <w:t xml:space="preserve"> </w:t>
            </w:r>
            <w:r>
              <w:rPr>
                <w:sz w:val="24"/>
              </w:rPr>
              <w:t>issues</w:t>
            </w:r>
            <w:r>
              <w:rPr>
                <w:spacing w:val="-2"/>
                <w:sz w:val="24"/>
              </w:rPr>
              <w:t xml:space="preserve"> </w:t>
            </w:r>
            <w:r>
              <w:rPr>
                <w:sz w:val="24"/>
              </w:rPr>
              <w:t>or</w:t>
            </w:r>
            <w:r>
              <w:rPr>
                <w:spacing w:val="-1"/>
                <w:sz w:val="24"/>
              </w:rPr>
              <w:t xml:space="preserve"> </w:t>
            </w:r>
            <w:r>
              <w:rPr>
                <w:sz w:val="24"/>
              </w:rPr>
              <w:t>limitations</w:t>
            </w:r>
            <w:r>
              <w:rPr>
                <w:spacing w:val="-2"/>
                <w:sz w:val="24"/>
              </w:rPr>
              <w:t xml:space="preserve"> </w:t>
            </w:r>
            <w:r>
              <w:rPr>
                <w:sz w:val="24"/>
              </w:rPr>
              <w:t>SHOULD</w:t>
            </w:r>
            <w:r>
              <w:rPr>
                <w:spacing w:val="-2"/>
                <w:sz w:val="24"/>
              </w:rPr>
              <w:t xml:space="preserve"> </w:t>
            </w:r>
            <w:r>
              <w:rPr>
                <w:sz w:val="24"/>
              </w:rPr>
              <w:t>be</w:t>
            </w:r>
            <w:r>
              <w:rPr>
                <w:spacing w:val="-2"/>
                <w:sz w:val="24"/>
              </w:rPr>
              <w:t xml:space="preserve"> </w:t>
            </w:r>
            <w:r>
              <w:rPr>
                <w:sz w:val="24"/>
              </w:rPr>
              <w:t>clearly</w:t>
            </w:r>
            <w:r>
              <w:rPr>
                <w:spacing w:val="-3"/>
                <w:sz w:val="24"/>
              </w:rPr>
              <w:t xml:space="preserve"> </w:t>
            </w:r>
            <w:r>
              <w:rPr>
                <w:spacing w:val="-2"/>
                <w:sz w:val="24"/>
              </w:rPr>
              <w:t>documented.</w:t>
            </w:r>
          </w:p>
          <w:p w14:paraId="49C7BC56" w14:textId="77777777" w:rsidR="00EC4FFE" w:rsidRDefault="00EC4FFE">
            <w:pPr>
              <w:pStyle w:val="TableParagraph"/>
              <w:spacing w:before="11"/>
              <w:rPr>
                <w:rFonts w:ascii="Arial"/>
                <w:b/>
                <w:i/>
                <w:sz w:val="26"/>
              </w:rPr>
            </w:pPr>
          </w:p>
          <w:p w14:paraId="0E9118D2" w14:textId="77777777" w:rsidR="00EC4FFE" w:rsidRDefault="00000000">
            <w:pPr>
              <w:pStyle w:val="TableParagraph"/>
              <w:numPr>
                <w:ilvl w:val="0"/>
                <w:numId w:val="20"/>
              </w:numPr>
              <w:tabs>
                <w:tab w:val="left" w:pos="473"/>
                <w:tab w:val="left" w:pos="474"/>
              </w:tabs>
              <w:ind w:hanging="361"/>
              <w:rPr>
                <w:sz w:val="24"/>
              </w:rPr>
            </w:pPr>
            <w:r>
              <w:rPr>
                <w:sz w:val="24"/>
              </w:rPr>
              <w:t>Expected</w:t>
            </w:r>
            <w:r>
              <w:rPr>
                <w:spacing w:val="-4"/>
                <w:sz w:val="24"/>
              </w:rPr>
              <w:t xml:space="preserve"> </w:t>
            </w:r>
            <w:r>
              <w:rPr>
                <w:sz w:val="24"/>
              </w:rPr>
              <w:t>performance,</w:t>
            </w:r>
            <w:r>
              <w:rPr>
                <w:spacing w:val="-2"/>
                <w:sz w:val="24"/>
              </w:rPr>
              <w:t xml:space="preserve"> </w:t>
            </w:r>
            <w:r>
              <w:rPr>
                <w:sz w:val="24"/>
              </w:rPr>
              <w:t>uptime</w:t>
            </w:r>
            <w:r>
              <w:rPr>
                <w:spacing w:val="-3"/>
                <w:sz w:val="24"/>
              </w:rPr>
              <w:t xml:space="preserve"> </w:t>
            </w:r>
            <w:r>
              <w:rPr>
                <w:sz w:val="24"/>
              </w:rPr>
              <w:t>and</w:t>
            </w:r>
            <w:r>
              <w:rPr>
                <w:spacing w:val="-2"/>
                <w:sz w:val="24"/>
              </w:rPr>
              <w:t xml:space="preserve"> </w:t>
            </w:r>
            <w:r>
              <w:rPr>
                <w:sz w:val="24"/>
              </w:rPr>
              <w:t>SLA/OLA</w:t>
            </w:r>
            <w:r>
              <w:rPr>
                <w:spacing w:val="-2"/>
                <w:sz w:val="24"/>
              </w:rPr>
              <w:t xml:space="preserve"> </w:t>
            </w:r>
            <w:r>
              <w:rPr>
                <w:sz w:val="24"/>
              </w:rPr>
              <w:t>SHOULD</w:t>
            </w:r>
            <w:r>
              <w:rPr>
                <w:spacing w:val="-3"/>
                <w:sz w:val="24"/>
              </w:rPr>
              <w:t xml:space="preserve"> </w:t>
            </w:r>
            <w:r>
              <w:rPr>
                <w:sz w:val="24"/>
              </w:rPr>
              <w:t>be</w:t>
            </w:r>
            <w:r>
              <w:rPr>
                <w:spacing w:val="-1"/>
                <w:sz w:val="24"/>
              </w:rPr>
              <w:t xml:space="preserve"> </w:t>
            </w:r>
            <w:r>
              <w:rPr>
                <w:sz w:val="24"/>
              </w:rPr>
              <w:t>clearly</w:t>
            </w:r>
            <w:r>
              <w:rPr>
                <w:spacing w:val="-2"/>
                <w:sz w:val="24"/>
              </w:rPr>
              <w:t xml:space="preserve"> documented.</w:t>
            </w:r>
          </w:p>
          <w:p w14:paraId="6F71E124" w14:textId="77777777" w:rsidR="00EC4FFE" w:rsidRDefault="00EC4FFE">
            <w:pPr>
              <w:pStyle w:val="TableParagraph"/>
              <w:spacing w:before="10"/>
              <w:rPr>
                <w:rFonts w:ascii="Arial"/>
                <w:b/>
                <w:i/>
                <w:sz w:val="26"/>
              </w:rPr>
            </w:pPr>
          </w:p>
          <w:p w14:paraId="7ED70C66" w14:textId="77777777" w:rsidR="00EC4FFE" w:rsidRDefault="00000000">
            <w:pPr>
              <w:pStyle w:val="TableParagraph"/>
              <w:numPr>
                <w:ilvl w:val="0"/>
                <w:numId w:val="20"/>
              </w:numPr>
              <w:tabs>
                <w:tab w:val="left" w:pos="473"/>
                <w:tab w:val="left" w:pos="474"/>
              </w:tabs>
              <w:spacing w:line="285" w:lineRule="auto"/>
              <w:ind w:right="632"/>
              <w:rPr>
                <w:sz w:val="28"/>
              </w:rPr>
            </w:pPr>
            <w:r>
              <w:rPr>
                <w:sz w:val="24"/>
              </w:rPr>
              <w:t>Although</w:t>
            </w:r>
            <w:r>
              <w:rPr>
                <w:spacing w:val="-3"/>
                <w:sz w:val="24"/>
              </w:rPr>
              <w:t xml:space="preserve"> </w:t>
            </w:r>
            <w:r>
              <w:rPr>
                <w:sz w:val="24"/>
              </w:rPr>
              <w:t>YAML</w:t>
            </w:r>
            <w:r>
              <w:rPr>
                <w:spacing w:val="-4"/>
                <w:sz w:val="24"/>
              </w:rPr>
              <w:t xml:space="preserve"> </w:t>
            </w:r>
            <w:r>
              <w:rPr>
                <w:sz w:val="24"/>
              </w:rPr>
              <w:t>is</w:t>
            </w:r>
            <w:r>
              <w:rPr>
                <w:spacing w:val="-3"/>
                <w:sz w:val="24"/>
              </w:rPr>
              <w:t xml:space="preserve"> </w:t>
            </w:r>
            <w:r>
              <w:rPr>
                <w:sz w:val="24"/>
              </w:rPr>
              <w:t>a</w:t>
            </w:r>
            <w:r>
              <w:rPr>
                <w:spacing w:val="-3"/>
                <w:sz w:val="24"/>
              </w:rPr>
              <w:t xml:space="preserve"> </w:t>
            </w:r>
            <w:r>
              <w:rPr>
                <w:sz w:val="24"/>
              </w:rPr>
              <w:t>supported</w:t>
            </w:r>
            <w:r>
              <w:rPr>
                <w:spacing w:val="-3"/>
                <w:sz w:val="24"/>
              </w:rPr>
              <w:t xml:space="preserve"> </w:t>
            </w:r>
            <w:r>
              <w:rPr>
                <w:sz w:val="24"/>
              </w:rPr>
              <w:t>file</w:t>
            </w:r>
            <w:r>
              <w:rPr>
                <w:spacing w:val="-4"/>
                <w:sz w:val="24"/>
              </w:rPr>
              <w:t xml:space="preserve"> </w:t>
            </w:r>
            <w:r>
              <w:rPr>
                <w:sz w:val="24"/>
              </w:rPr>
              <w:t>format</w:t>
            </w:r>
            <w:r>
              <w:rPr>
                <w:spacing w:val="-3"/>
                <w:sz w:val="24"/>
              </w:rPr>
              <w:t xml:space="preserve"> </w:t>
            </w:r>
            <w:r>
              <w:rPr>
                <w:sz w:val="24"/>
              </w:rPr>
              <w:t>of</w:t>
            </w:r>
            <w:r>
              <w:rPr>
                <w:spacing w:val="-4"/>
                <w:sz w:val="24"/>
              </w:rPr>
              <w:t xml:space="preserve"> </w:t>
            </w:r>
            <w:r>
              <w:rPr>
                <w:sz w:val="24"/>
              </w:rPr>
              <w:t>an</w:t>
            </w:r>
            <w:r>
              <w:rPr>
                <w:spacing w:val="-5"/>
                <w:sz w:val="24"/>
              </w:rPr>
              <w:t xml:space="preserve"> </w:t>
            </w:r>
            <w:proofErr w:type="spellStart"/>
            <w:r>
              <w:rPr>
                <w:sz w:val="24"/>
              </w:rPr>
              <w:t>OpenAPI</w:t>
            </w:r>
            <w:proofErr w:type="spellEnd"/>
            <w:r>
              <w:rPr>
                <w:spacing w:val="-3"/>
                <w:sz w:val="24"/>
              </w:rPr>
              <w:t xml:space="preserve"> </w:t>
            </w:r>
            <w:r>
              <w:rPr>
                <w:sz w:val="24"/>
              </w:rPr>
              <w:t>specification,</w:t>
            </w:r>
            <w:r>
              <w:rPr>
                <w:spacing w:val="-5"/>
                <w:sz w:val="24"/>
              </w:rPr>
              <w:t xml:space="preserve"> </w:t>
            </w:r>
            <w:r>
              <w:rPr>
                <w:sz w:val="24"/>
              </w:rPr>
              <w:t>the</w:t>
            </w:r>
            <w:r>
              <w:rPr>
                <w:spacing w:val="-3"/>
                <w:sz w:val="24"/>
              </w:rPr>
              <w:t xml:space="preserve"> </w:t>
            </w:r>
            <w:r>
              <w:rPr>
                <w:sz w:val="24"/>
              </w:rPr>
              <w:t xml:space="preserve">JSON format SHOULD be used as the </w:t>
            </w:r>
            <w:proofErr w:type="spellStart"/>
            <w:r>
              <w:rPr>
                <w:sz w:val="24"/>
              </w:rPr>
              <w:t>OpenAPI</w:t>
            </w:r>
            <w:proofErr w:type="spellEnd"/>
            <w:r>
              <w:rPr>
                <w:sz w:val="24"/>
              </w:rPr>
              <w:t xml:space="preserve"> specification format.</w:t>
            </w:r>
          </w:p>
        </w:tc>
      </w:tr>
    </w:tbl>
    <w:p w14:paraId="7477B746" w14:textId="77777777" w:rsidR="00EC4FFE" w:rsidRDefault="00000000">
      <w:pPr>
        <w:pStyle w:val="3"/>
        <w:numPr>
          <w:ilvl w:val="1"/>
          <w:numId w:val="28"/>
        </w:numPr>
        <w:tabs>
          <w:tab w:val="left" w:pos="837"/>
        </w:tabs>
        <w:spacing w:before="242"/>
      </w:pPr>
      <w:bookmarkStart w:id="82" w:name="4.2_API_Versioning"/>
      <w:bookmarkStart w:id="83" w:name="_bookmark41"/>
      <w:bookmarkEnd w:id="82"/>
      <w:bookmarkEnd w:id="83"/>
      <w:r>
        <w:t>API</w:t>
      </w:r>
      <w:r>
        <w:rPr>
          <w:spacing w:val="-7"/>
        </w:rPr>
        <w:t xml:space="preserve"> </w:t>
      </w:r>
      <w:r>
        <w:rPr>
          <w:spacing w:val="-2"/>
        </w:rPr>
        <w:t>Versioning</w:t>
      </w:r>
    </w:p>
    <w:p w14:paraId="2FBEF590" w14:textId="77777777" w:rsidR="00EC4FFE" w:rsidRDefault="00000000">
      <w:pPr>
        <w:pStyle w:val="4"/>
        <w:numPr>
          <w:ilvl w:val="2"/>
          <w:numId w:val="28"/>
        </w:numPr>
        <w:tabs>
          <w:tab w:val="left" w:pos="980"/>
        </w:tabs>
        <w:spacing w:before="240"/>
      </w:pPr>
      <w:bookmarkStart w:id="84" w:name="4.2.1_Versioning_Scheme"/>
      <w:bookmarkStart w:id="85" w:name="_bookmark42"/>
      <w:bookmarkEnd w:id="84"/>
      <w:bookmarkEnd w:id="85"/>
      <w:r>
        <w:t>Versioning</w:t>
      </w:r>
      <w:r>
        <w:rPr>
          <w:spacing w:val="-6"/>
        </w:rPr>
        <w:t xml:space="preserve"> </w:t>
      </w:r>
      <w:r>
        <w:rPr>
          <w:spacing w:val="-2"/>
        </w:rPr>
        <w:t>Scheme</w:t>
      </w:r>
    </w:p>
    <w:p w14:paraId="4BDF55FA" w14:textId="77777777" w:rsidR="00EC4FFE" w:rsidRDefault="00EC4FFE">
      <w:pPr>
        <w:pStyle w:val="a3"/>
        <w:spacing w:before="4"/>
        <w:rPr>
          <w:rFonts w:ascii="Arial"/>
          <w:b/>
          <w:sz w:val="5"/>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5200A23B" w14:textId="77777777">
        <w:trPr>
          <w:trHeight w:val="296"/>
        </w:trPr>
        <w:tc>
          <w:tcPr>
            <w:tcW w:w="9108" w:type="dxa"/>
          </w:tcPr>
          <w:p w14:paraId="51F2284B"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30|1]</w:t>
            </w:r>
          </w:p>
        </w:tc>
      </w:tr>
      <w:tr w:rsidR="00EC4FFE" w14:paraId="64BC128E" w14:textId="77777777">
        <w:trPr>
          <w:trHeight w:val="295"/>
        </w:trPr>
        <w:tc>
          <w:tcPr>
            <w:tcW w:w="9108" w:type="dxa"/>
            <w:tcBorders>
              <w:bottom w:val="nil"/>
            </w:tcBorders>
          </w:tcPr>
          <w:p w14:paraId="7D5C9B3B" w14:textId="77777777" w:rsidR="00EC4FFE" w:rsidRDefault="00000000">
            <w:pPr>
              <w:pStyle w:val="TableParagraph"/>
              <w:spacing w:before="19" w:line="256" w:lineRule="exact"/>
              <w:ind w:left="113"/>
              <w:rPr>
                <w:sz w:val="24"/>
              </w:rPr>
            </w:pPr>
            <w:r>
              <w:rPr>
                <w:sz w:val="24"/>
              </w:rPr>
              <w:t>All</w:t>
            </w:r>
            <w:r>
              <w:rPr>
                <w:spacing w:val="-4"/>
                <w:sz w:val="24"/>
              </w:rPr>
              <w:t xml:space="preserve"> </w:t>
            </w:r>
            <w:r>
              <w:rPr>
                <w:sz w:val="24"/>
              </w:rPr>
              <w:t>APIs</w:t>
            </w:r>
            <w:r>
              <w:rPr>
                <w:spacing w:val="-2"/>
                <w:sz w:val="24"/>
              </w:rPr>
              <w:t xml:space="preserve"> </w:t>
            </w:r>
            <w:r>
              <w:rPr>
                <w:b/>
                <w:sz w:val="24"/>
              </w:rPr>
              <w:t>SHALL</w:t>
            </w:r>
            <w:r>
              <w:rPr>
                <w:b/>
                <w:spacing w:val="-2"/>
                <w:sz w:val="24"/>
              </w:rPr>
              <w:t xml:space="preserve"> </w:t>
            </w:r>
            <w:r>
              <w:rPr>
                <w:sz w:val="24"/>
              </w:rPr>
              <w:t>apply</w:t>
            </w:r>
            <w:r>
              <w:rPr>
                <w:spacing w:val="-1"/>
                <w:sz w:val="24"/>
              </w:rPr>
              <w:t xml:space="preserve"> </w:t>
            </w:r>
            <w:r>
              <w:rPr>
                <w:sz w:val="24"/>
              </w:rPr>
              <w:t>Semantic</w:t>
            </w:r>
            <w:r>
              <w:rPr>
                <w:spacing w:val="-2"/>
                <w:sz w:val="24"/>
              </w:rPr>
              <w:t xml:space="preserve"> </w:t>
            </w:r>
            <w:r>
              <w:rPr>
                <w:sz w:val="24"/>
              </w:rPr>
              <w:t>versioning</w:t>
            </w:r>
            <w:r>
              <w:rPr>
                <w:spacing w:val="-1"/>
                <w:sz w:val="24"/>
              </w:rPr>
              <w:t xml:space="preserve"> </w:t>
            </w:r>
            <w:r>
              <w:rPr>
                <w:spacing w:val="-2"/>
                <w:sz w:val="24"/>
              </w:rPr>
              <w:t>2.0.0</w:t>
            </w:r>
            <w:hyperlink w:anchor="_bookmark43" w:history="1">
              <w:r>
                <w:rPr>
                  <w:spacing w:val="-2"/>
                  <w:sz w:val="24"/>
                  <w:vertAlign w:val="superscript"/>
                </w:rPr>
                <w:t>9</w:t>
              </w:r>
            </w:hyperlink>
            <w:r>
              <w:rPr>
                <w:spacing w:val="-2"/>
                <w:sz w:val="24"/>
              </w:rPr>
              <w:t>:</w:t>
            </w:r>
          </w:p>
        </w:tc>
      </w:tr>
      <w:tr w:rsidR="00EC4FFE" w14:paraId="42C4C855" w14:textId="77777777">
        <w:trPr>
          <w:trHeight w:val="523"/>
        </w:trPr>
        <w:tc>
          <w:tcPr>
            <w:tcW w:w="9108" w:type="dxa"/>
            <w:tcBorders>
              <w:top w:val="nil"/>
              <w:bottom w:val="nil"/>
            </w:tcBorders>
            <w:shd w:val="clear" w:color="auto" w:fill="E7E6E6"/>
          </w:tcPr>
          <w:p w14:paraId="1E20AFA0" w14:textId="77777777" w:rsidR="00EC4FFE" w:rsidRDefault="00EC4FFE">
            <w:pPr>
              <w:pStyle w:val="TableParagraph"/>
              <w:spacing w:before="10"/>
              <w:rPr>
                <w:rFonts w:ascii="Arial"/>
                <w:b/>
                <w:sz w:val="20"/>
              </w:rPr>
            </w:pPr>
          </w:p>
          <w:p w14:paraId="66FE3F06" w14:textId="77777777" w:rsidR="00EC4FFE" w:rsidRDefault="00000000">
            <w:pPr>
              <w:pStyle w:val="TableParagraph"/>
              <w:ind w:left="113"/>
              <w:rPr>
                <w:rFonts w:ascii="Courier New"/>
                <w:sz w:val="18"/>
              </w:rPr>
            </w:pPr>
            <w:r>
              <w:rPr>
                <w:rFonts w:ascii="Courier New"/>
                <w:spacing w:val="-2"/>
                <w:sz w:val="18"/>
              </w:rPr>
              <w:t>MAJOR</w:t>
            </w:r>
            <w:r>
              <w:rPr>
                <w:rFonts w:ascii="Courier New"/>
                <w:spacing w:val="-2"/>
                <w:sz w:val="20"/>
              </w:rPr>
              <w:t>.</w:t>
            </w:r>
            <w:r>
              <w:rPr>
                <w:rFonts w:ascii="Courier New"/>
                <w:spacing w:val="-2"/>
                <w:sz w:val="18"/>
              </w:rPr>
              <w:t>MINOR</w:t>
            </w:r>
            <w:r>
              <w:rPr>
                <w:rFonts w:ascii="Courier New"/>
                <w:spacing w:val="-2"/>
                <w:sz w:val="20"/>
              </w:rPr>
              <w:t>.</w:t>
            </w:r>
            <w:r>
              <w:rPr>
                <w:rFonts w:ascii="Courier New"/>
                <w:spacing w:val="-2"/>
                <w:sz w:val="18"/>
              </w:rPr>
              <w:t>PATCH</w:t>
            </w:r>
          </w:p>
        </w:tc>
      </w:tr>
      <w:tr w:rsidR="00EC4FFE" w14:paraId="7E72B40A" w14:textId="77777777">
        <w:trPr>
          <w:trHeight w:val="1535"/>
        </w:trPr>
        <w:tc>
          <w:tcPr>
            <w:tcW w:w="9108" w:type="dxa"/>
            <w:tcBorders>
              <w:top w:val="nil"/>
            </w:tcBorders>
          </w:tcPr>
          <w:p w14:paraId="12464816" w14:textId="77777777" w:rsidR="00EC4FFE" w:rsidRDefault="00EC4FFE">
            <w:pPr>
              <w:pStyle w:val="TableParagraph"/>
              <w:spacing w:before="10"/>
              <w:rPr>
                <w:rFonts w:ascii="Arial"/>
                <w:b/>
                <w:sz w:val="20"/>
              </w:rPr>
            </w:pPr>
          </w:p>
          <w:p w14:paraId="2D483A5A" w14:textId="77777777" w:rsidR="00EC4FFE" w:rsidRDefault="00000000">
            <w:pPr>
              <w:pStyle w:val="TableParagraph"/>
              <w:ind w:left="113"/>
              <w:rPr>
                <w:sz w:val="24"/>
              </w:rPr>
            </w:pPr>
            <w:r>
              <w:rPr>
                <w:sz w:val="24"/>
              </w:rPr>
              <w:t>The</w:t>
            </w:r>
            <w:r>
              <w:rPr>
                <w:spacing w:val="-5"/>
                <w:sz w:val="24"/>
              </w:rPr>
              <w:t xml:space="preserve"> </w:t>
            </w:r>
            <w:r>
              <w:rPr>
                <w:sz w:val="24"/>
              </w:rPr>
              <w:t>first</w:t>
            </w:r>
            <w:r>
              <w:rPr>
                <w:spacing w:val="-1"/>
                <w:sz w:val="24"/>
              </w:rPr>
              <w:t xml:space="preserve"> </w:t>
            </w:r>
            <w:r>
              <w:rPr>
                <w:sz w:val="24"/>
              </w:rPr>
              <w:t>version</w:t>
            </w:r>
            <w:r>
              <w:rPr>
                <w:spacing w:val="-2"/>
                <w:sz w:val="24"/>
              </w:rPr>
              <w:t xml:space="preserve"> </w:t>
            </w:r>
            <w:r>
              <w:rPr>
                <w:sz w:val="24"/>
              </w:rPr>
              <w:t>of</w:t>
            </w:r>
            <w:r>
              <w:rPr>
                <w:spacing w:val="-1"/>
                <w:sz w:val="24"/>
              </w:rPr>
              <w:t xml:space="preserve"> </w:t>
            </w:r>
            <w:r>
              <w:rPr>
                <w:sz w:val="24"/>
              </w:rPr>
              <w:t>an</w:t>
            </w:r>
            <w:r>
              <w:rPr>
                <w:spacing w:val="-1"/>
                <w:sz w:val="24"/>
              </w:rPr>
              <w:t xml:space="preserve"> </w:t>
            </w:r>
            <w:r>
              <w:rPr>
                <w:sz w:val="24"/>
              </w:rPr>
              <w:t>API</w:t>
            </w:r>
            <w:r>
              <w:rPr>
                <w:spacing w:val="-2"/>
                <w:sz w:val="24"/>
              </w:rPr>
              <w:t xml:space="preserve"> </w:t>
            </w:r>
            <w:r>
              <w:rPr>
                <w:sz w:val="24"/>
              </w:rPr>
              <w:t>SHALL</w:t>
            </w:r>
            <w:r>
              <w:rPr>
                <w:spacing w:val="-2"/>
                <w:sz w:val="24"/>
              </w:rPr>
              <w:t xml:space="preserve"> </w:t>
            </w:r>
            <w:r>
              <w:rPr>
                <w:sz w:val="24"/>
              </w:rPr>
              <w:t>start</w:t>
            </w:r>
            <w:r>
              <w:rPr>
                <w:spacing w:val="-1"/>
                <w:sz w:val="24"/>
              </w:rPr>
              <w:t xml:space="preserve"> </w:t>
            </w:r>
            <w:r>
              <w:rPr>
                <w:sz w:val="24"/>
              </w:rPr>
              <w:t>with</w:t>
            </w:r>
            <w:r>
              <w:rPr>
                <w:spacing w:val="-2"/>
                <w:sz w:val="24"/>
              </w:rPr>
              <w:t xml:space="preserve"> </w:t>
            </w:r>
            <w:r>
              <w:rPr>
                <w:sz w:val="24"/>
              </w:rPr>
              <w:t>a</w:t>
            </w:r>
            <w:r>
              <w:rPr>
                <w:spacing w:val="-1"/>
                <w:sz w:val="24"/>
              </w:rPr>
              <w:t xml:space="preserve"> </w:t>
            </w:r>
            <w:r>
              <w:rPr>
                <w:rFonts w:ascii="Courier New"/>
                <w:b/>
                <w:sz w:val="18"/>
              </w:rPr>
              <w:t>MAJOR</w:t>
            </w:r>
            <w:r>
              <w:rPr>
                <w:rFonts w:ascii="Courier New"/>
                <w:b/>
                <w:spacing w:val="-49"/>
                <w:sz w:val="18"/>
              </w:rPr>
              <w:t xml:space="preserve"> </w:t>
            </w:r>
            <w:r>
              <w:rPr>
                <w:sz w:val="24"/>
              </w:rPr>
              <w:t>version</w:t>
            </w:r>
            <w:r>
              <w:rPr>
                <w:spacing w:val="-3"/>
                <w:sz w:val="24"/>
              </w:rPr>
              <w:t xml:space="preserve"> </w:t>
            </w:r>
            <w:r>
              <w:rPr>
                <w:sz w:val="24"/>
              </w:rPr>
              <w:t>of</w:t>
            </w:r>
            <w:r>
              <w:rPr>
                <w:spacing w:val="-1"/>
                <w:sz w:val="24"/>
              </w:rPr>
              <w:t xml:space="preserve"> </w:t>
            </w:r>
            <w:r>
              <w:rPr>
                <w:spacing w:val="-5"/>
                <w:sz w:val="24"/>
              </w:rPr>
              <w:t>1.</w:t>
            </w:r>
          </w:p>
          <w:p w14:paraId="46F357AD" w14:textId="77777777" w:rsidR="00EC4FFE" w:rsidRDefault="00EC4FFE">
            <w:pPr>
              <w:pStyle w:val="TableParagraph"/>
              <w:spacing w:before="3"/>
              <w:rPr>
                <w:rFonts w:ascii="Arial"/>
                <w:b/>
                <w:sz w:val="21"/>
              </w:rPr>
            </w:pPr>
          </w:p>
          <w:p w14:paraId="00775E8B" w14:textId="77777777" w:rsidR="00EC4FFE" w:rsidRDefault="00000000">
            <w:pPr>
              <w:pStyle w:val="TableParagraph"/>
              <w:spacing w:line="340" w:lineRule="atLeast"/>
              <w:ind w:left="113" w:right="224"/>
              <w:rPr>
                <w:sz w:val="24"/>
              </w:rPr>
            </w:pPr>
            <w:r>
              <w:rPr>
                <w:sz w:val="24"/>
              </w:rPr>
              <w:t>Pre-release</w:t>
            </w:r>
            <w:r>
              <w:rPr>
                <w:spacing w:val="-4"/>
                <w:sz w:val="24"/>
              </w:rPr>
              <w:t xml:space="preserve"> </w:t>
            </w:r>
            <w:r>
              <w:rPr>
                <w:sz w:val="24"/>
              </w:rPr>
              <w:t>version</w:t>
            </w:r>
            <w:hyperlink w:anchor="_bookmark44" w:history="1">
              <w:r>
                <w:rPr>
                  <w:sz w:val="24"/>
                  <w:vertAlign w:val="superscript"/>
                </w:rPr>
                <w:t>10</w:t>
              </w:r>
            </w:hyperlink>
            <w:r>
              <w:rPr>
                <w:spacing w:val="-2"/>
                <w:sz w:val="24"/>
              </w:rPr>
              <w:t xml:space="preserve"> </w:t>
            </w:r>
            <w:r>
              <w:rPr>
                <w:sz w:val="24"/>
              </w:rPr>
              <w:t>information</w:t>
            </w:r>
            <w:r>
              <w:rPr>
                <w:spacing w:val="-2"/>
                <w:sz w:val="24"/>
              </w:rPr>
              <w:t xml:space="preserve"> </w:t>
            </w:r>
            <w:r>
              <w:rPr>
                <w:sz w:val="24"/>
              </w:rPr>
              <w:t>and</w:t>
            </w:r>
            <w:r>
              <w:rPr>
                <w:spacing w:val="-4"/>
                <w:sz w:val="24"/>
              </w:rPr>
              <w:t xml:space="preserve"> </w:t>
            </w:r>
            <w:r>
              <w:rPr>
                <w:sz w:val="24"/>
              </w:rPr>
              <w:t>build</w:t>
            </w:r>
            <w:r>
              <w:rPr>
                <w:spacing w:val="-2"/>
                <w:sz w:val="24"/>
              </w:rPr>
              <w:t xml:space="preserve"> </w:t>
            </w:r>
            <w:r>
              <w:rPr>
                <w:sz w:val="24"/>
              </w:rPr>
              <w:t>metadata</w:t>
            </w:r>
            <w:hyperlink w:anchor="_bookmark45" w:history="1">
              <w:r>
                <w:rPr>
                  <w:sz w:val="24"/>
                  <w:vertAlign w:val="superscript"/>
                </w:rPr>
                <w:t>11</w:t>
              </w:r>
            </w:hyperlink>
            <w:r>
              <w:rPr>
                <w:spacing w:val="-2"/>
                <w:sz w:val="24"/>
              </w:rPr>
              <w:t xml:space="preserve"> </w:t>
            </w:r>
            <w:r>
              <w:rPr>
                <w:sz w:val="24"/>
              </w:rPr>
              <w:t>version</w:t>
            </w:r>
            <w:r>
              <w:rPr>
                <w:spacing w:val="-2"/>
                <w:sz w:val="24"/>
              </w:rPr>
              <w:t xml:space="preserve"> </w:t>
            </w:r>
            <w:r>
              <w:rPr>
                <w:sz w:val="24"/>
              </w:rPr>
              <w:t>information</w:t>
            </w:r>
            <w:r>
              <w:rPr>
                <w:spacing w:val="-4"/>
                <w:sz w:val="24"/>
              </w:rPr>
              <w:t xml:space="preserve"> </w:t>
            </w:r>
            <w:r>
              <w:rPr>
                <w:sz w:val="24"/>
              </w:rPr>
              <w:t>SHALL</w:t>
            </w:r>
            <w:r>
              <w:rPr>
                <w:spacing w:val="-1"/>
                <w:sz w:val="24"/>
              </w:rPr>
              <w:t xml:space="preserve"> </w:t>
            </w:r>
            <w:r>
              <w:rPr>
                <w:sz w:val="24"/>
              </w:rPr>
              <w:t>NOT be used in API versioning.</w:t>
            </w:r>
          </w:p>
        </w:tc>
      </w:tr>
    </w:tbl>
    <w:p w14:paraId="1171D0A8" w14:textId="77777777" w:rsidR="00EC4FFE" w:rsidRDefault="00EC4FFE">
      <w:pPr>
        <w:pStyle w:val="a3"/>
        <w:rPr>
          <w:rFonts w:ascii="Arial"/>
          <w:b/>
          <w:sz w:val="20"/>
        </w:rPr>
      </w:pPr>
    </w:p>
    <w:p w14:paraId="565E8722" w14:textId="77777777" w:rsidR="00EC4FFE" w:rsidRDefault="00EC4FFE">
      <w:pPr>
        <w:pStyle w:val="a3"/>
        <w:rPr>
          <w:rFonts w:ascii="Arial"/>
          <w:b/>
          <w:sz w:val="20"/>
        </w:rPr>
      </w:pPr>
    </w:p>
    <w:p w14:paraId="037315D9" w14:textId="77777777" w:rsidR="00EC4FFE" w:rsidRDefault="00000000">
      <w:pPr>
        <w:pStyle w:val="a3"/>
        <w:spacing w:before="8"/>
        <w:rPr>
          <w:rFonts w:ascii="Arial"/>
          <w:b/>
          <w:sz w:val="23"/>
        </w:rPr>
      </w:pPr>
      <w:r>
        <w:pict w14:anchorId="7E29B279">
          <v:rect id="docshape44" o:spid="_x0000_s2125" style="position:absolute;margin-left:1in;margin-top:14.85pt;width:2in;height:.6pt;z-index:-15717888;mso-wrap-distance-left:0;mso-wrap-distance-right:0;mso-position-horizontal-relative:page" fillcolor="black" stroked="f">
            <w10:wrap type="topAndBottom" anchorx="page"/>
          </v:rect>
        </w:pict>
      </w:r>
    </w:p>
    <w:p w14:paraId="7119C7EC" w14:textId="77777777" w:rsidR="00EC4FFE" w:rsidRDefault="00000000">
      <w:pPr>
        <w:spacing w:before="171"/>
        <w:ind w:left="260"/>
        <w:rPr>
          <w:sz w:val="20"/>
        </w:rPr>
      </w:pPr>
      <w:bookmarkStart w:id="86" w:name="_bookmark43"/>
      <w:bookmarkEnd w:id="86"/>
      <w:r>
        <w:rPr>
          <w:sz w:val="20"/>
          <w:vertAlign w:val="superscript"/>
        </w:rPr>
        <w:t>9</w:t>
      </w:r>
      <w:r>
        <w:rPr>
          <w:spacing w:val="-1"/>
          <w:sz w:val="20"/>
        </w:rPr>
        <w:t xml:space="preserve"> </w:t>
      </w:r>
      <w:r>
        <w:rPr>
          <w:spacing w:val="-2"/>
          <w:sz w:val="20"/>
        </w:rPr>
        <w:t>https://semver.org/spec/v2.0.0.html</w:t>
      </w:r>
    </w:p>
    <w:p w14:paraId="05179B61" w14:textId="77777777" w:rsidR="00EC4FFE" w:rsidRDefault="00000000">
      <w:pPr>
        <w:spacing w:before="58"/>
        <w:ind w:left="260"/>
        <w:rPr>
          <w:sz w:val="20"/>
        </w:rPr>
      </w:pPr>
      <w:bookmarkStart w:id="87" w:name="_bookmark44"/>
      <w:bookmarkEnd w:id="87"/>
      <w:r>
        <w:rPr>
          <w:spacing w:val="-2"/>
          <w:sz w:val="20"/>
          <w:vertAlign w:val="superscript"/>
        </w:rPr>
        <w:t>10</w:t>
      </w:r>
      <w:r>
        <w:rPr>
          <w:spacing w:val="62"/>
          <w:sz w:val="20"/>
        </w:rPr>
        <w:t xml:space="preserve"> </w:t>
      </w:r>
      <w:r>
        <w:rPr>
          <w:spacing w:val="-2"/>
          <w:sz w:val="20"/>
        </w:rPr>
        <w:t>https://semver.org/spec/v2.0.0.html#spec-item-</w:t>
      </w:r>
      <w:r>
        <w:rPr>
          <w:spacing w:val="-10"/>
          <w:sz w:val="20"/>
        </w:rPr>
        <w:t>9</w:t>
      </w:r>
    </w:p>
    <w:p w14:paraId="75B0886A" w14:textId="77777777" w:rsidR="00EC4FFE" w:rsidRDefault="00000000">
      <w:pPr>
        <w:spacing w:before="56"/>
        <w:ind w:left="260"/>
        <w:rPr>
          <w:sz w:val="20"/>
        </w:rPr>
      </w:pPr>
      <w:bookmarkStart w:id="88" w:name="_bookmark45"/>
      <w:bookmarkEnd w:id="88"/>
      <w:r>
        <w:rPr>
          <w:spacing w:val="-2"/>
          <w:sz w:val="20"/>
          <w:vertAlign w:val="superscript"/>
        </w:rPr>
        <w:t>11</w:t>
      </w:r>
      <w:r>
        <w:rPr>
          <w:spacing w:val="62"/>
          <w:sz w:val="20"/>
        </w:rPr>
        <w:t xml:space="preserve"> </w:t>
      </w:r>
      <w:r>
        <w:rPr>
          <w:spacing w:val="-2"/>
          <w:sz w:val="20"/>
        </w:rPr>
        <w:t>https://semver.org/spec/v2.0.0.html#spec-item-</w:t>
      </w:r>
      <w:r>
        <w:rPr>
          <w:spacing w:val="-5"/>
          <w:sz w:val="20"/>
        </w:rPr>
        <w:t>10</w:t>
      </w:r>
    </w:p>
    <w:p w14:paraId="106E42D9" w14:textId="77777777" w:rsidR="00EC4FFE" w:rsidRDefault="00EC4FFE">
      <w:pPr>
        <w:rPr>
          <w:sz w:val="20"/>
        </w:rPr>
        <w:sectPr w:rsidR="00EC4FFE">
          <w:pgSz w:w="11910" w:h="16840"/>
          <w:pgMar w:top="1180" w:right="1000" w:bottom="1040" w:left="1180" w:header="839" w:footer="843" w:gutter="0"/>
          <w:cols w:space="720"/>
        </w:sectPr>
      </w:pPr>
    </w:p>
    <w:p w14:paraId="71072784" w14:textId="77777777" w:rsidR="00EC4FFE" w:rsidRDefault="00EC4FFE">
      <w:pPr>
        <w:pStyle w:val="a3"/>
        <w:spacing w:before="4"/>
        <w:rPr>
          <w:sz w:val="14"/>
        </w:rPr>
      </w:pPr>
    </w:p>
    <w:p w14:paraId="3A83E4FF" w14:textId="77777777" w:rsidR="00EC4FFE" w:rsidRDefault="00000000">
      <w:pPr>
        <w:pStyle w:val="a3"/>
        <w:spacing w:before="90"/>
        <w:ind w:left="260"/>
      </w:pPr>
      <w:r>
        <w:t>Use</w:t>
      </w:r>
      <w:r>
        <w:rPr>
          <w:spacing w:val="-4"/>
        </w:rPr>
        <w:t xml:space="preserve"> </w:t>
      </w:r>
      <w:r>
        <w:t>the</w:t>
      </w:r>
      <w:r>
        <w:rPr>
          <w:spacing w:val="-1"/>
        </w:rPr>
        <w:t xml:space="preserve"> </w:t>
      </w:r>
      <w:r>
        <w:t>following</w:t>
      </w:r>
      <w:r>
        <w:rPr>
          <w:spacing w:val="-1"/>
        </w:rPr>
        <w:t xml:space="preserve"> </w:t>
      </w:r>
      <w:r>
        <w:t>guidelines</w:t>
      </w:r>
      <w:r>
        <w:rPr>
          <w:spacing w:val="-1"/>
        </w:rPr>
        <w:t xml:space="preserve"> </w:t>
      </w:r>
      <w:r>
        <w:t>when</w:t>
      </w:r>
      <w:r>
        <w:rPr>
          <w:spacing w:val="-4"/>
        </w:rPr>
        <w:t xml:space="preserve"> </w:t>
      </w:r>
      <w:r>
        <w:t>incrementing</w:t>
      </w:r>
      <w:r>
        <w:rPr>
          <w:spacing w:val="-3"/>
        </w:rPr>
        <w:t xml:space="preserve"> </w:t>
      </w:r>
      <w:r>
        <w:t>the</w:t>
      </w:r>
      <w:r>
        <w:rPr>
          <w:spacing w:val="-1"/>
        </w:rPr>
        <w:t xml:space="preserve"> </w:t>
      </w:r>
      <w:r>
        <w:t>API</w:t>
      </w:r>
      <w:r>
        <w:rPr>
          <w:spacing w:val="-1"/>
        </w:rPr>
        <w:t xml:space="preserve"> </w:t>
      </w:r>
      <w:r>
        <w:t>version</w:t>
      </w:r>
      <w:r>
        <w:rPr>
          <w:spacing w:val="-1"/>
        </w:rPr>
        <w:t xml:space="preserve"> </w:t>
      </w:r>
      <w:r>
        <w:rPr>
          <w:spacing w:val="-2"/>
        </w:rPr>
        <w:t>number:</w:t>
      </w:r>
    </w:p>
    <w:p w14:paraId="70F4CFCB" w14:textId="77777777" w:rsidR="00EC4FFE" w:rsidRDefault="00000000">
      <w:pPr>
        <w:pStyle w:val="a5"/>
        <w:numPr>
          <w:ilvl w:val="0"/>
          <w:numId w:val="19"/>
        </w:numPr>
        <w:tabs>
          <w:tab w:val="left" w:pos="979"/>
          <w:tab w:val="left" w:pos="980"/>
        </w:tabs>
        <w:spacing w:before="68"/>
        <w:rPr>
          <w:sz w:val="24"/>
        </w:rPr>
      </w:pPr>
      <w:r>
        <w:rPr>
          <w:b/>
          <w:sz w:val="24"/>
        </w:rPr>
        <w:t>MAJOR</w:t>
      </w:r>
      <w:r>
        <w:rPr>
          <w:b/>
          <w:spacing w:val="-4"/>
          <w:sz w:val="24"/>
        </w:rPr>
        <w:t xml:space="preserve"> </w:t>
      </w:r>
      <w:r>
        <w:rPr>
          <w:sz w:val="24"/>
        </w:rPr>
        <w:t>version</w:t>
      </w:r>
      <w:r>
        <w:rPr>
          <w:spacing w:val="-1"/>
          <w:sz w:val="24"/>
        </w:rPr>
        <w:t xml:space="preserve"> </w:t>
      </w:r>
      <w:r>
        <w:rPr>
          <w:sz w:val="24"/>
        </w:rPr>
        <w:t>when</w:t>
      </w:r>
      <w:r>
        <w:rPr>
          <w:spacing w:val="-3"/>
          <w:sz w:val="24"/>
        </w:rPr>
        <w:t xml:space="preserve"> </w:t>
      </w:r>
      <w:r>
        <w:rPr>
          <w:sz w:val="24"/>
        </w:rPr>
        <w:t>you</w:t>
      </w:r>
      <w:r>
        <w:rPr>
          <w:spacing w:val="-1"/>
          <w:sz w:val="24"/>
        </w:rPr>
        <w:t xml:space="preserve"> </w:t>
      </w:r>
      <w:r>
        <w:rPr>
          <w:sz w:val="24"/>
        </w:rPr>
        <w:t>make</w:t>
      </w:r>
      <w:r>
        <w:rPr>
          <w:spacing w:val="-1"/>
          <w:sz w:val="24"/>
        </w:rPr>
        <w:t xml:space="preserve"> </w:t>
      </w:r>
      <w:r>
        <w:rPr>
          <w:sz w:val="24"/>
        </w:rPr>
        <w:t>API</w:t>
      </w:r>
      <w:r>
        <w:rPr>
          <w:spacing w:val="-1"/>
          <w:sz w:val="24"/>
        </w:rPr>
        <w:t xml:space="preserve"> </w:t>
      </w:r>
      <w:r>
        <w:rPr>
          <w:sz w:val="24"/>
        </w:rPr>
        <w:t>changes</w:t>
      </w:r>
      <w:r>
        <w:rPr>
          <w:spacing w:val="-1"/>
          <w:sz w:val="24"/>
        </w:rPr>
        <w:t xml:space="preserve"> </w:t>
      </w:r>
      <w:r>
        <w:rPr>
          <w:sz w:val="24"/>
        </w:rPr>
        <w:t>that</w:t>
      </w:r>
      <w:r>
        <w:rPr>
          <w:spacing w:val="-1"/>
          <w:sz w:val="24"/>
        </w:rPr>
        <w:t xml:space="preserve"> </w:t>
      </w:r>
      <w:r>
        <w:rPr>
          <w:sz w:val="24"/>
        </w:rPr>
        <w:t>break</w:t>
      </w:r>
      <w:r>
        <w:rPr>
          <w:spacing w:val="-1"/>
          <w:sz w:val="24"/>
        </w:rPr>
        <w:t xml:space="preserve"> </w:t>
      </w:r>
      <w:r>
        <w:rPr>
          <w:sz w:val="24"/>
        </w:rPr>
        <w:t>backwards-</w:t>
      </w:r>
      <w:r>
        <w:rPr>
          <w:spacing w:val="-2"/>
          <w:sz w:val="24"/>
        </w:rPr>
        <w:t>compatibility,</w:t>
      </w:r>
    </w:p>
    <w:p w14:paraId="7AD491AF" w14:textId="77777777" w:rsidR="00EC4FFE" w:rsidRDefault="00000000">
      <w:pPr>
        <w:pStyle w:val="a5"/>
        <w:numPr>
          <w:ilvl w:val="0"/>
          <w:numId w:val="19"/>
        </w:numPr>
        <w:tabs>
          <w:tab w:val="left" w:pos="979"/>
          <w:tab w:val="left" w:pos="980"/>
        </w:tabs>
        <w:ind w:right="945"/>
        <w:rPr>
          <w:sz w:val="24"/>
        </w:rPr>
      </w:pPr>
      <w:r>
        <w:rPr>
          <w:b/>
          <w:sz w:val="24"/>
        </w:rPr>
        <w:t>MINOR</w:t>
      </w:r>
      <w:r>
        <w:rPr>
          <w:b/>
          <w:spacing w:val="-4"/>
          <w:sz w:val="24"/>
        </w:rPr>
        <w:t xml:space="preserve"> </w:t>
      </w:r>
      <w:r>
        <w:rPr>
          <w:sz w:val="24"/>
        </w:rPr>
        <w:t>version</w:t>
      </w:r>
      <w:r>
        <w:rPr>
          <w:spacing w:val="-4"/>
          <w:sz w:val="24"/>
        </w:rPr>
        <w:t xml:space="preserve"> </w:t>
      </w:r>
      <w:r>
        <w:rPr>
          <w:sz w:val="24"/>
        </w:rPr>
        <w:t>when</w:t>
      </w:r>
      <w:r>
        <w:rPr>
          <w:spacing w:val="-4"/>
          <w:sz w:val="24"/>
        </w:rPr>
        <w:t xml:space="preserve"> </w:t>
      </w:r>
      <w:r>
        <w:rPr>
          <w:sz w:val="24"/>
        </w:rPr>
        <w:t>you</w:t>
      </w:r>
      <w:r>
        <w:rPr>
          <w:spacing w:val="-4"/>
          <w:sz w:val="24"/>
        </w:rPr>
        <w:t xml:space="preserve"> </w:t>
      </w:r>
      <w:r>
        <w:rPr>
          <w:sz w:val="24"/>
        </w:rPr>
        <w:t>add</w:t>
      </w:r>
      <w:r>
        <w:rPr>
          <w:spacing w:val="-4"/>
          <w:sz w:val="24"/>
        </w:rPr>
        <w:t xml:space="preserve"> </w:t>
      </w:r>
      <w:r>
        <w:rPr>
          <w:sz w:val="24"/>
        </w:rPr>
        <w:t>functionality</w:t>
      </w:r>
      <w:r>
        <w:rPr>
          <w:spacing w:val="-4"/>
          <w:sz w:val="24"/>
        </w:rPr>
        <w:t xml:space="preserve"> </w:t>
      </w:r>
      <w:r>
        <w:rPr>
          <w:sz w:val="24"/>
        </w:rPr>
        <w:t>in</w:t>
      </w:r>
      <w:r>
        <w:rPr>
          <w:spacing w:val="-5"/>
          <w:sz w:val="24"/>
        </w:rPr>
        <w:t xml:space="preserve"> </w:t>
      </w:r>
      <w:r>
        <w:rPr>
          <w:sz w:val="24"/>
        </w:rPr>
        <w:t>a</w:t>
      </w:r>
      <w:r>
        <w:rPr>
          <w:spacing w:val="-4"/>
          <w:sz w:val="24"/>
        </w:rPr>
        <w:t xml:space="preserve"> </w:t>
      </w:r>
      <w:r>
        <w:rPr>
          <w:sz w:val="24"/>
        </w:rPr>
        <w:t>backwards-compatible</w:t>
      </w:r>
      <w:r>
        <w:rPr>
          <w:spacing w:val="-4"/>
          <w:sz w:val="24"/>
        </w:rPr>
        <w:t xml:space="preserve"> </w:t>
      </w:r>
      <w:r>
        <w:rPr>
          <w:sz w:val="24"/>
        </w:rPr>
        <w:t xml:space="preserve">manner, </w:t>
      </w:r>
      <w:r>
        <w:rPr>
          <w:spacing w:val="-4"/>
          <w:sz w:val="24"/>
        </w:rPr>
        <w:t>and</w:t>
      </w:r>
    </w:p>
    <w:p w14:paraId="47E5D8FD" w14:textId="77777777" w:rsidR="00EC4FFE" w:rsidRDefault="00000000">
      <w:pPr>
        <w:pStyle w:val="a5"/>
        <w:numPr>
          <w:ilvl w:val="0"/>
          <w:numId w:val="19"/>
        </w:numPr>
        <w:tabs>
          <w:tab w:val="left" w:pos="979"/>
          <w:tab w:val="left" w:pos="980"/>
        </w:tabs>
        <w:ind w:right="739"/>
        <w:rPr>
          <w:sz w:val="24"/>
        </w:rPr>
      </w:pPr>
      <w:r>
        <w:rPr>
          <w:b/>
          <w:sz w:val="24"/>
        </w:rPr>
        <w:t>PATCH</w:t>
      </w:r>
      <w:r>
        <w:rPr>
          <w:b/>
          <w:spacing w:val="-4"/>
          <w:sz w:val="24"/>
        </w:rPr>
        <w:t xml:space="preserve"> </w:t>
      </w:r>
      <w:r>
        <w:rPr>
          <w:sz w:val="24"/>
        </w:rPr>
        <w:t>version</w:t>
      </w:r>
      <w:r>
        <w:rPr>
          <w:spacing w:val="-4"/>
          <w:sz w:val="24"/>
        </w:rPr>
        <w:t xml:space="preserve"> </w:t>
      </w:r>
      <w:r>
        <w:rPr>
          <w:sz w:val="24"/>
        </w:rPr>
        <w:t>when</w:t>
      </w:r>
      <w:r>
        <w:rPr>
          <w:spacing w:val="-4"/>
          <w:sz w:val="24"/>
        </w:rPr>
        <w:t xml:space="preserve"> </w:t>
      </w:r>
      <w:r>
        <w:rPr>
          <w:sz w:val="24"/>
        </w:rPr>
        <w:t>you</w:t>
      </w:r>
      <w:r>
        <w:rPr>
          <w:spacing w:val="-4"/>
          <w:sz w:val="24"/>
        </w:rPr>
        <w:t xml:space="preserve"> </w:t>
      </w:r>
      <w:r>
        <w:rPr>
          <w:sz w:val="24"/>
        </w:rPr>
        <w:t>make</w:t>
      </w:r>
      <w:r>
        <w:rPr>
          <w:spacing w:val="-4"/>
          <w:sz w:val="24"/>
        </w:rPr>
        <w:t xml:space="preserve"> </w:t>
      </w:r>
      <w:r>
        <w:rPr>
          <w:sz w:val="24"/>
        </w:rPr>
        <w:t>backwards-compatible</w:t>
      </w:r>
      <w:r>
        <w:rPr>
          <w:spacing w:val="-4"/>
          <w:sz w:val="24"/>
        </w:rPr>
        <w:t xml:space="preserve"> </w:t>
      </w:r>
      <w:r>
        <w:rPr>
          <w:sz w:val="24"/>
        </w:rPr>
        <w:t>bug</w:t>
      </w:r>
      <w:r>
        <w:rPr>
          <w:spacing w:val="-4"/>
          <w:sz w:val="24"/>
        </w:rPr>
        <w:t xml:space="preserve"> </w:t>
      </w:r>
      <w:r>
        <w:rPr>
          <w:sz w:val="24"/>
        </w:rPr>
        <w:t>fixes.</w:t>
      </w:r>
      <w:r>
        <w:rPr>
          <w:spacing w:val="-4"/>
          <w:sz w:val="24"/>
        </w:rPr>
        <w:t xml:space="preserve"> </w:t>
      </w:r>
      <w:r>
        <w:rPr>
          <w:sz w:val="24"/>
        </w:rPr>
        <w:t>A</w:t>
      </w:r>
      <w:r>
        <w:rPr>
          <w:spacing w:val="-5"/>
          <w:sz w:val="24"/>
        </w:rPr>
        <w:t xml:space="preserve"> </w:t>
      </w:r>
      <w:r>
        <w:rPr>
          <w:sz w:val="24"/>
        </w:rPr>
        <w:t>PATCH</w:t>
      </w:r>
      <w:r>
        <w:rPr>
          <w:spacing w:val="-5"/>
          <w:sz w:val="24"/>
        </w:rPr>
        <w:t xml:space="preserve"> </w:t>
      </w:r>
      <w:r>
        <w:rPr>
          <w:sz w:val="24"/>
        </w:rPr>
        <w:t xml:space="preserve">does </w:t>
      </w:r>
      <w:bookmarkStart w:id="89" w:name="4.2.2_URI_Versioning"/>
      <w:bookmarkStart w:id="90" w:name="_bookmark46"/>
      <w:bookmarkEnd w:id="89"/>
      <w:bookmarkEnd w:id="90"/>
      <w:r>
        <w:rPr>
          <w:sz w:val="24"/>
        </w:rPr>
        <w:t>not include new functionality.</w:t>
      </w:r>
    </w:p>
    <w:p w14:paraId="57C249D6" w14:textId="77777777" w:rsidR="00EC4FFE" w:rsidRDefault="00EC4FFE">
      <w:pPr>
        <w:pStyle w:val="a3"/>
        <w:spacing w:before="10"/>
        <w:rPr>
          <w:sz w:val="20"/>
        </w:rPr>
      </w:pPr>
    </w:p>
    <w:p w14:paraId="53976E1C" w14:textId="77777777" w:rsidR="00EC4FFE" w:rsidRDefault="00000000">
      <w:pPr>
        <w:pStyle w:val="4"/>
        <w:numPr>
          <w:ilvl w:val="2"/>
          <w:numId w:val="28"/>
        </w:numPr>
        <w:tabs>
          <w:tab w:val="left" w:pos="980"/>
        </w:tabs>
        <w:spacing w:before="0"/>
      </w:pPr>
      <w:r>
        <w:t>URI</w:t>
      </w:r>
      <w:r>
        <w:rPr>
          <w:spacing w:val="-1"/>
        </w:rPr>
        <w:t xml:space="preserve"> </w:t>
      </w:r>
      <w:r>
        <w:rPr>
          <w:spacing w:val="-2"/>
        </w:rPr>
        <w:t>Versioning</w:t>
      </w:r>
    </w:p>
    <w:p w14:paraId="7367FA11" w14:textId="77777777" w:rsidR="00EC4FFE" w:rsidRDefault="00EC4FFE">
      <w:pPr>
        <w:pStyle w:val="a3"/>
        <w:spacing w:before="5"/>
        <w:rPr>
          <w:rFonts w:ascii="Arial"/>
          <w:b/>
          <w:sz w:val="5"/>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220F7FD2" w14:textId="77777777">
        <w:trPr>
          <w:trHeight w:val="295"/>
        </w:trPr>
        <w:tc>
          <w:tcPr>
            <w:tcW w:w="9108" w:type="dxa"/>
          </w:tcPr>
          <w:p w14:paraId="76F14C78"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31|1]</w:t>
            </w:r>
          </w:p>
        </w:tc>
      </w:tr>
      <w:tr w:rsidR="00EC4FFE" w14:paraId="7C56DAE7" w14:textId="77777777">
        <w:trPr>
          <w:trHeight w:val="574"/>
        </w:trPr>
        <w:tc>
          <w:tcPr>
            <w:tcW w:w="9108" w:type="dxa"/>
            <w:tcBorders>
              <w:bottom w:val="nil"/>
            </w:tcBorders>
          </w:tcPr>
          <w:p w14:paraId="47A7683E" w14:textId="77777777" w:rsidR="00EC4FFE" w:rsidRDefault="00000000">
            <w:pPr>
              <w:pStyle w:val="TableParagraph"/>
              <w:spacing w:line="280" w:lineRule="atLeast"/>
              <w:ind w:left="113" w:right="224"/>
              <w:rPr>
                <w:rFonts w:ascii="Courier New"/>
                <w:b/>
                <w:sz w:val="18"/>
              </w:rPr>
            </w:pPr>
            <w:r>
              <w:rPr>
                <w:sz w:val="24"/>
              </w:rPr>
              <w:t>All</w:t>
            </w:r>
            <w:r>
              <w:rPr>
                <w:spacing w:val="-5"/>
                <w:sz w:val="24"/>
              </w:rPr>
              <w:t xml:space="preserve"> </w:t>
            </w:r>
            <w:r>
              <w:rPr>
                <w:sz w:val="24"/>
              </w:rPr>
              <w:t>APIs</w:t>
            </w:r>
            <w:r>
              <w:rPr>
                <w:spacing w:val="-3"/>
                <w:sz w:val="24"/>
              </w:rPr>
              <w:t xml:space="preserve"> </w:t>
            </w:r>
            <w:r>
              <w:rPr>
                <w:b/>
                <w:sz w:val="24"/>
              </w:rPr>
              <w:t>SHALL</w:t>
            </w:r>
            <w:r>
              <w:rPr>
                <w:b/>
                <w:spacing w:val="-4"/>
                <w:sz w:val="24"/>
              </w:rPr>
              <w:t xml:space="preserve"> </w:t>
            </w:r>
            <w:r>
              <w:rPr>
                <w:sz w:val="24"/>
              </w:rPr>
              <w:t>use</w:t>
            </w:r>
            <w:r>
              <w:rPr>
                <w:spacing w:val="-3"/>
                <w:sz w:val="24"/>
              </w:rPr>
              <w:t xml:space="preserve"> </w:t>
            </w:r>
            <w:r>
              <w:rPr>
                <w:sz w:val="24"/>
              </w:rPr>
              <w:t>URI</w:t>
            </w:r>
            <w:r>
              <w:rPr>
                <w:spacing w:val="-3"/>
                <w:sz w:val="24"/>
              </w:rPr>
              <w:t xml:space="preserve"> </w:t>
            </w:r>
            <w:r>
              <w:rPr>
                <w:sz w:val="24"/>
              </w:rPr>
              <w:t>versioning.</w:t>
            </w:r>
            <w:r>
              <w:rPr>
                <w:spacing w:val="-3"/>
                <w:sz w:val="24"/>
              </w:rPr>
              <w:t xml:space="preserve"> </w:t>
            </w:r>
            <w:r>
              <w:rPr>
                <w:sz w:val="24"/>
              </w:rPr>
              <w:t>They</w:t>
            </w:r>
            <w:r>
              <w:rPr>
                <w:spacing w:val="-3"/>
                <w:sz w:val="24"/>
              </w:rPr>
              <w:t xml:space="preserve"> </w:t>
            </w:r>
            <w:r>
              <w:rPr>
                <w:sz w:val="24"/>
              </w:rPr>
              <w:t>SHALL</w:t>
            </w:r>
            <w:r>
              <w:rPr>
                <w:spacing w:val="-4"/>
                <w:sz w:val="24"/>
              </w:rPr>
              <w:t xml:space="preserve"> </w:t>
            </w:r>
            <w:r>
              <w:rPr>
                <w:sz w:val="24"/>
              </w:rPr>
              <w:t>include</w:t>
            </w:r>
            <w:r>
              <w:rPr>
                <w:spacing w:val="-3"/>
                <w:sz w:val="24"/>
              </w:rPr>
              <w:t xml:space="preserve"> </w:t>
            </w:r>
            <w:r>
              <w:rPr>
                <w:sz w:val="24"/>
              </w:rPr>
              <w:t>the</w:t>
            </w:r>
            <w:r>
              <w:rPr>
                <w:spacing w:val="-3"/>
                <w:sz w:val="24"/>
              </w:rPr>
              <w:t xml:space="preserve"> </w:t>
            </w:r>
            <w:r>
              <w:rPr>
                <w:rFonts w:ascii="Courier New"/>
                <w:b/>
                <w:sz w:val="18"/>
              </w:rPr>
              <w:t>MAJOR</w:t>
            </w:r>
            <w:r>
              <w:rPr>
                <w:rFonts w:ascii="Courier New"/>
                <w:b/>
                <w:spacing w:val="-50"/>
                <w:sz w:val="18"/>
              </w:rPr>
              <w:t xml:space="preserve"> </w:t>
            </w:r>
            <w:r>
              <w:rPr>
                <w:sz w:val="24"/>
              </w:rPr>
              <w:t>version</w:t>
            </w:r>
            <w:r>
              <w:rPr>
                <w:spacing w:val="-3"/>
                <w:sz w:val="24"/>
              </w:rPr>
              <w:t xml:space="preserve"> </w:t>
            </w:r>
            <w:r>
              <w:rPr>
                <w:sz w:val="24"/>
              </w:rPr>
              <w:t>as</w:t>
            </w:r>
            <w:r>
              <w:rPr>
                <w:spacing w:val="-3"/>
                <w:sz w:val="24"/>
              </w:rPr>
              <w:t xml:space="preserve"> </w:t>
            </w:r>
            <w:r>
              <w:rPr>
                <w:sz w:val="24"/>
              </w:rPr>
              <w:t>part</w:t>
            </w:r>
            <w:r>
              <w:rPr>
                <w:spacing w:val="-3"/>
                <w:sz w:val="24"/>
              </w:rPr>
              <w:t xml:space="preserve"> </w:t>
            </w:r>
            <w:r>
              <w:rPr>
                <w:sz w:val="24"/>
              </w:rPr>
              <w:t xml:space="preserve">of the URI in the format of </w:t>
            </w:r>
            <w:r>
              <w:rPr>
                <w:rFonts w:ascii="Courier New"/>
                <w:b/>
                <w:sz w:val="18"/>
              </w:rPr>
              <w:t>'v{MAJOR}'</w:t>
            </w:r>
          </w:p>
        </w:tc>
      </w:tr>
      <w:tr w:rsidR="00EC4FFE" w14:paraId="6EE16A71" w14:textId="77777777">
        <w:trPr>
          <w:trHeight w:val="806"/>
        </w:trPr>
        <w:tc>
          <w:tcPr>
            <w:tcW w:w="9108" w:type="dxa"/>
            <w:tcBorders>
              <w:top w:val="nil"/>
              <w:bottom w:val="nil"/>
            </w:tcBorders>
            <w:shd w:val="clear" w:color="auto" w:fill="E7E6E6"/>
          </w:tcPr>
          <w:p w14:paraId="2B18BB97" w14:textId="77777777" w:rsidR="00EC4FFE" w:rsidRDefault="00000000">
            <w:pPr>
              <w:pStyle w:val="TableParagraph"/>
              <w:spacing w:before="187" w:line="280" w:lineRule="atLeast"/>
              <w:ind w:left="113" w:right="2749"/>
              <w:rPr>
                <w:rFonts w:ascii="Courier New"/>
                <w:sz w:val="20"/>
              </w:rPr>
            </w:pPr>
            <w:r>
              <w:rPr>
                <w:rFonts w:ascii="Courier New"/>
                <w:spacing w:val="-2"/>
                <w:sz w:val="20"/>
              </w:rPr>
              <w:t>Example: https://api.logistics.io/transport/v1/voyages</w:t>
            </w:r>
          </w:p>
        </w:tc>
      </w:tr>
      <w:tr w:rsidR="00EC4FFE" w14:paraId="31D87E1B" w14:textId="77777777">
        <w:trPr>
          <w:trHeight w:val="604"/>
        </w:trPr>
        <w:tc>
          <w:tcPr>
            <w:tcW w:w="9108" w:type="dxa"/>
            <w:tcBorders>
              <w:top w:val="nil"/>
            </w:tcBorders>
          </w:tcPr>
          <w:p w14:paraId="58BD620B" w14:textId="77777777" w:rsidR="00EC4FFE" w:rsidRDefault="00EC4FFE">
            <w:pPr>
              <w:pStyle w:val="TableParagraph"/>
              <w:spacing w:before="10"/>
              <w:rPr>
                <w:rFonts w:ascii="Arial"/>
                <w:b/>
                <w:sz w:val="20"/>
              </w:rPr>
            </w:pPr>
          </w:p>
          <w:p w14:paraId="74671689" w14:textId="77777777" w:rsidR="00EC4FFE" w:rsidRDefault="00000000">
            <w:pPr>
              <w:pStyle w:val="TableParagraph"/>
              <w:ind w:left="113"/>
              <w:rPr>
                <w:sz w:val="24"/>
              </w:rPr>
            </w:pPr>
            <w:r>
              <w:rPr>
                <w:sz w:val="24"/>
              </w:rPr>
              <w:t>The</w:t>
            </w:r>
            <w:r>
              <w:rPr>
                <w:spacing w:val="-1"/>
                <w:sz w:val="24"/>
              </w:rPr>
              <w:t xml:space="preserve"> </w:t>
            </w:r>
            <w:r>
              <w:rPr>
                <w:sz w:val="24"/>
              </w:rPr>
              <w:t>minor</w:t>
            </w:r>
            <w:r>
              <w:rPr>
                <w:spacing w:val="-2"/>
                <w:sz w:val="24"/>
              </w:rPr>
              <w:t xml:space="preserve"> </w:t>
            </w:r>
            <w:r>
              <w:rPr>
                <w:sz w:val="24"/>
              </w:rPr>
              <w:t>and</w:t>
            </w:r>
            <w:r>
              <w:rPr>
                <w:spacing w:val="-1"/>
                <w:sz w:val="24"/>
              </w:rPr>
              <w:t xml:space="preserve"> </w:t>
            </w:r>
            <w:r>
              <w:rPr>
                <w:sz w:val="24"/>
              </w:rPr>
              <w:t>patch</w:t>
            </w:r>
            <w:r>
              <w:rPr>
                <w:spacing w:val="-1"/>
                <w:sz w:val="24"/>
              </w:rPr>
              <w:t xml:space="preserve"> </w:t>
            </w:r>
            <w:r>
              <w:rPr>
                <w:sz w:val="24"/>
              </w:rPr>
              <w:t>version</w:t>
            </w:r>
            <w:r>
              <w:rPr>
                <w:spacing w:val="-1"/>
                <w:sz w:val="24"/>
              </w:rPr>
              <w:t xml:space="preserve"> </w:t>
            </w:r>
            <w:r>
              <w:rPr>
                <w:sz w:val="24"/>
              </w:rPr>
              <w:t>SHALL</w:t>
            </w:r>
            <w:r>
              <w:rPr>
                <w:spacing w:val="-1"/>
                <w:sz w:val="24"/>
              </w:rPr>
              <w:t xml:space="preserve"> </w:t>
            </w:r>
            <w:r>
              <w:rPr>
                <w:sz w:val="24"/>
              </w:rPr>
              <w:t>NOT</w:t>
            </w:r>
            <w:r>
              <w:rPr>
                <w:spacing w:val="-2"/>
                <w:sz w:val="24"/>
              </w:rPr>
              <w:t xml:space="preserve"> </w:t>
            </w:r>
            <w:r>
              <w:rPr>
                <w:sz w:val="24"/>
              </w:rPr>
              <w:t>be</w:t>
            </w:r>
            <w:r>
              <w:rPr>
                <w:spacing w:val="-1"/>
                <w:sz w:val="24"/>
              </w:rPr>
              <w:t xml:space="preserve"> </w:t>
            </w:r>
            <w:r>
              <w:rPr>
                <w:sz w:val="24"/>
              </w:rPr>
              <w:t>used</w:t>
            </w:r>
            <w:r>
              <w:rPr>
                <w:spacing w:val="-1"/>
                <w:sz w:val="24"/>
              </w:rPr>
              <w:t xml:space="preserve"> </w:t>
            </w:r>
            <w:r>
              <w:rPr>
                <w:sz w:val="24"/>
              </w:rPr>
              <w:t>in</w:t>
            </w:r>
            <w:r>
              <w:rPr>
                <w:spacing w:val="-1"/>
                <w:sz w:val="24"/>
              </w:rPr>
              <w:t xml:space="preserve"> </w:t>
            </w:r>
            <w:r>
              <w:rPr>
                <w:sz w:val="24"/>
              </w:rPr>
              <w:t xml:space="preserve">the </w:t>
            </w:r>
            <w:r>
              <w:rPr>
                <w:spacing w:val="-4"/>
                <w:sz w:val="24"/>
              </w:rPr>
              <w:t>URI.</w:t>
            </w:r>
          </w:p>
        </w:tc>
      </w:tr>
    </w:tbl>
    <w:p w14:paraId="596AA0DB" w14:textId="77777777" w:rsidR="00EC4FFE" w:rsidRDefault="00000000">
      <w:pPr>
        <w:pStyle w:val="4"/>
        <w:numPr>
          <w:ilvl w:val="2"/>
          <w:numId w:val="28"/>
        </w:numPr>
        <w:tabs>
          <w:tab w:val="left" w:pos="980"/>
        </w:tabs>
        <w:spacing w:before="243"/>
      </w:pPr>
      <w:bookmarkStart w:id="91" w:name="4.2.3_Providing_version_information"/>
      <w:bookmarkStart w:id="92" w:name="_bookmark47"/>
      <w:bookmarkEnd w:id="91"/>
      <w:bookmarkEnd w:id="92"/>
      <w:r>
        <w:t>Providing</w:t>
      </w:r>
      <w:r>
        <w:rPr>
          <w:spacing w:val="-5"/>
        </w:rPr>
        <w:t xml:space="preserve"> </w:t>
      </w:r>
      <w:r>
        <w:t>version</w:t>
      </w:r>
      <w:r>
        <w:rPr>
          <w:spacing w:val="-4"/>
        </w:rPr>
        <w:t xml:space="preserve"> </w:t>
      </w:r>
      <w:r>
        <w:rPr>
          <w:spacing w:val="-2"/>
        </w:rPr>
        <w:t>information</w:t>
      </w:r>
    </w:p>
    <w:p w14:paraId="6AA9E399" w14:textId="77777777" w:rsidR="00EC4FFE" w:rsidRDefault="00EC4FFE">
      <w:pPr>
        <w:pStyle w:val="a3"/>
        <w:spacing w:before="4"/>
        <w:rPr>
          <w:rFonts w:ascii="Arial"/>
          <w:b/>
          <w:sz w:val="27"/>
        </w:rPr>
      </w:pPr>
    </w:p>
    <w:p w14:paraId="128D4FF5" w14:textId="098430C8" w:rsidR="00EC4FFE" w:rsidRDefault="00000000">
      <w:pPr>
        <w:pStyle w:val="a3"/>
        <w:spacing w:line="300" w:lineRule="auto"/>
        <w:ind w:left="260" w:right="837"/>
      </w:pPr>
      <w:r>
        <w:t xml:space="preserve">APIs conforming to this technical specification are intended to be used with REST principles. Those mandate HATEOS (see chapter </w:t>
      </w:r>
      <w:hyperlink w:anchor="_bookmark55" w:history="1">
        <w:r>
          <w:t>4.3.2</w:t>
        </w:r>
      </w:hyperlink>
      <w:r>
        <w:t>) support. On major aspect is the self-descriptiveness</w:t>
      </w:r>
      <w:r>
        <w:rPr>
          <w:spacing w:val="-3"/>
        </w:rPr>
        <w:t xml:space="preserve"> </w:t>
      </w:r>
      <w:r>
        <w:t>of</w:t>
      </w:r>
      <w:r>
        <w:rPr>
          <w:spacing w:val="-3"/>
        </w:rPr>
        <w:t xml:space="preserve"> </w:t>
      </w:r>
      <w:r>
        <w:t>an</w:t>
      </w:r>
      <w:r>
        <w:rPr>
          <w:spacing w:val="-3"/>
        </w:rPr>
        <w:t xml:space="preserve"> </w:t>
      </w:r>
      <w:r>
        <w:t>API.</w:t>
      </w:r>
      <w:r>
        <w:rPr>
          <w:spacing w:val="-3"/>
        </w:rPr>
        <w:t xml:space="preserve"> </w:t>
      </w:r>
      <w:r>
        <w:t>Although</w:t>
      </w:r>
      <w:r>
        <w:rPr>
          <w:spacing w:val="-3"/>
        </w:rPr>
        <w:t xml:space="preserve"> </w:t>
      </w:r>
      <w:r>
        <w:t>a</w:t>
      </w:r>
      <w:r>
        <w:rPr>
          <w:spacing w:val="-3"/>
        </w:rPr>
        <w:t xml:space="preserve"> </w:t>
      </w:r>
      <w:r>
        <w:t>support</w:t>
      </w:r>
      <w:r>
        <w:rPr>
          <w:spacing w:val="-3"/>
        </w:rPr>
        <w:t xml:space="preserve"> </w:t>
      </w:r>
      <w:r>
        <w:t>of</w:t>
      </w:r>
      <w:r>
        <w:rPr>
          <w:spacing w:val="-3"/>
        </w:rPr>
        <w:t xml:space="preserve"> </w:t>
      </w:r>
      <w:r>
        <w:t>HATEOS</w:t>
      </w:r>
      <w:r>
        <w:rPr>
          <w:spacing w:val="-4"/>
        </w:rPr>
        <w:t xml:space="preserve"> </w:t>
      </w:r>
      <w:r>
        <w:t>is</w:t>
      </w:r>
      <w:r>
        <w:rPr>
          <w:spacing w:val="-3"/>
        </w:rPr>
        <w:t xml:space="preserve"> </w:t>
      </w:r>
      <w:r>
        <w:t>not</w:t>
      </w:r>
      <w:r>
        <w:rPr>
          <w:spacing w:val="-3"/>
        </w:rPr>
        <w:t xml:space="preserve"> </w:t>
      </w:r>
      <w:r>
        <w:t>required,</w:t>
      </w:r>
      <w:r>
        <w:rPr>
          <w:spacing w:val="-3"/>
        </w:rPr>
        <w:t xml:space="preserve"> </w:t>
      </w:r>
      <w:r>
        <w:t>providing basic metadata about the called API including version information is useful even in not RESTful scenarios.</w:t>
      </w:r>
    </w:p>
    <w:p w14:paraId="2F502367" w14:textId="1405AA91" w:rsidR="00E15645" w:rsidRDefault="00E15645">
      <w:pPr>
        <w:pStyle w:val="a3"/>
        <w:spacing w:line="300" w:lineRule="auto"/>
        <w:ind w:left="260" w:right="837"/>
        <w:rPr>
          <w:lang w:eastAsia="ja-JP"/>
        </w:rPr>
      </w:pPr>
      <w:r w:rsidRPr="00E15645">
        <w:rPr>
          <w:rFonts w:ascii="ＭＳ 明朝" w:eastAsia="ＭＳ 明朝" w:hAnsi="ＭＳ 明朝" w:cs="ＭＳ 明朝" w:hint="eastAsia"/>
          <w:lang w:eastAsia="ja-JP"/>
        </w:rPr>
        <w:t>この技術仕様に準拠する</w:t>
      </w:r>
      <w:r w:rsidRPr="00E15645">
        <w:rPr>
          <w:lang w:eastAsia="ja-JP"/>
        </w:rPr>
        <w:t xml:space="preserve"> API </w:t>
      </w:r>
      <w:r w:rsidRPr="00E15645">
        <w:rPr>
          <w:rFonts w:ascii="ＭＳ 明朝" w:eastAsia="ＭＳ 明朝" w:hAnsi="ＭＳ 明朝" w:cs="ＭＳ 明朝" w:hint="eastAsia"/>
          <w:lang w:eastAsia="ja-JP"/>
        </w:rPr>
        <w:t>は、</w:t>
      </w:r>
      <w:r w:rsidRPr="00E15645">
        <w:rPr>
          <w:lang w:eastAsia="ja-JP"/>
        </w:rPr>
        <w:t xml:space="preserve">REST </w:t>
      </w:r>
      <w:r w:rsidRPr="00E15645">
        <w:rPr>
          <w:rFonts w:ascii="ＭＳ 明朝" w:eastAsia="ＭＳ 明朝" w:hAnsi="ＭＳ 明朝" w:cs="ＭＳ 明朝" w:hint="eastAsia"/>
          <w:lang w:eastAsia="ja-JP"/>
        </w:rPr>
        <w:t>原則で使用することを目的としています。</w:t>
      </w:r>
      <w:r w:rsidRPr="00E15645">
        <w:rPr>
          <w:lang w:eastAsia="ja-JP"/>
        </w:rPr>
        <w:t xml:space="preserve"> HATEOS (</w:t>
      </w:r>
      <w:r w:rsidRPr="00E15645">
        <w:rPr>
          <w:rFonts w:ascii="ＭＳ 明朝" w:eastAsia="ＭＳ 明朝" w:hAnsi="ＭＳ 明朝" w:cs="ＭＳ 明朝" w:hint="eastAsia"/>
          <w:lang w:eastAsia="ja-JP"/>
        </w:rPr>
        <w:t>第</w:t>
      </w:r>
      <w:r w:rsidRPr="00E15645">
        <w:rPr>
          <w:lang w:eastAsia="ja-JP"/>
        </w:rPr>
        <w:t xml:space="preserve"> 4.3.2 </w:t>
      </w:r>
      <w:r w:rsidRPr="00E15645">
        <w:rPr>
          <w:rFonts w:ascii="ＭＳ 明朝" w:eastAsia="ＭＳ 明朝" w:hAnsi="ＭＳ 明朝" w:cs="ＭＳ 明朝" w:hint="eastAsia"/>
          <w:lang w:eastAsia="ja-JP"/>
        </w:rPr>
        <w:t>章を参照</w:t>
      </w:r>
      <w:r w:rsidRPr="00E15645">
        <w:rPr>
          <w:lang w:eastAsia="ja-JP"/>
        </w:rPr>
        <w:t xml:space="preserve">) </w:t>
      </w:r>
      <w:r w:rsidRPr="00E15645">
        <w:rPr>
          <w:rFonts w:ascii="ＭＳ 明朝" w:eastAsia="ＭＳ 明朝" w:hAnsi="ＭＳ 明朝" w:cs="ＭＳ 明朝" w:hint="eastAsia"/>
          <w:lang w:eastAsia="ja-JP"/>
        </w:rPr>
        <w:t>のサポートを義務付けています。</w:t>
      </w:r>
      <w:r w:rsidRPr="00E15645">
        <w:rPr>
          <w:lang w:eastAsia="ja-JP"/>
        </w:rPr>
        <w:t xml:space="preserve"> </w:t>
      </w:r>
      <w:r w:rsidRPr="00E15645">
        <w:rPr>
          <w:rFonts w:ascii="ＭＳ 明朝" w:eastAsia="ＭＳ 明朝" w:hAnsi="ＭＳ 明朝" w:cs="ＭＳ 明朝" w:hint="eastAsia"/>
          <w:lang w:eastAsia="ja-JP"/>
        </w:rPr>
        <w:t>主な側面は、</w:t>
      </w:r>
      <w:r w:rsidRPr="00E15645">
        <w:rPr>
          <w:lang w:eastAsia="ja-JP"/>
        </w:rPr>
        <w:t xml:space="preserve">API </w:t>
      </w:r>
      <w:r w:rsidRPr="00E15645">
        <w:rPr>
          <w:rFonts w:ascii="ＭＳ 明朝" w:eastAsia="ＭＳ 明朝" w:hAnsi="ＭＳ 明朝" w:cs="ＭＳ 明朝" w:hint="eastAsia"/>
          <w:lang w:eastAsia="ja-JP"/>
        </w:rPr>
        <w:t>の自己記述性です。</w:t>
      </w:r>
      <w:r w:rsidRPr="00E15645">
        <w:rPr>
          <w:lang w:eastAsia="ja-JP"/>
        </w:rPr>
        <w:t xml:space="preserve"> HATEOS </w:t>
      </w:r>
      <w:r w:rsidRPr="00E15645">
        <w:rPr>
          <w:rFonts w:ascii="ＭＳ 明朝" w:eastAsia="ＭＳ 明朝" w:hAnsi="ＭＳ 明朝" w:cs="ＭＳ 明朝" w:hint="eastAsia"/>
          <w:lang w:eastAsia="ja-JP"/>
        </w:rPr>
        <w:t>のサポートは必須ではありませんが、呼び出された</w:t>
      </w:r>
      <w:r w:rsidRPr="00E15645">
        <w:rPr>
          <w:lang w:eastAsia="ja-JP"/>
        </w:rPr>
        <w:t xml:space="preserve"> API </w:t>
      </w:r>
      <w:r w:rsidRPr="00E15645">
        <w:rPr>
          <w:rFonts w:ascii="ＭＳ 明朝" w:eastAsia="ＭＳ 明朝" w:hAnsi="ＭＳ 明朝" w:cs="ＭＳ 明朝" w:hint="eastAsia"/>
          <w:lang w:eastAsia="ja-JP"/>
        </w:rPr>
        <w:t>に関する基本的なメタデータ</w:t>
      </w:r>
      <w:r w:rsidRPr="00E15645">
        <w:rPr>
          <w:lang w:eastAsia="ja-JP"/>
        </w:rPr>
        <w:t xml:space="preserve"> (</w:t>
      </w:r>
      <w:r w:rsidRPr="00E15645">
        <w:rPr>
          <w:rFonts w:ascii="ＭＳ 明朝" w:eastAsia="ＭＳ 明朝" w:hAnsi="ＭＳ 明朝" w:cs="ＭＳ 明朝" w:hint="eastAsia"/>
          <w:lang w:eastAsia="ja-JP"/>
        </w:rPr>
        <w:t>バージョン情報を含む</w:t>
      </w:r>
      <w:r w:rsidRPr="00E15645">
        <w:rPr>
          <w:lang w:eastAsia="ja-JP"/>
        </w:rPr>
        <w:t xml:space="preserve">) </w:t>
      </w:r>
      <w:r w:rsidRPr="00E15645">
        <w:rPr>
          <w:rFonts w:ascii="ＭＳ 明朝" w:eastAsia="ＭＳ 明朝" w:hAnsi="ＭＳ 明朝" w:cs="ＭＳ 明朝" w:hint="eastAsia"/>
          <w:lang w:eastAsia="ja-JP"/>
        </w:rPr>
        <w:t>を提供すると、</w:t>
      </w:r>
      <w:r w:rsidRPr="00E15645">
        <w:rPr>
          <w:lang w:eastAsia="ja-JP"/>
        </w:rPr>
        <w:t xml:space="preserve">RESTful </w:t>
      </w:r>
      <w:r w:rsidRPr="00E15645">
        <w:rPr>
          <w:rFonts w:ascii="ＭＳ 明朝" w:eastAsia="ＭＳ 明朝" w:hAnsi="ＭＳ 明朝" w:cs="ＭＳ 明朝" w:hint="eastAsia"/>
          <w:lang w:eastAsia="ja-JP"/>
        </w:rPr>
        <w:t>でないシナリオでも役立ちます。</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28C11616" w14:textId="77777777">
        <w:trPr>
          <w:trHeight w:val="296"/>
        </w:trPr>
        <w:tc>
          <w:tcPr>
            <w:tcW w:w="9108" w:type="dxa"/>
          </w:tcPr>
          <w:p w14:paraId="524128A5"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32|1]</w:t>
            </w:r>
          </w:p>
        </w:tc>
      </w:tr>
      <w:tr w:rsidR="00EC4FFE" w14:paraId="4AD73719" w14:textId="77777777">
        <w:trPr>
          <w:trHeight w:val="711"/>
        </w:trPr>
        <w:tc>
          <w:tcPr>
            <w:tcW w:w="9108" w:type="dxa"/>
            <w:tcBorders>
              <w:bottom w:val="nil"/>
            </w:tcBorders>
          </w:tcPr>
          <w:p w14:paraId="12792329" w14:textId="77777777" w:rsidR="00EC4FFE" w:rsidRDefault="00000000">
            <w:pPr>
              <w:pStyle w:val="TableParagraph"/>
              <w:spacing w:before="19"/>
              <w:ind w:left="113"/>
              <w:rPr>
                <w:sz w:val="24"/>
              </w:rPr>
            </w:pPr>
            <w:r>
              <w:rPr>
                <w:sz w:val="24"/>
              </w:rPr>
              <w:t>A</w:t>
            </w:r>
            <w:r>
              <w:rPr>
                <w:spacing w:val="-4"/>
                <w:sz w:val="24"/>
              </w:rPr>
              <w:t xml:space="preserve"> </w:t>
            </w:r>
            <w:r>
              <w:rPr>
                <w:sz w:val="24"/>
              </w:rPr>
              <w:t>custom</w:t>
            </w:r>
            <w:r>
              <w:rPr>
                <w:spacing w:val="-2"/>
                <w:sz w:val="24"/>
              </w:rPr>
              <w:t xml:space="preserve"> </w:t>
            </w:r>
            <w:r>
              <w:rPr>
                <w:sz w:val="24"/>
              </w:rPr>
              <w:t>header</w:t>
            </w:r>
            <w:r>
              <w:rPr>
                <w:spacing w:val="-1"/>
                <w:sz w:val="24"/>
              </w:rPr>
              <w:t xml:space="preserve"> </w:t>
            </w:r>
            <w:r>
              <w:rPr>
                <w:sz w:val="24"/>
              </w:rPr>
              <w:t>named</w:t>
            </w:r>
            <w:r>
              <w:rPr>
                <w:spacing w:val="-4"/>
                <w:sz w:val="24"/>
              </w:rPr>
              <w:t xml:space="preserve"> </w:t>
            </w:r>
            <w:r>
              <w:rPr>
                <w:rFonts w:ascii="Courier New"/>
                <w:b/>
                <w:sz w:val="18"/>
              </w:rPr>
              <w:t>API-Version</w:t>
            </w:r>
            <w:r>
              <w:rPr>
                <w:rFonts w:ascii="Courier New"/>
                <w:b/>
                <w:spacing w:val="-49"/>
                <w:sz w:val="18"/>
              </w:rPr>
              <w:t xml:space="preserve"> </w:t>
            </w:r>
            <w:r>
              <w:rPr>
                <w:sz w:val="24"/>
              </w:rPr>
              <w:t>SHALL</w:t>
            </w:r>
            <w:r>
              <w:rPr>
                <w:spacing w:val="-2"/>
                <w:sz w:val="24"/>
              </w:rPr>
              <w:t xml:space="preserve"> </w:t>
            </w:r>
            <w:r>
              <w:rPr>
                <w:sz w:val="24"/>
              </w:rPr>
              <w:t>be added</w:t>
            </w:r>
            <w:r>
              <w:rPr>
                <w:spacing w:val="-2"/>
                <w:sz w:val="24"/>
              </w:rPr>
              <w:t xml:space="preserve"> </w:t>
            </w:r>
            <w:r>
              <w:rPr>
                <w:sz w:val="24"/>
              </w:rPr>
              <w:t>to</w:t>
            </w:r>
            <w:r>
              <w:rPr>
                <w:spacing w:val="-1"/>
                <w:sz w:val="24"/>
              </w:rPr>
              <w:t xml:space="preserve"> </w:t>
            </w:r>
            <w:r>
              <w:rPr>
                <w:sz w:val="24"/>
              </w:rPr>
              <w:t>any</w:t>
            </w:r>
            <w:r>
              <w:rPr>
                <w:spacing w:val="-4"/>
                <w:sz w:val="24"/>
              </w:rPr>
              <w:t xml:space="preserve"> </w:t>
            </w:r>
            <w:r>
              <w:rPr>
                <w:sz w:val="24"/>
              </w:rPr>
              <w:t>response</w:t>
            </w:r>
            <w:r>
              <w:rPr>
                <w:spacing w:val="-1"/>
                <w:sz w:val="24"/>
              </w:rPr>
              <w:t xml:space="preserve"> </w:t>
            </w:r>
            <w:r>
              <w:rPr>
                <w:sz w:val="24"/>
              </w:rPr>
              <w:t>of</w:t>
            </w:r>
            <w:r>
              <w:rPr>
                <w:spacing w:val="-3"/>
                <w:sz w:val="24"/>
              </w:rPr>
              <w:t xml:space="preserve"> </w:t>
            </w:r>
            <w:r>
              <w:rPr>
                <w:sz w:val="24"/>
              </w:rPr>
              <w:t>the</w:t>
            </w:r>
            <w:r>
              <w:rPr>
                <w:spacing w:val="-1"/>
                <w:sz w:val="24"/>
              </w:rPr>
              <w:t xml:space="preserve"> </w:t>
            </w:r>
            <w:r>
              <w:rPr>
                <w:sz w:val="24"/>
              </w:rPr>
              <w:t>API.</w:t>
            </w:r>
            <w:r>
              <w:rPr>
                <w:spacing w:val="-1"/>
                <w:sz w:val="24"/>
              </w:rPr>
              <w:t xml:space="preserve"> </w:t>
            </w:r>
            <w:r>
              <w:rPr>
                <w:spacing w:val="-5"/>
                <w:sz w:val="24"/>
              </w:rPr>
              <w:t>It</w:t>
            </w:r>
          </w:p>
          <w:p w14:paraId="4C469537" w14:textId="77777777" w:rsidR="00EC4FFE" w:rsidRDefault="00000000">
            <w:pPr>
              <w:pStyle w:val="TableParagraph"/>
              <w:spacing w:before="70"/>
              <w:ind w:left="113"/>
              <w:rPr>
                <w:sz w:val="24"/>
              </w:rPr>
            </w:pPr>
            <w:r>
              <w:rPr>
                <w:sz w:val="24"/>
              </w:rPr>
              <w:t>SHALL</w:t>
            </w:r>
            <w:r>
              <w:rPr>
                <w:spacing w:val="-5"/>
                <w:sz w:val="24"/>
              </w:rPr>
              <w:t xml:space="preserve"> </w:t>
            </w:r>
            <w:r>
              <w:rPr>
                <w:sz w:val="24"/>
              </w:rPr>
              <w:t>be</w:t>
            </w:r>
            <w:r>
              <w:rPr>
                <w:spacing w:val="-1"/>
                <w:sz w:val="24"/>
              </w:rPr>
              <w:t xml:space="preserve"> </w:t>
            </w:r>
            <w:r>
              <w:rPr>
                <w:sz w:val="24"/>
              </w:rPr>
              <w:t>aligned</w:t>
            </w:r>
            <w:r>
              <w:rPr>
                <w:spacing w:val="-1"/>
                <w:sz w:val="24"/>
              </w:rPr>
              <w:t xml:space="preserve"> </w:t>
            </w:r>
            <w:r>
              <w:rPr>
                <w:sz w:val="24"/>
              </w:rPr>
              <w:t>with</w:t>
            </w:r>
            <w:r>
              <w:rPr>
                <w:spacing w:val="-1"/>
                <w:sz w:val="24"/>
              </w:rPr>
              <w:t xml:space="preserve"> </w:t>
            </w:r>
            <w:r>
              <w:rPr>
                <w:sz w:val="24"/>
              </w:rPr>
              <w:t>the</w:t>
            </w:r>
            <w:r>
              <w:rPr>
                <w:spacing w:val="-1"/>
                <w:sz w:val="24"/>
              </w:rPr>
              <w:t xml:space="preserve"> </w:t>
            </w:r>
            <w:r>
              <w:rPr>
                <w:sz w:val="24"/>
              </w:rPr>
              <w:t>URI</w:t>
            </w:r>
            <w:r>
              <w:rPr>
                <w:spacing w:val="-1"/>
                <w:sz w:val="24"/>
              </w:rPr>
              <w:t xml:space="preserve"> </w:t>
            </w:r>
            <w:r>
              <w:rPr>
                <w:sz w:val="24"/>
              </w:rPr>
              <w:t>version</w:t>
            </w:r>
            <w:r>
              <w:rPr>
                <w:spacing w:val="-2"/>
                <w:sz w:val="24"/>
              </w:rPr>
              <w:t xml:space="preserve"> </w:t>
            </w:r>
            <w:r>
              <w:rPr>
                <w:sz w:val="24"/>
              </w:rPr>
              <w:t>and</w:t>
            </w:r>
            <w:r>
              <w:rPr>
                <w:spacing w:val="-1"/>
                <w:sz w:val="24"/>
              </w:rPr>
              <w:t xml:space="preserve"> </w:t>
            </w:r>
            <w:r>
              <w:rPr>
                <w:sz w:val="24"/>
              </w:rPr>
              <w:t>SHALL</w:t>
            </w:r>
            <w:r>
              <w:rPr>
                <w:spacing w:val="-2"/>
                <w:sz w:val="24"/>
              </w:rPr>
              <w:t xml:space="preserve"> </w:t>
            </w:r>
            <w:r>
              <w:rPr>
                <w:sz w:val="24"/>
              </w:rPr>
              <w:t>state</w:t>
            </w:r>
            <w:r>
              <w:rPr>
                <w:spacing w:val="-1"/>
                <w:sz w:val="24"/>
              </w:rPr>
              <w:t xml:space="preserve"> </w:t>
            </w:r>
            <w:r>
              <w:rPr>
                <w:sz w:val="24"/>
              </w:rPr>
              <w:t>all</w:t>
            </w:r>
            <w:r>
              <w:rPr>
                <w:spacing w:val="-2"/>
                <w:sz w:val="24"/>
              </w:rPr>
              <w:t xml:space="preserve"> </w:t>
            </w:r>
            <w:r>
              <w:rPr>
                <w:sz w:val="24"/>
              </w:rPr>
              <w:t>three</w:t>
            </w:r>
            <w:r>
              <w:rPr>
                <w:spacing w:val="-1"/>
                <w:sz w:val="24"/>
              </w:rPr>
              <w:t xml:space="preserve"> </w:t>
            </w:r>
            <w:r>
              <w:rPr>
                <w:spacing w:val="-2"/>
                <w:sz w:val="24"/>
              </w:rPr>
              <w:t>levels:</w:t>
            </w:r>
          </w:p>
        </w:tc>
      </w:tr>
      <w:tr w:rsidR="00EC4FFE" w14:paraId="5200330A" w14:textId="77777777">
        <w:trPr>
          <w:trHeight w:val="542"/>
        </w:trPr>
        <w:tc>
          <w:tcPr>
            <w:tcW w:w="9108" w:type="dxa"/>
            <w:tcBorders>
              <w:top w:val="nil"/>
            </w:tcBorders>
            <w:shd w:val="clear" w:color="auto" w:fill="E7E6E6"/>
          </w:tcPr>
          <w:p w14:paraId="3D6984F0" w14:textId="77777777" w:rsidR="00EC4FFE" w:rsidRDefault="00EC4FFE">
            <w:pPr>
              <w:pStyle w:val="TableParagraph"/>
              <w:spacing w:before="10"/>
              <w:rPr>
                <w:sz w:val="20"/>
              </w:rPr>
            </w:pPr>
          </w:p>
          <w:p w14:paraId="141DB046" w14:textId="77777777" w:rsidR="00EC4FFE" w:rsidRDefault="00000000">
            <w:pPr>
              <w:pStyle w:val="TableParagraph"/>
              <w:ind w:left="113"/>
              <w:rPr>
                <w:rFonts w:ascii="Courier New"/>
                <w:sz w:val="20"/>
              </w:rPr>
            </w:pPr>
            <w:r>
              <w:rPr>
                <w:rFonts w:ascii="Courier New"/>
                <w:sz w:val="20"/>
              </w:rPr>
              <w:t>API-Version:</w:t>
            </w:r>
            <w:r>
              <w:rPr>
                <w:rFonts w:ascii="Courier New"/>
                <w:spacing w:val="-12"/>
                <w:sz w:val="20"/>
              </w:rPr>
              <w:t xml:space="preserve"> </w:t>
            </w:r>
            <w:r>
              <w:rPr>
                <w:rFonts w:ascii="Courier New"/>
                <w:spacing w:val="-2"/>
                <w:sz w:val="20"/>
              </w:rPr>
              <w:t>1.21.5</w:t>
            </w:r>
          </w:p>
        </w:tc>
      </w:tr>
    </w:tbl>
    <w:p w14:paraId="6CB2D6A7" w14:textId="77777777" w:rsidR="00EC4FFE" w:rsidRDefault="00EC4FFE">
      <w:pPr>
        <w:pStyle w:val="a3"/>
        <w:rPr>
          <w:sz w:val="20"/>
        </w:rPr>
      </w:pPr>
    </w:p>
    <w:p w14:paraId="23E1C493" w14:textId="77777777" w:rsidR="00EC4FFE" w:rsidRDefault="00EC4FFE">
      <w:pPr>
        <w:pStyle w:val="a3"/>
        <w:rPr>
          <w:sz w:val="20"/>
        </w:rPr>
      </w:pPr>
    </w:p>
    <w:p w14:paraId="273EF147" w14:textId="77777777" w:rsidR="00EC4FFE" w:rsidRDefault="00EC4FFE">
      <w:pPr>
        <w:pStyle w:val="a3"/>
        <w:spacing w:before="1"/>
        <w:rPr>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446750A" w14:textId="77777777">
        <w:trPr>
          <w:trHeight w:val="294"/>
        </w:trPr>
        <w:tc>
          <w:tcPr>
            <w:tcW w:w="9108" w:type="dxa"/>
          </w:tcPr>
          <w:p w14:paraId="34BAFB46" w14:textId="77777777" w:rsidR="00EC4FFE" w:rsidRDefault="00000000">
            <w:pPr>
              <w:pStyle w:val="TableParagraph"/>
              <w:spacing w:before="18" w:line="257" w:lineRule="exact"/>
              <w:ind w:left="113"/>
              <w:rPr>
                <w:sz w:val="24"/>
              </w:rPr>
            </w:pPr>
            <w:r>
              <w:rPr>
                <w:sz w:val="24"/>
              </w:rPr>
              <w:t>[R</w:t>
            </w:r>
            <w:r>
              <w:rPr>
                <w:spacing w:val="-1"/>
                <w:sz w:val="24"/>
              </w:rPr>
              <w:t xml:space="preserve"> </w:t>
            </w:r>
            <w:r>
              <w:rPr>
                <w:spacing w:val="-2"/>
                <w:sz w:val="24"/>
              </w:rPr>
              <w:t>33|1]</w:t>
            </w:r>
          </w:p>
        </w:tc>
      </w:tr>
      <w:tr w:rsidR="00EC4FFE" w14:paraId="74C2B44F" w14:textId="77777777">
        <w:trPr>
          <w:trHeight w:val="711"/>
        </w:trPr>
        <w:tc>
          <w:tcPr>
            <w:tcW w:w="9108" w:type="dxa"/>
            <w:tcBorders>
              <w:bottom w:val="nil"/>
            </w:tcBorders>
          </w:tcPr>
          <w:p w14:paraId="1E04B47C" w14:textId="77777777" w:rsidR="00EC4FFE" w:rsidRDefault="00000000">
            <w:pPr>
              <w:pStyle w:val="TableParagraph"/>
              <w:spacing w:before="19"/>
              <w:ind w:left="113"/>
              <w:rPr>
                <w:sz w:val="24"/>
              </w:rPr>
            </w:pPr>
            <w:r>
              <w:rPr>
                <w:sz w:val="24"/>
              </w:rPr>
              <w:t>An</w:t>
            </w:r>
            <w:r>
              <w:rPr>
                <w:spacing w:val="-2"/>
                <w:sz w:val="24"/>
              </w:rPr>
              <w:t xml:space="preserve"> </w:t>
            </w:r>
            <w:r>
              <w:rPr>
                <w:sz w:val="24"/>
              </w:rPr>
              <w:t>API-Version</w:t>
            </w:r>
            <w:r>
              <w:rPr>
                <w:spacing w:val="-1"/>
                <w:sz w:val="24"/>
              </w:rPr>
              <w:t xml:space="preserve"> </w:t>
            </w:r>
            <w:r>
              <w:rPr>
                <w:sz w:val="24"/>
              </w:rPr>
              <w:t>custom</w:t>
            </w:r>
            <w:r>
              <w:rPr>
                <w:spacing w:val="-2"/>
                <w:sz w:val="24"/>
              </w:rPr>
              <w:t xml:space="preserve"> </w:t>
            </w:r>
            <w:r>
              <w:rPr>
                <w:sz w:val="24"/>
              </w:rPr>
              <w:t>header</w:t>
            </w:r>
            <w:r>
              <w:rPr>
                <w:spacing w:val="-1"/>
                <w:sz w:val="24"/>
              </w:rPr>
              <w:t xml:space="preserve"> </w:t>
            </w:r>
            <w:r>
              <w:rPr>
                <w:sz w:val="24"/>
              </w:rPr>
              <w:t>MAY</w:t>
            </w:r>
            <w:r>
              <w:rPr>
                <w:spacing w:val="-2"/>
                <w:sz w:val="24"/>
              </w:rPr>
              <w:t xml:space="preserve"> </w:t>
            </w:r>
            <w:r>
              <w:rPr>
                <w:sz w:val="24"/>
              </w:rPr>
              <w:t>be</w:t>
            </w:r>
            <w:r>
              <w:rPr>
                <w:spacing w:val="-2"/>
                <w:sz w:val="24"/>
              </w:rPr>
              <w:t xml:space="preserve"> </w:t>
            </w:r>
            <w:r>
              <w:rPr>
                <w:sz w:val="24"/>
              </w:rPr>
              <w:t>added</w:t>
            </w:r>
            <w:r>
              <w:rPr>
                <w:spacing w:val="-1"/>
                <w:sz w:val="24"/>
              </w:rPr>
              <w:t xml:space="preserve"> </w:t>
            </w:r>
            <w:r>
              <w:rPr>
                <w:sz w:val="24"/>
              </w:rPr>
              <w:t>to</w:t>
            </w:r>
            <w:r>
              <w:rPr>
                <w:spacing w:val="-1"/>
                <w:sz w:val="24"/>
              </w:rPr>
              <w:t xml:space="preserve"> </w:t>
            </w:r>
            <w:r>
              <w:rPr>
                <w:sz w:val="24"/>
              </w:rPr>
              <w:t>a</w:t>
            </w:r>
            <w:r>
              <w:rPr>
                <w:spacing w:val="-1"/>
                <w:sz w:val="24"/>
              </w:rPr>
              <w:t xml:space="preserve"> </w:t>
            </w:r>
            <w:r>
              <w:rPr>
                <w:sz w:val="24"/>
              </w:rPr>
              <w:t>request.</w:t>
            </w:r>
            <w:r>
              <w:rPr>
                <w:spacing w:val="-3"/>
                <w:sz w:val="24"/>
              </w:rPr>
              <w:t xml:space="preserve"> </w:t>
            </w:r>
            <w:r>
              <w:rPr>
                <w:sz w:val="24"/>
              </w:rPr>
              <w:t>If</w:t>
            </w:r>
            <w:r>
              <w:rPr>
                <w:spacing w:val="-1"/>
                <w:sz w:val="24"/>
              </w:rPr>
              <w:t xml:space="preserve"> </w:t>
            </w:r>
            <w:r>
              <w:rPr>
                <w:sz w:val="24"/>
              </w:rPr>
              <w:t>added,</w:t>
            </w:r>
            <w:r>
              <w:rPr>
                <w:spacing w:val="-3"/>
                <w:sz w:val="24"/>
              </w:rPr>
              <w:t xml:space="preserve"> </w:t>
            </w:r>
            <w:r>
              <w:rPr>
                <w:sz w:val="24"/>
              </w:rPr>
              <w:t>it</w:t>
            </w:r>
            <w:r>
              <w:rPr>
                <w:spacing w:val="-1"/>
                <w:sz w:val="24"/>
              </w:rPr>
              <w:t xml:space="preserve"> </w:t>
            </w:r>
            <w:r>
              <w:rPr>
                <w:sz w:val="24"/>
              </w:rPr>
              <w:t>SHALL</w:t>
            </w:r>
            <w:r>
              <w:rPr>
                <w:spacing w:val="-2"/>
                <w:sz w:val="24"/>
              </w:rPr>
              <w:t xml:space="preserve"> </w:t>
            </w:r>
            <w:r>
              <w:rPr>
                <w:spacing w:val="-4"/>
                <w:sz w:val="24"/>
              </w:rPr>
              <w:t>only</w:t>
            </w:r>
          </w:p>
          <w:p w14:paraId="358CC733" w14:textId="77777777" w:rsidR="00EC4FFE" w:rsidRDefault="00000000">
            <w:pPr>
              <w:pStyle w:val="TableParagraph"/>
              <w:spacing w:before="70"/>
              <w:ind w:left="113"/>
              <w:rPr>
                <w:sz w:val="24"/>
              </w:rPr>
            </w:pPr>
            <w:r>
              <w:rPr>
                <w:sz w:val="24"/>
              </w:rPr>
              <w:t>contain</w:t>
            </w:r>
            <w:r>
              <w:rPr>
                <w:spacing w:val="-6"/>
                <w:sz w:val="24"/>
              </w:rPr>
              <w:t xml:space="preserve"> </w:t>
            </w:r>
            <w:r>
              <w:rPr>
                <w:sz w:val="24"/>
              </w:rPr>
              <w:t>the</w:t>
            </w:r>
            <w:r>
              <w:rPr>
                <w:spacing w:val="-1"/>
                <w:sz w:val="24"/>
              </w:rPr>
              <w:t xml:space="preserve"> </w:t>
            </w:r>
            <w:r>
              <w:rPr>
                <w:rFonts w:ascii="Courier New"/>
                <w:b/>
                <w:sz w:val="18"/>
              </w:rPr>
              <w:t>MAJOR</w:t>
            </w:r>
            <w:r>
              <w:rPr>
                <w:rFonts w:ascii="Courier New"/>
                <w:b/>
                <w:spacing w:val="-49"/>
                <w:sz w:val="18"/>
              </w:rPr>
              <w:t xml:space="preserve"> </w:t>
            </w:r>
            <w:r>
              <w:rPr>
                <w:spacing w:val="-2"/>
                <w:sz w:val="24"/>
              </w:rPr>
              <w:t>version.</w:t>
            </w:r>
          </w:p>
        </w:tc>
      </w:tr>
      <w:tr w:rsidR="00EC4FFE" w14:paraId="0D057168" w14:textId="77777777">
        <w:trPr>
          <w:trHeight w:val="542"/>
        </w:trPr>
        <w:tc>
          <w:tcPr>
            <w:tcW w:w="9108" w:type="dxa"/>
            <w:tcBorders>
              <w:top w:val="nil"/>
            </w:tcBorders>
            <w:shd w:val="clear" w:color="auto" w:fill="E7E6E6"/>
          </w:tcPr>
          <w:p w14:paraId="6C8C3129" w14:textId="77777777" w:rsidR="00EC4FFE" w:rsidRDefault="00EC4FFE">
            <w:pPr>
              <w:pStyle w:val="TableParagraph"/>
              <w:spacing w:before="10"/>
              <w:rPr>
                <w:sz w:val="20"/>
              </w:rPr>
            </w:pPr>
          </w:p>
          <w:p w14:paraId="5946D27A" w14:textId="77777777" w:rsidR="00EC4FFE" w:rsidRDefault="00000000">
            <w:pPr>
              <w:pStyle w:val="TableParagraph"/>
              <w:ind w:left="113"/>
              <w:rPr>
                <w:rFonts w:ascii="Courier New"/>
                <w:sz w:val="20"/>
              </w:rPr>
            </w:pPr>
            <w:r>
              <w:rPr>
                <w:rFonts w:ascii="Courier New"/>
                <w:sz w:val="20"/>
              </w:rPr>
              <w:t>API-Version:</w:t>
            </w:r>
            <w:r>
              <w:rPr>
                <w:rFonts w:ascii="Courier New"/>
                <w:spacing w:val="-12"/>
                <w:sz w:val="20"/>
              </w:rPr>
              <w:t xml:space="preserve"> </w:t>
            </w:r>
            <w:r>
              <w:rPr>
                <w:rFonts w:ascii="Courier New"/>
                <w:spacing w:val="-10"/>
                <w:sz w:val="20"/>
              </w:rPr>
              <w:t>1</w:t>
            </w:r>
          </w:p>
        </w:tc>
      </w:tr>
    </w:tbl>
    <w:p w14:paraId="24DC6984" w14:textId="77777777" w:rsidR="00EC4FFE" w:rsidRDefault="00EC4FFE">
      <w:pPr>
        <w:pStyle w:val="a3"/>
        <w:spacing w:before="1"/>
        <w:rPr>
          <w:sz w:val="21"/>
        </w:rPr>
      </w:pPr>
    </w:p>
    <w:p w14:paraId="36C8B26A" w14:textId="0726F45F" w:rsidR="00EC4FFE" w:rsidRDefault="00000000">
      <w:pPr>
        <w:pStyle w:val="a3"/>
        <w:spacing w:line="300" w:lineRule="auto"/>
        <w:ind w:left="260"/>
      </w:pPr>
      <w:r>
        <w:t>In</w:t>
      </w:r>
      <w:r>
        <w:rPr>
          <w:spacing w:val="-3"/>
        </w:rPr>
        <w:t xml:space="preserve"> </w:t>
      </w:r>
      <w:r>
        <w:t>order</w:t>
      </w:r>
      <w:r>
        <w:rPr>
          <w:spacing w:val="-4"/>
        </w:rPr>
        <w:t xml:space="preserve"> </w:t>
      </w:r>
      <w:r>
        <w:t>to</w:t>
      </w:r>
      <w:r>
        <w:rPr>
          <w:spacing w:val="-3"/>
        </w:rPr>
        <w:t xml:space="preserve"> </w:t>
      </w:r>
      <w:r>
        <w:t>easily</w:t>
      </w:r>
      <w:r>
        <w:rPr>
          <w:spacing w:val="-3"/>
        </w:rPr>
        <w:t xml:space="preserve"> </w:t>
      </w:r>
      <w:r>
        <w:t>provide</w:t>
      </w:r>
      <w:r>
        <w:rPr>
          <w:spacing w:val="-3"/>
        </w:rPr>
        <w:t xml:space="preserve"> </w:t>
      </w:r>
      <w:r>
        <w:t>information</w:t>
      </w:r>
      <w:r>
        <w:rPr>
          <w:spacing w:val="-3"/>
        </w:rPr>
        <w:t xml:space="preserve"> </w:t>
      </w:r>
      <w:r>
        <w:t>about</w:t>
      </w:r>
      <w:r>
        <w:rPr>
          <w:spacing w:val="-3"/>
        </w:rPr>
        <w:t xml:space="preserve"> </w:t>
      </w:r>
      <w:r>
        <w:t>an</w:t>
      </w:r>
      <w:r>
        <w:rPr>
          <w:spacing w:val="-5"/>
        </w:rPr>
        <w:t xml:space="preserve"> </w:t>
      </w:r>
      <w:r>
        <w:t>API</w:t>
      </w:r>
      <w:r>
        <w:rPr>
          <w:spacing w:val="-3"/>
        </w:rPr>
        <w:t xml:space="preserve"> </w:t>
      </w:r>
      <w:r>
        <w:t>in</w:t>
      </w:r>
      <w:r>
        <w:rPr>
          <w:spacing w:val="-3"/>
        </w:rPr>
        <w:t xml:space="preserve"> </w:t>
      </w:r>
      <w:r>
        <w:t>a</w:t>
      </w:r>
      <w:r>
        <w:rPr>
          <w:spacing w:val="-3"/>
        </w:rPr>
        <w:t xml:space="preserve"> </w:t>
      </w:r>
      <w:proofErr w:type="spellStart"/>
      <w:r>
        <w:t>standardised</w:t>
      </w:r>
      <w:proofErr w:type="spellEnd"/>
      <w:r>
        <w:rPr>
          <w:spacing w:val="-3"/>
        </w:rPr>
        <w:t xml:space="preserve"> </w:t>
      </w:r>
      <w:r>
        <w:t>way,</w:t>
      </w:r>
      <w:r>
        <w:rPr>
          <w:spacing w:val="-3"/>
        </w:rPr>
        <w:t xml:space="preserve"> </w:t>
      </w:r>
      <w:r>
        <w:t>the</w:t>
      </w:r>
      <w:r>
        <w:rPr>
          <w:spacing w:val="-3"/>
        </w:rPr>
        <w:t xml:space="preserve"> </w:t>
      </w:r>
      <w:r>
        <w:t>following information can be retrieved from any conformant API:</w:t>
      </w:r>
    </w:p>
    <w:p w14:paraId="7C799EC6" w14:textId="75AC053B" w:rsidR="00E15645" w:rsidRDefault="00E15645">
      <w:pPr>
        <w:pStyle w:val="a3"/>
        <w:spacing w:line="300" w:lineRule="auto"/>
        <w:ind w:left="260"/>
        <w:rPr>
          <w:lang w:eastAsia="ja-JP"/>
        </w:rPr>
      </w:pPr>
      <w:r w:rsidRPr="00E15645">
        <w:rPr>
          <w:lang w:eastAsia="ja-JP"/>
        </w:rPr>
        <w:t xml:space="preserve">API </w:t>
      </w:r>
      <w:r w:rsidRPr="00E15645">
        <w:rPr>
          <w:rFonts w:ascii="ＭＳ 明朝" w:eastAsia="ＭＳ 明朝" w:hAnsi="ＭＳ 明朝" w:cs="ＭＳ 明朝" w:hint="eastAsia"/>
          <w:lang w:eastAsia="ja-JP"/>
        </w:rPr>
        <w:t>に関する情報を標準化された方法で簡単に提供するために、次の情報を適合</w:t>
      </w:r>
      <w:r w:rsidRPr="00E15645">
        <w:rPr>
          <w:lang w:eastAsia="ja-JP"/>
        </w:rPr>
        <w:t xml:space="preserve"> API </w:t>
      </w:r>
      <w:r w:rsidRPr="00E15645">
        <w:rPr>
          <w:rFonts w:ascii="ＭＳ 明朝" w:eastAsia="ＭＳ 明朝" w:hAnsi="ＭＳ 明朝" w:cs="ＭＳ 明朝" w:hint="eastAsia"/>
          <w:lang w:eastAsia="ja-JP"/>
        </w:rPr>
        <w:t>か</w:t>
      </w:r>
      <w:r w:rsidRPr="00E15645">
        <w:rPr>
          <w:rFonts w:ascii="ＭＳ 明朝" w:eastAsia="ＭＳ 明朝" w:hAnsi="ＭＳ 明朝" w:cs="ＭＳ 明朝" w:hint="eastAsia"/>
          <w:lang w:eastAsia="ja-JP"/>
        </w:rPr>
        <w:lastRenderedPageBreak/>
        <w:t>ら取得できます。</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31E0FF00" w14:textId="77777777">
        <w:trPr>
          <w:trHeight w:val="296"/>
        </w:trPr>
        <w:tc>
          <w:tcPr>
            <w:tcW w:w="9108" w:type="dxa"/>
          </w:tcPr>
          <w:p w14:paraId="4C714E98"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34|1]</w:t>
            </w:r>
          </w:p>
        </w:tc>
      </w:tr>
      <w:tr w:rsidR="00EC4FFE" w14:paraId="438BFC63" w14:textId="77777777">
        <w:trPr>
          <w:trHeight w:val="709"/>
        </w:trPr>
        <w:tc>
          <w:tcPr>
            <w:tcW w:w="9108" w:type="dxa"/>
            <w:tcBorders>
              <w:bottom w:val="nil"/>
            </w:tcBorders>
          </w:tcPr>
          <w:p w14:paraId="1FA37E6A" w14:textId="77777777" w:rsidR="00EC4FFE" w:rsidRDefault="00000000">
            <w:pPr>
              <w:pStyle w:val="TableParagraph"/>
              <w:spacing w:before="19"/>
              <w:ind w:left="113"/>
              <w:rPr>
                <w:sz w:val="24"/>
              </w:rPr>
            </w:pPr>
            <w:r>
              <w:rPr>
                <w:sz w:val="24"/>
              </w:rPr>
              <w:t>An</w:t>
            </w:r>
            <w:r>
              <w:rPr>
                <w:spacing w:val="-2"/>
                <w:sz w:val="24"/>
              </w:rPr>
              <w:t xml:space="preserve"> </w:t>
            </w:r>
            <w:r>
              <w:rPr>
                <w:sz w:val="24"/>
              </w:rPr>
              <w:t>API</w:t>
            </w:r>
            <w:r>
              <w:rPr>
                <w:spacing w:val="-1"/>
                <w:sz w:val="24"/>
              </w:rPr>
              <w:t xml:space="preserve"> </w:t>
            </w:r>
            <w:r>
              <w:rPr>
                <w:sz w:val="24"/>
              </w:rPr>
              <w:t>SHALL</w:t>
            </w:r>
            <w:r>
              <w:rPr>
                <w:spacing w:val="-2"/>
                <w:sz w:val="24"/>
              </w:rPr>
              <w:t xml:space="preserve"> </w:t>
            </w:r>
            <w:r>
              <w:rPr>
                <w:sz w:val="24"/>
              </w:rPr>
              <w:t>implement</w:t>
            </w:r>
            <w:r>
              <w:rPr>
                <w:spacing w:val="-1"/>
                <w:sz w:val="24"/>
              </w:rPr>
              <w:t xml:space="preserve"> </w:t>
            </w:r>
            <w:r>
              <w:rPr>
                <w:sz w:val="24"/>
              </w:rPr>
              <w:t>a</w:t>
            </w:r>
            <w:r>
              <w:rPr>
                <w:spacing w:val="-2"/>
                <w:sz w:val="24"/>
              </w:rPr>
              <w:t xml:space="preserve"> </w:t>
            </w:r>
            <w:r>
              <w:rPr>
                <w:sz w:val="24"/>
              </w:rPr>
              <w:t>response</w:t>
            </w:r>
            <w:r>
              <w:rPr>
                <w:spacing w:val="-1"/>
                <w:sz w:val="24"/>
              </w:rPr>
              <w:t xml:space="preserve"> </w:t>
            </w:r>
            <w:r>
              <w:rPr>
                <w:sz w:val="24"/>
              </w:rPr>
              <w:t>to</w:t>
            </w:r>
            <w:r>
              <w:rPr>
                <w:spacing w:val="-2"/>
                <w:sz w:val="24"/>
              </w:rPr>
              <w:t xml:space="preserve"> </w:t>
            </w:r>
            <w:r>
              <w:rPr>
                <w:sz w:val="24"/>
              </w:rPr>
              <w:t>a</w:t>
            </w:r>
            <w:r>
              <w:rPr>
                <w:spacing w:val="-1"/>
                <w:sz w:val="24"/>
              </w:rPr>
              <w:t xml:space="preserve"> </w:t>
            </w:r>
            <w:r>
              <w:rPr>
                <w:sz w:val="24"/>
              </w:rPr>
              <w:t>GET</w:t>
            </w:r>
            <w:r>
              <w:rPr>
                <w:spacing w:val="-2"/>
                <w:sz w:val="24"/>
              </w:rPr>
              <w:t xml:space="preserve"> </w:t>
            </w:r>
            <w:r>
              <w:rPr>
                <w:sz w:val="24"/>
              </w:rPr>
              <w:t>request</w:t>
            </w:r>
            <w:r>
              <w:rPr>
                <w:spacing w:val="-1"/>
                <w:sz w:val="24"/>
              </w:rPr>
              <w:t xml:space="preserve"> </w:t>
            </w:r>
            <w:r>
              <w:rPr>
                <w:sz w:val="24"/>
              </w:rPr>
              <w:t>to</w:t>
            </w:r>
            <w:r>
              <w:rPr>
                <w:spacing w:val="-3"/>
                <w:sz w:val="24"/>
              </w:rPr>
              <w:t xml:space="preserve"> </w:t>
            </w:r>
            <w:r>
              <w:rPr>
                <w:sz w:val="24"/>
              </w:rPr>
              <w:t>the</w:t>
            </w:r>
            <w:r>
              <w:rPr>
                <w:spacing w:val="-1"/>
                <w:sz w:val="24"/>
              </w:rPr>
              <w:t xml:space="preserve"> </w:t>
            </w:r>
            <w:r>
              <w:rPr>
                <w:sz w:val="24"/>
              </w:rPr>
              <w:t>base</w:t>
            </w:r>
            <w:r>
              <w:rPr>
                <w:spacing w:val="-1"/>
                <w:sz w:val="24"/>
              </w:rPr>
              <w:t xml:space="preserve"> </w:t>
            </w:r>
            <w:r>
              <w:rPr>
                <w:sz w:val="24"/>
              </w:rPr>
              <w:t>URI</w:t>
            </w:r>
            <w:r>
              <w:rPr>
                <w:spacing w:val="-1"/>
                <w:sz w:val="24"/>
              </w:rPr>
              <w:t xml:space="preserve"> </w:t>
            </w:r>
            <w:r>
              <w:rPr>
                <w:sz w:val="24"/>
              </w:rPr>
              <w:t>of</w:t>
            </w:r>
            <w:r>
              <w:rPr>
                <w:spacing w:val="-2"/>
                <w:sz w:val="24"/>
              </w:rPr>
              <w:t xml:space="preserve"> </w:t>
            </w:r>
            <w:r>
              <w:rPr>
                <w:sz w:val="24"/>
              </w:rPr>
              <w:t>the</w:t>
            </w:r>
            <w:r>
              <w:rPr>
                <w:spacing w:val="-1"/>
                <w:sz w:val="24"/>
              </w:rPr>
              <w:t xml:space="preserve"> </w:t>
            </w:r>
            <w:r>
              <w:rPr>
                <w:sz w:val="24"/>
              </w:rPr>
              <w:t>API.</w:t>
            </w:r>
            <w:r>
              <w:rPr>
                <w:spacing w:val="-2"/>
                <w:sz w:val="24"/>
              </w:rPr>
              <w:t xml:space="preserve"> </w:t>
            </w:r>
            <w:r>
              <w:rPr>
                <w:spacing w:val="-5"/>
                <w:sz w:val="24"/>
              </w:rPr>
              <w:t>The</w:t>
            </w:r>
          </w:p>
          <w:p w14:paraId="5E35730F" w14:textId="77777777" w:rsidR="00EC4FFE" w:rsidRDefault="00000000">
            <w:pPr>
              <w:pStyle w:val="TableParagraph"/>
              <w:spacing w:before="70"/>
              <w:ind w:left="113"/>
              <w:rPr>
                <w:sz w:val="24"/>
              </w:rPr>
            </w:pPr>
            <w:r>
              <w:rPr>
                <w:sz w:val="24"/>
              </w:rPr>
              <w:t>response</w:t>
            </w:r>
            <w:r>
              <w:rPr>
                <w:spacing w:val="-4"/>
                <w:sz w:val="24"/>
              </w:rPr>
              <w:t xml:space="preserve"> </w:t>
            </w:r>
            <w:r>
              <w:rPr>
                <w:sz w:val="24"/>
              </w:rPr>
              <w:t>SHALL</w:t>
            </w:r>
            <w:r>
              <w:rPr>
                <w:spacing w:val="-2"/>
                <w:sz w:val="24"/>
              </w:rPr>
              <w:t xml:space="preserve"> </w:t>
            </w:r>
            <w:r>
              <w:rPr>
                <w:sz w:val="24"/>
              </w:rPr>
              <w:t>use</w:t>
            </w:r>
            <w:r>
              <w:rPr>
                <w:spacing w:val="-2"/>
                <w:sz w:val="24"/>
              </w:rPr>
              <w:t xml:space="preserve"> </w:t>
            </w:r>
            <w:r>
              <w:rPr>
                <w:sz w:val="24"/>
              </w:rPr>
              <w:t>the</w:t>
            </w:r>
            <w:r>
              <w:rPr>
                <w:spacing w:val="-1"/>
                <w:sz w:val="24"/>
              </w:rPr>
              <w:t xml:space="preserve"> </w:t>
            </w:r>
            <w:r>
              <w:rPr>
                <w:sz w:val="24"/>
              </w:rPr>
              <w:t>following</w:t>
            </w:r>
            <w:r>
              <w:rPr>
                <w:spacing w:val="-2"/>
                <w:sz w:val="24"/>
              </w:rPr>
              <w:t xml:space="preserve"> </w:t>
            </w:r>
            <w:r>
              <w:rPr>
                <w:sz w:val="24"/>
              </w:rPr>
              <w:t>JSON</w:t>
            </w:r>
            <w:r>
              <w:rPr>
                <w:spacing w:val="-2"/>
                <w:sz w:val="24"/>
              </w:rPr>
              <w:t xml:space="preserve"> Schema:</w:t>
            </w:r>
          </w:p>
        </w:tc>
      </w:tr>
      <w:tr w:rsidR="00EC4FFE" w14:paraId="609FAC8F" w14:textId="77777777">
        <w:trPr>
          <w:trHeight w:val="806"/>
        </w:trPr>
        <w:tc>
          <w:tcPr>
            <w:tcW w:w="9108" w:type="dxa"/>
            <w:tcBorders>
              <w:top w:val="nil"/>
              <w:bottom w:val="nil"/>
            </w:tcBorders>
            <w:shd w:val="clear" w:color="auto" w:fill="E7E6E6"/>
          </w:tcPr>
          <w:p w14:paraId="6C5E380E" w14:textId="77777777" w:rsidR="00EC4FFE" w:rsidRDefault="00EC4FFE">
            <w:pPr>
              <w:pStyle w:val="TableParagraph"/>
              <w:spacing w:before="10"/>
              <w:rPr>
                <w:sz w:val="20"/>
              </w:rPr>
            </w:pPr>
          </w:p>
          <w:p w14:paraId="759965F9" w14:textId="77777777" w:rsidR="00EC4FFE" w:rsidRDefault="00000000">
            <w:pPr>
              <w:pStyle w:val="TableParagraph"/>
              <w:ind w:left="113"/>
              <w:rPr>
                <w:rFonts w:ascii="Courier New"/>
                <w:sz w:val="20"/>
              </w:rPr>
            </w:pPr>
            <w:r>
              <w:rPr>
                <w:rFonts w:ascii="Courier New"/>
                <w:sz w:val="20"/>
              </w:rPr>
              <w:t>{</w:t>
            </w:r>
          </w:p>
          <w:p w14:paraId="18E9E916" w14:textId="77777777" w:rsidR="00EC4FFE" w:rsidRDefault="00000000">
            <w:pPr>
              <w:pStyle w:val="TableParagraph"/>
              <w:spacing w:before="57"/>
              <w:ind w:left="353"/>
              <w:rPr>
                <w:rFonts w:ascii="Courier New"/>
                <w:sz w:val="20"/>
              </w:rPr>
            </w:pPr>
            <w:r>
              <w:rPr>
                <w:rFonts w:ascii="Courier New"/>
                <w:spacing w:val="-2"/>
                <w:sz w:val="20"/>
              </w:rPr>
              <w:t>"$schema":</w:t>
            </w:r>
            <w:r>
              <w:rPr>
                <w:rFonts w:ascii="Courier New"/>
                <w:spacing w:val="44"/>
                <w:sz w:val="20"/>
              </w:rPr>
              <w:t xml:space="preserve"> </w:t>
            </w:r>
            <w:r>
              <w:rPr>
                <w:rFonts w:ascii="Courier New"/>
                <w:spacing w:val="-2"/>
                <w:sz w:val="20"/>
              </w:rPr>
              <w:t>"https://json-schema.org/draft/2020-12/schema",</w:t>
            </w:r>
          </w:p>
        </w:tc>
      </w:tr>
    </w:tbl>
    <w:p w14:paraId="68ABD34C" w14:textId="77777777" w:rsidR="00EC4FFE" w:rsidRDefault="00EC4FFE">
      <w:pPr>
        <w:rPr>
          <w:rFonts w:ascii="Courier New"/>
          <w:sz w:val="20"/>
        </w:rPr>
        <w:sectPr w:rsidR="00EC4FFE">
          <w:pgSz w:w="11910" w:h="16840"/>
          <w:pgMar w:top="1180" w:right="1000" w:bottom="1040" w:left="1180" w:header="839" w:footer="843" w:gutter="0"/>
          <w:cols w:space="720"/>
        </w:sectPr>
      </w:pPr>
    </w:p>
    <w:p w14:paraId="22D5F349" w14:textId="77777777" w:rsidR="00EC4FFE" w:rsidRDefault="00EC4FFE">
      <w:pPr>
        <w:pStyle w:val="a3"/>
        <w:spacing w:before="8"/>
        <w:rPr>
          <w:sz w:val="2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376E51DA" w14:textId="77777777">
        <w:trPr>
          <w:trHeight w:val="8231"/>
        </w:trPr>
        <w:tc>
          <w:tcPr>
            <w:tcW w:w="9108" w:type="dxa"/>
            <w:tcBorders>
              <w:top w:val="nil"/>
            </w:tcBorders>
            <w:shd w:val="clear" w:color="auto" w:fill="E7E6E6"/>
          </w:tcPr>
          <w:p w14:paraId="04E307D9" w14:textId="77777777" w:rsidR="00EC4FFE" w:rsidRDefault="00000000">
            <w:pPr>
              <w:pStyle w:val="TableParagraph"/>
              <w:spacing w:line="300" w:lineRule="auto"/>
              <w:ind w:left="353" w:right="5381"/>
              <w:rPr>
                <w:rFonts w:ascii="Courier New"/>
                <w:sz w:val="20"/>
              </w:rPr>
            </w:pPr>
            <w:r>
              <w:rPr>
                <w:rFonts w:ascii="Courier New"/>
                <w:sz w:val="20"/>
              </w:rPr>
              <w:t>"type":</w:t>
            </w:r>
            <w:r>
              <w:rPr>
                <w:rFonts w:ascii="Courier New"/>
                <w:spacing w:val="-32"/>
                <w:sz w:val="20"/>
              </w:rPr>
              <w:t xml:space="preserve"> </w:t>
            </w:r>
            <w:r>
              <w:rPr>
                <w:rFonts w:ascii="Courier New"/>
                <w:sz w:val="20"/>
              </w:rPr>
              <w:t>"object", "properties": {</w:t>
            </w:r>
          </w:p>
          <w:p w14:paraId="14B0B885" w14:textId="77777777" w:rsidR="00EC4FFE" w:rsidRDefault="00000000">
            <w:pPr>
              <w:pStyle w:val="TableParagraph"/>
              <w:spacing w:line="300" w:lineRule="auto"/>
              <w:ind w:left="593" w:right="4045"/>
              <w:rPr>
                <w:rFonts w:ascii="Courier New"/>
                <w:sz w:val="20"/>
              </w:rPr>
            </w:pPr>
            <w:r>
              <w:rPr>
                <w:rFonts w:ascii="Courier New"/>
                <w:sz w:val="20"/>
              </w:rPr>
              <w:t>"title":</w:t>
            </w:r>
            <w:r>
              <w:rPr>
                <w:rFonts w:ascii="Courier New"/>
                <w:spacing w:val="-10"/>
                <w:sz w:val="20"/>
              </w:rPr>
              <w:t xml:space="preserve"> </w:t>
            </w:r>
            <w:r>
              <w:rPr>
                <w:rFonts w:ascii="Courier New"/>
                <w:sz w:val="20"/>
              </w:rPr>
              <w:t>{</w:t>
            </w:r>
            <w:r>
              <w:rPr>
                <w:rFonts w:ascii="Courier New"/>
                <w:spacing w:val="-10"/>
                <w:sz w:val="20"/>
              </w:rPr>
              <w:t xml:space="preserve"> </w:t>
            </w:r>
            <w:r>
              <w:rPr>
                <w:rFonts w:ascii="Courier New"/>
                <w:sz w:val="20"/>
              </w:rPr>
              <w:t>"type":</w:t>
            </w:r>
            <w:r>
              <w:rPr>
                <w:rFonts w:ascii="Courier New"/>
                <w:spacing w:val="-10"/>
                <w:sz w:val="20"/>
              </w:rPr>
              <w:t xml:space="preserve"> </w:t>
            </w:r>
            <w:r>
              <w:rPr>
                <w:rFonts w:ascii="Courier New"/>
                <w:sz w:val="20"/>
              </w:rPr>
              <w:t>"string"</w:t>
            </w:r>
            <w:r>
              <w:rPr>
                <w:rFonts w:ascii="Courier New"/>
                <w:spacing w:val="-11"/>
                <w:sz w:val="20"/>
              </w:rPr>
              <w:t xml:space="preserve"> </w:t>
            </w:r>
            <w:r>
              <w:rPr>
                <w:rFonts w:ascii="Courier New"/>
                <w:sz w:val="20"/>
              </w:rPr>
              <w:t>}, "version": {</w:t>
            </w:r>
          </w:p>
          <w:p w14:paraId="5AA391FE" w14:textId="77777777" w:rsidR="00EC4FFE" w:rsidRDefault="00000000">
            <w:pPr>
              <w:pStyle w:val="TableParagraph"/>
              <w:ind w:left="834"/>
              <w:rPr>
                <w:rFonts w:ascii="Courier New"/>
                <w:sz w:val="20"/>
              </w:rPr>
            </w:pPr>
            <w:r>
              <w:rPr>
                <w:rFonts w:ascii="Courier New"/>
                <w:sz w:val="20"/>
              </w:rPr>
              <w:t>"type":</w:t>
            </w:r>
            <w:r>
              <w:rPr>
                <w:rFonts w:ascii="Courier New"/>
                <w:spacing w:val="-7"/>
                <w:sz w:val="20"/>
              </w:rPr>
              <w:t xml:space="preserve"> </w:t>
            </w:r>
            <w:r>
              <w:rPr>
                <w:rFonts w:ascii="Courier New"/>
                <w:spacing w:val="-2"/>
                <w:sz w:val="20"/>
              </w:rPr>
              <w:t>"string",</w:t>
            </w:r>
          </w:p>
          <w:p w14:paraId="5024A8A5" w14:textId="77777777" w:rsidR="00EC4FFE" w:rsidRDefault="00000000">
            <w:pPr>
              <w:pStyle w:val="TableParagraph"/>
              <w:spacing w:before="57"/>
              <w:ind w:left="834"/>
              <w:rPr>
                <w:rFonts w:ascii="Courier New"/>
                <w:sz w:val="20"/>
              </w:rPr>
            </w:pPr>
            <w:r>
              <w:rPr>
                <w:rFonts w:ascii="Courier New"/>
                <w:spacing w:val="-2"/>
                <w:sz w:val="20"/>
              </w:rPr>
              <w:t>"pattern":</w:t>
            </w:r>
            <w:r>
              <w:rPr>
                <w:rFonts w:ascii="Courier New"/>
                <w:spacing w:val="44"/>
                <w:sz w:val="20"/>
              </w:rPr>
              <w:t xml:space="preserve"> </w:t>
            </w:r>
            <w:r>
              <w:rPr>
                <w:rFonts w:ascii="Courier New"/>
                <w:spacing w:val="-2"/>
                <w:sz w:val="20"/>
              </w:rPr>
              <w:t>"^\\d+(-.+)?\\.\\d+(-.+)?\\.\\d+(-.+)?$"</w:t>
            </w:r>
          </w:p>
          <w:p w14:paraId="2966A6F2" w14:textId="77777777" w:rsidR="00EC4FFE" w:rsidRDefault="00000000">
            <w:pPr>
              <w:pStyle w:val="TableParagraph"/>
              <w:spacing w:before="56"/>
              <w:ind w:left="593"/>
              <w:rPr>
                <w:rFonts w:ascii="Courier New"/>
                <w:sz w:val="20"/>
              </w:rPr>
            </w:pPr>
            <w:r>
              <w:rPr>
                <w:rFonts w:ascii="Courier New"/>
                <w:spacing w:val="-5"/>
                <w:sz w:val="20"/>
              </w:rPr>
              <w:t>},</w:t>
            </w:r>
          </w:p>
          <w:p w14:paraId="621F660F" w14:textId="77777777" w:rsidR="00EC4FFE" w:rsidRDefault="00000000">
            <w:pPr>
              <w:pStyle w:val="TableParagraph"/>
              <w:spacing w:before="57" w:line="300" w:lineRule="auto"/>
              <w:ind w:left="834" w:right="6221" w:hanging="241"/>
              <w:rPr>
                <w:rFonts w:ascii="Courier New"/>
                <w:sz w:val="20"/>
              </w:rPr>
            </w:pPr>
            <w:r>
              <w:rPr>
                <w:rFonts w:ascii="Courier New"/>
                <w:sz w:val="20"/>
              </w:rPr>
              <w:t>"status":</w:t>
            </w:r>
            <w:r>
              <w:rPr>
                <w:rFonts w:ascii="Courier New"/>
                <w:spacing w:val="40"/>
                <w:sz w:val="20"/>
              </w:rPr>
              <w:t xml:space="preserve"> </w:t>
            </w:r>
            <w:r>
              <w:rPr>
                <w:rFonts w:ascii="Courier New"/>
                <w:sz w:val="20"/>
              </w:rPr>
              <w:t>{</w:t>
            </w:r>
            <w:r>
              <w:rPr>
                <w:rFonts w:ascii="Courier New"/>
                <w:spacing w:val="40"/>
                <w:sz w:val="20"/>
              </w:rPr>
              <w:t xml:space="preserve"> </w:t>
            </w:r>
            <w:r>
              <w:rPr>
                <w:rFonts w:ascii="Courier New"/>
                <w:sz w:val="20"/>
              </w:rPr>
              <w:t>"type":</w:t>
            </w:r>
            <w:r>
              <w:rPr>
                <w:rFonts w:ascii="Courier New"/>
                <w:spacing w:val="-32"/>
                <w:sz w:val="20"/>
              </w:rPr>
              <w:t xml:space="preserve"> </w:t>
            </w:r>
            <w:r>
              <w:rPr>
                <w:rFonts w:ascii="Courier New"/>
                <w:sz w:val="20"/>
              </w:rPr>
              <w:t>"string",</w:t>
            </w:r>
          </w:p>
          <w:p w14:paraId="699B269D" w14:textId="77777777" w:rsidR="00EC4FFE" w:rsidRDefault="00000000">
            <w:pPr>
              <w:pStyle w:val="TableParagraph"/>
              <w:ind w:left="834"/>
              <w:rPr>
                <w:rFonts w:ascii="Courier New"/>
                <w:sz w:val="20"/>
              </w:rPr>
            </w:pPr>
            <w:r>
              <w:rPr>
                <w:rFonts w:ascii="Courier New"/>
                <w:sz w:val="20"/>
              </w:rPr>
              <w:t>"</w:t>
            </w:r>
            <w:proofErr w:type="spellStart"/>
            <w:r>
              <w:rPr>
                <w:rFonts w:ascii="Courier New"/>
                <w:sz w:val="20"/>
              </w:rPr>
              <w:t>enum</w:t>
            </w:r>
            <w:proofErr w:type="spellEnd"/>
            <w:r>
              <w:rPr>
                <w:rFonts w:ascii="Courier New"/>
                <w:sz w:val="20"/>
              </w:rPr>
              <w:t>":</w:t>
            </w:r>
            <w:r>
              <w:rPr>
                <w:rFonts w:ascii="Courier New"/>
                <w:spacing w:val="-10"/>
                <w:sz w:val="20"/>
              </w:rPr>
              <w:t xml:space="preserve"> </w:t>
            </w:r>
            <w:r>
              <w:rPr>
                <w:rFonts w:ascii="Courier New"/>
                <w:sz w:val="20"/>
              </w:rPr>
              <w:t>["DRAFT",</w:t>
            </w:r>
            <w:r>
              <w:rPr>
                <w:rFonts w:ascii="Courier New"/>
                <w:spacing w:val="-9"/>
                <w:sz w:val="20"/>
              </w:rPr>
              <w:t xml:space="preserve"> </w:t>
            </w:r>
            <w:r>
              <w:rPr>
                <w:rFonts w:ascii="Courier New"/>
                <w:sz w:val="20"/>
              </w:rPr>
              <w:t>"ACTIVE",</w:t>
            </w:r>
            <w:r>
              <w:rPr>
                <w:rFonts w:ascii="Courier New"/>
                <w:spacing w:val="-10"/>
                <w:sz w:val="20"/>
              </w:rPr>
              <w:t xml:space="preserve"> </w:t>
            </w:r>
            <w:r>
              <w:rPr>
                <w:rFonts w:ascii="Courier New"/>
                <w:sz w:val="20"/>
              </w:rPr>
              <w:t>"DEPRECATED",</w:t>
            </w:r>
            <w:r>
              <w:rPr>
                <w:rFonts w:ascii="Courier New"/>
                <w:spacing w:val="-9"/>
                <w:sz w:val="20"/>
              </w:rPr>
              <w:t xml:space="preserve"> </w:t>
            </w:r>
            <w:r>
              <w:rPr>
                <w:rFonts w:ascii="Courier New"/>
                <w:spacing w:val="-2"/>
                <w:sz w:val="20"/>
              </w:rPr>
              <w:t>"RETIRED"]</w:t>
            </w:r>
          </w:p>
          <w:p w14:paraId="002534B9" w14:textId="77777777" w:rsidR="00EC4FFE" w:rsidRDefault="00000000">
            <w:pPr>
              <w:pStyle w:val="TableParagraph"/>
              <w:spacing w:before="57"/>
              <w:ind w:left="593"/>
              <w:rPr>
                <w:rFonts w:ascii="Courier New"/>
                <w:sz w:val="20"/>
              </w:rPr>
            </w:pPr>
            <w:r>
              <w:rPr>
                <w:rFonts w:ascii="Courier New"/>
                <w:spacing w:val="-5"/>
                <w:sz w:val="20"/>
              </w:rPr>
              <w:t>},</w:t>
            </w:r>
          </w:p>
          <w:p w14:paraId="2E644EF6" w14:textId="77777777" w:rsidR="00EC4FFE" w:rsidRDefault="00000000">
            <w:pPr>
              <w:pStyle w:val="TableParagraph"/>
              <w:spacing w:before="56" w:line="300" w:lineRule="auto"/>
              <w:ind w:left="834" w:right="6221" w:hanging="241"/>
              <w:rPr>
                <w:rFonts w:ascii="Courier New"/>
                <w:sz w:val="20"/>
              </w:rPr>
            </w:pPr>
            <w:r>
              <w:rPr>
                <w:rFonts w:ascii="Courier New"/>
                <w:sz w:val="20"/>
              </w:rPr>
              <w:t>"effective": { "type":</w:t>
            </w:r>
            <w:r>
              <w:rPr>
                <w:rFonts w:ascii="Courier New"/>
                <w:spacing w:val="-32"/>
                <w:sz w:val="20"/>
              </w:rPr>
              <w:t xml:space="preserve"> </w:t>
            </w:r>
            <w:r>
              <w:rPr>
                <w:rFonts w:ascii="Courier New"/>
                <w:sz w:val="20"/>
              </w:rPr>
              <w:t>"string",</w:t>
            </w:r>
          </w:p>
          <w:p w14:paraId="5935FE39" w14:textId="77777777" w:rsidR="00EC4FFE" w:rsidRDefault="00000000">
            <w:pPr>
              <w:pStyle w:val="TableParagraph"/>
              <w:ind w:left="834"/>
              <w:rPr>
                <w:rFonts w:ascii="Courier New"/>
                <w:sz w:val="20"/>
              </w:rPr>
            </w:pPr>
            <w:r>
              <w:rPr>
                <w:rFonts w:ascii="Courier New"/>
                <w:sz w:val="20"/>
              </w:rPr>
              <w:t>"format":</w:t>
            </w:r>
            <w:r>
              <w:rPr>
                <w:rFonts w:ascii="Courier New"/>
                <w:spacing w:val="-15"/>
                <w:sz w:val="20"/>
              </w:rPr>
              <w:t xml:space="preserve"> </w:t>
            </w:r>
            <w:r>
              <w:rPr>
                <w:rFonts w:ascii="Courier New"/>
                <w:sz w:val="20"/>
              </w:rPr>
              <w:t>"date-</w:t>
            </w:r>
            <w:r>
              <w:rPr>
                <w:rFonts w:ascii="Courier New"/>
                <w:spacing w:val="-2"/>
                <w:sz w:val="20"/>
              </w:rPr>
              <w:t>time"</w:t>
            </w:r>
          </w:p>
          <w:p w14:paraId="0766A42E" w14:textId="77777777" w:rsidR="00EC4FFE" w:rsidRDefault="00000000">
            <w:pPr>
              <w:pStyle w:val="TableParagraph"/>
              <w:spacing w:before="57"/>
              <w:ind w:left="593"/>
              <w:rPr>
                <w:rFonts w:ascii="Courier New"/>
                <w:sz w:val="20"/>
              </w:rPr>
            </w:pPr>
            <w:r>
              <w:rPr>
                <w:rFonts w:ascii="Courier New"/>
                <w:spacing w:val="-5"/>
                <w:sz w:val="20"/>
              </w:rPr>
              <w:t>},</w:t>
            </w:r>
          </w:p>
          <w:p w14:paraId="07B53987" w14:textId="77777777" w:rsidR="00EC4FFE" w:rsidRDefault="00000000">
            <w:pPr>
              <w:pStyle w:val="TableParagraph"/>
              <w:spacing w:before="56" w:line="300" w:lineRule="auto"/>
              <w:ind w:left="834" w:right="6221" w:hanging="241"/>
              <w:rPr>
                <w:rFonts w:ascii="Courier New"/>
                <w:sz w:val="20"/>
              </w:rPr>
            </w:pPr>
            <w:r>
              <w:rPr>
                <w:rFonts w:ascii="Courier New"/>
                <w:sz w:val="20"/>
              </w:rPr>
              <w:t>"specification": { "type":</w:t>
            </w:r>
            <w:r>
              <w:rPr>
                <w:rFonts w:ascii="Courier New"/>
                <w:spacing w:val="-32"/>
                <w:sz w:val="20"/>
              </w:rPr>
              <w:t xml:space="preserve"> </w:t>
            </w:r>
            <w:r>
              <w:rPr>
                <w:rFonts w:ascii="Courier New"/>
                <w:sz w:val="20"/>
              </w:rPr>
              <w:t>"string",</w:t>
            </w:r>
          </w:p>
          <w:p w14:paraId="4E6CA817" w14:textId="77777777" w:rsidR="00EC4FFE" w:rsidRDefault="00000000">
            <w:pPr>
              <w:pStyle w:val="TableParagraph"/>
              <w:ind w:left="593"/>
              <w:rPr>
                <w:rFonts w:ascii="Courier New"/>
                <w:sz w:val="20"/>
              </w:rPr>
            </w:pPr>
            <w:r>
              <w:rPr>
                <w:rFonts w:ascii="Courier New"/>
                <w:sz w:val="20"/>
              </w:rPr>
              <w:t>"format":</w:t>
            </w:r>
            <w:r>
              <w:rPr>
                <w:rFonts w:ascii="Courier New"/>
                <w:spacing w:val="-9"/>
                <w:sz w:val="20"/>
              </w:rPr>
              <w:t xml:space="preserve"> </w:t>
            </w:r>
            <w:r>
              <w:rPr>
                <w:rFonts w:ascii="Courier New"/>
                <w:spacing w:val="-2"/>
                <w:sz w:val="20"/>
              </w:rPr>
              <w:t>"</w:t>
            </w:r>
            <w:proofErr w:type="spellStart"/>
            <w:r>
              <w:rPr>
                <w:rFonts w:ascii="Courier New"/>
                <w:spacing w:val="-2"/>
                <w:sz w:val="20"/>
              </w:rPr>
              <w:t>uri</w:t>
            </w:r>
            <w:proofErr w:type="spellEnd"/>
            <w:r>
              <w:rPr>
                <w:rFonts w:ascii="Courier New"/>
                <w:spacing w:val="-2"/>
                <w:sz w:val="20"/>
              </w:rPr>
              <w:t>"</w:t>
            </w:r>
          </w:p>
          <w:p w14:paraId="39794F1A" w14:textId="77777777" w:rsidR="00EC4FFE" w:rsidRDefault="00000000">
            <w:pPr>
              <w:pStyle w:val="TableParagraph"/>
              <w:spacing w:before="57"/>
              <w:ind w:right="8501"/>
              <w:jc w:val="right"/>
              <w:rPr>
                <w:rFonts w:ascii="Courier New"/>
                <w:sz w:val="20"/>
              </w:rPr>
            </w:pPr>
            <w:r>
              <w:rPr>
                <w:rFonts w:ascii="Courier New"/>
                <w:sz w:val="20"/>
              </w:rPr>
              <w:t>}</w:t>
            </w:r>
          </w:p>
          <w:p w14:paraId="7DDC5CA0" w14:textId="77777777" w:rsidR="00EC4FFE" w:rsidRDefault="00000000">
            <w:pPr>
              <w:pStyle w:val="TableParagraph"/>
              <w:spacing w:before="57"/>
              <w:ind w:right="8502"/>
              <w:jc w:val="right"/>
              <w:rPr>
                <w:rFonts w:ascii="Courier New"/>
                <w:sz w:val="20"/>
              </w:rPr>
            </w:pPr>
            <w:r>
              <w:rPr>
                <w:rFonts w:ascii="Courier New"/>
                <w:spacing w:val="-5"/>
                <w:sz w:val="20"/>
              </w:rPr>
              <w:t>},</w:t>
            </w:r>
          </w:p>
          <w:p w14:paraId="09DA7192" w14:textId="77777777" w:rsidR="00EC4FFE" w:rsidRDefault="00000000">
            <w:pPr>
              <w:pStyle w:val="TableParagraph"/>
              <w:spacing w:before="56"/>
              <w:ind w:left="353"/>
              <w:rPr>
                <w:rFonts w:ascii="Courier New"/>
                <w:sz w:val="20"/>
              </w:rPr>
            </w:pPr>
            <w:r>
              <w:rPr>
                <w:rFonts w:ascii="Courier New"/>
                <w:sz w:val="20"/>
              </w:rPr>
              <w:t>"required":</w:t>
            </w:r>
            <w:r>
              <w:rPr>
                <w:rFonts w:ascii="Courier New"/>
                <w:spacing w:val="-11"/>
                <w:sz w:val="20"/>
              </w:rPr>
              <w:t xml:space="preserve"> </w:t>
            </w:r>
            <w:r>
              <w:rPr>
                <w:rFonts w:ascii="Courier New"/>
                <w:spacing w:val="-10"/>
                <w:sz w:val="20"/>
              </w:rPr>
              <w:t>[</w:t>
            </w:r>
          </w:p>
          <w:p w14:paraId="1C43A2DE" w14:textId="77777777" w:rsidR="00EC4FFE" w:rsidRDefault="00000000">
            <w:pPr>
              <w:pStyle w:val="TableParagraph"/>
              <w:spacing w:before="57"/>
              <w:ind w:left="593"/>
              <w:rPr>
                <w:rFonts w:ascii="Courier New"/>
                <w:sz w:val="20"/>
              </w:rPr>
            </w:pPr>
            <w:r>
              <w:rPr>
                <w:rFonts w:ascii="Courier New"/>
                <w:sz w:val="20"/>
              </w:rPr>
              <w:t>"title",</w:t>
            </w:r>
            <w:r>
              <w:rPr>
                <w:rFonts w:ascii="Courier New"/>
                <w:spacing w:val="-10"/>
                <w:sz w:val="20"/>
              </w:rPr>
              <w:t xml:space="preserve"> </w:t>
            </w:r>
            <w:r>
              <w:rPr>
                <w:rFonts w:ascii="Courier New"/>
                <w:sz w:val="20"/>
              </w:rPr>
              <w:t>"version",</w:t>
            </w:r>
            <w:r>
              <w:rPr>
                <w:rFonts w:ascii="Courier New"/>
                <w:spacing w:val="-10"/>
                <w:sz w:val="20"/>
              </w:rPr>
              <w:t xml:space="preserve"> </w:t>
            </w:r>
            <w:r>
              <w:rPr>
                <w:rFonts w:ascii="Courier New"/>
                <w:sz w:val="20"/>
              </w:rPr>
              <w:t>"status",</w:t>
            </w:r>
            <w:r>
              <w:rPr>
                <w:rFonts w:ascii="Courier New"/>
                <w:spacing w:val="-10"/>
                <w:sz w:val="20"/>
              </w:rPr>
              <w:t xml:space="preserve"> </w:t>
            </w:r>
            <w:r>
              <w:rPr>
                <w:rFonts w:ascii="Courier New"/>
                <w:sz w:val="20"/>
              </w:rPr>
              <w:t>"effective",</w:t>
            </w:r>
            <w:r>
              <w:rPr>
                <w:rFonts w:ascii="Courier New"/>
                <w:spacing w:val="-9"/>
                <w:sz w:val="20"/>
              </w:rPr>
              <w:t xml:space="preserve"> </w:t>
            </w:r>
            <w:r>
              <w:rPr>
                <w:rFonts w:ascii="Courier New"/>
                <w:spacing w:val="-2"/>
                <w:sz w:val="20"/>
              </w:rPr>
              <w:t>"specification"</w:t>
            </w:r>
          </w:p>
          <w:p w14:paraId="69CBD44B" w14:textId="77777777" w:rsidR="00EC4FFE" w:rsidRDefault="00000000">
            <w:pPr>
              <w:pStyle w:val="TableParagraph"/>
              <w:spacing w:before="57"/>
              <w:ind w:left="353"/>
              <w:rPr>
                <w:rFonts w:ascii="Courier New"/>
                <w:sz w:val="20"/>
              </w:rPr>
            </w:pPr>
            <w:r>
              <w:rPr>
                <w:rFonts w:ascii="Courier New"/>
                <w:spacing w:val="-5"/>
                <w:sz w:val="20"/>
              </w:rPr>
              <w:t>],</w:t>
            </w:r>
          </w:p>
          <w:p w14:paraId="4B9C438C" w14:textId="77777777" w:rsidR="00EC4FFE" w:rsidRDefault="00000000">
            <w:pPr>
              <w:pStyle w:val="TableParagraph"/>
              <w:spacing w:before="56" w:line="300" w:lineRule="auto"/>
              <w:ind w:left="353" w:right="224"/>
              <w:rPr>
                <w:rFonts w:ascii="Courier New"/>
                <w:sz w:val="20"/>
              </w:rPr>
            </w:pPr>
            <w:r>
              <w:rPr>
                <w:rFonts w:ascii="Courier New"/>
                <w:sz w:val="20"/>
              </w:rPr>
              <w:t>"$comment"</w:t>
            </w:r>
            <w:r>
              <w:rPr>
                <w:rFonts w:ascii="Courier New"/>
                <w:spacing w:val="-6"/>
                <w:sz w:val="20"/>
              </w:rPr>
              <w:t xml:space="preserve"> </w:t>
            </w:r>
            <w:r>
              <w:rPr>
                <w:rFonts w:ascii="Courier New"/>
                <w:sz w:val="20"/>
              </w:rPr>
              <w:t>:</w:t>
            </w:r>
            <w:r>
              <w:rPr>
                <w:rFonts w:ascii="Courier New"/>
                <w:spacing w:val="-6"/>
                <w:sz w:val="20"/>
              </w:rPr>
              <w:t xml:space="preserve"> </w:t>
            </w:r>
            <w:r>
              <w:rPr>
                <w:rFonts w:ascii="Courier New"/>
                <w:sz w:val="20"/>
              </w:rPr>
              <w:t>"Allow</w:t>
            </w:r>
            <w:r>
              <w:rPr>
                <w:rFonts w:ascii="Courier New"/>
                <w:spacing w:val="-6"/>
                <w:sz w:val="20"/>
              </w:rPr>
              <w:t xml:space="preserve"> </w:t>
            </w:r>
            <w:r>
              <w:rPr>
                <w:rFonts w:ascii="Courier New"/>
                <w:sz w:val="20"/>
              </w:rPr>
              <w:t>extensions</w:t>
            </w:r>
            <w:r>
              <w:rPr>
                <w:rFonts w:ascii="Courier New"/>
                <w:spacing w:val="-6"/>
                <w:sz w:val="20"/>
              </w:rPr>
              <w:t xml:space="preserve"> </w:t>
            </w:r>
            <w:r>
              <w:rPr>
                <w:rFonts w:ascii="Courier New"/>
                <w:sz w:val="20"/>
              </w:rPr>
              <w:t>to</w:t>
            </w:r>
            <w:r>
              <w:rPr>
                <w:rFonts w:ascii="Courier New"/>
                <w:spacing w:val="-6"/>
                <w:sz w:val="20"/>
              </w:rPr>
              <w:t xml:space="preserve"> </w:t>
            </w:r>
            <w:r>
              <w:rPr>
                <w:rFonts w:ascii="Courier New"/>
                <w:sz w:val="20"/>
              </w:rPr>
              <w:t>the</w:t>
            </w:r>
            <w:r>
              <w:rPr>
                <w:rFonts w:ascii="Courier New"/>
                <w:spacing w:val="-6"/>
                <w:sz w:val="20"/>
              </w:rPr>
              <w:t xml:space="preserve"> </w:t>
            </w:r>
            <w:r>
              <w:rPr>
                <w:rFonts w:ascii="Courier New"/>
                <w:sz w:val="20"/>
              </w:rPr>
              <w:t>API</w:t>
            </w:r>
            <w:r>
              <w:rPr>
                <w:rFonts w:ascii="Courier New"/>
                <w:spacing w:val="-6"/>
                <w:sz w:val="20"/>
              </w:rPr>
              <w:t xml:space="preserve"> </w:t>
            </w:r>
            <w:r>
              <w:rPr>
                <w:rFonts w:ascii="Courier New"/>
                <w:sz w:val="20"/>
              </w:rPr>
              <w:t>metadata", "</w:t>
            </w:r>
            <w:proofErr w:type="spellStart"/>
            <w:r>
              <w:rPr>
                <w:rFonts w:ascii="Courier New"/>
                <w:sz w:val="20"/>
              </w:rPr>
              <w:t>patternProperties</w:t>
            </w:r>
            <w:proofErr w:type="spellEnd"/>
            <w:r>
              <w:rPr>
                <w:rFonts w:ascii="Courier New"/>
                <w:sz w:val="20"/>
              </w:rPr>
              <w:t>": {</w:t>
            </w:r>
          </w:p>
          <w:p w14:paraId="44D826D4" w14:textId="77777777" w:rsidR="00EC4FFE" w:rsidRDefault="00000000">
            <w:pPr>
              <w:pStyle w:val="TableParagraph"/>
              <w:ind w:left="593"/>
              <w:rPr>
                <w:rFonts w:ascii="Courier New"/>
                <w:sz w:val="20"/>
              </w:rPr>
            </w:pPr>
            <w:r>
              <w:rPr>
                <w:rFonts w:ascii="Courier New"/>
                <w:sz w:val="20"/>
              </w:rPr>
              <w:t>"^x-":</w:t>
            </w:r>
            <w:r>
              <w:rPr>
                <w:rFonts w:ascii="Courier New"/>
                <w:spacing w:val="-6"/>
                <w:sz w:val="20"/>
              </w:rPr>
              <w:t xml:space="preserve"> </w:t>
            </w:r>
            <w:r>
              <w:rPr>
                <w:rFonts w:ascii="Courier New"/>
                <w:spacing w:val="-4"/>
                <w:sz w:val="20"/>
              </w:rPr>
              <w:t>true</w:t>
            </w:r>
          </w:p>
          <w:p w14:paraId="33566C1B" w14:textId="77777777" w:rsidR="00EC4FFE" w:rsidRDefault="00000000">
            <w:pPr>
              <w:pStyle w:val="TableParagraph"/>
              <w:spacing w:before="57"/>
              <w:ind w:left="353"/>
              <w:rPr>
                <w:rFonts w:ascii="Courier New"/>
                <w:sz w:val="20"/>
              </w:rPr>
            </w:pPr>
            <w:r>
              <w:rPr>
                <w:rFonts w:ascii="Courier New"/>
                <w:spacing w:val="-5"/>
                <w:sz w:val="20"/>
              </w:rPr>
              <w:t>},</w:t>
            </w:r>
          </w:p>
          <w:p w14:paraId="157E2087" w14:textId="77777777" w:rsidR="00EC4FFE" w:rsidRDefault="00000000">
            <w:pPr>
              <w:pStyle w:val="TableParagraph"/>
              <w:spacing w:before="57"/>
              <w:ind w:left="353"/>
              <w:rPr>
                <w:rFonts w:ascii="Courier New"/>
                <w:sz w:val="20"/>
              </w:rPr>
            </w:pPr>
            <w:r>
              <w:rPr>
                <w:rFonts w:ascii="Courier New"/>
                <w:sz w:val="20"/>
              </w:rPr>
              <w:t>"</w:t>
            </w:r>
            <w:proofErr w:type="spellStart"/>
            <w:r>
              <w:rPr>
                <w:rFonts w:ascii="Courier New"/>
                <w:sz w:val="20"/>
              </w:rPr>
              <w:t>unevaluatedProperties</w:t>
            </w:r>
            <w:proofErr w:type="spellEnd"/>
            <w:r>
              <w:rPr>
                <w:rFonts w:ascii="Courier New"/>
                <w:sz w:val="20"/>
              </w:rPr>
              <w:t>":</w:t>
            </w:r>
            <w:r>
              <w:rPr>
                <w:rFonts w:ascii="Courier New"/>
                <w:spacing w:val="-24"/>
                <w:sz w:val="20"/>
              </w:rPr>
              <w:t xml:space="preserve"> </w:t>
            </w:r>
            <w:r>
              <w:rPr>
                <w:rFonts w:ascii="Courier New"/>
                <w:spacing w:val="-2"/>
                <w:sz w:val="20"/>
              </w:rPr>
              <w:t>false</w:t>
            </w:r>
          </w:p>
          <w:p w14:paraId="22B290EB" w14:textId="77777777" w:rsidR="00EC4FFE" w:rsidRDefault="00000000">
            <w:pPr>
              <w:pStyle w:val="TableParagraph"/>
              <w:spacing w:before="56"/>
              <w:ind w:left="113"/>
              <w:rPr>
                <w:rFonts w:ascii="Courier New"/>
                <w:sz w:val="20"/>
              </w:rPr>
            </w:pPr>
            <w:r>
              <w:rPr>
                <w:rFonts w:ascii="Courier New"/>
                <w:sz w:val="20"/>
              </w:rPr>
              <w:t>}</w:t>
            </w:r>
          </w:p>
        </w:tc>
      </w:tr>
    </w:tbl>
    <w:p w14:paraId="1E46E0CE" w14:textId="77777777" w:rsidR="00EC4FFE" w:rsidRDefault="00EC4FFE">
      <w:pPr>
        <w:pStyle w:val="a3"/>
        <w:spacing w:before="7"/>
        <w:rPr>
          <w:sz w:val="13"/>
        </w:rPr>
      </w:pPr>
    </w:p>
    <w:p w14:paraId="202AF2B0" w14:textId="77777777" w:rsidR="00EC4FFE" w:rsidRDefault="00000000">
      <w:pPr>
        <w:pStyle w:val="a3"/>
        <w:spacing w:before="90"/>
        <w:ind w:left="260"/>
      </w:pPr>
      <w:r>
        <w:t>The</w:t>
      </w:r>
      <w:r>
        <w:rPr>
          <w:spacing w:val="-2"/>
        </w:rPr>
        <w:t xml:space="preserve"> </w:t>
      </w:r>
      <w:r>
        <w:t>following</w:t>
      </w:r>
      <w:r>
        <w:rPr>
          <w:spacing w:val="-2"/>
        </w:rPr>
        <w:t xml:space="preserve"> </w:t>
      </w:r>
      <w:r>
        <w:t>definitions</w:t>
      </w:r>
      <w:r>
        <w:rPr>
          <w:spacing w:val="-2"/>
        </w:rPr>
        <w:t xml:space="preserve"> </w:t>
      </w:r>
      <w:r>
        <w:t>are</w:t>
      </w:r>
      <w:r>
        <w:rPr>
          <w:spacing w:val="-1"/>
        </w:rPr>
        <w:t xml:space="preserve"> </w:t>
      </w:r>
      <w:r>
        <w:rPr>
          <w:spacing w:val="-2"/>
        </w:rPr>
        <w:t>applied:</w:t>
      </w:r>
    </w:p>
    <w:p w14:paraId="2AAD1817" w14:textId="77777777" w:rsidR="00EC4FFE" w:rsidRDefault="00000000">
      <w:pPr>
        <w:pStyle w:val="a5"/>
        <w:numPr>
          <w:ilvl w:val="0"/>
          <w:numId w:val="18"/>
        </w:numPr>
        <w:tabs>
          <w:tab w:val="left" w:pos="979"/>
          <w:tab w:val="left" w:pos="980"/>
        </w:tabs>
        <w:spacing w:before="69"/>
        <w:ind w:right="931"/>
        <w:rPr>
          <w:sz w:val="24"/>
        </w:rPr>
      </w:pPr>
      <w:r>
        <w:rPr>
          <w:rFonts w:ascii="Courier New" w:hAnsi="Courier New"/>
          <w:b/>
          <w:sz w:val="18"/>
        </w:rPr>
        <w:t>title</w:t>
      </w:r>
      <w:r>
        <w:rPr>
          <w:sz w:val="24"/>
        </w:rPr>
        <w:t>:</w:t>
      </w:r>
      <w:r>
        <w:rPr>
          <w:spacing w:val="-2"/>
          <w:sz w:val="24"/>
        </w:rPr>
        <w:t xml:space="preserve"> </w:t>
      </w:r>
      <w:r>
        <w:rPr>
          <w:sz w:val="24"/>
        </w:rPr>
        <w:t>The</w:t>
      </w:r>
      <w:r>
        <w:rPr>
          <w:spacing w:val="-2"/>
          <w:sz w:val="24"/>
        </w:rPr>
        <w:t xml:space="preserve"> </w:t>
      </w:r>
      <w:r>
        <w:rPr>
          <w:sz w:val="24"/>
        </w:rPr>
        <w:t>name</w:t>
      </w:r>
      <w:r>
        <w:rPr>
          <w:spacing w:val="-2"/>
          <w:sz w:val="24"/>
        </w:rPr>
        <w:t xml:space="preserve"> </w:t>
      </w:r>
      <w:r>
        <w:rPr>
          <w:sz w:val="24"/>
        </w:rPr>
        <w:t>of</w:t>
      </w:r>
      <w:r>
        <w:rPr>
          <w:spacing w:val="-3"/>
          <w:sz w:val="24"/>
        </w:rPr>
        <w:t xml:space="preserve"> </w:t>
      </w:r>
      <w:r>
        <w:rPr>
          <w:sz w:val="24"/>
        </w:rPr>
        <w:t>the</w:t>
      </w:r>
      <w:r>
        <w:rPr>
          <w:spacing w:val="-3"/>
          <w:sz w:val="24"/>
        </w:rPr>
        <w:t xml:space="preserve"> </w:t>
      </w:r>
      <w:r>
        <w:rPr>
          <w:sz w:val="24"/>
        </w:rPr>
        <w:t>API.</w:t>
      </w:r>
      <w:r>
        <w:rPr>
          <w:spacing w:val="-2"/>
          <w:sz w:val="24"/>
        </w:rPr>
        <w:t xml:space="preserve"> </w:t>
      </w:r>
      <w:r>
        <w:rPr>
          <w:sz w:val="24"/>
        </w:rPr>
        <w:t>It</w:t>
      </w:r>
      <w:r>
        <w:rPr>
          <w:spacing w:val="-2"/>
          <w:sz w:val="24"/>
        </w:rPr>
        <w:t xml:space="preserve"> </w:t>
      </w:r>
      <w:r>
        <w:rPr>
          <w:sz w:val="24"/>
        </w:rPr>
        <w:t>SHALL</w:t>
      </w:r>
      <w:r>
        <w:rPr>
          <w:spacing w:val="-3"/>
          <w:sz w:val="24"/>
        </w:rPr>
        <w:t xml:space="preserve"> </w:t>
      </w:r>
      <w:r>
        <w:rPr>
          <w:sz w:val="24"/>
        </w:rPr>
        <w:t>be</w:t>
      </w:r>
      <w:r>
        <w:rPr>
          <w:spacing w:val="-2"/>
          <w:sz w:val="24"/>
        </w:rPr>
        <w:t xml:space="preserve"> </w:t>
      </w:r>
      <w:r>
        <w:rPr>
          <w:sz w:val="24"/>
        </w:rPr>
        <w:t>identical</w:t>
      </w:r>
      <w:r>
        <w:rPr>
          <w:spacing w:val="-2"/>
          <w:sz w:val="24"/>
        </w:rPr>
        <w:t xml:space="preserve"> </w:t>
      </w:r>
      <w:r>
        <w:rPr>
          <w:sz w:val="24"/>
        </w:rPr>
        <w:t>to</w:t>
      </w:r>
      <w:r>
        <w:rPr>
          <w:spacing w:val="-4"/>
          <w:sz w:val="24"/>
        </w:rPr>
        <w:t xml:space="preserve"> </w:t>
      </w:r>
      <w:r>
        <w:rPr>
          <w:sz w:val="24"/>
        </w:rPr>
        <w:t>the</w:t>
      </w:r>
      <w:r>
        <w:rPr>
          <w:spacing w:val="-2"/>
          <w:sz w:val="24"/>
        </w:rPr>
        <w:t xml:space="preserve"> </w:t>
      </w:r>
      <w:r>
        <w:rPr>
          <w:sz w:val="24"/>
        </w:rPr>
        <w:t>API</w:t>
      </w:r>
      <w:r>
        <w:rPr>
          <w:spacing w:val="-2"/>
          <w:sz w:val="24"/>
        </w:rPr>
        <w:t xml:space="preserve"> </w:t>
      </w:r>
      <w:r>
        <w:rPr>
          <w:sz w:val="24"/>
        </w:rPr>
        <w:t>title</w:t>
      </w:r>
      <w:r>
        <w:rPr>
          <w:spacing w:val="-2"/>
          <w:sz w:val="24"/>
        </w:rPr>
        <w:t xml:space="preserve"> </w:t>
      </w:r>
      <w:r>
        <w:rPr>
          <w:sz w:val="24"/>
        </w:rPr>
        <w:t>defined</w:t>
      </w:r>
      <w:r>
        <w:rPr>
          <w:spacing w:val="-2"/>
          <w:sz w:val="24"/>
        </w:rPr>
        <w:t xml:space="preserve"> </w:t>
      </w:r>
      <w:r>
        <w:rPr>
          <w:sz w:val="24"/>
        </w:rPr>
        <w:t>in</w:t>
      </w:r>
      <w:r>
        <w:rPr>
          <w:spacing w:val="-2"/>
          <w:sz w:val="24"/>
        </w:rPr>
        <w:t xml:space="preserve"> </w:t>
      </w:r>
      <w:r>
        <w:rPr>
          <w:sz w:val="24"/>
        </w:rPr>
        <w:t xml:space="preserve">the </w:t>
      </w:r>
      <w:proofErr w:type="spellStart"/>
      <w:r>
        <w:rPr>
          <w:sz w:val="24"/>
        </w:rPr>
        <w:t>OpenAPI</w:t>
      </w:r>
      <w:proofErr w:type="spellEnd"/>
      <w:r>
        <w:rPr>
          <w:sz w:val="24"/>
        </w:rPr>
        <w:t xml:space="preserve"> specification</w:t>
      </w:r>
    </w:p>
    <w:p w14:paraId="4D81EF24" w14:textId="77777777" w:rsidR="00EC4FFE" w:rsidRDefault="00000000">
      <w:pPr>
        <w:pStyle w:val="a5"/>
        <w:numPr>
          <w:ilvl w:val="0"/>
          <w:numId w:val="18"/>
        </w:numPr>
        <w:tabs>
          <w:tab w:val="left" w:pos="979"/>
          <w:tab w:val="left" w:pos="980"/>
        </w:tabs>
        <w:rPr>
          <w:sz w:val="24"/>
        </w:rPr>
      </w:pPr>
      <w:r>
        <w:rPr>
          <w:rFonts w:ascii="Courier New" w:hAnsi="Courier New"/>
          <w:b/>
          <w:sz w:val="18"/>
        </w:rPr>
        <w:t>version</w:t>
      </w:r>
      <w:r>
        <w:rPr>
          <w:sz w:val="24"/>
        </w:rPr>
        <w:t>:</w:t>
      </w:r>
      <w:r>
        <w:rPr>
          <w:spacing w:val="-4"/>
          <w:sz w:val="24"/>
        </w:rPr>
        <w:t xml:space="preserve"> </w:t>
      </w:r>
      <w:r>
        <w:rPr>
          <w:sz w:val="24"/>
        </w:rPr>
        <w:t>The</w:t>
      </w:r>
      <w:r>
        <w:rPr>
          <w:spacing w:val="-3"/>
          <w:sz w:val="24"/>
        </w:rPr>
        <w:t xml:space="preserve"> </w:t>
      </w:r>
      <w:r>
        <w:rPr>
          <w:sz w:val="24"/>
        </w:rPr>
        <w:t>API</w:t>
      </w:r>
      <w:r>
        <w:rPr>
          <w:spacing w:val="-3"/>
          <w:sz w:val="24"/>
        </w:rPr>
        <w:t xml:space="preserve"> </w:t>
      </w:r>
      <w:r>
        <w:rPr>
          <w:spacing w:val="-2"/>
          <w:sz w:val="24"/>
        </w:rPr>
        <w:t>version</w:t>
      </w:r>
    </w:p>
    <w:p w14:paraId="0CC0082E" w14:textId="77777777" w:rsidR="00EC4FFE" w:rsidRDefault="00000000">
      <w:pPr>
        <w:pStyle w:val="a5"/>
        <w:numPr>
          <w:ilvl w:val="0"/>
          <w:numId w:val="18"/>
        </w:numPr>
        <w:tabs>
          <w:tab w:val="left" w:pos="979"/>
          <w:tab w:val="left" w:pos="980"/>
        </w:tabs>
        <w:rPr>
          <w:sz w:val="24"/>
        </w:rPr>
      </w:pPr>
      <w:r>
        <w:rPr>
          <w:rFonts w:ascii="Courier New" w:hAnsi="Courier New"/>
          <w:b/>
          <w:sz w:val="18"/>
        </w:rPr>
        <w:t>status</w:t>
      </w:r>
      <w:r>
        <w:rPr>
          <w:sz w:val="24"/>
        </w:rPr>
        <w:t>:</w:t>
      </w:r>
      <w:r>
        <w:rPr>
          <w:spacing w:val="-4"/>
          <w:sz w:val="24"/>
        </w:rPr>
        <w:t xml:space="preserve"> </w:t>
      </w:r>
      <w:r>
        <w:rPr>
          <w:sz w:val="24"/>
        </w:rPr>
        <w:t>The</w:t>
      </w:r>
      <w:r>
        <w:rPr>
          <w:spacing w:val="-1"/>
          <w:sz w:val="24"/>
        </w:rPr>
        <w:t xml:space="preserve"> </w:t>
      </w:r>
      <w:r>
        <w:rPr>
          <w:sz w:val="24"/>
        </w:rPr>
        <w:t>operation</w:t>
      </w:r>
      <w:r>
        <w:rPr>
          <w:spacing w:val="-2"/>
          <w:sz w:val="24"/>
        </w:rPr>
        <w:t xml:space="preserve"> </w:t>
      </w:r>
      <w:r>
        <w:rPr>
          <w:sz w:val="24"/>
        </w:rPr>
        <w:t>status</w:t>
      </w:r>
      <w:r>
        <w:rPr>
          <w:spacing w:val="-1"/>
          <w:sz w:val="24"/>
        </w:rPr>
        <w:t xml:space="preserve"> </w:t>
      </w:r>
      <w:r>
        <w:rPr>
          <w:sz w:val="24"/>
        </w:rPr>
        <w:t>of</w:t>
      </w:r>
      <w:r>
        <w:rPr>
          <w:spacing w:val="-3"/>
          <w:sz w:val="24"/>
        </w:rPr>
        <w:t xml:space="preserve"> </w:t>
      </w:r>
      <w:r>
        <w:rPr>
          <w:sz w:val="24"/>
        </w:rPr>
        <w:t>the</w:t>
      </w:r>
      <w:r>
        <w:rPr>
          <w:spacing w:val="-2"/>
          <w:sz w:val="24"/>
        </w:rPr>
        <w:t xml:space="preserve"> </w:t>
      </w:r>
      <w:r>
        <w:rPr>
          <w:sz w:val="24"/>
        </w:rPr>
        <w:t>API.</w:t>
      </w:r>
      <w:r>
        <w:rPr>
          <w:spacing w:val="-2"/>
          <w:sz w:val="24"/>
        </w:rPr>
        <w:t xml:space="preserve"> </w:t>
      </w:r>
      <w:r>
        <w:rPr>
          <w:sz w:val="24"/>
        </w:rPr>
        <w:t>The</w:t>
      </w:r>
      <w:r>
        <w:rPr>
          <w:spacing w:val="-1"/>
          <w:sz w:val="24"/>
        </w:rPr>
        <w:t xml:space="preserve"> </w:t>
      </w:r>
      <w:r>
        <w:rPr>
          <w:sz w:val="24"/>
        </w:rPr>
        <w:t>following</w:t>
      </w:r>
      <w:r>
        <w:rPr>
          <w:spacing w:val="-2"/>
          <w:sz w:val="24"/>
        </w:rPr>
        <w:t xml:space="preserve"> </w:t>
      </w:r>
      <w:r>
        <w:rPr>
          <w:sz w:val="24"/>
        </w:rPr>
        <w:t>values</w:t>
      </w:r>
      <w:r>
        <w:rPr>
          <w:spacing w:val="-1"/>
          <w:sz w:val="24"/>
        </w:rPr>
        <w:t xml:space="preserve"> </w:t>
      </w:r>
      <w:r>
        <w:rPr>
          <w:sz w:val="24"/>
        </w:rPr>
        <w:t>are</w:t>
      </w:r>
      <w:r>
        <w:rPr>
          <w:spacing w:val="-1"/>
          <w:sz w:val="24"/>
        </w:rPr>
        <w:t xml:space="preserve"> </w:t>
      </w:r>
      <w:r>
        <w:rPr>
          <w:spacing w:val="-2"/>
          <w:sz w:val="24"/>
        </w:rPr>
        <w:t>used:</w:t>
      </w:r>
    </w:p>
    <w:p w14:paraId="3E0686DB" w14:textId="77777777" w:rsidR="00EC4FFE" w:rsidRDefault="00000000">
      <w:pPr>
        <w:pStyle w:val="a5"/>
        <w:numPr>
          <w:ilvl w:val="1"/>
          <w:numId w:val="18"/>
        </w:numPr>
        <w:tabs>
          <w:tab w:val="left" w:pos="1700"/>
        </w:tabs>
        <w:spacing w:before="3" w:line="237" w:lineRule="auto"/>
        <w:ind w:right="923"/>
        <w:rPr>
          <w:sz w:val="24"/>
        </w:rPr>
      </w:pPr>
      <w:r>
        <w:rPr>
          <w:rFonts w:ascii="Courier New" w:hAnsi="Courier New"/>
          <w:b/>
          <w:sz w:val="18"/>
        </w:rPr>
        <w:t>ACTIVE</w:t>
      </w:r>
      <w:r>
        <w:rPr>
          <w:sz w:val="24"/>
        </w:rPr>
        <w:t>:</w:t>
      </w:r>
      <w:r>
        <w:rPr>
          <w:spacing w:val="-3"/>
          <w:sz w:val="24"/>
        </w:rPr>
        <w:t xml:space="preserve"> </w:t>
      </w:r>
      <w:r>
        <w:rPr>
          <w:sz w:val="24"/>
        </w:rPr>
        <w:t>The</w:t>
      </w:r>
      <w:r>
        <w:rPr>
          <w:spacing w:val="-3"/>
          <w:sz w:val="24"/>
        </w:rPr>
        <w:t xml:space="preserve"> </w:t>
      </w:r>
      <w:r>
        <w:rPr>
          <w:sz w:val="24"/>
        </w:rPr>
        <w:t>API</w:t>
      </w:r>
      <w:r>
        <w:rPr>
          <w:spacing w:val="-3"/>
          <w:sz w:val="24"/>
        </w:rPr>
        <w:t xml:space="preserve"> </w:t>
      </w:r>
      <w:r>
        <w:rPr>
          <w:sz w:val="24"/>
        </w:rPr>
        <w:t>is</w:t>
      </w:r>
      <w:r>
        <w:rPr>
          <w:spacing w:val="-3"/>
          <w:sz w:val="24"/>
        </w:rPr>
        <w:t xml:space="preserve"> </w:t>
      </w:r>
      <w:r>
        <w:rPr>
          <w:sz w:val="24"/>
        </w:rPr>
        <w:t>in</w:t>
      </w:r>
      <w:r>
        <w:rPr>
          <w:spacing w:val="-3"/>
          <w:sz w:val="24"/>
        </w:rPr>
        <w:t xml:space="preserve"> </w:t>
      </w:r>
      <w:r>
        <w:rPr>
          <w:sz w:val="24"/>
        </w:rPr>
        <w:t>its</w:t>
      </w:r>
      <w:r>
        <w:rPr>
          <w:spacing w:val="-4"/>
          <w:sz w:val="24"/>
        </w:rPr>
        <w:t xml:space="preserve"> </w:t>
      </w:r>
      <w:r>
        <w:rPr>
          <w:sz w:val="24"/>
        </w:rPr>
        <w:t>productive</w:t>
      </w:r>
      <w:r>
        <w:rPr>
          <w:spacing w:val="-3"/>
          <w:sz w:val="24"/>
        </w:rPr>
        <w:t xml:space="preserve"> </w:t>
      </w:r>
      <w:r>
        <w:rPr>
          <w:sz w:val="24"/>
        </w:rPr>
        <w:t>phase.</w:t>
      </w:r>
      <w:r>
        <w:rPr>
          <w:spacing w:val="-3"/>
          <w:sz w:val="24"/>
        </w:rPr>
        <w:t xml:space="preserve"> </w:t>
      </w:r>
      <w:r>
        <w:rPr>
          <w:sz w:val="24"/>
        </w:rPr>
        <w:t>Maintenance</w:t>
      </w:r>
      <w:r>
        <w:rPr>
          <w:spacing w:val="-3"/>
          <w:sz w:val="24"/>
        </w:rPr>
        <w:t xml:space="preserve"> </w:t>
      </w:r>
      <w:r>
        <w:rPr>
          <w:sz w:val="24"/>
        </w:rPr>
        <w:t>or</w:t>
      </w:r>
      <w:r>
        <w:rPr>
          <w:spacing w:val="-3"/>
          <w:sz w:val="24"/>
        </w:rPr>
        <w:t xml:space="preserve"> </w:t>
      </w:r>
      <w:r>
        <w:rPr>
          <w:sz w:val="24"/>
        </w:rPr>
        <w:t>deprecation</w:t>
      </w:r>
      <w:r>
        <w:rPr>
          <w:spacing w:val="-3"/>
          <w:sz w:val="24"/>
        </w:rPr>
        <w:t xml:space="preserve"> </w:t>
      </w:r>
      <w:r>
        <w:rPr>
          <w:sz w:val="24"/>
        </w:rPr>
        <w:t xml:space="preserve">of specific services SHALL be indicated at the service level. The </w:t>
      </w:r>
      <w:r>
        <w:rPr>
          <w:rFonts w:ascii="Courier New" w:hAnsi="Courier New"/>
          <w:b/>
          <w:sz w:val="18"/>
        </w:rPr>
        <w:t xml:space="preserve">effective </w:t>
      </w:r>
      <w:r>
        <w:rPr>
          <w:sz w:val="24"/>
        </w:rPr>
        <w:t>defines the moment in the past since when API is in its productive phase.</w:t>
      </w:r>
    </w:p>
    <w:p w14:paraId="1B70579A" w14:textId="77777777" w:rsidR="00EC4FFE" w:rsidRDefault="00000000">
      <w:pPr>
        <w:pStyle w:val="a5"/>
        <w:numPr>
          <w:ilvl w:val="1"/>
          <w:numId w:val="18"/>
        </w:numPr>
        <w:tabs>
          <w:tab w:val="left" w:pos="1700"/>
        </w:tabs>
        <w:spacing w:before="1" w:line="237" w:lineRule="auto"/>
        <w:ind w:right="925"/>
        <w:rPr>
          <w:sz w:val="24"/>
        </w:rPr>
      </w:pPr>
      <w:r>
        <w:rPr>
          <w:rFonts w:ascii="Courier New" w:hAnsi="Courier New"/>
          <w:b/>
          <w:sz w:val="18"/>
        </w:rPr>
        <w:t>DEPRECATED</w:t>
      </w:r>
      <w:r>
        <w:rPr>
          <w:sz w:val="24"/>
        </w:rPr>
        <w:t xml:space="preserve">: The complete API is going to its end-of-life phase. The </w:t>
      </w:r>
      <w:r>
        <w:rPr>
          <w:rFonts w:ascii="Courier New" w:hAnsi="Courier New"/>
          <w:b/>
          <w:sz w:val="18"/>
        </w:rPr>
        <w:t>effective</w:t>
      </w:r>
      <w:r>
        <w:rPr>
          <w:rFonts w:ascii="Courier New" w:hAnsi="Courier New"/>
          <w:b/>
          <w:spacing w:val="-37"/>
          <w:sz w:val="18"/>
        </w:rPr>
        <w:t xml:space="preserve"> </w:t>
      </w:r>
      <w:r>
        <w:rPr>
          <w:sz w:val="24"/>
        </w:rPr>
        <w:t>defines the moment in the future when the API is intended to switch</w:t>
      </w:r>
      <w:r>
        <w:rPr>
          <w:spacing w:val="-4"/>
          <w:sz w:val="24"/>
        </w:rPr>
        <w:t xml:space="preserve"> </w:t>
      </w:r>
      <w:r>
        <w:rPr>
          <w:sz w:val="24"/>
        </w:rPr>
        <w:t>to</w:t>
      </w:r>
      <w:r>
        <w:rPr>
          <w:spacing w:val="-4"/>
          <w:sz w:val="24"/>
        </w:rPr>
        <w:t xml:space="preserve"> </w:t>
      </w:r>
      <w:r>
        <w:rPr>
          <w:rFonts w:ascii="Courier New" w:hAnsi="Courier New"/>
          <w:b/>
          <w:sz w:val="18"/>
        </w:rPr>
        <w:t>RETIRED</w:t>
      </w:r>
      <w:r>
        <w:rPr>
          <w:sz w:val="24"/>
        </w:rPr>
        <w:t>.</w:t>
      </w:r>
      <w:r>
        <w:rPr>
          <w:spacing w:val="-4"/>
          <w:sz w:val="24"/>
        </w:rPr>
        <w:t xml:space="preserve"> </w:t>
      </w:r>
      <w:r>
        <w:rPr>
          <w:sz w:val="24"/>
        </w:rPr>
        <w:t>The</w:t>
      </w:r>
      <w:r>
        <w:rPr>
          <w:spacing w:val="-4"/>
          <w:sz w:val="24"/>
        </w:rPr>
        <w:t xml:space="preserve"> </w:t>
      </w:r>
      <w:r>
        <w:rPr>
          <w:sz w:val="24"/>
        </w:rPr>
        <w:t>rules</w:t>
      </w:r>
      <w:r>
        <w:rPr>
          <w:spacing w:val="-4"/>
          <w:sz w:val="24"/>
        </w:rPr>
        <w:t xml:space="preserve"> </w:t>
      </w:r>
      <w:r>
        <w:rPr>
          <w:sz w:val="24"/>
        </w:rPr>
        <w:t>of</w:t>
      </w:r>
      <w:r>
        <w:rPr>
          <w:spacing w:val="-4"/>
          <w:sz w:val="24"/>
        </w:rPr>
        <w:t xml:space="preserve"> </w:t>
      </w:r>
      <w:r>
        <w:rPr>
          <w:sz w:val="24"/>
        </w:rPr>
        <w:t>deprecation</w:t>
      </w:r>
      <w:r>
        <w:rPr>
          <w:spacing w:val="-4"/>
          <w:sz w:val="24"/>
        </w:rPr>
        <w:t xml:space="preserve"> </w:t>
      </w:r>
      <w:r>
        <w:rPr>
          <w:sz w:val="24"/>
        </w:rPr>
        <w:t>(see</w:t>
      </w:r>
      <w:r>
        <w:rPr>
          <w:spacing w:val="-4"/>
          <w:sz w:val="24"/>
        </w:rPr>
        <w:t xml:space="preserve"> </w:t>
      </w:r>
      <w:r>
        <w:rPr>
          <w:sz w:val="24"/>
        </w:rPr>
        <w:t>chapter</w:t>
      </w:r>
      <w:r>
        <w:rPr>
          <w:spacing w:val="-4"/>
          <w:sz w:val="24"/>
        </w:rPr>
        <w:t xml:space="preserve"> </w:t>
      </w:r>
      <w:hyperlink w:anchor="_bookmark50" w:history="1">
        <w:r>
          <w:rPr>
            <w:sz w:val="24"/>
          </w:rPr>
          <w:t>4.2.5</w:t>
        </w:r>
      </w:hyperlink>
      <w:r>
        <w:rPr>
          <w:sz w:val="24"/>
        </w:rPr>
        <w:t>)</w:t>
      </w:r>
      <w:r>
        <w:rPr>
          <w:spacing w:val="-4"/>
          <w:sz w:val="24"/>
        </w:rPr>
        <w:t xml:space="preserve"> </w:t>
      </w:r>
      <w:r>
        <w:rPr>
          <w:sz w:val="24"/>
        </w:rPr>
        <w:t>are</w:t>
      </w:r>
      <w:r>
        <w:rPr>
          <w:spacing w:val="-4"/>
          <w:sz w:val="24"/>
        </w:rPr>
        <w:t xml:space="preserve"> </w:t>
      </w:r>
      <w:r>
        <w:rPr>
          <w:sz w:val="24"/>
        </w:rPr>
        <w:t xml:space="preserve">applied </w:t>
      </w:r>
      <w:r>
        <w:rPr>
          <w:spacing w:val="-2"/>
          <w:sz w:val="24"/>
        </w:rPr>
        <w:t>additionally.</w:t>
      </w:r>
    </w:p>
    <w:p w14:paraId="3FDD72D5" w14:textId="77777777" w:rsidR="00EC4FFE" w:rsidRDefault="00000000">
      <w:pPr>
        <w:pStyle w:val="a5"/>
        <w:numPr>
          <w:ilvl w:val="1"/>
          <w:numId w:val="18"/>
        </w:numPr>
        <w:tabs>
          <w:tab w:val="left" w:pos="1700"/>
        </w:tabs>
        <w:spacing w:before="5" w:line="237" w:lineRule="auto"/>
        <w:ind w:right="657"/>
        <w:rPr>
          <w:sz w:val="24"/>
        </w:rPr>
      </w:pPr>
      <w:r>
        <w:rPr>
          <w:rFonts w:ascii="Courier New" w:hAnsi="Courier New"/>
          <w:b/>
          <w:sz w:val="18"/>
        </w:rPr>
        <w:t>RETIRED</w:t>
      </w:r>
      <w:r>
        <w:rPr>
          <w:sz w:val="24"/>
        </w:rPr>
        <w:t>:</w:t>
      </w:r>
      <w:r>
        <w:rPr>
          <w:spacing w:val="-6"/>
          <w:sz w:val="24"/>
        </w:rPr>
        <w:t xml:space="preserve"> </w:t>
      </w:r>
      <w:r>
        <w:rPr>
          <w:sz w:val="24"/>
        </w:rPr>
        <w:t>The</w:t>
      </w:r>
      <w:r>
        <w:rPr>
          <w:spacing w:val="-3"/>
          <w:sz w:val="24"/>
        </w:rPr>
        <w:t xml:space="preserve"> </w:t>
      </w:r>
      <w:r>
        <w:rPr>
          <w:sz w:val="24"/>
        </w:rPr>
        <w:t>complete</w:t>
      </w:r>
      <w:r>
        <w:rPr>
          <w:spacing w:val="-4"/>
          <w:sz w:val="24"/>
        </w:rPr>
        <w:t xml:space="preserve"> </w:t>
      </w:r>
      <w:r>
        <w:rPr>
          <w:sz w:val="24"/>
        </w:rPr>
        <w:t>API</w:t>
      </w:r>
      <w:r>
        <w:rPr>
          <w:spacing w:val="-3"/>
          <w:sz w:val="24"/>
        </w:rPr>
        <w:t xml:space="preserve"> </w:t>
      </w:r>
      <w:r>
        <w:rPr>
          <w:sz w:val="24"/>
        </w:rPr>
        <w:t>is</w:t>
      </w:r>
      <w:r>
        <w:rPr>
          <w:spacing w:val="-3"/>
          <w:sz w:val="24"/>
        </w:rPr>
        <w:t xml:space="preserve"> </w:t>
      </w:r>
      <w:r>
        <w:rPr>
          <w:sz w:val="24"/>
        </w:rPr>
        <w:t>to</w:t>
      </w:r>
      <w:r>
        <w:rPr>
          <w:spacing w:val="-3"/>
          <w:sz w:val="24"/>
        </w:rPr>
        <w:t xml:space="preserve"> </w:t>
      </w:r>
      <w:r>
        <w:rPr>
          <w:sz w:val="24"/>
        </w:rPr>
        <w:t>its</w:t>
      </w:r>
      <w:r>
        <w:rPr>
          <w:spacing w:val="-5"/>
          <w:sz w:val="24"/>
        </w:rPr>
        <w:t xml:space="preserve"> </w:t>
      </w:r>
      <w:r>
        <w:rPr>
          <w:sz w:val="24"/>
        </w:rPr>
        <w:t>end-of-life</w:t>
      </w:r>
      <w:r>
        <w:rPr>
          <w:spacing w:val="-3"/>
          <w:sz w:val="24"/>
        </w:rPr>
        <w:t xml:space="preserve"> </w:t>
      </w:r>
      <w:r>
        <w:rPr>
          <w:sz w:val="24"/>
        </w:rPr>
        <w:t>phase.</w:t>
      </w:r>
      <w:r>
        <w:rPr>
          <w:spacing w:val="-3"/>
          <w:sz w:val="24"/>
        </w:rPr>
        <w:t xml:space="preserve"> </w:t>
      </w:r>
      <w:r>
        <w:rPr>
          <w:sz w:val="24"/>
        </w:rPr>
        <w:t>The</w:t>
      </w:r>
      <w:r>
        <w:rPr>
          <w:spacing w:val="-3"/>
          <w:sz w:val="24"/>
        </w:rPr>
        <w:t xml:space="preserve"> </w:t>
      </w:r>
      <w:r>
        <w:rPr>
          <w:rFonts w:ascii="Courier New" w:hAnsi="Courier New"/>
          <w:b/>
          <w:sz w:val="18"/>
        </w:rPr>
        <w:t>effective</w:t>
      </w:r>
      <w:r>
        <w:rPr>
          <w:rFonts w:ascii="Courier New" w:hAnsi="Courier New"/>
          <w:b/>
          <w:spacing w:val="-49"/>
          <w:sz w:val="18"/>
        </w:rPr>
        <w:t xml:space="preserve"> </w:t>
      </w:r>
      <w:r>
        <w:rPr>
          <w:sz w:val="24"/>
        </w:rPr>
        <w:t xml:space="preserve">defines the moment in the past when the API was set to </w:t>
      </w:r>
      <w:r>
        <w:rPr>
          <w:rFonts w:ascii="Courier New" w:hAnsi="Courier New"/>
          <w:b/>
          <w:sz w:val="18"/>
        </w:rPr>
        <w:t>RETIRED</w:t>
      </w:r>
      <w:r>
        <w:rPr>
          <w:sz w:val="24"/>
        </w:rPr>
        <w:t xml:space="preserve">. The rules of deprecation (see chapter </w:t>
      </w:r>
      <w:hyperlink w:anchor="_bookmark50" w:history="1">
        <w:r>
          <w:rPr>
            <w:sz w:val="24"/>
          </w:rPr>
          <w:t>4.2.5</w:t>
        </w:r>
      </w:hyperlink>
      <w:r>
        <w:rPr>
          <w:sz w:val="24"/>
        </w:rPr>
        <w:t>) are applied additionally.</w:t>
      </w:r>
    </w:p>
    <w:p w14:paraId="2D8B1E96" w14:textId="77777777" w:rsidR="00EC4FFE" w:rsidRDefault="00000000">
      <w:pPr>
        <w:pStyle w:val="a5"/>
        <w:numPr>
          <w:ilvl w:val="0"/>
          <w:numId w:val="18"/>
        </w:numPr>
        <w:tabs>
          <w:tab w:val="left" w:pos="979"/>
          <w:tab w:val="left" w:pos="980"/>
        </w:tabs>
        <w:spacing w:before="1"/>
        <w:rPr>
          <w:sz w:val="24"/>
        </w:rPr>
      </w:pPr>
      <w:r>
        <w:rPr>
          <w:rFonts w:ascii="Courier New" w:hAnsi="Courier New"/>
          <w:b/>
          <w:sz w:val="18"/>
        </w:rPr>
        <w:t>effective</w:t>
      </w:r>
      <w:r>
        <w:rPr>
          <w:sz w:val="24"/>
        </w:rPr>
        <w:t>:</w:t>
      </w:r>
      <w:r>
        <w:rPr>
          <w:spacing w:val="-5"/>
          <w:sz w:val="24"/>
        </w:rPr>
        <w:t xml:space="preserve"> </w:t>
      </w:r>
      <w:r>
        <w:rPr>
          <w:sz w:val="24"/>
        </w:rPr>
        <w:t>The</w:t>
      </w:r>
      <w:r>
        <w:rPr>
          <w:spacing w:val="-2"/>
          <w:sz w:val="24"/>
        </w:rPr>
        <w:t xml:space="preserve"> </w:t>
      </w:r>
      <w:r>
        <w:rPr>
          <w:sz w:val="24"/>
        </w:rPr>
        <w:t>moment</w:t>
      </w:r>
      <w:r>
        <w:rPr>
          <w:spacing w:val="-3"/>
          <w:sz w:val="24"/>
        </w:rPr>
        <w:t xml:space="preserve"> </w:t>
      </w:r>
      <w:r>
        <w:rPr>
          <w:sz w:val="24"/>
        </w:rPr>
        <w:t>in</w:t>
      </w:r>
      <w:r>
        <w:rPr>
          <w:spacing w:val="-2"/>
          <w:sz w:val="24"/>
        </w:rPr>
        <w:t xml:space="preserve"> </w:t>
      </w:r>
      <w:r>
        <w:rPr>
          <w:sz w:val="24"/>
        </w:rPr>
        <w:t>time</w:t>
      </w:r>
      <w:r>
        <w:rPr>
          <w:spacing w:val="-2"/>
          <w:sz w:val="24"/>
        </w:rPr>
        <w:t xml:space="preserve"> </w:t>
      </w:r>
      <w:r>
        <w:rPr>
          <w:sz w:val="24"/>
        </w:rPr>
        <w:t>corresponding</w:t>
      </w:r>
      <w:r>
        <w:rPr>
          <w:spacing w:val="-2"/>
          <w:sz w:val="24"/>
        </w:rPr>
        <w:t xml:space="preserve"> </w:t>
      </w:r>
      <w:r>
        <w:rPr>
          <w:sz w:val="24"/>
        </w:rPr>
        <w:t>to</w:t>
      </w:r>
      <w:r>
        <w:rPr>
          <w:spacing w:val="-2"/>
          <w:sz w:val="24"/>
        </w:rPr>
        <w:t xml:space="preserve"> </w:t>
      </w:r>
      <w:r>
        <w:rPr>
          <w:sz w:val="24"/>
        </w:rPr>
        <w:t>the</w:t>
      </w:r>
      <w:r>
        <w:rPr>
          <w:spacing w:val="-2"/>
          <w:sz w:val="24"/>
        </w:rPr>
        <w:t xml:space="preserve"> </w:t>
      </w:r>
      <w:r>
        <w:rPr>
          <w:rFonts w:ascii="Courier New" w:hAnsi="Courier New"/>
          <w:b/>
          <w:spacing w:val="-2"/>
          <w:sz w:val="18"/>
        </w:rPr>
        <w:t>status</w:t>
      </w:r>
      <w:r>
        <w:rPr>
          <w:spacing w:val="-2"/>
          <w:sz w:val="24"/>
        </w:rPr>
        <w:t>.</w:t>
      </w:r>
    </w:p>
    <w:p w14:paraId="4D2125BA" w14:textId="77777777" w:rsidR="00EC4FFE" w:rsidRDefault="00000000">
      <w:pPr>
        <w:pStyle w:val="a5"/>
        <w:numPr>
          <w:ilvl w:val="0"/>
          <w:numId w:val="18"/>
        </w:numPr>
        <w:tabs>
          <w:tab w:val="left" w:pos="979"/>
          <w:tab w:val="left" w:pos="980"/>
        </w:tabs>
        <w:ind w:right="583"/>
        <w:rPr>
          <w:sz w:val="24"/>
        </w:rPr>
      </w:pPr>
      <w:r>
        <w:rPr>
          <w:rFonts w:ascii="Courier New" w:hAnsi="Courier New"/>
          <w:b/>
          <w:sz w:val="18"/>
        </w:rPr>
        <w:t>specification</w:t>
      </w:r>
      <w:r>
        <w:rPr>
          <w:sz w:val="24"/>
        </w:rPr>
        <w:t xml:space="preserve">: A valid URI to the </w:t>
      </w:r>
      <w:proofErr w:type="spellStart"/>
      <w:r>
        <w:rPr>
          <w:sz w:val="24"/>
        </w:rPr>
        <w:t>OpenAPI</w:t>
      </w:r>
      <w:proofErr w:type="spellEnd"/>
      <w:r>
        <w:rPr>
          <w:sz w:val="24"/>
        </w:rPr>
        <w:t xml:space="preserve"> specification of the current API. This way</w:t>
      </w:r>
      <w:r>
        <w:rPr>
          <w:spacing w:val="23"/>
          <w:sz w:val="24"/>
        </w:rPr>
        <w:t xml:space="preserve"> </w:t>
      </w:r>
      <w:r>
        <w:rPr>
          <w:sz w:val="24"/>
        </w:rPr>
        <w:t>the</w:t>
      </w:r>
      <w:r>
        <w:rPr>
          <w:spacing w:val="23"/>
          <w:sz w:val="24"/>
        </w:rPr>
        <w:t xml:space="preserve"> </w:t>
      </w:r>
      <w:r>
        <w:rPr>
          <w:sz w:val="24"/>
        </w:rPr>
        <w:t>available</w:t>
      </w:r>
      <w:r>
        <w:rPr>
          <w:spacing w:val="23"/>
          <w:sz w:val="24"/>
        </w:rPr>
        <w:t xml:space="preserve"> </w:t>
      </w:r>
      <w:r>
        <w:rPr>
          <w:sz w:val="24"/>
        </w:rPr>
        <w:t>services</w:t>
      </w:r>
      <w:r>
        <w:rPr>
          <w:spacing w:val="23"/>
          <w:sz w:val="24"/>
        </w:rPr>
        <w:t xml:space="preserve"> </w:t>
      </w:r>
      <w:r>
        <w:rPr>
          <w:sz w:val="24"/>
        </w:rPr>
        <w:t>and</w:t>
      </w:r>
      <w:r>
        <w:rPr>
          <w:spacing w:val="23"/>
          <w:sz w:val="24"/>
        </w:rPr>
        <w:t xml:space="preserve"> </w:t>
      </w:r>
      <w:r>
        <w:rPr>
          <w:sz w:val="24"/>
        </w:rPr>
        <w:t>data</w:t>
      </w:r>
      <w:r>
        <w:rPr>
          <w:spacing w:val="22"/>
          <w:sz w:val="24"/>
        </w:rPr>
        <w:t xml:space="preserve"> </w:t>
      </w:r>
      <w:r>
        <w:rPr>
          <w:sz w:val="24"/>
        </w:rPr>
        <w:t>types</w:t>
      </w:r>
      <w:r>
        <w:rPr>
          <w:spacing w:val="23"/>
          <w:sz w:val="24"/>
        </w:rPr>
        <w:t xml:space="preserve"> </w:t>
      </w:r>
      <w:r>
        <w:rPr>
          <w:sz w:val="24"/>
        </w:rPr>
        <w:t>become</w:t>
      </w:r>
      <w:r>
        <w:rPr>
          <w:spacing w:val="23"/>
          <w:sz w:val="24"/>
        </w:rPr>
        <w:t xml:space="preserve"> </w:t>
      </w:r>
      <w:r>
        <w:rPr>
          <w:sz w:val="24"/>
        </w:rPr>
        <w:t>self-descriptive</w:t>
      </w:r>
      <w:r>
        <w:rPr>
          <w:spacing w:val="22"/>
          <w:sz w:val="24"/>
        </w:rPr>
        <w:t xml:space="preserve"> </w:t>
      </w:r>
      <w:r>
        <w:rPr>
          <w:sz w:val="24"/>
        </w:rPr>
        <w:t>from</w:t>
      </w:r>
      <w:r>
        <w:rPr>
          <w:spacing w:val="23"/>
          <w:sz w:val="24"/>
        </w:rPr>
        <w:t xml:space="preserve"> </w:t>
      </w:r>
      <w:r>
        <w:rPr>
          <w:sz w:val="24"/>
        </w:rPr>
        <w:t>their</w:t>
      </w:r>
      <w:r>
        <w:rPr>
          <w:spacing w:val="23"/>
          <w:sz w:val="24"/>
        </w:rPr>
        <w:t xml:space="preserve"> </w:t>
      </w:r>
      <w:r>
        <w:rPr>
          <w:sz w:val="24"/>
        </w:rPr>
        <w:t>basic</w:t>
      </w:r>
    </w:p>
    <w:p w14:paraId="0BB1241E" w14:textId="77777777" w:rsidR="00EC4FFE" w:rsidRDefault="00EC4FFE">
      <w:pPr>
        <w:rPr>
          <w:sz w:val="24"/>
        </w:rPr>
        <w:sectPr w:rsidR="00EC4FFE">
          <w:pgSz w:w="11910" w:h="16840"/>
          <w:pgMar w:top="1180" w:right="1000" w:bottom="1040" w:left="1180" w:header="839" w:footer="843" w:gutter="0"/>
          <w:cols w:space="720"/>
        </w:sectPr>
      </w:pPr>
    </w:p>
    <w:p w14:paraId="25C35AAF" w14:textId="77777777" w:rsidR="00EC4FFE" w:rsidRDefault="00EC4FFE">
      <w:pPr>
        <w:pStyle w:val="a3"/>
        <w:spacing w:before="4"/>
        <w:rPr>
          <w:sz w:val="14"/>
        </w:rPr>
      </w:pPr>
    </w:p>
    <w:p w14:paraId="527A9F80" w14:textId="77777777" w:rsidR="00EC4FFE" w:rsidRDefault="00000000">
      <w:pPr>
        <w:pStyle w:val="a3"/>
        <w:spacing w:before="90"/>
        <w:ind w:left="980" w:right="600"/>
      </w:pPr>
      <w:r>
        <w:t xml:space="preserve">structure. The </w:t>
      </w:r>
      <w:proofErr w:type="spellStart"/>
      <w:r>
        <w:t>OpenAPI</w:t>
      </w:r>
      <w:proofErr w:type="spellEnd"/>
      <w:r>
        <w:t xml:space="preserve"> specification SHOULD be public where possible and easily accessible to those that require it.</w:t>
      </w:r>
    </w:p>
    <w:p w14:paraId="4545C69E" w14:textId="77777777" w:rsidR="00EC4FFE" w:rsidRDefault="00EC4FFE">
      <w:pPr>
        <w:pStyle w:val="a3"/>
        <w:spacing w:before="10"/>
        <w:rPr>
          <w:sz w:val="20"/>
        </w:rPr>
      </w:pPr>
    </w:p>
    <w:p w14:paraId="20E1826D" w14:textId="77777777" w:rsidR="00EC4FFE" w:rsidRDefault="00000000">
      <w:pPr>
        <w:pStyle w:val="a3"/>
        <w:ind w:left="260"/>
      </w:pPr>
      <w:r>
        <w:t>Additional</w:t>
      </w:r>
      <w:r>
        <w:rPr>
          <w:spacing w:val="-2"/>
        </w:rPr>
        <w:t xml:space="preserve"> </w:t>
      </w:r>
      <w:r>
        <w:t>metadata</w:t>
      </w:r>
      <w:r>
        <w:rPr>
          <w:spacing w:val="-1"/>
        </w:rPr>
        <w:t xml:space="preserve"> </w:t>
      </w:r>
      <w:r>
        <w:t>can</w:t>
      </w:r>
      <w:r>
        <w:rPr>
          <w:spacing w:val="-1"/>
        </w:rPr>
        <w:t xml:space="preserve"> </w:t>
      </w:r>
      <w:r>
        <w:t>be</w:t>
      </w:r>
      <w:r>
        <w:rPr>
          <w:spacing w:val="-1"/>
        </w:rPr>
        <w:t xml:space="preserve"> </w:t>
      </w:r>
      <w:r>
        <w:t>added</w:t>
      </w:r>
      <w:r>
        <w:rPr>
          <w:spacing w:val="-1"/>
        </w:rPr>
        <w:t xml:space="preserve"> </w:t>
      </w:r>
      <w:r>
        <w:t>to</w:t>
      </w:r>
      <w:r>
        <w:rPr>
          <w:spacing w:val="-1"/>
        </w:rPr>
        <w:t xml:space="preserve"> </w:t>
      </w:r>
      <w:r>
        <w:t>the</w:t>
      </w:r>
      <w:r>
        <w:rPr>
          <w:spacing w:val="-1"/>
        </w:rPr>
        <w:t xml:space="preserve"> </w:t>
      </w:r>
      <w:r>
        <w:t>response</w:t>
      </w:r>
      <w:r>
        <w:rPr>
          <w:spacing w:val="-2"/>
        </w:rPr>
        <w:t xml:space="preserve"> </w:t>
      </w:r>
      <w:r>
        <w:t>if</w:t>
      </w:r>
      <w:r>
        <w:rPr>
          <w:spacing w:val="-1"/>
        </w:rPr>
        <w:t xml:space="preserve"> </w:t>
      </w:r>
      <w:r>
        <w:rPr>
          <w:spacing w:val="-2"/>
        </w:rPr>
        <w:t>required.</w:t>
      </w:r>
    </w:p>
    <w:p w14:paraId="06556013" w14:textId="77777777" w:rsidR="00EC4FFE" w:rsidRDefault="00EC4FFE">
      <w:pPr>
        <w:pStyle w:val="a3"/>
        <w:spacing w:before="10"/>
        <w:rPr>
          <w:sz w:val="2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1BF6BE2" w14:textId="77777777">
        <w:trPr>
          <w:trHeight w:val="4439"/>
        </w:trPr>
        <w:tc>
          <w:tcPr>
            <w:tcW w:w="9108" w:type="dxa"/>
            <w:shd w:val="clear" w:color="auto" w:fill="E7E6E6"/>
          </w:tcPr>
          <w:p w14:paraId="14536F87" w14:textId="77777777" w:rsidR="00EC4FFE" w:rsidRDefault="00000000">
            <w:pPr>
              <w:pStyle w:val="TableParagraph"/>
              <w:spacing w:before="19"/>
              <w:ind w:left="113"/>
              <w:rPr>
                <w:rFonts w:ascii="Courier New"/>
                <w:sz w:val="20"/>
              </w:rPr>
            </w:pPr>
            <w:r>
              <w:rPr>
                <w:rFonts w:ascii="Courier New"/>
                <w:spacing w:val="-2"/>
                <w:sz w:val="20"/>
              </w:rPr>
              <w:t>Example:</w:t>
            </w:r>
          </w:p>
          <w:p w14:paraId="5FEA517A" w14:textId="77777777" w:rsidR="00EC4FFE" w:rsidRDefault="00000000">
            <w:pPr>
              <w:pStyle w:val="TableParagraph"/>
              <w:spacing w:before="3" w:line="520" w:lineRule="atLeast"/>
              <w:ind w:left="113" w:right="4045"/>
              <w:rPr>
                <w:rFonts w:ascii="Courier New"/>
                <w:sz w:val="20"/>
              </w:rPr>
            </w:pPr>
            <w:r>
              <w:rPr>
                <w:rFonts w:ascii="Courier New"/>
                <w:sz w:val="20"/>
              </w:rPr>
              <w:t>GET</w:t>
            </w:r>
            <w:r>
              <w:rPr>
                <w:rFonts w:ascii="Courier New"/>
                <w:spacing w:val="-32"/>
                <w:sz w:val="20"/>
              </w:rPr>
              <w:t xml:space="preserve"> </w:t>
            </w:r>
            <w:hyperlink r:id="rId19">
              <w:r>
                <w:rPr>
                  <w:rFonts w:ascii="Courier New"/>
                  <w:color w:val="0000FF"/>
                  <w:sz w:val="20"/>
                  <w:u w:val="single" w:color="0000FF"/>
                </w:rPr>
                <w:t>https://api.uncefact.unece.org/v1/</w:t>
              </w:r>
            </w:hyperlink>
            <w:r>
              <w:rPr>
                <w:rFonts w:ascii="Courier New"/>
                <w:color w:val="0000FF"/>
                <w:sz w:val="20"/>
              </w:rPr>
              <w:t xml:space="preserve"> </w:t>
            </w:r>
            <w:r>
              <w:rPr>
                <w:rFonts w:ascii="Courier New"/>
                <w:sz w:val="20"/>
              </w:rPr>
              <w:t>HTTP 200 OK</w:t>
            </w:r>
          </w:p>
          <w:p w14:paraId="3B44A171" w14:textId="77777777" w:rsidR="00EC4FFE" w:rsidRDefault="00000000">
            <w:pPr>
              <w:pStyle w:val="TableParagraph"/>
              <w:spacing w:before="60" w:line="300" w:lineRule="auto"/>
              <w:ind w:left="113" w:right="3582"/>
              <w:rPr>
                <w:rFonts w:ascii="Courier New"/>
                <w:sz w:val="20"/>
              </w:rPr>
            </w:pPr>
            <w:r>
              <w:rPr>
                <w:rFonts w:ascii="Courier New"/>
                <w:sz w:val="20"/>
              </w:rPr>
              <w:t>content-type:</w:t>
            </w:r>
            <w:r>
              <w:rPr>
                <w:rFonts w:ascii="Courier New"/>
                <w:spacing w:val="-20"/>
                <w:sz w:val="20"/>
              </w:rPr>
              <w:t xml:space="preserve"> </w:t>
            </w:r>
            <w:r>
              <w:rPr>
                <w:rFonts w:ascii="Courier New"/>
                <w:sz w:val="20"/>
              </w:rPr>
              <w:t>application/</w:t>
            </w:r>
            <w:proofErr w:type="spellStart"/>
            <w:r>
              <w:rPr>
                <w:rFonts w:ascii="Courier New"/>
                <w:sz w:val="20"/>
              </w:rPr>
              <w:t>json</w:t>
            </w:r>
            <w:proofErr w:type="spellEnd"/>
            <w:r>
              <w:rPr>
                <w:rFonts w:ascii="Courier New"/>
                <w:sz w:val="20"/>
              </w:rPr>
              <w:t>;</w:t>
            </w:r>
            <w:r>
              <w:rPr>
                <w:rFonts w:ascii="Courier New"/>
                <w:spacing w:val="-20"/>
                <w:sz w:val="20"/>
              </w:rPr>
              <w:t xml:space="preserve"> </w:t>
            </w:r>
            <w:r>
              <w:rPr>
                <w:rFonts w:ascii="Courier New"/>
                <w:sz w:val="20"/>
              </w:rPr>
              <w:t>charset=utf-8 API-Version: 1.0.0</w:t>
            </w:r>
          </w:p>
          <w:p w14:paraId="52F24A03" w14:textId="77777777" w:rsidR="00EC4FFE" w:rsidRDefault="00EC4FFE">
            <w:pPr>
              <w:pStyle w:val="TableParagraph"/>
              <w:spacing w:before="10"/>
              <w:rPr>
                <w:sz w:val="20"/>
              </w:rPr>
            </w:pPr>
          </w:p>
          <w:p w14:paraId="340E2663" w14:textId="77777777" w:rsidR="00EC4FFE" w:rsidRDefault="00000000">
            <w:pPr>
              <w:pStyle w:val="TableParagraph"/>
              <w:ind w:left="113"/>
              <w:rPr>
                <w:rFonts w:ascii="Courier New"/>
                <w:sz w:val="20"/>
              </w:rPr>
            </w:pPr>
            <w:r>
              <w:rPr>
                <w:rFonts w:ascii="Courier New"/>
                <w:sz w:val="20"/>
              </w:rPr>
              <w:t>{</w:t>
            </w:r>
          </w:p>
          <w:p w14:paraId="1DE380E1" w14:textId="77777777" w:rsidR="00EC4FFE" w:rsidRDefault="00000000">
            <w:pPr>
              <w:pStyle w:val="TableParagraph"/>
              <w:spacing w:before="57" w:line="300" w:lineRule="auto"/>
              <w:ind w:left="353" w:right="4045"/>
              <w:rPr>
                <w:rFonts w:ascii="Courier New"/>
                <w:sz w:val="20"/>
              </w:rPr>
            </w:pPr>
            <w:r>
              <w:rPr>
                <w:rFonts w:ascii="Courier New"/>
                <w:sz w:val="20"/>
              </w:rPr>
              <w:t>"title":</w:t>
            </w:r>
            <w:r>
              <w:rPr>
                <w:rFonts w:ascii="Courier New"/>
                <w:spacing w:val="-13"/>
                <w:sz w:val="20"/>
              </w:rPr>
              <w:t xml:space="preserve"> </w:t>
            </w:r>
            <w:r>
              <w:rPr>
                <w:rFonts w:ascii="Courier New"/>
                <w:sz w:val="20"/>
              </w:rPr>
              <w:t>"UN/CEFACT</w:t>
            </w:r>
            <w:r>
              <w:rPr>
                <w:rFonts w:ascii="Courier New"/>
                <w:spacing w:val="-13"/>
                <w:sz w:val="20"/>
              </w:rPr>
              <w:t xml:space="preserve"> </w:t>
            </w:r>
            <w:r>
              <w:rPr>
                <w:rFonts w:ascii="Courier New"/>
                <w:sz w:val="20"/>
              </w:rPr>
              <w:t>Demo</w:t>
            </w:r>
            <w:r>
              <w:rPr>
                <w:rFonts w:ascii="Courier New"/>
                <w:spacing w:val="-13"/>
                <w:sz w:val="20"/>
              </w:rPr>
              <w:t xml:space="preserve"> </w:t>
            </w:r>
            <w:r>
              <w:rPr>
                <w:rFonts w:ascii="Courier New"/>
                <w:sz w:val="20"/>
              </w:rPr>
              <w:t>API", "version": "1.0.0",</w:t>
            </w:r>
          </w:p>
          <w:p w14:paraId="3BD3F435" w14:textId="77777777" w:rsidR="00EC4FFE" w:rsidRDefault="00000000">
            <w:pPr>
              <w:pStyle w:val="TableParagraph"/>
              <w:ind w:left="353"/>
              <w:rPr>
                <w:rFonts w:ascii="Courier New"/>
                <w:sz w:val="20"/>
              </w:rPr>
            </w:pPr>
            <w:r>
              <w:rPr>
                <w:rFonts w:ascii="Courier New"/>
                <w:sz w:val="20"/>
              </w:rPr>
              <w:t>"status":</w:t>
            </w:r>
            <w:r>
              <w:rPr>
                <w:rFonts w:ascii="Courier New"/>
                <w:spacing w:val="-9"/>
                <w:sz w:val="20"/>
              </w:rPr>
              <w:t xml:space="preserve"> </w:t>
            </w:r>
            <w:r>
              <w:rPr>
                <w:rFonts w:ascii="Courier New"/>
                <w:spacing w:val="-2"/>
                <w:sz w:val="20"/>
              </w:rPr>
              <w:t>"ACTIVE",</w:t>
            </w:r>
          </w:p>
          <w:p w14:paraId="4D4C5F22" w14:textId="77777777" w:rsidR="00EC4FFE" w:rsidRDefault="00000000">
            <w:pPr>
              <w:pStyle w:val="TableParagraph"/>
              <w:spacing w:before="56"/>
              <w:ind w:left="353"/>
              <w:rPr>
                <w:rFonts w:ascii="Courier New"/>
                <w:sz w:val="20"/>
              </w:rPr>
            </w:pPr>
            <w:r>
              <w:rPr>
                <w:rFonts w:ascii="Courier New"/>
                <w:sz w:val="20"/>
              </w:rPr>
              <w:t>"effective":</w:t>
            </w:r>
            <w:r>
              <w:rPr>
                <w:rFonts w:ascii="Courier New"/>
                <w:spacing w:val="-21"/>
                <w:sz w:val="20"/>
              </w:rPr>
              <w:t xml:space="preserve"> </w:t>
            </w:r>
            <w:r>
              <w:rPr>
                <w:rFonts w:ascii="Courier New"/>
                <w:sz w:val="20"/>
              </w:rPr>
              <w:t>"2022-06-</w:t>
            </w:r>
            <w:r>
              <w:rPr>
                <w:rFonts w:ascii="Courier New"/>
                <w:spacing w:val="-2"/>
                <w:sz w:val="20"/>
              </w:rPr>
              <w:t>02T23:00:00Z",</w:t>
            </w:r>
          </w:p>
          <w:p w14:paraId="05EA78F1" w14:textId="77777777" w:rsidR="00EC4FFE" w:rsidRDefault="00000000">
            <w:pPr>
              <w:pStyle w:val="TableParagraph"/>
              <w:spacing w:before="57" w:line="300" w:lineRule="auto"/>
              <w:ind w:left="353" w:right="1179"/>
              <w:rPr>
                <w:rFonts w:ascii="Courier New"/>
                <w:sz w:val="20"/>
              </w:rPr>
            </w:pPr>
            <w:r>
              <w:rPr>
                <w:rFonts w:ascii="Courier New"/>
                <w:sz w:val="20"/>
              </w:rPr>
              <w:t>"specification":</w:t>
            </w:r>
            <w:r>
              <w:rPr>
                <w:rFonts w:ascii="Courier New"/>
                <w:spacing w:val="-32"/>
                <w:sz w:val="20"/>
              </w:rPr>
              <w:t xml:space="preserve"> </w:t>
            </w:r>
            <w:r>
              <w:rPr>
                <w:rFonts w:ascii="Courier New"/>
                <w:sz w:val="20"/>
              </w:rPr>
              <w:t>"https://service.unece.org/demo/</w:t>
            </w:r>
            <w:proofErr w:type="spellStart"/>
            <w:r>
              <w:rPr>
                <w:rFonts w:ascii="Courier New"/>
                <w:sz w:val="20"/>
              </w:rPr>
              <w:t>demoAPI.json</w:t>
            </w:r>
            <w:proofErr w:type="spellEnd"/>
            <w:r>
              <w:rPr>
                <w:rFonts w:ascii="Courier New"/>
                <w:sz w:val="20"/>
              </w:rPr>
              <w:t>", "x-info" : "Additional information"</w:t>
            </w:r>
          </w:p>
          <w:p w14:paraId="0F2E6402" w14:textId="77777777" w:rsidR="00EC4FFE" w:rsidRDefault="00000000">
            <w:pPr>
              <w:pStyle w:val="TableParagraph"/>
              <w:ind w:left="113"/>
              <w:rPr>
                <w:rFonts w:ascii="Courier New"/>
                <w:sz w:val="20"/>
              </w:rPr>
            </w:pPr>
            <w:r>
              <w:rPr>
                <w:rFonts w:ascii="Courier New"/>
                <w:sz w:val="20"/>
              </w:rPr>
              <w:t>}</w:t>
            </w:r>
          </w:p>
        </w:tc>
      </w:tr>
    </w:tbl>
    <w:p w14:paraId="279A77B3" w14:textId="77777777" w:rsidR="00EC4FFE" w:rsidRDefault="00EC4FFE">
      <w:pPr>
        <w:pStyle w:val="a3"/>
        <w:rPr>
          <w:sz w:val="21"/>
        </w:rPr>
      </w:pPr>
    </w:p>
    <w:p w14:paraId="6BEEC327" w14:textId="77777777" w:rsidR="00EC4FFE" w:rsidRDefault="00000000">
      <w:pPr>
        <w:pStyle w:val="a3"/>
        <w:spacing w:after="2" w:line="300" w:lineRule="auto"/>
        <w:ind w:left="260" w:right="600"/>
      </w:pPr>
      <w:r>
        <w:t>During</w:t>
      </w:r>
      <w:r>
        <w:rPr>
          <w:spacing w:val="-3"/>
        </w:rPr>
        <w:t xml:space="preserve"> </w:t>
      </w:r>
      <w:r>
        <w:t>the</w:t>
      </w:r>
      <w:r>
        <w:rPr>
          <w:spacing w:val="-3"/>
        </w:rPr>
        <w:t xml:space="preserve"> </w:t>
      </w:r>
      <w:r>
        <w:t>draft,</w:t>
      </w:r>
      <w:r>
        <w:rPr>
          <w:spacing w:val="-3"/>
        </w:rPr>
        <w:t xml:space="preserve"> </w:t>
      </w:r>
      <w:r>
        <w:t>development</w:t>
      </w:r>
      <w:r>
        <w:rPr>
          <w:spacing w:val="-3"/>
        </w:rPr>
        <w:t xml:space="preserve"> </w:t>
      </w:r>
      <w:r>
        <w:t>or</w:t>
      </w:r>
      <w:r>
        <w:rPr>
          <w:spacing w:val="-3"/>
        </w:rPr>
        <w:t xml:space="preserve"> </w:t>
      </w:r>
      <w:r>
        <w:t>testing</w:t>
      </w:r>
      <w:r>
        <w:rPr>
          <w:spacing w:val="-3"/>
        </w:rPr>
        <w:t xml:space="preserve"> </w:t>
      </w:r>
      <w:r>
        <w:t>phase</w:t>
      </w:r>
      <w:r>
        <w:rPr>
          <w:spacing w:val="-3"/>
        </w:rPr>
        <w:t xml:space="preserve"> </w:t>
      </w:r>
      <w:r>
        <w:t>of</w:t>
      </w:r>
      <w:r>
        <w:rPr>
          <w:spacing w:val="-4"/>
        </w:rPr>
        <w:t xml:space="preserve"> </w:t>
      </w:r>
      <w:r>
        <w:t>an</w:t>
      </w:r>
      <w:r>
        <w:rPr>
          <w:spacing w:val="-3"/>
        </w:rPr>
        <w:t xml:space="preserve"> </w:t>
      </w:r>
      <w:r>
        <w:t>API</w:t>
      </w:r>
      <w:r>
        <w:rPr>
          <w:spacing w:val="-3"/>
        </w:rPr>
        <w:t xml:space="preserve"> </w:t>
      </w:r>
      <w:r>
        <w:t>sandbox</w:t>
      </w:r>
      <w:r>
        <w:rPr>
          <w:spacing w:val="-3"/>
        </w:rPr>
        <w:t xml:space="preserve"> </w:t>
      </w:r>
      <w:r>
        <w:t>environments</w:t>
      </w:r>
      <w:r>
        <w:rPr>
          <w:spacing w:val="-4"/>
        </w:rPr>
        <w:t xml:space="preserve"> </w:t>
      </w:r>
      <w:r>
        <w:t>are</w:t>
      </w:r>
      <w:r>
        <w:rPr>
          <w:spacing w:val="-3"/>
        </w:rPr>
        <w:t xml:space="preserve"> </w:t>
      </w:r>
      <w:r>
        <w:t>used</w:t>
      </w:r>
      <w:r>
        <w:rPr>
          <w:spacing w:val="-3"/>
        </w:rPr>
        <w:t xml:space="preserve"> </w:t>
      </w:r>
      <w:r>
        <w:t xml:space="preserve">to validate the intended functionality. For those kinds of APIs in development no additional state like </w:t>
      </w:r>
      <w:r>
        <w:rPr>
          <w:rFonts w:ascii="Courier New"/>
          <w:b/>
          <w:sz w:val="18"/>
        </w:rPr>
        <w:t>DRAFT</w:t>
      </w:r>
      <w:r>
        <w:rPr>
          <w:rFonts w:ascii="Courier New"/>
          <w:b/>
          <w:spacing w:val="-12"/>
          <w:sz w:val="18"/>
        </w:rPr>
        <w:t xml:space="preserve"> </w:t>
      </w:r>
      <w:r>
        <w:t>is provided.</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3AE54A20" w14:textId="77777777">
        <w:trPr>
          <w:trHeight w:val="296"/>
        </w:trPr>
        <w:tc>
          <w:tcPr>
            <w:tcW w:w="9108" w:type="dxa"/>
          </w:tcPr>
          <w:p w14:paraId="41C197B1"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35|2]</w:t>
            </w:r>
          </w:p>
        </w:tc>
      </w:tr>
      <w:tr w:rsidR="00EC4FFE" w14:paraId="15262BDC" w14:textId="77777777">
        <w:trPr>
          <w:trHeight w:val="710"/>
        </w:trPr>
        <w:tc>
          <w:tcPr>
            <w:tcW w:w="9108" w:type="dxa"/>
            <w:tcBorders>
              <w:bottom w:val="nil"/>
            </w:tcBorders>
          </w:tcPr>
          <w:p w14:paraId="09598BE3" w14:textId="77777777" w:rsidR="00EC4FFE" w:rsidRDefault="00000000">
            <w:pPr>
              <w:pStyle w:val="TableParagraph"/>
              <w:spacing w:before="19"/>
              <w:ind w:left="113"/>
              <w:rPr>
                <w:sz w:val="24"/>
              </w:rPr>
            </w:pPr>
            <w:r>
              <w:rPr>
                <w:sz w:val="24"/>
              </w:rPr>
              <w:t>APIs</w:t>
            </w:r>
            <w:r>
              <w:rPr>
                <w:spacing w:val="-3"/>
                <w:sz w:val="24"/>
              </w:rPr>
              <w:t xml:space="preserve"> </w:t>
            </w:r>
            <w:r>
              <w:rPr>
                <w:sz w:val="24"/>
              </w:rPr>
              <w:t>that</w:t>
            </w:r>
            <w:r>
              <w:rPr>
                <w:spacing w:val="-1"/>
                <w:sz w:val="24"/>
              </w:rPr>
              <w:t xml:space="preserve"> </w:t>
            </w:r>
            <w:r>
              <w:rPr>
                <w:sz w:val="24"/>
              </w:rPr>
              <w:t>are</w:t>
            </w:r>
            <w:r>
              <w:rPr>
                <w:spacing w:val="-1"/>
                <w:sz w:val="24"/>
              </w:rPr>
              <w:t xml:space="preserve"> </w:t>
            </w:r>
            <w:r>
              <w:rPr>
                <w:sz w:val="24"/>
              </w:rPr>
              <w:t>still</w:t>
            </w:r>
            <w:r>
              <w:rPr>
                <w:spacing w:val="-2"/>
                <w:sz w:val="24"/>
              </w:rPr>
              <w:t xml:space="preserve"> </w:t>
            </w:r>
            <w:r>
              <w:rPr>
                <w:sz w:val="24"/>
              </w:rPr>
              <w:t>in</w:t>
            </w:r>
            <w:r>
              <w:rPr>
                <w:spacing w:val="-2"/>
                <w:sz w:val="24"/>
              </w:rPr>
              <w:t xml:space="preserve"> </w:t>
            </w:r>
            <w:r>
              <w:rPr>
                <w:sz w:val="24"/>
              </w:rPr>
              <w:t>a</w:t>
            </w:r>
            <w:r>
              <w:rPr>
                <w:spacing w:val="-1"/>
                <w:sz w:val="24"/>
              </w:rPr>
              <w:t xml:space="preserve"> </w:t>
            </w:r>
            <w:r>
              <w:rPr>
                <w:rFonts w:ascii="Courier New"/>
                <w:b/>
                <w:sz w:val="18"/>
              </w:rPr>
              <w:t>DRAFT</w:t>
            </w:r>
            <w:r>
              <w:rPr>
                <w:rFonts w:ascii="Courier New"/>
                <w:b/>
                <w:spacing w:val="-49"/>
                <w:sz w:val="18"/>
              </w:rPr>
              <w:t xml:space="preserve"> </w:t>
            </w:r>
            <w:r>
              <w:rPr>
                <w:sz w:val="24"/>
              </w:rPr>
              <w:t>status</w:t>
            </w:r>
            <w:r>
              <w:rPr>
                <w:spacing w:val="-1"/>
                <w:sz w:val="24"/>
              </w:rPr>
              <w:t xml:space="preserve"> </w:t>
            </w:r>
            <w:r>
              <w:rPr>
                <w:sz w:val="24"/>
              </w:rPr>
              <w:t>SHOULD</w:t>
            </w:r>
            <w:r>
              <w:rPr>
                <w:spacing w:val="-2"/>
                <w:sz w:val="24"/>
              </w:rPr>
              <w:t xml:space="preserve"> </w:t>
            </w:r>
            <w:r>
              <w:rPr>
                <w:sz w:val="24"/>
              </w:rPr>
              <w:t>be</w:t>
            </w:r>
            <w:r>
              <w:rPr>
                <w:spacing w:val="-1"/>
                <w:sz w:val="24"/>
              </w:rPr>
              <w:t xml:space="preserve"> </w:t>
            </w:r>
            <w:r>
              <w:rPr>
                <w:sz w:val="24"/>
              </w:rPr>
              <w:t>placed</w:t>
            </w:r>
            <w:r>
              <w:rPr>
                <w:spacing w:val="-3"/>
                <w:sz w:val="24"/>
              </w:rPr>
              <w:t xml:space="preserve"> </w:t>
            </w:r>
            <w:r>
              <w:rPr>
                <w:sz w:val="24"/>
              </w:rPr>
              <w:t>in</w:t>
            </w:r>
            <w:r>
              <w:rPr>
                <w:spacing w:val="-1"/>
                <w:sz w:val="24"/>
              </w:rPr>
              <w:t xml:space="preserve"> </w:t>
            </w:r>
            <w:r>
              <w:rPr>
                <w:sz w:val="24"/>
              </w:rPr>
              <w:t>a</w:t>
            </w:r>
            <w:r>
              <w:rPr>
                <w:spacing w:val="-1"/>
                <w:sz w:val="24"/>
              </w:rPr>
              <w:t xml:space="preserve"> </w:t>
            </w:r>
            <w:r>
              <w:rPr>
                <w:sz w:val="24"/>
              </w:rPr>
              <w:t>sandbox</w:t>
            </w:r>
            <w:r>
              <w:rPr>
                <w:spacing w:val="-1"/>
                <w:sz w:val="24"/>
              </w:rPr>
              <w:t xml:space="preserve"> </w:t>
            </w:r>
            <w:r>
              <w:rPr>
                <w:sz w:val="24"/>
              </w:rPr>
              <w:t>environment.</w:t>
            </w:r>
            <w:r>
              <w:rPr>
                <w:spacing w:val="-1"/>
                <w:sz w:val="24"/>
              </w:rPr>
              <w:t xml:space="preserve"> </w:t>
            </w:r>
            <w:r>
              <w:rPr>
                <w:spacing w:val="-4"/>
                <w:sz w:val="24"/>
              </w:rPr>
              <w:t>This</w:t>
            </w:r>
          </w:p>
          <w:p w14:paraId="4B584A46" w14:textId="77777777" w:rsidR="00EC4FFE" w:rsidRDefault="00000000">
            <w:pPr>
              <w:pStyle w:val="TableParagraph"/>
              <w:spacing w:before="69"/>
              <w:ind w:left="113"/>
              <w:rPr>
                <w:sz w:val="24"/>
              </w:rPr>
            </w:pPr>
            <w:r>
              <w:rPr>
                <w:sz w:val="24"/>
              </w:rPr>
              <w:t>could</w:t>
            </w:r>
            <w:r>
              <w:rPr>
                <w:spacing w:val="-1"/>
                <w:sz w:val="24"/>
              </w:rPr>
              <w:t xml:space="preserve"> </w:t>
            </w:r>
            <w:r>
              <w:rPr>
                <w:sz w:val="24"/>
              </w:rPr>
              <w:t>be</w:t>
            </w:r>
            <w:r>
              <w:rPr>
                <w:spacing w:val="-1"/>
                <w:sz w:val="24"/>
              </w:rPr>
              <w:t xml:space="preserve"> </w:t>
            </w:r>
            <w:r>
              <w:rPr>
                <w:sz w:val="24"/>
              </w:rPr>
              <w:t>done</w:t>
            </w:r>
            <w:r>
              <w:rPr>
                <w:spacing w:val="-1"/>
                <w:sz w:val="24"/>
              </w:rPr>
              <w:t xml:space="preserve"> </w:t>
            </w:r>
            <w:r>
              <w:rPr>
                <w:sz w:val="24"/>
              </w:rPr>
              <w:t>by</w:t>
            </w:r>
            <w:r>
              <w:rPr>
                <w:spacing w:val="-1"/>
                <w:sz w:val="24"/>
              </w:rPr>
              <w:t xml:space="preserve"> </w:t>
            </w:r>
            <w:r>
              <w:rPr>
                <w:sz w:val="24"/>
              </w:rPr>
              <w:t>changing the</w:t>
            </w:r>
            <w:r>
              <w:rPr>
                <w:spacing w:val="-1"/>
                <w:sz w:val="24"/>
              </w:rPr>
              <w:t xml:space="preserve"> </w:t>
            </w:r>
            <w:r>
              <w:rPr>
                <w:sz w:val="24"/>
              </w:rPr>
              <w:t>basis</w:t>
            </w:r>
            <w:r>
              <w:rPr>
                <w:spacing w:val="-2"/>
                <w:sz w:val="24"/>
              </w:rPr>
              <w:t xml:space="preserve"> </w:t>
            </w:r>
            <w:r>
              <w:rPr>
                <w:sz w:val="24"/>
              </w:rPr>
              <w:t>URL</w:t>
            </w:r>
            <w:r>
              <w:rPr>
                <w:spacing w:val="-1"/>
                <w:sz w:val="24"/>
              </w:rPr>
              <w:t xml:space="preserve"> </w:t>
            </w:r>
            <w:r>
              <w:rPr>
                <w:spacing w:val="-2"/>
                <w:sz w:val="24"/>
              </w:rPr>
              <w:t>accordingly.</w:t>
            </w:r>
          </w:p>
        </w:tc>
      </w:tr>
      <w:tr w:rsidR="00EC4FFE" w14:paraId="32BFB16A" w14:textId="77777777">
        <w:trPr>
          <w:trHeight w:val="2518"/>
        </w:trPr>
        <w:tc>
          <w:tcPr>
            <w:tcW w:w="9108" w:type="dxa"/>
            <w:tcBorders>
              <w:top w:val="nil"/>
            </w:tcBorders>
            <w:shd w:val="clear" w:color="auto" w:fill="E7E6E6"/>
          </w:tcPr>
          <w:p w14:paraId="746D54E2" w14:textId="77777777" w:rsidR="00EC4FFE" w:rsidRDefault="00EC4FFE">
            <w:pPr>
              <w:pStyle w:val="TableParagraph"/>
              <w:spacing w:before="10"/>
              <w:rPr>
                <w:sz w:val="20"/>
              </w:rPr>
            </w:pPr>
          </w:p>
          <w:p w14:paraId="215E6AA0" w14:textId="77777777" w:rsidR="00EC4FFE" w:rsidRDefault="00000000">
            <w:pPr>
              <w:pStyle w:val="TableParagraph"/>
              <w:spacing w:line="532" w:lineRule="auto"/>
              <w:ind w:left="113" w:right="4045"/>
              <w:rPr>
                <w:sz w:val="24"/>
              </w:rPr>
            </w:pPr>
            <w:r>
              <w:rPr>
                <w:sz w:val="24"/>
              </w:rPr>
              <w:t xml:space="preserve">Example for a productive base URL: </w:t>
            </w:r>
            <w:r>
              <w:rPr>
                <w:rFonts w:ascii="Courier New"/>
                <w:spacing w:val="-2"/>
                <w:sz w:val="20"/>
              </w:rPr>
              <w:t xml:space="preserve">https://api.uncefact.unece.org/v1/ </w:t>
            </w:r>
            <w:r>
              <w:rPr>
                <w:sz w:val="24"/>
              </w:rPr>
              <w:t>Examples for a development base URL:</w:t>
            </w:r>
          </w:p>
          <w:p w14:paraId="3E2D2DCE" w14:textId="77777777" w:rsidR="00EC4FFE" w:rsidRDefault="00000000">
            <w:pPr>
              <w:pStyle w:val="TableParagraph"/>
              <w:spacing w:line="191" w:lineRule="exact"/>
              <w:ind w:left="113"/>
              <w:rPr>
                <w:rFonts w:ascii="Courier New"/>
                <w:sz w:val="20"/>
              </w:rPr>
            </w:pPr>
            <w:r>
              <w:rPr>
                <w:rFonts w:ascii="Courier New"/>
                <w:spacing w:val="-2"/>
                <w:sz w:val="20"/>
              </w:rPr>
              <w:t>https://sandbox.api.uncefact.unece.org/v1/</w:t>
            </w:r>
          </w:p>
          <w:p w14:paraId="6642FBB8" w14:textId="77777777" w:rsidR="00EC4FFE" w:rsidRDefault="00000000">
            <w:pPr>
              <w:pStyle w:val="TableParagraph"/>
              <w:spacing w:before="57"/>
              <w:ind w:left="113"/>
              <w:rPr>
                <w:rFonts w:ascii="Courier New"/>
                <w:sz w:val="20"/>
              </w:rPr>
            </w:pPr>
            <w:r>
              <w:rPr>
                <w:rFonts w:ascii="Courier New"/>
                <w:spacing w:val="-2"/>
                <w:sz w:val="20"/>
              </w:rPr>
              <w:t>https://staging.api.uncefact.unece.org/v1/</w:t>
            </w:r>
          </w:p>
        </w:tc>
      </w:tr>
    </w:tbl>
    <w:p w14:paraId="7F05F4BD" w14:textId="77777777" w:rsidR="00EC4FFE" w:rsidRDefault="00EC4FFE">
      <w:pPr>
        <w:pStyle w:val="a3"/>
        <w:spacing w:before="11"/>
        <w:rPr>
          <w:sz w:val="20"/>
        </w:rPr>
      </w:pPr>
    </w:p>
    <w:p w14:paraId="228AF092" w14:textId="77777777" w:rsidR="00EC4FFE" w:rsidRDefault="00000000">
      <w:pPr>
        <w:pStyle w:val="4"/>
        <w:numPr>
          <w:ilvl w:val="2"/>
          <w:numId w:val="28"/>
        </w:numPr>
        <w:tabs>
          <w:tab w:val="left" w:pos="980"/>
        </w:tabs>
        <w:spacing w:before="0"/>
      </w:pPr>
      <w:bookmarkStart w:id="93" w:name="4.2.4_Robustness11F"/>
      <w:bookmarkStart w:id="94" w:name="_bookmark48"/>
      <w:bookmarkEnd w:id="93"/>
      <w:bookmarkEnd w:id="94"/>
      <w:r>
        <w:rPr>
          <w:spacing w:val="-2"/>
        </w:rPr>
        <w:t>Robustness</w:t>
      </w:r>
      <w:hyperlink w:anchor="_bookmark49" w:history="1">
        <w:r>
          <w:rPr>
            <w:spacing w:val="-2"/>
            <w:vertAlign w:val="superscript"/>
          </w:rPr>
          <w:t>12</w:t>
        </w:r>
      </w:hyperlink>
    </w:p>
    <w:p w14:paraId="473BD8E5" w14:textId="77777777" w:rsidR="00EC4FFE" w:rsidRDefault="00000000">
      <w:pPr>
        <w:pStyle w:val="a3"/>
        <w:spacing w:before="241" w:line="300" w:lineRule="auto"/>
        <w:ind w:left="260" w:right="600"/>
      </w:pPr>
      <w:r>
        <w:t>It</w:t>
      </w:r>
      <w:r>
        <w:rPr>
          <w:spacing w:val="-2"/>
        </w:rPr>
        <w:t xml:space="preserve"> </w:t>
      </w:r>
      <w:r>
        <w:t>is</w:t>
      </w:r>
      <w:r>
        <w:rPr>
          <w:spacing w:val="-3"/>
        </w:rPr>
        <w:t xml:space="preserve"> </w:t>
      </w:r>
      <w:r>
        <w:t>critical</w:t>
      </w:r>
      <w:r>
        <w:rPr>
          <w:spacing w:val="-3"/>
        </w:rPr>
        <w:t xml:space="preserve"> </w:t>
      </w:r>
      <w:r>
        <w:t>that</w:t>
      </w:r>
      <w:r>
        <w:rPr>
          <w:spacing w:val="-2"/>
        </w:rPr>
        <w:t xml:space="preserve"> </w:t>
      </w:r>
      <w:r>
        <w:t>APIs</w:t>
      </w:r>
      <w:r>
        <w:rPr>
          <w:spacing w:val="-2"/>
        </w:rPr>
        <w:t xml:space="preserve"> </w:t>
      </w:r>
      <w:r>
        <w:t>are</w:t>
      </w:r>
      <w:r>
        <w:rPr>
          <w:spacing w:val="-3"/>
        </w:rPr>
        <w:t xml:space="preserve"> </w:t>
      </w:r>
      <w:r>
        <w:t>developed</w:t>
      </w:r>
      <w:r>
        <w:rPr>
          <w:spacing w:val="-4"/>
        </w:rPr>
        <w:t xml:space="preserve"> </w:t>
      </w:r>
      <w:r>
        <w:t>with</w:t>
      </w:r>
      <w:r>
        <w:rPr>
          <w:spacing w:val="-2"/>
        </w:rPr>
        <w:t xml:space="preserve"> </w:t>
      </w:r>
      <w:r>
        <w:t>loose</w:t>
      </w:r>
      <w:r>
        <w:rPr>
          <w:spacing w:val="-3"/>
        </w:rPr>
        <w:t xml:space="preserve"> </w:t>
      </w:r>
      <w:r>
        <w:t>coupling</w:t>
      </w:r>
      <w:r>
        <w:rPr>
          <w:spacing w:val="-2"/>
        </w:rPr>
        <w:t xml:space="preserve"> </w:t>
      </w:r>
      <w:r>
        <w:t>in</w:t>
      </w:r>
      <w:r>
        <w:rPr>
          <w:spacing w:val="-4"/>
        </w:rPr>
        <w:t xml:space="preserve"> </w:t>
      </w:r>
      <w:r>
        <w:t>mind</w:t>
      </w:r>
      <w:r>
        <w:rPr>
          <w:spacing w:val="-2"/>
        </w:rPr>
        <w:t xml:space="preserve"> </w:t>
      </w:r>
      <w:r>
        <w:t>to</w:t>
      </w:r>
      <w:r>
        <w:rPr>
          <w:spacing w:val="-2"/>
        </w:rPr>
        <w:t xml:space="preserve"> </w:t>
      </w:r>
      <w:r>
        <w:t>ensure</w:t>
      </w:r>
      <w:r>
        <w:rPr>
          <w:spacing w:val="-2"/>
        </w:rPr>
        <w:t xml:space="preserve"> </w:t>
      </w:r>
      <w:r>
        <w:t>backwards compatibility for consumers.</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4123CEC6" w14:textId="77777777">
        <w:trPr>
          <w:trHeight w:val="296"/>
        </w:trPr>
        <w:tc>
          <w:tcPr>
            <w:tcW w:w="9108" w:type="dxa"/>
          </w:tcPr>
          <w:p w14:paraId="5DFCAA72"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36|1]</w:t>
            </w:r>
          </w:p>
        </w:tc>
      </w:tr>
      <w:tr w:rsidR="00EC4FFE" w14:paraId="1195AED5" w14:textId="77777777">
        <w:trPr>
          <w:trHeight w:val="383"/>
        </w:trPr>
        <w:tc>
          <w:tcPr>
            <w:tcW w:w="9108" w:type="dxa"/>
          </w:tcPr>
          <w:p w14:paraId="15C06955" w14:textId="77777777" w:rsidR="00EC4FFE" w:rsidRDefault="00000000">
            <w:pPr>
              <w:pStyle w:val="TableParagraph"/>
              <w:spacing w:before="19"/>
              <w:ind w:left="113"/>
              <w:rPr>
                <w:sz w:val="24"/>
              </w:rPr>
            </w:pPr>
            <w:r>
              <w:rPr>
                <w:sz w:val="24"/>
              </w:rPr>
              <w:t>Within</w:t>
            </w:r>
            <w:r>
              <w:rPr>
                <w:spacing w:val="-4"/>
                <w:sz w:val="24"/>
              </w:rPr>
              <w:t xml:space="preserve"> </w:t>
            </w:r>
            <w:r>
              <w:rPr>
                <w:sz w:val="24"/>
              </w:rPr>
              <w:t>a</w:t>
            </w:r>
            <w:r>
              <w:rPr>
                <w:spacing w:val="-2"/>
                <w:sz w:val="24"/>
              </w:rPr>
              <w:t xml:space="preserve"> </w:t>
            </w:r>
            <w:r>
              <w:rPr>
                <w:sz w:val="24"/>
              </w:rPr>
              <w:t>major</w:t>
            </w:r>
            <w:r>
              <w:rPr>
                <w:spacing w:val="-2"/>
                <w:sz w:val="24"/>
              </w:rPr>
              <w:t xml:space="preserve"> </w:t>
            </w:r>
            <w:r>
              <w:rPr>
                <w:sz w:val="24"/>
              </w:rPr>
              <w:t>release</w:t>
            </w:r>
            <w:r>
              <w:rPr>
                <w:spacing w:val="-2"/>
                <w:sz w:val="24"/>
              </w:rPr>
              <w:t xml:space="preserve"> </w:t>
            </w:r>
            <w:r>
              <w:rPr>
                <w:sz w:val="24"/>
              </w:rPr>
              <w:t>backward</w:t>
            </w:r>
            <w:r>
              <w:rPr>
                <w:spacing w:val="-2"/>
                <w:sz w:val="24"/>
              </w:rPr>
              <w:t xml:space="preserve"> </w:t>
            </w:r>
            <w:r>
              <w:rPr>
                <w:sz w:val="24"/>
              </w:rPr>
              <w:t>compatibility</w:t>
            </w:r>
            <w:r>
              <w:rPr>
                <w:spacing w:val="-4"/>
                <w:sz w:val="24"/>
              </w:rPr>
              <w:t xml:space="preserve"> </w:t>
            </w:r>
            <w:r>
              <w:rPr>
                <w:sz w:val="24"/>
              </w:rPr>
              <w:t>SHALL</w:t>
            </w:r>
            <w:r>
              <w:rPr>
                <w:spacing w:val="-1"/>
                <w:sz w:val="24"/>
              </w:rPr>
              <w:t xml:space="preserve"> </w:t>
            </w:r>
            <w:r>
              <w:rPr>
                <w:sz w:val="24"/>
              </w:rPr>
              <w:t>NOT</w:t>
            </w:r>
            <w:r>
              <w:rPr>
                <w:spacing w:val="-3"/>
                <w:sz w:val="24"/>
              </w:rPr>
              <w:t xml:space="preserve"> </w:t>
            </w:r>
            <w:r>
              <w:rPr>
                <w:sz w:val="24"/>
              </w:rPr>
              <w:t>be</w:t>
            </w:r>
            <w:r>
              <w:rPr>
                <w:spacing w:val="-1"/>
                <w:sz w:val="24"/>
              </w:rPr>
              <w:t xml:space="preserve"> </w:t>
            </w:r>
            <w:r>
              <w:rPr>
                <w:spacing w:val="-2"/>
                <w:sz w:val="24"/>
              </w:rPr>
              <w:t>broken.</w:t>
            </w:r>
          </w:p>
        </w:tc>
      </w:tr>
    </w:tbl>
    <w:p w14:paraId="3660E9C3" w14:textId="77777777" w:rsidR="00EC4FFE" w:rsidRDefault="00EC4FFE">
      <w:pPr>
        <w:pStyle w:val="a3"/>
        <w:rPr>
          <w:sz w:val="20"/>
        </w:rPr>
      </w:pPr>
    </w:p>
    <w:p w14:paraId="3EF4A326" w14:textId="77777777" w:rsidR="00EC4FFE" w:rsidRDefault="00EC4FFE">
      <w:pPr>
        <w:pStyle w:val="a3"/>
        <w:rPr>
          <w:sz w:val="20"/>
        </w:rPr>
      </w:pPr>
    </w:p>
    <w:p w14:paraId="4A23C351" w14:textId="77777777" w:rsidR="00EC4FFE" w:rsidRDefault="00000000">
      <w:pPr>
        <w:pStyle w:val="a3"/>
        <w:spacing w:before="2"/>
        <w:rPr>
          <w:sz w:val="13"/>
        </w:rPr>
      </w:pPr>
      <w:r>
        <w:pict w14:anchorId="20B0D7C7">
          <v:rect id="docshape45" o:spid="_x0000_s2124" style="position:absolute;margin-left:1in;margin-top:8.8pt;width:2in;height:.6pt;z-index:-15717376;mso-wrap-distance-left:0;mso-wrap-distance-right:0;mso-position-horizontal-relative:page" fillcolor="black" stroked="f">
            <w10:wrap type="topAndBottom" anchorx="page"/>
          </v:rect>
        </w:pict>
      </w:r>
    </w:p>
    <w:p w14:paraId="5908E473" w14:textId="77777777" w:rsidR="00EC4FFE" w:rsidRDefault="00000000">
      <w:pPr>
        <w:spacing w:before="171"/>
        <w:ind w:left="260"/>
        <w:rPr>
          <w:sz w:val="20"/>
        </w:rPr>
      </w:pPr>
      <w:bookmarkStart w:id="95" w:name="_bookmark49"/>
      <w:bookmarkEnd w:id="95"/>
      <w:r>
        <w:rPr>
          <w:sz w:val="20"/>
          <w:vertAlign w:val="superscript"/>
        </w:rPr>
        <w:t>12</w:t>
      </w:r>
      <w:r>
        <w:rPr>
          <w:spacing w:val="-2"/>
          <w:sz w:val="20"/>
        </w:rPr>
        <w:t xml:space="preserve"> https://en.wikipedia.org/wiki/Robustness_principle</w:t>
      </w:r>
    </w:p>
    <w:p w14:paraId="4530EA71" w14:textId="77777777" w:rsidR="00EC4FFE" w:rsidRDefault="00EC4FFE">
      <w:pPr>
        <w:rPr>
          <w:sz w:val="20"/>
        </w:rPr>
        <w:sectPr w:rsidR="00EC4FFE">
          <w:pgSz w:w="11910" w:h="16840"/>
          <w:pgMar w:top="1180" w:right="1000" w:bottom="1040" w:left="1180" w:header="839" w:footer="843" w:gutter="0"/>
          <w:cols w:space="720"/>
        </w:sectPr>
      </w:pPr>
    </w:p>
    <w:p w14:paraId="009EC2A7" w14:textId="77777777" w:rsidR="00EC4FFE" w:rsidRDefault="00EC4FFE">
      <w:pPr>
        <w:pStyle w:val="a3"/>
        <w:spacing w:before="4"/>
        <w:rPr>
          <w:sz w:val="14"/>
        </w:rPr>
      </w:pPr>
    </w:p>
    <w:p w14:paraId="659E2CB9" w14:textId="77777777" w:rsidR="00EC4FFE" w:rsidRDefault="00000000">
      <w:pPr>
        <w:pStyle w:val="a3"/>
        <w:spacing w:before="90"/>
        <w:ind w:left="260"/>
      </w:pPr>
      <w:r>
        <w:t>The</w:t>
      </w:r>
      <w:r>
        <w:rPr>
          <w:spacing w:val="-1"/>
        </w:rPr>
        <w:t xml:space="preserve"> </w:t>
      </w:r>
      <w:r>
        <w:t>following</w:t>
      </w:r>
      <w:r>
        <w:rPr>
          <w:spacing w:val="-1"/>
        </w:rPr>
        <w:t xml:space="preserve"> </w:t>
      </w:r>
      <w:r>
        <w:t>changes</w:t>
      </w:r>
      <w:r>
        <w:rPr>
          <w:spacing w:val="-2"/>
        </w:rPr>
        <w:t xml:space="preserve"> </w:t>
      </w:r>
      <w:r>
        <w:t>are</w:t>
      </w:r>
      <w:r>
        <w:rPr>
          <w:spacing w:val="-1"/>
        </w:rPr>
        <w:t xml:space="preserve"> </w:t>
      </w:r>
      <w:r>
        <w:t>deemed</w:t>
      </w:r>
      <w:r>
        <w:rPr>
          <w:spacing w:val="-3"/>
        </w:rPr>
        <w:t xml:space="preserve"> </w:t>
      </w:r>
      <w:r>
        <w:t xml:space="preserve">backwards </w:t>
      </w:r>
      <w:r>
        <w:rPr>
          <w:spacing w:val="-2"/>
        </w:rPr>
        <w:t>compatible:</w:t>
      </w:r>
    </w:p>
    <w:p w14:paraId="0026ADEC" w14:textId="77777777" w:rsidR="00EC4FFE" w:rsidRDefault="00000000">
      <w:pPr>
        <w:pStyle w:val="a5"/>
        <w:numPr>
          <w:ilvl w:val="0"/>
          <w:numId w:val="17"/>
        </w:numPr>
        <w:tabs>
          <w:tab w:val="left" w:pos="979"/>
          <w:tab w:val="left" w:pos="980"/>
        </w:tabs>
        <w:spacing w:before="68"/>
        <w:rPr>
          <w:sz w:val="24"/>
        </w:rPr>
      </w:pPr>
      <w:r>
        <w:rPr>
          <w:sz w:val="24"/>
        </w:rPr>
        <w:t>Addition</w:t>
      </w:r>
      <w:r>
        <w:rPr>
          <w:spacing w:val="-1"/>
          <w:sz w:val="24"/>
        </w:rPr>
        <w:t xml:space="preserve"> </w:t>
      </w:r>
      <w:r>
        <w:rPr>
          <w:sz w:val="24"/>
        </w:rPr>
        <w:t>of</w:t>
      </w:r>
      <w:r>
        <w:rPr>
          <w:spacing w:val="-1"/>
          <w:sz w:val="24"/>
        </w:rPr>
        <w:t xml:space="preserve"> </w:t>
      </w:r>
      <w:r>
        <w:rPr>
          <w:sz w:val="24"/>
        </w:rPr>
        <w:t>a</w:t>
      </w:r>
      <w:r>
        <w:rPr>
          <w:spacing w:val="-1"/>
          <w:sz w:val="24"/>
        </w:rPr>
        <w:t xml:space="preserve"> </w:t>
      </w:r>
      <w:r>
        <w:rPr>
          <w:sz w:val="24"/>
        </w:rPr>
        <w:t>new</w:t>
      </w:r>
      <w:r>
        <w:rPr>
          <w:spacing w:val="-1"/>
          <w:sz w:val="24"/>
        </w:rPr>
        <w:t xml:space="preserve"> </w:t>
      </w:r>
      <w:r>
        <w:rPr>
          <w:sz w:val="24"/>
        </w:rPr>
        <w:t>optional</w:t>
      </w:r>
      <w:r>
        <w:rPr>
          <w:spacing w:val="-1"/>
          <w:sz w:val="24"/>
        </w:rPr>
        <w:t xml:space="preserve"> </w:t>
      </w:r>
      <w:r>
        <w:rPr>
          <w:sz w:val="24"/>
        </w:rPr>
        <w:t>field</w:t>
      </w:r>
      <w:r>
        <w:rPr>
          <w:spacing w:val="-2"/>
          <w:sz w:val="24"/>
        </w:rPr>
        <w:t xml:space="preserve"> </w:t>
      </w:r>
      <w:r>
        <w:rPr>
          <w:sz w:val="24"/>
        </w:rPr>
        <w:t>to</w:t>
      </w:r>
      <w:r>
        <w:rPr>
          <w:spacing w:val="-1"/>
          <w:sz w:val="24"/>
        </w:rPr>
        <w:t xml:space="preserve"> </w:t>
      </w:r>
      <w:r>
        <w:rPr>
          <w:sz w:val="24"/>
        </w:rPr>
        <w:t>a</w:t>
      </w:r>
      <w:r>
        <w:rPr>
          <w:spacing w:val="-1"/>
          <w:sz w:val="24"/>
        </w:rPr>
        <w:t xml:space="preserve"> </w:t>
      </w:r>
      <w:r>
        <w:rPr>
          <w:spacing w:val="-2"/>
          <w:sz w:val="24"/>
        </w:rPr>
        <w:t>representation</w:t>
      </w:r>
    </w:p>
    <w:p w14:paraId="66EAE736" w14:textId="77777777" w:rsidR="00EC4FFE" w:rsidRDefault="00000000">
      <w:pPr>
        <w:pStyle w:val="a5"/>
        <w:numPr>
          <w:ilvl w:val="0"/>
          <w:numId w:val="17"/>
        </w:numPr>
        <w:tabs>
          <w:tab w:val="left" w:pos="979"/>
          <w:tab w:val="left" w:pos="980"/>
        </w:tabs>
        <w:rPr>
          <w:sz w:val="24"/>
        </w:rPr>
      </w:pPr>
      <w:r>
        <w:rPr>
          <w:sz w:val="24"/>
        </w:rPr>
        <w:t>Addition</w:t>
      </w:r>
      <w:r>
        <w:rPr>
          <w:spacing w:val="-4"/>
          <w:sz w:val="24"/>
        </w:rPr>
        <w:t xml:space="preserve"> </w:t>
      </w:r>
      <w:r>
        <w:rPr>
          <w:sz w:val="24"/>
        </w:rPr>
        <w:t>of</w:t>
      </w:r>
      <w:r>
        <w:rPr>
          <w:spacing w:val="-2"/>
          <w:sz w:val="24"/>
        </w:rPr>
        <w:t xml:space="preserve"> </w:t>
      </w:r>
      <w:r>
        <w:rPr>
          <w:sz w:val="24"/>
        </w:rPr>
        <w:t>a</w:t>
      </w:r>
      <w:r>
        <w:rPr>
          <w:spacing w:val="-1"/>
          <w:sz w:val="24"/>
        </w:rPr>
        <w:t xml:space="preserve"> </w:t>
      </w:r>
      <w:r>
        <w:rPr>
          <w:sz w:val="24"/>
        </w:rPr>
        <w:t>new</w:t>
      </w:r>
      <w:r>
        <w:rPr>
          <w:spacing w:val="-2"/>
          <w:sz w:val="24"/>
        </w:rPr>
        <w:t xml:space="preserve"> </w:t>
      </w:r>
      <w:r>
        <w:rPr>
          <w:sz w:val="24"/>
        </w:rPr>
        <w:t>link to</w:t>
      </w:r>
      <w:r>
        <w:rPr>
          <w:spacing w:val="-1"/>
          <w:sz w:val="24"/>
        </w:rPr>
        <w:t xml:space="preserve"> </w:t>
      </w:r>
      <w:r>
        <w:rPr>
          <w:sz w:val="24"/>
        </w:rPr>
        <w:t>the</w:t>
      </w:r>
      <w:r>
        <w:rPr>
          <w:spacing w:val="-1"/>
          <w:sz w:val="24"/>
        </w:rPr>
        <w:t xml:space="preserve"> </w:t>
      </w:r>
      <w:r>
        <w:rPr>
          <w:rFonts w:ascii="Courier New" w:hAnsi="Courier New"/>
          <w:b/>
          <w:sz w:val="18"/>
        </w:rPr>
        <w:t>_links</w:t>
      </w:r>
      <w:r>
        <w:rPr>
          <w:rFonts w:ascii="Courier New" w:hAnsi="Courier New"/>
          <w:b/>
          <w:spacing w:val="-50"/>
          <w:sz w:val="18"/>
        </w:rPr>
        <w:t xml:space="preserve"> </w:t>
      </w:r>
      <w:r>
        <w:rPr>
          <w:sz w:val="24"/>
        </w:rPr>
        <w:t>array</w:t>
      </w:r>
      <w:r>
        <w:rPr>
          <w:spacing w:val="-1"/>
          <w:sz w:val="24"/>
        </w:rPr>
        <w:t xml:space="preserve"> </w:t>
      </w:r>
      <w:r>
        <w:rPr>
          <w:sz w:val="24"/>
        </w:rPr>
        <w:t>of</w:t>
      </w:r>
      <w:r>
        <w:rPr>
          <w:spacing w:val="-1"/>
          <w:sz w:val="24"/>
        </w:rPr>
        <w:t xml:space="preserve"> </w:t>
      </w:r>
      <w:r>
        <w:rPr>
          <w:sz w:val="24"/>
        </w:rPr>
        <w:t xml:space="preserve">a </w:t>
      </w:r>
      <w:r>
        <w:rPr>
          <w:spacing w:val="-2"/>
          <w:sz w:val="24"/>
        </w:rPr>
        <w:t>representation</w:t>
      </w:r>
    </w:p>
    <w:p w14:paraId="5CB4F076" w14:textId="77777777" w:rsidR="00EC4FFE" w:rsidRDefault="00000000">
      <w:pPr>
        <w:pStyle w:val="a5"/>
        <w:numPr>
          <w:ilvl w:val="0"/>
          <w:numId w:val="17"/>
        </w:numPr>
        <w:tabs>
          <w:tab w:val="left" w:pos="979"/>
          <w:tab w:val="left" w:pos="980"/>
        </w:tabs>
        <w:spacing w:before="1"/>
        <w:rPr>
          <w:sz w:val="24"/>
        </w:rPr>
      </w:pPr>
      <w:r>
        <w:rPr>
          <w:sz w:val="24"/>
        </w:rPr>
        <w:t>Addition</w:t>
      </w:r>
      <w:r>
        <w:rPr>
          <w:spacing w:val="-1"/>
          <w:sz w:val="24"/>
        </w:rPr>
        <w:t xml:space="preserve"> </w:t>
      </w:r>
      <w:r>
        <w:rPr>
          <w:sz w:val="24"/>
        </w:rPr>
        <w:t>of</w:t>
      </w:r>
      <w:r>
        <w:rPr>
          <w:spacing w:val="-1"/>
          <w:sz w:val="24"/>
        </w:rPr>
        <w:t xml:space="preserve"> </w:t>
      </w:r>
      <w:r>
        <w:rPr>
          <w:sz w:val="24"/>
        </w:rPr>
        <w:t>a new</w:t>
      </w:r>
      <w:r>
        <w:rPr>
          <w:spacing w:val="-1"/>
          <w:sz w:val="24"/>
        </w:rPr>
        <w:t xml:space="preserve"> </w:t>
      </w:r>
      <w:r>
        <w:rPr>
          <w:sz w:val="24"/>
        </w:rPr>
        <w:t>endpoint to</w:t>
      </w:r>
      <w:r>
        <w:rPr>
          <w:spacing w:val="-2"/>
          <w:sz w:val="24"/>
        </w:rPr>
        <w:t xml:space="preserve"> </w:t>
      </w:r>
      <w:r>
        <w:rPr>
          <w:sz w:val="24"/>
        </w:rPr>
        <w:t xml:space="preserve">an </w:t>
      </w:r>
      <w:r>
        <w:rPr>
          <w:spacing w:val="-5"/>
          <w:sz w:val="24"/>
        </w:rPr>
        <w:t>API</w:t>
      </w:r>
    </w:p>
    <w:p w14:paraId="2479D209" w14:textId="77777777" w:rsidR="00EC4FFE" w:rsidRDefault="00000000">
      <w:pPr>
        <w:pStyle w:val="a5"/>
        <w:numPr>
          <w:ilvl w:val="0"/>
          <w:numId w:val="17"/>
        </w:numPr>
        <w:tabs>
          <w:tab w:val="left" w:pos="979"/>
          <w:tab w:val="left" w:pos="980"/>
        </w:tabs>
        <w:rPr>
          <w:sz w:val="24"/>
        </w:rPr>
      </w:pPr>
      <w:r>
        <w:rPr>
          <w:sz w:val="24"/>
        </w:rPr>
        <w:t>Additional</w:t>
      </w:r>
      <w:r>
        <w:rPr>
          <w:spacing w:val="-2"/>
          <w:sz w:val="24"/>
        </w:rPr>
        <w:t xml:space="preserve"> </w:t>
      </w:r>
      <w:r>
        <w:rPr>
          <w:sz w:val="24"/>
        </w:rPr>
        <w:t>support</w:t>
      </w:r>
      <w:r>
        <w:rPr>
          <w:spacing w:val="-1"/>
          <w:sz w:val="24"/>
        </w:rPr>
        <w:t xml:space="preserve"> </w:t>
      </w:r>
      <w:r>
        <w:rPr>
          <w:sz w:val="24"/>
        </w:rPr>
        <w:t>of</w:t>
      </w:r>
      <w:r>
        <w:rPr>
          <w:spacing w:val="-1"/>
          <w:sz w:val="24"/>
        </w:rPr>
        <w:t xml:space="preserve"> </w:t>
      </w:r>
      <w:r>
        <w:rPr>
          <w:sz w:val="24"/>
        </w:rPr>
        <w:t>a</w:t>
      </w:r>
      <w:r>
        <w:rPr>
          <w:spacing w:val="-2"/>
          <w:sz w:val="24"/>
        </w:rPr>
        <w:t xml:space="preserve"> </w:t>
      </w:r>
      <w:r>
        <w:rPr>
          <w:sz w:val="24"/>
        </w:rPr>
        <w:t>new</w:t>
      </w:r>
      <w:r>
        <w:rPr>
          <w:spacing w:val="-2"/>
          <w:sz w:val="24"/>
        </w:rPr>
        <w:t xml:space="preserve"> </w:t>
      </w:r>
      <w:r>
        <w:rPr>
          <w:sz w:val="24"/>
        </w:rPr>
        <w:t>media</w:t>
      </w:r>
      <w:r>
        <w:rPr>
          <w:spacing w:val="-2"/>
          <w:sz w:val="24"/>
        </w:rPr>
        <w:t xml:space="preserve"> </w:t>
      </w:r>
      <w:r>
        <w:rPr>
          <w:sz w:val="24"/>
        </w:rPr>
        <w:t>type</w:t>
      </w:r>
      <w:r>
        <w:rPr>
          <w:spacing w:val="-1"/>
          <w:sz w:val="24"/>
        </w:rPr>
        <w:t xml:space="preserve"> </w:t>
      </w:r>
      <w:r>
        <w:rPr>
          <w:sz w:val="24"/>
        </w:rPr>
        <w:t>(e.g.</w:t>
      </w:r>
      <w:r>
        <w:rPr>
          <w:spacing w:val="-1"/>
          <w:sz w:val="24"/>
        </w:rPr>
        <w:t xml:space="preserve"> </w:t>
      </w:r>
      <w:r>
        <w:rPr>
          <w:rFonts w:ascii="Courier New" w:hAnsi="Courier New"/>
          <w:sz w:val="18"/>
        </w:rPr>
        <w:t>Accept:</w:t>
      </w:r>
      <w:r>
        <w:rPr>
          <w:rFonts w:ascii="Courier New" w:hAnsi="Courier New"/>
          <w:spacing w:val="-3"/>
          <w:sz w:val="18"/>
        </w:rPr>
        <w:t xml:space="preserve"> </w:t>
      </w:r>
      <w:r>
        <w:rPr>
          <w:rFonts w:ascii="Courier New" w:hAnsi="Courier New"/>
          <w:spacing w:val="-2"/>
          <w:sz w:val="18"/>
        </w:rPr>
        <w:t>application/pdf</w:t>
      </w:r>
      <w:r>
        <w:rPr>
          <w:spacing w:val="-2"/>
          <w:sz w:val="24"/>
        </w:rPr>
        <w:t>)</w:t>
      </w:r>
    </w:p>
    <w:p w14:paraId="707B5DB6" w14:textId="77777777" w:rsidR="00EC4FFE" w:rsidRDefault="00EC4FFE">
      <w:pPr>
        <w:pStyle w:val="a3"/>
        <w:spacing w:before="10"/>
        <w:rPr>
          <w:sz w:val="20"/>
        </w:rPr>
      </w:pPr>
    </w:p>
    <w:p w14:paraId="47C70308" w14:textId="77777777" w:rsidR="00EC4FFE" w:rsidRDefault="00000000">
      <w:pPr>
        <w:pStyle w:val="a3"/>
        <w:ind w:left="260"/>
      </w:pPr>
      <w:r>
        <w:t>The</w:t>
      </w:r>
      <w:r>
        <w:rPr>
          <w:spacing w:val="-3"/>
        </w:rPr>
        <w:t xml:space="preserve"> </w:t>
      </w:r>
      <w:r>
        <w:t>following</w:t>
      </w:r>
      <w:r>
        <w:rPr>
          <w:spacing w:val="-1"/>
        </w:rPr>
        <w:t xml:space="preserve"> </w:t>
      </w:r>
      <w:r>
        <w:t>changes</w:t>
      </w:r>
      <w:r>
        <w:rPr>
          <w:spacing w:val="-2"/>
        </w:rPr>
        <w:t xml:space="preserve"> </w:t>
      </w:r>
      <w:r>
        <w:t>are</w:t>
      </w:r>
      <w:r>
        <w:rPr>
          <w:spacing w:val="-1"/>
        </w:rPr>
        <w:t xml:space="preserve"> </w:t>
      </w:r>
      <w:r>
        <w:rPr>
          <w:b/>
        </w:rPr>
        <w:t>NOT</w:t>
      </w:r>
      <w:r>
        <w:rPr>
          <w:b/>
          <w:spacing w:val="-2"/>
        </w:rPr>
        <w:t xml:space="preserve"> </w:t>
      </w:r>
      <w:r>
        <w:t>deemed</w:t>
      </w:r>
      <w:r>
        <w:rPr>
          <w:spacing w:val="-1"/>
        </w:rPr>
        <w:t xml:space="preserve"> </w:t>
      </w:r>
      <w:r>
        <w:t>backwards</w:t>
      </w:r>
      <w:r>
        <w:rPr>
          <w:spacing w:val="-1"/>
        </w:rPr>
        <w:t xml:space="preserve"> </w:t>
      </w:r>
      <w:r>
        <w:rPr>
          <w:spacing w:val="-2"/>
        </w:rPr>
        <w:t>compatible:</w:t>
      </w:r>
    </w:p>
    <w:p w14:paraId="38CC23BF" w14:textId="77777777" w:rsidR="00EC4FFE" w:rsidRDefault="00000000">
      <w:pPr>
        <w:pStyle w:val="a5"/>
        <w:numPr>
          <w:ilvl w:val="0"/>
          <w:numId w:val="17"/>
        </w:numPr>
        <w:tabs>
          <w:tab w:val="left" w:pos="979"/>
          <w:tab w:val="left" w:pos="980"/>
        </w:tabs>
        <w:spacing w:before="68"/>
        <w:rPr>
          <w:sz w:val="24"/>
        </w:rPr>
      </w:pPr>
      <w:r>
        <w:rPr>
          <w:sz w:val="24"/>
        </w:rPr>
        <w:t>Removal</w:t>
      </w:r>
      <w:r>
        <w:rPr>
          <w:spacing w:val="-1"/>
          <w:sz w:val="24"/>
        </w:rPr>
        <w:t xml:space="preserve"> </w:t>
      </w:r>
      <w:r>
        <w:rPr>
          <w:sz w:val="24"/>
        </w:rPr>
        <w:t>of</w:t>
      </w:r>
      <w:r>
        <w:rPr>
          <w:spacing w:val="-2"/>
          <w:sz w:val="24"/>
        </w:rPr>
        <w:t xml:space="preserve"> </w:t>
      </w:r>
      <w:r>
        <w:rPr>
          <w:sz w:val="24"/>
        </w:rPr>
        <w:t>fields</w:t>
      </w:r>
      <w:r>
        <w:rPr>
          <w:spacing w:val="-1"/>
          <w:sz w:val="24"/>
        </w:rPr>
        <w:t xml:space="preserve"> </w:t>
      </w:r>
      <w:r>
        <w:rPr>
          <w:sz w:val="24"/>
        </w:rPr>
        <w:t>from</w:t>
      </w:r>
      <w:r>
        <w:rPr>
          <w:spacing w:val="-1"/>
          <w:sz w:val="24"/>
        </w:rPr>
        <w:t xml:space="preserve"> </w:t>
      </w:r>
      <w:r>
        <w:rPr>
          <w:spacing w:val="-2"/>
          <w:sz w:val="24"/>
        </w:rPr>
        <w:t>representations</w:t>
      </w:r>
    </w:p>
    <w:p w14:paraId="0A842810" w14:textId="77777777" w:rsidR="00EC4FFE" w:rsidRDefault="00000000">
      <w:pPr>
        <w:pStyle w:val="a5"/>
        <w:numPr>
          <w:ilvl w:val="0"/>
          <w:numId w:val="17"/>
        </w:numPr>
        <w:tabs>
          <w:tab w:val="left" w:pos="979"/>
          <w:tab w:val="left" w:pos="980"/>
        </w:tabs>
        <w:rPr>
          <w:sz w:val="24"/>
        </w:rPr>
      </w:pPr>
      <w:r>
        <w:rPr>
          <w:sz w:val="24"/>
        </w:rPr>
        <w:t>Changes</w:t>
      </w:r>
      <w:r>
        <w:rPr>
          <w:spacing w:val="-3"/>
          <w:sz w:val="24"/>
        </w:rPr>
        <w:t xml:space="preserve"> </w:t>
      </w:r>
      <w:r>
        <w:rPr>
          <w:sz w:val="24"/>
        </w:rPr>
        <w:t>of</w:t>
      </w:r>
      <w:r>
        <w:rPr>
          <w:spacing w:val="-2"/>
          <w:sz w:val="24"/>
        </w:rPr>
        <w:t xml:space="preserve"> </w:t>
      </w:r>
      <w:r>
        <w:rPr>
          <w:sz w:val="24"/>
        </w:rPr>
        <w:t>data</w:t>
      </w:r>
      <w:r>
        <w:rPr>
          <w:spacing w:val="-1"/>
          <w:sz w:val="24"/>
        </w:rPr>
        <w:t xml:space="preserve"> </w:t>
      </w:r>
      <w:r>
        <w:rPr>
          <w:sz w:val="24"/>
        </w:rPr>
        <w:t>types</w:t>
      </w:r>
      <w:r>
        <w:rPr>
          <w:spacing w:val="-2"/>
          <w:sz w:val="24"/>
        </w:rPr>
        <w:t xml:space="preserve"> </w:t>
      </w:r>
      <w:r>
        <w:rPr>
          <w:sz w:val="24"/>
        </w:rPr>
        <w:t>on</w:t>
      </w:r>
      <w:r>
        <w:rPr>
          <w:spacing w:val="-1"/>
          <w:sz w:val="24"/>
        </w:rPr>
        <w:t xml:space="preserve"> </w:t>
      </w:r>
      <w:r>
        <w:rPr>
          <w:sz w:val="24"/>
        </w:rPr>
        <w:t>fields</w:t>
      </w:r>
      <w:r>
        <w:rPr>
          <w:spacing w:val="-1"/>
          <w:sz w:val="24"/>
        </w:rPr>
        <w:t xml:space="preserve"> </w:t>
      </w:r>
      <w:r>
        <w:rPr>
          <w:sz w:val="24"/>
        </w:rPr>
        <w:t>(e.g.</w:t>
      </w:r>
      <w:r>
        <w:rPr>
          <w:spacing w:val="-3"/>
          <w:sz w:val="24"/>
        </w:rPr>
        <w:t xml:space="preserve"> </w:t>
      </w:r>
      <w:r>
        <w:rPr>
          <w:rFonts w:ascii="Courier New" w:hAnsi="Courier New"/>
          <w:b/>
          <w:sz w:val="18"/>
        </w:rPr>
        <w:t>string</w:t>
      </w:r>
      <w:r>
        <w:rPr>
          <w:rFonts w:ascii="Courier New" w:hAnsi="Courier New"/>
          <w:b/>
          <w:spacing w:val="-49"/>
          <w:sz w:val="18"/>
        </w:rPr>
        <w:t xml:space="preserve"> </w:t>
      </w:r>
      <w:r>
        <w:rPr>
          <w:sz w:val="24"/>
        </w:rPr>
        <w:t>to</w:t>
      </w:r>
      <w:r>
        <w:rPr>
          <w:spacing w:val="-1"/>
          <w:sz w:val="24"/>
        </w:rPr>
        <w:t xml:space="preserve"> </w:t>
      </w:r>
      <w:proofErr w:type="spellStart"/>
      <w:r>
        <w:rPr>
          <w:rFonts w:ascii="Courier New" w:hAnsi="Courier New"/>
          <w:b/>
          <w:spacing w:val="-2"/>
          <w:sz w:val="18"/>
        </w:rPr>
        <w:t>boolean</w:t>
      </w:r>
      <w:proofErr w:type="spellEnd"/>
      <w:r>
        <w:rPr>
          <w:spacing w:val="-2"/>
          <w:sz w:val="24"/>
        </w:rPr>
        <w:t>)</w:t>
      </w:r>
    </w:p>
    <w:p w14:paraId="0B01A0D8" w14:textId="77777777" w:rsidR="00EC4FFE" w:rsidRDefault="00000000">
      <w:pPr>
        <w:pStyle w:val="a5"/>
        <w:numPr>
          <w:ilvl w:val="0"/>
          <w:numId w:val="17"/>
        </w:numPr>
        <w:tabs>
          <w:tab w:val="left" w:pos="979"/>
          <w:tab w:val="left" w:pos="980"/>
        </w:tabs>
        <w:spacing w:before="1"/>
        <w:rPr>
          <w:sz w:val="24"/>
        </w:rPr>
      </w:pPr>
      <w:r>
        <w:rPr>
          <w:sz w:val="24"/>
        </w:rPr>
        <w:t>Changing</w:t>
      </w:r>
      <w:r>
        <w:rPr>
          <w:spacing w:val="-2"/>
          <w:sz w:val="24"/>
        </w:rPr>
        <w:t xml:space="preserve"> </w:t>
      </w:r>
      <w:r>
        <w:rPr>
          <w:sz w:val="24"/>
        </w:rPr>
        <w:t>semantic</w:t>
      </w:r>
      <w:r>
        <w:rPr>
          <w:spacing w:val="-1"/>
          <w:sz w:val="24"/>
        </w:rPr>
        <w:t xml:space="preserve"> </w:t>
      </w:r>
      <w:r>
        <w:rPr>
          <w:spacing w:val="-2"/>
          <w:sz w:val="24"/>
        </w:rPr>
        <w:t>definitions</w:t>
      </w:r>
    </w:p>
    <w:p w14:paraId="58842654" w14:textId="77777777" w:rsidR="00EC4FFE" w:rsidRDefault="00000000">
      <w:pPr>
        <w:pStyle w:val="a5"/>
        <w:numPr>
          <w:ilvl w:val="0"/>
          <w:numId w:val="17"/>
        </w:numPr>
        <w:tabs>
          <w:tab w:val="left" w:pos="979"/>
          <w:tab w:val="left" w:pos="980"/>
        </w:tabs>
        <w:rPr>
          <w:sz w:val="24"/>
        </w:rPr>
      </w:pPr>
      <w:r>
        <w:rPr>
          <w:sz w:val="24"/>
        </w:rPr>
        <w:t>Removal</w:t>
      </w:r>
      <w:r>
        <w:rPr>
          <w:spacing w:val="-1"/>
          <w:sz w:val="24"/>
        </w:rPr>
        <w:t xml:space="preserve"> </w:t>
      </w:r>
      <w:r>
        <w:rPr>
          <w:sz w:val="24"/>
        </w:rPr>
        <w:t>of</w:t>
      </w:r>
      <w:r>
        <w:rPr>
          <w:spacing w:val="-2"/>
          <w:sz w:val="24"/>
        </w:rPr>
        <w:t xml:space="preserve"> </w:t>
      </w:r>
      <w:r>
        <w:rPr>
          <w:sz w:val="24"/>
        </w:rPr>
        <w:t>endpoints</w:t>
      </w:r>
      <w:r>
        <w:rPr>
          <w:spacing w:val="-1"/>
          <w:sz w:val="24"/>
        </w:rPr>
        <w:t xml:space="preserve"> </w:t>
      </w:r>
      <w:r>
        <w:rPr>
          <w:sz w:val="24"/>
        </w:rPr>
        <w:t>or</w:t>
      </w:r>
      <w:r>
        <w:rPr>
          <w:spacing w:val="-1"/>
          <w:sz w:val="24"/>
        </w:rPr>
        <w:t xml:space="preserve"> </w:t>
      </w:r>
      <w:r>
        <w:rPr>
          <w:spacing w:val="-2"/>
          <w:sz w:val="24"/>
        </w:rPr>
        <w:t>functions</w:t>
      </w:r>
    </w:p>
    <w:p w14:paraId="60BF56A1" w14:textId="77777777" w:rsidR="00EC4FFE" w:rsidRDefault="00000000">
      <w:pPr>
        <w:pStyle w:val="a5"/>
        <w:numPr>
          <w:ilvl w:val="0"/>
          <w:numId w:val="17"/>
        </w:numPr>
        <w:tabs>
          <w:tab w:val="left" w:pos="979"/>
          <w:tab w:val="left" w:pos="980"/>
        </w:tabs>
        <w:rPr>
          <w:sz w:val="24"/>
        </w:rPr>
      </w:pPr>
      <w:r>
        <w:rPr>
          <w:sz w:val="24"/>
        </w:rPr>
        <w:t>Removal</w:t>
      </w:r>
      <w:r>
        <w:rPr>
          <w:spacing w:val="-1"/>
          <w:sz w:val="24"/>
        </w:rPr>
        <w:t xml:space="preserve"> </w:t>
      </w:r>
      <w:r>
        <w:rPr>
          <w:sz w:val="24"/>
        </w:rPr>
        <w:t>of</w:t>
      </w:r>
      <w:r>
        <w:rPr>
          <w:spacing w:val="-1"/>
          <w:sz w:val="24"/>
        </w:rPr>
        <w:t xml:space="preserve"> </w:t>
      </w:r>
      <w:r>
        <w:rPr>
          <w:sz w:val="24"/>
        </w:rPr>
        <w:t>media</w:t>
      </w:r>
      <w:r>
        <w:rPr>
          <w:spacing w:val="-1"/>
          <w:sz w:val="24"/>
        </w:rPr>
        <w:t xml:space="preserve"> </w:t>
      </w:r>
      <w:r>
        <w:rPr>
          <w:sz w:val="24"/>
        </w:rPr>
        <w:t xml:space="preserve">type </w:t>
      </w:r>
      <w:r>
        <w:rPr>
          <w:spacing w:val="-2"/>
          <w:sz w:val="24"/>
        </w:rPr>
        <w:t>support</w:t>
      </w:r>
    </w:p>
    <w:p w14:paraId="276B50D5" w14:textId="77777777" w:rsidR="00EC4FFE" w:rsidRDefault="00EC4FFE">
      <w:pPr>
        <w:pStyle w:val="a3"/>
        <w:spacing w:after="1"/>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78370D12" w14:textId="77777777">
        <w:trPr>
          <w:trHeight w:val="296"/>
        </w:trPr>
        <w:tc>
          <w:tcPr>
            <w:tcW w:w="9108" w:type="dxa"/>
          </w:tcPr>
          <w:p w14:paraId="5B08B5E6"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37|1]</w:t>
            </w:r>
          </w:p>
        </w:tc>
      </w:tr>
      <w:tr w:rsidR="00EC4FFE" w14:paraId="7C7E84CA" w14:textId="77777777">
        <w:trPr>
          <w:trHeight w:val="1420"/>
        </w:trPr>
        <w:tc>
          <w:tcPr>
            <w:tcW w:w="9108" w:type="dxa"/>
          </w:tcPr>
          <w:p w14:paraId="72FD678B" w14:textId="77777777" w:rsidR="00EC4FFE" w:rsidRDefault="00000000">
            <w:pPr>
              <w:pStyle w:val="TableParagraph"/>
              <w:spacing w:before="19"/>
              <w:ind w:left="113"/>
              <w:rPr>
                <w:sz w:val="24"/>
              </w:rPr>
            </w:pPr>
            <w:r>
              <w:rPr>
                <w:sz w:val="24"/>
              </w:rPr>
              <w:t>API</w:t>
            </w:r>
            <w:r>
              <w:rPr>
                <w:spacing w:val="-3"/>
                <w:sz w:val="24"/>
              </w:rPr>
              <w:t xml:space="preserve"> </w:t>
            </w:r>
            <w:r>
              <w:rPr>
                <w:sz w:val="24"/>
              </w:rPr>
              <w:t>clients</w:t>
            </w:r>
            <w:r>
              <w:rPr>
                <w:spacing w:val="-2"/>
                <w:sz w:val="24"/>
              </w:rPr>
              <w:t xml:space="preserve"> </w:t>
            </w:r>
            <w:r>
              <w:rPr>
                <w:sz w:val="24"/>
              </w:rPr>
              <w:t>and</w:t>
            </w:r>
            <w:r>
              <w:rPr>
                <w:spacing w:val="-2"/>
                <w:sz w:val="24"/>
              </w:rPr>
              <w:t xml:space="preserve"> </w:t>
            </w:r>
            <w:r>
              <w:rPr>
                <w:sz w:val="24"/>
              </w:rPr>
              <w:t>subscribers</w:t>
            </w:r>
            <w:r>
              <w:rPr>
                <w:spacing w:val="-3"/>
                <w:sz w:val="24"/>
              </w:rPr>
              <w:t xml:space="preserve"> </w:t>
            </w:r>
            <w:r>
              <w:rPr>
                <w:sz w:val="24"/>
              </w:rPr>
              <w:t>SHOULD</w:t>
            </w:r>
            <w:r>
              <w:rPr>
                <w:spacing w:val="-2"/>
                <w:sz w:val="24"/>
              </w:rPr>
              <w:t xml:space="preserve"> </w:t>
            </w:r>
            <w:r>
              <w:rPr>
                <w:sz w:val="24"/>
              </w:rPr>
              <w:t>be</w:t>
            </w:r>
            <w:r>
              <w:rPr>
                <w:spacing w:val="-2"/>
                <w:sz w:val="24"/>
              </w:rPr>
              <w:t xml:space="preserve"> robust:</w:t>
            </w:r>
          </w:p>
          <w:p w14:paraId="7E7A3102" w14:textId="77777777" w:rsidR="00EC4FFE" w:rsidRDefault="00000000">
            <w:pPr>
              <w:pStyle w:val="TableParagraph"/>
              <w:numPr>
                <w:ilvl w:val="0"/>
                <w:numId w:val="16"/>
              </w:numPr>
              <w:tabs>
                <w:tab w:val="left" w:pos="473"/>
                <w:tab w:val="left" w:pos="474"/>
              </w:tabs>
              <w:spacing w:before="70"/>
              <w:ind w:hanging="361"/>
              <w:rPr>
                <w:sz w:val="24"/>
              </w:rPr>
            </w:pPr>
            <w:r>
              <w:rPr>
                <w:sz w:val="24"/>
              </w:rPr>
              <w:t>Be</w:t>
            </w:r>
            <w:r>
              <w:rPr>
                <w:spacing w:val="-2"/>
                <w:sz w:val="24"/>
              </w:rPr>
              <w:t xml:space="preserve"> </w:t>
            </w:r>
            <w:r>
              <w:rPr>
                <w:sz w:val="24"/>
              </w:rPr>
              <w:t>conservative</w:t>
            </w:r>
            <w:r>
              <w:rPr>
                <w:spacing w:val="-1"/>
                <w:sz w:val="24"/>
              </w:rPr>
              <w:t xml:space="preserve"> </w:t>
            </w:r>
            <w:r>
              <w:rPr>
                <w:sz w:val="24"/>
              </w:rPr>
              <w:t>with</w:t>
            </w:r>
            <w:r>
              <w:rPr>
                <w:spacing w:val="-1"/>
                <w:sz w:val="24"/>
              </w:rPr>
              <w:t xml:space="preserve"> </w:t>
            </w:r>
            <w:r>
              <w:rPr>
                <w:sz w:val="24"/>
              </w:rPr>
              <w:t>API</w:t>
            </w:r>
            <w:r>
              <w:rPr>
                <w:spacing w:val="-1"/>
                <w:sz w:val="24"/>
              </w:rPr>
              <w:t xml:space="preserve"> </w:t>
            </w:r>
            <w:r>
              <w:rPr>
                <w:sz w:val="24"/>
              </w:rPr>
              <w:t>requests</w:t>
            </w:r>
            <w:r>
              <w:rPr>
                <w:spacing w:val="-2"/>
                <w:sz w:val="24"/>
              </w:rPr>
              <w:t xml:space="preserve"> </w:t>
            </w:r>
            <w:r>
              <w:rPr>
                <w:sz w:val="24"/>
              </w:rPr>
              <w:t>and</w:t>
            </w:r>
            <w:r>
              <w:rPr>
                <w:spacing w:val="-1"/>
                <w:sz w:val="24"/>
              </w:rPr>
              <w:t xml:space="preserve"> </w:t>
            </w:r>
            <w:r>
              <w:rPr>
                <w:sz w:val="24"/>
              </w:rPr>
              <w:t>data</w:t>
            </w:r>
            <w:r>
              <w:rPr>
                <w:spacing w:val="-1"/>
                <w:sz w:val="24"/>
              </w:rPr>
              <w:t xml:space="preserve"> </w:t>
            </w:r>
            <w:r>
              <w:rPr>
                <w:sz w:val="24"/>
              </w:rPr>
              <w:t>passed</w:t>
            </w:r>
            <w:r>
              <w:rPr>
                <w:spacing w:val="-1"/>
                <w:sz w:val="24"/>
              </w:rPr>
              <w:t xml:space="preserve"> </w:t>
            </w:r>
            <w:r>
              <w:rPr>
                <w:sz w:val="24"/>
              </w:rPr>
              <w:t>as</w:t>
            </w:r>
            <w:r>
              <w:rPr>
                <w:spacing w:val="-1"/>
                <w:sz w:val="24"/>
              </w:rPr>
              <w:t xml:space="preserve"> </w:t>
            </w:r>
            <w:r>
              <w:rPr>
                <w:spacing w:val="-2"/>
                <w:sz w:val="24"/>
              </w:rPr>
              <w:t>input.</w:t>
            </w:r>
          </w:p>
          <w:p w14:paraId="30B72120" w14:textId="77777777" w:rsidR="00EC4FFE" w:rsidRDefault="00000000">
            <w:pPr>
              <w:pStyle w:val="TableParagraph"/>
              <w:numPr>
                <w:ilvl w:val="0"/>
                <w:numId w:val="16"/>
              </w:numPr>
              <w:tabs>
                <w:tab w:val="left" w:pos="473"/>
                <w:tab w:val="left" w:pos="474"/>
              </w:tabs>
              <w:spacing w:before="15" w:line="346" w:lineRule="exact"/>
              <w:ind w:right="176"/>
              <w:rPr>
                <w:sz w:val="24"/>
              </w:rPr>
            </w:pPr>
            <w:r>
              <w:rPr>
                <w:sz w:val="24"/>
              </w:rPr>
              <w:t>Be</w:t>
            </w:r>
            <w:r>
              <w:rPr>
                <w:spacing w:val="-3"/>
                <w:sz w:val="24"/>
              </w:rPr>
              <w:t xml:space="preserve"> </w:t>
            </w:r>
            <w:r>
              <w:rPr>
                <w:sz w:val="24"/>
              </w:rPr>
              <w:t>tolerant</w:t>
            </w:r>
            <w:r>
              <w:rPr>
                <w:spacing w:val="-4"/>
                <w:sz w:val="24"/>
              </w:rPr>
              <w:t xml:space="preserve"> </w:t>
            </w:r>
            <w:r>
              <w:rPr>
                <w:sz w:val="24"/>
              </w:rPr>
              <w:t>with</w:t>
            </w:r>
            <w:r>
              <w:rPr>
                <w:spacing w:val="-3"/>
                <w:sz w:val="24"/>
              </w:rPr>
              <w:t xml:space="preserve"> </w:t>
            </w:r>
            <w:r>
              <w:rPr>
                <w:sz w:val="24"/>
              </w:rPr>
              <w:t>unknown</w:t>
            </w:r>
            <w:r>
              <w:rPr>
                <w:spacing w:val="-3"/>
                <w:sz w:val="24"/>
              </w:rPr>
              <w:t xml:space="preserve"> </w:t>
            </w:r>
            <w:r>
              <w:rPr>
                <w:sz w:val="24"/>
              </w:rPr>
              <w:t>fields</w:t>
            </w:r>
            <w:r>
              <w:rPr>
                <w:spacing w:val="-4"/>
                <w:sz w:val="24"/>
              </w:rPr>
              <w:t xml:space="preserve"> </w:t>
            </w:r>
            <w:r>
              <w:rPr>
                <w:sz w:val="24"/>
              </w:rPr>
              <w:t>in</w:t>
            </w:r>
            <w:r>
              <w:rPr>
                <w:spacing w:val="-5"/>
                <w:sz w:val="24"/>
              </w:rPr>
              <w:t xml:space="preserve"> </w:t>
            </w:r>
            <w:r>
              <w:rPr>
                <w:sz w:val="24"/>
              </w:rPr>
              <w:t>the</w:t>
            </w:r>
            <w:r>
              <w:rPr>
                <w:spacing w:val="-3"/>
                <w:sz w:val="24"/>
              </w:rPr>
              <w:t xml:space="preserve"> </w:t>
            </w:r>
            <w:r>
              <w:rPr>
                <w:sz w:val="24"/>
              </w:rPr>
              <w:t>payload,</w:t>
            </w:r>
            <w:r>
              <w:rPr>
                <w:spacing w:val="-5"/>
                <w:sz w:val="24"/>
              </w:rPr>
              <w:t xml:space="preserve"> </w:t>
            </w:r>
            <w:r>
              <w:rPr>
                <w:sz w:val="24"/>
              </w:rPr>
              <w:t>but</w:t>
            </w:r>
            <w:r>
              <w:rPr>
                <w:spacing w:val="-3"/>
                <w:sz w:val="24"/>
              </w:rPr>
              <w:t xml:space="preserve"> </w:t>
            </w:r>
            <w:r>
              <w:rPr>
                <w:sz w:val="24"/>
              </w:rPr>
              <w:t>do</w:t>
            </w:r>
            <w:r>
              <w:rPr>
                <w:spacing w:val="-3"/>
                <w:sz w:val="24"/>
              </w:rPr>
              <w:t xml:space="preserve"> </w:t>
            </w:r>
            <w:r>
              <w:rPr>
                <w:sz w:val="24"/>
              </w:rPr>
              <w:t>not</w:t>
            </w:r>
            <w:r>
              <w:rPr>
                <w:spacing w:val="-3"/>
                <w:sz w:val="24"/>
              </w:rPr>
              <w:t xml:space="preserve"> </w:t>
            </w:r>
            <w:r>
              <w:rPr>
                <w:sz w:val="24"/>
              </w:rPr>
              <w:t>eliminate</w:t>
            </w:r>
            <w:r>
              <w:rPr>
                <w:spacing w:val="-3"/>
                <w:sz w:val="24"/>
              </w:rPr>
              <w:t xml:space="preserve"> </w:t>
            </w:r>
            <w:r>
              <w:rPr>
                <w:sz w:val="24"/>
              </w:rPr>
              <w:t>them</w:t>
            </w:r>
            <w:r>
              <w:rPr>
                <w:spacing w:val="-3"/>
                <w:sz w:val="24"/>
              </w:rPr>
              <w:t xml:space="preserve"> </w:t>
            </w:r>
            <w:r>
              <w:rPr>
                <w:sz w:val="24"/>
              </w:rPr>
              <w:t>from</w:t>
            </w:r>
            <w:r>
              <w:rPr>
                <w:spacing w:val="-3"/>
                <w:sz w:val="24"/>
              </w:rPr>
              <w:t xml:space="preserve"> </w:t>
            </w:r>
            <w:r>
              <w:rPr>
                <w:sz w:val="24"/>
              </w:rPr>
              <w:t xml:space="preserve">payload if needed for subsequent </w:t>
            </w:r>
            <w:r>
              <w:rPr>
                <w:rFonts w:ascii="Courier New" w:hAnsi="Courier New"/>
                <w:b/>
                <w:sz w:val="18"/>
              </w:rPr>
              <w:t>PUT</w:t>
            </w:r>
            <w:r>
              <w:rPr>
                <w:rFonts w:ascii="Courier New" w:hAnsi="Courier New"/>
                <w:b/>
                <w:spacing w:val="-19"/>
                <w:sz w:val="18"/>
              </w:rPr>
              <w:t xml:space="preserve"> </w:t>
            </w:r>
            <w:r>
              <w:rPr>
                <w:sz w:val="24"/>
              </w:rPr>
              <w:t>requests.</w:t>
            </w:r>
          </w:p>
        </w:tc>
      </w:tr>
    </w:tbl>
    <w:p w14:paraId="1CB9341E" w14:textId="77777777" w:rsidR="00EC4FFE" w:rsidRDefault="00EC4FFE">
      <w:pPr>
        <w:pStyle w:val="a3"/>
        <w:spacing w:before="10"/>
        <w:rPr>
          <w:sz w:val="20"/>
        </w:rPr>
      </w:pPr>
    </w:p>
    <w:p w14:paraId="08112AC2" w14:textId="77777777" w:rsidR="00EC4FFE" w:rsidRDefault="00000000">
      <w:pPr>
        <w:pStyle w:val="4"/>
        <w:numPr>
          <w:ilvl w:val="2"/>
          <w:numId w:val="28"/>
        </w:numPr>
        <w:tabs>
          <w:tab w:val="left" w:pos="980"/>
        </w:tabs>
        <w:spacing w:before="1"/>
      </w:pPr>
      <w:bookmarkStart w:id="96" w:name="4.2.5_Deprecation_and_End_of_Life_Policy"/>
      <w:bookmarkStart w:id="97" w:name="_bookmark50"/>
      <w:bookmarkEnd w:id="96"/>
      <w:bookmarkEnd w:id="97"/>
      <w:r>
        <w:t>Deprecation</w:t>
      </w:r>
      <w:r>
        <w:rPr>
          <w:spacing w:val="-3"/>
        </w:rPr>
        <w:t xml:space="preserve"> </w:t>
      </w:r>
      <w:r>
        <w:t>and</w:t>
      </w:r>
      <w:r>
        <w:rPr>
          <w:spacing w:val="-3"/>
        </w:rPr>
        <w:t xml:space="preserve"> </w:t>
      </w:r>
      <w:r>
        <w:t>End</w:t>
      </w:r>
      <w:r>
        <w:rPr>
          <w:spacing w:val="-3"/>
        </w:rPr>
        <w:t xml:space="preserve"> </w:t>
      </w:r>
      <w:r>
        <w:t>of</w:t>
      </w:r>
      <w:r>
        <w:rPr>
          <w:spacing w:val="-3"/>
        </w:rPr>
        <w:t xml:space="preserve"> </w:t>
      </w:r>
      <w:r>
        <w:t>Life</w:t>
      </w:r>
      <w:r>
        <w:rPr>
          <w:spacing w:val="-3"/>
        </w:rPr>
        <w:t xml:space="preserve"> </w:t>
      </w:r>
      <w:r>
        <w:rPr>
          <w:spacing w:val="-2"/>
        </w:rPr>
        <w:t>Policy</w:t>
      </w:r>
    </w:p>
    <w:p w14:paraId="15A20F60" w14:textId="7D53ABB2" w:rsidR="00EC4FFE" w:rsidRDefault="00000000">
      <w:pPr>
        <w:pStyle w:val="a3"/>
        <w:spacing w:before="240" w:line="300" w:lineRule="auto"/>
        <w:ind w:left="260" w:right="600"/>
      </w:pPr>
      <w:r>
        <w:t>When</w:t>
      </w:r>
      <w:r>
        <w:rPr>
          <w:spacing w:val="-2"/>
        </w:rPr>
        <w:t xml:space="preserve"> </w:t>
      </w:r>
      <w:r>
        <w:t>designing</w:t>
      </w:r>
      <w:r>
        <w:rPr>
          <w:spacing w:val="-2"/>
        </w:rPr>
        <w:t xml:space="preserve"> </w:t>
      </w:r>
      <w:r>
        <w:t>new</w:t>
      </w:r>
      <w:r>
        <w:rPr>
          <w:spacing w:val="-3"/>
        </w:rPr>
        <w:t xml:space="preserve"> </w:t>
      </w:r>
      <w:r>
        <w:t>APIs</w:t>
      </w:r>
      <w:r>
        <w:rPr>
          <w:spacing w:val="-2"/>
        </w:rPr>
        <w:t xml:space="preserve"> </w:t>
      </w:r>
      <w:r>
        <w:t>one</w:t>
      </w:r>
      <w:r>
        <w:rPr>
          <w:spacing w:val="-2"/>
        </w:rPr>
        <w:t xml:space="preserve"> </w:t>
      </w:r>
      <w:r>
        <w:t>of</w:t>
      </w:r>
      <w:r>
        <w:rPr>
          <w:spacing w:val="-2"/>
        </w:rPr>
        <w:t xml:space="preserve"> </w:t>
      </w:r>
      <w:r>
        <w:t>the</w:t>
      </w:r>
      <w:r>
        <w:rPr>
          <w:spacing w:val="-2"/>
        </w:rPr>
        <w:t xml:space="preserve"> </w:t>
      </w:r>
      <w:r>
        <w:t>most</w:t>
      </w:r>
      <w:r>
        <w:rPr>
          <w:spacing w:val="-3"/>
        </w:rPr>
        <w:t xml:space="preserve"> </w:t>
      </w:r>
      <w:r>
        <w:t>important</w:t>
      </w:r>
      <w:r>
        <w:rPr>
          <w:spacing w:val="-2"/>
        </w:rPr>
        <w:t xml:space="preserve"> </w:t>
      </w:r>
      <w:r>
        <w:t>dates</w:t>
      </w:r>
      <w:r>
        <w:rPr>
          <w:spacing w:val="-2"/>
        </w:rPr>
        <w:t xml:space="preserve"> </w:t>
      </w:r>
      <w:r>
        <w:t>to</w:t>
      </w:r>
      <w:r>
        <w:rPr>
          <w:spacing w:val="-2"/>
        </w:rPr>
        <w:t xml:space="preserve"> </w:t>
      </w:r>
      <w:r>
        <w:t>consider</w:t>
      </w:r>
      <w:r>
        <w:rPr>
          <w:spacing w:val="-3"/>
        </w:rPr>
        <w:t xml:space="preserve"> </w:t>
      </w:r>
      <w:r>
        <w:t>is</w:t>
      </w:r>
      <w:r>
        <w:rPr>
          <w:spacing w:val="-3"/>
        </w:rPr>
        <w:t xml:space="preserve"> </w:t>
      </w:r>
      <w:r>
        <w:t>when</w:t>
      </w:r>
      <w:r>
        <w:rPr>
          <w:spacing w:val="-2"/>
        </w:rPr>
        <w:t xml:space="preserve"> </w:t>
      </w:r>
      <w:r>
        <w:t>the</w:t>
      </w:r>
      <w:r>
        <w:rPr>
          <w:spacing w:val="-2"/>
        </w:rPr>
        <w:t xml:space="preserve"> </w:t>
      </w:r>
      <w:r>
        <w:t>API</w:t>
      </w:r>
      <w:r>
        <w:rPr>
          <w:spacing w:val="-2"/>
        </w:rPr>
        <w:t xml:space="preserve"> </w:t>
      </w:r>
      <w:r>
        <w:t>will be retired. APIs are not intended to last forever. Some APIs are retired after a short time as they may be proving a use-case; others may be removed when better options are available for users.</w:t>
      </w:r>
    </w:p>
    <w:p w14:paraId="0DEEBEFB" w14:textId="35FD2DBC" w:rsidR="00E15645" w:rsidRDefault="00E15645">
      <w:pPr>
        <w:pStyle w:val="a3"/>
        <w:spacing w:before="240" w:line="300" w:lineRule="auto"/>
        <w:ind w:left="260" w:right="600"/>
        <w:rPr>
          <w:lang w:eastAsia="ja-JP"/>
        </w:rPr>
      </w:pPr>
      <w:r w:rsidRPr="00E15645">
        <w:rPr>
          <w:rFonts w:ascii="ＭＳ 明朝" w:eastAsia="ＭＳ 明朝" w:hAnsi="ＭＳ 明朝" w:cs="ＭＳ 明朝" w:hint="eastAsia"/>
          <w:lang w:eastAsia="ja-JP"/>
        </w:rPr>
        <w:t>新しい</w:t>
      </w:r>
      <w:r w:rsidRPr="00E15645">
        <w:rPr>
          <w:lang w:eastAsia="ja-JP"/>
        </w:rPr>
        <w:t xml:space="preserve"> API </w:t>
      </w:r>
      <w:r w:rsidRPr="00E15645">
        <w:rPr>
          <w:rFonts w:ascii="ＭＳ 明朝" w:eastAsia="ＭＳ 明朝" w:hAnsi="ＭＳ 明朝" w:cs="ＭＳ 明朝" w:hint="eastAsia"/>
          <w:lang w:eastAsia="ja-JP"/>
        </w:rPr>
        <w:t>を設計する際に考慮すべき最も重要な日付の</w:t>
      </w:r>
      <w:r w:rsidRPr="00E15645">
        <w:rPr>
          <w:lang w:eastAsia="ja-JP"/>
        </w:rPr>
        <w:t xml:space="preserve"> 1 </w:t>
      </w:r>
      <w:r w:rsidRPr="00E15645">
        <w:rPr>
          <w:rFonts w:ascii="ＭＳ 明朝" w:eastAsia="ＭＳ 明朝" w:hAnsi="ＭＳ 明朝" w:cs="ＭＳ 明朝" w:hint="eastAsia"/>
          <w:lang w:eastAsia="ja-JP"/>
        </w:rPr>
        <w:t>つは、</w:t>
      </w:r>
      <w:r w:rsidRPr="00E15645">
        <w:rPr>
          <w:lang w:eastAsia="ja-JP"/>
        </w:rPr>
        <w:t xml:space="preserve">API </w:t>
      </w:r>
      <w:r w:rsidRPr="00E15645">
        <w:rPr>
          <w:rFonts w:ascii="ＭＳ 明朝" w:eastAsia="ＭＳ 明朝" w:hAnsi="ＭＳ 明朝" w:cs="ＭＳ 明朝" w:hint="eastAsia"/>
          <w:lang w:eastAsia="ja-JP"/>
        </w:rPr>
        <w:t>がいつ廃止されるかです。</w:t>
      </w:r>
      <w:r w:rsidRPr="00E15645">
        <w:rPr>
          <w:lang w:eastAsia="ja-JP"/>
        </w:rPr>
        <w:t xml:space="preserve"> API </w:t>
      </w:r>
      <w:r w:rsidRPr="00E15645">
        <w:rPr>
          <w:rFonts w:ascii="ＭＳ 明朝" w:eastAsia="ＭＳ 明朝" w:hAnsi="ＭＳ 明朝" w:cs="ＭＳ 明朝" w:hint="eastAsia"/>
          <w:lang w:eastAsia="ja-JP"/>
        </w:rPr>
        <w:t>は永遠に続くものではありません。</w:t>
      </w:r>
      <w:r w:rsidRPr="00E15645">
        <w:rPr>
          <w:lang w:eastAsia="ja-JP"/>
        </w:rPr>
        <w:t xml:space="preserve"> </w:t>
      </w:r>
      <w:r w:rsidRPr="00E15645">
        <w:rPr>
          <w:rFonts w:ascii="ＭＳ 明朝" w:eastAsia="ＭＳ 明朝" w:hAnsi="ＭＳ 明朝" w:cs="ＭＳ 明朝" w:hint="eastAsia"/>
          <w:lang w:eastAsia="ja-JP"/>
        </w:rPr>
        <w:t>一部の</w:t>
      </w:r>
      <w:r w:rsidRPr="00E15645">
        <w:rPr>
          <w:lang w:eastAsia="ja-JP"/>
        </w:rPr>
        <w:t xml:space="preserve"> API </w:t>
      </w:r>
      <w:r w:rsidRPr="00E15645">
        <w:rPr>
          <w:rFonts w:ascii="ＭＳ 明朝" w:eastAsia="ＭＳ 明朝" w:hAnsi="ＭＳ 明朝" w:cs="ＭＳ 明朝" w:hint="eastAsia"/>
          <w:lang w:eastAsia="ja-JP"/>
        </w:rPr>
        <w:t>は、ユースケースを証明している可能性があるため、短期間で廃止されます。</w:t>
      </w:r>
      <w:r w:rsidRPr="00E15645">
        <w:rPr>
          <w:lang w:eastAsia="ja-JP"/>
        </w:rPr>
        <w:t xml:space="preserve"> </w:t>
      </w:r>
      <w:r w:rsidRPr="00E15645">
        <w:rPr>
          <w:rFonts w:ascii="ＭＳ 明朝" w:eastAsia="ＭＳ 明朝" w:hAnsi="ＭＳ 明朝" w:cs="ＭＳ 明朝" w:hint="eastAsia"/>
          <w:lang w:eastAsia="ja-JP"/>
        </w:rPr>
        <w:t>ユーザーがより良いオプションを利用できるようになった場合、他のものは削除される可能性があります。</w:t>
      </w:r>
    </w:p>
    <w:p w14:paraId="05348083" w14:textId="77777777" w:rsidR="00EC4FFE" w:rsidRDefault="00EC4FFE">
      <w:pPr>
        <w:pStyle w:val="a3"/>
        <w:spacing w:before="10"/>
        <w:rPr>
          <w:sz w:val="20"/>
          <w:lang w:eastAsia="ja-JP"/>
        </w:rPr>
      </w:pPr>
    </w:p>
    <w:p w14:paraId="4A32E2A1" w14:textId="12097F14" w:rsidR="00EC4FFE" w:rsidRDefault="00000000">
      <w:pPr>
        <w:pStyle w:val="a3"/>
        <w:spacing w:line="300" w:lineRule="auto"/>
        <w:ind w:left="260" w:right="679"/>
      </w:pPr>
      <w:r>
        <w:t xml:space="preserve">The End-of-Life (EOL) policy determines the process that APIs go through to move through their workflow from </w:t>
      </w:r>
      <w:r>
        <w:rPr>
          <w:rFonts w:ascii="Courier New"/>
          <w:b/>
          <w:sz w:val="18"/>
        </w:rPr>
        <w:t>ACTIVE</w:t>
      </w:r>
      <w:r>
        <w:rPr>
          <w:rFonts w:ascii="Courier New"/>
          <w:b/>
          <w:spacing w:val="-40"/>
          <w:sz w:val="18"/>
        </w:rPr>
        <w:t xml:space="preserve"> </w:t>
      </w:r>
      <w:r>
        <w:t xml:space="preserve">to the </w:t>
      </w:r>
      <w:r>
        <w:rPr>
          <w:rFonts w:ascii="Courier New"/>
          <w:b/>
          <w:sz w:val="18"/>
        </w:rPr>
        <w:t>RETIRED</w:t>
      </w:r>
      <w:r>
        <w:rPr>
          <w:rFonts w:ascii="Courier New"/>
          <w:b/>
          <w:spacing w:val="-40"/>
          <w:sz w:val="18"/>
        </w:rPr>
        <w:t xml:space="preserve"> </w:t>
      </w:r>
      <w:r>
        <w:t>state. The EOL policy is designed to ensure</w:t>
      </w:r>
      <w:r>
        <w:rPr>
          <w:spacing w:val="-3"/>
        </w:rPr>
        <w:t xml:space="preserve"> </w:t>
      </w:r>
      <w:r>
        <w:t>a</w:t>
      </w:r>
      <w:r>
        <w:rPr>
          <w:spacing w:val="-4"/>
        </w:rPr>
        <w:t xml:space="preserve"> </w:t>
      </w:r>
      <w:r>
        <w:t>consistent</w:t>
      </w:r>
      <w:r>
        <w:rPr>
          <w:spacing w:val="-3"/>
        </w:rPr>
        <w:t xml:space="preserve"> </w:t>
      </w:r>
      <w:r>
        <w:t>and</w:t>
      </w:r>
      <w:r>
        <w:rPr>
          <w:spacing w:val="-5"/>
        </w:rPr>
        <w:t xml:space="preserve"> </w:t>
      </w:r>
      <w:r>
        <w:t>reasonable</w:t>
      </w:r>
      <w:r>
        <w:rPr>
          <w:spacing w:val="-3"/>
        </w:rPr>
        <w:t xml:space="preserve"> </w:t>
      </w:r>
      <w:r>
        <w:t>transition</w:t>
      </w:r>
      <w:r>
        <w:rPr>
          <w:spacing w:val="-3"/>
        </w:rPr>
        <w:t xml:space="preserve"> </w:t>
      </w:r>
      <w:r>
        <w:t>period</w:t>
      </w:r>
      <w:r>
        <w:rPr>
          <w:spacing w:val="-3"/>
        </w:rPr>
        <w:t xml:space="preserve"> </w:t>
      </w:r>
      <w:r>
        <w:t>for</w:t>
      </w:r>
      <w:r>
        <w:rPr>
          <w:spacing w:val="-3"/>
        </w:rPr>
        <w:t xml:space="preserve"> </w:t>
      </w:r>
      <w:r>
        <w:t>API</w:t>
      </w:r>
      <w:r>
        <w:rPr>
          <w:spacing w:val="-3"/>
        </w:rPr>
        <w:t xml:space="preserve"> </w:t>
      </w:r>
      <w:r>
        <w:t>customers</w:t>
      </w:r>
      <w:r>
        <w:rPr>
          <w:spacing w:val="-3"/>
        </w:rPr>
        <w:t xml:space="preserve"> </w:t>
      </w:r>
      <w:r>
        <w:t>who</w:t>
      </w:r>
      <w:r>
        <w:rPr>
          <w:spacing w:val="-3"/>
        </w:rPr>
        <w:t xml:space="preserve"> </w:t>
      </w:r>
      <w:r>
        <w:t>need</w:t>
      </w:r>
      <w:r>
        <w:rPr>
          <w:spacing w:val="-3"/>
        </w:rPr>
        <w:t xml:space="preserve"> </w:t>
      </w:r>
      <w:r>
        <w:t>to</w:t>
      </w:r>
      <w:r>
        <w:rPr>
          <w:spacing w:val="-3"/>
        </w:rPr>
        <w:t xml:space="preserve"> </w:t>
      </w:r>
      <w:r>
        <w:t>migrate from the old API version to the new API version while enabling a healthy process to retire technical debt.</w:t>
      </w:r>
    </w:p>
    <w:p w14:paraId="115CD572" w14:textId="5077661E" w:rsidR="00E15645" w:rsidRDefault="00E15645">
      <w:pPr>
        <w:pStyle w:val="a3"/>
        <w:spacing w:line="300" w:lineRule="auto"/>
        <w:ind w:left="260" w:right="679"/>
        <w:rPr>
          <w:lang w:eastAsia="ja-JP"/>
        </w:rPr>
      </w:pPr>
      <w:r w:rsidRPr="00E15645">
        <w:t xml:space="preserve">End-of-Life (EOL) </w:t>
      </w:r>
      <w:proofErr w:type="spellStart"/>
      <w:r w:rsidRPr="00E15645">
        <w:rPr>
          <w:rFonts w:ascii="ＭＳ 明朝" w:eastAsia="ＭＳ 明朝" w:hAnsi="ＭＳ 明朝" w:cs="ＭＳ 明朝" w:hint="eastAsia"/>
        </w:rPr>
        <w:t>ポリシーは、</w:t>
      </w:r>
      <w:r w:rsidRPr="00E15645">
        <w:t>API</w:t>
      </w:r>
      <w:proofErr w:type="spellEnd"/>
      <w:r w:rsidRPr="00E15645">
        <w:t xml:space="preserve"> </w:t>
      </w:r>
      <w:proofErr w:type="spellStart"/>
      <w:r w:rsidRPr="00E15645">
        <w:rPr>
          <w:rFonts w:ascii="ＭＳ 明朝" w:eastAsia="ＭＳ 明朝" w:hAnsi="ＭＳ 明朝" w:cs="ＭＳ 明朝" w:hint="eastAsia"/>
        </w:rPr>
        <w:t>がワークフローを通じて</w:t>
      </w:r>
      <w:proofErr w:type="spellEnd"/>
      <w:r w:rsidRPr="00E15645">
        <w:t xml:space="preserve"> ACTIVE </w:t>
      </w:r>
      <w:proofErr w:type="spellStart"/>
      <w:r w:rsidRPr="00E15645">
        <w:rPr>
          <w:rFonts w:ascii="ＭＳ 明朝" w:eastAsia="ＭＳ 明朝" w:hAnsi="ＭＳ 明朝" w:cs="ＭＳ 明朝" w:hint="eastAsia"/>
        </w:rPr>
        <w:t>から</w:t>
      </w:r>
      <w:proofErr w:type="spellEnd"/>
      <w:r w:rsidRPr="00E15645">
        <w:t xml:space="preserve"> RETIRED </w:t>
      </w:r>
      <w:proofErr w:type="spellStart"/>
      <w:r w:rsidRPr="00E15645">
        <w:rPr>
          <w:rFonts w:ascii="ＭＳ 明朝" w:eastAsia="ＭＳ 明朝" w:hAnsi="ＭＳ 明朝" w:cs="ＭＳ 明朝" w:hint="eastAsia"/>
        </w:rPr>
        <w:t>状態に移行するプロセスを決定します</w:t>
      </w:r>
      <w:proofErr w:type="spellEnd"/>
      <w:r w:rsidRPr="00E15645">
        <w:rPr>
          <w:rFonts w:ascii="ＭＳ 明朝" w:eastAsia="ＭＳ 明朝" w:hAnsi="ＭＳ 明朝" w:cs="ＭＳ 明朝" w:hint="eastAsia"/>
        </w:rPr>
        <w:t>。</w:t>
      </w:r>
      <w:r w:rsidRPr="00E15645">
        <w:t xml:space="preserve"> </w:t>
      </w:r>
      <w:r w:rsidRPr="00E15645">
        <w:rPr>
          <w:lang w:eastAsia="ja-JP"/>
        </w:rPr>
        <w:t xml:space="preserve">EOL </w:t>
      </w:r>
      <w:r w:rsidRPr="00E15645">
        <w:rPr>
          <w:rFonts w:ascii="ＭＳ 明朝" w:eastAsia="ＭＳ 明朝" w:hAnsi="ＭＳ 明朝" w:cs="ＭＳ 明朝" w:hint="eastAsia"/>
          <w:lang w:eastAsia="ja-JP"/>
        </w:rPr>
        <w:t>ポリシーは、古い</w:t>
      </w:r>
      <w:r w:rsidRPr="00E15645">
        <w:rPr>
          <w:lang w:eastAsia="ja-JP"/>
        </w:rPr>
        <w:t xml:space="preserve"> API </w:t>
      </w:r>
      <w:r w:rsidRPr="00E15645">
        <w:rPr>
          <w:rFonts w:ascii="ＭＳ 明朝" w:eastAsia="ＭＳ 明朝" w:hAnsi="ＭＳ 明朝" w:cs="ＭＳ 明朝" w:hint="eastAsia"/>
          <w:lang w:eastAsia="ja-JP"/>
        </w:rPr>
        <w:t>バージョンから新しい</w:t>
      </w:r>
      <w:r w:rsidRPr="00E15645">
        <w:rPr>
          <w:lang w:eastAsia="ja-JP"/>
        </w:rPr>
        <w:t xml:space="preserve"> API </w:t>
      </w:r>
      <w:r w:rsidRPr="00E15645">
        <w:rPr>
          <w:rFonts w:ascii="ＭＳ 明朝" w:eastAsia="ＭＳ 明朝" w:hAnsi="ＭＳ 明朝" w:cs="ＭＳ 明朝" w:hint="eastAsia"/>
          <w:lang w:eastAsia="ja-JP"/>
        </w:rPr>
        <w:t>バージョンに移行する必要がある</w:t>
      </w:r>
      <w:r w:rsidRPr="00E15645">
        <w:rPr>
          <w:lang w:eastAsia="ja-JP"/>
        </w:rPr>
        <w:t xml:space="preserve"> API </w:t>
      </w:r>
      <w:r w:rsidRPr="00E15645">
        <w:rPr>
          <w:rFonts w:ascii="ＭＳ 明朝" w:eastAsia="ＭＳ 明朝" w:hAnsi="ＭＳ 明朝" w:cs="ＭＳ 明朝" w:hint="eastAsia"/>
          <w:lang w:eastAsia="ja-JP"/>
        </w:rPr>
        <w:t>のお客様に対して、一貫した合理的な移行期間を確保すると同時に、技術的負債を解消するための健全なプロセスを可能にするように設計されています。</w:t>
      </w:r>
    </w:p>
    <w:p w14:paraId="1D2D0771" w14:textId="77777777" w:rsidR="00EC4FFE" w:rsidRDefault="00EC4FFE">
      <w:pPr>
        <w:pStyle w:val="a3"/>
        <w:spacing w:before="10"/>
        <w:rPr>
          <w:sz w:val="20"/>
          <w:lang w:eastAsia="ja-JP"/>
        </w:rPr>
      </w:pPr>
    </w:p>
    <w:p w14:paraId="6383426E" w14:textId="77777777" w:rsidR="00EC4FFE" w:rsidRDefault="00000000">
      <w:pPr>
        <w:pStyle w:val="5"/>
        <w:rPr>
          <w:u w:val="none"/>
        </w:rPr>
      </w:pPr>
      <w:r>
        <w:rPr>
          <w:u w:val="none"/>
        </w:rPr>
        <w:t>Major</w:t>
      </w:r>
      <w:r>
        <w:rPr>
          <w:spacing w:val="-1"/>
          <w:u w:val="none"/>
        </w:rPr>
        <w:t xml:space="preserve"> </w:t>
      </w:r>
      <w:r>
        <w:rPr>
          <w:u w:val="none"/>
        </w:rPr>
        <w:t>API</w:t>
      </w:r>
      <w:r>
        <w:rPr>
          <w:spacing w:val="-2"/>
          <w:u w:val="none"/>
        </w:rPr>
        <w:t xml:space="preserve"> </w:t>
      </w:r>
      <w:r>
        <w:rPr>
          <w:u w:val="none"/>
        </w:rPr>
        <w:t>Version</w:t>
      </w:r>
      <w:r>
        <w:rPr>
          <w:spacing w:val="-1"/>
          <w:u w:val="none"/>
        </w:rPr>
        <w:t xml:space="preserve"> </w:t>
      </w:r>
      <w:r>
        <w:rPr>
          <w:spacing w:val="-5"/>
          <w:u w:val="none"/>
        </w:rPr>
        <w:t>EOL</w:t>
      </w:r>
    </w:p>
    <w:p w14:paraId="3D9861A2" w14:textId="77777777" w:rsidR="00EC4FFE" w:rsidRDefault="00EC4FFE">
      <w:pPr>
        <w:pStyle w:val="a3"/>
        <w:spacing w:before="11"/>
        <w:rPr>
          <w:b/>
          <w:sz w:val="26"/>
        </w:rPr>
      </w:pPr>
    </w:p>
    <w:p w14:paraId="19E65E5E" w14:textId="01D1FDF2" w:rsidR="00EC4FFE" w:rsidRDefault="00000000">
      <w:pPr>
        <w:pStyle w:val="a3"/>
        <w:spacing w:line="300" w:lineRule="auto"/>
        <w:ind w:left="260" w:right="600"/>
      </w:pPr>
      <w:r>
        <w:t>Major</w:t>
      </w:r>
      <w:r>
        <w:rPr>
          <w:spacing w:val="-3"/>
        </w:rPr>
        <w:t xml:space="preserve"> </w:t>
      </w:r>
      <w:r>
        <w:t>API</w:t>
      </w:r>
      <w:r>
        <w:rPr>
          <w:spacing w:val="-3"/>
        </w:rPr>
        <w:t xml:space="preserve"> </w:t>
      </w:r>
      <w:r>
        <w:t>versions</w:t>
      </w:r>
      <w:r>
        <w:rPr>
          <w:spacing w:val="-5"/>
        </w:rPr>
        <w:t xml:space="preserve"> </w:t>
      </w:r>
      <w:r>
        <w:rPr>
          <w:b/>
        </w:rPr>
        <w:t>MAY</w:t>
      </w:r>
      <w:r>
        <w:rPr>
          <w:b/>
          <w:spacing w:val="-4"/>
        </w:rPr>
        <w:t xml:space="preserve"> </w:t>
      </w:r>
      <w:r>
        <w:t>be</w:t>
      </w:r>
      <w:r>
        <w:rPr>
          <w:spacing w:val="-3"/>
        </w:rPr>
        <w:t xml:space="preserve"> </w:t>
      </w:r>
      <w:r>
        <w:t>backwards</w:t>
      </w:r>
      <w:r>
        <w:rPr>
          <w:spacing w:val="-3"/>
        </w:rPr>
        <w:t xml:space="preserve"> </w:t>
      </w:r>
      <w:r>
        <w:t>compatible</w:t>
      </w:r>
      <w:r>
        <w:rPr>
          <w:spacing w:val="-3"/>
        </w:rPr>
        <w:t xml:space="preserve"> </w:t>
      </w:r>
      <w:r>
        <w:t>with</w:t>
      </w:r>
      <w:r>
        <w:rPr>
          <w:spacing w:val="-3"/>
        </w:rPr>
        <w:t xml:space="preserve"> </w:t>
      </w:r>
      <w:r>
        <w:t>preceding</w:t>
      </w:r>
      <w:r>
        <w:rPr>
          <w:spacing w:val="-3"/>
        </w:rPr>
        <w:t xml:space="preserve"> </w:t>
      </w:r>
      <w:r>
        <w:t>major</w:t>
      </w:r>
      <w:r>
        <w:rPr>
          <w:spacing w:val="-3"/>
        </w:rPr>
        <w:t xml:space="preserve"> </w:t>
      </w:r>
      <w:r>
        <w:t>versions.</w:t>
      </w:r>
      <w:r>
        <w:rPr>
          <w:spacing w:val="-3"/>
        </w:rPr>
        <w:t xml:space="preserve"> </w:t>
      </w:r>
      <w:r>
        <w:t>The following rules apply when retiring a major API version.</w:t>
      </w:r>
    </w:p>
    <w:p w14:paraId="7007D5E6" w14:textId="0F2A64CD" w:rsidR="00E15645" w:rsidRDefault="00E15645">
      <w:pPr>
        <w:pStyle w:val="a3"/>
        <w:spacing w:line="300" w:lineRule="auto"/>
        <w:ind w:left="260" w:right="600"/>
        <w:rPr>
          <w:lang w:eastAsia="ja-JP"/>
        </w:rPr>
      </w:pPr>
      <w:r w:rsidRPr="00E15645">
        <w:rPr>
          <w:rFonts w:ascii="ＭＳ 明朝" w:eastAsia="ＭＳ 明朝" w:hAnsi="ＭＳ 明朝" w:cs="ＭＳ 明朝" w:hint="eastAsia"/>
          <w:lang w:eastAsia="ja-JP"/>
        </w:rPr>
        <w:t>メジャー</w:t>
      </w:r>
      <w:r w:rsidRPr="00E15645">
        <w:rPr>
          <w:lang w:eastAsia="ja-JP"/>
        </w:rPr>
        <w:t xml:space="preserve"> API </w:t>
      </w:r>
      <w:r w:rsidRPr="00E15645">
        <w:rPr>
          <w:rFonts w:ascii="ＭＳ 明朝" w:eastAsia="ＭＳ 明朝" w:hAnsi="ＭＳ 明朝" w:cs="ＭＳ 明朝" w:hint="eastAsia"/>
          <w:lang w:eastAsia="ja-JP"/>
        </w:rPr>
        <w:t>バージョンは、以前のメジャー</w:t>
      </w:r>
      <w:r w:rsidRPr="00E15645">
        <w:rPr>
          <w:lang w:eastAsia="ja-JP"/>
        </w:rPr>
        <w:t xml:space="preserve"> </w:t>
      </w:r>
      <w:r w:rsidRPr="00E15645">
        <w:rPr>
          <w:rFonts w:ascii="ＭＳ 明朝" w:eastAsia="ＭＳ 明朝" w:hAnsi="ＭＳ 明朝" w:cs="ＭＳ 明朝" w:hint="eastAsia"/>
          <w:lang w:eastAsia="ja-JP"/>
        </w:rPr>
        <w:t>バージョンと下位互換性がある場合があります。</w:t>
      </w:r>
      <w:r w:rsidRPr="00E15645">
        <w:rPr>
          <w:lang w:eastAsia="ja-JP"/>
        </w:rPr>
        <w:t xml:space="preserve"> </w:t>
      </w:r>
      <w:r w:rsidRPr="00E15645">
        <w:rPr>
          <w:rFonts w:ascii="ＭＳ 明朝" w:eastAsia="ＭＳ 明朝" w:hAnsi="ＭＳ 明朝" w:cs="ＭＳ 明朝" w:hint="eastAsia"/>
          <w:lang w:eastAsia="ja-JP"/>
        </w:rPr>
        <w:t>メジャー</w:t>
      </w:r>
      <w:r w:rsidRPr="00E15645">
        <w:rPr>
          <w:lang w:eastAsia="ja-JP"/>
        </w:rPr>
        <w:t xml:space="preserve"> API </w:t>
      </w:r>
      <w:r w:rsidRPr="00E15645">
        <w:rPr>
          <w:rFonts w:ascii="ＭＳ 明朝" w:eastAsia="ＭＳ 明朝" w:hAnsi="ＭＳ 明朝" w:cs="ＭＳ 明朝" w:hint="eastAsia"/>
          <w:lang w:eastAsia="ja-JP"/>
        </w:rPr>
        <w:t>バージョンを廃止する場合、次のルールが適用されます。</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7B6882DC" w14:textId="77777777">
        <w:trPr>
          <w:trHeight w:val="295"/>
        </w:trPr>
        <w:tc>
          <w:tcPr>
            <w:tcW w:w="9108" w:type="dxa"/>
          </w:tcPr>
          <w:p w14:paraId="35BEFFCF"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38|1]</w:t>
            </w:r>
          </w:p>
        </w:tc>
      </w:tr>
      <w:tr w:rsidR="00EC4FFE" w14:paraId="2F57E7F9" w14:textId="77777777">
        <w:trPr>
          <w:trHeight w:val="713"/>
        </w:trPr>
        <w:tc>
          <w:tcPr>
            <w:tcW w:w="9108" w:type="dxa"/>
            <w:tcBorders>
              <w:bottom w:val="nil"/>
            </w:tcBorders>
          </w:tcPr>
          <w:p w14:paraId="737129E1" w14:textId="77777777" w:rsidR="00EC4FFE" w:rsidRDefault="00000000">
            <w:pPr>
              <w:pStyle w:val="TableParagraph"/>
              <w:spacing w:before="19"/>
              <w:ind w:left="113"/>
              <w:rPr>
                <w:sz w:val="24"/>
              </w:rPr>
            </w:pPr>
            <w:r>
              <w:rPr>
                <w:sz w:val="24"/>
              </w:rPr>
              <w:t>An</w:t>
            </w:r>
            <w:r>
              <w:rPr>
                <w:spacing w:val="-5"/>
                <w:sz w:val="24"/>
              </w:rPr>
              <w:t xml:space="preserve"> </w:t>
            </w:r>
            <w:r>
              <w:rPr>
                <w:sz w:val="24"/>
              </w:rPr>
              <w:t>API</w:t>
            </w:r>
            <w:r>
              <w:rPr>
                <w:spacing w:val="-2"/>
                <w:sz w:val="24"/>
              </w:rPr>
              <w:t xml:space="preserve"> </w:t>
            </w:r>
            <w:r>
              <w:rPr>
                <w:sz w:val="24"/>
              </w:rPr>
              <w:t>SHALL</w:t>
            </w:r>
            <w:r>
              <w:rPr>
                <w:spacing w:val="-2"/>
                <w:sz w:val="24"/>
              </w:rPr>
              <w:t xml:space="preserve"> </w:t>
            </w:r>
            <w:r>
              <w:rPr>
                <w:sz w:val="24"/>
              </w:rPr>
              <w:t>NOT</w:t>
            </w:r>
            <w:r>
              <w:rPr>
                <w:spacing w:val="-3"/>
                <w:sz w:val="24"/>
              </w:rPr>
              <w:t xml:space="preserve"> </w:t>
            </w:r>
            <w:r>
              <w:rPr>
                <w:sz w:val="24"/>
              </w:rPr>
              <w:t>be</w:t>
            </w:r>
            <w:r>
              <w:rPr>
                <w:spacing w:val="-1"/>
                <w:sz w:val="24"/>
              </w:rPr>
              <w:t xml:space="preserve"> </w:t>
            </w:r>
            <w:r>
              <w:rPr>
                <w:sz w:val="24"/>
              </w:rPr>
              <w:t>set</w:t>
            </w:r>
            <w:r>
              <w:rPr>
                <w:spacing w:val="-2"/>
                <w:sz w:val="24"/>
              </w:rPr>
              <w:t xml:space="preserve"> </w:t>
            </w:r>
            <w:r>
              <w:rPr>
                <w:sz w:val="24"/>
              </w:rPr>
              <w:t>to</w:t>
            </w:r>
            <w:r>
              <w:rPr>
                <w:spacing w:val="-3"/>
                <w:sz w:val="24"/>
              </w:rPr>
              <w:t xml:space="preserve"> </w:t>
            </w:r>
            <w:r>
              <w:rPr>
                <w:rFonts w:ascii="Courier New"/>
                <w:b/>
                <w:sz w:val="18"/>
              </w:rPr>
              <w:t>DEPRECATED</w:t>
            </w:r>
            <w:r>
              <w:rPr>
                <w:rFonts w:ascii="Courier New"/>
                <w:b/>
                <w:spacing w:val="-49"/>
                <w:sz w:val="18"/>
              </w:rPr>
              <w:t xml:space="preserve"> </w:t>
            </w:r>
            <w:r>
              <w:rPr>
                <w:sz w:val="24"/>
              </w:rPr>
              <w:t>until</w:t>
            </w:r>
            <w:r>
              <w:rPr>
                <w:spacing w:val="-2"/>
                <w:sz w:val="24"/>
              </w:rPr>
              <w:t xml:space="preserve"> </w:t>
            </w:r>
            <w:r>
              <w:rPr>
                <w:sz w:val="24"/>
              </w:rPr>
              <w:t>a</w:t>
            </w:r>
            <w:r>
              <w:rPr>
                <w:spacing w:val="-2"/>
                <w:sz w:val="24"/>
              </w:rPr>
              <w:t xml:space="preserve"> </w:t>
            </w:r>
            <w:r>
              <w:rPr>
                <w:sz w:val="24"/>
              </w:rPr>
              <w:t>replacement</w:t>
            </w:r>
            <w:r>
              <w:rPr>
                <w:spacing w:val="-1"/>
                <w:sz w:val="24"/>
              </w:rPr>
              <w:t xml:space="preserve"> </w:t>
            </w:r>
            <w:r>
              <w:rPr>
                <w:sz w:val="24"/>
              </w:rPr>
              <w:t>service</w:t>
            </w:r>
            <w:r>
              <w:rPr>
                <w:spacing w:val="-3"/>
                <w:sz w:val="24"/>
              </w:rPr>
              <w:t xml:space="preserve"> </w:t>
            </w:r>
            <w:r>
              <w:rPr>
                <w:sz w:val="24"/>
              </w:rPr>
              <w:t>is</w:t>
            </w:r>
            <w:r>
              <w:rPr>
                <w:spacing w:val="-2"/>
                <w:sz w:val="24"/>
              </w:rPr>
              <w:t xml:space="preserve"> </w:t>
            </w:r>
            <w:r>
              <w:rPr>
                <w:sz w:val="24"/>
              </w:rPr>
              <w:t>running</w:t>
            </w:r>
            <w:r>
              <w:rPr>
                <w:spacing w:val="-1"/>
                <w:sz w:val="24"/>
              </w:rPr>
              <w:t xml:space="preserve"> </w:t>
            </w:r>
            <w:r>
              <w:rPr>
                <w:spacing w:val="-4"/>
                <w:sz w:val="24"/>
              </w:rPr>
              <w:t>with</w:t>
            </w:r>
          </w:p>
          <w:p w14:paraId="57609599" w14:textId="77777777" w:rsidR="00EC4FFE" w:rsidRDefault="00000000">
            <w:pPr>
              <w:pStyle w:val="TableParagraph"/>
              <w:spacing w:before="70"/>
              <w:ind w:left="113"/>
              <w:rPr>
                <w:sz w:val="24"/>
              </w:rPr>
            </w:pPr>
            <w:r>
              <w:rPr>
                <w:sz w:val="24"/>
              </w:rPr>
              <w:t xml:space="preserve">status </w:t>
            </w:r>
            <w:r>
              <w:rPr>
                <w:rFonts w:ascii="Courier New"/>
                <w:b/>
                <w:spacing w:val="-2"/>
                <w:sz w:val="18"/>
              </w:rPr>
              <w:t>ACTIVE</w:t>
            </w:r>
            <w:r>
              <w:rPr>
                <w:spacing w:val="-2"/>
                <w:sz w:val="24"/>
              </w:rPr>
              <w:t>.</w:t>
            </w:r>
          </w:p>
        </w:tc>
      </w:tr>
    </w:tbl>
    <w:p w14:paraId="5A6B09AE" w14:textId="77777777" w:rsidR="00EC4FFE" w:rsidRDefault="00EC4FFE">
      <w:pPr>
        <w:rPr>
          <w:sz w:val="24"/>
        </w:rPr>
        <w:sectPr w:rsidR="00EC4FFE">
          <w:pgSz w:w="11910" w:h="16840"/>
          <w:pgMar w:top="1180" w:right="1000" w:bottom="1040" w:left="1180" w:header="839" w:footer="843" w:gutter="0"/>
          <w:cols w:space="720"/>
        </w:sectPr>
      </w:pPr>
    </w:p>
    <w:p w14:paraId="575F4A53" w14:textId="77777777" w:rsidR="00EC4FFE" w:rsidRDefault="00EC4FFE">
      <w:pPr>
        <w:pStyle w:val="a3"/>
        <w:spacing w:before="8"/>
        <w:rPr>
          <w:sz w:val="2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25E2D9BD" w14:textId="77777777">
        <w:trPr>
          <w:trHeight w:val="1770"/>
        </w:trPr>
        <w:tc>
          <w:tcPr>
            <w:tcW w:w="9108" w:type="dxa"/>
            <w:tcBorders>
              <w:top w:val="nil"/>
            </w:tcBorders>
          </w:tcPr>
          <w:p w14:paraId="7DB3447D" w14:textId="77777777" w:rsidR="00EC4FFE" w:rsidRDefault="00000000">
            <w:pPr>
              <w:pStyle w:val="TableParagraph"/>
              <w:spacing w:line="278" w:lineRule="exact"/>
              <w:ind w:left="113"/>
              <w:rPr>
                <w:sz w:val="24"/>
              </w:rPr>
            </w:pPr>
            <w:r>
              <w:rPr>
                <w:sz w:val="24"/>
              </w:rPr>
              <w:t>The</w:t>
            </w:r>
            <w:r>
              <w:rPr>
                <w:spacing w:val="-2"/>
                <w:sz w:val="24"/>
              </w:rPr>
              <w:t xml:space="preserve"> </w:t>
            </w:r>
            <w:r>
              <w:rPr>
                <w:sz w:val="24"/>
              </w:rPr>
              <w:t>root</w:t>
            </w:r>
            <w:r>
              <w:rPr>
                <w:spacing w:val="-1"/>
                <w:sz w:val="24"/>
              </w:rPr>
              <w:t xml:space="preserve"> </w:t>
            </w:r>
            <w:r>
              <w:rPr>
                <w:sz w:val="24"/>
              </w:rPr>
              <w:t>service</w:t>
            </w:r>
            <w:r>
              <w:rPr>
                <w:spacing w:val="-1"/>
                <w:sz w:val="24"/>
              </w:rPr>
              <w:t xml:space="preserve"> </w:t>
            </w:r>
            <w:r>
              <w:rPr>
                <w:sz w:val="24"/>
              </w:rPr>
              <w:t>of</w:t>
            </w:r>
            <w:r>
              <w:rPr>
                <w:spacing w:val="-2"/>
                <w:sz w:val="24"/>
              </w:rPr>
              <w:t xml:space="preserve"> </w:t>
            </w:r>
            <w:r>
              <w:rPr>
                <w:sz w:val="24"/>
              </w:rPr>
              <w:t>the</w:t>
            </w:r>
            <w:r>
              <w:rPr>
                <w:spacing w:val="-2"/>
                <w:sz w:val="24"/>
              </w:rPr>
              <w:t xml:space="preserve"> </w:t>
            </w:r>
            <w:r>
              <w:rPr>
                <w:sz w:val="24"/>
              </w:rPr>
              <w:t>API</w:t>
            </w:r>
            <w:r>
              <w:rPr>
                <w:spacing w:val="-1"/>
                <w:sz w:val="24"/>
              </w:rPr>
              <w:t xml:space="preserve"> </w:t>
            </w:r>
            <w:r>
              <w:rPr>
                <w:sz w:val="24"/>
              </w:rPr>
              <w:t>SHALL provide</w:t>
            </w:r>
            <w:r>
              <w:rPr>
                <w:spacing w:val="-3"/>
                <w:sz w:val="24"/>
              </w:rPr>
              <w:t xml:space="preserve"> </w:t>
            </w:r>
            <w:r>
              <w:rPr>
                <w:sz w:val="24"/>
              </w:rPr>
              <w:t>the</w:t>
            </w:r>
            <w:r>
              <w:rPr>
                <w:spacing w:val="-2"/>
                <w:sz w:val="24"/>
              </w:rPr>
              <w:t xml:space="preserve"> </w:t>
            </w:r>
            <w:r>
              <w:rPr>
                <w:rFonts w:ascii="Courier New"/>
                <w:b/>
                <w:sz w:val="18"/>
              </w:rPr>
              <w:t>Deprecation</w:t>
            </w:r>
            <w:r>
              <w:rPr>
                <w:rFonts w:ascii="Courier New"/>
                <w:b/>
                <w:spacing w:val="-3"/>
                <w:sz w:val="18"/>
              </w:rPr>
              <w:t xml:space="preserve"> </w:t>
            </w:r>
            <w:r>
              <w:rPr>
                <w:rFonts w:ascii="Courier New"/>
                <w:b/>
                <w:sz w:val="18"/>
              </w:rPr>
              <w:t>Header</w:t>
            </w:r>
            <w:r>
              <w:rPr>
                <w:rFonts w:ascii="Courier New"/>
                <w:b/>
                <w:spacing w:val="-3"/>
                <w:sz w:val="18"/>
              </w:rPr>
              <w:t xml:space="preserve"> </w:t>
            </w:r>
            <w:r>
              <w:rPr>
                <w:rFonts w:ascii="Courier New"/>
                <w:b/>
                <w:sz w:val="18"/>
              </w:rPr>
              <w:t>Field</w:t>
            </w:r>
            <w:hyperlink w:anchor="_bookmark51" w:history="1">
              <w:r>
                <w:rPr>
                  <w:position w:val="9"/>
                  <w:sz w:val="16"/>
                </w:rPr>
                <w:t>13</w:t>
              </w:r>
            </w:hyperlink>
            <w:r>
              <w:rPr>
                <w:spacing w:val="19"/>
                <w:position w:val="9"/>
                <w:sz w:val="16"/>
              </w:rPr>
              <w:t xml:space="preserve"> </w:t>
            </w:r>
            <w:r>
              <w:rPr>
                <w:sz w:val="24"/>
              </w:rPr>
              <w:t>and</w:t>
            </w:r>
            <w:r>
              <w:rPr>
                <w:spacing w:val="-1"/>
                <w:sz w:val="24"/>
              </w:rPr>
              <w:t xml:space="preserve"> </w:t>
            </w:r>
            <w:r>
              <w:rPr>
                <w:spacing w:val="-5"/>
                <w:sz w:val="24"/>
              </w:rPr>
              <w:t>the</w:t>
            </w:r>
          </w:p>
          <w:p w14:paraId="615776A7" w14:textId="77777777" w:rsidR="00EC4FFE" w:rsidRDefault="00000000">
            <w:pPr>
              <w:pStyle w:val="TableParagraph"/>
              <w:spacing w:before="68"/>
              <w:ind w:left="113"/>
              <w:rPr>
                <w:sz w:val="24"/>
              </w:rPr>
            </w:pPr>
            <w:r>
              <w:rPr>
                <w:rFonts w:ascii="Courier New"/>
                <w:b/>
                <w:sz w:val="18"/>
              </w:rPr>
              <w:t>Sunset</w:t>
            </w:r>
            <w:r>
              <w:rPr>
                <w:rFonts w:ascii="Courier New"/>
                <w:b/>
                <w:spacing w:val="-6"/>
                <w:sz w:val="18"/>
              </w:rPr>
              <w:t xml:space="preserve"> </w:t>
            </w:r>
            <w:r>
              <w:rPr>
                <w:rFonts w:ascii="Courier New"/>
                <w:b/>
                <w:sz w:val="18"/>
              </w:rPr>
              <w:t>HTTP</w:t>
            </w:r>
            <w:r>
              <w:rPr>
                <w:rFonts w:ascii="Courier New"/>
                <w:b/>
                <w:spacing w:val="-6"/>
                <w:sz w:val="18"/>
              </w:rPr>
              <w:t xml:space="preserve"> </w:t>
            </w:r>
            <w:r>
              <w:rPr>
                <w:rFonts w:ascii="Courier New"/>
                <w:b/>
                <w:sz w:val="18"/>
              </w:rPr>
              <w:t>Response</w:t>
            </w:r>
            <w:r>
              <w:rPr>
                <w:rFonts w:ascii="Courier New"/>
                <w:b/>
                <w:spacing w:val="-6"/>
                <w:sz w:val="18"/>
              </w:rPr>
              <w:t xml:space="preserve"> </w:t>
            </w:r>
            <w:r>
              <w:rPr>
                <w:rFonts w:ascii="Courier New"/>
                <w:b/>
                <w:sz w:val="18"/>
              </w:rPr>
              <w:t>Header</w:t>
            </w:r>
            <w:r>
              <w:rPr>
                <w:rFonts w:ascii="Courier New"/>
                <w:b/>
                <w:spacing w:val="-6"/>
                <w:sz w:val="18"/>
              </w:rPr>
              <w:t xml:space="preserve"> </w:t>
            </w:r>
            <w:r>
              <w:rPr>
                <w:rFonts w:ascii="Courier New"/>
                <w:b/>
                <w:spacing w:val="-2"/>
                <w:sz w:val="18"/>
              </w:rPr>
              <w:t>Field</w:t>
            </w:r>
            <w:hyperlink w:anchor="_bookmark52" w:history="1">
              <w:r>
                <w:rPr>
                  <w:rFonts w:ascii="Courier New"/>
                  <w:b/>
                  <w:spacing w:val="-2"/>
                  <w:position w:val="7"/>
                  <w:sz w:val="16"/>
                </w:rPr>
                <w:t>14</w:t>
              </w:r>
            </w:hyperlink>
            <w:r>
              <w:rPr>
                <w:spacing w:val="-2"/>
                <w:sz w:val="24"/>
              </w:rPr>
              <w:t>.</w:t>
            </w:r>
          </w:p>
          <w:p w14:paraId="736FDF9F" w14:textId="77777777" w:rsidR="00EC4FFE" w:rsidRDefault="00000000">
            <w:pPr>
              <w:pStyle w:val="TableParagraph"/>
              <w:spacing w:before="36" w:line="346" w:lineRule="exact"/>
              <w:ind w:left="113"/>
              <w:rPr>
                <w:sz w:val="24"/>
              </w:rPr>
            </w:pPr>
            <w:r>
              <w:rPr>
                <w:sz w:val="24"/>
              </w:rPr>
              <w:t xml:space="preserve">A </w:t>
            </w:r>
            <w:r>
              <w:rPr>
                <w:rFonts w:ascii="Courier New"/>
                <w:b/>
                <w:sz w:val="18"/>
              </w:rPr>
              <w:t>Link header</w:t>
            </w:r>
            <w:r>
              <w:rPr>
                <w:rFonts w:ascii="Courier New"/>
                <w:b/>
                <w:spacing w:val="-40"/>
                <w:sz w:val="18"/>
              </w:rPr>
              <w:t xml:space="preserve"> </w:t>
            </w:r>
            <w:r>
              <w:rPr>
                <w:sz w:val="24"/>
              </w:rPr>
              <w:t xml:space="preserve">SHALL be added in combination with the </w:t>
            </w:r>
            <w:r>
              <w:rPr>
                <w:rFonts w:ascii="Courier New"/>
                <w:b/>
                <w:sz w:val="18"/>
              </w:rPr>
              <w:t>Deprecation header</w:t>
            </w:r>
            <w:r>
              <w:rPr>
                <w:sz w:val="24"/>
              </w:rPr>
              <w:t>. It SHALL provide</w:t>
            </w:r>
            <w:r>
              <w:rPr>
                <w:spacing w:val="-4"/>
                <w:sz w:val="24"/>
              </w:rPr>
              <w:t xml:space="preserve"> </w:t>
            </w:r>
            <w:r>
              <w:rPr>
                <w:sz w:val="24"/>
              </w:rPr>
              <w:t>a</w:t>
            </w:r>
            <w:r>
              <w:rPr>
                <w:spacing w:val="-3"/>
                <w:sz w:val="24"/>
              </w:rPr>
              <w:t xml:space="preserve"> </w:t>
            </w:r>
            <w:r>
              <w:rPr>
                <w:sz w:val="24"/>
              </w:rPr>
              <w:t>link</w:t>
            </w:r>
            <w:r>
              <w:rPr>
                <w:spacing w:val="-2"/>
                <w:sz w:val="24"/>
              </w:rPr>
              <w:t xml:space="preserve"> </w:t>
            </w:r>
            <w:r>
              <w:rPr>
                <w:sz w:val="24"/>
              </w:rPr>
              <w:t>to</w:t>
            </w:r>
            <w:r>
              <w:rPr>
                <w:spacing w:val="-2"/>
                <w:sz w:val="24"/>
              </w:rPr>
              <w:t xml:space="preserve"> </w:t>
            </w:r>
            <w:r>
              <w:rPr>
                <w:sz w:val="24"/>
              </w:rPr>
              <w:t>the</w:t>
            </w:r>
            <w:r>
              <w:rPr>
                <w:spacing w:val="-2"/>
                <w:sz w:val="24"/>
              </w:rPr>
              <w:t xml:space="preserve"> </w:t>
            </w:r>
            <w:r>
              <w:rPr>
                <w:sz w:val="24"/>
              </w:rPr>
              <w:t>documentation.</w:t>
            </w:r>
            <w:r>
              <w:rPr>
                <w:spacing w:val="-4"/>
                <w:sz w:val="24"/>
              </w:rPr>
              <w:t xml:space="preserve"> </w:t>
            </w:r>
            <w:r>
              <w:rPr>
                <w:sz w:val="24"/>
              </w:rPr>
              <w:t>A</w:t>
            </w:r>
            <w:r>
              <w:rPr>
                <w:spacing w:val="-3"/>
                <w:sz w:val="24"/>
              </w:rPr>
              <w:t xml:space="preserve"> </w:t>
            </w:r>
            <w:r>
              <w:rPr>
                <w:sz w:val="24"/>
              </w:rPr>
              <w:t>second</w:t>
            </w:r>
            <w:r>
              <w:rPr>
                <w:spacing w:val="-2"/>
                <w:sz w:val="24"/>
              </w:rPr>
              <w:t xml:space="preserve"> </w:t>
            </w:r>
            <w:r>
              <w:rPr>
                <w:rFonts w:ascii="Courier New"/>
                <w:b/>
                <w:sz w:val="18"/>
              </w:rPr>
              <w:t>Link</w:t>
            </w:r>
            <w:r>
              <w:rPr>
                <w:rFonts w:ascii="Courier New"/>
                <w:b/>
                <w:spacing w:val="-5"/>
                <w:sz w:val="18"/>
              </w:rPr>
              <w:t xml:space="preserve"> </w:t>
            </w:r>
            <w:r>
              <w:rPr>
                <w:rFonts w:ascii="Courier New"/>
                <w:b/>
                <w:sz w:val="18"/>
              </w:rPr>
              <w:t>header</w:t>
            </w:r>
            <w:r>
              <w:rPr>
                <w:rFonts w:ascii="Courier New"/>
                <w:b/>
                <w:spacing w:val="-48"/>
                <w:sz w:val="18"/>
              </w:rPr>
              <w:t xml:space="preserve"> </w:t>
            </w:r>
            <w:r>
              <w:rPr>
                <w:sz w:val="24"/>
              </w:rPr>
              <w:t>SHALL</w:t>
            </w:r>
            <w:r>
              <w:rPr>
                <w:spacing w:val="-3"/>
                <w:sz w:val="24"/>
              </w:rPr>
              <w:t xml:space="preserve"> </w:t>
            </w:r>
            <w:r>
              <w:rPr>
                <w:sz w:val="24"/>
              </w:rPr>
              <w:t>be</w:t>
            </w:r>
            <w:r>
              <w:rPr>
                <w:spacing w:val="-2"/>
                <w:sz w:val="24"/>
              </w:rPr>
              <w:t xml:space="preserve"> </w:t>
            </w:r>
            <w:r>
              <w:rPr>
                <w:sz w:val="24"/>
              </w:rPr>
              <w:t>added</w:t>
            </w:r>
            <w:r>
              <w:rPr>
                <w:spacing w:val="-2"/>
                <w:sz w:val="24"/>
              </w:rPr>
              <w:t xml:space="preserve"> </w:t>
            </w:r>
            <w:r>
              <w:rPr>
                <w:sz w:val="24"/>
              </w:rPr>
              <w:t>linking</w:t>
            </w:r>
            <w:r>
              <w:rPr>
                <w:spacing w:val="-2"/>
                <w:sz w:val="24"/>
              </w:rPr>
              <w:t xml:space="preserve"> </w:t>
            </w:r>
            <w:r>
              <w:rPr>
                <w:sz w:val="24"/>
              </w:rPr>
              <w:t>to</w:t>
            </w:r>
            <w:r>
              <w:rPr>
                <w:spacing w:val="-2"/>
                <w:sz w:val="24"/>
              </w:rPr>
              <w:t xml:space="preserve"> </w:t>
            </w:r>
            <w:r>
              <w:rPr>
                <w:sz w:val="24"/>
              </w:rPr>
              <w:t>the replacement version of the API.</w:t>
            </w:r>
          </w:p>
        </w:tc>
      </w:tr>
    </w:tbl>
    <w:p w14:paraId="0AC7EE9F" w14:textId="77777777" w:rsidR="00EC4FFE" w:rsidRDefault="00EC4FFE">
      <w:pPr>
        <w:pStyle w:val="a3"/>
        <w:spacing w:before="7"/>
        <w:rPr>
          <w:sz w:val="13"/>
        </w:rPr>
      </w:pPr>
    </w:p>
    <w:p w14:paraId="3319FDC3" w14:textId="77777777" w:rsidR="00EC4FFE" w:rsidRDefault="00000000">
      <w:pPr>
        <w:pStyle w:val="a3"/>
        <w:spacing w:before="90"/>
        <w:ind w:left="260"/>
      </w:pPr>
      <w:r>
        <w:t>Additionally,</w:t>
      </w:r>
      <w:r>
        <w:rPr>
          <w:spacing w:val="-2"/>
        </w:rPr>
        <w:t xml:space="preserve"> </w:t>
      </w:r>
      <w:r>
        <w:t>the</w:t>
      </w:r>
      <w:r>
        <w:rPr>
          <w:spacing w:val="-1"/>
        </w:rPr>
        <w:t xml:space="preserve"> </w:t>
      </w:r>
      <w:r>
        <w:t>following</w:t>
      </w:r>
      <w:r>
        <w:rPr>
          <w:spacing w:val="-2"/>
        </w:rPr>
        <w:t xml:space="preserve"> </w:t>
      </w:r>
      <w:r>
        <w:t>thoughts</w:t>
      </w:r>
      <w:r>
        <w:rPr>
          <w:spacing w:val="-2"/>
        </w:rPr>
        <w:t xml:space="preserve"> </w:t>
      </w:r>
      <w:r>
        <w:t>should</w:t>
      </w:r>
      <w:r>
        <w:rPr>
          <w:spacing w:val="-1"/>
        </w:rPr>
        <w:t xml:space="preserve"> </w:t>
      </w:r>
      <w:r>
        <w:t>be</w:t>
      </w:r>
      <w:r>
        <w:rPr>
          <w:spacing w:val="-1"/>
        </w:rPr>
        <w:t xml:space="preserve"> </w:t>
      </w:r>
      <w:r>
        <w:rPr>
          <w:spacing w:val="-2"/>
        </w:rPr>
        <w:t>considered:</w:t>
      </w:r>
    </w:p>
    <w:p w14:paraId="0728FDEE" w14:textId="77777777" w:rsidR="00EC4FFE" w:rsidRDefault="00000000">
      <w:pPr>
        <w:pStyle w:val="a5"/>
        <w:numPr>
          <w:ilvl w:val="0"/>
          <w:numId w:val="15"/>
        </w:numPr>
        <w:tabs>
          <w:tab w:val="left" w:pos="980"/>
        </w:tabs>
        <w:spacing w:before="69"/>
        <w:ind w:right="886"/>
        <w:rPr>
          <w:sz w:val="24"/>
        </w:rPr>
      </w:pPr>
      <w:r>
        <w:rPr>
          <w:sz w:val="24"/>
        </w:rPr>
        <w:t>A</w:t>
      </w:r>
      <w:r>
        <w:rPr>
          <w:spacing w:val="-4"/>
          <w:sz w:val="24"/>
        </w:rPr>
        <w:t xml:space="preserve"> </w:t>
      </w:r>
      <w:r>
        <w:rPr>
          <w:sz w:val="24"/>
        </w:rPr>
        <w:t>minimum</w:t>
      </w:r>
      <w:r>
        <w:rPr>
          <w:spacing w:val="-4"/>
          <w:sz w:val="24"/>
        </w:rPr>
        <w:t xml:space="preserve"> </w:t>
      </w:r>
      <w:r>
        <w:rPr>
          <w:sz w:val="24"/>
        </w:rPr>
        <w:t>transition</w:t>
      </w:r>
      <w:r>
        <w:rPr>
          <w:spacing w:val="-3"/>
          <w:sz w:val="24"/>
        </w:rPr>
        <w:t xml:space="preserve"> </w:t>
      </w:r>
      <w:r>
        <w:rPr>
          <w:sz w:val="24"/>
        </w:rPr>
        <w:t>period</w:t>
      </w:r>
      <w:r>
        <w:rPr>
          <w:spacing w:val="-3"/>
          <w:sz w:val="24"/>
        </w:rPr>
        <w:t xml:space="preserve"> </w:t>
      </w:r>
      <w:r>
        <w:rPr>
          <w:sz w:val="24"/>
        </w:rPr>
        <w:t>of</w:t>
      </w:r>
      <w:r>
        <w:rPr>
          <w:spacing w:val="-3"/>
          <w:sz w:val="24"/>
        </w:rPr>
        <w:t xml:space="preserve"> </w:t>
      </w:r>
      <w:r>
        <w:rPr>
          <w:sz w:val="24"/>
        </w:rPr>
        <w:t>60</w:t>
      </w:r>
      <w:r>
        <w:rPr>
          <w:spacing w:val="-3"/>
          <w:sz w:val="24"/>
        </w:rPr>
        <w:t xml:space="preserve"> </w:t>
      </w:r>
      <w:r>
        <w:rPr>
          <w:sz w:val="24"/>
        </w:rPr>
        <w:t>days</w:t>
      </w:r>
      <w:r>
        <w:rPr>
          <w:spacing w:val="-3"/>
          <w:sz w:val="24"/>
        </w:rPr>
        <w:t xml:space="preserve"> </w:t>
      </w:r>
      <w:r>
        <w:rPr>
          <w:sz w:val="24"/>
        </w:rPr>
        <w:t>should</w:t>
      </w:r>
      <w:r>
        <w:rPr>
          <w:spacing w:val="-3"/>
          <w:sz w:val="24"/>
        </w:rPr>
        <w:t xml:space="preserve"> </w:t>
      </w:r>
      <w:r>
        <w:rPr>
          <w:sz w:val="24"/>
        </w:rPr>
        <w:t>be</w:t>
      </w:r>
      <w:r>
        <w:rPr>
          <w:spacing w:val="-3"/>
          <w:sz w:val="24"/>
        </w:rPr>
        <w:t xml:space="preserve"> </w:t>
      </w:r>
      <w:r>
        <w:rPr>
          <w:sz w:val="24"/>
        </w:rPr>
        <w:t>planned</w:t>
      </w:r>
      <w:r>
        <w:rPr>
          <w:spacing w:val="-5"/>
          <w:sz w:val="24"/>
        </w:rPr>
        <w:t xml:space="preserve"> </w:t>
      </w:r>
      <w:r>
        <w:rPr>
          <w:sz w:val="24"/>
        </w:rPr>
        <w:t>to</w:t>
      </w:r>
      <w:r>
        <w:rPr>
          <w:spacing w:val="-5"/>
          <w:sz w:val="24"/>
        </w:rPr>
        <w:t xml:space="preserve"> </w:t>
      </w:r>
      <w:r>
        <w:rPr>
          <w:sz w:val="24"/>
        </w:rPr>
        <w:t>give</w:t>
      </w:r>
      <w:r>
        <w:rPr>
          <w:spacing w:val="-3"/>
          <w:sz w:val="24"/>
        </w:rPr>
        <w:t xml:space="preserve"> </w:t>
      </w:r>
      <w:r>
        <w:rPr>
          <w:sz w:val="24"/>
        </w:rPr>
        <w:t>users</w:t>
      </w:r>
      <w:r>
        <w:rPr>
          <w:spacing w:val="-3"/>
          <w:sz w:val="24"/>
        </w:rPr>
        <w:t xml:space="preserve"> </w:t>
      </w:r>
      <w:r>
        <w:rPr>
          <w:sz w:val="24"/>
        </w:rPr>
        <w:t>adequate notice to migrate.</w:t>
      </w:r>
    </w:p>
    <w:p w14:paraId="4AA25001" w14:textId="77777777" w:rsidR="00EC4FFE" w:rsidRDefault="00000000">
      <w:pPr>
        <w:pStyle w:val="a5"/>
        <w:numPr>
          <w:ilvl w:val="0"/>
          <w:numId w:val="15"/>
        </w:numPr>
        <w:tabs>
          <w:tab w:val="left" w:pos="980"/>
        </w:tabs>
        <w:ind w:right="706"/>
        <w:rPr>
          <w:sz w:val="24"/>
        </w:rPr>
      </w:pPr>
      <w:r>
        <w:rPr>
          <w:sz w:val="24"/>
        </w:rPr>
        <w:t>Deprecation</w:t>
      </w:r>
      <w:r>
        <w:rPr>
          <w:spacing w:val="-5"/>
          <w:sz w:val="24"/>
        </w:rPr>
        <w:t xml:space="preserve"> </w:t>
      </w:r>
      <w:r>
        <w:rPr>
          <w:sz w:val="24"/>
        </w:rPr>
        <w:t>of</w:t>
      </w:r>
      <w:r>
        <w:rPr>
          <w:spacing w:val="-3"/>
          <w:sz w:val="24"/>
        </w:rPr>
        <w:t xml:space="preserve"> </w:t>
      </w:r>
      <w:r>
        <w:rPr>
          <w:sz w:val="24"/>
        </w:rPr>
        <w:t>API</w:t>
      </w:r>
      <w:r>
        <w:rPr>
          <w:spacing w:val="-3"/>
          <w:sz w:val="24"/>
        </w:rPr>
        <w:t xml:space="preserve"> </w:t>
      </w:r>
      <w:r>
        <w:rPr>
          <w:sz w:val="24"/>
        </w:rPr>
        <w:t>versions</w:t>
      </w:r>
      <w:r>
        <w:rPr>
          <w:spacing w:val="-3"/>
          <w:sz w:val="24"/>
        </w:rPr>
        <w:t xml:space="preserve"> </w:t>
      </w:r>
      <w:r>
        <w:rPr>
          <w:sz w:val="24"/>
        </w:rPr>
        <w:t>with</w:t>
      </w:r>
      <w:r>
        <w:rPr>
          <w:spacing w:val="-3"/>
          <w:sz w:val="24"/>
        </w:rPr>
        <w:t xml:space="preserve"> </w:t>
      </w:r>
      <w:r>
        <w:rPr>
          <w:sz w:val="24"/>
        </w:rPr>
        <w:t>external</w:t>
      </w:r>
      <w:r>
        <w:rPr>
          <w:spacing w:val="-3"/>
          <w:sz w:val="24"/>
        </w:rPr>
        <w:t xml:space="preserve"> </w:t>
      </w:r>
      <w:r>
        <w:rPr>
          <w:sz w:val="24"/>
        </w:rPr>
        <w:t>users</w:t>
      </w:r>
      <w:r>
        <w:rPr>
          <w:spacing w:val="-5"/>
          <w:sz w:val="24"/>
        </w:rPr>
        <w:t xml:space="preserve"> </w:t>
      </w:r>
      <w:r>
        <w:rPr>
          <w:sz w:val="24"/>
        </w:rPr>
        <w:t>should</w:t>
      </w:r>
      <w:r>
        <w:rPr>
          <w:spacing w:val="-3"/>
          <w:sz w:val="24"/>
        </w:rPr>
        <w:t xml:space="preserve"> </w:t>
      </w:r>
      <w:r>
        <w:rPr>
          <w:sz w:val="24"/>
        </w:rPr>
        <w:t>be</w:t>
      </w:r>
      <w:r>
        <w:rPr>
          <w:spacing w:val="-3"/>
          <w:sz w:val="24"/>
        </w:rPr>
        <w:t xml:space="preserve"> </w:t>
      </w:r>
      <w:r>
        <w:rPr>
          <w:sz w:val="24"/>
        </w:rPr>
        <w:t>considered</w:t>
      </w:r>
      <w:r>
        <w:rPr>
          <w:spacing w:val="-3"/>
          <w:sz w:val="24"/>
        </w:rPr>
        <w:t xml:space="preserve"> </w:t>
      </w:r>
      <w:r>
        <w:rPr>
          <w:sz w:val="24"/>
        </w:rPr>
        <w:t>on</w:t>
      </w:r>
      <w:r>
        <w:rPr>
          <w:spacing w:val="-5"/>
          <w:sz w:val="24"/>
        </w:rPr>
        <w:t xml:space="preserve"> </w:t>
      </w:r>
      <w:r>
        <w:rPr>
          <w:sz w:val="24"/>
        </w:rPr>
        <w:t>a</w:t>
      </w:r>
      <w:r>
        <w:rPr>
          <w:spacing w:val="-3"/>
          <w:sz w:val="24"/>
        </w:rPr>
        <w:t xml:space="preserve"> </w:t>
      </w:r>
      <w:r>
        <w:rPr>
          <w:sz w:val="24"/>
        </w:rPr>
        <w:t xml:space="preserve">case-by- case basis and may require additional deprecation time and/or constraints to </w:t>
      </w:r>
      <w:proofErr w:type="spellStart"/>
      <w:r>
        <w:rPr>
          <w:sz w:val="24"/>
        </w:rPr>
        <w:t>minimise</w:t>
      </w:r>
      <w:proofErr w:type="spellEnd"/>
      <w:r>
        <w:rPr>
          <w:sz w:val="24"/>
        </w:rPr>
        <w:t xml:space="preserve"> impact to users.</w:t>
      </w:r>
    </w:p>
    <w:p w14:paraId="4FE40736" w14:textId="77777777" w:rsidR="00EC4FFE" w:rsidRDefault="00000000">
      <w:pPr>
        <w:pStyle w:val="a5"/>
        <w:numPr>
          <w:ilvl w:val="0"/>
          <w:numId w:val="15"/>
        </w:numPr>
        <w:tabs>
          <w:tab w:val="left" w:pos="980"/>
        </w:tabs>
        <w:ind w:right="588"/>
        <w:rPr>
          <w:sz w:val="24"/>
        </w:rPr>
      </w:pPr>
      <w:r>
        <w:rPr>
          <w:sz w:val="24"/>
        </w:rPr>
        <w:t>If</w:t>
      </w:r>
      <w:r>
        <w:rPr>
          <w:spacing w:val="-6"/>
          <w:sz w:val="24"/>
        </w:rPr>
        <w:t xml:space="preserve"> </w:t>
      </w:r>
      <w:r>
        <w:rPr>
          <w:sz w:val="24"/>
        </w:rPr>
        <w:t>a</w:t>
      </w:r>
      <w:r>
        <w:rPr>
          <w:spacing w:val="-2"/>
          <w:sz w:val="24"/>
        </w:rPr>
        <w:t xml:space="preserve"> </w:t>
      </w:r>
      <w:r>
        <w:rPr>
          <w:sz w:val="24"/>
        </w:rPr>
        <w:t>versioned</w:t>
      </w:r>
      <w:r>
        <w:rPr>
          <w:spacing w:val="-2"/>
          <w:sz w:val="24"/>
        </w:rPr>
        <w:t xml:space="preserve"> </w:t>
      </w:r>
      <w:r>
        <w:rPr>
          <w:sz w:val="24"/>
        </w:rPr>
        <w:t>API</w:t>
      </w:r>
      <w:r>
        <w:rPr>
          <w:spacing w:val="-2"/>
          <w:sz w:val="24"/>
        </w:rPr>
        <w:t xml:space="preserve"> </w:t>
      </w:r>
      <w:r>
        <w:rPr>
          <w:sz w:val="24"/>
        </w:rPr>
        <w:t>is</w:t>
      </w:r>
      <w:r>
        <w:rPr>
          <w:spacing w:val="-2"/>
          <w:sz w:val="24"/>
        </w:rPr>
        <w:t xml:space="preserve"> </w:t>
      </w:r>
      <w:r>
        <w:rPr>
          <w:rFonts w:ascii="Courier New"/>
          <w:b/>
          <w:sz w:val="18"/>
        </w:rPr>
        <w:t>ACTIVE</w:t>
      </w:r>
      <w:r>
        <w:rPr>
          <w:rFonts w:ascii="Courier New"/>
          <w:b/>
          <w:spacing w:val="-49"/>
          <w:sz w:val="18"/>
        </w:rPr>
        <w:t xml:space="preserve"> </w:t>
      </w:r>
      <w:r>
        <w:rPr>
          <w:sz w:val="24"/>
        </w:rPr>
        <w:t>or</w:t>
      </w:r>
      <w:r>
        <w:rPr>
          <w:spacing w:val="-2"/>
          <w:sz w:val="24"/>
        </w:rPr>
        <w:t xml:space="preserve"> </w:t>
      </w:r>
      <w:r>
        <w:rPr>
          <w:rFonts w:ascii="Courier New"/>
          <w:b/>
          <w:sz w:val="18"/>
        </w:rPr>
        <w:t>DEPRECATED</w:t>
      </w:r>
      <w:r>
        <w:rPr>
          <w:rFonts w:ascii="Courier New"/>
          <w:b/>
          <w:spacing w:val="-49"/>
          <w:sz w:val="18"/>
        </w:rPr>
        <w:t xml:space="preserve"> </w:t>
      </w:r>
      <w:r>
        <w:rPr>
          <w:sz w:val="24"/>
        </w:rPr>
        <w:t>state</w:t>
      </w:r>
      <w:r>
        <w:rPr>
          <w:spacing w:val="-2"/>
          <w:sz w:val="24"/>
        </w:rPr>
        <w:t xml:space="preserve"> </w:t>
      </w:r>
      <w:r>
        <w:rPr>
          <w:sz w:val="24"/>
        </w:rPr>
        <w:t>has</w:t>
      </w:r>
      <w:r>
        <w:rPr>
          <w:spacing w:val="-2"/>
          <w:sz w:val="24"/>
        </w:rPr>
        <w:t xml:space="preserve"> </w:t>
      </w:r>
      <w:r>
        <w:rPr>
          <w:sz w:val="24"/>
        </w:rPr>
        <w:t>no</w:t>
      </w:r>
      <w:r>
        <w:rPr>
          <w:spacing w:val="-2"/>
          <w:sz w:val="24"/>
        </w:rPr>
        <w:t xml:space="preserve"> </w:t>
      </w:r>
      <w:r>
        <w:rPr>
          <w:sz w:val="24"/>
        </w:rPr>
        <w:t>registered</w:t>
      </w:r>
      <w:r>
        <w:rPr>
          <w:spacing w:val="-2"/>
          <w:sz w:val="24"/>
        </w:rPr>
        <w:t xml:space="preserve"> </w:t>
      </w:r>
      <w:r>
        <w:rPr>
          <w:sz w:val="24"/>
        </w:rPr>
        <w:t>users,</w:t>
      </w:r>
      <w:r>
        <w:rPr>
          <w:spacing w:val="-3"/>
          <w:sz w:val="24"/>
        </w:rPr>
        <w:t xml:space="preserve"> </w:t>
      </w:r>
      <w:r>
        <w:rPr>
          <w:sz w:val="24"/>
        </w:rPr>
        <w:t>it</w:t>
      </w:r>
      <w:r>
        <w:rPr>
          <w:spacing w:val="-3"/>
          <w:sz w:val="24"/>
        </w:rPr>
        <w:t xml:space="preserve"> </w:t>
      </w:r>
      <w:r>
        <w:rPr>
          <w:sz w:val="24"/>
        </w:rPr>
        <w:t>may</w:t>
      </w:r>
      <w:r>
        <w:rPr>
          <w:spacing w:val="-2"/>
          <w:sz w:val="24"/>
        </w:rPr>
        <w:t xml:space="preserve"> </w:t>
      </w:r>
      <w:r>
        <w:rPr>
          <w:sz w:val="24"/>
        </w:rPr>
        <w:t xml:space="preserve">move to the </w:t>
      </w:r>
      <w:r>
        <w:rPr>
          <w:rFonts w:ascii="Courier New"/>
          <w:b/>
          <w:sz w:val="18"/>
        </w:rPr>
        <w:t>RETIRED</w:t>
      </w:r>
      <w:r>
        <w:rPr>
          <w:rFonts w:ascii="Courier New"/>
          <w:b/>
          <w:spacing w:val="-12"/>
          <w:sz w:val="18"/>
        </w:rPr>
        <w:t xml:space="preserve"> </w:t>
      </w:r>
      <w:r>
        <w:rPr>
          <w:sz w:val="24"/>
        </w:rPr>
        <w:t>state immediately.</w:t>
      </w:r>
    </w:p>
    <w:p w14:paraId="79F57C14" w14:textId="77777777" w:rsidR="00EC4FFE" w:rsidRDefault="00EC4FFE">
      <w:pPr>
        <w:pStyle w:val="a3"/>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5160945C" w14:textId="77777777">
        <w:trPr>
          <w:trHeight w:val="296"/>
        </w:trPr>
        <w:tc>
          <w:tcPr>
            <w:tcW w:w="9108" w:type="dxa"/>
          </w:tcPr>
          <w:p w14:paraId="59A606D2"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39|1]</w:t>
            </w:r>
          </w:p>
        </w:tc>
      </w:tr>
      <w:tr w:rsidR="00EC4FFE" w14:paraId="4BB9E29A" w14:textId="77777777">
        <w:trPr>
          <w:trHeight w:val="2454"/>
        </w:trPr>
        <w:tc>
          <w:tcPr>
            <w:tcW w:w="9108" w:type="dxa"/>
          </w:tcPr>
          <w:p w14:paraId="012860BF" w14:textId="77777777" w:rsidR="00EC4FFE" w:rsidRDefault="00000000">
            <w:pPr>
              <w:pStyle w:val="TableParagraph"/>
              <w:spacing w:before="19"/>
              <w:ind w:left="113"/>
              <w:rPr>
                <w:sz w:val="24"/>
              </w:rPr>
            </w:pPr>
            <w:r>
              <w:rPr>
                <w:sz w:val="24"/>
              </w:rPr>
              <w:t>Deprecated</w:t>
            </w:r>
            <w:r>
              <w:rPr>
                <w:spacing w:val="-6"/>
                <w:sz w:val="24"/>
              </w:rPr>
              <w:t xml:space="preserve"> </w:t>
            </w:r>
            <w:r>
              <w:rPr>
                <w:sz w:val="24"/>
              </w:rPr>
              <w:t>endpoints</w:t>
            </w:r>
            <w:r>
              <w:rPr>
                <w:spacing w:val="-1"/>
                <w:sz w:val="24"/>
              </w:rPr>
              <w:t xml:space="preserve"> </w:t>
            </w:r>
            <w:r>
              <w:rPr>
                <w:sz w:val="24"/>
              </w:rPr>
              <w:t>SHALL</w:t>
            </w:r>
            <w:r>
              <w:rPr>
                <w:spacing w:val="-2"/>
                <w:sz w:val="24"/>
              </w:rPr>
              <w:t xml:space="preserve"> </w:t>
            </w:r>
            <w:r>
              <w:rPr>
                <w:sz w:val="24"/>
              </w:rPr>
              <w:t>be</w:t>
            </w:r>
            <w:r>
              <w:rPr>
                <w:spacing w:val="-2"/>
                <w:sz w:val="24"/>
              </w:rPr>
              <w:t xml:space="preserve"> </w:t>
            </w:r>
            <w:r>
              <w:rPr>
                <w:sz w:val="24"/>
              </w:rPr>
              <w:t>documented</w:t>
            </w:r>
            <w:r>
              <w:rPr>
                <w:spacing w:val="-1"/>
                <w:sz w:val="24"/>
              </w:rPr>
              <w:t xml:space="preserve"> </w:t>
            </w:r>
            <w:r>
              <w:rPr>
                <w:sz w:val="24"/>
              </w:rPr>
              <w:t>in</w:t>
            </w:r>
            <w:r>
              <w:rPr>
                <w:spacing w:val="-3"/>
                <w:sz w:val="24"/>
              </w:rPr>
              <w:t xml:space="preserve"> </w:t>
            </w:r>
            <w:r>
              <w:rPr>
                <w:sz w:val="24"/>
              </w:rPr>
              <w:t>the</w:t>
            </w:r>
            <w:r>
              <w:rPr>
                <w:spacing w:val="-2"/>
                <w:sz w:val="24"/>
              </w:rPr>
              <w:t xml:space="preserve"> </w:t>
            </w:r>
            <w:proofErr w:type="spellStart"/>
            <w:r>
              <w:rPr>
                <w:sz w:val="24"/>
              </w:rPr>
              <w:t>OpenAPI</w:t>
            </w:r>
            <w:proofErr w:type="spellEnd"/>
            <w:r>
              <w:rPr>
                <w:spacing w:val="-1"/>
                <w:sz w:val="24"/>
              </w:rPr>
              <w:t xml:space="preserve"> </w:t>
            </w:r>
            <w:r>
              <w:rPr>
                <w:sz w:val="24"/>
              </w:rPr>
              <w:t>specification</w:t>
            </w:r>
            <w:r>
              <w:rPr>
                <w:spacing w:val="-1"/>
                <w:sz w:val="24"/>
              </w:rPr>
              <w:t xml:space="preserve"> </w:t>
            </w:r>
            <w:r>
              <w:rPr>
                <w:sz w:val="24"/>
              </w:rPr>
              <w:t>using</w:t>
            </w:r>
            <w:r>
              <w:rPr>
                <w:spacing w:val="-3"/>
                <w:sz w:val="24"/>
              </w:rPr>
              <w:t xml:space="preserve"> </w:t>
            </w:r>
            <w:r>
              <w:rPr>
                <w:spacing w:val="-5"/>
                <w:sz w:val="24"/>
              </w:rPr>
              <w:t>the</w:t>
            </w:r>
          </w:p>
          <w:p w14:paraId="05143244" w14:textId="77777777" w:rsidR="00EC4FFE" w:rsidRDefault="00000000">
            <w:pPr>
              <w:pStyle w:val="TableParagraph"/>
              <w:spacing w:before="70"/>
              <w:ind w:left="113"/>
              <w:rPr>
                <w:sz w:val="24"/>
              </w:rPr>
            </w:pPr>
            <w:r>
              <w:rPr>
                <w:rFonts w:ascii="Courier New"/>
                <w:b/>
                <w:sz w:val="18"/>
              </w:rPr>
              <w:t>DEPRECATED</w:t>
            </w:r>
            <w:r>
              <w:rPr>
                <w:rFonts w:ascii="Courier New"/>
                <w:b/>
                <w:spacing w:val="-49"/>
                <w:sz w:val="18"/>
              </w:rPr>
              <w:t xml:space="preserve"> </w:t>
            </w:r>
            <w:r>
              <w:rPr>
                <w:sz w:val="24"/>
              </w:rPr>
              <w:t>property</w:t>
            </w:r>
            <w:r>
              <w:rPr>
                <w:spacing w:val="-8"/>
                <w:sz w:val="24"/>
              </w:rPr>
              <w:t xml:space="preserve"> </w:t>
            </w:r>
            <w:r>
              <w:rPr>
                <w:sz w:val="24"/>
              </w:rPr>
              <w:t>introduces</w:t>
            </w:r>
            <w:r>
              <w:rPr>
                <w:spacing w:val="-3"/>
                <w:sz w:val="24"/>
              </w:rPr>
              <w:t xml:space="preserve"> </w:t>
            </w:r>
            <w:r>
              <w:rPr>
                <w:sz w:val="24"/>
              </w:rPr>
              <w:t>since</w:t>
            </w:r>
            <w:r>
              <w:rPr>
                <w:spacing w:val="-4"/>
                <w:sz w:val="24"/>
              </w:rPr>
              <w:t xml:space="preserve"> </w:t>
            </w:r>
            <w:proofErr w:type="spellStart"/>
            <w:r>
              <w:rPr>
                <w:sz w:val="24"/>
              </w:rPr>
              <w:t>OpenAPI</w:t>
            </w:r>
            <w:proofErr w:type="spellEnd"/>
            <w:r>
              <w:rPr>
                <w:spacing w:val="-3"/>
                <w:sz w:val="24"/>
              </w:rPr>
              <w:t xml:space="preserve"> </w:t>
            </w:r>
            <w:r>
              <w:rPr>
                <w:spacing w:val="-2"/>
                <w:sz w:val="24"/>
              </w:rPr>
              <w:t>3.0.0.</w:t>
            </w:r>
          </w:p>
          <w:p w14:paraId="72D91AFD" w14:textId="77777777" w:rsidR="00EC4FFE" w:rsidRDefault="00000000">
            <w:pPr>
              <w:pStyle w:val="TableParagraph"/>
              <w:spacing w:before="68" w:line="300" w:lineRule="auto"/>
              <w:ind w:left="113" w:right="224"/>
              <w:rPr>
                <w:sz w:val="24"/>
              </w:rPr>
            </w:pPr>
            <w:r>
              <w:rPr>
                <w:sz w:val="24"/>
              </w:rPr>
              <w:t>Deprecated</w:t>
            </w:r>
            <w:r>
              <w:rPr>
                <w:spacing w:val="-6"/>
                <w:sz w:val="24"/>
              </w:rPr>
              <w:t xml:space="preserve"> </w:t>
            </w:r>
            <w:r>
              <w:rPr>
                <w:sz w:val="24"/>
              </w:rPr>
              <w:t>endpoints</w:t>
            </w:r>
            <w:r>
              <w:rPr>
                <w:spacing w:val="-4"/>
                <w:sz w:val="24"/>
              </w:rPr>
              <w:t xml:space="preserve"> </w:t>
            </w:r>
            <w:r>
              <w:rPr>
                <w:sz w:val="24"/>
              </w:rPr>
              <w:t>SHOULD</w:t>
            </w:r>
            <w:r>
              <w:rPr>
                <w:spacing w:val="-5"/>
                <w:sz w:val="24"/>
              </w:rPr>
              <w:t xml:space="preserve"> </w:t>
            </w:r>
            <w:r>
              <w:rPr>
                <w:sz w:val="24"/>
              </w:rPr>
              <w:t>provide</w:t>
            </w:r>
            <w:r>
              <w:rPr>
                <w:spacing w:val="-4"/>
                <w:sz w:val="24"/>
              </w:rPr>
              <w:t xml:space="preserve"> </w:t>
            </w:r>
            <w:r>
              <w:rPr>
                <w:sz w:val="24"/>
              </w:rPr>
              <w:t>the</w:t>
            </w:r>
            <w:r>
              <w:rPr>
                <w:spacing w:val="-4"/>
                <w:sz w:val="24"/>
              </w:rPr>
              <w:t xml:space="preserve"> </w:t>
            </w:r>
            <w:r>
              <w:rPr>
                <w:sz w:val="24"/>
              </w:rPr>
              <w:t>Deprecation</w:t>
            </w:r>
            <w:r>
              <w:rPr>
                <w:spacing w:val="-4"/>
                <w:sz w:val="24"/>
              </w:rPr>
              <w:t xml:space="preserve"> </w:t>
            </w:r>
            <w:r>
              <w:rPr>
                <w:sz w:val="24"/>
              </w:rPr>
              <w:t>Header</w:t>
            </w:r>
            <w:r>
              <w:rPr>
                <w:spacing w:val="-4"/>
                <w:sz w:val="24"/>
              </w:rPr>
              <w:t xml:space="preserve"> </w:t>
            </w:r>
            <w:r>
              <w:rPr>
                <w:sz w:val="24"/>
              </w:rPr>
              <w:t>Field</w:t>
            </w:r>
            <w:r>
              <w:rPr>
                <w:spacing w:val="-5"/>
                <w:sz w:val="24"/>
              </w:rPr>
              <w:t xml:space="preserve"> </w:t>
            </w:r>
            <w:r>
              <w:rPr>
                <w:sz w:val="24"/>
              </w:rPr>
              <w:t>and</w:t>
            </w:r>
            <w:r>
              <w:rPr>
                <w:spacing w:val="-4"/>
                <w:sz w:val="24"/>
              </w:rPr>
              <w:t xml:space="preserve"> </w:t>
            </w:r>
            <w:r>
              <w:rPr>
                <w:sz w:val="24"/>
              </w:rPr>
              <w:t>the</w:t>
            </w:r>
            <w:r>
              <w:rPr>
                <w:spacing w:val="-4"/>
                <w:sz w:val="24"/>
              </w:rPr>
              <w:t xml:space="preserve"> </w:t>
            </w:r>
            <w:r>
              <w:rPr>
                <w:sz w:val="24"/>
              </w:rPr>
              <w:t>Sunset HTTP Response Header Field.</w:t>
            </w:r>
          </w:p>
          <w:p w14:paraId="0DED61C5" w14:textId="77777777" w:rsidR="00EC4FFE" w:rsidRDefault="00000000">
            <w:pPr>
              <w:pStyle w:val="TableParagraph"/>
              <w:spacing w:line="300" w:lineRule="auto"/>
              <w:ind w:left="113"/>
              <w:rPr>
                <w:sz w:val="24"/>
              </w:rPr>
            </w:pPr>
            <w:r>
              <w:rPr>
                <w:sz w:val="24"/>
              </w:rPr>
              <w:t>A</w:t>
            </w:r>
            <w:r>
              <w:rPr>
                <w:spacing w:val="-4"/>
                <w:sz w:val="24"/>
              </w:rPr>
              <w:t xml:space="preserve"> </w:t>
            </w:r>
            <w:r>
              <w:rPr>
                <w:sz w:val="24"/>
              </w:rPr>
              <w:t>Link</w:t>
            </w:r>
            <w:r>
              <w:rPr>
                <w:spacing w:val="-3"/>
                <w:sz w:val="24"/>
              </w:rPr>
              <w:t xml:space="preserve"> </w:t>
            </w:r>
            <w:r>
              <w:rPr>
                <w:sz w:val="24"/>
              </w:rPr>
              <w:t>header</w:t>
            </w:r>
            <w:r>
              <w:rPr>
                <w:spacing w:val="-3"/>
                <w:sz w:val="24"/>
              </w:rPr>
              <w:t xml:space="preserve"> </w:t>
            </w:r>
            <w:r>
              <w:rPr>
                <w:sz w:val="24"/>
              </w:rPr>
              <w:t>SHALL</w:t>
            </w:r>
            <w:r>
              <w:rPr>
                <w:spacing w:val="-4"/>
                <w:sz w:val="24"/>
              </w:rPr>
              <w:t xml:space="preserve"> </w:t>
            </w:r>
            <w:r>
              <w:rPr>
                <w:sz w:val="24"/>
              </w:rPr>
              <w:t>be</w:t>
            </w:r>
            <w:r>
              <w:rPr>
                <w:spacing w:val="-3"/>
                <w:sz w:val="24"/>
              </w:rPr>
              <w:t xml:space="preserve"> </w:t>
            </w:r>
            <w:r>
              <w:rPr>
                <w:sz w:val="24"/>
              </w:rPr>
              <w:t>added</w:t>
            </w:r>
            <w:r>
              <w:rPr>
                <w:spacing w:val="-3"/>
                <w:sz w:val="24"/>
              </w:rPr>
              <w:t xml:space="preserve"> </w:t>
            </w:r>
            <w:r>
              <w:rPr>
                <w:sz w:val="24"/>
              </w:rPr>
              <w:t>in</w:t>
            </w:r>
            <w:r>
              <w:rPr>
                <w:spacing w:val="-3"/>
                <w:sz w:val="24"/>
              </w:rPr>
              <w:t xml:space="preserve"> </w:t>
            </w:r>
            <w:r>
              <w:rPr>
                <w:sz w:val="24"/>
              </w:rPr>
              <w:t>combination</w:t>
            </w:r>
            <w:r>
              <w:rPr>
                <w:spacing w:val="-5"/>
                <w:sz w:val="24"/>
              </w:rPr>
              <w:t xml:space="preserve"> </w:t>
            </w:r>
            <w:r>
              <w:rPr>
                <w:sz w:val="24"/>
              </w:rPr>
              <w:t>with</w:t>
            </w:r>
            <w:r>
              <w:rPr>
                <w:spacing w:val="-3"/>
                <w:sz w:val="24"/>
              </w:rPr>
              <w:t xml:space="preserve"> </w:t>
            </w:r>
            <w:r>
              <w:rPr>
                <w:sz w:val="24"/>
              </w:rPr>
              <w:t>the</w:t>
            </w:r>
            <w:r>
              <w:rPr>
                <w:spacing w:val="-3"/>
                <w:sz w:val="24"/>
              </w:rPr>
              <w:t xml:space="preserve"> </w:t>
            </w:r>
            <w:r>
              <w:rPr>
                <w:sz w:val="24"/>
              </w:rPr>
              <w:t>Deprecation</w:t>
            </w:r>
            <w:r>
              <w:rPr>
                <w:spacing w:val="-3"/>
                <w:sz w:val="24"/>
              </w:rPr>
              <w:t xml:space="preserve"> </w:t>
            </w:r>
            <w:r>
              <w:rPr>
                <w:sz w:val="24"/>
              </w:rPr>
              <w:t>header.</w:t>
            </w:r>
            <w:r>
              <w:rPr>
                <w:spacing w:val="-3"/>
                <w:sz w:val="24"/>
              </w:rPr>
              <w:t xml:space="preserve"> </w:t>
            </w:r>
            <w:r>
              <w:rPr>
                <w:sz w:val="24"/>
              </w:rPr>
              <w:t>It</w:t>
            </w:r>
            <w:r>
              <w:rPr>
                <w:spacing w:val="-3"/>
                <w:sz w:val="24"/>
              </w:rPr>
              <w:t xml:space="preserve"> </w:t>
            </w:r>
            <w:r>
              <w:rPr>
                <w:sz w:val="24"/>
              </w:rPr>
              <w:t>SHALL provide a link to the documentation.</w:t>
            </w:r>
          </w:p>
          <w:p w14:paraId="66CC6E8C" w14:textId="77777777" w:rsidR="00EC4FFE" w:rsidRDefault="00000000">
            <w:pPr>
              <w:pStyle w:val="TableParagraph"/>
              <w:ind w:left="113"/>
              <w:rPr>
                <w:sz w:val="24"/>
              </w:rPr>
            </w:pPr>
            <w:r>
              <w:rPr>
                <w:sz w:val="24"/>
              </w:rPr>
              <w:t>Where</w:t>
            </w:r>
            <w:r>
              <w:rPr>
                <w:spacing w:val="-4"/>
                <w:sz w:val="24"/>
              </w:rPr>
              <w:t xml:space="preserve"> </w:t>
            </w:r>
            <w:r>
              <w:rPr>
                <w:sz w:val="24"/>
              </w:rPr>
              <w:t>possible,</w:t>
            </w:r>
            <w:r>
              <w:rPr>
                <w:spacing w:val="-2"/>
                <w:sz w:val="24"/>
              </w:rPr>
              <w:t xml:space="preserve"> </w:t>
            </w:r>
            <w:r>
              <w:rPr>
                <w:sz w:val="24"/>
              </w:rPr>
              <w:t>communication</w:t>
            </w:r>
            <w:r>
              <w:rPr>
                <w:spacing w:val="-1"/>
                <w:sz w:val="24"/>
              </w:rPr>
              <w:t xml:space="preserve"> </w:t>
            </w:r>
            <w:r>
              <w:rPr>
                <w:sz w:val="24"/>
              </w:rPr>
              <w:t>SHOULD</w:t>
            </w:r>
            <w:r>
              <w:rPr>
                <w:spacing w:val="-2"/>
                <w:sz w:val="24"/>
              </w:rPr>
              <w:t xml:space="preserve"> </w:t>
            </w:r>
            <w:r>
              <w:rPr>
                <w:sz w:val="24"/>
              </w:rPr>
              <w:t>be</w:t>
            </w:r>
            <w:r>
              <w:rPr>
                <w:spacing w:val="-2"/>
                <w:sz w:val="24"/>
              </w:rPr>
              <w:t xml:space="preserve"> </w:t>
            </w:r>
            <w:r>
              <w:rPr>
                <w:sz w:val="24"/>
              </w:rPr>
              <w:t>sent</w:t>
            </w:r>
            <w:r>
              <w:rPr>
                <w:spacing w:val="-2"/>
                <w:sz w:val="24"/>
              </w:rPr>
              <w:t xml:space="preserve"> </w:t>
            </w:r>
            <w:r>
              <w:rPr>
                <w:sz w:val="24"/>
              </w:rPr>
              <w:t>to</w:t>
            </w:r>
            <w:r>
              <w:rPr>
                <w:spacing w:val="-1"/>
                <w:sz w:val="24"/>
              </w:rPr>
              <w:t xml:space="preserve"> </w:t>
            </w:r>
            <w:r>
              <w:rPr>
                <w:sz w:val="24"/>
              </w:rPr>
              <w:t>consumers</w:t>
            </w:r>
            <w:r>
              <w:rPr>
                <w:spacing w:val="-2"/>
                <w:sz w:val="24"/>
              </w:rPr>
              <w:t xml:space="preserve"> </w:t>
            </w:r>
            <w:r>
              <w:rPr>
                <w:sz w:val="24"/>
              </w:rPr>
              <w:t>of</w:t>
            </w:r>
            <w:r>
              <w:rPr>
                <w:spacing w:val="-1"/>
                <w:sz w:val="24"/>
              </w:rPr>
              <w:t xml:space="preserve"> </w:t>
            </w:r>
            <w:r>
              <w:rPr>
                <w:sz w:val="24"/>
              </w:rPr>
              <w:t>deprecated</w:t>
            </w:r>
            <w:r>
              <w:rPr>
                <w:spacing w:val="-3"/>
                <w:sz w:val="24"/>
              </w:rPr>
              <w:t xml:space="preserve"> </w:t>
            </w:r>
            <w:r>
              <w:rPr>
                <w:spacing w:val="-2"/>
                <w:sz w:val="24"/>
              </w:rPr>
              <w:t>endpoints.</w:t>
            </w:r>
          </w:p>
        </w:tc>
      </w:tr>
    </w:tbl>
    <w:p w14:paraId="3536FD72" w14:textId="77777777" w:rsidR="00EC4FFE" w:rsidRDefault="00EC4FFE">
      <w:pPr>
        <w:pStyle w:val="a3"/>
        <w:rPr>
          <w:sz w:val="20"/>
        </w:rPr>
      </w:pPr>
    </w:p>
    <w:p w14:paraId="19A5CD8A" w14:textId="77777777" w:rsidR="00EC4FFE" w:rsidRDefault="00EC4FFE">
      <w:pPr>
        <w:pStyle w:val="a3"/>
        <w:rPr>
          <w:sz w:val="20"/>
        </w:rPr>
      </w:pPr>
    </w:p>
    <w:p w14:paraId="08CAF9C8" w14:textId="77777777" w:rsidR="00EC4FFE" w:rsidRDefault="00EC4FFE">
      <w:pPr>
        <w:pStyle w:val="a3"/>
        <w:spacing w:before="1" w:after="1"/>
        <w:rPr>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594F6FDF" w14:textId="77777777">
        <w:trPr>
          <w:trHeight w:val="296"/>
        </w:trPr>
        <w:tc>
          <w:tcPr>
            <w:tcW w:w="9108" w:type="dxa"/>
          </w:tcPr>
          <w:p w14:paraId="6DDD2E8B"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40|1]</w:t>
            </w:r>
          </w:p>
        </w:tc>
      </w:tr>
      <w:tr w:rsidR="00EC4FFE" w14:paraId="7626F773" w14:textId="77777777">
        <w:trPr>
          <w:trHeight w:val="2111"/>
        </w:trPr>
        <w:tc>
          <w:tcPr>
            <w:tcW w:w="9108" w:type="dxa"/>
          </w:tcPr>
          <w:p w14:paraId="5783B512" w14:textId="77777777" w:rsidR="00EC4FFE" w:rsidRDefault="00000000">
            <w:pPr>
              <w:pStyle w:val="TableParagraph"/>
              <w:spacing w:before="19" w:line="300" w:lineRule="auto"/>
              <w:ind w:left="113" w:right="224"/>
              <w:rPr>
                <w:sz w:val="24"/>
              </w:rPr>
            </w:pPr>
            <w:r>
              <w:rPr>
                <w:sz w:val="24"/>
              </w:rPr>
              <w:t>The</w:t>
            </w:r>
            <w:r>
              <w:rPr>
                <w:spacing w:val="-3"/>
                <w:sz w:val="24"/>
              </w:rPr>
              <w:t xml:space="preserve"> </w:t>
            </w:r>
            <w:r>
              <w:rPr>
                <w:sz w:val="24"/>
              </w:rPr>
              <w:t>introduction</w:t>
            </w:r>
            <w:r>
              <w:rPr>
                <w:spacing w:val="-3"/>
                <w:sz w:val="24"/>
              </w:rPr>
              <w:t xml:space="preserve"> </w:t>
            </w:r>
            <w:r>
              <w:rPr>
                <w:sz w:val="24"/>
              </w:rPr>
              <w:t>of</w:t>
            </w:r>
            <w:r>
              <w:rPr>
                <w:spacing w:val="-3"/>
                <w:sz w:val="24"/>
              </w:rPr>
              <w:t xml:space="preserve"> </w:t>
            </w:r>
            <w:r>
              <w:rPr>
                <w:sz w:val="24"/>
              </w:rPr>
              <w:t>a</w:t>
            </w:r>
            <w:r>
              <w:rPr>
                <w:spacing w:val="-3"/>
                <w:sz w:val="24"/>
              </w:rPr>
              <w:t xml:space="preserve"> </w:t>
            </w:r>
            <w:r>
              <w:rPr>
                <w:sz w:val="24"/>
              </w:rPr>
              <w:t>major</w:t>
            </w:r>
            <w:r>
              <w:rPr>
                <w:spacing w:val="-3"/>
                <w:sz w:val="24"/>
              </w:rPr>
              <w:t xml:space="preserve"> </w:t>
            </w:r>
            <w:r>
              <w:rPr>
                <w:sz w:val="24"/>
              </w:rPr>
              <w:t>version</w:t>
            </w:r>
            <w:r>
              <w:rPr>
                <w:spacing w:val="-5"/>
                <w:sz w:val="24"/>
              </w:rPr>
              <w:t xml:space="preserve"> </w:t>
            </w:r>
            <w:r>
              <w:rPr>
                <w:sz w:val="24"/>
              </w:rPr>
              <w:t>SHOULD</w:t>
            </w:r>
            <w:r>
              <w:rPr>
                <w:spacing w:val="-4"/>
                <w:sz w:val="24"/>
              </w:rPr>
              <w:t xml:space="preserve"> </w:t>
            </w:r>
            <w:r>
              <w:rPr>
                <w:sz w:val="24"/>
              </w:rPr>
              <w:t>be</w:t>
            </w:r>
            <w:r>
              <w:rPr>
                <w:spacing w:val="-3"/>
                <w:sz w:val="24"/>
              </w:rPr>
              <w:t xml:space="preserve"> </w:t>
            </w:r>
            <w:r>
              <w:rPr>
                <w:sz w:val="24"/>
              </w:rPr>
              <w:t>avoided,</w:t>
            </w:r>
            <w:r>
              <w:rPr>
                <w:spacing w:val="-3"/>
                <w:sz w:val="24"/>
              </w:rPr>
              <w:t xml:space="preserve"> </w:t>
            </w:r>
            <w:r>
              <w:rPr>
                <w:sz w:val="24"/>
              </w:rPr>
              <w:t>whenever</w:t>
            </w:r>
            <w:r>
              <w:rPr>
                <w:spacing w:val="-3"/>
                <w:sz w:val="24"/>
              </w:rPr>
              <w:t xml:space="preserve"> </w:t>
            </w:r>
            <w:r>
              <w:rPr>
                <w:sz w:val="24"/>
              </w:rPr>
              <w:t>possible.</w:t>
            </w:r>
            <w:r>
              <w:rPr>
                <w:spacing w:val="-3"/>
                <w:sz w:val="24"/>
              </w:rPr>
              <w:t xml:space="preserve"> </w:t>
            </w:r>
            <w:r>
              <w:rPr>
                <w:sz w:val="24"/>
              </w:rPr>
              <w:t>This</w:t>
            </w:r>
            <w:r>
              <w:rPr>
                <w:spacing w:val="-4"/>
                <w:sz w:val="24"/>
              </w:rPr>
              <w:t xml:space="preserve"> </w:t>
            </w:r>
            <w:r>
              <w:rPr>
                <w:sz w:val="24"/>
              </w:rPr>
              <w:t>MAY be achieved as follows:</w:t>
            </w:r>
          </w:p>
          <w:p w14:paraId="72C6656D" w14:textId="77777777" w:rsidR="00EC4FFE" w:rsidRDefault="00000000">
            <w:pPr>
              <w:pStyle w:val="TableParagraph"/>
              <w:numPr>
                <w:ilvl w:val="0"/>
                <w:numId w:val="14"/>
              </w:numPr>
              <w:tabs>
                <w:tab w:val="left" w:pos="473"/>
                <w:tab w:val="left" w:pos="474"/>
              </w:tabs>
              <w:ind w:hanging="361"/>
              <w:rPr>
                <w:sz w:val="24"/>
              </w:rPr>
            </w:pPr>
            <w:r>
              <w:rPr>
                <w:sz w:val="24"/>
              </w:rPr>
              <w:t>Create</w:t>
            </w:r>
            <w:r>
              <w:rPr>
                <w:spacing w:val="-2"/>
                <w:sz w:val="24"/>
              </w:rPr>
              <w:t xml:space="preserve"> </w:t>
            </w:r>
            <w:r>
              <w:rPr>
                <w:sz w:val="24"/>
              </w:rPr>
              <w:t>a</w:t>
            </w:r>
            <w:r>
              <w:rPr>
                <w:spacing w:val="-1"/>
                <w:sz w:val="24"/>
              </w:rPr>
              <w:t xml:space="preserve"> </w:t>
            </w:r>
            <w:r>
              <w:rPr>
                <w:sz w:val="24"/>
              </w:rPr>
              <w:t>new</w:t>
            </w:r>
            <w:r>
              <w:rPr>
                <w:spacing w:val="-2"/>
                <w:sz w:val="24"/>
              </w:rPr>
              <w:t xml:space="preserve"> </w:t>
            </w:r>
            <w:r>
              <w:rPr>
                <w:sz w:val="24"/>
              </w:rPr>
              <w:t>service</w:t>
            </w:r>
            <w:r>
              <w:rPr>
                <w:spacing w:val="-2"/>
                <w:sz w:val="24"/>
              </w:rPr>
              <w:t xml:space="preserve"> </w:t>
            </w:r>
            <w:r>
              <w:rPr>
                <w:sz w:val="24"/>
              </w:rPr>
              <w:t>endpoint,</w:t>
            </w:r>
            <w:r>
              <w:rPr>
                <w:spacing w:val="-1"/>
                <w:sz w:val="24"/>
              </w:rPr>
              <w:t xml:space="preserve"> </w:t>
            </w:r>
            <w:r>
              <w:rPr>
                <w:sz w:val="24"/>
              </w:rPr>
              <w:t>if</w:t>
            </w:r>
            <w:r>
              <w:rPr>
                <w:spacing w:val="-1"/>
                <w:sz w:val="24"/>
              </w:rPr>
              <w:t xml:space="preserve"> </w:t>
            </w:r>
            <w:r>
              <w:rPr>
                <w:sz w:val="24"/>
              </w:rPr>
              <w:t>the</w:t>
            </w:r>
            <w:r>
              <w:rPr>
                <w:spacing w:val="-1"/>
                <w:sz w:val="24"/>
              </w:rPr>
              <w:t xml:space="preserve"> </w:t>
            </w:r>
            <w:r>
              <w:rPr>
                <w:sz w:val="24"/>
              </w:rPr>
              <w:t>process</w:t>
            </w:r>
            <w:r>
              <w:rPr>
                <w:spacing w:val="-2"/>
                <w:sz w:val="24"/>
              </w:rPr>
              <w:t xml:space="preserve"> </w:t>
            </w:r>
            <w:r>
              <w:rPr>
                <w:sz w:val="24"/>
              </w:rPr>
              <w:t>is</w:t>
            </w:r>
            <w:r>
              <w:rPr>
                <w:spacing w:val="-3"/>
                <w:sz w:val="24"/>
              </w:rPr>
              <w:t xml:space="preserve"> </w:t>
            </w:r>
            <w:r>
              <w:rPr>
                <w:spacing w:val="-2"/>
                <w:sz w:val="24"/>
              </w:rPr>
              <w:t>changed.</w:t>
            </w:r>
          </w:p>
          <w:p w14:paraId="402E0A66" w14:textId="77777777" w:rsidR="00EC4FFE" w:rsidRDefault="00000000">
            <w:pPr>
              <w:pStyle w:val="TableParagraph"/>
              <w:spacing w:before="69" w:line="300" w:lineRule="auto"/>
              <w:ind w:left="473"/>
              <w:rPr>
                <w:sz w:val="24"/>
              </w:rPr>
            </w:pPr>
            <w:r>
              <w:rPr>
                <w:sz w:val="24"/>
              </w:rPr>
              <w:t>Duplicate</w:t>
            </w:r>
            <w:r>
              <w:rPr>
                <w:spacing w:val="-6"/>
                <w:sz w:val="24"/>
              </w:rPr>
              <w:t xml:space="preserve"> </w:t>
            </w:r>
            <w:r>
              <w:rPr>
                <w:sz w:val="24"/>
              </w:rPr>
              <w:t>and</w:t>
            </w:r>
            <w:r>
              <w:rPr>
                <w:spacing w:val="-3"/>
                <w:sz w:val="24"/>
              </w:rPr>
              <w:t xml:space="preserve"> </w:t>
            </w:r>
            <w:r>
              <w:rPr>
                <w:sz w:val="24"/>
              </w:rPr>
              <w:t>Deprecate:</w:t>
            </w:r>
            <w:r>
              <w:rPr>
                <w:spacing w:val="-4"/>
                <w:sz w:val="24"/>
              </w:rPr>
              <w:t xml:space="preserve"> </w:t>
            </w:r>
            <w:r>
              <w:rPr>
                <w:sz w:val="24"/>
              </w:rPr>
              <w:t>add</w:t>
            </w:r>
            <w:r>
              <w:rPr>
                <w:spacing w:val="-3"/>
                <w:sz w:val="24"/>
              </w:rPr>
              <w:t xml:space="preserve"> </w:t>
            </w:r>
            <w:r>
              <w:rPr>
                <w:sz w:val="24"/>
              </w:rPr>
              <w:t>a</w:t>
            </w:r>
            <w:r>
              <w:rPr>
                <w:spacing w:val="-3"/>
                <w:sz w:val="24"/>
              </w:rPr>
              <w:t xml:space="preserve"> </w:t>
            </w:r>
            <w:r>
              <w:rPr>
                <w:rFonts w:ascii="Courier New"/>
                <w:b/>
                <w:sz w:val="18"/>
              </w:rPr>
              <w:t>Deprecation</w:t>
            </w:r>
            <w:r>
              <w:rPr>
                <w:rFonts w:ascii="Courier New"/>
                <w:b/>
                <w:spacing w:val="-6"/>
                <w:sz w:val="18"/>
              </w:rPr>
              <w:t xml:space="preserve"> </w:t>
            </w:r>
            <w:r>
              <w:rPr>
                <w:rFonts w:ascii="Courier New"/>
                <w:b/>
                <w:sz w:val="18"/>
              </w:rPr>
              <w:t>Header</w:t>
            </w:r>
            <w:r>
              <w:rPr>
                <w:rFonts w:ascii="Courier New"/>
                <w:b/>
                <w:spacing w:val="-48"/>
                <w:sz w:val="18"/>
              </w:rPr>
              <w:t xml:space="preserve"> </w:t>
            </w:r>
            <w:r>
              <w:rPr>
                <w:sz w:val="24"/>
              </w:rPr>
              <w:t>to</w:t>
            </w:r>
            <w:r>
              <w:rPr>
                <w:spacing w:val="-3"/>
                <w:sz w:val="24"/>
              </w:rPr>
              <w:t xml:space="preserve"> </w:t>
            </w:r>
            <w:r>
              <w:rPr>
                <w:sz w:val="24"/>
              </w:rPr>
              <w:t>the</w:t>
            </w:r>
            <w:r>
              <w:rPr>
                <w:spacing w:val="-3"/>
                <w:sz w:val="24"/>
              </w:rPr>
              <w:t xml:space="preserve"> </w:t>
            </w:r>
            <w:r>
              <w:rPr>
                <w:sz w:val="24"/>
              </w:rPr>
              <w:t>old</w:t>
            </w:r>
            <w:r>
              <w:rPr>
                <w:spacing w:val="-5"/>
                <w:sz w:val="24"/>
              </w:rPr>
              <w:t xml:space="preserve"> </w:t>
            </w:r>
            <w:r>
              <w:rPr>
                <w:sz w:val="24"/>
              </w:rPr>
              <w:t>service</w:t>
            </w:r>
            <w:r>
              <w:rPr>
                <w:spacing w:val="-3"/>
                <w:sz w:val="24"/>
              </w:rPr>
              <w:t xml:space="preserve"> </w:t>
            </w:r>
            <w:r>
              <w:rPr>
                <w:sz w:val="24"/>
              </w:rPr>
              <w:t>including</w:t>
            </w:r>
            <w:r>
              <w:rPr>
                <w:spacing w:val="-3"/>
                <w:sz w:val="24"/>
              </w:rPr>
              <w:t xml:space="preserve"> </w:t>
            </w:r>
            <w:r>
              <w:rPr>
                <w:sz w:val="24"/>
              </w:rPr>
              <w:t>a</w:t>
            </w:r>
            <w:r>
              <w:rPr>
                <w:spacing w:val="-3"/>
                <w:sz w:val="24"/>
              </w:rPr>
              <w:t xml:space="preserve"> </w:t>
            </w:r>
            <w:r>
              <w:rPr>
                <w:rFonts w:ascii="Courier New"/>
                <w:b/>
                <w:sz w:val="18"/>
              </w:rPr>
              <w:t>Link Header</w:t>
            </w:r>
            <w:r>
              <w:rPr>
                <w:rFonts w:ascii="Courier New"/>
                <w:b/>
                <w:spacing w:val="-39"/>
                <w:sz w:val="18"/>
              </w:rPr>
              <w:t xml:space="preserve"> </w:t>
            </w:r>
            <w:r>
              <w:rPr>
                <w:sz w:val="24"/>
              </w:rPr>
              <w:t xml:space="preserve">to documentation and to the new service. Eventually add a </w:t>
            </w:r>
            <w:r>
              <w:rPr>
                <w:rFonts w:ascii="Courier New"/>
                <w:b/>
                <w:sz w:val="18"/>
              </w:rPr>
              <w:t>Sunset Header</w:t>
            </w:r>
            <w:r>
              <w:rPr>
                <w:sz w:val="24"/>
              </w:rPr>
              <w:t>.</w:t>
            </w:r>
          </w:p>
          <w:p w14:paraId="4151B203" w14:textId="77777777" w:rsidR="00EC4FFE" w:rsidRDefault="00000000">
            <w:pPr>
              <w:pStyle w:val="TableParagraph"/>
              <w:numPr>
                <w:ilvl w:val="0"/>
                <w:numId w:val="14"/>
              </w:numPr>
              <w:tabs>
                <w:tab w:val="left" w:pos="473"/>
                <w:tab w:val="left" w:pos="474"/>
              </w:tabs>
              <w:ind w:hanging="361"/>
              <w:rPr>
                <w:sz w:val="24"/>
              </w:rPr>
            </w:pPr>
            <w:r>
              <w:rPr>
                <w:sz w:val="24"/>
              </w:rPr>
              <w:t>Create</w:t>
            </w:r>
            <w:r>
              <w:rPr>
                <w:spacing w:val="-3"/>
                <w:sz w:val="24"/>
              </w:rPr>
              <w:t xml:space="preserve"> </w:t>
            </w:r>
            <w:r>
              <w:rPr>
                <w:sz w:val="24"/>
              </w:rPr>
              <w:t>a</w:t>
            </w:r>
            <w:r>
              <w:rPr>
                <w:spacing w:val="-1"/>
                <w:sz w:val="24"/>
              </w:rPr>
              <w:t xml:space="preserve"> </w:t>
            </w:r>
            <w:r>
              <w:rPr>
                <w:sz w:val="24"/>
              </w:rPr>
              <w:t>new</w:t>
            </w:r>
            <w:r>
              <w:rPr>
                <w:spacing w:val="-2"/>
                <w:sz w:val="24"/>
              </w:rPr>
              <w:t xml:space="preserve"> </w:t>
            </w:r>
            <w:r>
              <w:rPr>
                <w:sz w:val="24"/>
              </w:rPr>
              <w:t>resource</w:t>
            </w:r>
            <w:r>
              <w:rPr>
                <w:spacing w:val="-1"/>
                <w:sz w:val="24"/>
              </w:rPr>
              <w:t xml:space="preserve"> </w:t>
            </w:r>
            <w:r>
              <w:rPr>
                <w:sz w:val="24"/>
              </w:rPr>
              <w:t>(a</w:t>
            </w:r>
            <w:r>
              <w:rPr>
                <w:spacing w:val="-1"/>
                <w:sz w:val="24"/>
              </w:rPr>
              <w:t xml:space="preserve"> </w:t>
            </w:r>
            <w:r>
              <w:rPr>
                <w:sz w:val="24"/>
              </w:rPr>
              <w:t>variant</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old)</w:t>
            </w:r>
            <w:r>
              <w:rPr>
                <w:spacing w:val="-2"/>
                <w:sz w:val="24"/>
              </w:rPr>
              <w:t xml:space="preserve"> </w:t>
            </w:r>
            <w:r>
              <w:rPr>
                <w:sz w:val="24"/>
              </w:rPr>
              <w:t>in addition</w:t>
            </w:r>
            <w:r>
              <w:rPr>
                <w:spacing w:val="-3"/>
                <w:sz w:val="24"/>
              </w:rPr>
              <w:t xml:space="preserve"> </w:t>
            </w:r>
            <w:r>
              <w:rPr>
                <w:sz w:val="24"/>
              </w:rPr>
              <w:t>to</w:t>
            </w:r>
            <w:r>
              <w:rPr>
                <w:spacing w:val="-1"/>
                <w:sz w:val="24"/>
              </w:rPr>
              <w:t xml:space="preserve"> </w:t>
            </w:r>
            <w:r>
              <w:rPr>
                <w:sz w:val="24"/>
              </w:rPr>
              <w:t>the</w:t>
            </w:r>
            <w:r>
              <w:rPr>
                <w:spacing w:val="-1"/>
                <w:sz w:val="24"/>
              </w:rPr>
              <w:t xml:space="preserve"> </w:t>
            </w:r>
            <w:r>
              <w:rPr>
                <w:spacing w:val="-4"/>
                <w:sz w:val="24"/>
              </w:rPr>
              <w:t>old.</w:t>
            </w:r>
          </w:p>
        </w:tc>
      </w:tr>
    </w:tbl>
    <w:p w14:paraId="4FEFF93A" w14:textId="77777777" w:rsidR="00EC4FFE" w:rsidRDefault="00EC4FFE">
      <w:pPr>
        <w:pStyle w:val="a3"/>
        <w:rPr>
          <w:sz w:val="21"/>
        </w:rPr>
      </w:pPr>
    </w:p>
    <w:p w14:paraId="4439090D" w14:textId="77777777" w:rsidR="00EC4FFE" w:rsidRDefault="00000000">
      <w:pPr>
        <w:pStyle w:val="5"/>
        <w:rPr>
          <w:u w:val="none"/>
        </w:rPr>
      </w:pPr>
      <w:r>
        <w:rPr>
          <w:u w:val="none"/>
        </w:rPr>
        <w:t>Minor</w:t>
      </w:r>
      <w:r>
        <w:rPr>
          <w:spacing w:val="-2"/>
          <w:u w:val="none"/>
        </w:rPr>
        <w:t xml:space="preserve"> </w:t>
      </w:r>
      <w:r>
        <w:rPr>
          <w:u w:val="none"/>
        </w:rPr>
        <w:t>API</w:t>
      </w:r>
      <w:r>
        <w:rPr>
          <w:spacing w:val="-1"/>
          <w:u w:val="none"/>
        </w:rPr>
        <w:t xml:space="preserve"> </w:t>
      </w:r>
      <w:r>
        <w:rPr>
          <w:u w:val="none"/>
        </w:rPr>
        <w:t>Version</w:t>
      </w:r>
      <w:r>
        <w:rPr>
          <w:spacing w:val="-2"/>
          <w:u w:val="none"/>
        </w:rPr>
        <w:t xml:space="preserve"> </w:t>
      </w:r>
      <w:r>
        <w:rPr>
          <w:spacing w:val="-5"/>
          <w:u w:val="none"/>
        </w:rPr>
        <w:t>EOL</w:t>
      </w:r>
    </w:p>
    <w:p w14:paraId="5B1D0F8A" w14:textId="77777777" w:rsidR="00EC4FFE" w:rsidRDefault="00EC4FFE">
      <w:pPr>
        <w:pStyle w:val="a3"/>
        <w:spacing w:before="10"/>
        <w:rPr>
          <w:b/>
          <w:sz w:val="26"/>
        </w:rPr>
      </w:pPr>
    </w:p>
    <w:p w14:paraId="04E9F67B" w14:textId="77777777" w:rsidR="00EC4FFE" w:rsidRDefault="00000000">
      <w:pPr>
        <w:pStyle w:val="a3"/>
        <w:spacing w:before="1" w:line="300" w:lineRule="auto"/>
        <w:ind w:left="259" w:right="600"/>
      </w:pPr>
      <w:r>
        <w:t>Due to the specified URL versioning the URL does not change if the minor version of an API</w:t>
      </w:r>
      <w:r>
        <w:rPr>
          <w:spacing w:val="-3"/>
        </w:rPr>
        <w:t xml:space="preserve"> </w:t>
      </w:r>
      <w:r>
        <w:t>changes.</w:t>
      </w:r>
      <w:r>
        <w:rPr>
          <w:spacing w:val="-3"/>
        </w:rPr>
        <w:t xml:space="preserve"> </w:t>
      </w:r>
      <w:r>
        <w:t>Minor</w:t>
      </w:r>
      <w:r>
        <w:rPr>
          <w:spacing w:val="-3"/>
        </w:rPr>
        <w:t xml:space="preserve"> </w:t>
      </w:r>
      <w:r>
        <w:t>API</w:t>
      </w:r>
      <w:r>
        <w:rPr>
          <w:spacing w:val="-4"/>
        </w:rPr>
        <w:t xml:space="preserve"> </w:t>
      </w:r>
      <w:r>
        <w:t>versions</w:t>
      </w:r>
      <w:r>
        <w:rPr>
          <w:spacing w:val="-5"/>
        </w:rPr>
        <w:t xml:space="preserve"> </w:t>
      </w:r>
      <w:r>
        <w:t>are</w:t>
      </w:r>
      <w:r>
        <w:rPr>
          <w:spacing w:val="-4"/>
        </w:rPr>
        <w:t xml:space="preserve"> </w:t>
      </w:r>
      <w:r>
        <w:t>backwards</w:t>
      </w:r>
      <w:r>
        <w:rPr>
          <w:spacing w:val="-3"/>
        </w:rPr>
        <w:t xml:space="preserve"> </w:t>
      </w:r>
      <w:r>
        <w:t>compatible</w:t>
      </w:r>
      <w:r>
        <w:rPr>
          <w:spacing w:val="-3"/>
        </w:rPr>
        <w:t xml:space="preserve"> </w:t>
      </w:r>
      <w:r>
        <w:t>with</w:t>
      </w:r>
      <w:r>
        <w:rPr>
          <w:spacing w:val="-3"/>
        </w:rPr>
        <w:t xml:space="preserve"> </w:t>
      </w:r>
      <w:r>
        <w:t>preceding</w:t>
      </w:r>
      <w:r>
        <w:rPr>
          <w:spacing w:val="-3"/>
        </w:rPr>
        <w:t xml:space="preserve"> </w:t>
      </w:r>
      <w:r>
        <w:t>minor</w:t>
      </w:r>
      <w:r>
        <w:rPr>
          <w:spacing w:val="-3"/>
        </w:rPr>
        <w:t xml:space="preserve"> </w:t>
      </w:r>
      <w:r>
        <w:t>versions within the same major version.</w:t>
      </w:r>
    </w:p>
    <w:p w14:paraId="1EA17BE4" w14:textId="77777777" w:rsidR="00EC4FFE" w:rsidRDefault="00EC4FFE">
      <w:pPr>
        <w:pStyle w:val="a3"/>
        <w:rPr>
          <w:sz w:val="20"/>
        </w:rPr>
      </w:pPr>
    </w:p>
    <w:p w14:paraId="341A9DF0" w14:textId="77777777" w:rsidR="00EC4FFE" w:rsidRDefault="00EC4FFE">
      <w:pPr>
        <w:pStyle w:val="a3"/>
        <w:rPr>
          <w:sz w:val="20"/>
        </w:rPr>
      </w:pPr>
    </w:p>
    <w:p w14:paraId="7C29DE4B" w14:textId="77777777" w:rsidR="00EC4FFE" w:rsidRDefault="00EC4FFE">
      <w:pPr>
        <w:pStyle w:val="a3"/>
        <w:rPr>
          <w:sz w:val="20"/>
        </w:rPr>
      </w:pPr>
    </w:p>
    <w:p w14:paraId="6D41E8D7" w14:textId="77777777" w:rsidR="00EC4FFE" w:rsidRDefault="00000000">
      <w:pPr>
        <w:pStyle w:val="a3"/>
        <w:spacing w:before="9"/>
        <w:rPr>
          <w:sz w:val="20"/>
        </w:rPr>
      </w:pPr>
      <w:r>
        <w:pict w14:anchorId="3B529EAC">
          <v:rect id="docshape46" o:spid="_x0000_s2123" style="position:absolute;margin-left:1in;margin-top:13.15pt;width:2in;height:.6pt;z-index:-15716864;mso-wrap-distance-left:0;mso-wrap-distance-right:0;mso-position-horizontal-relative:page" fillcolor="black" stroked="f">
            <w10:wrap type="topAndBottom" anchorx="page"/>
          </v:rect>
        </w:pict>
      </w:r>
    </w:p>
    <w:p w14:paraId="148E7B37" w14:textId="77777777" w:rsidR="00EC4FFE" w:rsidRDefault="00EC4FFE">
      <w:pPr>
        <w:pStyle w:val="a3"/>
        <w:spacing w:before="4"/>
        <w:rPr>
          <w:sz w:val="6"/>
        </w:rPr>
      </w:pPr>
    </w:p>
    <w:p w14:paraId="3919B13E" w14:textId="77777777" w:rsidR="00EC4FFE" w:rsidRDefault="00000000">
      <w:pPr>
        <w:spacing w:before="99"/>
        <w:ind w:left="260"/>
        <w:rPr>
          <w:sz w:val="20"/>
        </w:rPr>
      </w:pPr>
      <w:bookmarkStart w:id="98" w:name="_bookmark51"/>
      <w:bookmarkEnd w:id="98"/>
      <w:r>
        <w:rPr>
          <w:spacing w:val="-2"/>
          <w:sz w:val="20"/>
          <w:vertAlign w:val="superscript"/>
        </w:rPr>
        <w:t>13</w:t>
      </w:r>
      <w:r>
        <w:rPr>
          <w:spacing w:val="55"/>
          <w:w w:val="150"/>
          <w:sz w:val="20"/>
        </w:rPr>
        <w:t xml:space="preserve"> </w:t>
      </w:r>
      <w:r>
        <w:rPr>
          <w:spacing w:val="-2"/>
          <w:sz w:val="20"/>
        </w:rPr>
        <w:t>https://tools.ietf.org/html/draft-dalal-deprecation-header-</w:t>
      </w:r>
      <w:r>
        <w:rPr>
          <w:spacing w:val="-5"/>
          <w:sz w:val="20"/>
        </w:rPr>
        <w:t>02</w:t>
      </w:r>
    </w:p>
    <w:p w14:paraId="29B15D35" w14:textId="77777777" w:rsidR="00EC4FFE" w:rsidRDefault="00000000">
      <w:pPr>
        <w:spacing w:before="57"/>
        <w:ind w:left="260"/>
        <w:rPr>
          <w:sz w:val="20"/>
        </w:rPr>
      </w:pPr>
      <w:bookmarkStart w:id="99" w:name="_bookmark52"/>
      <w:bookmarkEnd w:id="99"/>
      <w:r>
        <w:rPr>
          <w:spacing w:val="-2"/>
          <w:sz w:val="20"/>
          <w:vertAlign w:val="superscript"/>
        </w:rPr>
        <w:t>14</w:t>
      </w:r>
      <w:r>
        <w:rPr>
          <w:spacing w:val="60"/>
          <w:sz w:val="20"/>
        </w:rPr>
        <w:t xml:space="preserve"> </w:t>
      </w:r>
      <w:r>
        <w:rPr>
          <w:spacing w:val="-2"/>
          <w:sz w:val="20"/>
        </w:rPr>
        <w:t>https://tools.ietf.org/html/rfc8594#section-</w:t>
      </w:r>
      <w:r>
        <w:rPr>
          <w:spacing w:val="-10"/>
          <w:sz w:val="20"/>
        </w:rPr>
        <w:t>3</w:t>
      </w:r>
    </w:p>
    <w:p w14:paraId="14519140" w14:textId="77777777" w:rsidR="00EC4FFE" w:rsidRDefault="00EC4FFE">
      <w:pPr>
        <w:rPr>
          <w:sz w:val="20"/>
        </w:rPr>
        <w:sectPr w:rsidR="00EC4FFE">
          <w:pgSz w:w="11910" w:h="16840"/>
          <w:pgMar w:top="1180" w:right="1000" w:bottom="1040" w:left="1180" w:header="839" w:footer="843" w:gutter="0"/>
          <w:cols w:space="720"/>
        </w:sectPr>
      </w:pPr>
    </w:p>
    <w:p w14:paraId="183DF34F" w14:textId="77777777" w:rsidR="00EC4FFE" w:rsidRDefault="00EC4FFE">
      <w:pPr>
        <w:pStyle w:val="a3"/>
        <w:spacing w:before="4"/>
        <w:rPr>
          <w:sz w:val="14"/>
        </w:rPr>
      </w:pPr>
    </w:p>
    <w:p w14:paraId="1BABD3E0" w14:textId="77777777" w:rsidR="00EC4FFE" w:rsidRDefault="00000000">
      <w:pPr>
        <w:pStyle w:val="a3"/>
        <w:spacing w:before="90" w:line="300" w:lineRule="auto"/>
        <w:ind w:left="260" w:right="600"/>
      </w:pPr>
      <w:r>
        <w:t>Therefore, the status before, during or after a minor API version update does not change. The</w:t>
      </w:r>
      <w:r>
        <w:rPr>
          <w:spacing w:val="-2"/>
        </w:rPr>
        <w:t xml:space="preserve"> </w:t>
      </w:r>
      <w:r>
        <w:t>change</w:t>
      </w:r>
      <w:r>
        <w:rPr>
          <w:spacing w:val="-3"/>
        </w:rPr>
        <w:t xml:space="preserve"> </w:t>
      </w:r>
      <w:r>
        <w:t>should</w:t>
      </w:r>
      <w:r>
        <w:rPr>
          <w:spacing w:val="-2"/>
        </w:rPr>
        <w:t xml:space="preserve"> </w:t>
      </w:r>
      <w:r>
        <w:t>have</w:t>
      </w:r>
      <w:r>
        <w:rPr>
          <w:spacing w:val="-3"/>
        </w:rPr>
        <w:t xml:space="preserve"> </w:t>
      </w:r>
      <w:r>
        <w:t>no</w:t>
      </w:r>
      <w:r>
        <w:rPr>
          <w:spacing w:val="-2"/>
        </w:rPr>
        <w:t xml:space="preserve"> </w:t>
      </w:r>
      <w:r>
        <w:t>impact</w:t>
      </w:r>
      <w:r>
        <w:rPr>
          <w:spacing w:val="-2"/>
        </w:rPr>
        <w:t xml:space="preserve"> </w:t>
      </w:r>
      <w:r>
        <w:t>on</w:t>
      </w:r>
      <w:r>
        <w:rPr>
          <w:spacing w:val="-2"/>
        </w:rPr>
        <w:t xml:space="preserve"> </w:t>
      </w:r>
      <w:r>
        <w:t>existing</w:t>
      </w:r>
      <w:r>
        <w:rPr>
          <w:spacing w:val="-2"/>
        </w:rPr>
        <w:t xml:space="preserve"> </w:t>
      </w:r>
      <w:r>
        <w:t>subscribers</w:t>
      </w:r>
      <w:r>
        <w:rPr>
          <w:spacing w:val="-2"/>
        </w:rPr>
        <w:t xml:space="preserve"> </w:t>
      </w:r>
      <w:r>
        <w:t>so</w:t>
      </w:r>
      <w:r>
        <w:rPr>
          <w:spacing w:val="-4"/>
        </w:rPr>
        <w:t xml:space="preserve"> </w:t>
      </w:r>
      <w:r>
        <w:t>there</w:t>
      </w:r>
      <w:r>
        <w:rPr>
          <w:spacing w:val="-3"/>
        </w:rPr>
        <w:t xml:space="preserve"> </w:t>
      </w:r>
      <w:r>
        <w:t>is</w:t>
      </w:r>
      <w:r>
        <w:rPr>
          <w:spacing w:val="-2"/>
        </w:rPr>
        <w:t xml:space="preserve"> </w:t>
      </w:r>
      <w:r>
        <w:t>no</w:t>
      </w:r>
      <w:r>
        <w:rPr>
          <w:spacing w:val="-2"/>
        </w:rPr>
        <w:t xml:space="preserve"> </w:t>
      </w:r>
      <w:r>
        <w:t>need</w:t>
      </w:r>
      <w:r>
        <w:rPr>
          <w:spacing w:val="-2"/>
        </w:rPr>
        <w:t xml:space="preserve"> </w:t>
      </w:r>
      <w:r>
        <w:t>to</w:t>
      </w:r>
      <w:r>
        <w:rPr>
          <w:spacing w:val="-2"/>
        </w:rPr>
        <w:t xml:space="preserve"> </w:t>
      </w:r>
      <w:r>
        <w:t xml:space="preserve">transition through a </w:t>
      </w:r>
      <w:r>
        <w:rPr>
          <w:rFonts w:ascii="Courier New"/>
          <w:b/>
          <w:sz w:val="18"/>
        </w:rPr>
        <w:t>DEPRECATED</w:t>
      </w:r>
      <w:r>
        <w:rPr>
          <w:rFonts w:ascii="Courier New"/>
          <w:b/>
          <w:spacing w:val="-29"/>
          <w:sz w:val="18"/>
        </w:rPr>
        <w:t xml:space="preserve"> </w:t>
      </w:r>
      <w:r>
        <w:t>state to facilitate client migration.</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5CA3E645" w14:textId="77777777">
        <w:trPr>
          <w:trHeight w:val="295"/>
        </w:trPr>
        <w:tc>
          <w:tcPr>
            <w:tcW w:w="9108" w:type="dxa"/>
          </w:tcPr>
          <w:p w14:paraId="29EBF85E"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41|2]</w:t>
            </w:r>
          </w:p>
        </w:tc>
      </w:tr>
      <w:tr w:rsidR="00EC4FFE" w14:paraId="7101104B" w14:textId="77777777">
        <w:trPr>
          <w:trHeight w:val="1073"/>
        </w:trPr>
        <w:tc>
          <w:tcPr>
            <w:tcW w:w="9108" w:type="dxa"/>
          </w:tcPr>
          <w:p w14:paraId="16C5C0C8" w14:textId="77777777" w:rsidR="00EC4FFE" w:rsidRDefault="00000000">
            <w:pPr>
              <w:pStyle w:val="TableParagraph"/>
              <w:spacing w:before="19"/>
              <w:ind w:left="113"/>
              <w:rPr>
                <w:sz w:val="24"/>
              </w:rPr>
            </w:pPr>
            <w:r>
              <w:rPr>
                <w:sz w:val="24"/>
              </w:rPr>
              <w:t>New</w:t>
            </w:r>
            <w:r>
              <w:rPr>
                <w:spacing w:val="-4"/>
                <w:sz w:val="24"/>
              </w:rPr>
              <w:t xml:space="preserve"> </w:t>
            </w:r>
            <w:r>
              <w:rPr>
                <w:sz w:val="24"/>
              </w:rPr>
              <w:t>resources</w:t>
            </w:r>
            <w:r>
              <w:rPr>
                <w:spacing w:val="-1"/>
                <w:sz w:val="24"/>
              </w:rPr>
              <w:t xml:space="preserve"> </w:t>
            </w:r>
            <w:r>
              <w:rPr>
                <w:sz w:val="24"/>
              </w:rPr>
              <w:t>or service</w:t>
            </w:r>
            <w:r>
              <w:rPr>
                <w:spacing w:val="-2"/>
                <w:sz w:val="24"/>
              </w:rPr>
              <w:t xml:space="preserve"> </w:t>
            </w:r>
            <w:r>
              <w:rPr>
                <w:sz w:val="24"/>
              </w:rPr>
              <w:t>endpoints</w:t>
            </w:r>
            <w:r>
              <w:rPr>
                <w:spacing w:val="-1"/>
                <w:sz w:val="24"/>
              </w:rPr>
              <w:t xml:space="preserve"> </w:t>
            </w:r>
            <w:r>
              <w:rPr>
                <w:sz w:val="24"/>
              </w:rPr>
              <w:t>can</w:t>
            </w:r>
            <w:r>
              <w:rPr>
                <w:spacing w:val="-1"/>
                <w:sz w:val="24"/>
              </w:rPr>
              <w:t xml:space="preserve"> </w:t>
            </w:r>
            <w:r>
              <w:rPr>
                <w:sz w:val="24"/>
              </w:rPr>
              <w:t>be</w:t>
            </w:r>
            <w:r>
              <w:rPr>
                <w:spacing w:val="-1"/>
                <w:sz w:val="24"/>
              </w:rPr>
              <w:t xml:space="preserve"> </w:t>
            </w:r>
            <w:r>
              <w:rPr>
                <w:sz w:val="24"/>
              </w:rPr>
              <w:t>added</w:t>
            </w:r>
            <w:r>
              <w:rPr>
                <w:spacing w:val="-2"/>
                <w:sz w:val="24"/>
              </w:rPr>
              <w:t xml:space="preserve"> </w:t>
            </w:r>
            <w:r>
              <w:rPr>
                <w:sz w:val="24"/>
              </w:rPr>
              <w:t>during</w:t>
            </w:r>
            <w:r>
              <w:rPr>
                <w:spacing w:val="-1"/>
                <w:sz w:val="24"/>
              </w:rPr>
              <w:t xml:space="preserve"> </w:t>
            </w:r>
            <w:r>
              <w:rPr>
                <w:sz w:val="24"/>
              </w:rPr>
              <w:t>a</w:t>
            </w:r>
            <w:r>
              <w:rPr>
                <w:spacing w:val="-1"/>
                <w:sz w:val="24"/>
              </w:rPr>
              <w:t xml:space="preserve"> </w:t>
            </w:r>
            <w:r>
              <w:rPr>
                <w:sz w:val="24"/>
              </w:rPr>
              <w:t>minor</w:t>
            </w:r>
            <w:r>
              <w:rPr>
                <w:spacing w:val="-1"/>
                <w:sz w:val="24"/>
              </w:rPr>
              <w:t xml:space="preserve"> </w:t>
            </w:r>
            <w:r>
              <w:rPr>
                <w:sz w:val="24"/>
              </w:rPr>
              <w:t>release.</w:t>
            </w:r>
            <w:r>
              <w:rPr>
                <w:spacing w:val="-3"/>
                <w:sz w:val="24"/>
              </w:rPr>
              <w:t xml:space="preserve"> </w:t>
            </w:r>
            <w:r>
              <w:rPr>
                <w:sz w:val="24"/>
              </w:rPr>
              <w:t>In order</w:t>
            </w:r>
            <w:r>
              <w:rPr>
                <w:spacing w:val="-1"/>
                <w:sz w:val="24"/>
              </w:rPr>
              <w:t xml:space="preserve"> </w:t>
            </w:r>
            <w:r>
              <w:rPr>
                <w:sz w:val="24"/>
              </w:rPr>
              <w:t>to</w:t>
            </w:r>
            <w:r>
              <w:rPr>
                <w:spacing w:val="-2"/>
                <w:sz w:val="24"/>
              </w:rPr>
              <w:t xml:space="preserve"> support</w:t>
            </w:r>
          </w:p>
          <w:p w14:paraId="3B8178B8" w14:textId="77777777" w:rsidR="00EC4FFE" w:rsidRDefault="00000000">
            <w:pPr>
              <w:pStyle w:val="TableParagraph"/>
              <w:spacing w:before="6" w:line="340" w:lineRule="atLeast"/>
              <w:ind w:left="113"/>
              <w:rPr>
                <w:sz w:val="24"/>
              </w:rPr>
            </w:pPr>
            <w:r>
              <w:rPr>
                <w:sz w:val="24"/>
              </w:rPr>
              <w:t>the</w:t>
            </w:r>
            <w:r>
              <w:rPr>
                <w:spacing w:val="-3"/>
                <w:sz w:val="24"/>
              </w:rPr>
              <w:t xml:space="preserve"> </w:t>
            </w:r>
            <w:r>
              <w:rPr>
                <w:sz w:val="24"/>
              </w:rPr>
              <w:t>implementation</w:t>
            </w:r>
            <w:r>
              <w:rPr>
                <w:spacing w:val="-3"/>
                <w:sz w:val="24"/>
              </w:rPr>
              <w:t xml:space="preserve"> </w:t>
            </w:r>
            <w:r>
              <w:rPr>
                <w:sz w:val="24"/>
              </w:rPr>
              <w:t>of</w:t>
            </w:r>
            <w:r>
              <w:rPr>
                <w:spacing w:val="-3"/>
                <w:sz w:val="24"/>
              </w:rPr>
              <w:t xml:space="preserve"> </w:t>
            </w:r>
            <w:r>
              <w:rPr>
                <w:sz w:val="24"/>
              </w:rPr>
              <w:t>those</w:t>
            </w:r>
            <w:r>
              <w:rPr>
                <w:spacing w:val="-3"/>
                <w:sz w:val="24"/>
              </w:rPr>
              <w:t xml:space="preserve"> </w:t>
            </w:r>
            <w:r>
              <w:rPr>
                <w:sz w:val="24"/>
              </w:rPr>
              <w:t>new</w:t>
            </w:r>
            <w:r>
              <w:rPr>
                <w:spacing w:val="-4"/>
                <w:sz w:val="24"/>
              </w:rPr>
              <w:t xml:space="preserve"> </w:t>
            </w:r>
            <w:r>
              <w:rPr>
                <w:sz w:val="24"/>
              </w:rPr>
              <w:t>services</w:t>
            </w:r>
            <w:r>
              <w:rPr>
                <w:spacing w:val="-3"/>
                <w:sz w:val="24"/>
              </w:rPr>
              <w:t xml:space="preserve"> </w:t>
            </w:r>
            <w:r>
              <w:rPr>
                <w:sz w:val="24"/>
              </w:rPr>
              <w:t>a</w:t>
            </w:r>
            <w:r>
              <w:rPr>
                <w:spacing w:val="-3"/>
                <w:sz w:val="24"/>
              </w:rPr>
              <w:t xml:space="preserve"> </w:t>
            </w:r>
            <w:r>
              <w:rPr>
                <w:sz w:val="24"/>
              </w:rPr>
              <w:t>sandbox</w:t>
            </w:r>
            <w:r>
              <w:rPr>
                <w:spacing w:val="-3"/>
                <w:sz w:val="24"/>
              </w:rPr>
              <w:t xml:space="preserve"> </w:t>
            </w:r>
            <w:r>
              <w:rPr>
                <w:sz w:val="24"/>
              </w:rPr>
              <w:t>environment</w:t>
            </w:r>
            <w:r>
              <w:rPr>
                <w:spacing w:val="-3"/>
                <w:sz w:val="24"/>
              </w:rPr>
              <w:t xml:space="preserve"> </w:t>
            </w:r>
            <w:r>
              <w:rPr>
                <w:sz w:val="24"/>
              </w:rPr>
              <w:t>SHOULD</w:t>
            </w:r>
            <w:r>
              <w:rPr>
                <w:spacing w:val="-4"/>
                <w:sz w:val="24"/>
              </w:rPr>
              <w:t xml:space="preserve"> </w:t>
            </w:r>
            <w:r>
              <w:rPr>
                <w:sz w:val="24"/>
              </w:rPr>
              <w:t>be</w:t>
            </w:r>
            <w:r>
              <w:rPr>
                <w:spacing w:val="-3"/>
                <w:sz w:val="24"/>
              </w:rPr>
              <w:t xml:space="preserve"> </w:t>
            </w:r>
            <w:r>
              <w:rPr>
                <w:sz w:val="24"/>
              </w:rPr>
              <w:t>provided</w:t>
            </w:r>
            <w:r>
              <w:rPr>
                <w:spacing w:val="-3"/>
                <w:sz w:val="24"/>
              </w:rPr>
              <w:t xml:space="preserve"> </w:t>
            </w:r>
            <w:r>
              <w:rPr>
                <w:sz w:val="24"/>
              </w:rPr>
              <w:t>to the interested or affected consumers.</w:t>
            </w:r>
          </w:p>
        </w:tc>
      </w:tr>
    </w:tbl>
    <w:p w14:paraId="50DB0B33" w14:textId="77777777" w:rsidR="00EC4FFE" w:rsidRDefault="00EC4FFE">
      <w:pPr>
        <w:pStyle w:val="a3"/>
        <w:rPr>
          <w:sz w:val="20"/>
        </w:rPr>
      </w:pPr>
    </w:p>
    <w:p w14:paraId="7E498A67" w14:textId="77777777" w:rsidR="00EC4FFE" w:rsidRDefault="00EC4FFE">
      <w:pPr>
        <w:pStyle w:val="a3"/>
        <w:rPr>
          <w:sz w:val="20"/>
        </w:rPr>
      </w:pPr>
    </w:p>
    <w:p w14:paraId="664F7A51" w14:textId="77777777" w:rsidR="00EC4FFE" w:rsidRDefault="00EC4FFE">
      <w:pPr>
        <w:pStyle w:val="a3"/>
        <w:spacing w:before="1"/>
        <w:rPr>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31E6A1B8" w14:textId="77777777">
        <w:trPr>
          <w:trHeight w:val="295"/>
        </w:trPr>
        <w:tc>
          <w:tcPr>
            <w:tcW w:w="9108" w:type="dxa"/>
          </w:tcPr>
          <w:p w14:paraId="12145AA8"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42|1]</w:t>
            </w:r>
          </w:p>
        </w:tc>
      </w:tr>
      <w:tr w:rsidR="00EC4FFE" w14:paraId="68CD414C" w14:textId="77777777">
        <w:trPr>
          <w:trHeight w:val="1053"/>
        </w:trPr>
        <w:tc>
          <w:tcPr>
            <w:tcW w:w="9108" w:type="dxa"/>
            <w:tcBorders>
              <w:bottom w:val="nil"/>
            </w:tcBorders>
          </w:tcPr>
          <w:p w14:paraId="77D6DCA4" w14:textId="77777777" w:rsidR="00EC4FFE" w:rsidRDefault="00000000">
            <w:pPr>
              <w:pStyle w:val="TableParagraph"/>
              <w:spacing w:before="19"/>
              <w:ind w:left="113"/>
              <w:rPr>
                <w:sz w:val="24"/>
              </w:rPr>
            </w:pPr>
            <w:r>
              <w:rPr>
                <w:sz w:val="24"/>
              </w:rPr>
              <w:t>It</w:t>
            </w:r>
            <w:r>
              <w:rPr>
                <w:spacing w:val="-3"/>
                <w:sz w:val="24"/>
              </w:rPr>
              <w:t xml:space="preserve"> </w:t>
            </w:r>
            <w:r>
              <w:rPr>
                <w:sz w:val="24"/>
              </w:rPr>
              <w:t>is</w:t>
            </w:r>
            <w:r>
              <w:rPr>
                <w:spacing w:val="-2"/>
                <w:sz w:val="24"/>
              </w:rPr>
              <w:t xml:space="preserve"> </w:t>
            </w:r>
            <w:r>
              <w:rPr>
                <w:sz w:val="24"/>
              </w:rPr>
              <w:t>RECOMMENDED</w:t>
            </w:r>
            <w:r>
              <w:rPr>
                <w:spacing w:val="-1"/>
                <w:sz w:val="24"/>
              </w:rPr>
              <w:t xml:space="preserve"> </w:t>
            </w:r>
            <w:r>
              <w:rPr>
                <w:sz w:val="24"/>
              </w:rPr>
              <w:t>that</w:t>
            </w:r>
            <w:r>
              <w:rPr>
                <w:spacing w:val="-2"/>
                <w:sz w:val="24"/>
              </w:rPr>
              <w:t xml:space="preserve"> </w:t>
            </w:r>
            <w:r>
              <w:rPr>
                <w:sz w:val="24"/>
              </w:rPr>
              <w:t>no</w:t>
            </w:r>
            <w:r>
              <w:rPr>
                <w:spacing w:val="-1"/>
                <w:sz w:val="24"/>
              </w:rPr>
              <w:t xml:space="preserve"> </w:t>
            </w:r>
            <w:r>
              <w:rPr>
                <w:sz w:val="24"/>
              </w:rPr>
              <w:t>more</w:t>
            </w:r>
            <w:r>
              <w:rPr>
                <w:spacing w:val="-1"/>
                <w:sz w:val="24"/>
              </w:rPr>
              <w:t xml:space="preserve"> </w:t>
            </w:r>
            <w:r>
              <w:rPr>
                <w:sz w:val="24"/>
              </w:rPr>
              <w:t>than</w:t>
            </w:r>
            <w:r>
              <w:rPr>
                <w:spacing w:val="-1"/>
                <w:sz w:val="24"/>
              </w:rPr>
              <w:t xml:space="preserve"> </w:t>
            </w:r>
            <w:r>
              <w:rPr>
                <w:sz w:val="24"/>
              </w:rPr>
              <w:t>3</w:t>
            </w:r>
            <w:r>
              <w:rPr>
                <w:spacing w:val="-1"/>
                <w:sz w:val="24"/>
              </w:rPr>
              <w:t xml:space="preserve"> </w:t>
            </w:r>
            <w:r>
              <w:rPr>
                <w:sz w:val="24"/>
              </w:rPr>
              <w:t>parallel</w:t>
            </w:r>
            <w:r>
              <w:rPr>
                <w:spacing w:val="-2"/>
                <w:sz w:val="24"/>
              </w:rPr>
              <w:t xml:space="preserve"> </w:t>
            </w:r>
            <w:r>
              <w:rPr>
                <w:sz w:val="24"/>
              </w:rPr>
              <w:t>MAJOR</w:t>
            </w:r>
            <w:r>
              <w:rPr>
                <w:spacing w:val="-2"/>
                <w:sz w:val="24"/>
              </w:rPr>
              <w:t xml:space="preserve"> </w:t>
            </w:r>
            <w:r>
              <w:rPr>
                <w:sz w:val="24"/>
              </w:rPr>
              <w:t>versions</w:t>
            </w:r>
            <w:r>
              <w:rPr>
                <w:spacing w:val="-2"/>
                <w:sz w:val="24"/>
              </w:rPr>
              <w:t xml:space="preserve"> </w:t>
            </w:r>
            <w:r>
              <w:rPr>
                <w:sz w:val="24"/>
              </w:rPr>
              <w:t>are</w:t>
            </w:r>
            <w:r>
              <w:rPr>
                <w:spacing w:val="-1"/>
                <w:sz w:val="24"/>
              </w:rPr>
              <w:t xml:space="preserve"> </w:t>
            </w:r>
            <w:r>
              <w:rPr>
                <w:spacing w:val="-2"/>
                <w:sz w:val="24"/>
              </w:rPr>
              <w:t>available.</w:t>
            </w:r>
          </w:p>
          <w:p w14:paraId="08DB86C1" w14:textId="77777777" w:rsidR="00EC4FFE" w:rsidRDefault="00000000">
            <w:pPr>
              <w:pStyle w:val="TableParagraph"/>
              <w:spacing w:before="6" w:line="340" w:lineRule="atLeast"/>
              <w:ind w:left="113" w:right="224"/>
              <w:rPr>
                <w:sz w:val="24"/>
              </w:rPr>
            </w:pPr>
            <w:r>
              <w:rPr>
                <w:sz w:val="24"/>
              </w:rPr>
              <w:t>Implementers</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API</w:t>
            </w:r>
            <w:r>
              <w:rPr>
                <w:spacing w:val="-4"/>
                <w:sz w:val="24"/>
              </w:rPr>
              <w:t xml:space="preserve"> </w:t>
            </w:r>
            <w:r>
              <w:rPr>
                <w:sz w:val="24"/>
              </w:rPr>
              <w:t>SHALL</w:t>
            </w:r>
            <w:r>
              <w:rPr>
                <w:spacing w:val="-2"/>
                <w:sz w:val="24"/>
              </w:rPr>
              <w:t xml:space="preserve"> </w:t>
            </w:r>
            <w:r>
              <w:rPr>
                <w:sz w:val="24"/>
              </w:rPr>
              <w:t>NOT</w:t>
            </w:r>
            <w:r>
              <w:rPr>
                <w:spacing w:val="-4"/>
                <w:sz w:val="24"/>
              </w:rPr>
              <w:t xml:space="preserve"> </w:t>
            </w:r>
            <w:r>
              <w:rPr>
                <w:sz w:val="24"/>
              </w:rPr>
              <w:t>be</w:t>
            </w:r>
            <w:r>
              <w:rPr>
                <w:spacing w:val="-3"/>
                <w:sz w:val="24"/>
              </w:rPr>
              <w:t xml:space="preserve"> </w:t>
            </w:r>
            <w:r>
              <w:rPr>
                <w:sz w:val="24"/>
              </w:rPr>
              <w:t>more</w:t>
            </w:r>
            <w:r>
              <w:rPr>
                <w:spacing w:val="-4"/>
                <w:sz w:val="24"/>
              </w:rPr>
              <w:t xml:space="preserve"> </w:t>
            </w:r>
            <w:r>
              <w:rPr>
                <w:sz w:val="24"/>
              </w:rPr>
              <w:t>than</w:t>
            </w:r>
            <w:r>
              <w:rPr>
                <w:spacing w:val="-3"/>
                <w:sz w:val="24"/>
              </w:rPr>
              <w:t xml:space="preserve"> </w:t>
            </w:r>
            <w:r>
              <w:rPr>
                <w:sz w:val="24"/>
              </w:rPr>
              <w:t>1</w:t>
            </w:r>
            <w:r>
              <w:rPr>
                <w:spacing w:val="-3"/>
                <w:sz w:val="24"/>
              </w:rPr>
              <w:t xml:space="preserve"> </w:t>
            </w:r>
            <w:r>
              <w:rPr>
                <w:sz w:val="24"/>
              </w:rPr>
              <w:t>major</w:t>
            </w:r>
            <w:r>
              <w:rPr>
                <w:spacing w:val="-4"/>
                <w:sz w:val="24"/>
              </w:rPr>
              <w:t xml:space="preserve"> </w:t>
            </w:r>
            <w:r>
              <w:rPr>
                <w:sz w:val="24"/>
              </w:rPr>
              <w:t>version</w:t>
            </w:r>
            <w:r>
              <w:rPr>
                <w:spacing w:val="-3"/>
                <w:sz w:val="24"/>
              </w:rPr>
              <w:t xml:space="preserve"> </w:t>
            </w:r>
            <w:r>
              <w:rPr>
                <w:sz w:val="24"/>
              </w:rPr>
              <w:t>behind</w:t>
            </w:r>
            <w:r>
              <w:rPr>
                <w:spacing w:val="-3"/>
                <w:sz w:val="24"/>
              </w:rPr>
              <w:t xml:space="preserve"> </w:t>
            </w:r>
            <w:r>
              <w:rPr>
                <w:sz w:val="24"/>
              </w:rPr>
              <w:t>the</w:t>
            </w:r>
            <w:r>
              <w:rPr>
                <w:spacing w:val="-3"/>
                <w:sz w:val="24"/>
              </w:rPr>
              <w:t xml:space="preserve"> </w:t>
            </w:r>
            <w:r>
              <w:rPr>
                <w:sz w:val="24"/>
              </w:rPr>
              <w:t xml:space="preserve">latest </w:t>
            </w:r>
            <w:r>
              <w:rPr>
                <w:spacing w:val="-2"/>
                <w:sz w:val="24"/>
              </w:rPr>
              <w:t>version.</w:t>
            </w:r>
          </w:p>
        </w:tc>
      </w:tr>
      <w:tr w:rsidR="00EC4FFE" w14:paraId="5A86D124" w14:textId="77777777">
        <w:trPr>
          <w:trHeight w:val="1940"/>
        </w:trPr>
        <w:tc>
          <w:tcPr>
            <w:tcW w:w="9108" w:type="dxa"/>
            <w:tcBorders>
              <w:top w:val="nil"/>
            </w:tcBorders>
            <w:shd w:val="clear" w:color="auto" w:fill="E7E6E6"/>
          </w:tcPr>
          <w:p w14:paraId="254F00BD" w14:textId="77777777" w:rsidR="00EC4FFE" w:rsidRDefault="00EC4FFE">
            <w:pPr>
              <w:pStyle w:val="TableParagraph"/>
              <w:spacing w:before="10"/>
              <w:rPr>
                <w:sz w:val="20"/>
              </w:rPr>
            </w:pPr>
          </w:p>
          <w:p w14:paraId="62DC1D5D" w14:textId="77777777" w:rsidR="00EC4FFE" w:rsidRDefault="00000000">
            <w:pPr>
              <w:pStyle w:val="TableParagraph"/>
              <w:ind w:left="113"/>
              <w:rPr>
                <w:sz w:val="24"/>
              </w:rPr>
            </w:pPr>
            <w:r>
              <w:rPr>
                <w:spacing w:val="-2"/>
                <w:sz w:val="24"/>
              </w:rPr>
              <w:t>Example</w:t>
            </w:r>
          </w:p>
          <w:p w14:paraId="315F564C" w14:textId="77777777" w:rsidR="00EC4FFE" w:rsidRDefault="00EC4FFE">
            <w:pPr>
              <w:pStyle w:val="TableParagraph"/>
              <w:spacing w:before="11"/>
              <w:rPr>
                <w:sz w:val="26"/>
              </w:rPr>
            </w:pPr>
          </w:p>
          <w:p w14:paraId="317E6F76" w14:textId="77777777" w:rsidR="00EC4FFE" w:rsidRDefault="00000000">
            <w:pPr>
              <w:pStyle w:val="TableParagraph"/>
              <w:spacing w:line="295" w:lineRule="auto"/>
              <w:ind w:left="113" w:right="6221"/>
              <w:rPr>
                <w:rFonts w:ascii="Courier New"/>
                <w:b/>
                <w:sz w:val="24"/>
              </w:rPr>
            </w:pPr>
            <w:r>
              <w:rPr>
                <w:sz w:val="24"/>
              </w:rPr>
              <w:t xml:space="preserve">Version 1 is </w:t>
            </w:r>
            <w:r>
              <w:rPr>
                <w:rFonts w:ascii="Courier New"/>
                <w:b/>
                <w:sz w:val="24"/>
              </w:rPr>
              <w:t xml:space="preserve">RETIRED </w:t>
            </w:r>
            <w:r>
              <w:rPr>
                <w:sz w:val="24"/>
              </w:rPr>
              <w:t>Version</w:t>
            </w:r>
            <w:r>
              <w:rPr>
                <w:spacing w:val="-12"/>
                <w:sz w:val="24"/>
              </w:rPr>
              <w:t xml:space="preserve"> </w:t>
            </w:r>
            <w:r>
              <w:rPr>
                <w:sz w:val="24"/>
              </w:rPr>
              <w:t>2</w:t>
            </w:r>
            <w:r>
              <w:rPr>
                <w:spacing w:val="-12"/>
                <w:sz w:val="24"/>
              </w:rPr>
              <w:t xml:space="preserve"> </w:t>
            </w:r>
            <w:r>
              <w:rPr>
                <w:sz w:val="24"/>
              </w:rPr>
              <w:t>is</w:t>
            </w:r>
            <w:r>
              <w:rPr>
                <w:spacing w:val="-13"/>
                <w:sz w:val="24"/>
              </w:rPr>
              <w:t xml:space="preserve"> </w:t>
            </w:r>
            <w:r>
              <w:rPr>
                <w:rFonts w:ascii="Courier New"/>
                <w:b/>
                <w:sz w:val="24"/>
              </w:rPr>
              <w:t xml:space="preserve">DEPRECATED </w:t>
            </w:r>
            <w:r>
              <w:rPr>
                <w:sz w:val="24"/>
              </w:rPr>
              <w:t xml:space="preserve">Version 3 is </w:t>
            </w:r>
            <w:r>
              <w:rPr>
                <w:rFonts w:ascii="Courier New"/>
                <w:b/>
                <w:sz w:val="24"/>
              </w:rPr>
              <w:t>ACTIVE</w:t>
            </w:r>
          </w:p>
        </w:tc>
      </w:tr>
    </w:tbl>
    <w:p w14:paraId="011232AA" w14:textId="77777777" w:rsidR="00EC4FFE" w:rsidRDefault="00EC4FFE">
      <w:pPr>
        <w:spacing w:line="295" w:lineRule="auto"/>
        <w:rPr>
          <w:rFonts w:ascii="Courier New"/>
          <w:sz w:val="24"/>
        </w:rPr>
        <w:sectPr w:rsidR="00EC4FFE">
          <w:pgSz w:w="11910" w:h="16840"/>
          <w:pgMar w:top="1180" w:right="1000" w:bottom="1040" w:left="1180" w:header="839" w:footer="843" w:gutter="0"/>
          <w:cols w:space="720"/>
        </w:sectPr>
      </w:pPr>
    </w:p>
    <w:p w14:paraId="322E5C68" w14:textId="77777777" w:rsidR="00EC4FFE" w:rsidRDefault="00EC4FFE">
      <w:pPr>
        <w:pStyle w:val="a3"/>
        <w:spacing w:before="3"/>
        <w:rPr>
          <w:sz w:val="14"/>
        </w:rPr>
      </w:pPr>
    </w:p>
    <w:p w14:paraId="379BC18C" w14:textId="77777777" w:rsidR="00EC4FFE" w:rsidRDefault="00000000">
      <w:pPr>
        <w:pStyle w:val="3"/>
        <w:numPr>
          <w:ilvl w:val="1"/>
          <w:numId w:val="28"/>
        </w:numPr>
        <w:tabs>
          <w:tab w:val="left" w:pos="837"/>
        </w:tabs>
        <w:spacing w:before="91"/>
      </w:pPr>
      <w:bookmarkStart w:id="100" w:name="4.3_Hypermedia"/>
      <w:bookmarkStart w:id="101" w:name="_bookmark53"/>
      <w:bookmarkEnd w:id="100"/>
      <w:bookmarkEnd w:id="101"/>
      <w:r>
        <w:rPr>
          <w:spacing w:val="-2"/>
        </w:rPr>
        <w:t>Hypermedia</w:t>
      </w:r>
    </w:p>
    <w:p w14:paraId="6D5CECF0" w14:textId="77777777" w:rsidR="00EC4FFE" w:rsidRDefault="00000000">
      <w:pPr>
        <w:pStyle w:val="4"/>
        <w:numPr>
          <w:ilvl w:val="2"/>
          <w:numId w:val="28"/>
        </w:numPr>
        <w:tabs>
          <w:tab w:val="left" w:pos="980"/>
        </w:tabs>
        <w:spacing w:before="239"/>
      </w:pPr>
      <w:bookmarkStart w:id="102" w:name="4.3.1_Hypermedia_-_Linked_Data"/>
      <w:bookmarkStart w:id="103" w:name="_bookmark54"/>
      <w:bookmarkEnd w:id="102"/>
      <w:bookmarkEnd w:id="103"/>
      <w:r>
        <w:t>Hypermedia</w:t>
      </w:r>
      <w:r>
        <w:rPr>
          <w:spacing w:val="-4"/>
        </w:rPr>
        <w:t xml:space="preserve"> </w:t>
      </w:r>
      <w:r>
        <w:t>-</w:t>
      </w:r>
      <w:r>
        <w:rPr>
          <w:spacing w:val="-4"/>
        </w:rPr>
        <w:t xml:space="preserve"> </w:t>
      </w:r>
      <w:r>
        <w:t>Linked</w:t>
      </w:r>
      <w:r>
        <w:rPr>
          <w:spacing w:val="-4"/>
        </w:rPr>
        <w:t xml:space="preserve"> Data</w:t>
      </w:r>
    </w:p>
    <w:p w14:paraId="20FAA9E0" w14:textId="695B0163" w:rsidR="00EC4FFE" w:rsidRDefault="00000000">
      <w:pPr>
        <w:pStyle w:val="a3"/>
        <w:spacing w:before="240" w:line="300" w:lineRule="auto"/>
        <w:ind w:left="260" w:right="600"/>
      </w:pPr>
      <w:r>
        <w:t>An API becomes RESTful by meeting the requirements of the REST principles. A key principle is the discoverability of the API. Ideally, this is achieved by an API being completely</w:t>
      </w:r>
      <w:r>
        <w:rPr>
          <w:spacing w:val="-4"/>
        </w:rPr>
        <w:t xml:space="preserve"> </w:t>
      </w:r>
      <w:r>
        <w:t>self-describing.</w:t>
      </w:r>
      <w:r>
        <w:rPr>
          <w:spacing w:val="-2"/>
        </w:rPr>
        <w:t xml:space="preserve"> </w:t>
      </w:r>
      <w:r>
        <w:t>According</w:t>
      </w:r>
      <w:r>
        <w:rPr>
          <w:spacing w:val="-2"/>
        </w:rPr>
        <w:t xml:space="preserve"> </w:t>
      </w:r>
      <w:r>
        <w:t>to</w:t>
      </w:r>
      <w:r>
        <w:rPr>
          <w:spacing w:val="-2"/>
        </w:rPr>
        <w:t xml:space="preserve"> </w:t>
      </w:r>
      <w:r>
        <w:t>the</w:t>
      </w:r>
      <w:r>
        <w:rPr>
          <w:spacing w:val="-3"/>
        </w:rPr>
        <w:t xml:space="preserve"> </w:t>
      </w:r>
      <w:r>
        <w:t>inventor</w:t>
      </w:r>
      <w:r>
        <w:rPr>
          <w:spacing w:val="-2"/>
        </w:rPr>
        <w:t xml:space="preserve"> </w:t>
      </w:r>
      <w:r>
        <w:t>of</w:t>
      </w:r>
      <w:r>
        <w:rPr>
          <w:spacing w:val="-2"/>
        </w:rPr>
        <w:t xml:space="preserve"> </w:t>
      </w:r>
      <w:r>
        <w:t>REST,</w:t>
      </w:r>
      <w:r>
        <w:rPr>
          <w:spacing w:val="-2"/>
        </w:rPr>
        <w:t xml:space="preserve"> </w:t>
      </w:r>
      <w:r>
        <w:t>Roy</w:t>
      </w:r>
      <w:r>
        <w:rPr>
          <w:spacing w:val="-2"/>
        </w:rPr>
        <w:t xml:space="preserve"> </w:t>
      </w:r>
      <w:r>
        <w:t>Fielding</w:t>
      </w:r>
      <w:hyperlink w:anchor="_bookmark56" w:history="1">
        <w:r>
          <w:rPr>
            <w:vertAlign w:val="superscript"/>
          </w:rPr>
          <w:t>15</w:t>
        </w:r>
      </w:hyperlink>
      <w:r>
        <w:t>,</w:t>
      </w:r>
      <w:r>
        <w:rPr>
          <w:spacing w:val="-2"/>
        </w:rPr>
        <w:t xml:space="preserve"> </w:t>
      </w:r>
      <w:r>
        <w:t>the</w:t>
      </w:r>
      <w:r>
        <w:rPr>
          <w:spacing w:val="-2"/>
        </w:rPr>
        <w:t xml:space="preserve"> </w:t>
      </w:r>
      <w:r>
        <w:t>use</w:t>
      </w:r>
      <w:r>
        <w:rPr>
          <w:spacing w:val="-3"/>
        </w:rPr>
        <w:t xml:space="preserve"> </w:t>
      </w:r>
      <w:r>
        <w:t>of hypermedia is a prerequisite for designing a RESTful API.</w:t>
      </w:r>
    </w:p>
    <w:p w14:paraId="63511A97" w14:textId="3F66E757" w:rsidR="001C5925" w:rsidRDefault="001C5925">
      <w:pPr>
        <w:pStyle w:val="a3"/>
        <w:spacing w:before="240" w:line="300" w:lineRule="auto"/>
        <w:ind w:left="260" w:right="600"/>
        <w:rPr>
          <w:lang w:eastAsia="ja-JP"/>
        </w:rPr>
      </w:pPr>
      <w:r w:rsidRPr="001C5925">
        <w:rPr>
          <w:lang w:eastAsia="ja-JP"/>
        </w:rPr>
        <w:t xml:space="preserve">API </w:t>
      </w:r>
      <w:r w:rsidRPr="001C5925">
        <w:rPr>
          <w:rFonts w:ascii="ＭＳ 明朝" w:eastAsia="ＭＳ 明朝" w:hAnsi="ＭＳ 明朝" w:cs="ＭＳ 明朝" w:hint="eastAsia"/>
          <w:lang w:eastAsia="ja-JP"/>
        </w:rPr>
        <w:t>は、</w:t>
      </w:r>
      <w:r w:rsidRPr="001C5925">
        <w:rPr>
          <w:lang w:eastAsia="ja-JP"/>
        </w:rPr>
        <w:t xml:space="preserve">REST </w:t>
      </w:r>
      <w:r w:rsidRPr="001C5925">
        <w:rPr>
          <w:rFonts w:ascii="ＭＳ 明朝" w:eastAsia="ＭＳ 明朝" w:hAnsi="ＭＳ 明朝" w:cs="ＭＳ 明朝" w:hint="eastAsia"/>
          <w:lang w:eastAsia="ja-JP"/>
        </w:rPr>
        <w:t>原則の要件を満たすことで</w:t>
      </w:r>
      <w:r w:rsidRPr="001C5925">
        <w:rPr>
          <w:lang w:eastAsia="ja-JP"/>
        </w:rPr>
        <w:t xml:space="preserve"> RESTful </w:t>
      </w:r>
      <w:r w:rsidRPr="001C5925">
        <w:rPr>
          <w:rFonts w:ascii="ＭＳ 明朝" w:eastAsia="ＭＳ 明朝" w:hAnsi="ＭＳ 明朝" w:cs="ＭＳ 明朝" w:hint="eastAsia"/>
          <w:lang w:eastAsia="ja-JP"/>
        </w:rPr>
        <w:t>になります。</w:t>
      </w:r>
      <w:r w:rsidRPr="001C5925">
        <w:rPr>
          <w:lang w:eastAsia="ja-JP"/>
        </w:rPr>
        <w:t xml:space="preserve"> </w:t>
      </w:r>
      <w:r w:rsidRPr="001C5925">
        <w:rPr>
          <w:rFonts w:ascii="ＭＳ 明朝" w:eastAsia="ＭＳ 明朝" w:hAnsi="ＭＳ 明朝" w:cs="ＭＳ 明朝" w:hint="eastAsia"/>
          <w:lang w:eastAsia="ja-JP"/>
        </w:rPr>
        <w:t>重要な原則は、</w:t>
      </w:r>
      <w:r w:rsidRPr="001C5925">
        <w:rPr>
          <w:lang w:eastAsia="ja-JP"/>
        </w:rPr>
        <w:t xml:space="preserve">API </w:t>
      </w:r>
      <w:r w:rsidRPr="001C5925">
        <w:rPr>
          <w:rFonts w:ascii="ＭＳ 明朝" w:eastAsia="ＭＳ 明朝" w:hAnsi="ＭＳ 明朝" w:cs="ＭＳ 明朝" w:hint="eastAsia"/>
          <w:lang w:eastAsia="ja-JP"/>
        </w:rPr>
        <w:t>の発見可能性です。</w:t>
      </w:r>
      <w:r w:rsidRPr="001C5925">
        <w:rPr>
          <w:lang w:eastAsia="ja-JP"/>
        </w:rPr>
        <w:t xml:space="preserve"> </w:t>
      </w:r>
      <w:r w:rsidRPr="001C5925">
        <w:rPr>
          <w:rFonts w:ascii="ＭＳ 明朝" w:eastAsia="ＭＳ 明朝" w:hAnsi="ＭＳ 明朝" w:cs="ＭＳ 明朝" w:hint="eastAsia"/>
          <w:lang w:eastAsia="ja-JP"/>
        </w:rPr>
        <w:t>理想的には、これは完全に自己記述的な</w:t>
      </w:r>
      <w:r w:rsidRPr="001C5925">
        <w:rPr>
          <w:lang w:eastAsia="ja-JP"/>
        </w:rPr>
        <w:t xml:space="preserve"> API </w:t>
      </w:r>
      <w:r w:rsidRPr="001C5925">
        <w:rPr>
          <w:rFonts w:ascii="ＭＳ 明朝" w:eastAsia="ＭＳ 明朝" w:hAnsi="ＭＳ 明朝" w:cs="ＭＳ 明朝" w:hint="eastAsia"/>
          <w:lang w:eastAsia="ja-JP"/>
        </w:rPr>
        <w:t>によって実現されます。</w:t>
      </w:r>
      <w:r w:rsidRPr="001C5925">
        <w:rPr>
          <w:lang w:eastAsia="ja-JP"/>
        </w:rPr>
        <w:t xml:space="preserve"> REST </w:t>
      </w:r>
      <w:r w:rsidRPr="001C5925">
        <w:rPr>
          <w:rFonts w:ascii="ＭＳ 明朝" w:eastAsia="ＭＳ 明朝" w:hAnsi="ＭＳ 明朝" w:cs="ＭＳ 明朝" w:hint="eastAsia"/>
          <w:lang w:eastAsia="ja-JP"/>
        </w:rPr>
        <w:t>の発明者である</w:t>
      </w:r>
      <w:r w:rsidRPr="001C5925">
        <w:rPr>
          <w:lang w:eastAsia="ja-JP"/>
        </w:rPr>
        <w:t xml:space="preserve"> Roy Fielding15 </w:t>
      </w:r>
      <w:r w:rsidRPr="001C5925">
        <w:rPr>
          <w:rFonts w:ascii="ＭＳ 明朝" w:eastAsia="ＭＳ 明朝" w:hAnsi="ＭＳ 明朝" w:cs="ＭＳ 明朝" w:hint="eastAsia"/>
          <w:lang w:eastAsia="ja-JP"/>
        </w:rPr>
        <w:t>によると、ハイパーメディアの使用は</w:t>
      </w:r>
      <w:r w:rsidRPr="001C5925">
        <w:rPr>
          <w:lang w:eastAsia="ja-JP"/>
        </w:rPr>
        <w:t xml:space="preserve"> RESTful API </w:t>
      </w:r>
      <w:r w:rsidRPr="001C5925">
        <w:rPr>
          <w:rFonts w:ascii="ＭＳ 明朝" w:eastAsia="ＭＳ 明朝" w:hAnsi="ＭＳ 明朝" w:cs="ＭＳ 明朝" w:hint="eastAsia"/>
          <w:lang w:eastAsia="ja-JP"/>
        </w:rPr>
        <w:t>を設計するための前提条件です。</w:t>
      </w:r>
    </w:p>
    <w:p w14:paraId="4B53C56D" w14:textId="77777777" w:rsidR="00EC4FFE" w:rsidRDefault="00EC4FFE">
      <w:pPr>
        <w:pStyle w:val="a3"/>
        <w:spacing w:before="10"/>
        <w:rPr>
          <w:sz w:val="20"/>
          <w:lang w:eastAsia="ja-JP"/>
        </w:rPr>
      </w:pPr>
    </w:p>
    <w:p w14:paraId="67C9B246" w14:textId="25F8E4A4" w:rsidR="00EC4FFE" w:rsidRDefault="00000000">
      <w:pPr>
        <w:pStyle w:val="a3"/>
        <w:spacing w:line="300" w:lineRule="auto"/>
        <w:ind w:left="260" w:right="634"/>
      </w:pPr>
      <w:r>
        <w:t>Hypermedia</w:t>
      </w:r>
      <w:r>
        <w:rPr>
          <w:spacing w:val="-2"/>
        </w:rPr>
        <w:t xml:space="preserve"> </w:t>
      </w:r>
      <w:r>
        <w:t>means</w:t>
      </w:r>
      <w:r>
        <w:rPr>
          <w:spacing w:val="-3"/>
        </w:rPr>
        <w:t xml:space="preserve"> </w:t>
      </w:r>
      <w:r>
        <w:t>that</w:t>
      </w:r>
      <w:r>
        <w:rPr>
          <w:spacing w:val="-2"/>
        </w:rPr>
        <w:t xml:space="preserve"> </w:t>
      </w:r>
      <w:r>
        <w:t>links</w:t>
      </w:r>
      <w:r>
        <w:rPr>
          <w:spacing w:val="-1"/>
        </w:rPr>
        <w:t xml:space="preserve"> </w:t>
      </w:r>
      <w:r>
        <w:t>are</w:t>
      </w:r>
      <w:r>
        <w:rPr>
          <w:spacing w:val="-1"/>
        </w:rPr>
        <w:t xml:space="preserve"> </w:t>
      </w:r>
      <w:r>
        <w:t>provided</w:t>
      </w:r>
      <w:r>
        <w:rPr>
          <w:spacing w:val="-1"/>
        </w:rPr>
        <w:t xml:space="preserve"> </w:t>
      </w:r>
      <w:r>
        <w:t>together</w:t>
      </w:r>
      <w:r>
        <w:rPr>
          <w:spacing w:val="-1"/>
        </w:rPr>
        <w:t xml:space="preserve"> </w:t>
      </w:r>
      <w:r>
        <w:t>with</w:t>
      </w:r>
      <w:r>
        <w:rPr>
          <w:spacing w:val="-3"/>
        </w:rPr>
        <w:t xml:space="preserve"> </w:t>
      </w:r>
      <w:r>
        <w:t>the</w:t>
      </w:r>
      <w:r>
        <w:rPr>
          <w:spacing w:val="-1"/>
        </w:rPr>
        <w:t xml:space="preserve"> </w:t>
      </w:r>
      <w:r>
        <w:t>response</w:t>
      </w:r>
      <w:r>
        <w:rPr>
          <w:spacing w:val="-1"/>
        </w:rPr>
        <w:t xml:space="preserve"> </w:t>
      </w:r>
      <w:r>
        <w:t>payload.</w:t>
      </w:r>
      <w:r>
        <w:rPr>
          <w:spacing w:val="-1"/>
        </w:rPr>
        <w:t xml:space="preserve"> </w:t>
      </w:r>
      <w:r>
        <w:t>They</w:t>
      </w:r>
      <w:r>
        <w:rPr>
          <w:spacing w:val="-1"/>
        </w:rPr>
        <w:t xml:space="preserve"> </w:t>
      </w:r>
      <w:r>
        <w:t>inform the</w:t>
      </w:r>
      <w:r>
        <w:rPr>
          <w:spacing w:val="-3"/>
        </w:rPr>
        <w:t xml:space="preserve"> </w:t>
      </w:r>
      <w:r>
        <w:t>consumers</w:t>
      </w:r>
      <w:r>
        <w:rPr>
          <w:spacing w:val="-3"/>
        </w:rPr>
        <w:t xml:space="preserve"> </w:t>
      </w:r>
      <w:r>
        <w:t>what</w:t>
      </w:r>
      <w:r>
        <w:rPr>
          <w:spacing w:val="-3"/>
        </w:rPr>
        <w:t xml:space="preserve"> </w:t>
      </w:r>
      <w:r>
        <w:t>options</w:t>
      </w:r>
      <w:r>
        <w:rPr>
          <w:spacing w:val="-3"/>
        </w:rPr>
        <w:t xml:space="preserve"> </w:t>
      </w:r>
      <w:r>
        <w:t>are</w:t>
      </w:r>
      <w:r>
        <w:rPr>
          <w:spacing w:val="-3"/>
        </w:rPr>
        <w:t xml:space="preserve"> </w:t>
      </w:r>
      <w:r>
        <w:t>available</w:t>
      </w:r>
      <w:r>
        <w:rPr>
          <w:spacing w:val="-3"/>
        </w:rPr>
        <w:t xml:space="preserve"> </w:t>
      </w:r>
      <w:r>
        <w:t>according</w:t>
      </w:r>
      <w:r>
        <w:rPr>
          <w:spacing w:val="-3"/>
        </w:rPr>
        <w:t xml:space="preserve"> </w:t>
      </w:r>
      <w:r>
        <w:t>to</w:t>
      </w:r>
      <w:r>
        <w:rPr>
          <w:spacing w:val="-3"/>
        </w:rPr>
        <w:t xml:space="preserve"> </w:t>
      </w:r>
      <w:r>
        <w:t>their</w:t>
      </w:r>
      <w:r>
        <w:rPr>
          <w:spacing w:val="-3"/>
        </w:rPr>
        <w:t xml:space="preserve"> </w:t>
      </w:r>
      <w:r>
        <w:t>original</w:t>
      </w:r>
      <w:r>
        <w:rPr>
          <w:spacing w:val="-3"/>
        </w:rPr>
        <w:t xml:space="preserve"> </w:t>
      </w:r>
      <w:r>
        <w:t>request.</w:t>
      </w:r>
      <w:r>
        <w:rPr>
          <w:spacing w:val="-3"/>
        </w:rPr>
        <w:t xml:space="preserve"> </w:t>
      </w:r>
      <w:r>
        <w:t>Though</w:t>
      </w:r>
      <w:r>
        <w:rPr>
          <w:spacing w:val="-3"/>
        </w:rPr>
        <w:t xml:space="preserve"> </w:t>
      </w:r>
      <w:r>
        <w:t>simple in concept hypermedia links in APIs, allow consumers to locate resource without the need to have an upfront understanding of the resource and its relationship.</w:t>
      </w:r>
    </w:p>
    <w:p w14:paraId="586829D0" w14:textId="41C5BE11" w:rsidR="001C5925" w:rsidRDefault="001C5925">
      <w:pPr>
        <w:pStyle w:val="a3"/>
        <w:spacing w:line="300" w:lineRule="auto"/>
        <w:ind w:left="260" w:right="634"/>
        <w:rPr>
          <w:lang w:eastAsia="ja-JP"/>
        </w:rPr>
      </w:pPr>
      <w:r w:rsidRPr="001C5925">
        <w:rPr>
          <w:rFonts w:ascii="ＭＳ 明朝" w:eastAsia="ＭＳ 明朝" w:hAnsi="ＭＳ 明朝" w:cs="ＭＳ 明朝" w:hint="eastAsia"/>
          <w:lang w:eastAsia="ja-JP"/>
        </w:rPr>
        <w:t>ハイパーメディアとは、リンクが応答ペイロードとともに提供されることを意味します。</w:t>
      </w:r>
      <w:r w:rsidRPr="001C5925">
        <w:rPr>
          <w:lang w:eastAsia="ja-JP"/>
        </w:rPr>
        <w:t xml:space="preserve"> </w:t>
      </w:r>
      <w:r w:rsidRPr="001C5925">
        <w:rPr>
          <w:rFonts w:ascii="ＭＳ 明朝" w:eastAsia="ＭＳ 明朝" w:hAnsi="ＭＳ 明朝" w:cs="ＭＳ 明朝" w:hint="eastAsia"/>
          <w:lang w:eastAsia="ja-JP"/>
        </w:rPr>
        <w:t>それらは、元の要求に従って利用可能なオプションを消費者に通知します。</w:t>
      </w:r>
      <w:r w:rsidRPr="001C5925">
        <w:rPr>
          <w:lang w:eastAsia="ja-JP"/>
        </w:rPr>
        <w:t xml:space="preserve"> API </w:t>
      </w:r>
      <w:r w:rsidRPr="001C5925">
        <w:rPr>
          <w:rFonts w:ascii="ＭＳ 明朝" w:eastAsia="ＭＳ 明朝" w:hAnsi="ＭＳ 明朝" w:cs="ＭＳ 明朝" w:hint="eastAsia"/>
          <w:lang w:eastAsia="ja-JP"/>
        </w:rPr>
        <w:t>のハイパーメディア</w:t>
      </w:r>
      <w:r w:rsidRPr="001C5925">
        <w:rPr>
          <w:lang w:eastAsia="ja-JP"/>
        </w:rPr>
        <w:t xml:space="preserve"> </w:t>
      </w:r>
      <w:r w:rsidRPr="001C5925">
        <w:rPr>
          <w:rFonts w:ascii="ＭＳ 明朝" w:eastAsia="ＭＳ 明朝" w:hAnsi="ＭＳ 明朝" w:cs="ＭＳ 明朝" w:hint="eastAsia"/>
          <w:lang w:eastAsia="ja-JP"/>
        </w:rPr>
        <w:t>リンクの概念は単純ですが、消費者は、リソースとその関係を事前に理解する必要なく、リソースを見つけることができます。</w:t>
      </w:r>
    </w:p>
    <w:p w14:paraId="3FC912CD" w14:textId="77777777" w:rsidR="00EC4FFE" w:rsidRDefault="00EC4FFE">
      <w:pPr>
        <w:pStyle w:val="a3"/>
        <w:spacing w:before="10"/>
        <w:rPr>
          <w:sz w:val="20"/>
          <w:lang w:eastAsia="ja-JP"/>
        </w:rPr>
      </w:pPr>
    </w:p>
    <w:p w14:paraId="1FE3277A" w14:textId="1706AD15" w:rsidR="00EC4FFE" w:rsidRDefault="00000000">
      <w:pPr>
        <w:pStyle w:val="a3"/>
        <w:spacing w:before="1" w:line="300" w:lineRule="auto"/>
        <w:ind w:left="260" w:right="679"/>
      </w:pPr>
      <w:r>
        <w:t>This is similar to the navigation of a web page. The user is not expected to know the structure</w:t>
      </w:r>
      <w:r>
        <w:rPr>
          <w:spacing w:val="-2"/>
        </w:rPr>
        <w:t xml:space="preserve"> </w:t>
      </w:r>
      <w:r>
        <w:t>of</w:t>
      </w:r>
      <w:r>
        <w:rPr>
          <w:spacing w:val="-2"/>
        </w:rPr>
        <w:t xml:space="preserve"> </w:t>
      </w:r>
      <w:r>
        <w:t>the</w:t>
      </w:r>
      <w:r>
        <w:rPr>
          <w:spacing w:val="-2"/>
        </w:rPr>
        <w:t xml:space="preserve"> </w:t>
      </w:r>
      <w:r>
        <w:t>web</w:t>
      </w:r>
      <w:r>
        <w:rPr>
          <w:spacing w:val="-2"/>
        </w:rPr>
        <w:t xml:space="preserve"> </w:t>
      </w:r>
      <w:r>
        <w:t>page</w:t>
      </w:r>
      <w:r>
        <w:rPr>
          <w:spacing w:val="-3"/>
        </w:rPr>
        <w:t xml:space="preserve"> </w:t>
      </w:r>
      <w:r>
        <w:t>prior</w:t>
      </w:r>
      <w:r>
        <w:rPr>
          <w:spacing w:val="-3"/>
        </w:rPr>
        <w:t xml:space="preserve"> </w:t>
      </w:r>
      <w:r>
        <w:t>to</w:t>
      </w:r>
      <w:r>
        <w:rPr>
          <w:spacing w:val="-2"/>
        </w:rPr>
        <w:t xml:space="preserve"> </w:t>
      </w:r>
      <w:r>
        <w:t>visiting.</w:t>
      </w:r>
      <w:r>
        <w:rPr>
          <w:spacing w:val="-2"/>
        </w:rPr>
        <w:t xml:space="preserve"> </w:t>
      </w:r>
      <w:r>
        <w:t>They</w:t>
      </w:r>
      <w:r>
        <w:rPr>
          <w:spacing w:val="-2"/>
        </w:rPr>
        <w:t xml:space="preserve"> </w:t>
      </w:r>
      <w:r>
        <w:t>can</w:t>
      </w:r>
      <w:r>
        <w:rPr>
          <w:spacing w:val="-2"/>
        </w:rPr>
        <w:t xml:space="preserve"> </w:t>
      </w:r>
      <w:r>
        <w:t>simply</w:t>
      </w:r>
      <w:r>
        <w:rPr>
          <w:spacing w:val="-2"/>
        </w:rPr>
        <w:t xml:space="preserve"> </w:t>
      </w:r>
      <w:r>
        <w:t>browse</w:t>
      </w:r>
      <w:r>
        <w:rPr>
          <w:spacing w:val="-2"/>
        </w:rPr>
        <w:t xml:space="preserve"> </w:t>
      </w:r>
      <w:r>
        <w:t>to</w:t>
      </w:r>
      <w:r>
        <w:rPr>
          <w:spacing w:val="-2"/>
        </w:rPr>
        <w:t xml:space="preserve"> </w:t>
      </w:r>
      <w:r>
        <w:t>the</w:t>
      </w:r>
      <w:r>
        <w:rPr>
          <w:spacing w:val="-3"/>
        </w:rPr>
        <w:t xml:space="preserve"> </w:t>
      </w:r>
      <w:r>
        <w:t>home</w:t>
      </w:r>
      <w:r>
        <w:rPr>
          <w:spacing w:val="-2"/>
        </w:rPr>
        <w:t xml:space="preserve"> </w:t>
      </w:r>
      <w:r>
        <w:t>page</w:t>
      </w:r>
      <w:r>
        <w:rPr>
          <w:spacing w:val="-2"/>
        </w:rPr>
        <w:t xml:space="preserve"> </w:t>
      </w:r>
      <w:r>
        <w:t>and the navigation lets them browse the site as required.</w:t>
      </w:r>
    </w:p>
    <w:p w14:paraId="762ACBF4" w14:textId="4E50EF7A" w:rsidR="001C5925" w:rsidRDefault="001C5925">
      <w:pPr>
        <w:pStyle w:val="a3"/>
        <w:spacing w:before="1" w:line="300" w:lineRule="auto"/>
        <w:ind w:left="260" w:right="679"/>
        <w:rPr>
          <w:lang w:eastAsia="ja-JP"/>
        </w:rPr>
      </w:pPr>
      <w:r w:rsidRPr="001C5925">
        <w:rPr>
          <w:rFonts w:ascii="ＭＳ 明朝" w:eastAsia="ＭＳ 明朝" w:hAnsi="ＭＳ 明朝" w:cs="ＭＳ 明朝" w:hint="eastAsia"/>
          <w:lang w:eastAsia="ja-JP"/>
        </w:rPr>
        <w:t>これは、</w:t>
      </w:r>
      <w:r w:rsidRPr="001C5925">
        <w:rPr>
          <w:lang w:eastAsia="ja-JP"/>
        </w:rPr>
        <w:t xml:space="preserve">Web </w:t>
      </w:r>
      <w:r w:rsidRPr="001C5925">
        <w:rPr>
          <w:rFonts w:ascii="ＭＳ 明朝" w:eastAsia="ＭＳ 明朝" w:hAnsi="ＭＳ 明朝" w:cs="ＭＳ 明朝" w:hint="eastAsia"/>
          <w:lang w:eastAsia="ja-JP"/>
        </w:rPr>
        <w:t>ページのナビゲーションに似ています。</w:t>
      </w:r>
      <w:r w:rsidRPr="001C5925">
        <w:rPr>
          <w:lang w:eastAsia="ja-JP"/>
        </w:rPr>
        <w:t xml:space="preserve"> </w:t>
      </w:r>
      <w:r w:rsidRPr="001C5925">
        <w:rPr>
          <w:rFonts w:ascii="ＭＳ 明朝" w:eastAsia="ＭＳ 明朝" w:hAnsi="ＭＳ 明朝" w:cs="ＭＳ 明朝" w:hint="eastAsia"/>
          <w:lang w:eastAsia="ja-JP"/>
        </w:rPr>
        <w:t>ユーザーは、訪問する前に</w:t>
      </w:r>
      <w:r w:rsidRPr="001C5925">
        <w:rPr>
          <w:lang w:eastAsia="ja-JP"/>
        </w:rPr>
        <w:t xml:space="preserve"> Web </w:t>
      </w:r>
      <w:r w:rsidRPr="001C5925">
        <w:rPr>
          <w:rFonts w:ascii="ＭＳ 明朝" w:eastAsia="ＭＳ 明朝" w:hAnsi="ＭＳ 明朝" w:cs="ＭＳ 明朝" w:hint="eastAsia"/>
          <w:lang w:eastAsia="ja-JP"/>
        </w:rPr>
        <w:t>ページの構造を知っている必要はありません。</w:t>
      </w:r>
      <w:r w:rsidRPr="001C5925">
        <w:rPr>
          <w:lang w:eastAsia="ja-JP"/>
        </w:rPr>
        <w:t xml:space="preserve"> </w:t>
      </w:r>
      <w:r w:rsidRPr="001C5925">
        <w:rPr>
          <w:rFonts w:ascii="ＭＳ 明朝" w:eastAsia="ＭＳ 明朝" w:hAnsi="ＭＳ 明朝" w:cs="ＭＳ 明朝" w:hint="eastAsia"/>
          <w:lang w:eastAsia="ja-JP"/>
        </w:rPr>
        <w:t>ホームページを参照するだけで、必要に応じてナビゲーションでサイトを参照できます。</w:t>
      </w:r>
    </w:p>
    <w:p w14:paraId="686E4776" w14:textId="77777777" w:rsidR="00EC4FFE" w:rsidRDefault="00EC4FFE">
      <w:pPr>
        <w:pStyle w:val="a3"/>
        <w:spacing w:before="10"/>
        <w:rPr>
          <w:sz w:val="20"/>
          <w:lang w:eastAsia="ja-JP"/>
        </w:rPr>
      </w:pPr>
    </w:p>
    <w:p w14:paraId="69B87965" w14:textId="183846DF" w:rsidR="00EC4FFE" w:rsidRDefault="00000000">
      <w:pPr>
        <w:pStyle w:val="a3"/>
        <w:spacing w:line="300" w:lineRule="auto"/>
        <w:ind w:left="260" w:right="600"/>
      </w:pPr>
      <w:r>
        <w:t>APIs</w:t>
      </w:r>
      <w:r>
        <w:rPr>
          <w:spacing w:val="-2"/>
        </w:rPr>
        <w:t xml:space="preserve"> </w:t>
      </w:r>
      <w:r>
        <w:t>that</w:t>
      </w:r>
      <w:r>
        <w:rPr>
          <w:spacing w:val="-2"/>
        </w:rPr>
        <w:t xml:space="preserve"> </w:t>
      </w:r>
      <w:r>
        <w:t>do</w:t>
      </w:r>
      <w:r>
        <w:rPr>
          <w:spacing w:val="-4"/>
        </w:rPr>
        <w:t xml:space="preserve"> </w:t>
      </w:r>
      <w:r>
        <w:t>not</w:t>
      </w:r>
      <w:r>
        <w:rPr>
          <w:spacing w:val="-2"/>
        </w:rPr>
        <w:t xml:space="preserve"> </w:t>
      </w:r>
      <w:r>
        <w:t>provide</w:t>
      </w:r>
      <w:r>
        <w:rPr>
          <w:spacing w:val="-3"/>
        </w:rPr>
        <w:t xml:space="preserve"> </w:t>
      </w:r>
      <w:r>
        <w:t>links</w:t>
      </w:r>
      <w:r>
        <w:rPr>
          <w:spacing w:val="-2"/>
        </w:rPr>
        <w:t xml:space="preserve"> </w:t>
      </w:r>
      <w:r>
        <w:t>are</w:t>
      </w:r>
      <w:r>
        <w:rPr>
          <w:spacing w:val="-2"/>
        </w:rPr>
        <w:t xml:space="preserve"> </w:t>
      </w:r>
      <w:r>
        <w:t>more</w:t>
      </w:r>
      <w:r>
        <w:rPr>
          <w:spacing w:val="-2"/>
        </w:rPr>
        <w:t xml:space="preserve"> </w:t>
      </w:r>
      <w:r>
        <w:t>difficult</w:t>
      </w:r>
      <w:r>
        <w:rPr>
          <w:spacing w:val="-3"/>
        </w:rPr>
        <w:t xml:space="preserve"> </w:t>
      </w:r>
      <w:r>
        <w:t>to</w:t>
      </w:r>
      <w:r>
        <w:rPr>
          <w:spacing w:val="-2"/>
        </w:rPr>
        <w:t xml:space="preserve"> </w:t>
      </w:r>
      <w:r>
        <w:t>use</w:t>
      </w:r>
      <w:r>
        <w:rPr>
          <w:spacing w:val="-2"/>
        </w:rPr>
        <w:t xml:space="preserve"> </w:t>
      </w:r>
      <w:r>
        <w:t>and</w:t>
      </w:r>
      <w:r>
        <w:rPr>
          <w:spacing w:val="-2"/>
        </w:rPr>
        <w:t xml:space="preserve"> </w:t>
      </w:r>
      <w:r>
        <w:t>expect</w:t>
      </w:r>
      <w:r>
        <w:rPr>
          <w:spacing w:val="-2"/>
        </w:rPr>
        <w:t xml:space="preserve"> </w:t>
      </w:r>
      <w:r>
        <w:t>the</w:t>
      </w:r>
      <w:r>
        <w:rPr>
          <w:spacing w:val="-2"/>
        </w:rPr>
        <w:t xml:space="preserve"> </w:t>
      </w:r>
      <w:r>
        <w:t>consumer</w:t>
      </w:r>
      <w:r>
        <w:rPr>
          <w:spacing w:val="-3"/>
        </w:rPr>
        <w:t xml:space="preserve"> </w:t>
      </w:r>
      <w:r>
        <w:t>to</w:t>
      </w:r>
      <w:r>
        <w:rPr>
          <w:spacing w:val="-2"/>
        </w:rPr>
        <w:t xml:space="preserve"> </w:t>
      </w:r>
      <w:r>
        <w:t>refer</w:t>
      </w:r>
      <w:r>
        <w:rPr>
          <w:spacing w:val="-2"/>
        </w:rPr>
        <w:t xml:space="preserve"> </w:t>
      </w:r>
      <w:r>
        <w:t>to the documentation.</w:t>
      </w:r>
    </w:p>
    <w:p w14:paraId="4203A690" w14:textId="7B851028" w:rsidR="001C5925" w:rsidRDefault="001C5925">
      <w:pPr>
        <w:pStyle w:val="a3"/>
        <w:spacing w:line="300" w:lineRule="auto"/>
        <w:ind w:left="260" w:right="600"/>
        <w:rPr>
          <w:lang w:eastAsia="ja-JP"/>
        </w:rPr>
      </w:pPr>
      <w:r w:rsidRPr="001C5925">
        <w:rPr>
          <w:rFonts w:ascii="ＭＳ 明朝" w:eastAsia="ＭＳ 明朝" w:hAnsi="ＭＳ 明朝" w:cs="ＭＳ 明朝" w:hint="eastAsia"/>
          <w:lang w:eastAsia="ja-JP"/>
        </w:rPr>
        <w:t>リンクを提供しない</w:t>
      </w:r>
      <w:r w:rsidRPr="001C5925">
        <w:rPr>
          <w:lang w:eastAsia="ja-JP"/>
        </w:rPr>
        <w:t xml:space="preserve"> API </w:t>
      </w:r>
      <w:r w:rsidRPr="001C5925">
        <w:rPr>
          <w:rFonts w:ascii="ＭＳ 明朝" w:eastAsia="ＭＳ 明朝" w:hAnsi="ＭＳ 明朝" w:cs="ＭＳ 明朝" w:hint="eastAsia"/>
          <w:lang w:eastAsia="ja-JP"/>
        </w:rPr>
        <w:t>は使用が難しく、消費者がドキュメントを参照することを期待します。</w:t>
      </w:r>
    </w:p>
    <w:p w14:paraId="6515F75F" w14:textId="77777777" w:rsidR="00EC4FFE" w:rsidRDefault="00EC4FFE">
      <w:pPr>
        <w:pStyle w:val="a3"/>
        <w:spacing w:before="10"/>
        <w:rPr>
          <w:sz w:val="20"/>
          <w:lang w:eastAsia="ja-JP"/>
        </w:rPr>
      </w:pPr>
    </w:p>
    <w:p w14:paraId="16BFF5FE" w14:textId="77777777" w:rsidR="00EC4FFE" w:rsidRDefault="00000000">
      <w:pPr>
        <w:pStyle w:val="4"/>
        <w:numPr>
          <w:ilvl w:val="2"/>
          <w:numId w:val="28"/>
        </w:numPr>
        <w:tabs>
          <w:tab w:val="left" w:pos="980"/>
        </w:tabs>
        <w:spacing w:before="0"/>
      </w:pPr>
      <w:bookmarkStart w:id="104" w:name="4.3.2_HATEOAS"/>
      <w:bookmarkStart w:id="105" w:name="_bookmark55"/>
      <w:bookmarkEnd w:id="104"/>
      <w:bookmarkEnd w:id="105"/>
      <w:r>
        <w:rPr>
          <w:spacing w:val="-2"/>
        </w:rPr>
        <w:t>HATEOAS</w:t>
      </w:r>
    </w:p>
    <w:p w14:paraId="06C5BB90" w14:textId="6AB93DFB" w:rsidR="001C5925" w:rsidRDefault="00000000">
      <w:pPr>
        <w:pStyle w:val="a3"/>
        <w:spacing w:before="240" w:line="300" w:lineRule="auto"/>
        <w:ind w:left="259" w:right="600"/>
        <w:rPr>
          <w:spacing w:val="-5"/>
        </w:rPr>
      </w:pPr>
      <w:r>
        <w:rPr>
          <w:i/>
        </w:rPr>
        <w:t xml:space="preserve">Hypermedia As The Engine Of Application State </w:t>
      </w:r>
      <w:r>
        <w:t>is the concept of representing allowable actions</w:t>
      </w:r>
      <w:r>
        <w:rPr>
          <w:spacing w:val="-3"/>
        </w:rPr>
        <w:t xml:space="preserve"> </w:t>
      </w:r>
      <w:r>
        <w:t>as</w:t>
      </w:r>
      <w:r>
        <w:rPr>
          <w:spacing w:val="-3"/>
        </w:rPr>
        <w:t xml:space="preserve"> </w:t>
      </w:r>
      <w:r>
        <w:t>hyperlinks</w:t>
      </w:r>
      <w:r>
        <w:rPr>
          <w:spacing w:val="-3"/>
        </w:rPr>
        <w:t xml:space="preserve"> </w:t>
      </w:r>
      <w:r>
        <w:t>associated</w:t>
      </w:r>
      <w:r>
        <w:rPr>
          <w:spacing w:val="-3"/>
        </w:rPr>
        <w:t xml:space="preserve"> </w:t>
      </w:r>
      <w:r>
        <w:t>with</w:t>
      </w:r>
      <w:r>
        <w:rPr>
          <w:spacing w:val="-3"/>
        </w:rPr>
        <w:t xml:space="preserve"> </w:t>
      </w:r>
      <w:r>
        <w:t>resource.</w:t>
      </w:r>
      <w:r>
        <w:rPr>
          <w:spacing w:val="-5"/>
        </w:rPr>
        <w:t xml:space="preserve"> </w:t>
      </w:r>
    </w:p>
    <w:p w14:paraId="5F8BA8A3" w14:textId="1768AB86" w:rsidR="001C5925" w:rsidRPr="001C5925" w:rsidRDefault="001C5925">
      <w:pPr>
        <w:pStyle w:val="a3"/>
        <w:spacing w:before="240" w:line="300" w:lineRule="auto"/>
        <w:ind w:left="259" w:right="600"/>
        <w:rPr>
          <w:iCs/>
          <w:spacing w:val="-5"/>
          <w:lang w:eastAsia="ja-JP"/>
        </w:rPr>
      </w:pPr>
      <w:r>
        <w:rPr>
          <w:i/>
        </w:rPr>
        <w:t>Hypermedia As The Engine Of Application State</w:t>
      </w:r>
      <w:r>
        <w:rPr>
          <w:rFonts w:ascii="ＭＳ 明朝" w:eastAsia="ＭＳ 明朝" w:hAnsi="ＭＳ 明朝" w:cs="ＭＳ 明朝" w:hint="eastAsia"/>
          <w:i/>
          <w:lang w:eastAsia="ja-JP"/>
        </w:rPr>
        <w:t>（</w:t>
      </w:r>
      <w:r w:rsidR="00357E3E">
        <w:rPr>
          <w:rFonts w:ascii="ＭＳ 明朝" w:eastAsia="ＭＳ 明朝" w:hAnsi="ＭＳ 明朝" w:cs="ＭＳ 明朝" w:hint="eastAsia"/>
          <w:i/>
          <w:lang w:eastAsia="ja-JP"/>
        </w:rPr>
        <w:t>H</w:t>
      </w:r>
      <w:r w:rsidR="00357E3E">
        <w:rPr>
          <w:rFonts w:ascii="ＭＳ 明朝" w:eastAsia="ＭＳ 明朝" w:hAnsi="ＭＳ 明朝" w:cs="ＭＳ 明朝"/>
          <w:i/>
          <w:lang w:eastAsia="ja-JP"/>
        </w:rPr>
        <w:t>ATEOS）</w:t>
      </w:r>
      <w:r w:rsidRPr="001C5925">
        <w:rPr>
          <w:rFonts w:ascii="ＭＳ 明朝" w:eastAsia="ＭＳ 明朝" w:hAnsi="ＭＳ 明朝" w:cs="ＭＳ 明朝" w:hint="eastAsia"/>
          <w:iCs/>
          <w:spacing w:val="-5"/>
          <w:lang w:eastAsia="ja-JP"/>
        </w:rPr>
        <w:t>は、許容可能なアクションをリソースに関連付けられたハイパーリンクとして表すという概念です。</w:t>
      </w:r>
    </w:p>
    <w:p w14:paraId="5D4CDC20" w14:textId="35982BBB" w:rsidR="00EC4FFE" w:rsidRDefault="00000000">
      <w:pPr>
        <w:pStyle w:val="a3"/>
        <w:spacing w:before="240" w:line="300" w:lineRule="auto"/>
        <w:ind w:left="259" w:right="600"/>
      </w:pPr>
      <w:r>
        <w:lastRenderedPageBreak/>
        <w:t>Similar</w:t>
      </w:r>
      <w:r>
        <w:rPr>
          <w:spacing w:val="-4"/>
        </w:rPr>
        <w:t xml:space="preserve"> </w:t>
      </w:r>
      <w:r>
        <w:t>to</w:t>
      </w:r>
      <w:r>
        <w:rPr>
          <w:spacing w:val="-4"/>
        </w:rPr>
        <w:t xml:space="preserve"> </w:t>
      </w:r>
      <w:r>
        <w:t>Hypermedia</w:t>
      </w:r>
      <w:r>
        <w:rPr>
          <w:spacing w:val="-3"/>
        </w:rPr>
        <w:t xml:space="preserve"> </w:t>
      </w:r>
      <w:r>
        <w:t>Linked</w:t>
      </w:r>
      <w:r>
        <w:rPr>
          <w:spacing w:val="-3"/>
        </w:rPr>
        <w:t xml:space="preserve"> </w:t>
      </w:r>
      <w:r>
        <w:t>Data</w:t>
      </w:r>
      <w:r>
        <w:rPr>
          <w:spacing w:val="-3"/>
        </w:rPr>
        <w:t xml:space="preserve"> </w:t>
      </w:r>
      <w:r>
        <w:t>concept the</w:t>
      </w:r>
      <w:r>
        <w:rPr>
          <w:spacing w:val="-2"/>
        </w:rPr>
        <w:t xml:space="preserve"> </w:t>
      </w:r>
      <w:r>
        <w:t>links</w:t>
      </w:r>
      <w:r>
        <w:rPr>
          <w:spacing w:val="-2"/>
        </w:rPr>
        <w:t xml:space="preserve"> </w:t>
      </w:r>
      <w:r>
        <w:t>defined</w:t>
      </w:r>
      <w:r>
        <w:rPr>
          <w:spacing w:val="-2"/>
        </w:rPr>
        <w:t xml:space="preserve"> </w:t>
      </w:r>
      <w:r>
        <w:t>in</w:t>
      </w:r>
      <w:r>
        <w:rPr>
          <w:spacing w:val="-4"/>
        </w:rPr>
        <w:t xml:space="preserve"> </w:t>
      </w:r>
      <w:r>
        <w:t>the</w:t>
      </w:r>
      <w:r>
        <w:rPr>
          <w:spacing w:val="-2"/>
        </w:rPr>
        <w:t xml:space="preserve"> </w:t>
      </w:r>
      <w:r>
        <w:t>response</w:t>
      </w:r>
      <w:r>
        <w:rPr>
          <w:spacing w:val="-2"/>
        </w:rPr>
        <w:t xml:space="preserve"> </w:t>
      </w:r>
      <w:r>
        <w:t>data</w:t>
      </w:r>
      <w:r>
        <w:rPr>
          <w:spacing w:val="-3"/>
        </w:rPr>
        <w:t xml:space="preserve"> </w:t>
      </w:r>
      <w:r>
        <w:t>represents</w:t>
      </w:r>
      <w:r>
        <w:rPr>
          <w:spacing w:val="-2"/>
        </w:rPr>
        <w:t xml:space="preserve"> </w:t>
      </w:r>
      <w:r>
        <w:t>state</w:t>
      </w:r>
      <w:r>
        <w:rPr>
          <w:spacing w:val="-3"/>
        </w:rPr>
        <w:t xml:space="preserve"> </w:t>
      </w:r>
      <w:r>
        <w:t>transitions</w:t>
      </w:r>
      <w:r>
        <w:rPr>
          <w:spacing w:val="-2"/>
        </w:rPr>
        <w:t xml:space="preserve"> </w:t>
      </w:r>
      <w:r>
        <w:t>that</w:t>
      </w:r>
      <w:r>
        <w:rPr>
          <w:spacing w:val="-3"/>
        </w:rPr>
        <w:t xml:space="preserve"> </w:t>
      </w:r>
      <w:r>
        <w:t>are</w:t>
      </w:r>
      <w:r>
        <w:rPr>
          <w:spacing w:val="-2"/>
        </w:rPr>
        <w:t xml:space="preserve"> </w:t>
      </w:r>
      <w:r>
        <w:t>available</w:t>
      </w:r>
      <w:r>
        <w:rPr>
          <w:spacing w:val="-2"/>
        </w:rPr>
        <w:t xml:space="preserve"> </w:t>
      </w:r>
      <w:r>
        <w:t>from</w:t>
      </w:r>
      <w:r>
        <w:rPr>
          <w:spacing w:val="-2"/>
        </w:rPr>
        <w:t xml:space="preserve"> </w:t>
      </w:r>
      <w:r>
        <w:t>that current state to adjacent states.</w:t>
      </w:r>
    </w:p>
    <w:p w14:paraId="29D2836B" w14:textId="2C01D20A" w:rsidR="00357E3E" w:rsidRDefault="00357E3E">
      <w:pPr>
        <w:pStyle w:val="a3"/>
        <w:spacing w:before="240" w:line="300" w:lineRule="auto"/>
        <w:ind w:left="259" w:right="600"/>
        <w:rPr>
          <w:lang w:eastAsia="ja-JP"/>
        </w:rPr>
      </w:pPr>
      <w:r w:rsidRPr="00357E3E">
        <w:rPr>
          <w:lang w:eastAsia="ja-JP"/>
        </w:rPr>
        <w:t xml:space="preserve">Hypermedia Linked Data </w:t>
      </w:r>
      <w:r w:rsidRPr="00357E3E">
        <w:rPr>
          <w:rFonts w:ascii="ＭＳ 明朝" w:eastAsia="ＭＳ 明朝" w:hAnsi="ＭＳ 明朝" w:cs="ＭＳ 明朝" w:hint="eastAsia"/>
          <w:lang w:eastAsia="ja-JP"/>
        </w:rPr>
        <w:t>の概念と同様に、応答データで定義されたリンクは、現在の状態から隣接する状態への状態遷移を表します。</w:t>
      </w:r>
    </w:p>
    <w:p w14:paraId="68A5A312" w14:textId="77777777" w:rsidR="00EC4FFE" w:rsidRDefault="00EC4FFE">
      <w:pPr>
        <w:pStyle w:val="a3"/>
        <w:spacing w:before="11"/>
        <w:rPr>
          <w:sz w:val="20"/>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394C9219" w14:textId="77777777">
        <w:trPr>
          <w:trHeight w:val="2561"/>
        </w:trPr>
        <w:tc>
          <w:tcPr>
            <w:tcW w:w="9108" w:type="dxa"/>
            <w:shd w:val="clear" w:color="auto" w:fill="E7E6E6"/>
          </w:tcPr>
          <w:p w14:paraId="356DD583" w14:textId="77777777" w:rsidR="00EC4FFE" w:rsidRDefault="00000000">
            <w:pPr>
              <w:pStyle w:val="TableParagraph"/>
              <w:spacing w:before="19"/>
              <w:ind w:left="113"/>
              <w:rPr>
                <w:sz w:val="24"/>
              </w:rPr>
            </w:pPr>
            <w:r>
              <w:rPr>
                <w:spacing w:val="-2"/>
                <w:sz w:val="24"/>
              </w:rPr>
              <w:t>Example:</w:t>
            </w:r>
          </w:p>
          <w:p w14:paraId="51A4D29D" w14:textId="77777777" w:rsidR="00EC4FFE" w:rsidRDefault="00000000">
            <w:pPr>
              <w:pStyle w:val="TableParagraph"/>
              <w:spacing w:before="15" w:line="520" w:lineRule="atLeast"/>
              <w:ind w:left="113" w:right="6221"/>
              <w:rPr>
                <w:rFonts w:ascii="Courier New"/>
                <w:sz w:val="20"/>
              </w:rPr>
            </w:pPr>
            <w:r>
              <w:rPr>
                <w:rFonts w:ascii="Courier New"/>
                <w:sz w:val="20"/>
              </w:rPr>
              <w:t>HEAD</w:t>
            </w:r>
            <w:r>
              <w:rPr>
                <w:rFonts w:ascii="Courier New"/>
                <w:spacing w:val="-32"/>
                <w:sz w:val="20"/>
              </w:rPr>
              <w:t xml:space="preserve"> </w:t>
            </w:r>
            <w:r>
              <w:rPr>
                <w:rFonts w:ascii="Courier New"/>
                <w:sz w:val="20"/>
              </w:rPr>
              <w:t>/v1/accounts/4711 HTTP/1.1 200 OK</w:t>
            </w:r>
          </w:p>
          <w:p w14:paraId="3B30AA93" w14:textId="77777777" w:rsidR="00EC4FFE" w:rsidRDefault="00000000">
            <w:pPr>
              <w:pStyle w:val="TableParagraph"/>
              <w:spacing w:before="60"/>
              <w:ind w:left="113"/>
              <w:rPr>
                <w:rFonts w:ascii="Courier New"/>
                <w:sz w:val="20"/>
              </w:rPr>
            </w:pPr>
            <w:r>
              <w:rPr>
                <w:rFonts w:ascii="Courier New"/>
                <w:sz w:val="20"/>
              </w:rPr>
              <w:t>Link:</w:t>
            </w:r>
            <w:r>
              <w:rPr>
                <w:rFonts w:ascii="Courier New"/>
                <w:spacing w:val="-25"/>
                <w:sz w:val="20"/>
              </w:rPr>
              <w:t xml:space="preserve"> </w:t>
            </w:r>
            <w:r>
              <w:rPr>
                <w:rFonts w:ascii="Courier New"/>
                <w:sz w:val="20"/>
              </w:rPr>
              <w:t>&lt;https://api.unece.org/v1/accounts/4711&gt;;</w:t>
            </w:r>
            <w:r>
              <w:rPr>
                <w:rFonts w:ascii="Courier New"/>
                <w:spacing w:val="-23"/>
                <w:sz w:val="20"/>
              </w:rPr>
              <w:t xml:space="preserve"> </w:t>
            </w:r>
            <w:proofErr w:type="spellStart"/>
            <w:r>
              <w:rPr>
                <w:rFonts w:ascii="Courier New"/>
                <w:spacing w:val="-2"/>
                <w:sz w:val="20"/>
              </w:rPr>
              <w:t>rel</w:t>
            </w:r>
            <w:proofErr w:type="spellEnd"/>
            <w:r>
              <w:rPr>
                <w:rFonts w:ascii="Courier New"/>
                <w:spacing w:val="-2"/>
                <w:sz w:val="20"/>
              </w:rPr>
              <w:t>="self",</w:t>
            </w:r>
          </w:p>
          <w:p w14:paraId="550CA590" w14:textId="77777777" w:rsidR="00EC4FFE" w:rsidRDefault="00000000">
            <w:pPr>
              <w:pStyle w:val="TableParagraph"/>
              <w:spacing w:before="56"/>
              <w:ind w:left="834"/>
              <w:rPr>
                <w:rFonts w:ascii="Courier New"/>
                <w:sz w:val="20"/>
              </w:rPr>
            </w:pPr>
            <w:r>
              <w:rPr>
                <w:rFonts w:ascii="Courier New"/>
                <w:spacing w:val="-2"/>
                <w:sz w:val="20"/>
              </w:rPr>
              <w:t>&lt;https://api.unece.org/v1/accounts/4711/deposit&gt;;</w:t>
            </w:r>
            <w:r>
              <w:rPr>
                <w:rFonts w:ascii="Courier New"/>
                <w:spacing w:val="47"/>
                <w:sz w:val="20"/>
              </w:rPr>
              <w:t xml:space="preserve"> </w:t>
            </w:r>
            <w:proofErr w:type="spellStart"/>
            <w:r>
              <w:rPr>
                <w:rFonts w:ascii="Courier New"/>
                <w:spacing w:val="-2"/>
                <w:sz w:val="20"/>
              </w:rPr>
              <w:t>rel</w:t>
            </w:r>
            <w:proofErr w:type="spellEnd"/>
            <w:r>
              <w:rPr>
                <w:rFonts w:ascii="Courier New"/>
                <w:spacing w:val="-2"/>
                <w:sz w:val="20"/>
              </w:rPr>
              <w:t>="deposit",</w:t>
            </w:r>
          </w:p>
          <w:p w14:paraId="61386F2F" w14:textId="77777777" w:rsidR="00EC4FFE" w:rsidRDefault="00000000">
            <w:pPr>
              <w:pStyle w:val="TableParagraph"/>
              <w:spacing w:before="57"/>
              <w:ind w:left="834"/>
              <w:rPr>
                <w:rFonts w:ascii="Courier New"/>
                <w:sz w:val="20"/>
              </w:rPr>
            </w:pPr>
            <w:r>
              <w:rPr>
                <w:rFonts w:ascii="Courier New"/>
                <w:spacing w:val="-2"/>
                <w:sz w:val="20"/>
              </w:rPr>
              <w:t>&lt;https://api.unece.org/v1/accounts/4711/withdraw&gt;;</w:t>
            </w:r>
            <w:r>
              <w:rPr>
                <w:rFonts w:ascii="Courier New"/>
                <w:spacing w:val="48"/>
                <w:sz w:val="20"/>
              </w:rPr>
              <w:t xml:space="preserve"> </w:t>
            </w:r>
            <w:proofErr w:type="spellStart"/>
            <w:r>
              <w:rPr>
                <w:rFonts w:ascii="Courier New"/>
                <w:spacing w:val="-2"/>
                <w:sz w:val="20"/>
              </w:rPr>
              <w:t>rel</w:t>
            </w:r>
            <w:proofErr w:type="spellEnd"/>
            <w:r>
              <w:rPr>
                <w:rFonts w:ascii="Courier New"/>
                <w:spacing w:val="-2"/>
                <w:sz w:val="20"/>
              </w:rPr>
              <w:t>="withdraw",</w:t>
            </w:r>
          </w:p>
          <w:p w14:paraId="4D0E512A" w14:textId="77777777" w:rsidR="00EC4FFE" w:rsidRDefault="00000000">
            <w:pPr>
              <w:pStyle w:val="TableParagraph"/>
              <w:spacing w:before="57"/>
              <w:ind w:left="834"/>
              <w:rPr>
                <w:rFonts w:ascii="Courier New"/>
                <w:sz w:val="20"/>
              </w:rPr>
            </w:pPr>
            <w:r>
              <w:rPr>
                <w:rFonts w:ascii="Courier New"/>
                <w:spacing w:val="-2"/>
                <w:sz w:val="20"/>
              </w:rPr>
              <w:t>&lt;https://api.unece.org/v1/accounts/4711/transfer&gt;;</w:t>
            </w:r>
            <w:r>
              <w:rPr>
                <w:rFonts w:ascii="Courier New"/>
                <w:spacing w:val="48"/>
                <w:sz w:val="20"/>
              </w:rPr>
              <w:t xml:space="preserve"> </w:t>
            </w:r>
            <w:proofErr w:type="spellStart"/>
            <w:r>
              <w:rPr>
                <w:rFonts w:ascii="Courier New"/>
                <w:spacing w:val="-2"/>
                <w:sz w:val="20"/>
              </w:rPr>
              <w:t>rel</w:t>
            </w:r>
            <w:proofErr w:type="spellEnd"/>
            <w:r>
              <w:rPr>
                <w:rFonts w:ascii="Courier New"/>
                <w:spacing w:val="-2"/>
                <w:sz w:val="20"/>
              </w:rPr>
              <w:t>="transfer"</w:t>
            </w:r>
          </w:p>
        </w:tc>
      </w:tr>
    </w:tbl>
    <w:p w14:paraId="498D9AC1" w14:textId="77777777" w:rsidR="00EC4FFE" w:rsidRDefault="00EC4FFE">
      <w:pPr>
        <w:pStyle w:val="a3"/>
        <w:rPr>
          <w:sz w:val="21"/>
        </w:rPr>
      </w:pPr>
    </w:p>
    <w:p w14:paraId="5876B780" w14:textId="3C46D329" w:rsidR="00EC4FFE" w:rsidRDefault="00000000">
      <w:pPr>
        <w:pStyle w:val="a3"/>
        <w:ind w:left="260"/>
        <w:rPr>
          <w:spacing w:val="-2"/>
        </w:rPr>
      </w:pPr>
      <w:r>
        <w:t>If</w:t>
      </w:r>
      <w:r>
        <w:rPr>
          <w:spacing w:val="-3"/>
        </w:rPr>
        <w:t xml:space="preserve"> </w:t>
      </w:r>
      <w:r>
        <w:t>the</w:t>
      </w:r>
      <w:r>
        <w:rPr>
          <w:spacing w:val="-2"/>
        </w:rPr>
        <w:t xml:space="preserve"> </w:t>
      </w:r>
      <w:r>
        <w:t>same</w:t>
      </w:r>
      <w:r>
        <w:rPr>
          <w:spacing w:val="-2"/>
        </w:rPr>
        <w:t xml:space="preserve"> </w:t>
      </w:r>
      <w:r>
        <w:t>account</w:t>
      </w:r>
      <w:r>
        <w:rPr>
          <w:spacing w:val="-2"/>
        </w:rPr>
        <w:t xml:space="preserve"> </w:t>
      </w:r>
      <w:r>
        <w:t>is</w:t>
      </w:r>
      <w:r>
        <w:rPr>
          <w:spacing w:val="-1"/>
        </w:rPr>
        <w:t xml:space="preserve"> </w:t>
      </w:r>
      <w:r>
        <w:t>overdrawn,</w:t>
      </w:r>
      <w:r>
        <w:rPr>
          <w:spacing w:val="-1"/>
        </w:rPr>
        <w:t xml:space="preserve"> </w:t>
      </w:r>
      <w:r>
        <w:t>the</w:t>
      </w:r>
      <w:r>
        <w:rPr>
          <w:spacing w:val="-1"/>
        </w:rPr>
        <w:t xml:space="preserve"> </w:t>
      </w:r>
      <w:r>
        <w:t>only</w:t>
      </w:r>
      <w:r>
        <w:rPr>
          <w:spacing w:val="-1"/>
        </w:rPr>
        <w:t xml:space="preserve"> </w:t>
      </w:r>
      <w:r>
        <w:t>allowed</w:t>
      </w:r>
      <w:r>
        <w:rPr>
          <w:spacing w:val="-1"/>
        </w:rPr>
        <w:t xml:space="preserve"> </w:t>
      </w:r>
      <w:r>
        <w:t>action</w:t>
      </w:r>
      <w:r>
        <w:rPr>
          <w:spacing w:val="-1"/>
        </w:rPr>
        <w:t xml:space="preserve"> </w:t>
      </w:r>
      <w:r>
        <w:t>could</w:t>
      </w:r>
      <w:r>
        <w:rPr>
          <w:spacing w:val="-1"/>
        </w:rPr>
        <w:t xml:space="preserve"> </w:t>
      </w:r>
      <w:r>
        <w:t>be</w:t>
      </w:r>
      <w:r>
        <w:rPr>
          <w:spacing w:val="-1"/>
        </w:rPr>
        <w:t xml:space="preserve"> </w:t>
      </w:r>
      <w:r>
        <w:t xml:space="preserve">to </w:t>
      </w:r>
      <w:r>
        <w:rPr>
          <w:spacing w:val="-2"/>
        </w:rPr>
        <w:t>deposit:</w:t>
      </w:r>
    </w:p>
    <w:p w14:paraId="041F8EE2" w14:textId="616950D4" w:rsidR="00357E3E" w:rsidRDefault="00357E3E">
      <w:pPr>
        <w:pStyle w:val="a3"/>
        <w:ind w:left="260"/>
        <w:rPr>
          <w:lang w:eastAsia="ja-JP"/>
        </w:rPr>
      </w:pPr>
      <w:r w:rsidRPr="00357E3E">
        <w:rPr>
          <w:rFonts w:ascii="ＭＳ 明朝" w:eastAsia="ＭＳ 明朝" w:hAnsi="ＭＳ 明朝" w:cs="ＭＳ 明朝" w:hint="eastAsia"/>
          <w:lang w:eastAsia="ja-JP"/>
        </w:rPr>
        <w:t>同じ口座が引き落とされた場合、許可される唯一のアクションは入金することです。</w:t>
      </w:r>
    </w:p>
    <w:p w14:paraId="5D6A9E16" w14:textId="77777777" w:rsidR="00EC4FFE" w:rsidRDefault="00EC4FFE">
      <w:pPr>
        <w:pStyle w:val="a3"/>
        <w:rPr>
          <w:sz w:val="20"/>
          <w:lang w:eastAsia="ja-JP"/>
        </w:rPr>
      </w:pPr>
    </w:p>
    <w:p w14:paraId="5E3FA41B" w14:textId="77777777" w:rsidR="00EC4FFE" w:rsidRDefault="00EC4FFE">
      <w:pPr>
        <w:pStyle w:val="a3"/>
        <w:rPr>
          <w:sz w:val="20"/>
          <w:lang w:eastAsia="ja-JP"/>
        </w:rPr>
      </w:pPr>
    </w:p>
    <w:p w14:paraId="4A879226" w14:textId="77777777" w:rsidR="00EC4FFE" w:rsidRDefault="00EC4FFE">
      <w:pPr>
        <w:pStyle w:val="a3"/>
        <w:rPr>
          <w:sz w:val="20"/>
          <w:lang w:eastAsia="ja-JP"/>
        </w:rPr>
      </w:pPr>
    </w:p>
    <w:p w14:paraId="4DFE9CB0" w14:textId="77777777" w:rsidR="00EC4FFE" w:rsidRDefault="00EC4FFE">
      <w:pPr>
        <w:pStyle w:val="a3"/>
        <w:rPr>
          <w:sz w:val="20"/>
          <w:lang w:eastAsia="ja-JP"/>
        </w:rPr>
      </w:pPr>
    </w:p>
    <w:p w14:paraId="3BCDE075" w14:textId="77777777" w:rsidR="00EC4FFE" w:rsidRDefault="00EC4FFE">
      <w:pPr>
        <w:pStyle w:val="a3"/>
        <w:rPr>
          <w:sz w:val="20"/>
          <w:lang w:eastAsia="ja-JP"/>
        </w:rPr>
      </w:pPr>
    </w:p>
    <w:p w14:paraId="6428BE25" w14:textId="77777777" w:rsidR="00EC4FFE" w:rsidRDefault="00000000">
      <w:pPr>
        <w:pStyle w:val="a3"/>
        <w:spacing w:before="5"/>
        <w:rPr>
          <w:sz w:val="18"/>
          <w:lang w:eastAsia="ja-JP"/>
        </w:rPr>
      </w:pPr>
      <w:r>
        <w:pict w14:anchorId="6B9DFADB">
          <v:rect id="docshape47" o:spid="_x0000_s2122" style="position:absolute;margin-left:1in;margin-top:11.8pt;width:2in;height:.6pt;z-index:-15716352;mso-wrap-distance-left:0;mso-wrap-distance-right:0;mso-position-horizontal-relative:page" fillcolor="black" stroked="f">
            <w10:wrap type="topAndBottom" anchorx="page"/>
          </v:rect>
        </w:pict>
      </w:r>
    </w:p>
    <w:p w14:paraId="0A1382E3" w14:textId="77777777" w:rsidR="00EC4FFE" w:rsidRDefault="00EC4FFE">
      <w:pPr>
        <w:pStyle w:val="a3"/>
        <w:spacing w:before="3"/>
        <w:rPr>
          <w:sz w:val="26"/>
          <w:lang w:eastAsia="ja-JP"/>
        </w:rPr>
      </w:pPr>
    </w:p>
    <w:p w14:paraId="2990F218" w14:textId="77777777" w:rsidR="00EC4FFE" w:rsidRDefault="00000000">
      <w:pPr>
        <w:pStyle w:val="a3"/>
        <w:spacing w:before="108"/>
        <w:ind w:left="260"/>
      </w:pPr>
      <w:bookmarkStart w:id="106" w:name="_bookmark56"/>
      <w:bookmarkEnd w:id="106"/>
      <w:r>
        <w:rPr>
          <w:vertAlign w:val="superscript"/>
        </w:rPr>
        <w:t>15</w:t>
      </w:r>
      <w:r>
        <w:rPr>
          <w:spacing w:val="-2"/>
        </w:rPr>
        <w:t xml:space="preserve"> https://</w:t>
      </w:r>
      <w:hyperlink r:id="rId20">
        <w:r>
          <w:rPr>
            <w:spacing w:val="-2"/>
          </w:rPr>
          <w:t>www.ics.uci.edu/~fielding/pubs/dissertation/fielding_dissertation_2up.pdf</w:t>
        </w:r>
      </w:hyperlink>
    </w:p>
    <w:p w14:paraId="38A43BF7" w14:textId="77777777" w:rsidR="00EC4FFE" w:rsidRDefault="00EC4FFE">
      <w:pPr>
        <w:sectPr w:rsidR="00EC4FFE">
          <w:pgSz w:w="11910" w:h="16840"/>
          <w:pgMar w:top="1180" w:right="1000" w:bottom="1040" w:left="1180" w:header="839" w:footer="843" w:gutter="0"/>
          <w:cols w:space="720"/>
        </w:sectPr>
      </w:pPr>
    </w:p>
    <w:p w14:paraId="0F9D43E2" w14:textId="77777777" w:rsidR="00EC4FFE" w:rsidRDefault="00EC4FFE">
      <w:pPr>
        <w:pStyle w:val="a3"/>
        <w:spacing w:before="3"/>
        <w:rPr>
          <w:sz w:val="22"/>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694F81CD" w14:textId="77777777">
        <w:trPr>
          <w:trHeight w:val="4545"/>
        </w:trPr>
        <w:tc>
          <w:tcPr>
            <w:tcW w:w="9108" w:type="dxa"/>
            <w:shd w:val="clear" w:color="auto" w:fill="E7E6E6"/>
          </w:tcPr>
          <w:p w14:paraId="1F41DDB7" w14:textId="77777777" w:rsidR="00EC4FFE" w:rsidRDefault="00000000">
            <w:pPr>
              <w:pStyle w:val="TableParagraph"/>
              <w:spacing w:before="19"/>
              <w:ind w:left="113"/>
              <w:rPr>
                <w:sz w:val="24"/>
              </w:rPr>
            </w:pPr>
            <w:r>
              <w:rPr>
                <w:spacing w:val="-2"/>
                <w:sz w:val="24"/>
              </w:rPr>
              <w:t>Example:</w:t>
            </w:r>
          </w:p>
          <w:p w14:paraId="3CE37A31" w14:textId="77777777" w:rsidR="00EC4FFE" w:rsidRDefault="00000000">
            <w:pPr>
              <w:pStyle w:val="TableParagraph"/>
              <w:spacing w:before="15" w:line="520" w:lineRule="atLeast"/>
              <w:ind w:left="113" w:right="6221"/>
              <w:rPr>
                <w:rFonts w:ascii="Courier New"/>
                <w:sz w:val="20"/>
              </w:rPr>
            </w:pPr>
            <w:r>
              <w:rPr>
                <w:rFonts w:ascii="Courier New"/>
                <w:sz w:val="20"/>
              </w:rPr>
              <w:t>GET</w:t>
            </w:r>
            <w:r>
              <w:rPr>
                <w:rFonts w:ascii="Courier New"/>
                <w:spacing w:val="-32"/>
                <w:sz w:val="20"/>
              </w:rPr>
              <w:t xml:space="preserve"> </w:t>
            </w:r>
            <w:r>
              <w:rPr>
                <w:rFonts w:ascii="Courier New"/>
                <w:sz w:val="20"/>
              </w:rPr>
              <w:t>/v1/accounts/4711 HTTP/1.1 200 OK</w:t>
            </w:r>
          </w:p>
          <w:p w14:paraId="7DD372ED" w14:textId="77777777" w:rsidR="00EC4FFE" w:rsidRDefault="00000000">
            <w:pPr>
              <w:pStyle w:val="TableParagraph"/>
              <w:spacing w:before="60"/>
              <w:ind w:left="113"/>
              <w:rPr>
                <w:rFonts w:ascii="Courier New"/>
                <w:sz w:val="20"/>
              </w:rPr>
            </w:pPr>
            <w:r>
              <w:rPr>
                <w:rFonts w:ascii="Courier New"/>
                <w:sz w:val="20"/>
              </w:rPr>
              <w:t>Link:</w:t>
            </w:r>
            <w:r>
              <w:rPr>
                <w:rFonts w:ascii="Courier New"/>
                <w:spacing w:val="-25"/>
                <w:sz w:val="20"/>
              </w:rPr>
              <w:t xml:space="preserve"> </w:t>
            </w:r>
            <w:r>
              <w:rPr>
                <w:rFonts w:ascii="Courier New"/>
                <w:sz w:val="20"/>
              </w:rPr>
              <w:t>&lt;https://api.unece.org/v1/accounts/4711&gt;;</w:t>
            </w:r>
            <w:r>
              <w:rPr>
                <w:rFonts w:ascii="Courier New"/>
                <w:spacing w:val="-23"/>
                <w:sz w:val="20"/>
              </w:rPr>
              <w:t xml:space="preserve"> </w:t>
            </w:r>
            <w:proofErr w:type="spellStart"/>
            <w:r>
              <w:rPr>
                <w:rFonts w:ascii="Courier New"/>
                <w:spacing w:val="-2"/>
                <w:sz w:val="20"/>
              </w:rPr>
              <w:t>rel</w:t>
            </w:r>
            <w:proofErr w:type="spellEnd"/>
            <w:r>
              <w:rPr>
                <w:rFonts w:ascii="Courier New"/>
                <w:spacing w:val="-2"/>
                <w:sz w:val="20"/>
              </w:rPr>
              <w:t>="self",</w:t>
            </w:r>
          </w:p>
          <w:p w14:paraId="33ECF917" w14:textId="77777777" w:rsidR="00EC4FFE" w:rsidRDefault="00000000">
            <w:pPr>
              <w:pStyle w:val="TableParagraph"/>
              <w:spacing w:before="56" w:line="300" w:lineRule="auto"/>
              <w:ind w:left="113" w:right="700" w:firstLine="720"/>
              <w:rPr>
                <w:rFonts w:ascii="Courier New"/>
                <w:sz w:val="20"/>
              </w:rPr>
            </w:pPr>
            <w:r>
              <w:rPr>
                <w:rFonts w:ascii="Courier New"/>
                <w:sz w:val="20"/>
              </w:rPr>
              <w:t>&lt;https://api.unece.org/v1/accounts/4711/deposit&gt;;</w:t>
            </w:r>
            <w:r>
              <w:rPr>
                <w:rFonts w:ascii="Courier New"/>
                <w:spacing w:val="-32"/>
                <w:sz w:val="20"/>
              </w:rPr>
              <w:t xml:space="preserve"> </w:t>
            </w:r>
            <w:proofErr w:type="spellStart"/>
            <w:r>
              <w:rPr>
                <w:rFonts w:ascii="Courier New"/>
                <w:sz w:val="20"/>
              </w:rPr>
              <w:t>rel</w:t>
            </w:r>
            <w:proofErr w:type="spellEnd"/>
            <w:r>
              <w:rPr>
                <w:rFonts w:ascii="Courier New"/>
                <w:sz w:val="20"/>
              </w:rPr>
              <w:t>="deposit" Content-Type: application/</w:t>
            </w:r>
            <w:proofErr w:type="spellStart"/>
            <w:r>
              <w:rPr>
                <w:rFonts w:ascii="Courier New"/>
                <w:sz w:val="20"/>
              </w:rPr>
              <w:t>json</w:t>
            </w:r>
            <w:proofErr w:type="spellEnd"/>
          </w:p>
          <w:p w14:paraId="251CBF19" w14:textId="77777777" w:rsidR="00EC4FFE" w:rsidRDefault="00000000">
            <w:pPr>
              <w:pStyle w:val="TableParagraph"/>
              <w:ind w:left="113"/>
              <w:rPr>
                <w:rFonts w:ascii="Courier New"/>
                <w:sz w:val="20"/>
              </w:rPr>
            </w:pPr>
            <w:r>
              <w:rPr>
                <w:rFonts w:ascii="Courier New"/>
                <w:sz w:val="20"/>
              </w:rPr>
              <w:t>Content-Length:</w:t>
            </w:r>
            <w:r>
              <w:rPr>
                <w:rFonts w:ascii="Courier New"/>
                <w:spacing w:val="-15"/>
                <w:sz w:val="20"/>
              </w:rPr>
              <w:t xml:space="preserve"> </w:t>
            </w:r>
            <w:r>
              <w:rPr>
                <w:rFonts w:ascii="Courier New"/>
                <w:spacing w:val="-5"/>
                <w:sz w:val="20"/>
              </w:rPr>
              <w:t>...</w:t>
            </w:r>
          </w:p>
          <w:p w14:paraId="5ADBF075" w14:textId="77777777" w:rsidR="00EC4FFE" w:rsidRDefault="00000000">
            <w:pPr>
              <w:pStyle w:val="TableParagraph"/>
              <w:spacing w:before="57"/>
              <w:ind w:left="113"/>
              <w:rPr>
                <w:rFonts w:ascii="Courier New"/>
                <w:sz w:val="20"/>
              </w:rPr>
            </w:pPr>
            <w:r>
              <w:rPr>
                <w:rFonts w:ascii="Courier New"/>
                <w:sz w:val="20"/>
              </w:rPr>
              <w:t>{</w:t>
            </w:r>
          </w:p>
          <w:p w14:paraId="42A49231" w14:textId="77777777" w:rsidR="00EC4FFE" w:rsidRDefault="00000000">
            <w:pPr>
              <w:pStyle w:val="TableParagraph"/>
              <w:spacing w:before="57" w:line="300" w:lineRule="auto"/>
              <w:ind w:left="353" w:right="5381"/>
              <w:rPr>
                <w:rFonts w:ascii="Courier New"/>
                <w:sz w:val="20"/>
              </w:rPr>
            </w:pPr>
            <w:r>
              <w:rPr>
                <w:rFonts w:ascii="Courier New"/>
                <w:sz w:val="20"/>
              </w:rPr>
              <w:t>"</w:t>
            </w:r>
            <w:proofErr w:type="spellStart"/>
            <w:r>
              <w:rPr>
                <w:rFonts w:ascii="Courier New"/>
                <w:sz w:val="20"/>
              </w:rPr>
              <w:t>accountId</w:t>
            </w:r>
            <w:proofErr w:type="spellEnd"/>
            <w:r>
              <w:rPr>
                <w:rFonts w:ascii="Courier New"/>
                <w:sz w:val="20"/>
              </w:rPr>
              <w:t>":</w:t>
            </w:r>
            <w:r>
              <w:rPr>
                <w:rFonts w:ascii="Courier New"/>
                <w:spacing w:val="-32"/>
                <w:sz w:val="20"/>
              </w:rPr>
              <w:t xml:space="preserve"> </w:t>
            </w:r>
            <w:r>
              <w:rPr>
                <w:rFonts w:ascii="Courier New"/>
                <w:sz w:val="20"/>
              </w:rPr>
              <w:t>"4711", "balance": {</w:t>
            </w:r>
          </w:p>
          <w:p w14:paraId="3E894BE6" w14:textId="77777777" w:rsidR="00EC4FFE" w:rsidRDefault="00000000">
            <w:pPr>
              <w:pStyle w:val="TableParagraph"/>
              <w:spacing w:line="302" w:lineRule="auto"/>
              <w:ind w:left="593" w:right="6221"/>
              <w:rPr>
                <w:rFonts w:ascii="Courier New"/>
                <w:sz w:val="20"/>
              </w:rPr>
            </w:pPr>
            <w:r>
              <w:rPr>
                <w:rFonts w:ascii="Courier New"/>
                <w:sz w:val="20"/>
              </w:rPr>
              <w:t>"currency":</w:t>
            </w:r>
            <w:r>
              <w:rPr>
                <w:rFonts w:ascii="Courier New"/>
                <w:spacing w:val="-32"/>
                <w:sz w:val="20"/>
              </w:rPr>
              <w:t xml:space="preserve"> </w:t>
            </w:r>
            <w:r>
              <w:rPr>
                <w:rFonts w:ascii="Courier New"/>
                <w:sz w:val="20"/>
              </w:rPr>
              <w:t>"EUR", "value": -25</w:t>
            </w:r>
          </w:p>
          <w:p w14:paraId="34319830" w14:textId="77777777" w:rsidR="00EC4FFE" w:rsidRDefault="00000000">
            <w:pPr>
              <w:pStyle w:val="TableParagraph"/>
              <w:spacing w:line="223" w:lineRule="exact"/>
              <w:ind w:left="353"/>
              <w:rPr>
                <w:rFonts w:ascii="Courier New"/>
                <w:sz w:val="20"/>
              </w:rPr>
            </w:pPr>
            <w:r>
              <w:rPr>
                <w:rFonts w:ascii="Courier New"/>
                <w:sz w:val="20"/>
              </w:rPr>
              <w:t>}</w:t>
            </w:r>
          </w:p>
          <w:p w14:paraId="6DA836E9" w14:textId="77777777" w:rsidR="00EC4FFE" w:rsidRDefault="00000000">
            <w:pPr>
              <w:pStyle w:val="TableParagraph"/>
              <w:spacing w:before="56"/>
              <w:ind w:left="113"/>
              <w:rPr>
                <w:rFonts w:ascii="Courier New"/>
                <w:sz w:val="20"/>
              </w:rPr>
            </w:pPr>
            <w:r>
              <w:rPr>
                <w:rFonts w:ascii="Courier New"/>
                <w:sz w:val="20"/>
              </w:rPr>
              <w:t>}</w:t>
            </w:r>
          </w:p>
        </w:tc>
      </w:tr>
    </w:tbl>
    <w:p w14:paraId="2A338ABD" w14:textId="77777777" w:rsidR="00EC4FFE" w:rsidRDefault="00EC4FFE">
      <w:pPr>
        <w:pStyle w:val="a3"/>
        <w:spacing w:before="10"/>
        <w:rPr>
          <w:sz w:val="12"/>
        </w:rPr>
      </w:pPr>
    </w:p>
    <w:p w14:paraId="165E3267" w14:textId="77777777" w:rsidR="00EC4FFE" w:rsidRDefault="00000000">
      <w:pPr>
        <w:pStyle w:val="4"/>
        <w:numPr>
          <w:ilvl w:val="2"/>
          <w:numId w:val="28"/>
        </w:numPr>
        <w:tabs>
          <w:tab w:val="left" w:pos="980"/>
        </w:tabs>
      </w:pPr>
      <w:bookmarkStart w:id="107" w:name="4.3.3_Hypermedia_Compliant_API"/>
      <w:bookmarkStart w:id="108" w:name="_bookmark57"/>
      <w:bookmarkEnd w:id="107"/>
      <w:bookmarkEnd w:id="108"/>
      <w:r>
        <w:t>Hypermedia</w:t>
      </w:r>
      <w:r>
        <w:rPr>
          <w:spacing w:val="-7"/>
        </w:rPr>
        <w:t xml:space="preserve"> </w:t>
      </w:r>
      <w:r>
        <w:t>Compliant</w:t>
      </w:r>
      <w:r>
        <w:rPr>
          <w:spacing w:val="-6"/>
        </w:rPr>
        <w:t xml:space="preserve"> </w:t>
      </w:r>
      <w:r>
        <w:rPr>
          <w:spacing w:val="-5"/>
        </w:rPr>
        <w:t>API</w:t>
      </w:r>
    </w:p>
    <w:p w14:paraId="36C066AC" w14:textId="0C50BD97" w:rsidR="00EC4FFE" w:rsidRDefault="00000000">
      <w:pPr>
        <w:pStyle w:val="a3"/>
        <w:spacing w:before="241" w:line="300" w:lineRule="auto"/>
        <w:ind w:left="260" w:right="600"/>
        <w:rPr>
          <w:spacing w:val="-2"/>
        </w:rPr>
      </w:pPr>
      <w:r>
        <w:t>In</w:t>
      </w:r>
      <w:r>
        <w:rPr>
          <w:spacing w:val="-3"/>
        </w:rPr>
        <w:t xml:space="preserve"> </w:t>
      </w:r>
      <w:r>
        <w:t>APIs,</w:t>
      </w:r>
      <w:r>
        <w:rPr>
          <w:spacing w:val="-3"/>
        </w:rPr>
        <w:t xml:space="preserve"> </w:t>
      </w:r>
      <w:r>
        <w:t>request</w:t>
      </w:r>
      <w:r>
        <w:rPr>
          <w:spacing w:val="-3"/>
        </w:rPr>
        <w:t xml:space="preserve"> </w:t>
      </w:r>
      <w:r>
        <w:t>methods</w:t>
      </w:r>
      <w:r>
        <w:rPr>
          <w:spacing w:val="-3"/>
        </w:rPr>
        <w:t xml:space="preserve"> </w:t>
      </w:r>
      <w:r>
        <w:t>such</w:t>
      </w:r>
      <w:r>
        <w:rPr>
          <w:spacing w:val="-3"/>
        </w:rPr>
        <w:t xml:space="preserve"> </w:t>
      </w:r>
      <w:r>
        <w:t>as</w:t>
      </w:r>
      <w:r>
        <w:rPr>
          <w:spacing w:val="-3"/>
        </w:rPr>
        <w:t xml:space="preserve"> </w:t>
      </w:r>
      <w:r>
        <w:rPr>
          <w:i/>
        </w:rPr>
        <w:t>DELETE</w:t>
      </w:r>
      <w:r>
        <w:t>,</w:t>
      </w:r>
      <w:r>
        <w:rPr>
          <w:spacing w:val="-3"/>
        </w:rPr>
        <w:t xml:space="preserve"> </w:t>
      </w:r>
      <w:r>
        <w:rPr>
          <w:i/>
        </w:rPr>
        <w:t>PATCH</w:t>
      </w:r>
      <w:r>
        <w:t>,</w:t>
      </w:r>
      <w:r>
        <w:rPr>
          <w:spacing w:val="-3"/>
        </w:rPr>
        <w:t xml:space="preserve"> </w:t>
      </w:r>
      <w:r>
        <w:rPr>
          <w:i/>
        </w:rPr>
        <w:t>POST</w:t>
      </w:r>
      <w:r>
        <w:rPr>
          <w:i/>
          <w:spacing w:val="-3"/>
        </w:rPr>
        <w:t xml:space="preserve"> </w:t>
      </w:r>
      <w:r>
        <w:t>and</w:t>
      </w:r>
      <w:r>
        <w:rPr>
          <w:spacing w:val="-3"/>
        </w:rPr>
        <w:t xml:space="preserve"> </w:t>
      </w:r>
      <w:r>
        <w:rPr>
          <w:i/>
        </w:rPr>
        <w:t>PUT</w:t>
      </w:r>
      <w:r>
        <w:rPr>
          <w:i/>
          <w:spacing w:val="-4"/>
        </w:rPr>
        <w:t xml:space="preserve"> </w:t>
      </w:r>
      <w:r>
        <w:t>initiate</w:t>
      </w:r>
      <w:r>
        <w:rPr>
          <w:spacing w:val="-3"/>
        </w:rPr>
        <w:t xml:space="preserve"> </w:t>
      </w:r>
      <w:r>
        <w:t>a</w:t>
      </w:r>
      <w:r>
        <w:rPr>
          <w:spacing w:val="-3"/>
        </w:rPr>
        <w:t xml:space="preserve"> </w:t>
      </w:r>
      <w:r>
        <w:t>transition</w:t>
      </w:r>
      <w:r>
        <w:rPr>
          <w:spacing w:val="-3"/>
        </w:rPr>
        <w:t xml:space="preserve"> </w:t>
      </w:r>
      <w:r>
        <w:t xml:space="preserve">in the state of a resource. A </w:t>
      </w:r>
      <w:r>
        <w:rPr>
          <w:i/>
        </w:rPr>
        <w:t xml:space="preserve">GET </w:t>
      </w:r>
      <w:r>
        <w:t xml:space="preserve">request never changes the state of the resource that is </w:t>
      </w:r>
      <w:r>
        <w:rPr>
          <w:spacing w:val="-2"/>
        </w:rPr>
        <w:t>retrieved.</w:t>
      </w:r>
    </w:p>
    <w:p w14:paraId="10860880" w14:textId="27C6A6A4" w:rsidR="00357E3E" w:rsidRDefault="00357E3E">
      <w:pPr>
        <w:pStyle w:val="a3"/>
        <w:spacing w:before="241" w:line="300" w:lineRule="auto"/>
        <w:ind w:left="260" w:right="600"/>
        <w:rPr>
          <w:lang w:eastAsia="ja-JP"/>
        </w:rPr>
      </w:pPr>
      <w:r w:rsidRPr="00357E3E">
        <w:rPr>
          <w:lang w:eastAsia="ja-JP"/>
        </w:rPr>
        <w:t xml:space="preserve">API </w:t>
      </w:r>
      <w:r w:rsidRPr="00357E3E">
        <w:rPr>
          <w:rFonts w:ascii="ＭＳ 明朝" w:eastAsia="ＭＳ 明朝" w:hAnsi="ＭＳ 明朝" w:cs="ＭＳ 明朝" w:hint="eastAsia"/>
          <w:lang w:eastAsia="ja-JP"/>
        </w:rPr>
        <w:t>では、</w:t>
      </w:r>
      <w:r w:rsidRPr="00357E3E">
        <w:rPr>
          <w:lang w:eastAsia="ja-JP"/>
        </w:rPr>
        <w:t>DELETE</w:t>
      </w:r>
      <w:r w:rsidRPr="00357E3E">
        <w:rPr>
          <w:rFonts w:ascii="ＭＳ 明朝" w:eastAsia="ＭＳ 明朝" w:hAnsi="ＭＳ 明朝" w:cs="ＭＳ 明朝" w:hint="eastAsia"/>
          <w:lang w:eastAsia="ja-JP"/>
        </w:rPr>
        <w:t>、</w:t>
      </w:r>
      <w:r w:rsidRPr="00357E3E">
        <w:rPr>
          <w:lang w:eastAsia="ja-JP"/>
        </w:rPr>
        <w:t>PATCH</w:t>
      </w:r>
      <w:r w:rsidRPr="00357E3E">
        <w:rPr>
          <w:rFonts w:ascii="ＭＳ 明朝" w:eastAsia="ＭＳ 明朝" w:hAnsi="ＭＳ 明朝" w:cs="ＭＳ 明朝" w:hint="eastAsia"/>
          <w:lang w:eastAsia="ja-JP"/>
        </w:rPr>
        <w:t>、</w:t>
      </w:r>
      <w:r w:rsidRPr="00357E3E">
        <w:rPr>
          <w:lang w:eastAsia="ja-JP"/>
        </w:rPr>
        <w:t>POST</w:t>
      </w:r>
      <w:r w:rsidRPr="00357E3E">
        <w:rPr>
          <w:rFonts w:ascii="ＭＳ 明朝" w:eastAsia="ＭＳ 明朝" w:hAnsi="ＭＳ 明朝" w:cs="ＭＳ 明朝" w:hint="eastAsia"/>
          <w:lang w:eastAsia="ja-JP"/>
        </w:rPr>
        <w:t>、</w:t>
      </w:r>
      <w:r w:rsidRPr="00357E3E">
        <w:rPr>
          <w:lang w:eastAsia="ja-JP"/>
        </w:rPr>
        <w:t xml:space="preserve">PUT </w:t>
      </w:r>
      <w:r w:rsidRPr="00357E3E">
        <w:rPr>
          <w:rFonts w:ascii="ＭＳ 明朝" w:eastAsia="ＭＳ 明朝" w:hAnsi="ＭＳ 明朝" w:cs="ＭＳ 明朝" w:hint="eastAsia"/>
          <w:lang w:eastAsia="ja-JP"/>
        </w:rPr>
        <w:t>などのリクエスト</w:t>
      </w:r>
      <w:r w:rsidRPr="00357E3E">
        <w:rPr>
          <w:lang w:eastAsia="ja-JP"/>
        </w:rPr>
        <w:t xml:space="preserve"> </w:t>
      </w:r>
      <w:r w:rsidRPr="00357E3E">
        <w:rPr>
          <w:rFonts w:ascii="ＭＳ 明朝" w:eastAsia="ＭＳ 明朝" w:hAnsi="ＭＳ 明朝" w:cs="ＭＳ 明朝" w:hint="eastAsia"/>
          <w:lang w:eastAsia="ja-JP"/>
        </w:rPr>
        <w:t>メソッドがリソースの状態遷移を開始します。</w:t>
      </w:r>
      <w:r w:rsidRPr="00357E3E">
        <w:rPr>
          <w:lang w:eastAsia="ja-JP"/>
        </w:rPr>
        <w:t xml:space="preserve"> GET </w:t>
      </w:r>
      <w:r w:rsidRPr="00357E3E">
        <w:rPr>
          <w:rFonts w:ascii="ＭＳ 明朝" w:eastAsia="ＭＳ 明朝" w:hAnsi="ＭＳ 明朝" w:cs="ＭＳ 明朝" w:hint="eastAsia"/>
          <w:lang w:eastAsia="ja-JP"/>
        </w:rPr>
        <w:t>要求は、取得されるリソースの状態を決して変更しません。</w:t>
      </w:r>
    </w:p>
    <w:p w14:paraId="0E2F9261" w14:textId="77777777" w:rsidR="00EC4FFE" w:rsidRDefault="00EC4FFE">
      <w:pPr>
        <w:pStyle w:val="a3"/>
        <w:spacing w:before="10"/>
        <w:rPr>
          <w:sz w:val="20"/>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2F4C69D3" w14:textId="77777777">
        <w:trPr>
          <w:trHeight w:val="296"/>
        </w:trPr>
        <w:tc>
          <w:tcPr>
            <w:tcW w:w="9108" w:type="dxa"/>
          </w:tcPr>
          <w:p w14:paraId="520F4810"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43|1]</w:t>
            </w:r>
          </w:p>
        </w:tc>
      </w:tr>
      <w:tr w:rsidR="00EC4FFE" w14:paraId="15EFCFBF" w14:textId="77777777">
        <w:trPr>
          <w:trHeight w:val="1417"/>
        </w:trPr>
        <w:tc>
          <w:tcPr>
            <w:tcW w:w="9108" w:type="dxa"/>
          </w:tcPr>
          <w:p w14:paraId="21849F97" w14:textId="77777777" w:rsidR="00EC4FFE" w:rsidRDefault="00000000">
            <w:pPr>
              <w:pStyle w:val="TableParagraph"/>
              <w:spacing w:before="19" w:line="300" w:lineRule="auto"/>
              <w:ind w:left="113" w:right="114"/>
              <w:rPr>
                <w:sz w:val="24"/>
              </w:rPr>
            </w:pPr>
            <w:r>
              <w:rPr>
                <w:sz w:val="24"/>
              </w:rPr>
              <w:t>In order to provide a better experience for API consumers, APIs SHOULD provide a list of state transitions that are available for each resource. As possible values for link relation types</w:t>
            </w:r>
            <w:r>
              <w:rPr>
                <w:spacing w:val="-2"/>
                <w:sz w:val="24"/>
              </w:rPr>
              <w:t xml:space="preserve"> </w:t>
            </w:r>
            <w:r>
              <w:rPr>
                <w:sz w:val="24"/>
              </w:rPr>
              <w:t>the</w:t>
            </w:r>
            <w:r>
              <w:rPr>
                <w:spacing w:val="-2"/>
                <w:sz w:val="24"/>
              </w:rPr>
              <w:t xml:space="preserve"> </w:t>
            </w:r>
            <w:r>
              <w:rPr>
                <w:sz w:val="24"/>
              </w:rPr>
              <w:t>official</w:t>
            </w:r>
            <w:r>
              <w:rPr>
                <w:spacing w:val="-2"/>
                <w:sz w:val="24"/>
              </w:rPr>
              <w:t xml:space="preserve"> </w:t>
            </w:r>
            <w:r>
              <w:rPr>
                <w:sz w:val="24"/>
              </w:rPr>
              <w:t>IANA</w:t>
            </w:r>
            <w:r>
              <w:rPr>
                <w:spacing w:val="-3"/>
                <w:sz w:val="24"/>
              </w:rPr>
              <w:t xml:space="preserve"> </w:t>
            </w:r>
            <w:r>
              <w:rPr>
                <w:sz w:val="24"/>
              </w:rPr>
              <w:t>registry</w:t>
            </w:r>
            <w:r>
              <w:rPr>
                <w:spacing w:val="-2"/>
                <w:sz w:val="24"/>
              </w:rPr>
              <w:t xml:space="preserve"> </w:t>
            </w:r>
            <w:r>
              <w:rPr>
                <w:sz w:val="24"/>
              </w:rPr>
              <w:t>list</w:t>
            </w:r>
            <w:hyperlink w:anchor="_bookmark58" w:history="1">
              <w:r>
                <w:rPr>
                  <w:sz w:val="24"/>
                  <w:vertAlign w:val="superscript"/>
                </w:rPr>
                <w:t>16</w:t>
              </w:r>
            </w:hyperlink>
            <w:r>
              <w:rPr>
                <w:spacing w:val="-2"/>
                <w:sz w:val="24"/>
              </w:rPr>
              <w:t xml:space="preserve"> </w:t>
            </w:r>
            <w:r>
              <w:rPr>
                <w:sz w:val="24"/>
              </w:rPr>
              <w:t>SHALL</w:t>
            </w:r>
            <w:r>
              <w:rPr>
                <w:spacing w:val="-3"/>
                <w:sz w:val="24"/>
              </w:rPr>
              <w:t xml:space="preserve"> </w:t>
            </w:r>
            <w:r>
              <w:rPr>
                <w:sz w:val="24"/>
              </w:rPr>
              <w:t>be</w:t>
            </w:r>
            <w:r>
              <w:rPr>
                <w:spacing w:val="-2"/>
                <w:sz w:val="24"/>
              </w:rPr>
              <w:t xml:space="preserve"> </w:t>
            </w:r>
            <w:r>
              <w:rPr>
                <w:sz w:val="24"/>
              </w:rPr>
              <w:t>used.</w:t>
            </w:r>
            <w:r>
              <w:rPr>
                <w:spacing w:val="-2"/>
                <w:sz w:val="24"/>
              </w:rPr>
              <w:t xml:space="preserve"> </w:t>
            </w:r>
            <w:r>
              <w:rPr>
                <w:sz w:val="24"/>
              </w:rPr>
              <w:t>It</w:t>
            </w:r>
            <w:r>
              <w:rPr>
                <w:spacing w:val="-2"/>
                <w:sz w:val="24"/>
              </w:rPr>
              <w:t xml:space="preserve"> </w:t>
            </w:r>
            <w:r>
              <w:rPr>
                <w:sz w:val="24"/>
              </w:rPr>
              <w:t>MAY</w:t>
            </w:r>
            <w:r>
              <w:rPr>
                <w:spacing w:val="-3"/>
                <w:sz w:val="24"/>
              </w:rPr>
              <w:t xml:space="preserve"> </w:t>
            </w:r>
            <w:r>
              <w:rPr>
                <w:sz w:val="24"/>
              </w:rPr>
              <w:t>be</w:t>
            </w:r>
            <w:r>
              <w:rPr>
                <w:spacing w:val="-2"/>
                <w:sz w:val="24"/>
              </w:rPr>
              <w:t xml:space="preserve"> </w:t>
            </w:r>
            <w:r>
              <w:rPr>
                <w:sz w:val="24"/>
              </w:rPr>
              <w:t>extended.</w:t>
            </w:r>
            <w:r>
              <w:rPr>
                <w:spacing w:val="-4"/>
                <w:sz w:val="24"/>
              </w:rPr>
              <w:t xml:space="preserve"> </w:t>
            </w:r>
            <w:r>
              <w:rPr>
                <w:sz w:val="24"/>
              </w:rPr>
              <w:t>Any</w:t>
            </w:r>
            <w:r>
              <w:rPr>
                <w:spacing w:val="-2"/>
                <w:sz w:val="24"/>
              </w:rPr>
              <w:t xml:space="preserve"> </w:t>
            </w:r>
            <w:r>
              <w:rPr>
                <w:sz w:val="24"/>
              </w:rPr>
              <w:t>extension</w:t>
            </w:r>
          </w:p>
          <w:p w14:paraId="77EB38D2" w14:textId="77777777" w:rsidR="00EC4FFE" w:rsidRDefault="00000000">
            <w:pPr>
              <w:pStyle w:val="TableParagraph"/>
              <w:spacing w:line="275" w:lineRule="exact"/>
              <w:ind w:left="113"/>
              <w:rPr>
                <w:sz w:val="24"/>
              </w:rPr>
            </w:pPr>
            <w:r>
              <w:rPr>
                <w:sz w:val="24"/>
              </w:rPr>
              <w:t>SHALL</w:t>
            </w:r>
            <w:r>
              <w:rPr>
                <w:spacing w:val="-3"/>
                <w:sz w:val="24"/>
              </w:rPr>
              <w:t xml:space="preserve"> </w:t>
            </w:r>
            <w:r>
              <w:rPr>
                <w:sz w:val="24"/>
              </w:rPr>
              <w:t>be documented</w:t>
            </w:r>
            <w:r>
              <w:rPr>
                <w:spacing w:val="-3"/>
                <w:sz w:val="24"/>
              </w:rPr>
              <w:t xml:space="preserve"> </w:t>
            </w:r>
            <w:r>
              <w:rPr>
                <w:sz w:val="24"/>
              </w:rPr>
              <w:t>in</w:t>
            </w:r>
            <w:r>
              <w:rPr>
                <w:spacing w:val="-1"/>
                <w:sz w:val="24"/>
              </w:rPr>
              <w:t xml:space="preserve"> </w:t>
            </w:r>
            <w:r>
              <w:rPr>
                <w:sz w:val="24"/>
              </w:rPr>
              <w:t>the</w:t>
            </w:r>
            <w:r>
              <w:rPr>
                <w:spacing w:val="-1"/>
                <w:sz w:val="24"/>
              </w:rPr>
              <w:t xml:space="preserve"> </w:t>
            </w:r>
            <w:r>
              <w:rPr>
                <w:sz w:val="24"/>
              </w:rPr>
              <w:t>API</w:t>
            </w:r>
            <w:r>
              <w:rPr>
                <w:spacing w:val="-1"/>
                <w:sz w:val="24"/>
              </w:rPr>
              <w:t xml:space="preserve"> </w:t>
            </w:r>
            <w:r>
              <w:rPr>
                <w:spacing w:val="-2"/>
                <w:sz w:val="24"/>
              </w:rPr>
              <w:t>specification.</w:t>
            </w:r>
          </w:p>
        </w:tc>
      </w:tr>
    </w:tbl>
    <w:p w14:paraId="2C0184D1" w14:textId="77777777" w:rsidR="00EC4FFE" w:rsidRDefault="00EC4FFE">
      <w:pPr>
        <w:pStyle w:val="a3"/>
        <w:rPr>
          <w:sz w:val="21"/>
        </w:rPr>
      </w:pPr>
    </w:p>
    <w:p w14:paraId="515102C4" w14:textId="6092300A" w:rsidR="00EC4FFE" w:rsidRDefault="00000000">
      <w:pPr>
        <w:pStyle w:val="a3"/>
        <w:spacing w:line="300" w:lineRule="auto"/>
        <w:ind w:left="260" w:right="600"/>
      </w:pPr>
      <w:r>
        <w:t>An</w:t>
      </w:r>
      <w:r>
        <w:rPr>
          <w:spacing w:val="-2"/>
        </w:rPr>
        <w:t xml:space="preserve"> </w:t>
      </w:r>
      <w:r>
        <w:t>example</w:t>
      </w:r>
      <w:r>
        <w:rPr>
          <w:spacing w:val="-3"/>
        </w:rPr>
        <w:t xml:space="preserve"> </w:t>
      </w:r>
      <w:r>
        <w:t>of</w:t>
      </w:r>
      <w:r>
        <w:rPr>
          <w:spacing w:val="-2"/>
        </w:rPr>
        <w:t xml:space="preserve"> </w:t>
      </w:r>
      <w:r>
        <w:t>an</w:t>
      </w:r>
      <w:r>
        <w:rPr>
          <w:spacing w:val="-2"/>
        </w:rPr>
        <w:t xml:space="preserve"> </w:t>
      </w:r>
      <w:r>
        <w:t>API</w:t>
      </w:r>
      <w:r>
        <w:rPr>
          <w:spacing w:val="-2"/>
        </w:rPr>
        <w:t xml:space="preserve"> </w:t>
      </w:r>
      <w:r>
        <w:t>that</w:t>
      </w:r>
      <w:r>
        <w:rPr>
          <w:spacing w:val="-2"/>
        </w:rPr>
        <w:t xml:space="preserve"> </w:t>
      </w:r>
      <w:r>
        <w:t>exposes</w:t>
      </w:r>
      <w:r>
        <w:rPr>
          <w:spacing w:val="-4"/>
        </w:rPr>
        <w:t xml:space="preserve"> </w:t>
      </w:r>
      <w:r>
        <w:t>a</w:t>
      </w:r>
      <w:r>
        <w:rPr>
          <w:spacing w:val="-3"/>
        </w:rPr>
        <w:t xml:space="preserve"> </w:t>
      </w:r>
      <w:r>
        <w:t>set</w:t>
      </w:r>
      <w:r>
        <w:rPr>
          <w:spacing w:val="-2"/>
        </w:rPr>
        <w:t xml:space="preserve"> </w:t>
      </w:r>
      <w:r>
        <w:t>of</w:t>
      </w:r>
      <w:r>
        <w:rPr>
          <w:spacing w:val="-2"/>
        </w:rPr>
        <w:t xml:space="preserve"> </w:t>
      </w:r>
      <w:r>
        <w:t>operations</w:t>
      </w:r>
      <w:r>
        <w:rPr>
          <w:spacing w:val="-2"/>
        </w:rPr>
        <w:t xml:space="preserve"> </w:t>
      </w:r>
      <w:r>
        <w:t>to</w:t>
      </w:r>
      <w:r>
        <w:rPr>
          <w:spacing w:val="-2"/>
        </w:rPr>
        <w:t xml:space="preserve"> </w:t>
      </w:r>
      <w:r>
        <w:t>manage</w:t>
      </w:r>
      <w:r>
        <w:rPr>
          <w:spacing w:val="-2"/>
        </w:rPr>
        <w:t xml:space="preserve"> </w:t>
      </w:r>
      <w:r>
        <w:t>a</w:t>
      </w:r>
      <w:r>
        <w:rPr>
          <w:spacing w:val="-2"/>
        </w:rPr>
        <w:t xml:space="preserve"> </w:t>
      </w:r>
      <w:r>
        <w:t>user</w:t>
      </w:r>
      <w:r>
        <w:rPr>
          <w:spacing w:val="-3"/>
        </w:rPr>
        <w:t xml:space="preserve"> </w:t>
      </w:r>
      <w:r>
        <w:t>account</w:t>
      </w:r>
      <w:r>
        <w:rPr>
          <w:spacing w:val="-2"/>
        </w:rPr>
        <w:t xml:space="preserve"> </w:t>
      </w:r>
      <w:r>
        <w:t>lifecycle and implements the HATEOAS interface constraint is as follows:</w:t>
      </w:r>
    </w:p>
    <w:p w14:paraId="6349D070" w14:textId="21C81AD8" w:rsidR="00357E3E" w:rsidRDefault="00357E3E">
      <w:pPr>
        <w:pStyle w:val="a3"/>
        <w:spacing w:line="300" w:lineRule="auto"/>
        <w:ind w:left="260" w:right="600"/>
        <w:rPr>
          <w:lang w:eastAsia="ja-JP"/>
        </w:rPr>
      </w:pPr>
      <w:r w:rsidRPr="00357E3E">
        <w:rPr>
          <w:rFonts w:ascii="ＭＳ 明朝" w:eastAsia="ＭＳ 明朝" w:hAnsi="ＭＳ 明朝" w:cs="ＭＳ 明朝" w:hint="eastAsia"/>
          <w:lang w:eastAsia="ja-JP"/>
        </w:rPr>
        <w:t>ユーザー</w:t>
      </w:r>
      <w:r w:rsidRPr="00357E3E">
        <w:rPr>
          <w:lang w:eastAsia="ja-JP"/>
        </w:rPr>
        <w:t xml:space="preserve"> </w:t>
      </w:r>
      <w:r w:rsidRPr="00357E3E">
        <w:rPr>
          <w:rFonts w:ascii="ＭＳ 明朝" w:eastAsia="ＭＳ 明朝" w:hAnsi="ＭＳ 明朝" w:cs="ＭＳ 明朝" w:hint="eastAsia"/>
          <w:lang w:eastAsia="ja-JP"/>
        </w:rPr>
        <w:t>アカウントのライフサイクルを管理する一連の操作を公開し、</w:t>
      </w:r>
      <w:r w:rsidRPr="00357E3E">
        <w:rPr>
          <w:lang w:eastAsia="ja-JP"/>
        </w:rPr>
        <w:t xml:space="preserve">HATEOAS </w:t>
      </w:r>
      <w:r w:rsidRPr="00357E3E">
        <w:rPr>
          <w:rFonts w:ascii="ＭＳ 明朝" w:eastAsia="ＭＳ 明朝" w:hAnsi="ＭＳ 明朝" w:cs="ＭＳ 明朝" w:hint="eastAsia"/>
          <w:lang w:eastAsia="ja-JP"/>
        </w:rPr>
        <w:t>インターフェイス制約を実装する</w:t>
      </w:r>
      <w:r w:rsidRPr="00357E3E">
        <w:rPr>
          <w:lang w:eastAsia="ja-JP"/>
        </w:rPr>
        <w:t xml:space="preserve"> API </w:t>
      </w:r>
      <w:r w:rsidRPr="00357E3E">
        <w:rPr>
          <w:rFonts w:ascii="ＭＳ 明朝" w:eastAsia="ＭＳ 明朝" w:hAnsi="ＭＳ 明朝" w:cs="ＭＳ 明朝" w:hint="eastAsia"/>
          <w:lang w:eastAsia="ja-JP"/>
        </w:rPr>
        <w:t>の例は次のとおりです</w:t>
      </w:r>
    </w:p>
    <w:p w14:paraId="2BE405ED" w14:textId="77777777" w:rsidR="00EC4FFE" w:rsidRDefault="00EC4FFE">
      <w:pPr>
        <w:pStyle w:val="a3"/>
        <w:spacing w:before="10"/>
        <w:rPr>
          <w:sz w:val="20"/>
          <w:lang w:eastAsia="ja-JP"/>
        </w:rPr>
      </w:pPr>
    </w:p>
    <w:p w14:paraId="65C41E13" w14:textId="5FA46E21" w:rsidR="00EC4FFE" w:rsidRDefault="00000000">
      <w:pPr>
        <w:pStyle w:val="a3"/>
        <w:spacing w:line="300" w:lineRule="auto"/>
        <w:ind w:left="259" w:right="679"/>
      </w:pPr>
      <w:r>
        <w:t xml:space="preserve">A client starts their interaction with a service through the URI </w:t>
      </w:r>
      <w:r>
        <w:rPr>
          <w:i/>
        </w:rPr>
        <w:t>/users</w:t>
      </w:r>
      <w:r>
        <w:t>. This fixed URI supports</w:t>
      </w:r>
      <w:r>
        <w:rPr>
          <w:spacing w:val="-3"/>
        </w:rPr>
        <w:t xml:space="preserve"> </w:t>
      </w:r>
      <w:r>
        <w:t>both</w:t>
      </w:r>
      <w:r>
        <w:rPr>
          <w:spacing w:val="-3"/>
        </w:rPr>
        <w:t xml:space="preserve"> </w:t>
      </w:r>
      <w:r>
        <w:rPr>
          <w:i/>
        </w:rPr>
        <w:t>GET</w:t>
      </w:r>
      <w:r>
        <w:rPr>
          <w:i/>
          <w:spacing w:val="-4"/>
        </w:rPr>
        <w:t xml:space="preserve"> </w:t>
      </w:r>
      <w:r>
        <w:t>and</w:t>
      </w:r>
      <w:r>
        <w:rPr>
          <w:spacing w:val="-2"/>
        </w:rPr>
        <w:t xml:space="preserve"> </w:t>
      </w:r>
      <w:r>
        <w:rPr>
          <w:i/>
        </w:rPr>
        <w:t>POST</w:t>
      </w:r>
      <w:r>
        <w:rPr>
          <w:i/>
          <w:spacing w:val="-4"/>
        </w:rPr>
        <w:t xml:space="preserve"> </w:t>
      </w:r>
      <w:r>
        <w:t>operations.</w:t>
      </w:r>
      <w:r>
        <w:rPr>
          <w:spacing w:val="-3"/>
        </w:rPr>
        <w:t xml:space="preserve"> </w:t>
      </w:r>
      <w:r>
        <w:t>The</w:t>
      </w:r>
      <w:r>
        <w:rPr>
          <w:spacing w:val="-3"/>
        </w:rPr>
        <w:t xml:space="preserve"> </w:t>
      </w:r>
      <w:r>
        <w:t>client</w:t>
      </w:r>
      <w:r>
        <w:rPr>
          <w:spacing w:val="-3"/>
        </w:rPr>
        <w:t xml:space="preserve"> </w:t>
      </w:r>
      <w:r>
        <w:t>decides</w:t>
      </w:r>
      <w:r>
        <w:rPr>
          <w:spacing w:val="-4"/>
        </w:rPr>
        <w:t xml:space="preserve"> </w:t>
      </w:r>
      <w:r>
        <w:t>to</w:t>
      </w:r>
      <w:r>
        <w:rPr>
          <w:spacing w:val="-3"/>
        </w:rPr>
        <w:t xml:space="preserve"> </w:t>
      </w:r>
      <w:r>
        <w:t>do</w:t>
      </w:r>
      <w:r>
        <w:rPr>
          <w:spacing w:val="-3"/>
        </w:rPr>
        <w:t xml:space="preserve"> </w:t>
      </w:r>
      <w:r>
        <w:t>a</w:t>
      </w:r>
      <w:r>
        <w:rPr>
          <w:spacing w:val="-3"/>
        </w:rPr>
        <w:t xml:space="preserve"> </w:t>
      </w:r>
      <w:r>
        <w:rPr>
          <w:i/>
        </w:rPr>
        <w:t>POST</w:t>
      </w:r>
      <w:r>
        <w:rPr>
          <w:i/>
          <w:spacing w:val="-4"/>
        </w:rPr>
        <w:t xml:space="preserve"> </w:t>
      </w:r>
      <w:r>
        <w:t>operation</w:t>
      </w:r>
      <w:r>
        <w:rPr>
          <w:spacing w:val="-3"/>
        </w:rPr>
        <w:t xml:space="preserve"> </w:t>
      </w:r>
      <w:r>
        <w:t>to create a user in the system.</w:t>
      </w:r>
    </w:p>
    <w:p w14:paraId="4221E292" w14:textId="7385BDD2" w:rsidR="00357E3E" w:rsidRDefault="00357E3E">
      <w:pPr>
        <w:pStyle w:val="a3"/>
        <w:spacing w:line="300" w:lineRule="auto"/>
        <w:ind w:left="259" w:right="679"/>
        <w:rPr>
          <w:lang w:eastAsia="ja-JP"/>
        </w:rPr>
      </w:pPr>
      <w:r w:rsidRPr="00357E3E">
        <w:rPr>
          <w:rFonts w:ascii="ＭＳ 明朝" w:eastAsia="ＭＳ 明朝" w:hAnsi="ＭＳ 明朝" w:cs="ＭＳ 明朝" w:hint="eastAsia"/>
          <w:lang w:eastAsia="ja-JP"/>
        </w:rPr>
        <w:t>クライアントは、</w:t>
      </w:r>
      <w:r w:rsidRPr="00357E3E">
        <w:rPr>
          <w:lang w:eastAsia="ja-JP"/>
        </w:rPr>
        <w:t xml:space="preserve">URI /users </w:t>
      </w:r>
      <w:r w:rsidRPr="00357E3E">
        <w:rPr>
          <w:rFonts w:ascii="ＭＳ 明朝" w:eastAsia="ＭＳ 明朝" w:hAnsi="ＭＳ 明朝" w:cs="ＭＳ 明朝" w:hint="eastAsia"/>
          <w:lang w:eastAsia="ja-JP"/>
        </w:rPr>
        <w:t>を介してサービスとの対話を開始します。</w:t>
      </w:r>
      <w:r w:rsidRPr="00357E3E">
        <w:rPr>
          <w:lang w:eastAsia="ja-JP"/>
        </w:rPr>
        <w:t xml:space="preserve"> </w:t>
      </w:r>
      <w:r w:rsidRPr="00357E3E">
        <w:rPr>
          <w:rFonts w:ascii="ＭＳ 明朝" w:eastAsia="ＭＳ 明朝" w:hAnsi="ＭＳ 明朝" w:cs="ＭＳ 明朝" w:hint="eastAsia"/>
          <w:lang w:eastAsia="ja-JP"/>
        </w:rPr>
        <w:t>この固定</w:t>
      </w:r>
      <w:r w:rsidRPr="00357E3E">
        <w:rPr>
          <w:lang w:eastAsia="ja-JP"/>
        </w:rPr>
        <w:t xml:space="preserve"> URI </w:t>
      </w:r>
      <w:r w:rsidRPr="00357E3E">
        <w:rPr>
          <w:rFonts w:ascii="ＭＳ 明朝" w:eastAsia="ＭＳ 明朝" w:hAnsi="ＭＳ 明朝" w:cs="ＭＳ 明朝" w:hint="eastAsia"/>
          <w:lang w:eastAsia="ja-JP"/>
        </w:rPr>
        <w:t>は、</w:t>
      </w:r>
      <w:r w:rsidRPr="00357E3E">
        <w:rPr>
          <w:lang w:eastAsia="ja-JP"/>
        </w:rPr>
        <w:t xml:space="preserve">GET </w:t>
      </w:r>
      <w:r w:rsidRPr="00357E3E">
        <w:rPr>
          <w:rFonts w:ascii="ＭＳ 明朝" w:eastAsia="ＭＳ 明朝" w:hAnsi="ＭＳ 明朝" w:cs="ＭＳ 明朝" w:hint="eastAsia"/>
          <w:lang w:eastAsia="ja-JP"/>
        </w:rPr>
        <w:t>操作と</w:t>
      </w:r>
      <w:r w:rsidRPr="00357E3E">
        <w:rPr>
          <w:lang w:eastAsia="ja-JP"/>
        </w:rPr>
        <w:t xml:space="preserve"> POST </w:t>
      </w:r>
      <w:r w:rsidRPr="00357E3E">
        <w:rPr>
          <w:rFonts w:ascii="ＭＳ 明朝" w:eastAsia="ＭＳ 明朝" w:hAnsi="ＭＳ 明朝" w:cs="ＭＳ 明朝" w:hint="eastAsia"/>
          <w:lang w:eastAsia="ja-JP"/>
        </w:rPr>
        <w:t>操作の両方をサポートします。</w:t>
      </w:r>
      <w:r w:rsidRPr="00357E3E">
        <w:rPr>
          <w:lang w:eastAsia="ja-JP"/>
        </w:rPr>
        <w:t xml:space="preserve"> </w:t>
      </w:r>
      <w:r w:rsidRPr="00357E3E">
        <w:rPr>
          <w:rFonts w:ascii="ＭＳ 明朝" w:eastAsia="ＭＳ 明朝" w:hAnsi="ＭＳ 明朝" w:cs="ＭＳ 明朝" w:hint="eastAsia"/>
          <w:lang w:eastAsia="ja-JP"/>
        </w:rPr>
        <w:t>クライアントは、システムにユーザーを作成するために</w:t>
      </w:r>
      <w:r w:rsidRPr="00357E3E">
        <w:rPr>
          <w:lang w:eastAsia="ja-JP"/>
        </w:rPr>
        <w:t xml:space="preserve"> POST </w:t>
      </w:r>
      <w:r w:rsidRPr="00357E3E">
        <w:rPr>
          <w:rFonts w:ascii="ＭＳ 明朝" w:eastAsia="ＭＳ 明朝" w:hAnsi="ＭＳ 明朝" w:cs="ＭＳ 明朝" w:hint="eastAsia"/>
          <w:lang w:eastAsia="ja-JP"/>
        </w:rPr>
        <w:t>操作を実行することを決定します。</w:t>
      </w:r>
    </w:p>
    <w:p w14:paraId="2FC2BBF5" w14:textId="77777777" w:rsidR="00EC4FFE" w:rsidRDefault="00EC4FFE">
      <w:pPr>
        <w:pStyle w:val="a3"/>
        <w:spacing w:before="11"/>
        <w:rPr>
          <w:sz w:val="20"/>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7EEBE8C3" w14:textId="77777777">
        <w:trPr>
          <w:trHeight w:val="1977"/>
        </w:trPr>
        <w:tc>
          <w:tcPr>
            <w:tcW w:w="9108" w:type="dxa"/>
            <w:tcBorders>
              <w:bottom w:val="nil"/>
            </w:tcBorders>
            <w:shd w:val="clear" w:color="auto" w:fill="E7E6E6"/>
          </w:tcPr>
          <w:p w14:paraId="5CB185E9" w14:textId="77777777" w:rsidR="00EC4FFE" w:rsidRDefault="00000000">
            <w:pPr>
              <w:pStyle w:val="TableParagraph"/>
              <w:spacing w:before="19"/>
              <w:ind w:left="113"/>
              <w:rPr>
                <w:sz w:val="24"/>
              </w:rPr>
            </w:pPr>
            <w:r>
              <w:rPr>
                <w:spacing w:val="-2"/>
                <w:sz w:val="24"/>
                <w:u w:val="single"/>
              </w:rPr>
              <w:lastRenderedPageBreak/>
              <w:t>Request</w:t>
            </w:r>
          </w:p>
          <w:p w14:paraId="216B28AB" w14:textId="77777777" w:rsidR="00EC4FFE" w:rsidRDefault="00EC4FFE">
            <w:pPr>
              <w:pStyle w:val="TableParagraph"/>
              <w:spacing w:before="10"/>
              <w:rPr>
                <w:sz w:val="26"/>
              </w:rPr>
            </w:pPr>
          </w:p>
          <w:p w14:paraId="2703E69D" w14:textId="77777777" w:rsidR="00EC4FFE" w:rsidRDefault="00000000">
            <w:pPr>
              <w:pStyle w:val="TableParagraph"/>
              <w:spacing w:before="1"/>
              <w:ind w:left="113"/>
              <w:rPr>
                <w:rFonts w:ascii="Courier New"/>
                <w:sz w:val="20"/>
              </w:rPr>
            </w:pPr>
            <w:r>
              <w:rPr>
                <w:rFonts w:ascii="Courier New"/>
                <w:sz w:val="20"/>
              </w:rPr>
              <w:t>POST</w:t>
            </w:r>
            <w:r>
              <w:rPr>
                <w:rFonts w:ascii="Courier New"/>
                <w:spacing w:val="-4"/>
                <w:sz w:val="20"/>
              </w:rPr>
              <w:t xml:space="preserve"> </w:t>
            </w:r>
            <w:r>
              <w:rPr>
                <w:rFonts w:ascii="Courier New"/>
                <w:spacing w:val="-2"/>
                <w:sz w:val="20"/>
              </w:rPr>
              <w:t>https://api.unece.org/v1/v1/users</w:t>
            </w:r>
          </w:p>
          <w:p w14:paraId="5BB2DB3E" w14:textId="77777777" w:rsidR="00EC4FFE" w:rsidRDefault="00EC4FFE">
            <w:pPr>
              <w:pStyle w:val="TableParagraph"/>
              <w:spacing w:before="9"/>
              <w:rPr>
                <w:sz w:val="25"/>
              </w:rPr>
            </w:pPr>
          </w:p>
          <w:p w14:paraId="7791BAED" w14:textId="77777777" w:rsidR="00EC4FFE" w:rsidRDefault="00000000">
            <w:pPr>
              <w:pStyle w:val="TableParagraph"/>
              <w:ind w:left="113"/>
              <w:rPr>
                <w:rFonts w:ascii="Courier New"/>
                <w:sz w:val="20"/>
              </w:rPr>
            </w:pPr>
            <w:r>
              <w:rPr>
                <w:rFonts w:ascii="Courier New"/>
                <w:sz w:val="20"/>
              </w:rPr>
              <w:t>{</w:t>
            </w:r>
          </w:p>
          <w:p w14:paraId="2CBD1B66" w14:textId="77777777" w:rsidR="00EC4FFE" w:rsidRDefault="00000000">
            <w:pPr>
              <w:pStyle w:val="TableParagraph"/>
              <w:spacing w:before="56"/>
              <w:ind w:left="353"/>
              <w:rPr>
                <w:rFonts w:ascii="Courier New"/>
                <w:sz w:val="20"/>
              </w:rPr>
            </w:pPr>
            <w:r>
              <w:rPr>
                <w:rFonts w:ascii="Courier New"/>
                <w:sz w:val="20"/>
              </w:rPr>
              <w:t>"</w:t>
            </w:r>
            <w:proofErr w:type="spellStart"/>
            <w:r>
              <w:rPr>
                <w:rFonts w:ascii="Courier New"/>
                <w:sz w:val="20"/>
              </w:rPr>
              <w:t>firstName</w:t>
            </w:r>
            <w:proofErr w:type="spellEnd"/>
            <w:r>
              <w:rPr>
                <w:rFonts w:ascii="Courier New"/>
                <w:sz w:val="20"/>
              </w:rPr>
              <w:t>":</w:t>
            </w:r>
            <w:r>
              <w:rPr>
                <w:rFonts w:ascii="Courier New"/>
                <w:spacing w:val="-12"/>
                <w:sz w:val="20"/>
              </w:rPr>
              <w:t xml:space="preserve"> </w:t>
            </w:r>
            <w:r>
              <w:rPr>
                <w:rFonts w:ascii="Courier New"/>
                <w:spacing w:val="-2"/>
                <w:sz w:val="20"/>
              </w:rPr>
              <w:t>"John",</w:t>
            </w:r>
          </w:p>
          <w:p w14:paraId="6DD0D0EC" w14:textId="77777777" w:rsidR="00EC4FFE" w:rsidRDefault="00000000">
            <w:pPr>
              <w:pStyle w:val="TableParagraph"/>
              <w:spacing w:before="57"/>
              <w:ind w:left="353"/>
              <w:rPr>
                <w:rFonts w:ascii="Courier New"/>
                <w:sz w:val="20"/>
              </w:rPr>
            </w:pPr>
            <w:r>
              <w:rPr>
                <w:rFonts w:ascii="Courier New"/>
                <w:sz w:val="20"/>
              </w:rPr>
              <w:t>"</w:t>
            </w:r>
            <w:proofErr w:type="spellStart"/>
            <w:r>
              <w:rPr>
                <w:rFonts w:ascii="Courier New"/>
                <w:sz w:val="20"/>
              </w:rPr>
              <w:t>lastName</w:t>
            </w:r>
            <w:proofErr w:type="spellEnd"/>
            <w:r>
              <w:rPr>
                <w:rFonts w:ascii="Courier New"/>
                <w:sz w:val="20"/>
              </w:rPr>
              <w:t>"</w:t>
            </w:r>
            <w:r>
              <w:rPr>
                <w:rFonts w:ascii="Courier New"/>
                <w:spacing w:val="-6"/>
                <w:sz w:val="20"/>
              </w:rPr>
              <w:t xml:space="preserve"> </w:t>
            </w:r>
            <w:r>
              <w:rPr>
                <w:rFonts w:ascii="Courier New"/>
                <w:sz w:val="20"/>
              </w:rPr>
              <w:t>:</w:t>
            </w:r>
            <w:r>
              <w:rPr>
                <w:rFonts w:ascii="Courier New"/>
                <w:spacing w:val="-5"/>
                <w:sz w:val="20"/>
              </w:rPr>
              <w:t xml:space="preserve"> </w:t>
            </w:r>
            <w:r>
              <w:rPr>
                <w:rFonts w:ascii="Courier New"/>
                <w:spacing w:val="-2"/>
                <w:sz w:val="20"/>
              </w:rPr>
              <w:t>"Smith",</w:t>
            </w:r>
          </w:p>
        </w:tc>
      </w:tr>
    </w:tbl>
    <w:p w14:paraId="3B4D8AEF" w14:textId="77777777" w:rsidR="00EC4FFE" w:rsidRDefault="00EC4FFE">
      <w:pPr>
        <w:pStyle w:val="a3"/>
        <w:rPr>
          <w:sz w:val="20"/>
        </w:rPr>
      </w:pPr>
    </w:p>
    <w:p w14:paraId="28D7C3AC" w14:textId="77777777" w:rsidR="00EC4FFE" w:rsidRDefault="00000000">
      <w:pPr>
        <w:pStyle w:val="a3"/>
        <w:spacing w:before="11"/>
        <w:rPr>
          <w:sz w:val="16"/>
        </w:rPr>
      </w:pPr>
      <w:r>
        <w:pict w14:anchorId="26ADA39D">
          <v:rect id="docshape51" o:spid="_x0000_s2121" style="position:absolute;margin-left:1in;margin-top:10.95pt;width:2in;height:.6pt;z-index:-15715840;mso-wrap-distance-left:0;mso-wrap-distance-right:0;mso-position-horizontal-relative:page" fillcolor="black" stroked="f">
            <w10:wrap type="topAndBottom" anchorx="page"/>
          </v:rect>
        </w:pict>
      </w:r>
    </w:p>
    <w:p w14:paraId="787A76F2" w14:textId="77777777" w:rsidR="00EC4FFE" w:rsidRDefault="00EC4FFE">
      <w:pPr>
        <w:pStyle w:val="a3"/>
        <w:spacing w:before="8"/>
        <w:rPr>
          <w:sz w:val="35"/>
        </w:rPr>
      </w:pPr>
    </w:p>
    <w:p w14:paraId="0D321D79" w14:textId="77777777" w:rsidR="00EC4FFE" w:rsidRDefault="00000000">
      <w:pPr>
        <w:ind w:left="260"/>
        <w:rPr>
          <w:sz w:val="20"/>
        </w:rPr>
      </w:pPr>
      <w:bookmarkStart w:id="109" w:name="_bookmark58"/>
      <w:bookmarkEnd w:id="109"/>
      <w:r>
        <w:rPr>
          <w:spacing w:val="-2"/>
          <w:sz w:val="20"/>
          <w:vertAlign w:val="superscript"/>
        </w:rPr>
        <w:t>16</w:t>
      </w:r>
      <w:r>
        <w:rPr>
          <w:spacing w:val="75"/>
          <w:sz w:val="20"/>
        </w:rPr>
        <w:t xml:space="preserve"> </w:t>
      </w:r>
      <w:r>
        <w:rPr>
          <w:spacing w:val="-2"/>
          <w:sz w:val="20"/>
        </w:rPr>
        <w:t>https://</w:t>
      </w:r>
      <w:hyperlink r:id="rId21">
        <w:r>
          <w:rPr>
            <w:spacing w:val="-2"/>
            <w:sz w:val="20"/>
          </w:rPr>
          <w:t>www.iana.org/assignments/link-relations/link-relations.xhtml</w:t>
        </w:r>
      </w:hyperlink>
    </w:p>
    <w:p w14:paraId="56A172AA" w14:textId="77777777" w:rsidR="00EC4FFE" w:rsidRDefault="00EC4FFE">
      <w:pPr>
        <w:rPr>
          <w:sz w:val="20"/>
        </w:rPr>
        <w:sectPr w:rsidR="00EC4FFE">
          <w:headerReference w:type="default" r:id="rId22"/>
          <w:footerReference w:type="default" r:id="rId23"/>
          <w:pgSz w:w="11910" w:h="16840"/>
          <w:pgMar w:top="1180" w:right="1000" w:bottom="1040" w:left="1180" w:header="839" w:footer="843" w:gutter="0"/>
          <w:cols w:space="720"/>
        </w:sectPr>
      </w:pPr>
    </w:p>
    <w:p w14:paraId="0AB8B715" w14:textId="77777777" w:rsidR="00EC4FFE" w:rsidRDefault="00EC4FFE">
      <w:pPr>
        <w:pStyle w:val="a3"/>
        <w:spacing w:before="8"/>
        <w:rPr>
          <w:sz w:val="2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32143619" w14:textId="77777777">
        <w:trPr>
          <w:trHeight w:val="585"/>
        </w:trPr>
        <w:tc>
          <w:tcPr>
            <w:tcW w:w="9108" w:type="dxa"/>
            <w:tcBorders>
              <w:top w:val="nil"/>
            </w:tcBorders>
            <w:shd w:val="clear" w:color="auto" w:fill="E7E6E6"/>
          </w:tcPr>
          <w:p w14:paraId="6B545381" w14:textId="77777777" w:rsidR="00EC4FFE" w:rsidRDefault="00000000">
            <w:pPr>
              <w:pStyle w:val="TableParagraph"/>
              <w:ind w:left="353"/>
              <w:rPr>
                <w:rFonts w:ascii="Courier New"/>
                <w:sz w:val="20"/>
              </w:rPr>
            </w:pPr>
            <w:r>
              <w:rPr>
                <w:rFonts w:ascii="Courier New"/>
                <w:spacing w:val="-5"/>
                <w:sz w:val="20"/>
              </w:rPr>
              <w:t>...</w:t>
            </w:r>
          </w:p>
          <w:p w14:paraId="1D146284" w14:textId="77777777" w:rsidR="00EC4FFE" w:rsidRDefault="00000000">
            <w:pPr>
              <w:pStyle w:val="TableParagraph"/>
              <w:spacing w:before="57"/>
              <w:ind w:left="113"/>
              <w:rPr>
                <w:rFonts w:ascii="Courier New"/>
                <w:sz w:val="20"/>
              </w:rPr>
            </w:pPr>
            <w:r>
              <w:rPr>
                <w:rFonts w:ascii="Courier New"/>
                <w:sz w:val="20"/>
              </w:rPr>
              <w:t>}</w:t>
            </w:r>
          </w:p>
        </w:tc>
      </w:tr>
    </w:tbl>
    <w:p w14:paraId="4C6C363F" w14:textId="77777777" w:rsidR="00EC4FFE" w:rsidRDefault="00EC4FFE">
      <w:pPr>
        <w:pStyle w:val="a3"/>
        <w:spacing w:before="7"/>
        <w:rPr>
          <w:sz w:val="13"/>
        </w:rPr>
      </w:pPr>
    </w:p>
    <w:p w14:paraId="6E69EE91" w14:textId="514A29CF" w:rsidR="00EC4FFE" w:rsidRDefault="00000000">
      <w:pPr>
        <w:pStyle w:val="a3"/>
        <w:spacing w:before="90" w:line="300" w:lineRule="auto"/>
        <w:ind w:left="260" w:right="600"/>
        <w:rPr>
          <w:spacing w:val="-2"/>
        </w:rPr>
      </w:pPr>
      <w:r>
        <w:t>The</w:t>
      </w:r>
      <w:r>
        <w:rPr>
          <w:spacing w:val="-2"/>
        </w:rPr>
        <w:t xml:space="preserve"> </w:t>
      </w:r>
      <w:r>
        <w:t>API</w:t>
      </w:r>
      <w:r>
        <w:rPr>
          <w:spacing w:val="-2"/>
        </w:rPr>
        <w:t xml:space="preserve"> </w:t>
      </w:r>
      <w:r>
        <w:t>creates</w:t>
      </w:r>
      <w:r>
        <w:rPr>
          <w:spacing w:val="-2"/>
        </w:rPr>
        <w:t xml:space="preserve"> </w:t>
      </w:r>
      <w:r>
        <w:t>a</w:t>
      </w:r>
      <w:r>
        <w:rPr>
          <w:spacing w:val="-2"/>
        </w:rPr>
        <w:t xml:space="preserve"> </w:t>
      </w:r>
      <w:r>
        <w:t>new</w:t>
      </w:r>
      <w:r>
        <w:rPr>
          <w:spacing w:val="-3"/>
        </w:rPr>
        <w:t xml:space="preserve"> </w:t>
      </w:r>
      <w:r>
        <w:t>user</w:t>
      </w:r>
      <w:r>
        <w:rPr>
          <w:spacing w:val="-2"/>
        </w:rPr>
        <w:t xml:space="preserve"> </w:t>
      </w:r>
      <w:r>
        <w:t>from</w:t>
      </w:r>
      <w:r>
        <w:rPr>
          <w:spacing w:val="-2"/>
        </w:rPr>
        <w:t xml:space="preserve"> </w:t>
      </w:r>
      <w:r>
        <w:t>the</w:t>
      </w:r>
      <w:r>
        <w:rPr>
          <w:spacing w:val="-3"/>
        </w:rPr>
        <w:t xml:space="preserve"> </w:t>
      </w:r>
      <w:r>
        <w:t>input</w:t>
      </w:r>
      <w:r>
        <w:rPr>
          <w:spacing w:val="-2"/>
        </w:rPr>
        <w:t xml:space="preserve"> </w:t>
      </w:r>
      <w:r>
        <w:t>and</w:t>
      </w:r>
      <w:r>
        <w:rPr>
          <w:spacing w:val="-4"/>
        </w:rPr>
        <w:t xml:space="preserve"> </w:t>
      </w:r>
      <w:r>
        <w:t>returns</w:t>
      </w:r>
      <w:r>
        <w:rPr>
          <w:spacing w:val="-2"/>
        </w:rPr>
        <w:t xml:space="preserve"> </w:t>
      </w:r>
      <w:r>
        <w:t>the</w:t>
      </w:r>
      <w:r>
        <w:rPr>
          <w:spacing w:val="-3"/>
        </w:rPr>
        <w:t xml:space="preserve"> </w:t>
      </w:r>
      <w:r>
        <w:t>following</w:t>
      </w:r>
      <w:r>
        <w:rPr>
          <w:spacing w:val="-2"/>
        </w:rPr>
        <w:t xml:space="preserve"> </w:t>
      </w:r>
      <w:r>
        <w:t>links</w:t>
      </w:r>
      <w:r>
        <w:rPr>
          <w:spacing w:val="-3"/>
        </w:rPr>
        <w:t xml:space="preserve"> </w:t>
      </w:r>
      <w:r>
        <w:t>to</w:t>
      </w:r>
      <w:r>
        <w:rPr>
          <w:spacing w:val="-2"/>
        </w:rPr>
        <w:t xml:space="preserve"> </w:t>
      </w:r>
      <w:r>
        <w:t>the</w:t>
      </w:r>
      <w:r>
        <w:rPr>
          <w:spacing w:val="-2"/>
        </w:rPr>
        <w:t xml:space="preserve"> </w:t>
      </w:r>
      <w:r>
        <w:t>client</w:t>
      </w:r>
      <w:r>
        <w:rPr>
          <w:spacing w:val="-3"/>
        </w:rPr>
        <w:t xml:space="preserve"> </w:t>
      </w:r>
      <w:r>
        <w:t>in</w:t>
      </w:r>
      <w:r>
        <w:rPr>
          <w:spacing w:val="-2"/>
        </w:rPr>
        <w:t xml:space="preserve"> </w:t>
      </w:r>
      <w:r>
        <w:t xml:space="preserve">the </w:t>
      </w:r>
      <w:r>
        <w:rPr>
          <w:spacing w:val="-2"/>
        </w:rPr>
        <w:t>response.</w:t>
      </w:r>
    </w:p>
    <w:p w14:paraId="2532D726" w14:textId="0E94C381" w:rsidR="00357E3E" w:rsidRDefault="00357E3E">
      <w:pPr>
        <w:pStyle w:val="a3"/>
        <w:spacing w:before="90" w:line="300" w:lineRule="auto"/>
        <w:ind w:left="260" w:right="600"/>
        <w:rPr>
          <w:lang w:eastAsia="ja-JP"/>
        </w:rPr>
      </w:pPr>
      <w:r w:rsidRPr="00357E3E">
        <w:rPr>
          <w:lang w:eastAsia="ja-JP"/>
        </w:rPr>
        <w:t xml:space="preserve">API </w:t>
      </w:r>
      <w:r w:rsidRPr="00357E3E">
        <w:rPr>
          <w:rFonts w:ascii="ＭＳ 明朝" w:eastAsia="ＭＳ 明朝" w:hAnsi="ＭＳ 明朝" w:cs="ＭＳ 明朝" w:hint="eastAsia"/>
          <w:lang w:eastAsia="ja-JP"/>
        </w:rPr>
        <w:t>は入力から新しいユーザーを作成し、応答で次のリンクをクライアントに返します。</w:t>
      </w:r>
    </w:p>
    <w:p w14:paraId="70F22F27" w14:textId="77777777" w:rsidR="00EC4FFE" w:rsidRDefault="00000000">
      <w:pPr>
        <w:pStyle w:val="a5"/>
        <w:numPr>
          <w:ilvl w:val="0"/>
          <w:numId w:val="13"/>
        </w:numPr>
        <w:tabs>
          <w:tab w:val="left" w:pos="979"/>
          <w:tab w:val="left" w:pos="980"/>
        </w:tabs>
        <w:spacing w:before="121" w:line="295" w:lineRule="auto"/>
        <w:ind w:left="979" w:right="584"/>
        <w:rPr>
          <w:rFonts w:ascii="Symbol" w:hAnsi="Symbol"/>
          <w:sz w:val="24"/>
        </w:rPr>
      </w:pPr>
      <w:r>
        <w:rPr>
          <w:sz w:val="24"/>
        </w:rPr>
        <w:t>A</w:t>
      </w:r>
      <w:r>
        <w:rPr>
          <w:spacing w:val="-15"/>
          <w:sz w:val="24"/>
        </w:rPr>
        <w:t xml:space="preserve"> </w:t>
      </w:r>
      <w:r>
        <w:rPr>
          <w:sz w:val="24"/>
        </w:rPr>
        <w:t>link</w:t>
      </w:r>
      <w:r>
        <w:rPr>
          <w:spacing w:val="-14"/>
          <w:sz w:val="24"/>
        </w:rPr>
        <w:t xml:space="preserve"> </w:t>
      </w:r>
      <w:r>
        <w:rPr>
          <w:sz w:val="24"/>
        </w:rPr>
        <w:t>to</w:t>
      </w:r>
      <w:r>
        <w:rPr>
          <w:spacing w:val="-14"/>
          <w:sz w:val="24"/>
        </w:rPr>
        <w:t xml:space="preserve"> </w:t>
      </w:r>
      <w:r>
        <w:rPr>
          <w:sz w:val="24"/>
        </w:rPr>
        <w:t>the</w:t>
      </w:r>
      <w:r>
        <w:rPr>
          <w:spacing w:val="-14"/>
          <w:sz w:val="24"/>
        </w:rPr>
        <w:t xml:space="preserve"> </w:t>
      </w:r>
      <w:r>
        <w:rPr>
          <w:sz w:val="24"/>
        </w:rPr>
        <w:t>created</w:t>
      </w:r>
      <w:r>
        <w:rPr>
          <w:spacing w:val="-14"/>
          <w:sz w:val="24"/>
        </w:rPr>
        <w:t xml:space="preserve"> </w:t>
      </w:r>
      <w:r>
        <w:rPr>
          <w:sz w:val="24"/>
        </w:rPr>
        <w:t>resource</w:t>
      </w:r>
      <w:r>
        <w:rPr>
          <w:spacing w:val="-14"/>
          <w:sz w:val="24"/>
        </w:rPr>
        <w:t xml:space="preserve"> </w:t>
      </w:r>
      <w:r>
        <w:rPr>
          <w:sz w:val="24"/>
        </w:rPr>
        <w:t>in</w:t>
      </w:r>
      <w:r>
        <w:rPr>
          <w:spacing w:val="-14"/>
          <w:sz w:val="24"/>
        </w:rPr>
        <w:t xml:space="preserve"> </w:t>
      </w:r>
      <w:r>
        <w:rPr>
          <w:sz w:val="24"/>
        </w:rPr>
        <w:t>the</w:t>
      </w:r>
      <w:r>
        <w:rPr>
          <w:spacing w:val="-3"/>
          <w:sz w:val="24"/>
        </w:rPr>
        <w:t xml:space="preserve"> </w:t>
      </w:r>
      <w:r>
        <w:rPr>
          <w:i/>
          <w:sz w:val="24"/>
        </w:rPr>
        <w:t>Location</w:t>
      </w:r>
      <w:r>
        <w:rPr>
          <w:i/>
          <w:spacing w:val="-3"/>
          <w:sz w:val="24"/>
        </w:rPr>
        <w:t xml:space="preserve"> </w:t>
      </w:r>
      <w:r>
        <w:rPr>
          <w:sz w:val="24"/>
        </w:rPr>
        <w:t>header</w:t>
      </w:r>
      <w:r>
        <w:rPr>
          <w:spacing w:val="-14"/>
          <w:sz w:val="24"/>
        </w:rPr>
        <w:t xml:space="preserve"> </w:t>
      </w:r>
      <w:r>
        <w:rPr>
          <w:sz w:val="24"/>
        </w:rPr>
        <w:t>(to</w:t>
      </w:r>
      <w:r>
        <w:rPr>
          <w:spacing w:val="-14"/>
          <w:sz w:val="24"/>
        </w:rPr>
        <w:t xml:space="preserve"> </w:t>
      </w:r>
      <w:r>
        <w:rPr>
          <w:sz w:val="24"/>
        </w:rPr>
        <w:t>comply</w:t>
      </w:r>
      <w:r>
        <w:rPr>
          <w:spacing w:val="-14"/>
          <w:sz w:val="24"/>
        </w:rPr>
        <w:t xml:space="preserve"> </w:t>
      </w:r>
      <w:r>
        <w:rPr>
          <w:sz w:val="24"/>
        </w:rPr>
        <w:t>with</w:t>
      </w:r>
      <w:r>
        <w:rPr>
          <w:spacing w:val="-14"/>
          <w:sz w:val="24"/>
        </w:rPr>
        <w:t xml:space="preserve"> </w:t>
      </w:r>
      <w:r>
        <w:rPr>
          <w:sz w:val="24"/>
        </w:rPr>
        <w:t>the</w:t>
      </w:r>
      <w:r>
        <w:rPr>
          <w:spacing w:val="-14"/>
          <w:sz w:val="24"/>
        </w:rPr>
        <w:t xml:space="preserve"> </w:t>
      </w:r>
      <w:r>
        <w:rPr>
          <w:sz w:val="24"/>
        </w:rPr>
        <w:t>201</w:t>
      </w:r>
      <w:r>
        <w:rPr>
          <w:spacing w:val="-14"/>
          <w:sz w:val="24"/>
        </w:rPr>
        <w:t xml:space="preserve"> </w:t>
      </w:r>
      <w:r>
        <w:rPr>
          <w:sz w:val="24"/>
        </w:rPr>
        <w:t xml:space="preserve">response </w:t>
      </w:r>
      <w:r>
        <w:rPr>
          <w:spacing w:val="-2"/>
          <w:sz w:val="24"/>
        </w:rPr>
        <w:t>spec)</w:t>
      </w:r>
    </w:p>
    <w:p w14:paraId="1607DC63" w14:textId="77777777" w:rsidR="00EC4FFE" w:rsidRDefault="00000000">
      <w:pPr>
        <w:pStyle w:val="a5"/>
        <w:numPr>
          <w:ilvl w:val="0"/>
          <w:numId w:val="13"/>
        </w:numPr>
        <w:tabs>
          <w:tab w:val="left" w:pos="979"/>
          <w:tab w:val="left" w:pos="980"/>
        </w:tabs>
        <w:spacing w:before="125"/>
        <w:ind w:hanging="361"/>
        <w:rPr>
          <w:rFonts w:ascii="Symbol" w:hAnsi="Symbol"/>
          <w:sz w:val="24"/>
        </w:rPr>
      </w:pPr>
      <w:r>
        <w:rPr>
          <w:sz w:val="24"/>
        </w:rPr>
        <w:t>A</w:t>
      </w:r>
      <w:r>
        <w:rPr>
          <w:spacing w:val="-5"/>
          <w:sz w:val="24"/>
        </w:rPr>
        <w:t xml:space="preserve"> </w:t>
      </w:r>
      <w:r>
        <w:rPr>
          <w:sz w:val="24"/>
        </w:rPr>
        <w:t>link</w:t>
      </w:r>
      <w:r>
        <w:rPr>
          <w:spacing w:val="-1"/>
          <w:sz w:val="24"/>
        </w:rPr>
        <w:t xml:space="preserve"> </w:t>
      </w:r>
      <w:r>
        <w:rPr>
          <w:sz w:val="24"/>
        </w:rPr>
        <w:t>to</w:t>
      </w:r>
      <w:r>
        <w:rPr>
          <w:spacing w:val="-1"/>
          <w:sz w:val="24"/>
        </w:rPr>
        <w:t xml:space="preserve"> </w:t>
      </w:r>
      <w:r>
        <w:rPr>
          <w:sz w:val="24"/>
        </w:rPr>
        <w:t>retrieve</w:t>
      </w:r>
      <w:r>
        <w:rPr>
          <w:spacing w:val="-2"/>
          <w:sz w:val="24"/>
        </w:rPr>
        <w:t xml:space="preserve"> </w:t>
      </w:r>
      <w:r>
        <w:rPr>
          <w:sz w:val="24"/>
        </w:rPr>
        <w:t>the</w:t>
      </w:r>
      <w:r>
        <w:rPr>
          <w:spacing w:val="-1"/>
          <w:sz w:val="24"/>
        </w:rPr>
        <w:t xml:space="preserve"> </w:t>
      </w:r>
      <w:r>
        <w:rPr>
          <w:sz w:val="24"/>
        </w:rPr>
        <w:t>complete</w:t>
      </w:r>
      <w:r>
        <w:rPr>
          <w:spacing w:val="-1"/>
          <w:sz w:val="24"/>
        </w:rPr>
        <w:t xml:space="preserve"> </w:t>
      </w:r>
      <w:r>
        <w:rPr>
          <w:sz w:val="24"/>
        </w:rPr>
        <w:t>representation</w:t>
      </w:r>
      <w:r>
        <w:rPr>
          <w:spacing w:val="-1"/>
          <w:sz w:val="24"/>
        </w:rPr>
        <w:t xml:space="preserve"> </w:t>
      </w:r>
      <w:r>
        <w:rPr>
          <w:sz w:val="24"/>
        </w:rPr>
        <w:t>of</w:t>
      </w:r>
      <w:r>
        <w:rPr>
          <w:spacing w:val="-2"/>
          <w:sz w:val="24"/>
        </w:rPr>
        <w:t xml:space="preserve"> </w:t>
      </w:r>
      <w:r>
        <w:rPr>
          <w:sz w:val="24"/>
        </w:rPr>
        <w:t>the</w:t>
      </w:r>
      <w:r>
        <w:rPr>
          <w:spacing w:val="-1"/>
          <w:sz w:val="24"/>
        </w:rPr>
        <w:t xml:space="preserve"> </w:t>
      </w:r>
      <w:r>
        <w:rPr>
          <w:sz w:val="24"/>
        </w:rPr>
        <w:t>user</w:t>
      </w:r>
      <w:r>
        <w:rPr>
          <w:spacing w:val="-2"/>
          <w:sz w:val="24"/>
        </w:rPr>
        <w:t xml:space="preserve"> </w:t>
      </w:r>
      <w:r>
        <w:rPr>
          <w:sz w:val="24"/>
        </w:rPr>
        <w:t>(a.k.a.</w:t>
      </w:r>
      <w:r>
        <w:rPr>
          <w:spacing w:val="-1"/>
          <w:sz w:val="24"/>
        </w:rPr>
        <w:t xml:space="preserve"> </w:t>
      </w:r>
      <w:r>
        <w:rPr>
          <w:i/>
          <w:sz w:val="24"/>
        </w:rPr>
        <w:t>self</w:t>
      </w:r>
      <w:r>
        <w:rPr>
          <w:sz w:val="24"/>
        </w:rPr>
        <w:t>-link)</w:t>
      </w:r>
      <w:r>
        <w:rPr>
          <w:spacing w:val="-2"/>
          <w:sz w:val="24"/>
        </w:rPr>
        <w:t xml:space="preserve"> (</w:t>
      </w:r>
      <w:r>
        <w:rPr>
          <w:i/>
          <w:spacing w:val="-2"/>
          <w:sz w:val="24"/>
        </w:rPr>
        <w:t>GET</w:t>
      </w:r>
      <w:r>
        <w:rPr>
          <w:spacing w:val="-2"/>
          <w:sz w:val="24"/>
        </w:rPr>
        <w:t>).</w:t>
      </w:r>
    </w:p>
    <w:p w14:paraId="469E8720" w14:textId="77777777" w:rsidR="00EC4FFE" w:rsidRDefault="00000000">
      <w:pPr>
        <w:pStyle w:val="a5"/>
        <w:numPr>
          <w:ilvl w:val="0"/>
          <w:numId w:val="13"/>
        </w:numPr>
        <w:tabs>
          <w:tab w:val="left" w:pos="979"/>
          <w:tab w:val="left" w:pos="980"/>
        </w:tabs>
        <w:spacing w:before="189"/>
        <w:rPr>
          <w:rFonts w:ascii="Symbol" w:hAnsi="Symbol"/>
          <w:sz w:val="24"/>
        </w:rPr>
      </w:pPr>
      <w:r>
        <w:rPr>
          <w:sz w:val="24"/>
        </w:rPr>
        <w:t>A</w:t>
      </w:r>
      <w:r>
        <w:rPr>
          <w:spacing w:val="-2"/>
          <w:sz w:val="24"/>
        </w:rPr>
        <w:t xml:space="preserve"> </w:t>
      </w:r>
      <w:r>
        <w:rPr>
          <w:sz w:val="24"/>
        </w:rPr>
        <w:t>link</w:t>
      </w:r>
      <w:r>
        <w:rPr>
          <w:spacing w:val="-1"/>
          <w:sz w:val="24"/>
        </w:rPr>
        <w:t xml:space="preserve"> </w:t>
      </w:r>
      <w:r>
        <w:rPr>
          <w:sz w:val="24"/>
        </w:rPr>
        <w:t>to update</w:t>
      </w:r>
      <w:r>
        <w:rPr>
          <w:spacing w:val="-1"/>
          <w:sz w:val="24"/>
        </w:rPr>
        <w:t xml:space="preserve"> </w:t>
      </w:r>
      <w:r>
        <w:rPr>
          <w:sz w:val="24"/>
        </w:rPr>
        <w:t>the</w:t>
      </w:r>
      <w:r>
        <w:rPr>
          <w:spacing w:val="-1"/>
          <w:sz w:val="24"/>
        </w:rPr>
        <w:t xml:space="preserve"> </w:t>
      </w:r>
      <w:r>
        <w:rPr>
          <w:sz w:val="24"/>
        </w:rPr>
        <w:t>user</w:t>
      </w:r>
      <w:r>
        <w:rPr>
          <w:spacing w:val="-1"/>
          <w:sz w:val="24"/>
        </w:rPr>
        <w:t xml:space="preserve"> </w:t>
      </w:r>
      <w:r>
        <w:rPr>
          <w:spacing w:val="-2"/>
          <w:sz w:val="24"/>
        </w:rPr>
        <w:t>(</w:t>
      </w:r>
      <w:r>
        <w:rPr>
          <w:i/>
          <w:spacing w:val="-2"/>
          <w:sz w:val="24"/>
        </w:rPr>
        <w:t>PUT</w:t>
      </w:r>
      <w:r>
        <w:rPr>
          <w:spacing w:val="-2"/>
          <w:sz w:val="24"/>
        </w:rPr>
        <w:t>).</w:t>
      </w:r>
    </w:p>
    <w:p w14:paraId="4AB2A334" w14:textId="77777777" w:rsidR="00EC4FFE" w:rsidRDefault="00000000">
      <w:pPr>
        <w:pStyle w:val="a5"/>
        <w:numPr>
          <w:ilvl w:val="0"/>
          <w:numId w:val="13"/>
        </w:numPr>
        <w:tabs>
          <w:tab w:val="left" w:pos="979"/>
          <w:tab w:val="left" w:pos="980"/>
        </w:tabs>
        <w:spacing w:before="188"/>
        <w:rPr>
          <w:rFonts w:ascii="Symbol" w:hAnsi="Symbol"/>
          <w:sz w:val="24"/>
        </w:rPr>
      </w:pPr>
      <w:r>
        <w:rPr>
          <w:sz w:val="24"/>
        </w:rPr>
        <w:t>A</w:t>
      </w:r>
      <w:r>
        <w:rPr>
          <w:spacing w:val="-2"/>
          <w:sz w:val="24"/>
        </w:rPr>
        <w:t xml:space="preserve"> </w:t>
      </w:r>
      <w:r>
        <w:rPr>
          <w:sz w:val="24"/>
        </w:rPr>
        <w:t>link</w:t>
      </w:r>
      <w:r>
        <w:rPr>
          <w:spacing w:val="-1"/>
          <w:sz w:val="24"/>
        </w:rPr>
        <w:t xml:space="preserve"> </w:t>
      </w:r>
      <w:r>
        <w:rPr>
          <w:sz w:val="24"/>
        </w:rPr>
        <w:t>to partially</w:t>
      </w:r>
      <w:r>
        <w:rPr>
          <w:spacing w:val="-1"/>
          <w:sz w:val="24"/>
        </w:rPr>
        <w:t xml:space="preserve"> </w:t>
      </w:r>
      <w:r>
        <w:rPr>
          <w:sz w:val="24"/>
        </w:rPr>
        <w:t>update</w:t>
      </w:r>
      <w:r>
        <w:rPr>
          <w:spacing w:val="-1"/>
          <w:sz w:val="24"/>
        </w:rPr>
        <w:t xml:space="preserve"> </w:t>
      </w:r>
      <w:r>
        <w:rPr>
          <w:sz w:val="24"/>
        </w:rPr>
        <w:t>the</w:t>
      </w:r>
      <w:r>
        <w:rPr>
          <w:spacing w:val="-1"/>
          <w:sz w:val="24"/>
        </w:rPr>
        <w:t xml:space="preserve"> </w:t>
      </w:r>
      <w:r>
        <w:rPr>
          <w:sz w:val="24"/>
        </w:rPr>
        <w:t>user</w:t>
      </w:r>
      <w:r>
        <w:rPr>
          <w:spacing w:val="-1"/>
          <w:sz w:val="24"/>
        </w:rPr>
        <w:t xml:space="preserve"> </w:t>
      </w:r>
      <w:r>
        <w:rPr>
          <w:spacing w:val="-2"/>
          <w:sz w:val="24"/>
        </w:rPr>
        <w:t>(</w:t>
      </w:r>
      <w:r>
        <w:rPr>
          <w:i/>
          <w:spacing w:val="-2"/>
          <w:sz w:val="24"/>
        </w:rPr>
        <w:t>PATCH</w:t>
      </w:r>
      <w:r>
        <w:rPr>
          <w:spacing w:val="-2"/>
          <w:sz w:val="24"/>
        </w:rPr>
        <w:t>).</w:t>
      </w:r>
    </w:p>
    <w:p w14:paraId="422BCDCB" w14:textId="77777777" w:rsidR="00EC4FFE" w:rsidRDefault="00000000">
      <w:pPr>
        <w:pStyle w:val="a5"/>
        <w:numPr>
          <w:ilvl w:val="0"/>
          <w:numId w:val="13"/>
        </w:numPr>
        <w:tabs>
          <w:tab w:val="left" w:pos="979"/>
          <w:tab w:val="left" w:pos="980"/>
        </w:tabs>
        <w:spacing w:before="188"/>
        <w:rPr>
          <w:rFonts w:ascii="Symbol" w:hAnsi="Symbol"/>
          <w:sz w:val="24"/>
        </w:rPr>
      </w:pPr>
      <w:r>
        <w:pict w14:anchorId="6E6A81D8">
          <v:shape id="docshape52" o:spid="_x0000_s2120" type="#_x0000_t202" style="position:absolute;left:0;text-align:left;margin-left:66.05pt;margin-top:39.5pt;width:455.9pt;height:87.85pt;z-index:15741952;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986B80F" w14:textId="77777777">
                    <w:trPr>
                      <w:trHeight w:val="1737"/>
                    </w:trPr>
                    <w:tc>
                      <w:tcPr>
                        <w:tcW w:w="9108" w:type="dxa"/>
                        <w:shd w:val="clear" w:color="auto" w:fill="E7E6E6"/>
                      </w:tcPr>
                      <w:p w14:paraId="51A4F4EC" w14:textId="77777777" w:rsidR="00EC4FFE" w:rsidRDefault="00000000">
                        <w:pPr>
                          <w:pStyle w:val="TableParagraph"/>
                          <w:spacing w:before="19"/>
                          <w:ind w:left="113"/>
                          <w:rPr>
                            <w:rFonts w:ascii="Courier New"/>
                            <w:sz w:val="20"/>
                          </w:rPr>
                        </w:pPr>
                        <w:r>
                          <w:rPr>
                            <w:rFonts w:ascii="Courier New"/>
                            <w:sz w:val="20"/>
                          </w:rPr>
                          <w:t>HTTP/1.1</w:t>
                        </w:r>
                        <w:r>
                          <w:rPr>
                            <w:rFonts w:ascii="Courier New"/>
                            <w:spacing w:val="-6"/>
                            <w:sz w:val="20"/>
                          </w:rPr>
                          <w:t xml:space="preserve"> </w:t>
                        </w:r>
                        <w:r>
                          <w:rPr>
                            <w:rFonts w:ascii="Courier New"/>
                            <w:sz w:val="20"/>
                          </w:rPr>
                          <w:t>201</w:t>
                        </w:r>
                        <w:r>
                          <w:rPr>
                            <w:rFonts w:ascii="Courier New"/>
                            <w:spacing w:val="-5"/>
                            <w:sz w:val="20"/>
                          </w:rPr>
                          <w:t xml:space="preserve"> </w:t>
                        </w:r>
                        <w:r>
                          <w:rPr>
                            <w:rFonts w:ascii="Courier New"/>
                            <w:spacing w:val="-2"/>
                            <w:sz w:val="20"/>
                          </w:rPr>
                          <w:t>CREATED</w:t>
                        </w:r>
                      </w:p>
                      <w:p w14:paraId="4054F13A" w14:textId="77777777" w:rsidR="00EC4FFE" w:rsidRDefault="00000000">
                        <w:pPr>
                          <w:pStyle w:val="TableParagraph"/>
                          <w:spacing w:before="57"/>
                          <w:ind w:left="113"/>
                          <w:rPr>
                            <w:rFonts w:ascii="Courier New"/>
                            <w:sz w:val="20"/>
                          </w:rPr>
                        </w:pPr>
                        <w:r>
                          <w:rPr>
                            <w:rFonts w:ascii="Courier New"/>
                            <w:sz w:val="20"/>
                          </w:rPr>
                          <w:t>Location:</w:t>
                        </w:r>
                        <w:r>
                          <w:rPr>
                            <w:rFonts w:ascii="Courier New"/>
                            <w:spacing w:val="-9"/>
                            <w:sz w:val="20"/>
                          </w:rPr>
                          <w:t xml:space="preserve"> </w:t>
                        </w:r>
                        <w:r>
                          <w:rPr>
                            <w:rFonts w:ascii="Courier New"/>
                            <w:spacing w:val="-2"/>
                            <w:sz w:val="20"/>
                          </w:rPr>
                          <w:t>https://api.unece.org/v1/users/JFWXHGUV7VI</w:t>
                        </w:r>
                      </w:p>
                      <w:p w14:paraId="15B722B4" w14:textId="77777777" w:rsidR="00EC4FFE" w:rsidRDefault="00000000">
                        <w:pPr>
                          <w:pStyle w:val="TableParagraph"/>
                          <w:spacing w:before="56"/>
                          <w:ind w:left="113"/>
                          <w:rPr>
                            <w:rFonts w:ascii="Courier New"/>
                            <w:sz w:val="20"/>
                          </w:rPr>
                        </w:pPr>
                        <w:r>
                          <w:rPr>
                            <w:rFonts w:ascii="Courier New"/>
                            <w:sz w:val="20"/>
                          </w:rPr>
                          <w:t>Link:</w:t>
                        </w:r>
                        <w:r>
                          <w:rPr>
                            <w:rFonts w:ascii="Courier New"/>
                            <w:spacing w:val="-27"/>
                            <w:sz w:val="20"/>
                          </w:rPr>
                          <w:t xml:space="preserve"> </w:t>
                        </w:r>
                        <w:r>
                          <w:rPr>
                            <w:rFonts w:ascii="Courier New"/>
                            <w:sz w:val="20"/>
                          </w:rPr>
                          <w:t>&lt;https://api.unece.org/v1/users/JFWXHGUV7VI&gt;,</w:t>
                        </w:r>
                        <w:r>
                          <w:rPr>
                            <w:rFonts w:ascii="Courier New"/>
                            <w:spacing w:val="-25"/>
                            <w:sz w:val="20"/>
                          </w:rPr>
                          <w:t xml:space="preserve"> </w:t>
                        </w:r>
                        <w:proofErr w:type="spellStart"/>
                        <w:r>
                          <w:rPr>
                            <w:rFonts w:ascii="Courier New"/>
                            <w:spacing w:val="-2"/>
                            <w:sz w:val="20"/>
                          </w:rPr>
                          <w:t>rel</w:t>
                        </w:r>
                        <w:proofErr w:type="spellEnd"/>
                        <w:r>
                          <w:rPr>
                            <w:rFonts w:ascii="Courier New"/>
                            <w:spacing w:val="-2"/>
                            <w:sz w:val="20"/>
                          </w:rPr>
                          <w:t>="self",</w:t>
                        </w:r>
                      </w:p>
                      <w:p w14:paraId="2DBB04B2" w14:textId="77777777" w:rsidR="00EC4FFE" w:rsidRDefault="00000000">
                        <w:pPr>
                          <w:pStyle w:val="TableParagraph"/>
                          <w:spacing w:before="57"/>
                          <w:ind w:left="834"/>
                          <w:rPr>
                            <w:rFonts w:ascii="Courier New"/>
                            <w:sz w:val="20"/>
                          </w:rPr>
                        </w:pPr>
                        <w:r>
                          <w:rPr>
                            <w:rFonts w:ascii="Courier New"/>
                            <w:spacing w:val="-2"/>
                            <w:sz w:val="20"/>
                          </w:rPr>
                          <w:t>&lt;https://api.unece.org/v1/users/JFWXHGUV7VI&gt;,</w:t>
                        </w:r>
                        <w:r>
                          <w:rPr>
                            <w:rFonts w:ascii="Courier New"/>
                            <w:spacing w:val="43"/>
                            <w:sz w:val="20"/>
                          </w:rPr>
                          <w:t xml:space="preserve"> </w:t>
                        </w:r>
                        <w:proofErr w:type="spellStart"/>
                        <w:r>
                          <w:rPr>
                            <w:rFonts w:ascii="Courier New"/>
                            <w:spacing w:val="-2"/>
                            <w:sz w:val="20"/>
                          </w:rPr>
                          <w:t>rel</w:t>
                        </w:r>
                        <w:proofErr w:type="spellEnd"/>
                        <w:r>
                          <w:rPr>
                            <w:rFonts w:ascii="Courier New"/>
                            <w:spacing w:val="-2"/>
                            <w:sz w:val="20"/>
                          </w:rPr>
                          <w:t>="delete",</w:t>
                        </w:r>
                      </w:p>
                      <w:p w14:paraId="7AAFE811" w14:textId="77777777" w:rsidR="00EC4FFE" w:rsidRDefault="00000000">
                        <w:pPr>
                          <w:pStyle w:val="TableParagraph"/>
                          <w:spacing w:before="57"/>
                          <w:ind w:left="834"/>
                          <w:rPr>
                            <w:rFonts w:ascii="Courier New"/>
                            <w:sz w:val="20"/>
                          </w:rPr>
                        </w:pPr>
                        <w:r>
                          <w:rPr>
                            <w:rFonts w:ascii="Courier New"/>
                            <w:spacing w:val="-2"/>
                            <w:sz w:val="20"/>
                          </w:rPr>
                          <w:t>&lt;https://api.unece.org/v1/users/JFWXHGUV7VI&gt;,</w:t>
                        </w:r>
                        <w:r>
                          <w:rPr>
                            <w:rFonts w:ascii="Courier New"/>
                            <w:spacing w:val="43"/>
                            <w:sz w:val="20"/>
                          </w:rPr>
                          <w:t xml:space="preserve"> </w:t>
                        </w:r>
                        <w:proofErr w:type="spellStart"/>
                        <w:r>
                          <w:rPr>
                            <w:rFonts w:ascii="Courier New"/>
                            <w:spacing w:val="-2"/>
                            <w:sz w:val="20"/>
                          </w:rPr>
                          <w:t>rel</w:t>
                        </w:r>
                        <w:proofErr w:type="spellEnd"/>
                        <w:r>
                          <w:rPr>
                            <w:rFonts w:ascii="Courier New"/>
                            <w:spacing w:val="-2"/>
                            <w:sz w:val="20"/>
                          </w:rPr>
                          <w:t>="replace",</w:t>
                        </w:r>
                      </w:p>
                      <w:p w14:paraId="4966D859" w14:textId="77777777" w:rsidR="00EC4FFE" w:rsidRDefault="00000000">
                        <w:pPr>
                          <w:pStyle w:val="TableParagraph"/>
                          <w:spacing w:before="56"/>
                          <w:ind w:left="834"/>
                          <w:rPr>
                            <w:rFonts w:ascii="Courier New"/>
                            <w:sz w:val="20"/>
                          </w:rPr>
                        </w:pPr>
                        <w:r>
                          <w:rPr>
                            <w:rFonts w:ascii="Courier New"/>
                            <w:spacing w:val="-2"/>
                            <w:sz w:val="20"/>
                          </w:rPr>
                          <w:t>&lt;https://api.unece.org/v1/users/JFWXHGUV7VI&gt;,</w:t>
                        </w:r>
                        <w:r>
                          <w:rPr>
                            <w:rFonts w:ascii="Courier New"/>
                            <w:spacing w:val="43"/>
                            <w:sz w:val="20"/>
                          </w:rPr>
                          <w:t xml:space="preserve"> </w:t>
                        </w:r>
                        <w:proofErr w:type="spellStart"/>
                        <w:r>
                          <w:rPr>
                            <w:rFonts w:ascii="Courier New"/>
                            <w:spacing w:val="-2"/>
                            <w:sz w:val="20"/>
                          </w:rPr>
                          <w:t>rel</w:t>
                        </w:r>
                        <w:proofErr w:type="spellEnd"/>
                        <w:r>
                          <w:rPr>
                            <w:rFonts w:ascii="Courier New"/>
                            <w:spacing w:val="-2"/>
                            <w:sz w:val="20"/>
                          </w:rPr>
                          <w:t>="edit"</w:t>
                        </w:r>
                      </w:p>
                    </w:tc>
                  </w:tr>
                </w:tbl>
                <w:p w14:paraId="104FD63E" w14:textId="77777777" w:rsidR="00EC4FFE" w:rsidRDefault="00EC4FFE">
                  <w:pPr>
                    <w:pStyle w:val="a3"/>
                  </w:pPr>
                </w:p>
              </w:txbxContent>
            </v:textbox>
            <w10:wrap anchorx="page"/>
          </v:shape>
        </w:pict>
      </w:r>
      <w:r>
        <w:rPr>
          <w:sz w:val="24"/>
        </w:rPr>
        <w:t>A</w:t>
      </w:r>
      <w:r>
        <w:rPr>
          <w:spacing w:val="-2"/>
          <w:sz w:val="24"/>
        </w:rPr>
        <w:t xml:space="preserve"> </w:t>
      </w:r>
      <w:r>
        <w:rPr>
          <w:sz w:val="24"/>
        </w:rPr>
        <w:t>link</w:t>
      </w:r>
      <w:r>
        <w:rPr>
          <w:spacing w:val="-1"/>
          <w:sz w:val="24"/>
        </w:rPr>
        <w:t xml:space="preserve"> </w:t>
      </w:r>
      <w:r>
        <w:rPr>
          <w:sz w:val="24"/>
        </w:rPr>
        <w:t>to delete</w:t>
      </w:r>
      <w:r>
        <w:rPr>
          <w:spacing w:val="-1"/>
          <w:sz w:val="24"/>
        </w:rPr>
        <w:t xml:space="preserve"> </w:t>
      </w:r>
      <w:r>
        <w:rPr>
          <w:sz w:val="24"/>
        </w:rPr>
        <w:t>the</w:t>
      </w:r>
      <w:r>
        <w:rPr>
          <w:spacing w:val="-1"/>
          <w:sz w:val="24"/>
        </w:rPr>
        <w:t xml:space="preserve"> </w:t>
      </w:r>
      <w:r>
        <w:rPr>
          <w:sz w:val="24"/>
        </w:rPr>
        <w:t>user</w:t>
      </w:r>
      <w:r>
        <w:rPr>
          <w:spacing w:val="-1"/>
          <w:sz w:val="24"/>
        </w:rPr>
        <w:t xml:space="preserve"> </w:t>
      </w:r>
      <w:r>
        <w:rPr>
          <w:spacing w:val="-2"/>
          <w:sz w:val="24"/>
        </w:rPr>
        <w:t>(</w:t>
      </w:r>
      <w:r>
        <w:rPr>
          <w:i/>
          <w:spacing w:val="-2"/>
          <w:sz w:val="24"/>
        </w:rPr>
        <w:t>DELETE</w:t>
      </w:r>
      <w:r>
        <w:rPr>
          <w:spacing w:val="-2"/>
          <w:sz w:val="24"/>
        </w:rPr>
        <w:t>).</w:t>
      </w:r>
    </w:p>
    <w:p w14:paraId="2582BEA9" w14:textId="77777777" w:rsidR="00EC4FFE" w:rsidRDefault="00EC4FFE">
      <w:pPr>
        <w:pStyle w:val="a3"/>
        <w:rPr>
          <w:sz w:val="28"/>
        </w:rPr>
      </w:pPr>
    </w:p>
    <w:p w14:paraId="23D93209" w14:textId="77777777" w:rsidR="00EC4FFE" w:rsidRDefault="00EC4FFE">
      <w:pPr>
        <w:pStyle w:val="a3"/>
        <w:rPr>
          <w:sz w:val="28"/>
        </w:rPr>
      </w:pPr>
    </w:p>
    <w:p w14:paraId="5E615889" w14:textId="77777777" w:rsidR="00EC4FFE" w:rsidRDefault="00EC4FFE">
      <w:pPr>
        <w:pStyle w:val="a3"/>
        <w:rPr>
          <w:sz w:val="28"/>
        </w:rPr>
      </w:pPr>
    </w:p>
    <w:p w14:paraId="578E74BB" w14:textId="77777777" w:rsidR="00EC4FFE" w:rsidRDefault="00EC4FFE">
      <w:pPr>
        <w:pStyle w:val="a3"/>
        <w:rPr>
          <w:sz w:val="28"/>
        </w:rPr>
      </w:pPr>
    </w:p>
    <w:p w14:paraId="0F211888" w14:textId="77777777" w:rsidR="00EC4FFE" w:rsidRDefault="00EC4FFE">
      <w:pPr>
        <w:pStyle w:val="a3"/>
        <w:rPr>
          <w:sz w:val="28"/>
        </w:rPr>
      </w:pPr>
    </w:p>
    <w:p w14:paraId="03B6D0C8" w14:textId="77777777" w:rsidR="00EC4FFE" w:rsidRDefault="00EC4FFE">
      <w:pPr>
        <w:pStyle w:val="a3"/>
        <w:spacing w:before="2"/>
        <w:rPr>
          <w:sz w:val="34"/>
        </w:rPr>
      </w:pPr>
    </w:p>
    <w:p w14:paraId="38ACAEFF" w14:textId="53C244D4" w:rsidR="00357E3E" w:rsidRDefault="00000000">
      <w:pPr>
        <w:pStyle w:val="a3"/>
        <w:spacing w:line="580" w:lineRule="atLeast"/>
        <w:ind w:left="260" w:right="3877"/>
      </w:pPr>
      <w:r>
        <w:t>A</w:t>
      </w:r>
      <w:r>
        <w:rPr>
          <w:spacing w:val="-4"/>
        </w:rPr>
        <w:t xml:space="preserve"> </w:t>
      </w:r>
      <w:r>
        <w:t>client</w:t>
      </w:r>
      <w:r>
        <w:rPr>
          <w:spacing w:val="-4"/>
        </w:rPr>
        <w:t xml:space="preserve"> </w:t>
      </w:r>
      <w:r>
        <w:t>can</w:t>
      </w:r>
      <w:r>
        <w:rPr>
          <w:spacing w:val="-5"/>
        </w:rPr>
        <w:t xml:space="preserve"> </w:t>
      </w:r>
      <w:r>
        <w:t>store</w:t>
      </w:r>
      <w:r>
        <w:rPr>
          <w:spacing w:val="-4"/>
        </w:rPr>
        <w:t xml:space="preserve"> </w:t>
      </w:r>
      <w:r>
        <w:t>these</w:t>
      </w:r>
      <w:r>
        <w:rPr>
          <w:spacing w:val="-4"/>
        </w:rPr>
        <w:t xml:space="preserve"> </w:t>
      </w:r>
      <w:r>
        <w:t>links</w:t>
      </w:r>
      <w:r>
        <w:rPr>
          <w:spacing w:val="-3"/>
        </w:rPr>
        <w:t xml:space="preserve"> </w:t>
      </w:r>
      <w:r>
        <w:t>in</w:t>
      </w:r>
      <w:r>
        <w:rPr>
          <w:spacing w:val="-3"/>
        </w:rPr>
        <w:t xml:space="preserve"> </w:t>
      </w:r>
      <w:r>
        <w:t>its</w:t>
      </w:r>
      <w:r>
        <w:rPr>
          <w:spacing w:val="-3"/>
        </w:rPr>
        <w:t xml:space="preserve"> </w:t>
      </w:r>
      <w:r>
        <w:t>database</w:t>
      </w:r>
      <w:r>
        <w:rPr>
          <w:spacing w:val="-3"/>
        </w:rPr>
        <w:t xml:space="preserve"> </w:t>
      </w:r>
      <w:r>
        <w:t>for</w:t>
      </w:r>
      <w:r>
        <w:rPr>
          <w:spacing w:val="-3"/>
        </w:rPr>
        <w:t xml:space="preserve"> </w:t>
      </w:r>
      <w:r>
        <w:t>later</w:t>
      </w:r>
      <w:r>
        <w:rPr>
          <w:spacing w:val="-3"/>
        </w:rPr>
        <w:t xml:space="preserve"> </w:t>
      </w:r>
      <w:r>
        <w:t xml:space="preserve">use. </w:t>
      </w:r>
    </w:p>
    <w:p w14:paraId="5ED74AD6" w14:textId="46070786" w:rsidR="00357E3E" w:rsidRDefault="00357E3E">
      <w:pPr>
        <w:pStyle w:val="a3"/>
        <w:spacing w:line="580" w:lineRule="atLeast"/>
        <w:ind w:left="260" w:right="3877"/>
        <w:rPr>
          <w:lang w:eastAsia="ja-JP"/>
        </w:rPr>
      </w:pPr>
      <w:r w:rsidRPr="00357E3E">
        <w:rPr>
          <w:rFonts w:ascii="ＭＳ 明朝" w:eastAsia="ＭＳ 明朝" w:hAnsi="ＭＳ 明朝" w:cs="ＭＳ 明朝" w:hint="eastAsia"/>
          <w:lang w:eastAsia="ja-JP"/>
        </w:rPr>
        <w:t>クライアントは、これらのリンクを後で使用するためにデータベースに保存できます。</w:t>
      </w:r>
    </w:p>
    <w:p w14:paraId="1774450D" w14:textId="74A886C2" w:rsidR="00EC4FFE" w:rsidRDefault="00000000">
      <w:pPr>
        <w:pStyle w:val="a3"/>
        <w:spacing w:line="580" w:lineRule="atLeast"/>
        <w:ind w:left="260" w:right="3877"/>
      </w:pPr>
      <w:r>
        <w:t>In summary:</w:t>
      </w:r>
    </w:p>
    <w:p w14:paraId="0046BF1C" w14:textId="65B35B87" w:rsidR="00357E3E" w:rsidRDefault="00357E3E">
      <w:pPr>
        <w:pStyle w:val="a3"/>
        <w:spacing w:line="580" w:lineRule="atLeast"/>
        <w:ind w:left="260" w:right="3877"/>
      </w:pPr>
      <w:proofErr w:type="spellStart"/>
      <w:r w:rsidRPr="00357E3E">
        <w:rPr>
          <w:rFonts w:ascii="ＭＳ 明朝" w:eastAsia="ＭＳ 明朝" w:hAnsi="ＭＳ 明朝" w:cs="ＭＳ 明朝" w:hint="eastAsia"/>
        </w:rPr>
        <w:t>要約すれば</w:t>
      </w:r>
      <w:proofErr w:type="spellEnd"/>
      <w:r w:rsidRPr="00357E3E">
        <w:rPr>
          <w:rFonts w:ascii="ＭＳ 明朝" w:eastAsia="ＭＳ 明朝" w:hAnsi="ＭＳ 明朝" w:cs="ＭＳ 明朝" w:hint="eastAsia"/>
        </w:rPr>
        <w:t>：</w:t>
      </w:r>
    </w:p>
    <w:p w14:paraId="6289C6A2" w14:textId="0A4DBACE" w:rsidR="00EC4FFE" w:rsidRPr="00357E3E" w:rsidRDefault="00000000">
      <w:pPr>
        <w:pStyle w:val="a5"/>
        <w:numPr>
          <w:ilvl w:val="0"/>
          <w:numId w:val="13"/>
        </w:numPr>
        <w:tabs>
          <w:tab w:val="left" w:pos="980"/>
        </w:tabs>
        <w:spacing w:before="74"/>
        <w:ind w:right="644"/>
        <w:jc w:val="both"/>
        <w:rPr>
          <w:rFonts w:ascii="Symbol" w:hAnsi="Symbol"/>
          <w:sz w:val="20"/>
        </w:rPr>
      </w:pPr>
      <w:r>
        <w:rPr>
          <w:sz w:val="24"/>
        </w:rPr>
        <w:t>There</w:t>
      </w:r>
      <w:r>
        <w:rPr>
          <w:spacing w:val="-2"/>
          <w:sz w:val="24"/>
        </w:rPr>
        <w:t xml:space="preserve"> </w:t>
      </w:r>
      <w:r>
        <w:rPr>
          <w:sz w:val="24"/>
        </w:rPr>
        <w:t>is</w:t>
      </w:r>
      <w:r>
        <w:rPr>
          <w:spacing w:val="-4"/>
          <w:sz w:val="24"/>
        </w:rPr>
        <w:t xml:space="preserve"> </w:t>
      </w:r>
      <w:r>
        <w:rPr>
          <w:sz w:val="24"/>
        </w:rPr>
        <w:t>a</w:t>
      </w:r>
      <w:r>
        <w:rPr>
          <w:spacing w:val="-2"/>
          <w:sz w:val="24"/>
        </w:rPr>
        <w:t xml:space="preserve"> </w:t>
      </w:r>
      <w:r>
        <w:rPr>
          <w:sz w:val="24"/>
        </w:rPr>
        <w:t>well-defined</w:t>
      </w:r>
      <w:r>
        <w:rPr>
          <w:spacing w:val="-2"/>
          <w:sz w:val="24"/>
        </w:rPr>
        <w:t xml:space="preserve"> </w:t>
      </w:r>
      <w:r>
        <w:rPr>
          <w:sz w:val="24"/>
        </w:rPr>
        <w:t>index</w:t>
      </w:r>
      <w:r>
        <w:rPr>
          <w:spacing w:val="-2"/>
          <w:sz w:val="24"/>
        </w:rPr>
        <w:t xml:space="preserve"> </w:t>
      </w:r>
      <w:r>
        <w:rPr>
          <w:sz w:val="24"/>
        </w:rPr>
        <w:t>or</w:t>
      </w:r>
      <w:r>
        <w:rPr>
          <w:spacing w:val="-2"/>
          <w:sz w:val="24"/>
        </w:rPr>
        <w:t xml:space="preserve"> </w:t>
      </w:r>
      <w:r>
        <w:rPr>
          <w:sz w:val="24"/>
        </w:rPr>
        <w:t>navigation</w:t>
      </w:r>
      <w:r>
        <w:rPr>
          <w:spacing w:val="-2"/>
          <w:sz w:val="24"/>
        </w:rPr>
        <w:t xml:space="preserve"> </w:t>
      </w:r>
      <w:r>
        <w:rPr>
          <w:sz w:val="24"/>
        </w:rPr>
        <w:t>entry</w:t>
      </w:r>
      <w:r>
        <w:rPr>
          <w:spacing w:val="-4"/>
          <w:sz w:val="24"/>
        </w:rPr>
        <w:t xml:space="preserve"> </w:t>
      </w:r>
      <w:r>
        <w:rPr>
          <w:sz w:val="24"/>
        </w:rPr>
        <w:t>point</w:t>
      </w:r>
      <w:r>
        <w:rPr>
          <w:spacing w:val="-2"/>
          <w:sz w:val="24"/>
        </w:rPr>
        <w:t xml:space="preserve"> </w:t>
      </w:r>
      <w:r>
        <w:rPr>
          <w:sz w:val="24"/>
        </w:rPr>
        <w:t>for</w:t>
      </w:r>
      <w:r>
        <w:rPr>
          <w:spacing w:val="-2"/>
          <w:sz w:val="24"/>
        </w:rPr>
        <w:t xml:space="preserve"> </w:t>
      </w:r>
      <w:r>
        <w:rPr>
          <w:sz w:val="24"/>
        </w:rPr>
        <w:t>every</w:t>
      </w:r>
      <w:r>
        <w:rPr>
          <w:spacing w:val="-2"/>
          <w:sz w:val="24"/>
        </w:rPr>
        <w:t xml:space="preserve"> </w:t>
      </w:r>
      <w:r>
        <w:rPr>
          <w:sz w:val="24"/>
        </w:rPr>
        <w:t>API,</w:t>
      </w:r>
      <w:r>
        <w:rPr>
          <w:spacing w:val="-2"/>
          <w:sz w:val="24"/>
        </w:rPr>
        <w:t xml:space="preserve"> </w:t>
      </w:r>
      <w:r>
        <w:rPr>
          <w:sz w:val="24"/>
        </w:rPr>
        <w:t>which</w:t>
      </w:r>
      <w:r>
        <w:rPr>
          <w:spacing w:val="-2"/>
          <w:sz w:val="24"/>
        </w:rPr>
        <w:t xml:space="preserve"> </w:t>
      </w:r>
      <w:r>
        <w:rPr>
          <w:sz w:val="24"/>
        </w:rPr>
        <w:t>a</w:t>
      </w:r>
      <w:r>
        <w:rPr>
          <w:spacing w:val="-2"/>
          <w:sz w:val="24"/>
        </w:rPr>
        <w:t xml:space="preserve"> </w:t>
      </w:r>
      <w:r>
        <w:rPr>
          <w:sz w:val="24"/>
        </w:rPr>
        <w:t>client navigates to in order to access all other resources.</w:t>
      </w:r>
    </w:p>
    <w:p w14:paraId="630422BD" w14:textId="7017D285" w:rsidR="00357E3E" w:rsidRPr="00357E3E" w:rsidRDefault="00357E3E" w:rsidP="00357E3E">
      <w:pPr>
        <w:pStyle w:val="a5"/>
        <w:tabs>
          <w:tab w:val="left" w:pos="980"/>
        </w:tabs>
        <w:spacing w:before="74"/>
        <w:ind w:right="644" w:firstLine="0"/>
        <w:jc w:val="both"/>
        <w:rPr>
          <w:rFonts w:ascii="ＭＳ 明朝" w:eastAsia="ＭＳ 明朝" w:hAnsi="ＭＳ 明朝"/>
          <w:sz w:val="24"/>
          <w:szCs w:val="24"/>
          <w:lang w:eastAsia="ja-JP"/>
        </w:rPr>
      </w:pPr>
      <w:r w:rsidRPr="00357E3E">
        <w:rPr>
          <w:rFonts w:ascii="ＭＳ 明朝" w:eastAsia="ＭＳ 明朝" w:hAnsi="ＭＳ 明朝" w:hint="eastAsia"/>
          <w:sz w:val="24"/>
          <w:szCs w:val="24"/>
          <w:lang w:eastAsia="ja-JP"/>
        </w:rPr>
        <w:t>•</w:t>
      </w:r>
      <w:r w:rsidRPr="00357E3E">
        <w:rPr>
          <w:rFonts w:ascii="ＭＳ 明朝" w:eastAsia="ＭＳ 明朝" w:hAnsi="ＭＳ 明朝"/>
          <w:sz w:val="24"/>
          <w:szCs w:val="24"/>
          <w:lang w:eastAsia="ja-JP"/>
        </w:rPr>
        <w:t xml:space="preserve"> </w:t>
      </w:r>
      <w:r w:rsidRPr="00357E3E">
        <w:rPr>
          <w:rFonts w:ascii="ＭＳ 明朝" w:eastAsia="ＭＳ 明朝" w:hAnsi="ＭＳ 明朝" w:hint="eastAsia"/>
          <w:sz w:val="24"/>
          <w:szCs w:val="24"/>
          <w:lang w:eastAsia="ja-JP"/>
        </w:rPr>
        <w:t>クライアントが他のすべてのリソースにアクセスするためにナビゲートするすべての</w:t>
      </w:r>
      <w:r w:rsidRPr="00357E3E">
        <w:rPr>
          <w:rFonts w:ascii="ＭＳ 明朝" w:eastAsia="ＭＳ 明朝" w:hAnsi="ＭＳ 明朝"/>
          <w:sz w:val="24"/>
          <w:szCs w:val="24"/>
          <w:lang w:eastAsia="ja-JP"/>
        </w:rPr>
        <w:t xml:space="preserve"> API </w:t>
      </w:r>
      <w:r w:rsidRPr="00357E3E">
        <w:rPr>
          <w:rFonts w:ascii="ＭＳ 明朝" w:eastAsia="ＭＳ 明朝" w:hAnsi="ＭＳ 明朝" w:hint="eastAsia"/>
          <w:sz w:val="24"/>
          <w:szCs w:val="24"/>
          <w:lang w:eastAsia="ja-JP"/>
        </w:rPr>
        <w:t>には、明確に定義されたインデックスまたはナビゲーション</w:t>
      </w:r>
      <w:r w:rsidRPr="00357E3E">
        <w:rPr>
          <w:rFonts w:ascii="ＭＳ 明朝" w:eastAsia="ＭＳ 明朝" w:hAnsi="ＭＳ 明朝"/>
          <w:sz w:val="24"/>
          <w:szCs w:val="24"/>
          <w:lang w:eastAsia="ja-JP"/>
        </w:rPr>
        <w:t xml:space="preserve"> </w:t>
      </w:r>
      <w:r w:rsidRPr="00357E3E">
        <w:rPr>
          <w:rFonts w:ascii="ＭＳ 明朝" w:eastAsia="ＭＳ 明朝" w:hAnsi="ＭＳ 明朝" w:hint="eastAsia"/>
          <w:sz w:val="24"/>
          <w:szCs w:val="24"/>
          <w:lang w:eastAsia="ja-JP"/>
        </w:rPr>
        <w:t>エントリ</w:t>
      </w:r>
      <w:r w:rsidRPr="00357E3E">
        <w:rPr>
          <w:rFonts w:ascii="ＭＳ 明朝" w:eastAsia="ＭＳ 明朝" w:hAnsi="ＭＳ 明朝"/>
          <w:sz w:val="24"/>
          <w:szCs w:val="24"/>
          <w:lang w:eastAsia="ja-JP"/>
        </w:rPr>
        <w:t xml:space="preserve"> </w:t>
      </w:r>
      <w:r w:rsidRPr="00357E3E">
        <w:rPr>
          <w:rFonts w:ascii="ＭＳ 明朝" w:eastAsia="ＭＳ 明朝" w:hAnsi="ＭＳ 明朝" w:hint="eastAsia"/>
          <w:sz w:val="24"/>
          <w:szCs w:val="24"/>
          <w:lang w:eastAsia="ja-JP"/>
        </w:rPr>
        <w:t>ポイントがあります。</w:t>
      </w:r>
    </w:p>
    <w:p w14:paraId="5A96168F" w14:textId="0A5708B9" w:rsidR="00EC4FFE" w:rsidRPr="00357E3E" w:rsidRDefault="00000000">
      <w:pPr>
        <w:pStyle w:val="a5"/>
        <w:numPr>
          <w:ilvl w:val="0"/>
          <w:numId w:val="13"/>
        </w:numPr>
        <w:tabs>
          <w:tab w:val="left" w:pos="980"/>
        </w:tabs>
        <w:ind w:right="838"/>
        <w:jc w:val="both"/>
        <w:rPr>
          <w:rFonts w:ascii="Symbol" w:hAnsi="Symbol"/>
          <w:sz w:val="20"/>
        </w:rPr>
      </w:pPr>
      <w:r>
        <w:rPr>
          <w:sz w:val="24"/>
        </w:rPr>
        <w:t>The</w:t>
      </w:r>
      <w:r>
        <w:rPr>
          <w:spacing w:val="-2"/>
          <w:sz w:val="24"/>
        </w:rPr>
        <w:t xml:space="preserve"> </w:t>
      </w:r>
      <w:r>
        <w:rPr>
          <w:sz w:val="24"/>
        </w:rPr>
        <w:t>client</w:t>
      </w:r>
      <w:r>
        <w:rPr>
          <w:spacing w:val="-2"/>
          <w:sz w:val="24"/>
        </w:rPr>
        <w:t xml:space="preserve"> </w:t>
      </w:r>
      <w:r>
        <w:rPr>
          <w:sz w:val="24"/>
        </w:rPr>
        <w:t>does</w:t>
      </w:r>
      <w:r>
        <w:rPr>
          <w:spacing w:val="-2"/>
          <w:sz w:val="24"/>
        </w:rPr>
        <w:t xml:space="preserve"> </w:t>
      </w:r>
      <w:r>
        <w:rPr>
          <w:sz w:val="24"/>
        </w:rPr>
        <w:t>not</w:t>
      </w:r>
      <w:r>
        <w:rPr>
          <w:spacing w:val="-2"/>
          <w:sz w:val="24"/>
        </w:rPr>
        <w:t xml:space="preserve"> </w:t>
      </w:r>
      <w:r>
        <w:rPr>
          <w:sz w:val="24"/>
        </w:rPr>
        <w:t>need</w:t>
      </w:r>
      <w:r>
        <w:rPr>
          <w:spacing w:val="-4"/>
          <w:sz w:val="24"/>
        </w:rPr>
        <w:t xml:space="preserve"> </w:t>
      </w:r>
      <w:r>
        <w:rPr>
          <w:sz w:val="24"/>
        </w:rPr>
        <w:t>to</w:t>
      </w:r>
      <w:r>
        <w:rPr>
          <w:spacing w:val="-2"/>
          <w:sz w:val="24"/>
        </w:rPr>
        <w:t xml:space="preserve"> </w:t>
      </w:r>
      <w:r>
        <w:rPr>
          <w:sz w:val="24"/>
        </w:rPr>
        <w:t>build</w:t>
      </w:r>
      <w:r>
        <w:rPr>
          <w:spacing w:val="-4"/>
          <w:sz w:val="24"/>
        </w:rPr>
        <w:t xml:space="preserve"> </w:t>
      </w:r>
      <w:r>
        <w:rPr>
          <w:sz w:val="24"/>
        </w:rPr>
        <w:t>the</w:t>
      </w:r>
      <w:r>
        <w:rPr>
          <w:spacing w:val="-3"/>
          <w:sz w:val="24"/>
        </w:rPr>
        <w:t xml:space="preserve"> </w:t>
      </w:r>
      <w:r>
        <w:rPr>
          <w:sz w:val="24"/>
        </w:rPr>
        <w:t>logic</w:t>
      </w:r>
      <w:r>
        <w:rPr>
          <w:spacing w:val="-2"/>
          <w:sz w:val="24"/>
        </w:rPr>
        <w:t xml:space="preserve"> </w:t>
      </w:r>
      <w:r>
        <w:rPr>
          <w:sz w:val="24"/>
        </w:rPr>
        <w:t>of</w:t>
      </w:r>
      <w:r>
        <w:rPr>
          <w:spacing w:val="-2"/>
          <w:sz w:val="24"/>
        </w:rPr>
        <w:t xml:space="preserve"> </w:t>
      </w:r>
      <w:r>
        <w:rPr>
          <w:sz w:val="24"/>
        </w:rPr>
        <w:t>composing</w:t>
      </w:r>
      <w:r>
        <w:rPr>
          <w:spacing w:val="-2"/>
          <w:sz w:val="24"/>
        </w:rPr>
        <w:t xml:space="preserve"> </w:t>
      </w:r>
      <w:r>
        <w:rPr>
          <w:sz w:val="24"/>
        </w:rPr>
        <w:t>URIs</w:t>
      </w:r>
      <w:r>
        <w:rPr>
          <w:spacing w:val="-2"/>
          <w:sz w:val="24"/>
        </w:rPr>
        <w:t xml:space="preserve"> </w:t>
      </w:r>
      <w:r>
        <w:rPr>
          <w:sz w:val="24"/>
        </w:rPr>
        <w:t>to</w:t>
      </w:r>
      <w:r>
        <w:rPr>
          <w:spacing w:val="-2"/>
          <w:sz w:val="24"/>
        </w:rPr>
        <w:t xml:space="preserve"> </w:t>
      </w:r>
      <w:r>
        <w:rPr>
          <w:sz w:val="24"/>
        </w:rPr>
        <w:t>execute</w:t>
      </w:r>
      <w:r>
        <w:rPr>
          <w:spacing w:val="-2"/>
          <w:sz w:val="24"/>
        </w:rPr>
        <w:t xml:space="preserve"> </w:t>
      </w:r>
      <w:r>
        <w:rPr>
          <w:sz w:val="24"/>
        </w:rPr>
        <w:t>different requests</w:t>
      </w:r>
      <w:r>
        <w:rPr>
          <w:spacing w:val="-3"/>
          <w:sz w:val="24"/>
        </w:rPr>
        <w:t xml:space="preserve"> </w:t>
      </w:r>
      <w:r>
        <w:rPr>
          <w:sz w:val="24"/>
        </w:rPr>
        <w:t>or</w:t>
      </w:r>
      <w:r>
        <w:rPr>
          <w:spacing w:val="-3"/>
          <w:sz w:val="24"/>
        </w:rPr>
        <w:t xml:space="preserve"> </w:t>
      </w:r>
      <w:r>
        <w:rPr>
          <w:sz w:val="24"/>
        </w:rPr>
        <w:t>code</w:t>
      </w:r>
      <w:r>
        <w:rPr>
          <w:spacing w:val="-3"/>
          <w:sz w:val="24"/>
        </w:rPr>
        <w:t xml:space="preserve"> </w:t>
      </w:r>
      <w:r>
        <w:rPr>
          <w:sz w:val="24"/>
        </w:rPr>
        <w:t>any</w:t>
      </w:r>
      <w:r>
        <w:rPr>
          <w:spacing w:val="-3"/>
          <w:sz w:val="24"/>
        </w:rPr>
        <w:t xml:space="preserve"> </w:t>
      </w:r>
      <w:r>
        <w:rPr>
          <w:sz w:val="24"/>
        </w:rPr>
        <w:t>kind</w:t>
      </w:r>
      <w:r>
        <w:rPr>
          <w:spacing w:val="-3"/>
          <w:sz w:val="24"/>
        </w:rPr>
        <w:t xml:space="preserve"> </w:t>
      </w:r>
      <w:r>
        <w:rPr>
          <w:sz w:val="24"/>
        </w:rPr>
        <w:t>of</w:t>
      </w:r>
      <w:r>
        <w:rPr>
          <w:spacing w:val="-3"/>
          <w:sz w:val="24"/>
        </w:rPr>
        <w:t xml:space="preserve"> </w:t>
      </w:r>
      <w:r>
        <w:rPr>
          <w:sz w:val="24"/>
        </w:rPr>
        <w:t>business</w:t>
      </w:r>
      <w:r>
        <w:rPr>
          <w:spacing w:val="-3"/>
          <w:sz w:val="24"/>
        </w:rPr>
        <w:t xml:space="preserve"> </w:t>
      </w:r>
      <w:r>
        <w:rPr>
          <w:sz w:val="24"/>
        </w:rPr>
        <w:t>rule</w:t>
      </w:r>
      <w:r>
        <w:rPr>
          <w:spacing w:val="-3"/>
          <w:sz w:val="24"/>
        </w:rPr>
        <w:t xml:space="preserve"> </w:t>
      </w:r>
      <w:r>
        <w:rPr>
          <w:sz w:val="24"/>
        </w:rPr>
        <w:t>by</w:t>
      </w:r>
      <w:r>
        <w:rPr>
          <w:spacing w:val="-4"/>
          <w:sz w:val="24"/>
        </w:rPr>
        <w:t xml:space="preserve"> </w:t>
      </w:r>
      <w:r>
        <w:rPr>
          <w:sz w:val="24"/>
        </w:rPr>
        <w:t>looking</w:t>
      </w:r>
      <w:r>
        <w:rPr>
          <w:spacing w:val="-3"/>
          <w:sz w:val="24"/>
        </w:rPr>
        <w:t xml:space="preserve"> </w:t>
      </w:r>
      <w:r>
        <w:rPr>
          <w:sz w:val="24"/>
        </w:rPr>
        <w:t>into</w:t>
      </w:r>
      <w:r>
        <w:rPr>
          <w:spacing w:val="-4"/>
          <w:sz w:val="24"/>
        </w:rPr>
        <w:t xml:space="preserve"> </w:t>
      </w:r>
      <w:r>
        <w:rPr>
          <w:sz w:val="24"/>
        </w:rPr>
        <w:t>the</w:t>
      </w:r>
      <w:r>
        <w:rPr>
          <w:spacing w:val="-3"/>
          <w:sz w:val="24"/>
        </w:rPr>
        <w:t xml:space="preserve"> </w:t>
      </w:r>
      <w:r>
        <w:rPr>
          <w:sz w:val="24"/>
        </w:rPr>
        <w:t>response</w:t>
      </w:r>
      <w:r>
        <w:rPr>
          <w:spacing w:val="-3"/>
          <w:sz w:val="24"/>
        </w:rPr>
        <w:t xml:space="preserve"> </w:t>
      </w:r>
      <w:r>
        <w:rPr>
          <w:sz w:val="24"/>
        </w:rPr>
        <w:t>details</w:t>
      </w:r>
      <w:r>
        <w:rPr>
          <w:spacing w:val="-3"/>
          <w:sz w:val="24"/>
        </w:rPr>
        <w:t xml:space="preserve"> </w:t>
      </w:r>
      <w:r>
        <w:rPr>
          <w:sz w:val="24"/>
        </w:rPr>
        <w:t>that may be associated with the URIs and state changes.</w:t>
      </w:r>
    </w:p>
    <w:p w14:paraId="47F65CB3" w14:textId="308D173D" w:rsidR="00357E3E" w:rsidRPr="00357E3E" w:rsidRDefault="00357E3E" w:rsidP="00357E3E">
      <w:pPr>
        <w:pStyle w:val="a5"/>
        <w:tabs>
          <w:tab w:val="left" w:pos="980"/>
        </w:tabs>
        <w:ind w:right="838" w:firstLine="0"/>
        <w:jc w:val="both"/>
        <w:rPr>
          <w:rFonts w:ascii="ＭＳ 明朝" w:eastAsia="ＭＳ 明朝" w:hAnsi="ＭＳ 明朝"/>
          <w:sz w:val="24"/>
          <w:szCs w:val="24"/>
          <w:lang w:eastAsia="ja-JP"/>
        </w:rPr>
      </w:pPr>
      <w:r w:rsidRPr="00357E3E">
        <w:rPr>
          <w:rFonts w:ascii="ＭＳ 明朝" w:eastAsia="ＭＳ 明朝" w:hAnsi="ＭＳ 明朝" w:hint="eastAsia"/>
          <w:sz w:val="24"/>
          <w:szCs w:val="24"/>
          <w:lang w:eastAsia="ja-JP"/>
        </w:rPr>
        <w:t>•</w:t>
      </w:r>
      <w:r w:rsidRPr="00357E3E">
        <w:rPr>
          <w:rFonts w:ascii="ＭＳ 明朝" w:eastAsia="ＭＳ 明朝" w:hAnsi="ＭＳ 明朝"/>
          <w:sz w:val="24"/>
          <w:szCs w:val="24"/>
          <w:lang w:eastAsia="ja-JP"/>
        </w:rPr>
        <w:t xml:space="preserve"> </w:t>
      </w:r>
      <w:r w:rsidRPr="00357E3E">
        <w:rPr>
          <w:rFonts w:ascii="ＭＳ 明朝" w:eastAsia="ＭＳ 明朝" w:hAnsi="ＭＳ 明朝" w:hint="eastAsia"/>
          <w:sz w:val="24"/>
          <w:szCs w:val="24"/>
          <w:lang w:eastAsia="ja-JP"/>
        </w:rPr>
        <w:t>クライアントは、さまざまな要求を実行するために</w:t>
      </w:r>
      <w:r w:rsidRPr="00357E3E">
        <w:rPr>
          <w:rFonts w:ascii="ＭＳ 明朝" w:eastAsia="ＭＳ 明朝" w:hAnsi="ＭＳ 明朝"/>
          <w:sz w:val="24"/>
          <w:szCs w:val="24"/>
          <w:lang w:eastAsia="ja-JP"/>
        </w:rPr>
        <w:t xml:space="preserve"> URI </w:t>
      </w:r>
      <w:r w:rsidRPr="00357E3E">
        <w:rPr>
          <w:rFonts w:ascii="ＭＳ 明朝" w:eastAsia="ＭＳ 明朝" w:hAnsi="ＭＳ 明朝" w:hint="eastAsia"/>
          <w:sz w:val="24"/>
          <w:szCs w:val="24"/>
          <w:lang w:eastAsia="ja-JP"/>
        </w:rPr>
        <w:t>を構成するロジックを構築したり、</w:t>
      </w:r>
      <w:r w:rsidRPr="00357E3E">
        <w:rPr>
          <w:rFonts w:ascii="ＭＳ 明朝" w:eastAsia="ＭＳ 明朝" w:hAnsi="ＭＳ 明朝"/>
          <w:sz w:val="24"/>
          <w:szCs w:val="24"/>
          <w:lang w:eastAsia="ja-JP"/>
        </w:rPr>
        <w:t xml:space="preserve">URI </w:t>
      </w:r>
      <w:r w:rsidRPr="00357E3E">
        <w:rPr>
          <w:rFonts w:ascii="ＭＳ 明朝" w:eastAsia="ＭＳ 明朝" w:hAnsi="ＭＳ 明朝" w:hint="eastAsia"/>
          <w:sz w:val="24"/>
          <w:szCs w:val="24"/>
          <w:lang w:eastAsia="ja-JP"/>
        </w:rPr>
        <w:t>や状態の変化に関連付けられる可能性がある応答の詳細を調べて、あらゆる種類のビジネス</w:t>
      </w:r>
      <w:r w:rsidRPr="00357E3E">
        <w:rPr>
          <w:rFonts w:ascii="ＭＳ 明朝" w:eastAsia="ＭＳ 明朝" w:hAnsi="ＭＳ 明朝"/>
          <w:sz w:val="24"/>
          <w:szCs w:val="24"/>
          <w:lang w:eastAsia="ja-JP"/>
        </w:rPr>
        <w:t xml:space="preserve"> </w:t>
      </w:r>
      <w:r w:rsidRPr="00357E3E">
        <w:rPr>
          <w:rFonts w:ascii="ＭＳ 明朝" w:eastAsia="ＭＳ 明朝" w:hAnsi="ＭＳ 明朝" w:hint="eastAsia"/>
          <w:sz w:val="24"/>
          <w:szCs w:val="24"/>
          <w:lang w:eastAsia="ja-JP"/>
        </w:rPr>
        <w:t>ルールをコーディングしたりする必要はありません。</w:t>
      </w:r>
    </w:p>
    <w:p w14:paraId="4AEC4065" w14:textId="47004A32" w:rsidR="00EC4FFE" w:rsidRPr="00357E3E" w:rsidRDefault="00000000">
      <w:pPr>
        <w:pStyle w:val="a5"/>
        <w:numPr>
          <w:ilvl w:val="0"/>
          <w:numId w:val="13"/>
        </w:numPr>
        <w:tabs>
          <w:tab w:val="left" w:pos="980"/>
        </w:tabs>
        <w:ind w:right="965"/>
        <w:jc w:val="both"/>
        <w:rPr>
          <w:rFonts w:ascii="Symbol" w:hAnsi="Symbol"/>
          <w:sz w:val="20"/>
        </w:rPr>
      </w:pPr>
      <w:r>
        <w:rPr>
          <w:sz w:val="24"/>
        </w:rPr>
        <w:t>The</w:t>
      </w:r>
      <w:r>
        <w:rPr>
          <w:spacing w:val="-3"/>
          <w:sz w:val="24"/>
        </w:rPr>
        <w:t xml:space="preserve"> </w:t>
      </w:r>
      <w:r>
        <w:rPr>
          <w:sz w:val="24"/>
        </w:rPr>
        <w:t>client</w:t>
      </w:r>
      <w:r>
        <w:rPr>
          <w:spacing w:val="-3"/>
          <w:sz w:val="24"/>
        </w:rPr>
        <w:t xml:space="preserve"> </w:t>
      </w:r>
      <w:r>
        <w:rPr>
          <w:sz w:val="24"/>
        </w:rPr>
        <w:t>acknowledges</w:t>
      </w:r>
      <w:r>
        <w:rPr>
          <w:spacing w:val="-3"/>
          <w:sz w:val="24"/>
        </w:rPr>
        <w:t xml:space="preserve"> </w:t>
      </w:r>
      <w:r>
        <w:rPr>
          <w:sz w:val="24"/>
        </w:rPr>
        <w:t>the</w:t>
      </w:r>
      <w:r>
        <w:rPr>
          <w:spacing w:val="-3"/>
          <w:sz w:val="24"/>
        </w:rPr>
        <w:t xml:space="preserve"> </w:t>
      </w:r>
      <w:r>
        <w:rPr>
          <w:sz w:val="24"/>
        </w:rPr>
        <w:t>fact</w:t>
      </w:r>
      <w:r>
        <w:rPr>
          <w:spacing w:val="-4"/>
          <w:sz w:val="24"/>
        </w:rPr>
        <w:t xml:space="preserve"> </w:t>
      </w:r>
      <w:r>
        <w:rPr>
          <w:sz w:val="24"/>
        </w:rPr>
        <w:t>that</w:t>
      </w:r>
      <w:r>
        <w:rPr>
          <w:spacing w:val="-3"/>
          <w:sz w:val="24"/>
        </w:rPr>
        <w:t xml:space="preserve"> </w:t>
      </w:r>
      <w:r>
        <w:rPr>
          <w:sz w:val="24"/>
        </w:rPr>
        <w:t>the</w:t>
      </w:r>
      <w:r>
        <w:rPr>
          <w:spacing w:val="-3"/>
          <w:sz w:val="24"/>
        </w:rPr>
        <w:t xml:space="preserve"> </w:t>
      </w:r>
      <w:r>
        <w:rPr>
          <w:sz w:val="24"/>
        </w:rPr>
        <w:t>process</w:t>
      </w:r>
      <w:r>
        <w:rPr>
          <w:spacing w:val="-4"/>
          <w:sz w:val="24"/>
        </w:rPr>
        <w:t xml:space="preserve"> </w:t>
      </w:r>
      <w:r>
        <w:rPr>
          <w:sz w:val="24"/>
        </w:rPr>
        <w:t>of</w:t>
      </w:r>
      <w:r>
        <w:rPr>
          <w:spacing w:val="-3"/>
          <w:sz w:val="24"/>
        </w:rPr>
        <w:t xml:space="preserve"> </w:t>
      </w:r>
      <w:r>
        <w:rPr>
          <w:sz w:val="24"/>
        </w:rPr>
        <w:t>creating</w:t>
      </w:r>
      <w:r>
        <w:rPr>
          <w:spacing w:val="-5"/>
          <w:sz w:val="24"/>
        </w:rPr>
        <w:t xml:space="preserve"> </w:t>
      </w:r>
      <w:r>
        <w:rPr>
          <w:sz w:val="24"/>
        </w:rPr>
        <w:t>URIs</w:t>
      </w:r>
      <w:r>
        <w:rPr>
          <w:spacing w:val="-3"/>
          <w:sz w:val="24"/>
        </w:rPr>
        <w:t xml:space="preserve"> </w:t>
      </w:r>
      <w:r>
        <w:rPr>
          <w:sz w:val="24"/>
        </w:rPr>
        <w:t>belongs</w:t>
      </w:r>
      <w:r>
        <w:rPr>
          <w:spacing w:val="-3"/>
          <w:sz w:val="24"/>
        </w:rPr>
        <w:t xml:space="preserve"> </w:t>
      </w:r>
      <w:r>
        <w:rPr>
          <w:sz w:val="24"/>
        </w:rPr>
        <w:t>to</w:t>
      </w:r>
      <w:r>
        <w:rPr>
          <w:spacing w:val="-3"/>
          <w:sz w:val="24"/>
        </w:rPr>
        <w:t xml:space="preserve"> </w:t>
      </w:r>
      <w:r>
        <w:rPr>
          <w:sz w:val="24"/>
        </w:rPr>
        <w:t xml:space="preserve">the </w:t>
      </w:r>
      <w:r>
        <w:rPr>
          <w:spacing w:val="-2"/>
          <w:sz w:val="24"/>
        </w:rPr>
        <w:t>server.</w:t>
      </w:r>
    </w:p>
    <w:p w14:paraId="712B33EE" w14:textId="5F34057F" w:rsidR="00357E3E" w:rsidRPr="00357E3E" w:rsidRDefault="00357E3E" w:rsidP="00357E3E">
      <w:pPr>
        <w:pStyle w:val="a5"/>
        <w:tabs>
          <w:tab w:val="left" w:pos="980"/>
        </w:tabs>
        <w:ind w:right="965" w:firstLine="0"/>
        <w:jc w:val="both"/>
        <w:rPr>
          <w:rFonts w:ascii="ＭＳ 明朝" w:eastAsia="ＭＳ 明朝" w:hAnsi="ＭＳ 明朝"/>
          <w:sz w:val="24"/>
          <w:szCs w:val="24"/>
          <w:lang w:eastAsia="ja-JP"/>
        </w:rPr>
      </w:pPr>
      <w:r w:rsidRPr="00357E3E">
        <w:rPr>
          <w:rFonts w:ascii="ＭＳ 明朝" w:eastAsia="ＭＳ 明朝" w:hAnsi="ＭＳ 明朝" w:hint="eastAsia"/>
          <w:sz w:val="24"/>
          <w:szCs w:val="24"/>
          <w:lang w:eastAsia="ja-JP"/>
        </w:rPr>
        <w:lastRenderedPageBreak/>
        <w:t>•</w:t>
      </w:r>
      <w:r w:rsidRPr="00357E3E">
        <w:rPr>
          <w:rFonts w:ascii="ＭＳ 明朝" w:eastAsia="ＭＳ 明朝" w:hAnsi="ＭＳ 明朝"/>
          <w:sz w:val="24"/>
          <w:szCs w:val="24"/>
          <w:lang w:eastAsia="ja-JP"/>
        </w:rPr>
        <w:t xml:space="preserve"> </w:t>
      </w:r>
      <w:r w:rsidRPr="00357E3E">
        <w:rPr>
          <w:rFonts w:ascii="ＭＳ 明朝" w:eastAsia="ＭＳ 明朝" w:hAnsi="ＭＳ 明朝" w:hint="eastAsia"/>
          <w:sz w:val="24"/>
          <w:szCs w:val="24"/>
          <w:lang w:eastAsia="ja-JP"/>
        </w:rPr>
        <w:t>クライアントは、</w:t>
      </w:r>
      <w:r w:rsidRPr="00357E3E">
        <w:rPr>
          <w:rFonts w:ascii="ＭＳ 明朝" w:eastAsia="ＭＳ 明朝" w:hAnsi="ＭＳ 明朝"/>
          <w:sz w:val="24"/>
          <w:szCs w:val="24"/>
          <w:lang w:eastAsia="ja-JP"/>
        </w:rPr>
        <w:t xml:space="preserve">URI </w:t>
      </w:r>
      <w:r w:rsidRPr="00357E3E">
        <w:rPr>
          <w:rFonts w:ascii="ＭＳ 明朝" w:eastAsia="ＭＳ 明朝" w:hAnsi="ＭＳ 明朝" w:hint="eastAsia"/>
          <w:sz w:val="24"/>
          <w:szCs w:val="24"/>
          <w:lang w:eastAsia="ja-JP"/>
        </w:rPr>
        <w:t>を作成するプロセスがサーバーに属するという事実を認識します。</w:t>
      </w:r>
    </w:p>
    <w:p w14:paraId="646F315D" w14:textId="03A1A183" w:rsidR="00EC4FFE" w:rsidRPr="00357E3E" w:rsidRDefault="00000000">
      <w:pPr>
        <w:pStyle w:val="a5"/>
        <w:numPr>
          <w:ilvl w:val="0"/>
          <w:numId w:val="13"/>
        </w:numPr>
        <w:tabs>
          <w:tab w:val="left" w:pos="980"/>
        </w:tabs>
        <w:jc w:val="both"/>
        <w:rPr>
          <w:rFonts w:ascii="Symbol" w:hAnsi="Symbol"/>
          <w:sz w:val="20"/>
        </w:rPr>
      </w:pPr>
      <w:r>
        <w:rPr>
          <w:sz w:val="24"/>
        </w:rPr>
        <w:t>Client</w:t>
      </w:r>
      <w:r>
        <w:rPr>
          <w:spacing w:val="-2"/>
          <w:sz w:val="24"/>
        </w:rPr>
        <w:t xml:space="preserve"> </w:t>
      </w:r>
      <w:r>
        <w:rPr>
          <w:sz w:val="24"/>
        </w:rPr>
        <w:t>treats</w:t>
      </w:r>
      <w:r>
        <w:rPr>
          <w:spacing w:val="-2"/>
          <w:sz w:val="24"/>
        </w:rPr>
        <w:t xml:space="preserve"> </w:t>
      </w:r>
      <w:r>
        <w:rPr>
          <w:sz w:val="24"/>
        </w:rPr>
        <w:t>URIs</w:t>
      </w:r>
      <w:r>
        <w:rPr>
          <w:spacing w:val="-1"/>
          <w:sz w:val="24"/>
        </w:rPr>
        <w:t xml:space="preserve"> </w:t>
      </w:r>
      <w:r>
        <w:rPr>
          <w:sz w:val="24"/>
        </w:rPr>
        <w:t>as</w:t>
      </w:r>
      <w:r>
        <w:rPr>
          <w:spacing w:val="-1"/>
          <w:sz w:val="24"/>
        </w:rPr>
        <w:t xml:space="preserve"> </w:t>
      </w:r>
      <w:r>
        <w:rPr>
          <w:sz w:val="24"/>
        </w:rPr>
        <w:t xml:space="preserve">opaque </w:t>
      </w:r>
      <w:r>
        <w:rPr>
          <w:spacing w:val="-2"/>
          <w:sz w:val="24"/>
        </w:rPr>
        <w:t>identifiers.</w:t>
      </w:r>
    </w:p>
    <w:p w14:paraId="6ABDC3C1" w14:textId="2D63FE68" w:rsidR="00357E3E" w:rsidRPr="00357E3E" w:rsidRDefault="00357E3E" w:rsidP="00357E3E">
      <w:pPr>
        <w:pStyle w:val="a5"/>
        <w:tabs>
          <w:tab w:val="left" w:pos="980"/>
        </w:tabs>
        <w:ind w:firstLine="0"/>
        <w:jc w:val="both"/>
        <w:rPr>
          <w:rFonts w:ascii="ＭＳ 明朝" w:eastAsia="ＭＳ 明朝" w:hAnsi="ＭＳ 明朝"/>
          <w:sz w:val="24"/>
          <w:szCs w:val="24"/>
          <w:lang w:eastAsia="ja-JP"/>
        </w:rPr>
      </w:pPr>
      <w:r w:rsidRPr="00357E3E">
        <w:rPr>
          <w:rFonts w:ascii="ＭＳ 明朝" w:eastAsia="ＭＳ 明朝" w:hAnsi="ＭＳ 明朝" w:hint="eastAsia"/>
          <w:sz w:val="24"/>
          <w:szCs w:val="24"/>
          <w:lang w:eastAsia="ja-JP"/>
        </w:rPr>
        <w:t>•</w:t>
      </w:r>
      <w:r w:rsidRPr="00357E3E">
        <w:rPr>
          <w:rFonts w:ascii="ＭＳ 明朝" w:eastAsia="ＭＳ 明朝" w:hAnsi="ＭＳ 明朝"/>
          <w:sz w:val="24"/>
          <w:szCs w:val="24"/>
          <w:lang w:eastAsia="ja-JP"/>
        </w:rPr>
        <w:t xml:space="preserve"> </w:t>
      </w:r>
      <w:r w:rsidRPr="00357E3E">
        <w:rPr>
          <w:rFonts w:ascii="ＭＳ 明朝" w:eastAsia="ＭＳ 明朝" w:hAnsi="ＭＳ 明朝" w:hint="eastAsia"/>
          <w:sz w:val="24"/>
          <w:szCs w:val="24"/>
          <w:lang w:eastAsia="ja-JP"/>
        </w:rPr>
        <w:t>クライアントは</w:t>
      </w:r>
      <w:r w:rsidRPr="00357E3E">
        <w:rPr>
          <w:rFonts w:ascii="ＭＳ 明朝" w:eastAsia="ＭＳ 明朝" w:hAnsi="ＭＳ 明朝"/>
          <w:sz w:val="24"/>
          <w:szCs w:val="24"/>
          <w:lang w:eastAsia="ja-JP"/>
        </w:rPr>
        <w:t xml:space="preserve"> URI </w:t>
      </w:r>
      <w:r w:rsidRPr="00357E3E">
        <w:rPr>
          <w:rFonts w:ascii="ＭＳ 明朝" w:eastAsia="ＭＳ 明朝" w:hAnsi="ＭＳ 明朝" w:hint="eastAsia"/>
          <w:sz w:val="24"/>
          <w:szCs w:val="24"/>
          <w:lang w:eastAsia="ja-JP"/>
        </w:rPr>
        <w:t>を不透明な識別子として扱います。</w:t>
      </w:r>
    </w:p>
    <w:p w14:paraId="18C5B25A" w14:textId="3C22F3CC" w:rsidR="00EC4FFE" w:rsidRPr="00D923C4" w:rsidRDefault="00000000">
      <w:pPr>
        <w:pStyle w:val="a5"/>
        <w:numPr>
          <w:ilvl w:val="0"/>
          <w:numId w:val="13"/>
        </w:numPr>
        <w:tabs>
          <w:tab w:val="left" w:pos="979"/>
          <w:tab w:val="left" w:pos="980"/>
        </w:tabs>
        <w:ind w:left="979" w:right="980"/>
        <w:rPr>
          <w:rFonts w:ascii="Symbol" w:hAnsi="Symbol"/>
          <w:sz w:val="20"/>
        </w:rPr>
      </w:pPr>
      <w:r>
        <w:rPr>
          <w:sz w:val="24"/>
        </w:rPr>
        <w:t>APIs</w:t>
      </w:r>
      <w:r>
        <w:rPr>
          <w:spacing w:val="-3"/>
          <w:sz w:val="24"/>
        </w:rPr>
        <w:t xml:space="preserve"> </w:t>
      </w:r>
      <w:r>
        <w:rPr>
          <w:sz w:val="24"/>
        </w:rPr>
        <w:t>using</w:t>
      </w:r>
      <w:r>
        <w:rPr>
          <w:spacing w:val="-5"/>
          <w:sz w:val="24"/>
        </w:rPr>
        <w:t xml:space="preserve"> </w:t>
      </w:r>
      <w:r>
        <w:rPr>
          <w:sz w:val="24"/>
        </w:rPr>
        <w:t>hypermedia</w:t>
      </w:r>
      <w:r>
        <w:rPr>
          <w:spacing w:val="-4"/>
          <w:sz w:val="24"/>
        </w:rPr>
        <w:t xml:space="preserve"> </w:t>
      </w:r>
      <w:r>
        <w:rPr>
          <w:sz w:val="24"/>
        </w:rPr>
        <w:t>in</w:t>
      </w:r>
      <w:r>
        <w:rPr>
          <w:spacing w:val="-3"/>
          <w:sz w:val="24"/>
        </w:rPr>
        <w:t xml:space="preserve"> </w:t>
      </w:r>
      <w:r>
        <w:rPr>
          <w:sz w:val="24"/>
        </w:rPr>
        <w:t>representations</w:t>
      </w:r>
      <w:r>
        <w:rPr>
          <w:spacing w:val="-5"/>
          <w:sz w:val="24"/>
        </w:rPr>
        <w:t xml:space="preserve"> </w:t>
      </w:r>
      <w:r>
        <w:rPr>
          <w:sz w:val="24"/>
        </w:rPr>
        <w:t>could</w:t>
      </w:r>
      <w:r>
        <w:rPr>
          <w:spacing w:val="-5"/>
          <w:sz w:val="24"/>
        </w:rPr>
        <w:t xml:space="preserve"> </w:t>
      </w:r>
      <w:r>
        <w:rPr>
          <w:sz w:val="24"/>
        </w:rPr>
        <w:t>be</w:t>
      </w:r>
      <w:r>
        <w:rPr>
          <w:spacing w:val="-3"/>
          <w:sz w:val="24"/>
        </w:rPr>
        <w:t xml:space="preserve"> </w:t>
      </w:r>
      <w:r>
        <w:rPr>
          <w:sz w:val="24"/>
        </w:rPr>
        <w:t>extended</w:t>
      </w:r>
      <w:r>
        <w:rPr>
          <w:spacing w:val="-5"/>
          <w:sz w:val="24"/>
        </w:rPr>
        <w:t xml:space="preserve"> </w:t>
      </w:r>
      <w:r>
        <w:rPr>
          <w:sz w:val="24"/>
        </w:rPr>
        <w:t>seamlessly.</w:t>
      </w:r>
      <w:r>
        <w:rPr>
          <w:spacing w:val="-5"/>
          <w:sz w:val="24"/>
        </w:rPr>
        <w:t xml:space="preserve"> </w:t>
      </w:r>
      <w:r>
        <w:rPr>
          <w:sz w:val="24"/>
        </w:rPr>
        <w:t>As</w:t>
      </w:r>
      <w:r>
        <w:rPr>
          <w:spacing w:val="-3"/>
          <w:sz w:val="24"/>
        </w:rPr>
        <w:t xml:space="preserve"> </w:t>
      </w:r>
      <w:r>
        <w:rPr>
          <w:sz w:val="24"/>
        </w:rPr>
        <w:t>new methods are, introduced responses could be extended with relevant HATEOAS links. These</w:t>
      </w:r>
      <w:r>
        <w:rPr>
          <w:spacing w:val="-1"/>
          <w:sz w:val="24"/>
        </w:rPr>
        <w:t xml:space="preserve"> </w:t>
      </w:r>
      <w:r>
        <w:rPr>
          <w:sz w:val="24"/>
        </w:rPr>
        <w:t>way clients</w:t>
      </w:r>
      <w:r>
        <w:rPr>
          <w:spacing w:val="-2"/>
          <w:sz w:val="24"/>
        </w:rPr>
        <w:t xml:space="preserve"> </w:t>
      </w:r>
      <w:r>
        <w:rPr>
          <w:sz w:val="24"/>
        </w:rPr>
        <w:t>could take advantage of</w:t>
      </w:r>
      <w:r>
        <w:rPr>
          <w:spacing w:val="-1"/>
          <w:sz w:val="24"/>
        </w:rPr>
        <w:t xml:space="preserve"> </w:t>
      </w:r>
      <w:r>
        <w:rPr>
          <w:sz w:val="24"/>
        </w:rPr>
        <w:t xml:space="preserve">the functionality in incremental fashion. For example, if the API starts supporting a new </w:t>
      </w:r>
      <w:r>
        <w:rPr>
          <w:i/>
          <w:sz w:val="24"/>
        </w:rPr>
        <w:t xml:space="preserve">PATCH </w:t>
      </w:r>
      <w:r>
        <w:rPr>
          <w:sz w:val="24"/>
        </w:rPr>
        <w:t>operation then clients could use it to do partial updates.</w:t>
      </w:r>
    </w:p>
    <w:p w14:paraId="23EFB280" w14:textId="4B96F571" w:rsidR="00D923C4" w:rsidRPr="00D923C4" w:rsidRDefault="00D923C4" w:rsidP="00D923C4">
      <w:pPr>
        <w:pStyle w:val="a5"/>
        <w:tabs>
          <w:tab w:val="left" w:pos="979"/>
          <w:tab w:val="left" w:pos="980"/>
        </w:tabs>
        <w:ind w:left="979" w:right="980" w:firstLine="0"/>
        <w:rPr>
          <w:rFonts w:ascii="ＭＳ 明朝" w:eastAsia="ＭＳ 明朝" w:hAnsi="ＭＳ 明朝"/>
          <w:sz w:val="24"/>
          <w:szCs w:val="24"/>
          <w:lang w:eastAsia="ja-JP"/>
        </w:rPr>
      </w:pPr>
      <w:r w:rsidRPr="00D923C4">
        <w:rPr>
          <w:rFonts w:ascii="ＭＳ 明朝" w:eastAsia="ＭＳ 明朝" w:hAnsi="ＭＳ 明朝" w:hint="eastAsia"/>
          <w:sz w:val="24"/>
          <w:szCs w:val="24"/>
          <w:lang w:eastAsia="ja-JP"/>
        </w:rPr>
        <w:t>•</w:t>
      </w:r>
      <w:r w:rsidRPr="00D923C4">
        <w:rPr>
          <w:rFonts w:ascii="ＭＳ 明朝" w:eastAsia="ＭＳ 明朝" w:hAnsi="ＭＳ 明朝"/>
          <w:sz w:val="24"/>
          <w:szCs w:val="24"/>
          <w:lang w:eastAsia="ja-JP"/>
        </w:rPr>
        <w:t xml:space="preserve"> </w:t>
      </w:r>
      <w:r w:rsidRPr="00D923C4">
        <w:rPr>
          <w:rFonts w:ascii="ＭＳ 明朝" w:eastAsia="ＭＳ 明朝" w:hAnsi="ＭＳ 明朝" w:hint="eastAsia"/>
          <w:sz w:val="24"/>
          <w:szCs w:val="24"/>
          <w:lang w:eastAsia="ja-JP"/>
        </w:rPr>
        <w:t>表現にハイパーメディアを使用する</w:t>
      </w:r>
      <w:r w:rsidRPr="00D923C4">
        <w:rPr>
          <w:rFonts w:ascii="ＭＳ 明朝" w:eastAsia="ＭＳ 明朝" w:hAnsi="ＭＳ 明朝"/>
          <w:sz w:val="24"/>
          <w:szCs w:val="24"/>
          <w:lang w:eastAsia="ja-JP"/>
        </w:rPr>
        <w:t xml:space="preserve"> API </w:t>
      </w:r>
      <w:r w:rsidRPr="00D923C4">
        <w:rPr>
          <w:rFonts w:ascii="ＭＳ 明朝" w:eastAsia="ＭＳ 明朝" w:hAnsi="ＭＳ 明朝" w:hint="eastAsia"/>
          <w:sz w:val="24"/>
          <w:szCs w:val="24"/>
          <w:lang w:eastAsia="ja-JP"/>
        </w:rPr>
        <w:t>は、シームレスに拡張できます。</w:t>
      </w:r>
      <w:r w:rsidRPr="00D923C4">
        <w:rPr>
          <w:rFonts w:ascii="ＭＳ 明朝" w:eastAsia="ＭＳ 明朝" w:hAnsi="ＭＳ 明朝"/>
          <w:sz w:val="24"/>
          <w:szCs w:val="24"/>
          <w:lang w:eastAsia="ja-JP"/>
        </w:rPr>
        <w:t xml:space="preserve"> </w:t>
      </w:r>
      <w:r w:rsidRPr="00D923C4">
        <w:rPr>
          <w:rFonts w:ascii="ＭＳ 明朝" w:eastAsia="ＭＳ 明朝" w:hAnsi="ＭＳ 明朝" w:hint="eastAsia"/>
          <w:sz w:val="24"/>
          <w:szCs w:val="24"/>
          <w:lang w:eastAsia="ja-JP"/>
        </w:rPr>
        <w:t>新しい方法と同様に、導入された応答は、関連する</w:t>
      </w:r>
      <w:r w:rsidRPr="00D923C4">
        <w:rPr>
          <w:rFonts w:ascii="ＭＳ 明朝" w:eastAsia="ＭＳ 明朝" w:hAnsi="ＭＳ 明朝"/>
          <w:sz w:val="24"/>
          <w:szCs w:val="24"/>
          <w:lang w:eastAsia="ja-JP"/>
        </w:rPr>
        <w:t xml:space="preserve"> HATEOAS </w:t>
      </w:r>
      <w:r w:rsidRPr="00D923C4">
        <w:rPr>
          <w:rFonts w:ascii="ＭＳ 明朝" w:eastAsia="ＭＳ 明朝" w:hAnsi="ＭＳ 明朝" w:hint="eastAsia"/>
          <w:sz w:val="24"/>
          <w:szCs w:val="24"/>
          <w:lang w:eastAsia="ja-JP"/>
        </w:rPr>
        <w:t>リンクで拡張できます。</w:t>
      </w:r>
      <w:r w:rsidRPr="00D923C4">
        <w:rPr>
          <w:rFonts w:ascii="ＭＳ 明朝" w:eastAsia="ＭＳ 明朝" w:hAnsi="ＭＳ 明朝"/>
          <w:sz w:val="24"/>
          <w:szCs w:val="24"/>
          <w:lang w:eastAsia="ja-JP"/>
        </w:rPr>
        <w:t xml:space="preserve"> </w:t>
      </w:r>
      <w:r w:rsidRPr="00D923C4">
        <w:rPr>
          <w:rFonts w:ascii="ＭＳ 明朝" w:eastAsia="ＭＳ 明朝" w:hAnsi="ＭＳ 明朝" w:hint="eastAsia"/>
          <w:sz w:val="24"/>
          <w:szCs w:val="24"/>
          <w:lang w:eastAsia="ja-JP"/>
        </w:rPr>
        <w:t>このようにして、クライアントは段階的に機能を利用できます。</w:t>
      </w:r>
      <w:r w:rsidRPr="00D923C4">
        <w:rPr>
          <w:rFonts w:ascii="ＭＳ 明朝" w:eastAsia="ＭＳ 明朝" w:hAnsi="ＭＳ 明朝"/>
          <w:sz w:val="24"/>
          <w:szCs w:val="24"/>
          <w:lang w:eastAsia="ja-JP"/>
        </w:rPr>
        <w:t xml:space="preserve"> </w:t>
      </w:r>
      <w:r w:rsidRPr="00D923C4">
        <w:rPr>
          <w:rFonts w:ascii="ＭＳ 明朝" w:eastAsia="ＭＳ 明朝" w:hAnsi="ＭＳ 明朝" w:hint="eastAsia"/>
          <w:sz w:val="24"/>
          <w:szCs w:val="24"/>
          <w:lang w:eastAsia="ja-JP"/>
        </w:rPr>
        <w:t>たとえば、</w:t>
      </w:r>
      <w:r w:rsidRPr="00D923C4">
        <w:rPr>
          <w:rFonts w:ascii="ＭＳ 明朝" w:eastAsia="ＭＳ 明朝" w:hAnsi="ＭＳ 明朝"/>
          <w:sz w:val="24"/>
          <w:szCs w:val="24"/>
          <w:lang w:eastAsia="ja-JP"/>
        </w:rPr>
        <w:t xml:space="preserve">API </w:t>
      </w:r>
      <w:r w:rsidRPr="00D923C4">
        <w:rPr>
          <w:rFonts w:ascii="ＭＳ 明朝" w:eastAsia="ＭＳ 明朝" w:hAnsi="ＭＳ 明朝" w:hint="eastAsia"/>
          <w:sz w:val="24"/>
          <w:szCs w:val="24"/>
          <w:lang w:eastAsia="ja-JP"/>
        </w:rPr>
        <w:t>が新しい</w:t>
      </w:r>
      <w:r w:rsidRPr="00D923C4">
        <w:rPr>
          <w:rFonts w:ascii="ＭＳ 明朝" w:eastAsia="ＭＳ 明朝" w:hAnsi="ＭＳ 明朝"/>
          <w:sz w:val="24"/>
          <w:szCs w:val="24"/>
          <w:lang w:eastAsia="ja-JP"/>
        </w:rPr>
        <w:t xml:space="preserve"> PATCH </w:t>
      </w:r>
      <w:r w:rsidRPr="00D923C4">
        <w:rPr>
          <w:rFonts w:ascii="ＭＳ 明朝" w:eastAsia="ＭＳ 明朝" w:hAnsi="ＭＳ 明朝" w:hint="eastAsia"/>
          <w:sz w:val="24"/>
          <w:szCs w:val="24"/>
          <w:lang w:eastAsia="ja-JP"/>
        </w:rPr>
        <w:t>操作のサポートを開始した場合、クライアントはそれを使用して部分的な更新を行うことができます。</w:t>
      </w:r>
    </w:p>
    <w:p w14:paraId="7357D9F2" w14:textId="77777777" w:rsidR="00EC4FFE" w:rsidRDefault="00EC4FFE">
      <w:pPr>
        <w:pStyle w:val="a3"/>
        <w:spacing w:before="9"/>
        <w:rPr>
          <w:sz w:val="20"/>
          <w:lang w:eastAsia="ja-JP"/>
        </w:rPr>
      </w:pPr>
    </w:p>
    <w:p w14:paraId="19E217D4" w14:textId="34F4AF88" w:rsidR="00EC4FFE" w:rsidRDefault="00000000" w:rsidP="00D923C4">
      <w:pPr>
        <w:pStyle w:val="a3"/>
        <w:spacing w:before="1" w:line="300" w:lineRule="auto"/>
        <w:ind w:left="260"/>
        <w:rPr>
          <w:spacing w:val="-2"/>
        </w:rPr>
      </w:pPr>
      <w:r>
        <w:t>The</w:t>
      </w:r>
      <w:r>
        <w:rPr>
          <w:spacing w:val="-2"/>
        </w:rPr>
        <w:t xml:space="preserve"> </w:t>
      </w:r>
      <w:r>
        <w:t>mere</w:t>
      </w:r>
      <w:r>
        <w:rPr>
          <w:spacing w:val="-2"/>
        </w:rPr>
        <w:t xml:space="preserve"> </w:t>
      </w:r>
      <w:r>
        <w:t>presence</w:t>
      </w:r>
      <w:r>
        <w:rPr>
          <w:spacing w:val="-2"/>
        </w:rPr>
        <w:t xml:space="preserve"> </w:t>
      </w:r>
      <w:r>
        <w:t>of</w:t>
      </w:r>
      <w:r>
        <w:rPr>
          <w:spacing w:val="-2"/>
        </w:rPr>
        <w:t xml:space="preserve"> </w:t>
      </w:r>
      <w:r>
        <w:t>links</w:t>
      </w:r>
      <w:r>
        <w:rPr>
          <w:spacing w:val="-2"/>
        </w:rPr>
        <w:t xml:space="preserve"> </w:t>
      </w:r>
      <w:r>
        <w:t>does</w:t>
      </w:r>
      <w:r>
        <w:rPr>
          <w:spacing w:val="-2"/>
        </w:rPr>
        <w:t xml:space="preserve"> </w:t>
      </w:r>
      <w:r>
        <w:t>not</w:t>
      </w:r>
      <w:r>
        <w:rPr>
          <w:spacing w:val="-3"/>
        </w:rPr>
        <w:t xml:space="preserve"> </w:t>
      </w:r>
      <w:r>
        <w:t>decouple</w:t>
      </w:r>
      <w:r>
        <w:rPr>
          <w:spacing w:val="-2"/>
        </w:rPr>
        <w:t xml:space="preserve"> </w:t>
      </w:r>
      <w:r>
        <w:t>a</w:t>
      </w:r>
      <w:r>
        <w:rPr>
          <w:spacing w:val="-3"/>
        </w:rPr>
        <w:t xml:space="preserve"> </w:t>
      </w:r>
      <w:r>
        <w:t>client</w:t>
      </w:r>
      <w:r>
        <w:rPr>
          <w:spacing w:val="-2"/>
        </w:rPr>
        <w:t xml:space="preserve"> </w:t>
      </w:r>
      <w:r>
        <w:t>from</w:t>
      </w:r>
      <w:r>
        <w:rPr>
          <w:spacing w:val="-2"/>
        </w:rPr>
        <w:t xml:space="preserve"> </w:t>
      </w:r>
      <w:r>
        <w:t>having</w:t>
      </w:r>
      <w:r>
        <w:rPr>
          <w:spacing w:val="-2"/>
        </w:rPr>
        <w:t xml:space="preserve"> </w:t>
      </w:r>
      <w:r>
        <w:t>to</w:t>
      </w:r>
      <w:r>
        <w:rPr>
          <w:spacing w:val="-4"/>
        </w:rPr>
        <w:t xml:space="preserve"> </w:t>
      </w:r>
      <w:r>
        <w:t>learn</w:t>
      </w:r>
      <w:r>
        <w:rPr>
          <w:spacing w:val="-2"/>
        </w:rPr>
        <w:t xml:space="preserve"> </w:t>
      </w:r>
      <w:r>
        <w:t>the</w:t>
      </w:r>
      <w:r>
        <w:rPr>
          <w:spacing w:val="-2"/>
        </w:rPr>
        <w:t xml:space="preserve"> </w:t>
      </w:r>
      <w:r>
        <w:t>data</w:t>
      </w:r>
      <w:r>
        <w:rPr>
          <w:spacing w:val="-2"/>
        </w:rPr>
        <w:t xml:space="preserve"> </w:t>
      </w:r>
      <w:r>
        <w:t>required making requests for a transition and all associated link semantics particularly</w:t>
      </w:r>
      <w:r w:rsidR="00D923C4">
        <w:t xml:space="preserve"> </w:t>
      </w:r>
      <w:r>
        <w:t>for</w:t>
      </w:r>
      <w:r>
        <w:rPr>
          <w:spacing w:val="-5"/>
        </w:rPr>
        <w:t xml:space="preserve"> </w:t>
      </w:r>
      <w:r>
        <w:rPr>
          <w:i/>
        </w:rPr>
        <w:t>POST</w:t>
      </w:r>
      <w:r>
        <w:t>/</w:t>
      </w:r>
      <w:r>
        <w:rPr>
          <w:i/>
        </w:rPr>
        <w:t>PUT</w:t>
      </w:r>
      <w:r>
        <w:t>/</w:t>
      </w:r>
      <w:r>
        <w:rPr>
          <w:i/>
        </w:rPr>
        <w:t>PATCH</w:t>
      </w:r>
      <w:r>
        <w:rPr>
          <w:i/>
          <w:spacing w:val="-5"/>
        </w:rPr>
        <w:t xml:space="preserve"> </w:t>
      </w:r>
      <w:r>
        <w:rPr>
          <w:spacing w:val="-2"/>
        </w:rPr>
        <w:t>operations.</w:t>
      </w:r>
    </w:p>
    <w:p w14:paraId="29FED597" w14:textId="45F7CB68" w:rsidR="00D923C4" w:rsidRDefault="00D923C4" w:rsidP="00D923C4">
      <w:pPr>
        <w:pStyle w:val="a3"/>
        <w:spacing w:before="1" w:line="300" w:lineRule="auto"/>
        <w:ind w:left="260"/>
        <w:rPr>
          <w:lang w:eastAsia="ja-JP"/>
        </w:rPr>
      </w:pPr>
      <w:r w:rsidRPr="00D923C4">
        <w:rPr>
          <w:rFonts w:ascii="ＭＳ 明朝" w:eastAsia="ＭＳ 明朝" w:hAnsi="ＭＳ 明朝" w:cs="ＭＳ 明朝" w:hint="eastAsia"/>
          <w:lang w:eastAsia="ja-JP"/>
        </w:rPr>
        <w:t>リンクが存在するだけでは、クライアントは、特に</w:t>
      </w:r>
      <w:r w:rsidRPr="00D923C4">
        <w:rPr>
          <w:lang w:eastAsia="ja-JP"/>
        </w:rPr>
        <w:t xml:space="preserve"> POST/PUT/PATCH </w:t>
      </w:r>
      <w:r w:rsidRPr="00D923C4">
        <w:rPr>
          <w:rFonts w:ascii="ＭＳ 明朝" w:eastAsia="ＭＳ 明朝" w:hAnsi="ＭＳ 明朝" w:cs="ＭＳ 明朝" w:hint="eastAsia"/>
          <w:lang w:eastAsia="ja-JP"/>
        </w:rPr>
        <w:t>操作の場合に、遷移の要求と関連するすべてのリンク</w:t>
      </w:r>
      <w:r w:rsidRPr="00D923C4">
        <w:rPr>
          <w:lang w:eastAsia="ja-JP"/>
        </w:rPr>
        <w:t xml:space="preserve"> </w:t>
      </w:r>
      <w:r w:rsidRPr="00D923C4">
        <w:rPr>
          <w:rFonts w:ascii="ＭＳ 明朝" w:eastAsia="ＭＳ 明朝" w:hAnsi="ＭＳ 明朝" w:cs="ＭＳ 明朝" w:hint="eastAsia"/>
          <w:lang w:eastAsia="ja-JP"/>
        </w:rPr>
        <w:t>セマンティクスを作成するために必要なデータを学習する必要がなくなるわけではありません。</w:t>
      </w:r>
    </w:p>
    <w:p w14:paraId="11B8CDBA" w14:textId="77777777" w:rsidR="00EC4FFE" w:rsidRDefault="00EC4FFE">
      <w:pPr>
        <w:rPr>
          <w:sz w:val="24"/>
          <w:lang w:eastAsia="ja-JP"/>
        </w:rPr>
        <w:sectPr w:rsidR="00EC4FFE">
          <w:pgSz w:w="11910" w:h="16840"/>
          <w:pgMar w:top="1180" w:right="1000" w:bottom="1040" w:left="1180" w:header="839" w:footer="843" w:gutter="0"/>
          <w:cols w:space="720"/>
        </w:sectPr>
      </w:pPr>
    </w:p>
    <w:p w14:paraId="79B90466" w14:textId="77777777" w:rsidR="00EC4FFE" w:rsidRDefault="00EC4FFE">
      <w:pPr>
        <w:pStyle w:val="a3"/>
        <w:spacing w:before="3"/>
        <w:rPr>
          <w:sz w:val="14"/>
          <w:lang w:eastAsia="ja-JP"/>
        </w:rPr>
      </w:pPr>
    </w:p>
    <w:p w14:paraId="49EAC739" w14:textId="77777777" w:rsidR="00EC4FFE" w:rsidRDefault="00000000">
      <w:pPr>
        <w:pStyle w:val="1"/>
        <w:numPr>
          <w:ilvl w:val="0"/>
          <w:numId w:val="28"/>
        </w:numPr>
        <w:tabs>
          <w:tab w:val="left" w:pos="690"/>
          <w:tab w:val="left" w:pos="691"/>
        </w:tabs>
      </w:pPr>
      <w:bookmarkStart w:id="110" w:name="5_API_Security"/>
      <w:bookmarkStart w:id="111" w:name="_bookmark59"/>
      <w:bookmarkEnd w:id="110"/>
      <w:bookmarkEnd w:id="111"/>
      <w:r>
        <w:t>API</w:t>
      </w:r>
      <w:r>
        <w:rPr>
          <w:spacing w:val="-1"/>
        </w:rPr>
        <w:t xml:space="preserve"> </w:t>
      </w:r>
      <w:r>
        <w:rPr>
          <w:spacing w:val="-2"/>
        </w:rPr>
        <w:t>Security</w:t>
      </w:r>
    </w:p>
    <w:p w14:paraId="4EE9AD73" w14:textId="77777777" w:rsidR="00EC4FFE" w:rsidRDefault="00EC4FFE">
      <w:pPr>
        <w:pStyle w:val="a3"/>
        <w:rPr>
          <w:rFonts w:ascii="Arial"/>
          <w:b/>
          <w:sz w:val="29"/>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77AA28DB" w14:textId="77777777">
        <w:trPr>
          <w:trHeight w:val="295"/>
        </w:trPr>
        <w:tc>
          <w:tcPr>
            <w:tcW w:w="9108" w:type="dxa"/>
          </w:tcPr>
          <w:p w14:paraId="75AFE326"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44|1]</w:t>
            </w:r>
          </w:p>
        </w:tc>
      </w:tr>
      <w:tr w:rsidR="00EC4FFE" w14:paraId="7E50A2AF" w14:textId="77777777">
        <w:trPr>
          <w:trHeight w:val="1763"/>
        </w:trPr>
        <w:tc>
          <w:tcPr>
            <w:tcW w:w="9108" w:type="dxa"/>
          </w:tcPr>
          <w:p w14:paraId="55EE43BB" w14:textId="77777777" w:rsidR="00EC4FFE" w:rsidRDefault="00000000">
            <w:pPr>
              <w:pStyle w:val="TableParagraph"/>
              <w:spacing w:before="19" w:line="300" w:lineRule="auto"/>
              <w:ind w:left="113"/>
              <w:rPr>
                <w:sz w:val="24"/>
              </w:rPr>
            </w:pPr>
            <w:r>
              <w:rPr>
                <w:sz w:val="24"/>
              </w:rPr>
              <w:t>All</w:t>
            </w:r>
            <w:r>
              <w:rPr>
                <w:spacing w:val="-3"/>
                <w:sz w:val="24"/>
              </w:rPr>
              <w:t xml:space="preserve"> </w:t>
            </w:r>
            <w:r>
              <w:rPr>
                <w:sz w:val="24"/>
              </w:rPr>
              <w:t>API</w:t>
            </w:r>
            <w:r>
              <w:rPr>
                <w:spacing w:val="-3"/>
                <w:sz w:val="24"/>
              </w:rPr>
              <w:t xml:space="preserve"> </w:t>
            </w:r>
            <w:r>
              <w:rPr>
                <w:sz w:val="24"/>
              </w:rPr>
              <w:t>endpoints</w:t>
            </w:r>
            <w:r>
              <w:rPr>
                <w:spacing w:val="-3"/>
                <w:sz w:val="24"/>
              </w:rPr>
              <w:t xml:space="preserve"> </w:t>
            </w:r>
            <w:r>
              <w:rPr>
                <w:sz w:val="24"/>
              </w:rPr>
              <w:t>SHALL</w:t>
            </w:r>
            <w:r>
              <w:rPr>
                <w:spacing w:val="-4"/>
                <w:sz w:val="24"/>
              </w:rPr>
              <w:t xml:space="preserve"> </w:t>
            </w:r>
            <w:r>
              <w:rPr>
                <w:sz w:val="24"/>
              </w:rPr>
              <w:t>be</w:t>
            </w:r>
            <w:r>
              <w:rPr>
                <w:spacing w:val="-3"/>
                <w:sz w:val="24"/>
              </w:rPr>
              <w:t xml:space="preserve"> </w:t>
            </w:r>
            <w:r>
              <w:rPr>
                <w:sz w:val="24"/>
              </w:rPr>
              <w:t>secured.</w:t>
            </w:r>
            <w:r>
              <w:rPr>
                <w:spacing w:val="-3"/>
                <w:sz w:val="24"/>
              </w:rPr>
              <w:t xml:space="preserve"> </w:t>
            </w:r>
            <w:r>
              <w:rPr>
                <w:sz w:val="24"/>
              </w:rPr>
              <w:t>HTTPS</w:t>
            </w:r>
            <w:r>
              <w:rPr>
                <w:spacing w:val="-3"/>
                <w:sz w:val="24"/>
              </w:rPr>
              <w:t xml:space="preserve"> </w:t>
            </w:r>
            <w:r>
              <w:rPr>
                <w:sz w:val="24"/>
              </w:rPr>
              <w:t>SHALL</w:t>
            </w:r>
            <w:r>
              <w:rPr>
                <w:spacing w:val="-4"/>
                <w:sz w:val="24"/>
              </w:rPr>
              <w:t xml:space="preserve"> </w:t>
            </w:r>
            <w:r>
              <w:rPr>
                <w:sz w:val="24"/>
              </w:rPr>
              <w:t>be</w:t>
            </w:r>
            <w:r>
              <w:rPr>
                <w:spacing w:val="-2"/>
                <w:sz w:val="24"/>
              </w:rPr>
              <w:t xml:space="preserve"> </w:t>
            </w:r>
            <w:r>
              <w:rPr>
                <w:sz w:val="24"/>
              </w:rPr>
              <w:t>used.</w:t>
            </w:r>
            <w:r>
              <w:rPr>
                <w:spacing w:val="-3"/>
                <w:sz w:val="24"/>
              </w:rPr>
              <w:t xml:space="preserve"> </w:t>
            </w:r>
            <w:r>
              <w:rPr>
                <w:sz w:val="24"/>
              </w:rPr>
              <w:t>The</w:t>
            </w:r>
            <w:r>
              <w:rPr>
                <w:spacing w:val="-3"/>
                <w:sz w:val="24"/>
              </w:rPr>
              <w:t xml:space="preserve"> </w:t>
            </w:r>
            <w:r>
              <w:rPr>
                <w:sz w:val="24"/>
              </w:rPr>
              <w:t>OAUTH2</w:t>
            </w:r>
            <w:r>
              <w:rPr>
                <w:spacing w:val="-3"/>
                <w:sz w:val="24"/>
              </w:rPr>
              <w:t xml:space="preserve"> </w:t>
            </w:r>
            <w:r>
              <w:rPr>
                <w:sz w:val="24"/>
              </w:rPr>
              <w:t>security scheme is RECOMMENDED. Other security schemes MAY be used.</w:t>
            </w:r>
          </w:p>
          <w:p w14:paraId="30A9459C" w14:textId="77777777" w:rsidR="00EC4FFE" w:rsidRDefault="00000000">
            <w:pPr>
              <w:pStyle w:val="TableParagraph"/>
              <w:spacing w:line="300" w:lineRule="auto"/>
              <w:ind w:left="113"/>
              <w:rPr>
                <w:sz w:val="24"/>
              </w:rPr>
            </w:pPr>
            <w:r>
              <w:rPr>
                <w:sz w:val="24"/>
              </w:rPr>
              <w:t>The</w:t>
            </w:r>
            <w:r>
              <w:rPr>
                <w:spacing w:val="-3"/>
                <w:sz w:val="24"/>
              </w:rPr>
              <w:t xml:space="preserve"> </w:t>
            </w:r>
            <w:r>
              <w:rPr>
                <w:sz w:val="24"/>
              </w:rPr>
              <w:t>receivers’</w:t>
            </w:r>
            <w:r>
              <w:rPr>
                <w:spacing w:val="-3"/>
                <w:sz w:val="24"/>
              </w:rPr>
              <w:t xml:space="preserve"> </w:t>
            </w:r>
            <w:r>
              <w:rPr>
                <w:sz w:val="24"/>
              </w:rPr>
              <w:t>endpoints</w:t>
            </w:r>
            <w:r>
              <w:rPr>
                <w:spacing w:val="-4"/>
                <w:sz w:val="24"/>
              </w:rPr>
              <w:t xml:space="preserve"> </w:t>
            </w:r>
            <w:r>
              <w:rPr>
                <w:sz w:val="24"/>
              </w:rPr>
              <w:t>of</w:t>
            </w:r>
            <w:r>
              <w:rPr>
                <w:spacing w:val="-3"/>
                <w:sz w:val="24"/>
              </w:rPr>
              <w:t xml:space="preserve"> </w:t>
            </w:r>
            <w:r>
              <w:rPr>
                <w:sz w:val="24"/>
              </w:rPr>
              <w:t>subscription</w:t>
            </w:r>
            <w:r>
              <w:rPr>
                <w:spacing w:val="-3"/>
                <w:sz w:val="24"/>
              </w:rPr>
              <w:t xml:space="preserve"> </w:t>
            </w:r>
            <w:r>
              <w:rPr>
                <w:sz w:val="24"/>
              </w:rPr>
              <w:t>callbacks</w:t>
            </w:r>
            <w:r>
              <w:rPr>
                <w:spacing w:val="-4"/>
                <w:sz w:val="24"/>
              </w:rPr>
              <w:t xml:space="preserve"> </w:t>
            </w:r>
            <w:r>
              <w:rPr>
                <w:sz w:val="24"/>
              </w:rPr>
              <w:t>MAY</w:t>
            </w:r>
            <w:r>
              <w:rPr>
                <w:spacing w:val="-4"/>
                <w:sz w:val="24"/>
              </w:rPr>
              <w:t xml:space="preserve"> </w:t>
            </w:r>
            <w:r>
              <w:rPr>
                <w:sz w:val="24"/>
              </w:rPr>
              <w:t>be</w:t>
            </w:r>
            <w:r>
              <w:rPr>
                <w:spacing w:val="-3"/>
                <w:sz w:val="24"/>
              </w:rPr>
              <w:t xml:space="preserve"> </w:t>
            </w:r>
            <w:r>
              <w:rPr>
                <w:sz w:val="24"/>
              </w:rPr>
              <w:t>designed</w:t>
            </w:r>
            <w:r>
              <w:rPr>
                <w:spacing w:val="-3"/>
                <w:sz w:val="24"/>
              </w:rPr>
              <w:t xml:space="preserve"> </w:t>
            </w:r>
            <w:r>
              <w:rPr>
                <w:sz w:val="24"/>
              </w:rPr>
              <w:t>with</w:t>
            </w:r>
            <w:r>
              <w:rPr>
                <w:spacing w:val="-5"/>
                <w:sz w:val="24"/>
              </w:rPr>
              <w:t xml:space="preserve"> </w:t>
            </w:r>
            <w:r>
              <w:rPr>
                <w:sz w:val="24"/>
              </w:rPr>
              <w:t>different</w:t>
            </w:r>
            <w:r>
              <w:rPr>
                <w:spacing w:val="-3"/>
                <w:sz w:val="24"/>
              </w:rPr>
              <w:t xml:space="preserve"> </w:t>
            </w:r>
            <w:r>
              <w:rPr>
                <w:sz w:val="24"/>
              </w:rPr>
              <w:t xml:space="preserve">security measures like those described in chapter </w:t>
            </w:r>
            <w:hyperlink w:anchor="_bookmark63" w:history="1">
              <w:r>
                <w:rPr>
                  <w:sz w:val="24"/>
                </w:rPr>
                <w:t>6.3</w:t>
              </w:r>
            </w:hyperlink>
            <w:r>
              <w:rPr>
                <w:sz w:val="24"/>
              </w:rPr>
              <w:t>.</w:t>
            </w:r>
          </w:p>
          <w:p w14:paraId="68E041FE" w14:textId="77777777" w:rsidR="00EC4FFE" w:rsidRDefault="00000000">
            <w:pPr>
              <w:pStyle w:val="TableParagraph"/>
              <w:ind w:left="113"/>
              <w:rPr>
                <w:sz w:val="24"/>
              </w:rPr>
            </w:pPr>
            <w:r>
              <w:rPr>
                <w:sz w:val="24"/>
              </w:rPr>
              <w:t>The</w:t>
            </w:r>
            <w:r>
              <w:rPr>
                <w:spacing w:val="-4"/>
                <w:sz w:val="24"/>
              </w:rPr>
              <w:t xml:space="preserve"> </w:t>
            </w:r>
            <w:r>
              <w:rPr>
                <w:sz w:val="24"/>
              </w:rPr>
              <w:t>following</w:t>
            </w:r>
            <w:r>
              <w:rPr>
                <w:spacing w:val="-2"/>
                <w:sz w:val="24"/>
              </w:rPr>
              <w:t xml:space="preserve"> </w:t>
            </w:r>
            <w:r>
              <w:rPr>
                <w:sz w:val="24"/>
              </w:rPr>
              <w:t>aspects</w:t>
            </w:r>
            <w:r>
              <w:rPr>
                <w:spacing w:val="-1"/>
                <w:sz w:val="24"/>
              </w:rPr>
              <w:t xml:space="preserve"> </w:t>
            </w:r>
            <w:r>
              <w:rPr>
                <w:sz w:val="24"/>
              </w:rPr>
              <w:t>of</w:t>
            </w:r>
            <w:r>
              <w:rPr>
                <w:spacing w:val="-2"/>
                <w:sz w:val="24"/>
              </w:rPr>
              <w:t xml:space="preserve"> </w:t>
            </w:r>
            <w:r>
              <w:rPr>
                <w:sz w:val="24"/>
              </w:rPr>
              <w:t>API</w:t>
            </w:r>
            <w:r>
              <w:rPr>
                <w:spacing w:val="-2"/>
                <w:sz w:val="24"/>
              </w:rPr>
              <w:t xml:space="preserve"> </w:t>
            </w:r>
            <w:r>
              <w:rPr>
                <w:sz w:val="24"/>
              </w:rPr>
              <w:t>security</w:t>
            </w:r>
            <w:r>
              <w:rPr>
                <w:spacing w:val="-1"/>
                <w:sz w:val="24"/>
              </w:rPr>
              <w:t xml:space="preserve"> </w:t>
            </w:r>
            <w:r>
              <w:rPr>
                <w:sz w:val="24"/>
              </w:rPr>
              <w:t>are</w:t>
            </w:r>
            <w:r>
              <w:rPr>
                <w:spacing w:val="-2"/>
                <w:sz w:val="24"/>
              </w:rPr>
              <w:t xml:space="preserve"> </w:t>
            </w:r>
            <w:r>
              <w:rPr>
                <w:sz w:val="24"/>
              </w:rPr>
              <w:t>RECOMMENDED</w:t>
            </w:r>
            <w:r>
              <w:rPr>
                <w:spacing w:val="-2"/>
                <w:sz w:val="24"/>
              </w:rPr>
              <w:t xml:space="preserve"> </w:t>
            </w:r>
            <w:r>
              <w:rPr>
                <w:sz w:val="24"/>
              </w:rPr>
              <w:t>to</w:t>
            </w:r>
            <w:r>
              <w:rPr>
                <w:spacing w:val="-2"/>
                <w:sz w:val="24"/>
              </w:rPr>
              <w:t xml:space="preserve"> </w:t>
            </w:r>
            <w:r>
              <w:rPr>
                <w:sz w:val="24"/>
              </w:rPr>
              <w:t>be</w:t>
            </w:r>
            <w:r>
              <w:rPr>
                <w:spacing w:val="-1"/>
                <w:sz w:val="24"/>
              </w:rPr>
              <w:t xml:space="preserve"> </w:t>
            </w:r>
            <w:r>
              <w:rPr>
                <w:spacing w:val="-2"/>
                <w:sz w:val="24"/>
              </w:rPr>
              <w:t>implemented:</w:t>
            </w:r>
          </w:p>
        </w:tc>
      </w:tr>
    </w:tbl>
    <w:p w14:paraId="767E059D" w14:textId="77777777" w:rsidR="00EC4FFE" w:rsidRDefault="00000000">
      <w:pPr>
        <w:pStyle w:val="5"/>
        <w:spacing w:before="242"/>
        <w:rPr>
          <w:u w:val="none"/>
        </w:rPr>
      </w:pPr>
      <w:r>
        <w:t>Rate</w:t>
      </w:r>
      <w:r>
        <w:rPr>
          <w:spacing w:val="-1"/>
        </w:rPr>
        <w:t xml:space="preserve"> </w:t>
      </w:r>
      <w:r>
        <w:rPr>
          <w:spacing w:val="-2"/>
        </w:rPr>
        <w:t>Limiting</w:t>
      </w:r>
    </w:p>
    <w:p w14:paraId="5BAA438E" w14:textId="77777777" w:rsidR="00EC4FFE" w:rsidRDefault="00EC4FFE">
      <w:pPr>
        <w:pStyle w:val="a3"/>
        <w:rPr>
          <w:b/>
          <w:sz w:val="19"/>
        </w:rPr>
      </w:pPr>
    </w:p>
    <w:p w14:paraId="36706544" w14:textId="77777777" w:rsidR="00BA6543" w:rsidRDefault="00000000">
      <w:pPr>
        <w:pStyle w:val="a3"/>
        <w:spacing w:before="90" w:line="300" w:lineRule="auto"/>
        <w:ind w:left="260" w:right="706"/>
      </w:pPr>
      <w:r>
        <w:t>Rate limiting and throttling policies are introduced to prevent abuse of your API. Appropriate alerts should be implemented and respond with informative errors when thresholds</w:t>
      </w:r>
      <w:r>
        <w:rPr>
          <w:spacing w:val="-4"/>
        </w:rPr>
        <w:t xml:space="preserve"> </w:t>
      </w:r>
      <w:r>
        <w:t>are</w:t>
      </w:r>
      <w:r>
        <w:rPr>
          <w:spacing w:val="-4"/>
        </w:rPr>
        <w:t xml:space="preserve"> </w:t>
      </w:r>
      <w:r>
        <w:t>nearing</w:t>
      </w:r>
      <w:r>
        <w:rPr>
          <w:spacing w:val="-4"/>
        </w:rPr>
        <w:t xml:space="preserve"> </w:t>
      </w:r>
      <w:r>
        <w:t>or</w:t>
      </w:r>
      <w:r>
        <w:rPr>
          <w:spacing w:val="-5"/>
        </w:rPr>
        <w:t xml:space="preserve"> </w:t>
      </w:r>
      <w:r>
        <w:t>have</w:t>
      </w:r>
      <w:r>
        <w:rPr>
          <w:spacing w:val="-4"/>
        </w:rPr>
        <w:t xml:space="preserve"> </w:t>
      </w:r>
      <w:r>
        <w:t>been</w:t>
      </w:r>
      <w:r>
        <w:rPr>
          <w:spacing w:val="-4"/>
        </w:rPr>
        <w:t xml:space="preserve"> </w:t>
      </w:r>
      <w:r>
        <w:t>exceeded.</w:t>
      </w:r>
    </w:p>
    <w:p w14:paraId="734DC3D6" w14:textId="58A08AA8" w:rsidR="00BA6543" w:rsidRDefault="00BA6543">
      <w:pPr>
        <w:pStyle w:val="a3"/>
        <w:spacing w:before="90" w:line="300" w:lineRule="auto"/>
        <w:ind w:left="260" w:right="706"/>
        <w:rPr>
          <w:lang w:eastAsia="ja-JP"/>
        </w:rPr>
      </w:pPr>
      <w:r w:rsidRPr="00BA6543">
        <w:rPr>
          <w:lang w:eastAsia="ja-JP"/>
        </w:rPr>
        <w:t xml:space="preserve">API </w:t>
      </w:r>
      <w:r w:rsidRPr="00BA6543">
        <w:rPr>
          <w:rFonts w:ascii="ＭＳ 明朝" w:eastAsia="ＭＳ 明朝" w:hAnsi="ＭＳ 明朝" w:cs="ＭＳ 明朝" w:hint="eastAsia"/>
          <w:lang w:eastAsia="ja-JP"/>
        </w:rPr>
        <w:t>の悪用を防ぐために、レート制限とスロットリング</w:t>
      </w:r>
      <w:r w:rsidRPr="00BA6543">
        <w:rPr>
          <w:lang w:eastAsia="ja-JP"/>
        </w:rPr>
        <w:t xml:space="preserve"> </w:t>
      </w:r>
      <w:r w:rsidRPr="00BA6543">
        <w:rPr>
          <w:rFonts w:ascii="ＭＳ 明朝" w:eastAsia="ＭＳ 明朝" w:hAnsi="ＭＳ 明朝" w:cs="ＭＳ 明朝" w:hint="eastAsia"/>
          <w:lang w:eastAsia="ja-JP"/>
        </w:rPr>
        <w:t>ポリシーが導入されています。</w:t>
      </w:r>
      <w:r w:rsidRPr="00BA6543">
        <w:rPr>
          <w:lang w:eastAsia="ja-JP"/>
        </w:rPr>
        <w:t xml:space="preserve"> </w:t>
      </w:r>
      <w:r w:rsidRPr="00BA6543">
        <w:rPr>
          <w:rFonts w:ascii="ＭＳ 明朝" w:eastAsia="ＭＳ 明朝" w:hAnsi="ＭＳ 明朝" w:cs="ＭＳ 明朝" w:hint="eastAsia"/>
          <w:lang w:eastAsia="ja-JP"/>
        </w:rPr>
        <w:t>適切なアラートを実装し、しきい値に近づいているか、しきい値を超えたときに有益なエラーで応答する必要があります。</w:t>
      </w:r>
    </w:p>
    <w:p w14:paraId="2DEE919A" w14:textId="10E9C596" w:rsidR="00EC4FFE" w:rsidRDefault="00000000">
      <w:pPr>
        <w:pStyle w:val="a3"/>
        <w:spacing w:before="90" w:line="300" w:lineRule="auto"/>
        <w:ind w:left="260" w:right="706"/>
      </w:pPr>
      <w:r>
        <w:rPr>
          <w:spacing w:val="-4"/>
          <w:lang w:eastAsia="ja-JP"/>
        </w:rPr>
        <w:t xml:space="preserve"> </w:t>
      </w:r>
      <w:r>
        <w:t>See</w:t>
      </w:r>
      <w:r>
        <w:rPr>
          <w:spacing w:val="-4"/>
        </w:rPr>
        <w:t xml:space="preserve"> </w:t>
      </w:r>
      <w:hyperlink r:id="rId24">
        <w:r>
          <w:rPr>
            <w:color w:val="0000FF"/>
            <w:u w:val="single" w:color="0000FF"/>
          </w:rPr>
          <w:t>https://greenbytes.de/tech/webdav/draft-</w:t>
        </w:r>
      </w:hyperlink>
      <w:r>
        <w:rPr>
          <w:color w:val="0000FF"/>
        </w:rPr>
        <w:t xml:space="preserve"> </w:t>
      </w:r>
      <w:hyperlink r:id="rId25">
        <w:r>
          <w:rPr>
            <w:color w:val="0000FF"/>
            <w:u w:val="single" w:color="0000FF"/>
          </w:rPr>
          <w:t>ietf-httpapi-ratelimit-headers-latest.html</w:t>
        </w:r>
      </w:hyperlink>
      <w:r>
        <w:rPr>
          <w:color w:val="0000FF"/>
        </w:rPr>
        <w:t xml:space="preserve"> </w:t>
      </w:r>
      <w:r>
        <w:t>for implementation details.</w:t>
      </w:r>
    </w:p>
    <w:p w14:paraId="345493D1" w14:textId="77777777" w:rsidR="00EC4FFE" w:rsidRDefault="00EC4FFE">
      <w:pPr>
        <w:pStyle w:val="a3"/>
        <w:spacing w:before="1"/>
        <w:rPr>
          <w:sz w:val="13"/>
        </w:rPr>
      </w:pPr>
    </w:p>
    <w:p w14:paraId="2BB78EB8" w14:textId="77777777" w:rsidR="00EC4FFE" w:rsidRDefault="00000000">
      <w:pPr>
        <w:pStyle w:val="5"/>
        <w:spacing w:before="90"/>
        <w:rPr>
          <w:u w:val="none"/>
        </w:rPr>
      </w:pPr>
      <w:r>
        <w:t>Error</w:t>
      </w:r>
      <w:r>
        <w:rPr>
          <w:spacing w:val="-1"/>
        </w:rPr>
        <w:t xml:space="preserve"> </w:t>
      </w:r>
      <w:r>
        <w:rPr>
          <w:spacing w:val="-2"/>
        </w:rPr>
        <w:t>Handling</w:t>
      </w:r>
    </w:p>
    <w:p w14:paraId="3BEB01DC" w14:textId="77777777" w:rsidR="00EC4FFE" w:rsidRDefault="00EC4FFE">
      <w:pPr>
        <w:pStyle w:val="a3"/>
        <w:spacing w:before="1"/>
        <w:rPr>
          <w:b/>
          <w:sz w:val="19"/>
        </w:rPr>
      </w:pPr>
    </w:p>
    <w:p w14:paraId="41B326AB" w14:textId="2B7285C1" w:rsidR="00EC4FFE" w:rsidRDefault="00000000">
      <w:pPr>
        <w:pStyle w:val="a3"/>
        <w:spacing w:before="90" w:line="300" w:lineRule="auto"/>
        <w:ind w:left="260" w:right="600"/>
      </w:pPr>
      <w:r>
        <w:t>When</w:t>
      </w:r>
      <w:r>
        <w:rPr>
          <w:spacing w:val="-3"/>
        </w:rPr>
        <w:t xml:space="preserve"> </w:t>
      </w:r>
      <w:r>
        <w:t>your</w:t>
      </w:r>
      <w:r>
        <w:rPr>
          <w:spacing w:val="-4"/>
        </w:rPr>
        <w:t xml:space="preserve"> </w:t>
      </w:r>
      <w:r>
        <w:t>application</w:t>
      </w:r>
      <w:r>
        <w:rPr>
          <w:spacing w:val="-4"/>
        </w:rPr>
        <w:t xml:space="preserve"> </w:t>
      </w:r>
      <w:r>
        <w:t>displays</w:t>
      </w:r>
      <w:r>
        <w:rPr>
          <w:spacing w:val="-4"/>
        </w:rPr>
        <w:t xml:space="preserve"> </w:t>
      </w:r>
      <w:r>
        <w:t>error</w:t>
      </w:r>
      <w:r>
        <w:rPr>
          <w:spacing w:val="-3"/>
        </w:rPr>
        <w:t xml:space="preserve"> </w:t>
      </w:r>
      <w:r>
        <w:t>messages,</w:t>
      </w:r>
      <w:r>
        <w:rPr>
          <w:spacing w:val="-4"/>
        </w:rPr>
        <w:t xml:space="preserve"> </w:t>
      </w:r>
      <w:r>
        <w:t>it</w:t>
      </w:r>
      <w:r>
        <w:rPr>
          <w:spacing w:val="-3"/>
        </w:rPr>
        <w:t xml:space="preserve"> </w:t>
      </w:r>
      <w:r>
        <w:t>should</w:t>
      </w:r>
      <w:r>
        <w:rPr>
          <w:spacing w:val="-4"/>
        </w:rPr>
        <w:t xml:space="preserve"> </w:t>
      </w:r>
      <w:r>
        <w:t>not</w:t>
      </w:r>
      <w:r>
        <w:rPr>
          <w:spacing w:val="-3"/>
        </w:rPr>
        <w:t xml:space="preserve"> </w:t>
      </w:r>
      <w:r>
        <w:t>expose</w:t>
      </w:r>
      <w:r>
        <w:rPr>
          <w:spacing w:val="-4"/>
        </w:rPr>
        <w:t xml:space="preserve"> </w:t>
      </w:r>
      <w:r>
        <w:t>information</w:t>
      </w:r>
      <w:r>
        <w:rPr>
          <w:spacing w:val="-3"/>
        </w:rPr>
        <w:t xml:space="preserve"> </w:t>
      </w:r>
      <w:r>
        <w:t>that</w:t>
      </w:r>
      <w:r>
        <w:rPr>
          <w:spacing w:val="-3"/>
        </w:rPr>
        <w:t xml:space="preserve"> </w:t>
      </w:r>
      <w:r>
        <w:t>could be used to attack your system. You should establish the following controls when providing error messages:</w:t>
      </w:r>
    </w:p>
    <w:p w14:paraId="6382074A" w14:textId="69357834" w:rsidR="00BA6543" w:rsidRDefault="00BA6543">
      <w:pPr>
        <w:pStyle w:val="a3"/>
        <w:spacing w:before="90" w:line="300" w:lineRule="auto"/>
        <w:ind w:left="260" w:right="600"/>
        <w:rPr>
          <w:lang w:eastAsia="ja-JP"/>
        </w:rPr>
      </w:pPr>
      <w:r w:rsidRPr="00BA6543">
        <w:rPr>
          <w:rFonts w:ascii="ＭＳ 明朝" w:eastAsia="ＭＳ 明朝" w:hAnsi="ＭＳ 明朝" w:cs="ＭＳ 明朝" w:hint="eastAsia"/>
          <w:lang w:eastAsia="ja-JP"/>
        </w:rPr>
        <w:t>アプリケーションがエラー</w:t>
      </w:r>
      <w:r w:rsidRPr="00BA6543">
        <w:rPr>
          <w:lang w:eastAsia="ja-JP"/>
        </w:rPr>
        <w:t xml:space="preserve"> </w:t>
      </w:r>
      <w:r w:rsidRPr="00BA6543">
        <w:rPr>
          <w:rFonts w:ascii="ＭＳ 明朝" w:eastAsia="ＭＳ 明朝" w:hAnsi="ＭＳ 明朝" w:cs="ＭＳ 明朝" w:hint="eastAsia"/>
          <w:lang w:eastAsia="ja-JP"/>
        </w:rPr>
        <w:t>メッセージを表示する場合、システムを攻撃するために使用される可能性のある情報を公開すべきではありません。</w:t>
      </w:r>
      <w:r w:rsidRPr="00BA6543">
        <w:rPr>
          <w:lang w:eastAsia="ja-JP"/>
        </w:rPr>
        <w:t xml:space="preserve"> </w:t>
      </w:r>
      <w:r w:rsidRPr="00BA6543">
        <w:rPr>
          <w:rFonts w:ascii="ＭＳ 明朝" w:eastAsia="ＭＳ 明朝" w:hAnsi="ＭＳ 明朝" w:cs="ＭＳ 明朝" w:hint="eastAsia"/>
          <w:lang w:eastAsia="ja-JP"/>
        </w:rPr>
        <w:t>エラー</w:t>
      </w:r>
      <w:r w:rsidRPr="00BA6543">
        <w:rPr>
          <w:lang w:eastAsia="ja-JP"/>
        </w:rPr>
        <w:t xml:space="preserve"> </w:t>
      </w:r>
      <w:r w:rsidRPr="00BA6543">
        <w:rPr>
          <w:rFonts w:ascii="ＭＳ 明朝" w:eastAsia="ＭＳ 明朝" w:hAnsi="ＭＳ 明朝" w:cs="ＭＳ 明朝" w:hint="eastAsia"/>
          <w:lang w:eastAsia="ja-JP"/>
        </w:rPr>
        <w:t>メッセージを提供するときは、次の制御を確立する必要があります。</w:t>
      </w:r>
    </w:p>
    <w:p w14:paraId="10DF4E7B" w14:textId="35E41767" w:rsidR="00EC4FFE" w:rsidRDefault="00000000">
      <w:pPr>
        <w:pStyle w:val="a5"/>
        <w:numPr>
          <w:ilvl w:val="0"/>
          <w:numId w:val="12"/>
        </w:numPr>
        <w:tabs>
          <w:tab w:val="left" w:pos="979"/>
          <w:tab w:val="left" w:pos="980"/>
        </w:tabs>
        <w:ind w:right="919"/>
        <w:rPr>
          <w:sz w:val="24"/>
        </w:rPr>
      </w:pPr>
      <w:r>
        <w:rPr>
          <w:sz w:val="24"/>
        </w:rPr>
        <w:t>Your API MUST mask any system related errors behind standard HTTP status responses</w:t>
      </w:r>
      <w:r>
        <w:rPr>
          <w:spacing w:val="-4"/>
          <w:sz w:val="24"/>
        </w:rPr>
        <w:t xml:space="preserve"> </w:t>
      </w:r>
      <w:r>
        <w:rPr>
          <w:sz w:val="24"/>
        </w:rPr>
        <w:t>and</w:t>
      </w:r>
      <w:r>
        <w:rPr>
          <w:spacing w:val="-3"/>
          <w:sz w:val="24"/>
        </w:rPr>
        <w:t xml:space="preserve"> </w:t>
      </w:r>
      <w:r>
        <w:rPr>
          <w:sz w:val="24"/>
        </w:rPr>
        <w:t>error</w:t>
      </w:r>
      <w:r>
        <w:rPr>
          <w:spacing w:val="-4"/>
          <w:sz w:val="24"/>
        </w:rPr>
        <w:t xml:space="preserve"> </w:t>
      </w:r>
      <w:r>
        <w:rPr>
          <w:sz w:val="24"/>
        </w:rPr>
        <w:t>messages</w:t>
      </w:r>
      <w:r>
        <w:rPr>
          <w:spacing w:val="-3"/>
          <w:sz w:val="24"/>
        </w:rPr>
        <w:t xml:space="preserve"> </w:t>
      </w:r>
      <w:r>
        <w:rPr>
          <w:sz w:val="24"/>
        </w:rPr>
        <w:t>e.g.</w:t>
      </w:r>
      <w:r>
        <w:rPr>
          <w:spacing w:val="-3"/>
          <w:sz w:val="24"/>
        </w:rPr>
        <w:t xml:space="preserve"> </w:t>
      </w:r>
      <w:r>
        <w:rPr>
          <w:sz w:val="24"/>
        </w:rPr>
        <w:t>do</w:t>
      </w:r>
      <w:r>
        <w:rPr>
          <w:spacing w:val="-5"/>
          <w:sz w:val="24"/>
        </w:rPr>
        <w:t xml:space="preserve"> </w:t>
      </w:r>
      <w:r>
        <w:rPr>
          <w:sz w:val="24"/>
        </w:rPr>
        <w:t>not</w:t>
      </w:r>
      <w:r>
        <w:rPr>
          <w:spacing w:val="-3"/>
          <w:sz w:val="24"/>
        </w:rPr>
        <w:t xml:space="preserve"> </w:t>
      </w:r>
      <w:r>
        <w:rPr>
          <w:sz w:val="24"/>
        </w:rPr>
        <w:t>expose</w:t>
      </w:r>
      <w:r>
        <w:rPr>
          <w:spacing w:val="-3"/>
          <w:sz w:val="24"/>
        </w:rPr>
        <w:t xml:space="preserve"> </w:t>
      </w:r>
      <w:r>
        <w:rPr>
          <w:sz w:val="24"/>
        </w:rPr>
        <w:t>system</w:t>
      </w:r>
      <w:r>
        <w:rPr>
          <w:spacing w:val="-4"/>
          <w:sz w:val="24"/>
        </w:rPr>
        <w:t xml:space="preserve"> </w:t>
      </w:r>
      <w:r>
        <w:rPr>
          <w:sz w:val="24"/>
        </w:rPr>
        <w:t>level</w:t>
      </w:r>
      <w:r>
        <w:rPr>
          <w:spacing w:val="-3"/>
          <w:sz w:val="24"/>
        </w:rPr>
        <w:t xml:space="preserve"> </w:t>
      </w:r>
      <w:r>
        <w:rPr>
          <w:sz w:val="24"/>
        </w:rPr>
        <w:t>information</w:t>
      </w:r>
      <w:r>
        <w:rPr>
          <w:spacing w:val="-5"/>
          <w:sz w:val="24"/>
        </w:rPr>
        <w:t xml:space="preserve"> </w:t>
      </w:r>
      <w:r>
        <w:rPr>
          <w:sz w:val="24"/>
        </w:rPr>
        <w:t>in</w:t>
      </w:r>
      <w:r>
        <w:rPr>
          <w:spacing w:val="-3"/>
          <w:sz w:val="24"/>
        </w:rPr>
        <w:t xml:space="preserve"> </w:t>
      </w:r>
      <w:r>
        <w:rPr>
          <w:sz w:val="24"/>
        </w:rPr>
        <w:t>your error response</w:t>
      </w:r>
    </w:p>
    <w:p w14:paraId="4030854E" w14:textId="431FDC80" w:rsidR="00BA6543" w:rsidRPr="00BA6543" w:rsidRDefault="00BA6543" w:rsidP="00BA6543">
      <w:pPr>
        <w:pStyle w:val="a5"/>
        <w:tabs>
          <w:tab w:val="left" w:pos="979"/>
          <w:tab w:val="left" w:pos="980"/>
        </w:tabs>
        <w:ind w:right="919" w:firstLine="0"/>
        <w:rPr>
          <w:rFonts w:ascii="ＭＳ 明朝" w:eastAsia="ＭＳ 明朝" w:hAnsi="ＭＳ 明朝" w:cs="ＭＳ 明朝" w:hint="eastAsia"/>
          <w:sz w:val="24"/>
          <w:lang w:eastAsia="ja-JP"/>
        </w:rPr>
      </w:pPr>
      <w:r w:rsidRPr="00BA6543">
        <w:rPr>
          <w:rFonts w:hint="eastAsia"/>
          <w:sz w:val="24"/>
          <w:lang w:eastAsia="ja-JP"/>
        </w:rPr>
        <w:t>•</w:t>
      </w:r>
      <w:r w:rsidRPr="00BA6543">
        <w:rPr>
          <w:sz w:val="24"/>
          <w:lang w:eastAsia="ja-JP"/>
        </w:rPr>
        <w:t xml:space="preserve"> API </w:t>
      </w:r>
      <w:r w:rsidRPr="00BA6543">
        <w:rPr>
          <w:rFonts w:ascii="ＭＳ 明朝" w:eastAsia="ＭＳ 明朝" w:hAnsi="ＭＳ 明朝" w:cs="ＭＳ 明朝" w:hint="eastAsia"/>
          <w:sz w:val="24"/>
          <w:lang w:eastAsia="ja-JP"/>
        </w:rPr>
        <w:t>は、標準の</w:t>
      </w:r>
      <w:r w:rsidRPr="00BA6543">
        <w:rPr>
          <w:sz w:val="24"/>
          <w:lang w:eastAsia="ja-JP"/>
        </w:rPr>
        <w:t xml:space="preserve"> HTTP </w:t>
      </w:r>
      <w:r w:rsidRPr="00BA6543">
        <w:rPr>
          <w:rFonts w:ascii="ＭＳ 明朝" w:eastAsia="ＭＳ 明朝" w:hAnsi="ＭＳ 明朝" w:cs="ＭＳ 明朝" w:hint="eastAsia"/>
          <w:sz w:val="24"/>
          <w:lang w:eastAsia="ja-JP"/>
        </w:rPr>
        <w:t>ステータス応答とエラー</w:t>
      </w:r>
      <w:r w:rsidRPr="00BA6543">
        <w:rPr>
          <w:sz w:val="24"/>
          <w:lang w:eastAsia="ja-JP"/>
        </w:rPr>
        <w:t xml:space="preserve"> </w:t>
      </w:r>
      <w:r w:rsidRPr="00BA6543">
        <w:rPr>
          <w:rFonts w:ascii="ＭＳ 明朝" w:eastAsia="ＭＳ 明朝" w:hAnsi="ＭＳ 明朝" w:cs="ＭＳ 明朝" w:hint="eastAsia"/>
          <w:sz w:val="24"/>
          <w:lang w:eastAsia="ja-JP"/>
        </w:rPr>
        <w:t>メッセージの背後にあるシステム関連のエラーをマスクする必要があります。</w:t>
      </w:r>
      <w:r w:rsidRPr="00BA6543">
        <w:rPr>
          <w:sz w:val="24"/>
          <w:lang w:eastAsia="ja-JP"/>
        </w:rPr>
        <w:t xml:space="preserve"> </w:t>
      </w:r>
      <w:r w:rsidRPr="00BA6543">
        <w:rPr>
          <w:rFonts w:ascii="ＭＳ 明朝" w:eastAsia="ＭＳ 明朝" w:hAnsi="ＭＳ 明朝" w:cs="ＭＳ 明朝" w:hint="eastAsia"/>
          <w:sz w:val="24"/>
          <w:lang w:eastAsia="ja-JP"/>
        </w:rPr>
        <w:t>エラー応答でシステム</w:t>
      </w:r>
      <w:r w:rsidRPr="00BA6543">
        <w:rPr>
          <w:sz w:val="24"/>
          <w:lang w:eastAsia="ja-JP"/>
        </w:rPr>
        <w:t xml:space="preserve"> </w:t>
      </w:r>
      <w:r w:rsidRPr="00BA6543">
        <w:rPr>
          <w:rFonts w:ascii="ＭＳ 明朝" w:eastAsia="ＭＳ 明朝" w:hAnsi="ＭＳ 明朝" w:cs="ＭＳ 明朝" w:hint="eastAsia"/>
          <w:sz w:val="24"/>
          <w:lang w:eastAsia="ja-JP"/>
        </w:rPr>
        <w:t>レベルの情報を公開しないでください</w:t>
      </w:r>
      <w:r>
        <w:rPr>
          <w:rFonts w:ascii="ＭＳ 明朝" w:eastAsia="ＭＳ 明朝" w:hAnsi="ＭＳ 明朝" w:cs="ＭＳ 明朝" w:hint="eastAsia"/>
          <w:sz w:val="24"/>
          <w:lang w:eastAsia="ja-JP"/>
        </w:rPr>
        <w:t>。</w:t>
      </w:r>
    </w:p>
    <w:p w14:paraId="61D28EC9" w14:textId="6C8D430F" w:rsidR="00EC4FFE" w:rsidRDefault="00000000">
      <w:pPr>
        <w:pStyle w:val="a5"/>
        <w:numPr>
          <w:ilvl w:val="0"/>
          <w:numId w:val="12"/>
        </w:numPr>
        <w:tabs>
          <w:tab w:val="left" w:pos="979"/>
          <w:tab w:val="left" w:pos="980"/>
        </w:tabs>
        <w:ind w:right="687"/>
        <w:rPr>
          <w:sz w:val="24"/>
        </w:rPr>
      </w:pPr>
      <w:r>
        <w:rPr>
          <w:sz w:val="24"/>
        </w:rPr>
        <w:t>Your</w:t>
      </w:r>
      <w:r>
        <w:rPr>
          <w:spacing w:val="-2"/>
          <w:sz w:val="24"/>
        </w:rPr>
        <w:t xml:space="preserve"> </w:t>
      </w:r>
      <w:r>
        <w:rPr>
          <w:sz w:val="24"/>
        </w:rPr>
        <w:t>API</w:t>
      </w:r>
      <w:r>
        <w:rPr>
          <w:spacing w:val="-2"/>
          <w:sz w:val="24"/>
        </w:rPr>
        <w:t xml:space="preserve"> </w:t>
      </w:r>
      <w:r>
        <w:rPr>
          <w:sz w:val="24"/>
        </w:rPr>
        <w:t>MUST</w:t>
      </w:r>
      <w:r>
        <w:rPr>
          <w:spacing w:val="-3"/>
          <w:sz w:val="24"/>
        </w:rPr>
        <w:t xml:space="preserve"> </w:t>
      </w:r>
      <w:r>
        <w:rPr>
          <w:sz w:val="24"/>
        </w:rPr>
        <w:t>NOT</w:t>
      </w:r>
      <w:r>
        <w:rPr>
          <w:spacing w:val="-3"/>
          <w:sz w:val="24"/>
        </w:rPr>
        <w:t xml:space="preserve"> </w:t>
      </w:r>
      <w:r>
        <w:rPr>
          <w:sz w:val="24"/>
        </w:rPr>
        <w:t>pass</w:t>
      </w:r>
      <w:r>
        <w:rPr>
          <w:spacing w:val="-2"/>
          <w:sz w:val="24"/>
        </w:rPr>
        <w:t xml:space="preserve"> </w:t>
      </w:r>
      <w:r>
        <w:rPr>
          <w:sz w:val="24"/>
        </w:rPr>
        <w:t>technical</w:t>
      </w:r>
      <w:r>
        <w:rPr>
          <w:spacing w:val="-3"/>
          <w:sz w:val="24"/>
        </w:rPr>
        <w:t xml:space="preserve"> </w:t>
      </w:r>
      <w:r>
        <w:rPr>
          <w:sz w:val="24"/>
        </w:rPr>
        <w:t>details</w:t>
      </w:r>
      <w:r>
        <w:rPr>
          <w:spacing w:val="-2"/>
          <w:sz w:val="24"/>
        </w:rPr>
        <w:t xml:space="preserve"> </w:t>
      </w:r>
      <w:r>
        <w:rPr>
          <w:sz w:val="24"/>
        </w:rPr>
        <w:t>(e.g.</w:t>
      </w:r>
      <w:r>
        <w:rPr>
          <w:spacing w:val="-4"/>
          <w:sz w:val="24"/>
        </w:rPr>
        <w:t xml:space="preserve"> </w:t>
      </w:r>
      <w:r>
        <w:rPr>
          <w:sz w:val="24"/>
        </w:rPr>
        <w:t>call</w:t>
      </w:r>
      <w:r>
        <w:rPr>
          <w:spacing w:val="-3"/>
          <w:sz w:val="24"/>
        </w:rPr>
        <w:t xml:space="preserve"> </w:t>
      </w:r>
      <w:r>
        <w:rPr>
          <w:sz w:val="24"/>
        </w:rPr>
        <w:t>stacks</w:t>
      </w:r>
      <w:r>
        <w:rPr>
          <w:spacing w:val="-4"/>
          <w:sz w:val="24"/>
        </w:rPr>
        <w:t xml:space="preserve"> </w:t>
      </w:r>
      <w:r>
        <w:rPr>
          <w:sz w:val="24"/>
        </w:rPr>
        <w:t>or</w:t>
      </w:r>
      <w:r>
        <w:rPr>
          <w:spacing w:val="-2"/>
          <w:sz w:val="24"/>
        </w:rPr>
        <w:t xml:space="preserve"> </w:t>
      </w:r>
      <w:r>
        <w:rPr>
          <w:sz w:val="24"/>
        </w:rPr>
        <w:t>other</w:t>
      </w:r>
      <w:r>
        <w:rPr>
          <w:spacing w:val="-3"/>
          <w:sz w:val="24"/>
        </w:rPr>
        <w:t xml:space="preserve"> </w:t>
      </w:r>
      <w:r>
        <w:rPr>
          <w:sz w:val="24"/>
        </w:rPr>
        <w:t>internal</w:t>
      </w:r>
      <w:r>
        <w:rPr>
          <w:spacing w:val="-2"/>
          <w:sz w:val="24"/>
        </w:rPr>
        <w:t xml:space="preserve"> </w:t>
      </w:r>
      <w:r>
        <w:rPr>
          <w:sz w:val="24"/>
        </w:rPr>
        <w:t>hints) to the client</w:t>
      </w:r>
    </w:p>
    <w:p w14:paraId="025291A3" w14:textId="0B7394B4" w:rsidR="00BA6543" w:rsidRDefault="00BA6543" w:rsidP="00BA6543">
      <w:pPr>
        <w:pStyle w:val="a5"/>
        <w:tabs>
          <w:tab w:val="left" w:pos="979"/>
          <w:tab w:val="left" w:pos="980"/>
        </w:tabs>
        <w:ind w:right="687" w:firstLine="0"/>
        <w:rPr>
          <w:sz w:val="24"/>
          <w:lang w:eastAsia="ja-JP"/>
        </w:rPr>
      </w:pPr>
      <w:r w:rsidRPr="00BA6543">
        <w:rPr>
          <w:rFonts w:hint="eastAsia"/>
          <w:sz w:val="24"/>
          <w:lang w:eastAsia="ja-JP"/>
        </w:rPr>
        <w:t>•</w:t>
      </w:r>
      <w:r w:rsidRPr="00BA6543">
        <w:rPr>
          <w:sz w:val="24"/>
          <w:lang w:eastAsia="ja-JP"/>
        </w:rPr>
        <w:t xml:space="preserve"> API </w:t>
      </w:r>
      <w:r w:rsidRPr="00BA6543">
        <w:rPr>
          <w:rFonts w:ascii="ＭＳ 明朝" w:eastAsia="ＭＳ 明朝" w:hAnsi="ＭＳ 明朝" w:cs="ＭＳ 明朝" w:hint="eastAsia"/>
          <w:sz w:val="24"/>
          <w:lang w:eastAsia="ja-JP"/>
        </w:rPr>
        <w:t>は、技術的な詳細</w:t>
      </w:r>
      <w:r w:rsidRPr="00BA6543">
        <w:rPr>
          <w:sz w:val="24"/>
          <w:lang w:eastAsia="ja-JP"/>
        </w:rPr>
        <w:t xml:space="preserve"> (</w:t>
      </w:r>
      <w:r w:rsidRPr="00BA6543">
        <w:rPr>
          <w:rFonts w:ascii="ＭＳ 明朝" w:eastAsia="ＭＳ 明朝" w:hAnsi="ＭＳ 明朝" w:cs="ＭＳ 明朝" w:hint="eastAsia"/>
          <w:sz w:val="24"/>
          <w:lang w:eastAsia="ja-JP"/>
        </w:rPr>
        <w:t>コール</w:t>
      </w:r>
      <w:r w:rsidRPr="00BA6543">
        <w:rPr>
          <w:sz w:val="24"/>
          <w:lang w:eastAsia="ja-JP"/>
        </w:rPr>
        <w:t xml:space="preserve"> </w:t>
      </w:r>
      <w:r w:rsidRPr="00BA6543">
        <w:rPr>
          <w:rFonts w:ascii="ＭＳ 明朝" w:eastAsia="ＭＳ 明朝" w:hAnsi="ＭＳ 明朝" w:cs="ＭＳ 明朝" w:hint="eastAsia"/>
          <w:sz w:val="24"/>
          <w:lang w:eastAsia="ja-JP"/>
        </w:rPr>
        <w:t>スタックやその他の内部ヒントなど</w:t>
      </w:r>
      <w:r w:rsidRPr="00BA6543">
        <w:rPr>
          <w:sz w:val="24"/>
          <w:lang w:eastAsia="ja-JP"/>
        </w:rPr>
        <w:t xml:space="preserve">) </w:t>
      </w:r>
      <w:r w:rsidRPr="00BA6543">
        <w:rPr>
          <w:rFonts w:ascii="ＭＳ 明朝" w:eastAsia="ＭＳ 明朝" w:hAnsi="ＭＳ 明朝" w:cs="ＭＳ 明朝" w:hint="eastAsia"/>
          <w:sz w:val="24"/>
          <w:lang w:eastAsia="ja-JP"/>
        </w:rPr>
        <w:t>をクライアントに渡してはなりません</w:t>
      </w:r>
      <w:r w:rsidRPr="00BA6543">
        <w:rPr>
          <w:sz w:val="24"/>
          <w:lang w:eastAsia="ja-JP"/>
        </w:rPr>
        <w:t xml:space="preserve"> (MUST NOT)</w:t>
      </w:r>
      <w:r w:rsidRPr="00BA6543">
        <w:rPr>
          <w:rFonts w:ascii="ＭＳ 明朝" w:eastAsia="ＭＳ 明朝" w:hAnsi="ＭＳ 明朝" w:cs="ＭＳ 明朝" w:hint="eastAsia"/>
          <w:sz w:val="24"/>
          <w:lang w:eastAsia="ja-JP"/>
        </w:rPr>
        <w:t>。</w:t>
      </w:r>
    </w:p>
    <w:p w14:paraId="65BCA782" w14:textId="77777777" w:rsidR="00EC4FFE" w:rsidRDefault="00EC4FFE">
      <w:pPr>
        <w:pStyle w:val="a3"/>
        <w:spacing w:before="10"/>
        <w:rPr>
          <w:sz w:val="20"/>
          <w:lang w:eastAsia="ja-JP"/>
        </w:rPr>
      </w:pPr>
    </w:p>
    <w:p w14:paraId="1173150C" w14:textId="77777777" w:rsidR="00EC4FFE" w:rsidRDefault="00000000">
      <w:pPr>
        <w:pStyle w:val="5"/>
        <w:rPr>
          <w:u w:val="none"/>
        </w:rPr>
      </w:pPr>
      <w:r>
        <w:t>Audit</w:t>
      </w:r>
      <w:r>
        <w:rPr>
          <w:spacing w:val="-5"/>
        </w:rPr>
        <w:t xml:space="preserve"> </w:t>
      </w:r>
      <w:r>
        <w:rPr>
          <w:spacing w:val="-4"/>
        </w:rPr>
        <w:t>Logs</w:t>
      </w:r>
    </w:p>
    <w:p w14:paraId="06FB39A4" w14:textId="77777777" w:rsidR="00EC4FFE" w:rsidRDefault="00EC4FFE">
      <w:pPr>
        <w:pStyle w:val="a3"/>
        <w:rPr>
          <w:b/>
          <w:sz w:val="19"/>
        </w:rPr>
      </w:pPr>
    </w:p>
    <w:p w14:paraId="6EDEF89B" w14:textId="2B44ECDD" w:rsidR="00EC4FFE" w:rsidRDefault="00000000">
      <w:pPr>
        <w:pStyle w:val="a3"/>
        <w:spacing w:before="90" w:line="300" w:lineRule="auto"/>
        <w:ind w:left="260" w:right="600"/>
      </w:pPr>
      <w:r>
        <w:t>An</w:t>
      </w:r>
      <w:r>
        <w:rPr>
          <w:spacing w:val="-2"/>
        </w:rPr>
        <w:t xml:space="preserve"> </w:t>
      </w:r>
      <w:r>
        <w:t>important</w:t>
      </w:r>
      <w:r>
        <w:rPr>
          <w:spacing w:val="-2"/>
        </w:rPr>
        <w:t xml:space="preserve"> </w:t>
      </w:r>
      <w:r>
        <w:t>aspect</w:t>
      </w:r>
      <w:r>
        <w:rPr>
          <w:spacing w:val="-2"/>
        </w:rPr>
        <w:t xml:space="preserve"> </w:t>
      </w:r>
      <w:r>
        <w:t>of</w:t>
      </w:r>
      <w:r>
        <w:rPr>
          <w:spacing w:val="-2"/>
        </w:rPr>
        <w:t xml:space="preserve"> </w:t>
      </w:r>
      <w:r>
        <w:t>security</w:t>
      </w:r>
      <w:r>
        <w:rPr>
          <w:spacing w:val="-2"/>
        </w:rPr>
        <w:t xml:space="preserve"> </w:t>
      </w:r>
      <w:r>
        <w:t>is</w:t>
      </w:r>
      <w:r>
        <w:rPr>
          <w:spacing w:val="-3"/>
        </w:rPr>
        <w:t xml:space="preserve"> </w:t>
      </w:r>
      <w:r>
        <w:t>to</w:t>
      </w:r>
      <w:r>
        <w:rPr>
          <w:spacing w:val="-4"/>
        </w:rPr>
        <w:t xml:space="preserve"> </w:t>
      </w:r>
      <w:r>
        <w:t>be</w:t>
      </w:r>
      <w:r>
        <w:rPr>
          <w:spacing w:val="-2"/>
        </w:rPr>
        <w:t xml:space="preserve"> </w:t>
      </w:r>
      <w:r>
        <w:t>notified</w:t>
      </w:r>
      <w:r>
        <w:rPr>
          <w:spacing w:val="-4"/>
        </w:rPr>
        <w:t xml:space="preserve"> </w:t>
      </w:r>
      <w:r>
        <w:t>when</w:t>
      </w:r>
      <w:r>
        <w:rPr>
          <w:spacing w:val="-2"/>
        </w:rPr>
        <w:t xml:space="preserve"> </w:t>
      </w:r>
      <w:r>
        <w:t>something</w:t>
      </w:r>
      <w:r>
        <w:rPr>
          <w:spacing w:val="-2"/>
        </w:rPr>
        <w:t xml:space="preserve"> </w:t>
      </w:r>
      <w:r>
        <w:t>wrong</w:t>
      </w:r>
      <w:r>
        <w:rPr>
          <w:spacing w:val="-2"/>
        </w:rPr>
        <w:t xml:space="preserve"> </w:t>
      </w:r>
      <w:r>
        <w:t>occurs,</w:t>
      </w:r>
      <w:r>
        <w:rPr>
          <w:spacing w:val="-2"/>
        </w:rPr>
        <w:t xml:space="preserve"> </w:t>
      </w:r>
      <w:r>
        <w:t>and</w:t>
      </w:r>
      <w:r>
        <w:rPr>
          <w:spacing w:val="-4"/>
        </w:rPr>
        <w:t xml:space="preserve"> </w:t>
      </w:r>
      <w:r>
        <w:t>to</w:t>
      </w:r>
      <w:r>
        <w:rPr>
          <w:spacing w:val="-2"/>
        </w:rPr>
        <w:t xml:space="preserve"> </w:t>
      </w:r>
      <w:r>
        <w:t>be able to investigate it. It is RECOMMENDED to implement logging.</w:t>
      </w:r>
    </w:p>
    <w:p w14:paraId="0E3F9B54" w14:textId="65D8C5C2" w:rsidR="00BA6543" w:rsidRDefault="00BA6543">
      <w:pPr>
        <w:pStyle w:val="a3"/>
        <w:spacing w:before="90" w:line="300" w:lineRule="auto"/>
        <w:ind w:left="260" w:right="600"/>
        <w:rPr>
          <w:lang w:eastAsia="ja-JP"/>
        </w:rPr>
      </w:pPr>
      <w:r w:rsidRPr="00BA6543">
        <w:rPr>
          <w:rFonts w:ascii="ＭＳ 明朝" w:eastAsia="ＭＳ 明朝" w:hAnsi="ＭＳ 明朝" w:cs="ＭＳ 明朝" w:hint="eastAsia"/>
          <w:lang w:eastAsia="ja-JP"/>
        </w:rPr>
        <w:lastRenderedPageBreak/>
        <w:t>セキュリティの重要な側面は、何か問題が発生したときに通知を受け、それを調査できるようにすることです。</w:t>
      </w:r>
      <w:r w:rsidRPr="00BA6543">
        <w:rPr>
          <w:lang w:eastAsia="ja-JP"/>
        </w:rPr>
        <w:t xml:space="preserve"> </w:t>
      </w:r>
      <w:r w:rsidRPr="00BA6543">
        <w:rPr>
          <w:rFonts w:ascii="ＭＳ 明朝" w:eastAsia="ＭＳ 明朝" w:hAnsi="ＭＳ 明朝" w:cs="ＭＳ 明朝" w:hint="eastAsia"/>
          <w:lang w:eastAsia="ja-JP"/>
        </w:rPr>
        <w:t>ロギングを実装することをお勧めします。</w:t>
      </w:r>
    </w:p>
    <w:p w14:paraId="7AF43CB4" w14:textId="53C78EAF" w:rsidR="00EC4FFE" w:rsidRPr="00BA6543" w:rsidRDefault="00000000">
      <w:pPr>
        <w:pStyle w:val="a5"/>
        <w:numPr>
          <w:ilvl w:val="0"/>
          <w:numId w:val="12"/>
        </w:numPr>
        <w:tabs>
          <w:tab w:val="left" w:pos="979"/>
          <w:tab w:val="left" w:pos="980"/>
        </w:tabs>
        <w:rPr>
          <w:sz w:val="24"/>
        </w:rPr>
      </w:pPr>
      <w:r>
        <w:rPr>
          <w:sz w:val="24"/>
        </w:rPr>
        <w:t>Write</w:t>
      </w:r>
      <w:r>
        <w:rPr>
          <w:spacing w:val="-2"/>
          <w:sz w:val="24"/>
        </w:rPr>
        <w:t xml:space="preserve"> </w:t>
      </w:r>
      <w:r>
        <w:rPr>
          <w:sz w:val="24"/>
        </w:rPr>
        <w:t>audit</w:t>
      </w:r>
      <w:r>
        <w:rPr>
          <w:spacing w:val="-1"/>
          <w:sz w:val="24"/>
        </w:rPr>
        <w:t xml:space="preserve"> </w:t>
      </w:r>
      <w:r>
        <w:rPr>
          <w:sz w:val="24"/>
        </w:rPr>
        <w:t>logs</w:t>
      </w:r>
      <w:r>
        <w:rPr>
          <w:spacing w:val="-1"/>
          <w:sz w:val="24"/>
        </w:rPr>
        <w:t xml:space="preserve"> </w:t>
      </w:r>
      <w:r>
        <w:rPr>
          <w:sz w:val="24"/>
        </w:rPr>
        <w:t>before</w:t>
      </w:r>
      <w:r>
        <w:rPr>
          <w:spacing w:val="-2"/>
          <w:sz w:val="24"/>
        </w:rPr>
        <w:t xml:space="preserve"> </w:t>
      </w:r>
      <w:r>
        <w:rPr>
          <w:sz w:val="24"/>
        </w:rPr>
        <w:t>and</w:t>
      </w:r>
      <w:r>
        <w:rPr>
          <w:spacing w:val="-1"/>
          <w:sz w:val="24"/>
        </w:rPr>
        <w:t xml:space="preserve"> </w:t>
      </w:r>
      <w:r>
        <w:rPr>
          <w:sz w:val="24"/>
        </w:rPr>
        <w:t>after</w:t>
      </w:r>
      <w:r>
        <w:rPr>
          <w:spacing w:val="-1"/>
          <w:sz w:val="24"/>
        </w:rPr>
        <w:t xml:space="preserve"> </w:t>
      </w:r>
      <w:r>
        <w:rPr>
          <w:sz w:val="24"/>
        </w:rPr>
        <w:t>security</w:t>
      </w:r>
      <w:r>
        <w:rPr>
          <w:spacing w:val="-3"/>
          <w:sz w:val="24"/>
        </w:rPr>
        <w:t xml:space="preserve"> </w:t>
      </w:r>
      <w:r>
        <w:rPr>
          <w:sz w:val="24"/>
        </w:rPr>
        <w:t>related</w:t>
      </w:r>
      <w:r>
        <w:rPr>
          <w:spacing w:val="-1"/>
          <w:sz w:val="24"/>
        </w:rPr>
        <w:t xml:space="preserve"> </w:t>
      </w:r>
      <w:r>
        <w:rPr>
          <w:sz w:val="24"/>
        </w:rPr>
        <w:t>events</w:t>
      </w:r>
      <w:r>
        <w:rPr>
          <w:spacing w:val="-1"/>
          <w:sz w:val="24"/>
        </w:rPr>
        <w:t xml:space="preserve"> </w:t>
      </w:r>
      <w:r>
        <w:rPr>
          <w:sz w:val="24"/>
        </w:rPr>
        <w:t>which</w:t>
      </w:r>
      <w:r>
        <w:rPr>
          <w:spacing w:val="-3"/>
          <w:sz w:val="24"/>
        </w:rPr>
        <w:t xml:space="preserve"> </w:t>
      </w:r>
      <w:r>
        <w:rPr>
          <w:sz w:val="24"/>
        </w:rPr>
        <w:t>can</w:t>
      </w:r>
      <w:r>
        <w:rPr>
          <w:spacing w:val="-1"/>
          <w:sz w:val="24"/>
        </w:rPr>
        <w:t xml:space="preserve"> </w:t>
      </w:r>
      <w:r>
        <w:rPr>
          <w:sz w:val="24"/>
        </w:rPr>
        <w:t>trigger</w:t>
      </w:r>
      <w:r>
        <w:rPr>
          <w:spacing w:val="-2"/>
          <w:sz w:val="24"/>
        </w:rPr>
        <w:t xml:space="preserve"> </w:t>
      </w:r>
      <w:r>
        <w:rPr>
          <w:sz w:val="24"/>
        </w:rPr>
        <w:t>the</w:t>
      </w:r>
      <w:r>
        <w:rPr>
          <w:spacing w:val="-1"/>
          <w:sz w:val="24"/>
        </w:rPr>
        <w:t xml:space="preserve"> </w:t>
      </w:r>
      <w:r>
        <w:rPr>
          <w:spacing w:val="-2"/>
          <w:sz w:val="24"/>
        </w:rPr>
        <w:t>alerts</w:t>
      </w:r>
    </w:p>
    <w:p w14:paraId="29B9C4D7" w14:textId="30452D4A" w:rsidR="00BA6543" w:rsidRDefault="00BA6543" w:rsidP="00BA6543">
      <w:pPr>
        <w:pStyle w:val="a5"/>
        <w:tabs>
          <w:tab w:val="left" w:pos="979"/>
          <w:tab w:val="left" w:pos="980"/>
        </w:tabs>
        <w:ind w:firstLine="0"/>
        <w:rPr>
          <w:sz w:val="24"/>
          <w:lang w:eastAsia="ja-JP"/>
        </w:rPr>
      </w:pPr>
      <w:r w:rsidRPr="00BA6543">
        <w:rPr>
          <w:rFonts w:hint="eastAsia"/>
          <w:sz w:val="24"/>
          <w:lang w:eastAsia="ja-JP"/>
        </w:rPr>
        <w:t>•</w:t>
      </w:r>
      <w:r w:rsidRPr="00BA6543">
        <w:rPr>
          <w:sz w:val="24"/>
          <w:lang w:eastAsia="ja-JP"/>
        </w:rPr>
        <w:t xml:space="preserve"> </w:t>
      </w:r>
      <w:r w:rsidRPr="00BA6543">
        <w:rPr>
          <w:rFonts w:ascii="ＭＳ 明朝" w:eastAsia="ＭＳ 明朝" w:hAnsi="ＭＳ 明朝" w:cs="ＭＳ 明朝" w:hint="eastAsia"/>
          <w:sz w:val="24"/>
          <w:lang w:eastAsia="ja-JP"/>
        </w:rPr>
        <w:t>アラートをトリガーできるセキュリティ関連イベントの前後に監査ログを書き込む</w:t>
      </w:r>
    </w:p>
    <w:p w14:paraId="06C9C2E6" w14:textId="10DC02F6" w:rsidR="00EC4FFE" w:rsidRPr="00BA6543" w:rsidRDefault="00000000">
      <w:pPr>
        <w:pStyle w:val="a5"/>
        <w:numPr>
          <w:ilvl w:val="0"/>
          <w:numId w:val="12"/>
        </w:numPr>
        <w:tabs>
          <w:tab w:val="left" w:pos="979"/>
          <w:tab w:val="left" w:pos="980"/>
        </w:tabs>
        <w:rPr>
          <w:sz w:val="24"/>
        </w:rPr>
      </w:pPr>
      <w:r>
        <w:rPr>
          <w:sz w:val="24"/>
        </w:rPr>
        <w:t>Sanitizing</w:t>
      </w:r>
      <w:r>
        <w:rPr>
          <w:spacing w:val="-1"/>
          <w:sz w:val="24"/>
        </w:rPr>
        <w:t xml:space="preserve"> </w:t>
      </w:r>
      <w:r>
        <w:rPr>
          <w:sz w:val="24"/>
        </w:rPr>
        <w:t>the</w:t>
      </w:r>
      <w:r>
        <w:rPr>
          <w:spacing w:val="-1"/>
          <w:sz w:val="24"/>
        </w:rPr>
        <w:t xml:space="preserve"> </w:t>
      </w:r>
      <w:r>
        <w:rPr>
          <w:sz w:val="24"/>
        </w:rPr>
        <w:t>log</w:t>
      </w:r>
      <w:r>
        <w:rPr>
          <w:spacing w:val="-1"/>
          <w:sz w:val="24"/>
        </w:rPr>
        <w:t xml:space="preserve"> </w:t>
      </w:r>
      <w:r>
        <w:rPr>
          <w:sz w:val="24"/>
        </w:rPr>
        <w:t>data</w:t>
      </w:r>
      <w:r>
        <w:rPr>
          <w:spacing w:val="-1"/>
          <w:sz w:val="24"/>
        </w:rPr>
        <w:t xml:space="preserve"> </w:t>
      </w:r>
      <w:r>
        <w:rPr>
          <w:sz w:val="24"/>
        </w:rPr>
        <w:t>to</w:t>
      </w:r>
      <w:r>
        <w:rPr>
          <w:spacing w:val="-2"/>
          <w:sz w:val="24"/>
        </w:rPr>
        <w:t xml:space="preserve"> </w:t>
      </w:r>
      <w:r>
        <w:rPr>
          <w:sz w:val="24"/>
        </w:rPr>
        <w:t>prevent</w:t>
      </w:r>
      <w:r>
        <w:rPr>
          <w:spacing w:val="-2"/>
          <w:sz w:val="24"/>
        </w:rPr>
        <w:t xml:space="preserve"> </w:t>
      </w:r>
      <w:r>
        <w:rPr>
          <w:sz w:val="24"/>
        </w:rPr>
        <w:t>log</w:t>
      </w:r>
      <w:r>
        <w:rPr>
          <w:spacing w:val="-3"/>
          <w:sz w:val="24"/>
        </w:rPr>
        <w:t xml:space="preserve"> </w:t>
      </w:r>
      <w:r>
        <w:rPr>
          <w:sz w:val="24"/>
        </w:rPr>
        <w:t xml:space="preserve">injection </w:t>
      </w:r>
      <w:r>
        <w:rPr>
          <w:spacing w:val="-2"/>
          <w:sz w:val="24"/>
        </w:rPr>
        <w:t>attacks</w:t>
      </w:r>
    </w:p>
    <w:p w14:paraId="636A4A18" w14:textId="0CFCA879" w:rsidR="00BA6543" w:rsidRDefault="00BA6543" w:rsidP="00BA6543">
      <w:pPr>
        <w:pStyle w:val="a5"/>
        <w:tabs>
          <w:tab w:val="left" w:pos="979"/>
          <w:tab w:val="left" w:pos="980"/>
        </w:tabs>
        <w:ind w:firstLine="0"/>
        <w:rPr>
          <w:sz w:val="24"/>
          <w:lang w:eastAsia="ja-JP"/>
        </w:rPr>
      </w:pPr>
      <w:r w:rsidRPr="00BA6543">
        <w:rPr>
          <w:rFonts w:hint="eastAsia"/>
          <w:sz w:val="24"/>
          <w:lang w:eastAsia="ja-JP"/>
        </w:rPr>
        <w:t>•</w:t>
      </w:r>
      <w:r w:rsidRPr="00BA6543">
        <w:rPr>
          <w:sz w:val="24"/>
          <w:lang w:eastAsia="ja-JP"/>
        </w:rPr>
        <w:t xml:space="preserve"> </w:t>
      </w:r>
      <w:r w:rsidRPr="00BA6543">
        <w:rPr>
          <w:rFonts w:ascii="ＭＳ 明朝" w:eastAsia="ＭＳ 明朝" w:hAnsi="ＭＳ 明朝" w:cs="ＭＳ 明朝" w:hint="eastAsia"/>
          <w:sz w:val="24"/>
          <w:lang w:eastAsia="ja-JP"/>
        </w:rPr>
        <w:t>ログ</w:t>
      </w:r>
      <w:r w:rsidRPr="00BA6543">
        <w:rPr>
          <w:sz w:val="24"/>
          <w:lang w:eastAsia="ja-JP"/>
        </w:rPr>
        <w:t xml:space="preserve"> </w:t>
      </w:r>
      <w:r w:rsidRPr="00BA6543">
        <w:rPr>
          <w:rFonts w:ascii="ＭＳ 明朝" w:eastAsia="ＭＳ 明朝" w:hAnsi="ＭＳ 明朝" w:cs="ＭＳ 明朝" w:hint="eastAsia"/>
          <w:sz w:val="24"/>
          <w:lang w:eastAsia="ja-JP"/>
        </w:rPr>
        <w:t>インジェクション攻撃を防ぐためのログ</w:t>
      </w:r>
      <w:r w:rsidRPr="00BA6543">
        <w:rPr>
          <w:sz w:val="24"/>
          <w:lang w:eastAsia="ja-JP"/>
        </w:rPr>
        <w:t xml:space="preserve"> </w:t>
      </w:r>
      <w:r w:rsidRPr="00BA6543">
        <w:rPr>
          <w:rFonts w:ascii="ＭＳ 明朝" w:eastAsia="ＭＳ 明朝" w:hAnsi="ＭＳ 明朝" w:cs="ＭＳ 明朝" w:hint="eastAsia"/>
          <w:sz w:val="24"/>
          <w:lang w:eastAsia="ja-JP"/>
        </w:rPr>
        <w:t>データのサニタイズ</w:t>
      </w:r>
    </w:p>
    <w:p w14:paraId="0546AEA0" w14:textId="77777777" w:rsidR="00EC4FFE" w:rsidRDefault="00EC4FFE">
      <w:pPr>
        <w:pStyle w:val="a3"/>
        <w:spacing w:before="10"/>
        <w:rPr>
          <w:sz w:val="20"/>
          <w:lang w:eastAsia="ja-JP"/>
        </w:rPr>
      </w:pPr>
    </w:p>
    <w:p w14:paraId="03A5E507" w14:textId="77777777" w:rsidR="00EC4FFE" w:rsidRDefault="00000000">
      <w:pPr>
        <w:pStyle w:val="5"/>
        <w:rPr>
          <w:u w:val="none"/>
        </w:rPr>
      </w:pPr>
      <w:r>
        <w:t>Input</w:t>
      </w:r>
      <w:r>
        <w:rPr>
          <w:spacing w:val="-3"/>
        </w:rPr>
        <w:t xml:space="preserve"> </w:t>
      </w:r>
      <w:r>
        <w:rPr>
          <w:spacing w:val="-2"/>
        </w:rPr>
        <w:t>Validation</w:t>
      </w:r>
    </w:p>
    <w:p w14:paraId="0E4FFA2A" w14:textId="77777777" w:rsidR="00EC4FFE" w:rsidRDefault="00EC4FFE">
      <w:pPr>
        <w:pStyle w:val="a3"/>
        <w:spacing w:before="1"/>
        <w:rPr>
          <w:b/>
          <w:sz w:val="19"/>
        </w:rPr>
      </w:pPr>
    </w:p>
    <w:p w14:paraId="2D3CCEB6" w14:textId="6201CBC5" w:rsidR="00EC4FFE" w:rsidRDefault="00000000">
      <w:pPr>
        <w:pStyle w:val="a3"/>
        <w:spacing w:before="90" w:line="300" w:lineRule="auto"/>
        <w:ind w:left="260" w:right="600"/>
      </w:pPr>
      <w:r>
        <w:t>Input</w:t>
      </w:r>
      <w:r>
        <w:rPr>
          <w:spacing w:val="-3"/>
        </w:rPr>
        <w:t xml:space="preserve"> </w:t>
      </w:r>
      <w:r>
        <w:t>validation</w:t>
      </w:r>
      <w:r>
        <w:rPr>
          <w:spacing w:val="-3"/>
        </w:rPr>
        <w:t xml:space="preserve"> </w:t>
      </w:r>
      <w:r>
        <w:t>is</w:t>
      </w:r>
      <w:r>
        <w:rPr>
          <w:spacing w:val="-3"/>
        </w:rPr>
        <w:t xml:space="preserve"> </w:t>
      </w:r>
      <w:r>
        <w:t>performed</w:t>
      </w:r>
      <w:r>
        <w:rPr>
          <w:spacing w:val="-3"/>
        </w:rPr>
        <w:t xml:space="preserve"> </w:t>
      </w:r>
      <w:r>
        <w:t>to</w:t>
      </w:r>
      <w:r>
        <w:rPr>
          <w:spacing w:val="-3"/>
        </w:rPr>
        <w:t xml:space="preserve"> </w:t>
      </w:r>
      <w:r>
        <w:t>ensure</w:t>
      </w:r>
      <w:r>
        <w:rPr>
          <w:spacing w:val="-3"/>
        </w:rPr>
        <w:t xml:space="preserve"> </w:t>
      </w:r>
      <w:r>
        <w:t>only</w:t>
      </w:r>
      <w:r>
        <w:rPr>
          <w:spacing w:val="-3"/>
        </w:rPr>
        <w:t xml:space="preserve"> </w:t>
      </w:r>
      <w:r>
        <w:t>properly</w:t>
      </w:r>
      <w:r>
        <w:rPr>
          <w:spacing w:val="-3"/>
        </w:rPr>
        <w:t xml:space="preserve"> </w:t>
      </w:r>
      <w:r>
        <w:t>formed</w:t>
      </w:r>
      <w:r>
        <w:rPr>
          <w:spacing w:val="-5"/>
        </w:rPr>
        <w:t xml:space="preserve"> </w:t>
      </w:r>
      <w:r>
        <w:t>data</w:t>
      </w:r>
      <w:r>
        <w:rPr>
          <w:spacing w:val="-3"/>
        </w:rPr>
        <w:t xml:space="preserve"> </w:t>
      </w:r>
      <w:r>
        <w:t>is</w:t>
      </w:r>
      <w:r>
        <w:rPr>
          <w:spacing w:val="-3"/>
        </w:rPr>
        <w:t xml:space="preserve"> </w:t>
      </w:r>
      <w:r>
        <w:t>received</w:t>
      </w:r>
      <w:r>
        <w:rPr>
          <w:spacing w:val="-3"/>
        </w:rPr>
        <w:t xml:space="preserve"> </w:t>
      </w:r>
      <w:r>
        <w:t>by</w:t>
      </w:r>
      <w:r>
        <w:rPr>
          <w:spacing w:val="-3"/>
        </w:rPr>
        <w:t xml:space="preserve"> </w:t>
      </w:r>
      <w:r>
        <w:t>your system, this helps to prevent malicious attacks</w:t>
      </w:r>
    </w:p>
    <w:p w14:paraId="79F32991" w14:textId="08FF68A3" w:rsidR="00BA6543" w:rsidRDefault="00BA6543">
      <w:pPr>
        <w:pStyle w:val="a3"/>
        <w:spacing w:before="90" w:line="300" w:lineRule="auto"/>
        <w:ind w:left="260" w:right="600"/>
        <w:rPr>
          <w:lang w:eastAsia="ja-JP"/>
        </w:rPr>
      </w:pPr>
      <w:r w:rsidRPr="00BA6543">
        <w:rPr>
          <w:rFonts w:ascii="ＭＳ 明朝" w:eastAsia="ＭＳ 明朝" w:hAnsi="ＭＳ 明朝" w:cs="ＭＳ 明朝" w:hint="eastAsia"/>
          <w:lang w:eastAsia="ja-JP"/>
        </w:rPr>
        <w:t>入力検証が実行され、適切な形式のデータのみがシステムによって受信されるようになり、悪意のある攻撃を防ぐのに役立ちます</w:t>
      </w:r>
      <w:r>
        <w:rPr>
          <w:rFonts w:ascii="ＭＳ 明朝" w:eastAsia="ＭＳ 明朝" w:hAnsi="ＭＳ 明朝" w:cs="ＭＳ 明朝" w:hint="eastAsia"/>
          <w:lang w:eastAsia="ja-JP"/>
        </w:rPr>
        <w:t>。</w:t>
      </w:r>
    </w:p>
    <w:p w14:paraId="10D2F177" w14:textId="4250E1E5" w:rsidR="00EC4FFE" w:rsidRDefault="00000000">
      <w:pPr>
        <w:pStyle w:val="a5"/>
        <w:numPr>
          <w:ilvl w:val="0"/>
          <w:numId w:val="12"/>
        </w:numPr>
        <w:tabs>
          <w:tab w:val="left" w:pos="979"/>
          <w:tab w:val="left" w:pos="980"/>
        </w:tabs>
        <w:ind w:right="686"/>
        <w:rPr>
          <w:sz w:val="24"/>
        </w:rPr>
      </w:pPr>
      <w:r>
        <w:rPr>
          <w:sz w:val="24"/>
        </w:rPr>
        <w:t>Input</w:t>
      </w:r>
      <w:r>
        <w:rPr>
          <w:spacing w:val="-3"/>
          <w:sz w:val="24"/>
        </w:rPr>
        <w:t xml:space="preserve"> </w:t>
      </w:r>
      <w:r>
        <w:rPr>
          <w:sz w:val="24"/>
        </w:rPr>
        <w:t>validation</w:t>
      </w:r>
      <w:r>
        <w:rPr>
          <w:spacing w:val="-3"/>
          <w:sz w:val="24"/>
        </w:rPr>
        <w:t xml:space="preserve"> </w:t>
      </w:r>
      <w:r>
        <w:rPr>
          <w:sz w:val="24"/>
        </w:rPr>
        <w:t>should</w:t>
      </w:r>
      <w:r>
        <w:rPr>
          <w:spacing w:val="-3"/>
          <w:sz w:val="24"/>
        </w:rPr>
        <w:t xml:space="preserve"> </w:t>
      </w:r>
      <w:r>
        <w:rPr>
          <w:sz w:val="24"/>
        </w:rPr>
        <w:t>happen</w:t>
      </w:r>
      <w:r>
        <w:rPr>
          <w:spacing w:val="-3"/>
          <w:sz w:val="24"/>
        </w:rPr>
        <w:t xml:space="preserve"> </w:t>
      </w:r>
      <w:r>
        <w:rPr>
          <w:sz w:val="24"/>
        </w:rPr>
        <w:t>as</w:t>
      </w:r>
      <w:r>
        <w:rPr>
          <w:spacing w:val="-3"/>
          <w:sz w:val="24"/>
        </w:rPr>
        <w:t xml:space="preserve"> </w:t>
      </w:r>
      <w:r>
        <w:rPr>
          <w:sz w:val="24"/>
        </w:rPr>
        <w:t>early</w:t>
      </w:r>
      <w:r>
        <w:rPr>
          <w:spacing w:val="-3"/>
          <w:sz w:val="24"/>
        </w:rPr>
        <w:t xml:space="preserve"> </w:t>
      </w:r>
      <w:r>
        <w:rPr>
          <w:sz w:val="24"/>
        </w:rPr>
        <w:t>as</w:t>
      </w:r>
      <w:r>
        <w:rPr>
          <w:spacing w:val="-3"/>
          <w:sz w:val="24"/>
        </w:rPr>
        <w:t xml:space="preserve"> </w:t>
      </w:r>
      <w:r>
        <w:rPr>
          <w:sz w:val="24"/>
        </w:rPr>
        <w:t>possible,</w:t>
      </w:r>
      <w:r>
        <w:rPr>
          <w:spacing w:val="-3"/>
          <w:sz w:val="24"/>
        </w:rPr>
        <w:t xml:space="preserve"> </w:t>
      </w:r>
      <w:r>
        <w:rPr>
          <w:sz w:val="24"/>
        </w:rPr>
        <w:t>preferably</w:t>
      </w:r>
      <w:r>
        <w:rPr>
          <w:spacing w:val="-5"/>
          <w:sz w:val="24"/>
        </w:rPr>
        <w:t xml:space="preserve"> </w:t>
      </w:r>
      <w:r>
        <w:rPr>
          <w:sz w:val="24"/>
        </w:rPr>
        <w:t>as</w:t>
      </w:r>
      <w:r>
        <w:rPr>
          <w:spacing w:val="-3"/>
          <w:sz w:val="24"/>
        </w:rPr>
        <w:t xml:space="preserve"> </w:t>
      </w:r>
      <w:r>
        <w:rPr>
          <w:sz w:val="24"/>
        </w:rPr>
        <w:t>soon</w:t>
      </w:r>
      <w:r>
        <w:rPr>
          <w:spacing w:val="-3"/>
          <w:sz w:val="24"/>
        </w:rPr>
        <w:t xml:space="preserve"> </w:t>
      </w:r>
      <w:r>
        <w:rPr>
          <w:sz w:val="24"/>
        </w:rPr>
        <w:t>as</w:t>
      </w:r>
      <w:r>
        <w:rPr>
          <w:spacing w:val="-3"/>
          <w:sz w:val="24"/>
        </w:rPr>
        <w:t xml:space="preserve"> </w:t>
      </w:r>
      <w:r>
        <w:rPr>
          <w:sz w:val="24"/>
        </w:rPr>
        <w:t>the</w:t>
      </w:r>
      <w:r>
        <w:rPr>
          <w:spacing w:val="-3"/>
          <w:sz w:val="24"/>
        </w:rPr>
        <w:t xml:space="preserve"> </w:t>
      </w:r>
      <w:r>
        <w:rPr>
          <w:sz w:val="24"/>
        </w:rPr>
        <w:t>data</w:t>
      </w:r>
      <w:r>
        <w:rPr>
          <w:spacing w:val="-4"/>
          <w:sz w:val="24"/>
        </w:rPr>
        <w:t xml:space="preserve"> </w:t>
      </w:r>
      <w:r>
        <w:rPr>
          <w:sz w:val="24"/>
        </w:rPr>
        <w:t>is received from the external party</w:t>
      </w:r>
    </w:p>
    <w:p w14:paraId="33F6DD04" w14:textId="5AE749FC" w:rsidR="00BA6543" w:rsidRDefault="00BA6543" w:rsidP="00BA6543">
      <w:pPr>
        <w:pStyle w:val="a5"/>
        <w:tabs>
          <w:tab w:val="left" w:pos="979"/>
          <w:tab w:val="left" w:pos="980"/>
        </w:tabs>
        <w:ind w:right="686" w:firstLine="0"/>
        <w:rPr>
          <w:sz w:val="24"/>
          <w:lang w:eastAsia="ja-JP"/>
        </w:rPr>
      </w:pPr>
      <w:r w:rsidRPr="00BA6543">
        <w:rPr>
          <w:rFonts w:hint="eastAsia"/>
          <w:sz w:val="24"/>
          <w:lang w:eastAsia="ja-JP"/>
        </w:rPr>
        <w:t>•</w:t>
      </w:r>
      <w:r w:rsidRPr="00BA6543">
        <w:rPr>
          <w:sz w:val="24"/>
          <w:lang w:eastAsia="ja-JP"/>
        </w:rPr>
        <w:t xml:space="preserve"> </w:t>
      </w:r>
      <w:r w:rsidRPr="00BA6543">
        <w:rPr>
          <w:rFonts w:ascii="ＭＳ 明朝" w:eastAsia="ＭＳ 明朝" w:hAnsi="ＭＳ 明朝" w:cs="ＭＳ 明朝" w:hint="eastAsia"/>
          <w:sz w:val="24"/>
          <w:lang w:eastAsia="ja-JP"/>
        </w:rPr>
        <w:t>入力の検証はできるだけ早く、できれば外部からデータを受け取ったらすぐに行う必要があります。</w:t>
      </w:r>
    </w:p>
    <w:p w14:paraId="07861170" w14:textId="00CB6285" w:rsidR="00EC4FFE" w:rsidRPr="00BA6543" w:rsidRDefault="00000000">
      <w:pPr>
        <w:pStyle w:val="a5"/>
        <w:numPr>
          <w:ilvl w:val="0"/>
          <w:numId w:val="12"/>
        </w:numPr>
        <w:tabs>
          <w:tab w:val="left" w:pos="979"/>
          <w:tab w:val="left" w:pos="980"/>
        </w:tabs>
        <w:rPr>
          <w:sz w:val="24"/>
        </w:rPr>
      </w:pPr>
      <w:r>
        <w:rPr>
          <w:sz w:val="24"/>
        </w:rPr>
        <w:t>Define</w:t>
      </w:r>
      <w:r>
        <w:rPr>
          <w:spacing w:val="-4"/>
          <w:sz w:val="24"/>
        </w:rPr>
        <w:t xml:space="preserve"> </w:t>
      </w:r>
      <w:r>
        <w:rPr>
          <w:sz w:val="24"/>
        </w:rPr>
        <w:t>an</w:t>
      </w:r>
      <w:r>
        <w:rPr>
          <w:spacing w:val="-1"/>
          <w:sz w:val="24"/>
        </w:rPr>
        <w:t xml:space="preserve"> </w:t>
      </w:r>
      <w:r>
        <w:rPr>
          <w:sz w:val="24"/>
        </w:rPr>
        <w:t>appropriate</w:t>
      </w:r>
      <w:r>
        <w:rPr>
          <w:spacing w:val="-2"/>
          <w:sz w:val="24"/>
        </w:rPr>
        <w:t xml:space="preserve"> </w:t>
      </w:r>
      <w:r>
        <w:rPr>
          <w:sz w:val="24"/>
        </w:rPr>
        <w:t>request</w:t>
      </w:r>
      <w:r>
        <w:rPr>
          <w:spacing w:val="-2"/>
          <w:sz w:val="24"/>
        </w:rPr>
        <w:t xml:space="preserve"> </w:t>
      </w:r>
      <w:r>
        <w:rPr>
          <w:sz w:val="24"/>
        </w:rPr>
        <w:t>size</w:t>
      </w:r>
      <w:r>
        <w:rPr>
          <w:spacing w:val="-1"/>
          <w:sz w:val="24"/>
        </w:rPr>
        <w:t xml:space="preserve"> </w:t>
      </w:r>
      <w:r>
        <w:rPr>
          <w:sz w:val="24"/>
        </w:rPr>
        <w:t>limit</w:t>
      </w:r>
      <w:r>
        <w:rPr>
          <w:spacing w:val="-2"/>
          <w:sz w:val="24"/>
        </w:rPr>
        <w:t xml:space="preserve"> </w:t>
      </w:r>
      <w:r>
        <w:rPr>
          <w:sz w:val="24"/>
        </w:rPr>
        <w:t>and</w:t>
      </w:r>
      <w:r>
        <w:rPr>
          <w:spacing w:val="-1"/>
          <w:sz w:val="24"/>
        </w:rPr>
        <w:t xml:space="preserve"> </w:t>
      </w:r>
      <w:r>
        <w:rPr>
          <w:sz w:val="24"/>
        </w:rPr>
        <w:t>reject</w:t>
      </w:r>
      <w:r>
        <w:rPr>
          <w:spacing w:val="-2"/>
          <w:sz w:val="24"/>
        </w:rPr>
        <w:t xml:space="preserve"> </w:t>
      </w:r>
      <w:r>
        <w:rPr>
          <w:sz w:val="24"/>
        </w:rPr>
        <w:t>requests</w:t>
      </w:r>
      <w:r>
        <w:rPr>
          <w:spacing w:val="-2"/>
          <w:sz w:val="24"/>
        </w:rPr>
        <w:t xml:space="preserve"> </w:t>
      </w:r>
      <w:r>
        <w:rPr>
          <w:sz w:val="24"/>
        </w:rPr>
        <w:t>exceeding</w:t>
      </w:r>
      <w:r>
        <w:rPr>
          <w:spacing w:val="-3"/>
          <w:sz w:val="24"/>
        </w:rPr>
        <w:t xml:space="preserve"> </w:t>
      </w:r>
      <w:r>
        <w:rPr>
          <w:sz w:val="24"/>
        </w:rPr>
        <w:t>the</w:t>
      </w:r>
      <w:r>
        <w:rPr>
          <w:spacing w:val="-2"/>
          <w:sz w:val="24"/>
        </w:rPr>
        <w:t xml:space="preserve"> limit</w:t>
      </w:r>
    </w:p>
    <w:p w14:paraId="158F3CEB" w14:textId="7AF561B9" w:rsidR="00BA6543" w:rsidRDefault="00BA6543" w:rsidP="00BA6543">
      <w:pPr>
        <w:pStyle w:val="a5"/>
        <w:tabs>
          <w:tab w:val="left" w:pos="979"/>
          <w:tab w:val="left" w:pos="980"/>
        </w:tabs>
        <w:ind w:firstLine="0"/>
        <w:rPr>
          <w:sz w:val="24"/>
          <w:lang w:eastAsia="ja-JP"/>
        </w:rPr>
      </w:pPr>
      <w:r w:rsidRPr="00BA6543">
        <w:rPr>
          <w:rFonts w:hint="eastAsia"/>
          <w:sz w:val="24"/>
          <w:lang w:eastAsia="ja-JP"/>
        </w:rPr>
        <w:t>•</w:t>
      </w:r>
      <w:r w:rsidRPr="00BA6543">
        <w:rPr>
          <w:sz w:val="24"/>
          <w:lang w:eastAsia="ja-JP"/>
        </w:rPr>
        <w:t xml:space="preserve"> </w:t>
      </w:r>
      <w:r w:rsidRPr="00BA6543">
        <w:rPr>
          <w:rFonts w:ascii="ＭＳ 明朝" w:eastAsia="ＭＳ 明朝" w:hAnsi="ＭＳ 明朝" w:cs="ＭＳ 明朝" w:hint="eastAsia"/>
          <w:sz w:val="24"/>
          <w:lang w:eastAsia="ja-JP"/>
        </w:rPr>
        <w:t>適切なリクエスト</w:t>
      </w:r>
      <w:r w:rsidRPr="00BA6543">
        <w:rPr>
          <w:sz w:val="24"/>
          <w:lang w:eastAsia="ja-JP"/>
        </w:rPr>
        <w:t xml:space="preserve"> </w:t>
      </w:r>
      <w:r w:rsidRPr="00BA6543">
        <w:rPr>
          <w:rFonts w:ascii="ＭＳ 明朝" w:eastAsia="ＭＳ 明朝" w:hAnsi="ＭＳ 明朝" w:cs="ＭＳ 明朝" w:hint="eastAsia"/>
          <w:sz w:val="24"/>
          <w:lang w:eastAsia="ja-JP"/>
        </w:rPr>
        <w:t>サイズ制限を定義し、制限を超えるリクエストを拒否する</w:t>
      </w:r>
      <w:r>
        <w:rPr>
          <w:rFonts w:ascii="ＭＳ 明朝" w:eastAsia="ＭＳ 明朝" w:hAnsi="ＭＳ 明朝" w:cs="ＭＳ 明朝" w:hint="eastAsia"/>
          <w:sz w:val="24"/>
          <w:lang w:eastAsia="ja-JP"/>
        </w:rPr>
        <w:t>。</w:t>
      </w:r>
    </w:p>
    <w:p w14:paraId="3D57B9CC" w14:textId="27D8831A" w:rsidR="00EC4FFE" w:rsidRPr="00BA6543" w:rsidRDefault="00000000">
      <w:pPr>
        <w:pStyle w:val="a5"/>
        <w:numPr>
          <w:ilvl w:val="0"/>
          <w:numId w:val="12"/>
        </w:numPr>
        <w:tabs>
          <w:tab w:val="left" w:pos="979"/>
          <w:tab w:val="left" w:pos="980"/>
        </w:tabs>
        <w:rPr>
          <w:sz w:val="24"/>
        </w:rPr>
      </w:pPr>
      <w:r>
        <w:rPr>
          <w:sz w:val="24"/>
        </w:rPr>
        <w:t>Validate</w:t>
      </w:r>
      <w:r>
        <w:rPr>
          <w:spacing w:val="-1"/>
          <w:sz w:val="24"/>
        </w:rPr>
        <w:t xml:space="preserve"> </w:t>
      </w:r>
      <w:r>
        <w:rPr>
          <w:sz w:val="24"/>
        </w:rPr>
        <w:t>input:</w:t>
      </w:r>
      <w:r>
        <w:rPr>
          <w:spacing w:val="-1"/>
          <w:sz w:val="24"/>
        </w:rPr>
        <w:t xml:space="preserve"> </w:t>
      </w:r>
      <w:r>
        <w:rPr>
          <w:sz w:val="24"/>
        </w:rPr>
        <w:t>e.g.</w:t>
      </w:r>
      <w:r>
        <w:rPr>
          <w:spacing w:val="-3"/>
          <w:sz w:val="24"/>
        </w:rPr>
        <w:t xml:space="preserve"> </w:t>
      </w:r>
      <w:r>
        <w:rPr>
          <w:sz w:val="24"/>
        </w:rPr>
        <w:t>length</w:t>
      </w:r>
      <w:r>
        <w:rPr>
          <w:spacing w:val="-1"/>
          <w:sz w:val="24"/>
        </w:rPr>
        <w:t xml:space="preserve"> </w:t>
      </w:r>
      <w:r>
        <w:rPr>
          <w:sz w:val="24"/>
        </w:rPr>
        <w:t>/</w:t>
      </w:r>
      <w:r>
        <w:rPr>
          <w:spacing w:val="-1"/>
          <w:sz w:val="24"/>
        </w:rPr>
        <w:t xml:space="preserve"> </w:t>
      </w:r>
      <w:r>
        <w:rPr>
          <w:sz w:val="24"/>
        </w:rPr>
        <w:t>range</w:t>
      </w:r>
      <w:r>
        <w:rPr>
          <w:spacing w:val="-2"/>
          <w:sz w:val="24"/>
        </w:rPr>
        <w:t xml:space="preserve"> </w:t>
      </w:r>
      <w:r>
        <w:rPr>
          <w:sz w:val="24"/>
        </w:rPr>
        <w:t>/</w:t>
      </w:r>
      <w:r>
        <w:rPr>
          <w:spacing w:val="-1"/>
          <w:sz w:val="24"/>
        </w:rPr>
        <w:t xml:space="preserve"> </w:t>
      </w:r>
      <w:r>
        <w:rPr>
          <w:sz w:val="24"/>
        </w:rPr>
        <w:t>format</w:t>
      </w:r>
      <w:r>
        <w:rPr>
          <w:spacing w:val="-1"/>
          <w:sz w:val="24"/>
        </w:rPr>
        <w:t xml:space="preserve"> </w:t>
      </w:r>
      <w:r>
        <w:rPr>
          <w:sz w:val="24"/>
        </w:rPr>
        <w:t xml:space="preserve">and </w:t>
      </w:r>
      <w:r>
        <w:rPr>
          <w:spacing w:val="-4"/>
          <w:sz w:val="24"/>
        </w:rPr>
        <w:t>type</w:t>
      </w:r>
    </w:p>
    <w:p w14:paraId="382A42F4" w14:textId="23702AAE" w:rsidR="00BA6543" w:rsidRDefault="00BA6543" w:rsidP="00BA6543">
      <w:pPr>
        <w:pStyle w:val="a5"/>
        <w:tabs>
          <w:tab w:val="left" w:pos="979"/>
          <w:tab w:val="left" w:pos="980"/>
        </w:tabs>
        <w:ind w:firstLine="0"/>
        <w:rPr>
          <w:sz w:val="24"/>
          <w:lang w:eastAsia="ja-JP"/>
        </w:rPr>
      </w:pPr>
      <w:r w:rsidRPr="00BA6543">
        <w:rPr>
          <w:rFonts w:hint="eastAsia"/>
          <w:sz w:val="24"/>
          <w:lang w:eastAsia="ja-JP"/>
        </w:rPr>
        <w:t>•</w:t>
      </w:r>
      <w:r w:rsidRPr="00BA6543">
        <w:rPr>
          <w:sz w:val="24"/>
          <w:lang w:eastAsia="ja-JP"/>
        </w:rPr>
        <w:t xml:space="preserve"> </w:t>
      </w:r>
      <w:r w:rsidRPr="00BA6543">
        <w:rPr>
          <w:rFonts w:ascii="ＭＳ 明朝" w:eastAsia="ＭＳ 明朝" w:hAnsi="ＭＳ 明朝" w:cs="ＭＳ 明朝" w:hint="eastAsia"/>
          <w:sz w:val="24"/>
          <w:lang w:eastAsia="ja-JP"/>
        </w:rPr>
        <w:t>入力</w:t>
      </w:r>
      <w:r>
        <w:rPr>
          <w:rFonts w:ascii="ＭＳ 明朝" w:eastAsia="ＭＳ 明朝" w:hAnsi="ＭＳ 明朝" w:cs="ＭＳ 明朝" w:hint="eastAsia"/>
          <w:sz w:val="24"/>
          <w:lang w:eastAsia="ja-JP"/>
        </w:rPr>
        <w:t>（</w:t>
      </w:r>
      <w:r w:rsidRPr="00BA6543">
        <w:rPr>
          <w:rFonts w:ascii="ＭＳ 明朝" w:eastAsia="ＭＳ 明朝" w:hAnsi="ＭＳ 明朝" w:cs="ＭＳ 明朝" w:hint="eastAsia"/>
          <w:sz w:val="24"/>
          <w:lang w:eastAsia="ja-JP"/>
        </w:rPr>
        <w:t>長さ</w:t>
      </w:r>
      <w:r w:rsidRPr="00BA6543">
        <w:rPr>
          <w:sz w:val="24"/>
          <w:lang w:eastAsia="ja-JP"/>
        </w:rPr>
        <w:t xml:space="preserve"> / </w:t>
      </w:r>
      <w:r w:rsidRPr="00BA6543">
        <w:rPr>
          <w:rFonts w:ascii="ＭＳ 明朝" w:eastAsia="ＭＳ 明朝" w:hAnsi="ＭＳ 明朝" w:cs="ＭＳ 明朝" w:hint="eastAsia"/>
          <w:sz w:val="24"/>
          <w:lang w:eastAsia="ja-JP"/>
        </w:rPr>
        <w:t>範囲</w:t>
      </w:r>
      <w:r w:rsidRPr="00BA6543">
        <w:rPr>
          <w:sz w:val="24"/>
          <w:lang w:eastAsia="ja-JP"/>
        </w:rPr>
        <w:t xml:space="preserve"> / </w:t>
      </w:r>
      <w:r w:rsidRPr="00BA6543">
        <w:rPr>
          <w:rFonts w:ascii="ＭＳ 明朝" w:eastAsia="ＭＳ 明朝" w:hAnsi="ＭＳ 明朝" w:cs="ＭＳ 明朝" w:hint="eastAsia"/>
          <w:sz w:val="24"/>
          <w:lang w:eastAsia="ja-JP"/>
        </w:rPr>
        <w:t>フォーマットとタイプ</w:t>
      </w:r>
      <w:r>
        <w:rPr>
          <w:rFonts w:ascii="ＭＳ 明朝" w:eastAsia="ＭＳ 明朝" w:hAnsi="ＭＳ 明朝" w:cs="ＭＳ 明朝" w:hint="eastAsia"/>
          <w:sz w:val="24"/>
          <w:lang w:eastAsia="ja-JP"/>
        </w:rPr>
        <w:t>）</w:t>
      </w:r>
      <w:r w:rsidRPr="00BA6543">
        <w:rPr>
          <w:rFonts w:ascii="ＭＳ 明朝" w:eastAsia="ＭＳ 明朝" w:hAnsi="ＭＳ 明朝" w:cs="ＭＳ 明朝" w:hint="eastAsia"/>
          <w:sz w:val="24"/>
          <w:lang w:eastAsia="ja-JP"/>
        </w:rPr>
        <w:t>を検証します。</w:t>
      </w:r>
      <w:r w:rsidRPr="00BA6543">
        <w:rPr>
          <w:sz w:val="24"/>
          <w:lang w:eastAsia="ja-JP"/>
        </w:rPr>
        <w:t xml:space="preserve"> </w:t>
      </w:r>
    </w:p>
    <w:p w14:paraId="697FA538" w14:textId="0FBA7A01" w:rsidR="00EC4FFE" w:rsidRDefault="00000000">
      <w:pPr>
        <w:pStyle w:val="a5"/>
        <w:numPr>
          <w:ilvl w:val="0"/>
          <w:numId w:val="12"/>
        </w:numPr>
        <w:tabs>
          <w:tab w:val="left" w:pos="979"/>
          <w:tab w:val="left" w:pos="980"/>
        </w:tabs>
        <w:ind w:right="671"/>
        <w:rPr>
          <w:sz w:val="24"/>
        </w:rPr>
      </w:pPr>
      <w:r>
        <w:rPr>
          <w:sz w:val="24"/>
        </w:rPr>
        <w:t>Consider</w:t>
      </w:r>
      <w:r>
        <w:rPr>
          <w:spacing w:val="-3"/>
          <w:sz w:val="24"/>
        </w:rPr>
        <w:t xml:space="preserve"> </w:t>
      </w:r>
      <w:r>
        <w:rPr>
          <w:sz w:val="24"/>
        </w:rPr>
        <w:t>logging</w:t>
      </w:r>
      <w:r>
        <w:rPr>
          <w:spacing w:val="-3"/>
          <w:sz w:val="24"/>
        </w:rPr>
        <w:t xml:space="preserve"> </w:t>
      </w:r>
      <w:r>
        <w:rPr>
          <w:sz w:val="24"/>
        </w:rPr>
        <w:t>input</w:t>
      </w:r>
      <w:r>
        <w:rPr>
          <w:spacing w:val="-4"/>
          <w:sz w:val="24"/>
        </w:rPr>
        <w:t xml:space="preserve"> </w:t>
      </w:r>
      <w:r>
        <w:rPr>
          <w:sz w:val="24"/>
        </w:rPr>
        <w:t>validation</w:t>
      </w:r>
      <w:r>
        <w:rPr>
          <w:spacing w:val="-5"/>
          <w:sz w:val="24"/>
        </w:rPr>
        <w:t xml:space="preserve"> </w:t>
      </w:r>
      <w:r>
        <w:rPr>
          <w:sz w:val="24"/>
        </w:rPr>
        <w:t>failures.</w:t>
      </w:r>
      <w:r>
        <w:rPr>
          <w:spacing w:val="-3"/>
          <w:sz w:val="24"/>
        </w:rPr>
        <w:t xml:space="preserve"> </w:t>
      </w:r>
      <w:r>
        <w:rPr>
          <w:sz w:val="24"/>
        </w:rPr>
        <w:t>Assume</w:t>
      </w:r>
      <w:r>
        <w:rPr>
          <w:spacing w:val="-3"/>
          <w:sz w:val="24"/>
        </w:rPr>
        <w:t xml:space="preserve"> </w:t>
      </w:r>
      <w:r>
        <w:rPr>
          <w:sz w:val="24"/>
        </w:rPr>
        <w:t>that</w:t>
      </w:r>
      <w:r>
        <w:rPr>
          <w:spacing w:val="-3"/>
          <w:sz w:val="24"/>
        </w:rPr>
        <w:t xml:space="preserve"> </w:t>
      </w:r>
      <w:r>
        <w:rPr>
          <w:sz w:val="24"/>
        </w:rPr>
        <w:t>someone</w:t>
      </w:r>
      <w:r>
        <w:rPr>
          <w:spacing w:val="-3"/>
          <w:sz w:val="24"/>
        </w:rPr>
        <w:t xml:space="preserve"> </w:t>
      </w:r>
      <w:r>
        <w:rPr>
          <w:sz w:val="24"/>
        </w:rPr>
        <w:t>who</w:t>
      </w:r>
      <w:r>
        <w:rPr>
          <w:spacing w:val="-3"/>
          <w:sz w:val="24"/>
        </w:rPr>
        <w:t xml:space="preserve"> </w:t>
      </w:r>
      <w:r>
        <w:rPr>
          <w:sz w:val="24"/>
        </w:rPr>
        <w:t>is</w:t>
      </w:r>
      <w:r>
        <w:rPr>
          <w:spacing w:val="-4"/>
          <w:sz w:val="24"/>
        </w:rPr>
        <w:t xml:space="preserve"> </w:t>
      </w:r>
      <w:r>
        <w:rPr>
          <w:sz w:val="24"/>
        </w:rPr>
        <w:t>performing hundreds of failed input validations per second has a malicious intent.</w:t>
      </w:r>
    </w:p>
    <w:p w14:paraId="7FE735BA" w14:textId="1BACC35F" w:rsidR="00BA6543" w:rsidRDefault="00BA6543" w:rsidP="00BA6543">
      <w:pPr>
        <w:pStyle w:val="a5"/>
        <w:tabs>
          <w:tab w:val="left" w:pos="979"/>
          <w:tab w:val="left" w:pos="980"/>
        </w:tabs>
        <w:ind w:right="671" w:firstLine="0"/>
        <w:rPr>
          <w:sz w:val="24"/>
          <w:lang w:eastAsia="ja-JP"/>
        </w:rPr>
      </w:pPr>
      <w:r w:rsidRPr="00BA6543">
        <w:rPr>
          <w:rFonts w:hint="eastAsia"/>
          <w:sz w:val="24"/>
          <w:lang w:eastAsia="ja-JP"/>
        </w:rPr>
        <w:t>•</w:t>
      </w:r>
      <w:r w:rsidRPr="00BA6543">
        <w:rPr>
          <w:sz w:val="24"/>
          <w:lang w:eastAsia="ja-JP"/>
        </w:rPr>
        <w:t xml:space="preserve"> </w:t>
      </w:r>
      <w:r w:rsidRPr="00BA6543">
        <w:rPr>
          <w:rFonts w:ascii="ＭＳ 明朝" w:eastAsia="ＭＳ 明朝" w:hAnsi="ＭＳ 明朝" w:cs="ＭＳ 明朝" w:hint="eastAsia"/>
          <w:sz w:val="24"/>
          <w:lang w:eastAsia="ja-JP"/>
        </w:rPr>
        <w:t>入力検証の失敗をログに記録することを検討してください。</w:t>
      </w:r>
      <w:r w:rsidRPr="00BA6543">
        <w:rPr>
          <w:sz w:val="24"/>
          <w:lang w:eastAsia="ja-JP"/>
        </w:rPr>
        <w:t xml:space="preserve"> 1 </w:t>
      </w:r>
      <w:r w:rsidRPr="00BA6543">
        <w:rPr>
          <w:rFonts w:ascii="ＭＳ 明朝" w:eastAsia="ＭＳ 明朝" w:hAnsi="ＭＳ 明朝" w:cs="ＭＳ 明朝" w:hint="eastAsia"/>
          <w:sz w:val="24"/>
          <w:lang w:eastAsia="ja-JP"/>
        </w:rPr>
        <w:t>秒間に何百回も失敗した入力検証を実行している誰かが悪意を持っていると仮定します。</w:t>
      </w:r>
    </w:p>
    <w:p w14:paraId="60F23493" w14:textId="4DAB12DD" w:rsidR="00EC4FFE" w:rsidRPr="00DC1AF3" w:rsidRDefault="00000000">
      <w:pPr>
        <w:pStyle w:val="a5"/>
        <w:numPr>
          <w:ilvl w:val="0"/>
          <w:numId w:val="12"/>
        </w:numPr>
        <w:tabs>
          <w:tab w:val="left" w:pos="979"/>
          <w:tab w:val="left" w:pos="980"/>
        </w:tabs>
        <w:rPr>
          <w:sz w:val="24"/>
        </w:rPr>
      </w:pPr>
      <w:r>
        <w:rPr>
          <w:sz w:val="24"/>
        </w:rPr>
        <w:t>Constrain</w:t>
      </w:r>
      <w:r>
        <w:rPr>
          <w:spacing w:val="-4"/>
          <w:sz w:val="24"/>
        </w:rPr>
        <w:t xml:space="preserve"> </w:t>
      </w:r>
      <w:r>
        <w:rPr>
          <w:sz w:val="24"/>
        </w:rPr>
        <w:t>string</w:t>
      </w:r>
      <w:r>
        <w:rPr>
          <w:spacing w:val="-2"/>
          <w:sz w:val="24"/>
        </w:rPr>
        <w:t xml:space="preserve"> </w:t>
      </w:r>
      <w:r>
        <w:rPr>
          <w:sz w:val="24"/>
        </w:rPr>
        <w:t>inputs</w:t>
      </w:r>
      <w:r>
        <w:rPr>
          <w:spacing w:val="-2"/>
          <w:sz w:val="24"/>
        </w:rPr>
        <w:t xml:space="preserve"> </w:t>
      </w:r>
      <w:r>
        <w:rPr>
          <w:sz w:val="24"/>
        </w:rPr>
        <w:t>with</w:t>
      </w:r>
      <w:r>
        <w:rPr>
          <w:spacing w:val="-2"/>
          <w:sz w:val="24"/>
        </w:rPr>
        <w:t xml:space="preserve"> </w:t>
      </w:r>
      <w:r>
        <w:rPr>
          <w:sz w:val="24"/>
        </w:rPr>
        <w:t>regular</w:t>
      </w:r>
      <w:r>
        <w:rPr>
          <w:spacing w:val="-2"/>
          <w:sz w:val="24"/>
        </w:rPr>
        <w:t xml:space="preserve"> </w:t>
      </w:r>
      <w:r>
        <w:rPr>
          <w:sz w:val="24"/>
        </w:rPr>
        <w:t>expression</w:t>
      </w:r>
      <w:r>
        <w:rPr>
          <w:spacing w:val="-4"/>
          <w:sz w:val="24"/>
        </w:rPr>
        <w:t xml:space="preserve"> </w:t>
      </w:r>
      <w:r>
        <w:rPr>
          <w:sz w:val="24"/>
        </w:rPr>
        <w:t>where</w:t>
      </w:r>
      <w:r>
        <w:rPr>
          <w:spacing w:val="-1"/>
          <w:sz w:val="24"/>
        </w:rPr>
        <w:t xml:space="preserve"> </w:t>
      </w:r>
      <w:r>
        <w:rPr>
          <w:spacing w:val="-2"/>
          <w:sz w:val="24"/>
        </w:rPr>
        <w:t>appropriate</w:t>
      </w:r>
    </w:p>
    <w:p w14:paraId="36FF7965" w14:textId="2F7A16D1" w:rsidR="00DC1AF3" w:rsidRDefault="00DC1AF3" w:rsidP="00DC1AF3">
      <w:pPr>
        <w:pStyle w:val="a5"/>
        <w:tabs>
          <w:tab w:val="left" w:pos="979"/>
          <w:tab w:val="left" w:pos="980"/>
        </w:tabs>
        <w:ind w:firstLine="0"/>
        <w:rPr>
          <w:sz w:val="24"/>
          <w:lang w:eastAsia="ja-JP"/>
        </w:rPr>
      </w:pPr>
      <w:r w:rsidRPr="00DC1AF3">
        <w:rPr>
          <w:rFonts w:hint="eastAsia"/>
          <w:sz w:val="24"/>
          <w:lang w:eastAsia="ja-JP"/>
        </w:rPr>
        <w:t>•</w:t>
      </w:r>
      <w:r w:rsidRPr="00DC1AF3">
        <w:rPr>
          <w:sz w:val="24"/>
          <w:lang w:eastAsia="ja-JP"/>
        </w:rPr>
        <w:t xml:space="preserve"> </w:t>
      </w:r>
      <w:r w:rsidRPr="00DC1AF3">
        <w:rPr>
          <w:rFonts w:ascii="ＭＳ 明朝" w:eastAsia="ＭＳ 明朝" w:hAnsi="ＭＳ 明朝" w:cs="ＭＳ 明朝" w:hint="eastAsia"/>
          <w:sz w:val="24"/>
          <w:lang w:eastAsia="ja-JP"/>
        </w:rPr>
        <w:t>必要に応じて正規表現を使用して文字列入力を制限します</w:t>
      </w:r>
      <w:r>
        <w:rPr>
          <w:rFonts w:ascii="ＭＳ 明朝" w:eastAsia="ＭＳ 明朝" w:hAnsi="ＭＳ 明朝" w:cs="ＭＳ 明朝" w:hint="eastAsia"/>
          <w:sz w:val="24"/>
          <w:lang w:eastAsia="ja-JP"/>
        </w:rPr>
        <w:t>。</w:t>
      </w:r>
    </w:p>
    <w:p w14:paraId="46D7E66F" w14:textId="77777777" w:rsidR="00EC4FFE" w:rsidRDefault="00EC4FFE">
      <w:pPr>
        <w:rPr>
          <w:sz w:val="24"/>
          <w:lang w:eastAsia="ja-JP"/>
        </w:rPr>
        <w:sectPr w:rsidR="00EC4FFE">
          <w:pgSz w:w="11910" w:h="16840"/>
          <w:pgMar w:top="1180" w:right="1000" w:bottom="1040" w:left="1180" w:header="839" w:footer="843" w:gutter="0"/>
          <w:cols w:space="720"/>
        </w:sectPr>
      </w:pPr>
    </w:p>
    <w:p w14:paraId="63B013E7" w14:textId="77777777" w:rsidR="00EC4FFE" w:rsidRDefault="00EC4FFE">
      <w:pPr>
        <w:pStyle w:val="a3"/>
        <w:spacing w:before="4"/>
        <w:rPr>
          <w:sz w:val="14"/>
          <w:lang w:eastAsia="ja-JP"/>
        </w:rPr>
      </w:pPr>
    </w:p>
    <w:p w14:paraId="74F86E1D" w14:textId="77777777" w:rsidR="00EC4FFE" w:rsidRDefault="00000000">
      <w:pPr>
        <w:pStyle w:val="5"/>
        <w:spacing w:before="90"/>
        <w:rPr>
          <w:u w:val="none"/>
        </w:rPr>
      </w:pPr>
      <w:r>
        <w:t>Content</w:t>
      </w:r>
      <w:r>
        <w:rPr>
          <w:spacing w:val="-3"/>
        </w:rPr>
        <w:t xml:space="preserve"> </w:t>
      </w:r>
      <w:r>
        <w:t>Type</w:t>
      </w:r>
      <w:r>
        <w:rPr>
          <w:spacing w:val="-2"/>
        </w:rPr>
        <w:t xml:space="preserve"> Validation</w:t>
      </w:r>
    </w:p>
    <w:p w14:paraId="79A54FA2" w14:textId="77777777" w:rsidR="00EC4FFE" w:rsidRDefault="00EC4FFE">
      <w:pPr>
        <w:pStyle w:val="a3"/>
        <w:rPr>
          <w:b/>
          <w:sz w:val="19"/>
        </w:rPr>
      </w:pPr>
    </w:p>
    <w:p w14:paraId="55ECF8DB" w14:textId="5F3ED26D" w:rsidR="00EC4FFE" w:rsidRDefault="00000000">
      <w:pPr>
        <w:pStyle w:val="a3"/>
        <w:spacing w:before="90" w:line="300" w:lineRule="auto"/>
        <w:ind w:left="260" w:right="697"/>
      </w:pPr>
      <w:proofErr w:type="spellStart"/>
      <w:r>
        <w:t>Honour</w:t>
      </w:r>
      <w:proofErr w:type="spellEnd"/>
      <w:r>
        <w:rPr>
          <w:spacing w:val="-4"/>
        </w:rPr>
        <w:t xml:space="preserve"> </w:t>
      </w:r>
      <w:r>
        <w:t>the</w:t>
      </w:r>
      <w:r>
        <w:rPr>
          <w:spacing w:val="-5"/>
        </w:rPr>
        <w:t xml:space="preserve"> </w:t>
      </w:r>
      <w:r>
        <w:t>specified</w:t>
      </w:r>
      <w:r>
        <w:rPr>
          <w:spacing w:val="-4"/>
        </w:rPr>
        <w:t xml:space="preserve"> </w:t>
      </w:r>
      <w:r>
        <w:t>content-type.</w:t>
      </w:r>
      <w:r>
        <w:rPr>
          <w:spacing w:val="-6"/>
        </w:rPr>
        <w:t xml:space="preserve"> </w:t>
      </w:r>
      <w:r>
        <w:t>Reject</w:t>
      </w:r>
      <w:r>
        <w:rPr>
          <w:spacing w:val="-5"/>
        </w:rPr>
        <w:t xml:space="preserve"> </w:t>
      </w:r>
      <w:r>
        <w:t>requests</w:t>
      </w:r>
      <w:r>
        <w:rPr>
          <w:spacing w:val="-4"/>
        </w:rPr>
        <w:t xml:space="preserve"> </w:t>
      </w:r>
      <w:r>
        <w:t>containing</w:t>
      </w:r>
      <w:r>
        <w:rPr>
          <w:spacing w:val="-4"/>
        </w:rPr>
        <w:t xml:space="preserve"> </w:t>
      </w:r>
      <w:r>
        <w:t>unexpected</w:t>
      </w:r>
      <w:r>
        <w:rPr>
          <w:spacing w:val="-4"/>
        </w:rPr>
        <w:t xml:space="preserve"> </w:t>
      </w:r>
      <w:r>
        <w:t>or</w:t>
      </w:r>
      <w:r>
        <w:rPr>
          <w:spacing w:val="-4"/>
        </w:rPr>
        <w:t xml:space="preserve"> </w:t>
      </w:r>
      <w:r>
        <w:t xml:space="preserve">missing content type headers with HTTP response status </w:t>
      </w:r>
      <w:r>
        <w:rPr>
          <w:i/>
        </w:rPr>
        <w:t>415 Unsupported Media Type</w:t>
      </w:r>
      <w:r>
        <w:t>.</w:t>
      </w:r>
    </w:p>
    <w:p w14:paraId="081B95FD" w14:textId="345661D4" w:rsidR="009F371D" w:rsidRDefault="009F371D">
      <w:pPr>
        <w:pStyle w:val="a3"/>
        <w:spacing w:before="90" w:line="300" w:lineRule="auto"/>
        <w:ind w:left="260" w:right="697"/>
        <w:rPr>
          <w:lang w:eastAsia="ja-JP"/>
        </w:rPr>
      </w:pPr>
      <w:r w:rsidRPr="009F371D">
        <w:rPr>
          <w:rFonts w:ascii="ＭＳ 明朝" w:eastAsia="ＭＳ 明朝" w:hAnsi="ＭＳ 明朝" w:cs="ＭＳ 明朝" w:hint="eastAsia"/>
          <w:lang w:eastAsia="ja-JP"/>
        </w:rPr>
        <w:t>指定されたコンテンツ</w:t>
      </w:r>
      <w:r w:rsidRPr="009F371D">
        <w:rPr>
          <w:lang w:eastAsia="ja-JP"/>
        </w:rPr>
        <w:t xml:space="preserve"> </w:t>
      </w:r>
      <w:r w:rsidRPr="009F371D">
        <w:rPr>
          <w:rFonts w:ascii="ＭＳ 明朝" w:eastAsia="ＭＳ 明朝" w:hAnsi="ＭＳ 明朝" w:cs="ＭＳ 明朝" w:hint="eastAsia"/>
          <w:lang w:eastAsia="ja-JP"/>
        </w:rPr>
        <w:t>タイプを尊重します。</w:t>
      </w:r>
      <w:r w:rsidRPr="009F371D">
        <w:rPr>
          <w:lang w:eastAsia="ja-JP"/>
        </w:rPr>
        <w:t xml:space="preserve"> HTTP </w:t>
      </w:r>
      <w:r w:rsidRPr="009F371D">
        <w:rPr>
          <w:rFonts w:ascii="ＭＳ 明朝" w:eastAsia="ＭＳ 明朝" w:hAnsi="ＭＳ 明朝" w:cs="ＭＳ 明朝" w:hint="eastAsia"/>
          <w:lang w:eastAsia="ja-JP"/>
        </w:rPr>
        <w:t>応答ステータス</w:t>
      </w:r>
      <w:r w:rsidRPr="009F371D">
        <w:rPr>
          <w:lang w:eastAsia="ja-JP"/>
        </w:rPr>
        <w:t xml:space="preserve"> 415 Unsupported Media Type </w:t>
      </w:r>
      <w:r w:rsidRPr="009F371D">
        <w:rPr>
          <w:rFonts w:ascii="ＭＳ 明朝" w:eastAsia="ＭＳ 明朝" w:hAnsi="ＭＳ 明朝" w:cs="ＭＳ 明朝" w:hint="eastAsia"/>
          <w:lang w:eastAsia="ja-JP"/>
        </w:rPr>
        <w:t>で、予期しないコンテンツ</w:t>
      </w:r>
      <w:r w:rsidRPr="009F371D">
        <w:rPr>
          <w:lang w:eastAsia="ja-JP"/>
        </w:rPr>
        <w:t xml:space="preserve"> </w:t>
      </w:r>
      <w:r w:rsidRPr="009F371D">
        <w:rPr>
          <w:rFonts w:ascii="ＭＳ 明朝" w:eastAsia="ＭＳ 明朝" w:hAnsi="ＭＳ 明朝" w:cs="ＭＳ 明朝" w:hint="eastAsia"/>
          <w:lang w:eastAsia="ja-JP"/>
        </w:rPr>
        <w:t>タイプ</w:t>
      </w:r>
      <w:r w:rsidRPr="009F371D">
        <w:rPr>
          <w:lang w:eastAsia="ja-JP"/>
        </w:rPr>
        <w:t xml:space="preserve"> </w:t>
      </w:r>
      <w:r w:rsidRPr="009F371D">
        <w:rPr>
          <w:rFonts w:ascii="ＭＳ 明朝" w:eastAsia="ＭＳ 明朝" w:hAnsi="ＭＳ 明朝" w:cs="ＭＳ 明朝" w:hint="eastAsia"/>
          <w:lang w:eastAsia="ja-JP"/>
        </w:rPr>
        <w:t>ヘッダーまたは不足しているコンテンツ</w:t>
      </w:r>
      <w:r w:rsidRPr="009F371D">
        <w:rPr>
          <w:lang w:eastAsia="ja-JP"/>
        </w:rPr>
        <w:t xml:space="preserve"> </w:t>
      </w:r>
      <w:r w:rsidRPr="009F371D">
        <w:rPr>
          <w:rFonts w:ascii="ＭＳ 明朝" w:eastAsia="ＭＳ 明朝" w:hAnsi="ＭＳ 明朝" w:cs="ＭＳ 明朝" w:hint="eastAsia"/>
          <w:lang w:eastAsia="ja-JP"/>
        </w:rPr>
        <w:t>タイプ</w:t>
      </w:r>
      <w:r w:rsidRPr="009F371D">
        <w:rPr>
          <w:lang w:eastAsia="ja-JP"/>
        </w:rPr>
        <w:t xml:space="preserve"> </w:t>
      </w:r>
      <w:r w:rsidRPr="009F371D">
        <w:rPr>
          <w:rFonts w:ascii="ＭＳ 明朝" w:eastAsia="ＭＳ 明朝" w:hAnsi="ＭＳ 明朝" w:cs="ＭＳ 明朝" w:hint="eastAsia"/>
          <w:lang w:eastAsia="ja-JP"/>
        </w:rPr>
        <w:t>ヘッダーを含む要求を拒否します。</w:t>
      </w:r>
    </w:p>
    <w:p w14:paraId="7F13BEE6" w14:textId="77777777" w:rsidR="00EC4FFE" w:rsidRDefault="00EC4FFE">
      <w:pPr>
        <w:pStyle w:val="a3"/>
        <w:spacing w:before="10"/>
        <w:rPr>
          <w:sz w:val="20"/>
          <w:lang w:eastAsia="ja-JP"/>
        </w:rPr>
      </w:pPr>
    </w:p>
    <w:p w14:paraId="338F797D" w14:textId="77777777" w:rsidR="00EC4FFE" w:rsidRDefault="00000000">
      <w:pPr>
        <w:pStyle w:val="5"/>
        <w:rPr>
          <w:u w:val="none"/>
        </w:rPr>
      </w:pPr>
      <w:r>
        <w:t>Gateway</w:t>
      </w:r>
      <w:r>
        <w:rPr>
          <w:spacing w:val="-3"/>
        </w:rPr>
        <w:t xml:space="preserve"> </w:t>
      </w:r>
      <w:r>
        <w:t>Security</w:t>
      </w:r>
      <w:r>
        <w:rPr>
          <w:spacing w:val="-2"/>
        </w:rPr>
        <w:t xml:space="preserve"> Features</w:t>
      </w:r>
    </w:p>
    <w:p w14:paraId="223474AC" w14:textId="77777777" w:rsidR="00EC4FFE" w:rsidRDefault="00EC4FFE">
      <w:pPr>
        <w:pStyle w:val="a3"/>
        <w:spacing w:before="1"/>
        <w:rPr>
          <w:b/>
          <w:sz w:val="19"/>
        </w:rPr>
      </w:pPr>
    </w:p>
    <w:p w14:paraId="516CB02B" w14:textId="03D85F8A" w:rsidR="00EC4FFE" w:rsidRDefault="00000000">
      <w:pPr>
        <w:pStyle w:val="a3"/>
        <w:spacing w:before="90" w:line="300" w:lineRule="auto"/>
        <w:ind w:left="260" w:right="600"/>
      </w:pPr>
      <w:r>
        <w:t>It</w:t>
      </w:r>
      <w:r>
        <w:rPr>
          <w:spacing w:val="-3"/>
        </w:rPr>
        <w:t xml:space="preserve"> </w:t>
      </w:r>
      <w:r>
        <w:t>is</w:t>
      </w:r>
      <w:r>
        <w:rPr>
          <w:spacing w:val="-3"/>
        </w:rPr>
        <w:t xml:space="preserve"> </w:t>
      </w:r>
      <w:r>
        <w:t>RECOMMENDED</w:t>
      </w:r>
      <w:r>
        <w:rPr>
          <w:spacing w:val="-4"/>
        </w:rPr>
        <w:t xml:space="preserve"> </w:t>
      </w:r>
      <w:r>
        <w:t>to</w:t>
      </w:r>
      <w:r>
        <w:rPr>
          <w:spacing w:val="-3"/>
        </w:rPr>
        <w:t xml:space="preserve"> </w:t>
      </w:r>
      <w:r>
        <w:t>use</w:t>
      </w:r>
      <w:r>
        <w:rPr>
          <w:spacing w:val="-3"/>
        </w:rPr>
        <w:t xml:space="preserve"> </w:t>
      </w:r>
      <w:r>
        <w:t>the</w:t>
      </w:r>
      <w:r>
        <w:rPr>
          <w:spacing w:val="-4"/>
        </w:rPr>
        <w:t xml:space="preserve"> </w:t>
      </w:r>
      <w:r>
        <w:t>security</w:t>
      </w:r>
      <w:r>
        <w:rPr>
          <w:spacing w:val="-3"/>
        </w:rPr>
        <w:t xml:space="preserve"> </w:t>
      </w:r>
      <w:r>
        <w:t>policy</w:t>
      </w:r>
      <w:r>
        <w:rPr>
          <w:spacing w:val="-3"/>
        </w:rPr>
        <w:t xml:space="preserve"> </w:t>
      </w:r>
      <w:r>
        <w:t>features</w:t>
      </w:r>
      <w:r>
        <w:rPr>
          <w:spacing w:val="-4"/>
        </w:rPr>
        <w:t xml:space="preserve"> </w:t>
      </w:r>
      <w:r>
        <w:t>available</w:t>
      </w:r>
      <w:r>
        <w:rPr>
          <w:spacing w:val="-3"/>
        </w:rPr>
        <w:t xml:space="preserve"> </w:t>
      </w:r>
      <w:r>
        <w:t>in</w:t>
      </w:r>
      <w:r>
        <w:rPr>
          <w:spacing w:val="-5"/>
        </w:rPr>
        <w:t xml:space="preserve"> </w:t>
      </w:r>
      <w:r>
        <w:t>the</w:t>
      </w:r>
      <w:r>
        <w:rPr>
          <w:spacing w:val="-3"/>
        </w:rPr>
        <w:t xml:space="preserve"> </w:t>
      </w:r>
      <w:r>
        <w:t>gateway</w:t>
      </w:r>
      <w:r>
        <w:rPr>
          <w:spacing w:val="-3"/>
        </w:rPr>
        <w:t xml:space="preserve"> </w:t>
      </w:r>
      <w:r>
        <w:t>rather than to implement the policies in your back-end API.</w:t>
      </w:r>
    </w:p>
    <w:p w14:paraId="1ED5D10E" w14:textId="1159332B" w:rsidR="009F371D" w:rsidRDefault="009F371D">
      <w:pPr>
        <w:pStyle w:val="a3"/>
        <w:spacing w:before="90" w:line="300" w:lineRule="auto"/>
        <w:ind w:left="260" w:right="600"/>
        <w:rPr>
          <w:lang w:eastAsia="ja-JP"/>
        </w:rPr>
      </w:pPr>
      <w:r w:rsidRPr="009F371D">
        <w:rPr>
          <w:rFonts w:ascii="ＭＳ 明朝" w:eastAsia="ＭＳ 明朝" w:hAnsi="ＭＳ 明朝" w:cs="ＭＳ 明朝" w:hint="eastAsia"/>
          <w:lang w:eastAsia="ja-JP"/>
        </w:rPr>
        <w:t>バックエンド</w:t>
      </w:r>
      <w:r w:rsidRPr="009F371D">
        <w:rPr>
          <w:lang w:eastAsia="ja-JP"/>
        </w:rPr>
        <w:t xml:space="preserve"> API </w:t>
      </w:r>
      <w:r w:rsidRPr="009F371D">
        <w:rPr>
          <w:rFonts w:ascii="ＭＳ 明朝" w:eastAsia="ＭＳ 明朝" w:hAnsi="ＭＳ 明朝" w:cs="ＭＳ 明朝" w:hint="eastAsia"/>
          <w:lang w:eastAsia="ja-JP"/>
        </w:rPr>
        <w:t>にポリシーを実装するのではなく、ゲートウェイで利用可能なセキュリティ</w:t>
      </w:r>
      <w:r w:rsidRPr="009F371D">
        <w:rPr>
          <w:lang w:eastAsia="ja-JP"/>
        </w:rPr>
        <w:t xml:space="preserve"> </w:t>
      </w:r>
      <w:r w:rsidRPr="009F371D">
        <w:rPr>
          <w:rFonts w:ascii="ＭＳ 明朝" w:eastAsia="ＭＳ 明朝" w:hAnsi="ＭＳ 明朝" w:cs="ＭＳ 明朝" w:hint="eastAsia"/>
          <w:lang w:eastAsia="ja-JP"/>
        </w:rPr>
        <w:t>ポリシー機能を使用することをお勧めします。</w:t>
      </w:r>
    </w:p>
    <w:p w14:paraId="51AF389D" w14:textId="77777777" w:rsidR="00EC4FFE" w:rsidRDefault="00EC4FFE">
      <w:pPr>
        <w:spacing w:line="300" w:lineRule="auto"/>
        <w:rPr>
          <w:lang w:eastAsia="ja-JP"/>
        </w:rPr>
        <w:sectPr w:rsidR="00EC4FFE">
          <w:pgSz w:w="11910" w:h="16840"/>
          <w:pgMar w:top="1180" w:right="1000" w:bottom="1040" w:left="1180" w:header="839" w:footer="843" w:gutter="0"/>
          <w:cols w:space="720"/>
        </w:sectPr>
      </w:pPr>
    </w:p>
    <w:p w14:paraId="4A1BB474" w14:textId="77777777" w:rsidR="00EC4FFE" w:rsidRDefault="00EC4FFE">
      <w:pPr>
        <w:pStyle w:val="a3"/>
        <w:spacing w:before="3"/>
        <w:rPr>
          <w:sz w:val="14"/>
          <w:lang w:eastAsia="ja-JP"/>
        </w:rPr>
      </w:pPr>
    </w:p>
    <w:p w14:paraId="23E6A2AE" w14:textId="77777777" w:rsidR="00EC4FFE" w:rsidRDefault="00000000">
      <w:pPr>
        <w:pStyle w:val="1"/>
        <w:numPr>
          <w:ilvl w:val="0"/>
          <w:numId w:val="28"/>
        </w:numPr>
        <w:tabs>
          <w:tab w:val="left" w:pos="691"/>
          <w:tab w:val="left" w:pos="692"/>
        </w:tabs>
        <w:ind w:left="691" w:hanging="432"/>
      </w:pPr>
      <w:bookmarkStart w:id="112" w:name="6_Event_driven_data_exchange"/>
      <w:bookmarkStart w:id="113" w:name="_bookmark60"/>
      <w:bookmarkEnd w:id="112"/>
      <w:bookmarkEnd w:id="113"/>
      <w:r>
        <w:t>Event</w:t>
      </w:r>
      <w:r>
        <w:rPr>
          <w:spacing w:val="-4"/>
        </w:rPr>
        <w:t xml:space="preserve"> </w:t>
      </w:r>
      <w:r>
        <w:t>driven</w:t>
      </w:r>
      <w:r>
        <w:rPr>
          <w:spacing w:val="-4"/>
        </w:rPr>
        <w:t xml:space="preserve"> </w:t>
      </w:r>
      <w:r>
        <w:t>data</w:t>
      </w:r>
      <w:r>
        <w:rPr>
          <w:spacing w:val="-4"/>
        </w:rPr>
        <w:t xml:space="preserve"> </w:t>
      </w:r>
      <w:r>
        <w:rPr>
          <w:spacing w:val="-2"/>
        </w:rPr>
        <w:t>exchange</w:t>
      </w:r>
    </w:p>
    <w:p w14:paraId="0E1F4DF8" w14:textId="77777777" w:rsidR="00C7493F" w:rsidRDefault="00000000">
      <w:pPr>
        <w:pStyle w:val="a3"/>
        <w:spacing w:before="241" w:line="300" w:lineRule="auto"/>
        <w:ind w:left="260" w:right="639"/>
      </w:pPr>
      <w:r>
        <w:t xml:space="preserve">Classic B2B data exchange scenarios reach their limits especially when it comes to processing real-time data. </w:t>
      </w:r>
    </w:p>
    <w:p w14:paraId="0A0CDE9C" w14:textId="3FA1669E" w:rsidR="00C7493F" w:rsidRDefault="00C7493F">
      <w:pPr>
        <w:pStyle w:val="a3"/>
        <w:spacing w:before="241" w:line="300" w:lineRule="auto"/>
        <w:ind w:left="260" w:right="639"/>
        <w:rPr>
          <w:lang w:eastAsia="ja-JP"/>
        </w:rPr>
      </w:pPr>
      <w:r w:rsidRPr="00C7493F">
        <w:rPr>
          <w:rFonts w:ascii="ＭＳ 明朝" w:eastAsia="ＭＳ 明朝" w:hAnsi="ＭＳ 明朝" w:cs="ＭＳ 明朝" w:hint="eastAsia"/>
          <w:lang w:eastAsia="ja-JP"/>
        </w:rPr>
        <w:t>従来の</w:t>
      </w:r>
      <w:r w:rsidRPr="00C7493F">
        <w:rPr>
          <w:lang w:eastAsia="ja-JP"/>
        </w:rPr>
        <w:t xml:space="preserve"> B2B </w:t>
      </w:r>
      <w:r w:rsidRPr="00C7493F">
        <w:rPr>
          <w:rFonts w:ascii="ＭＳ 明朝" w:eastAsia="ＭＳ 明朝" w:hAnsi="ＭＳ 明朝" w:cs="ＭＳ 明朝" w:hint="eastAsia"/>
          <w:lang w:eastAsia="ja-JP"/>
        </w:rPr>
        <w:t>データ交換シナリオは、特にリアルタイム</w:t>
      </w:r>
      <w:r w:rsidRPr="00C7493F">
        <w:rPr>
          <w:lang w:eastAsia="ja-JP"/>
        </w:rPr>
        <w:t xml:space="preserve"> </w:t>
      </w:r>
      <w:r w:rsidRPr="00C7493F">
        <w:rPr>
          <w:rFonts w:ascii="ＭＳ 明朝" w:eastAsia="ＭＳ 明朝" w:hAnsi="ＭＳ 明朝" w:cs="ＭＳ 明朝" w:hint="eastAsia"/>
          <w:lang w:eastAsia="ja-JP"/>
        </w:rPr>
        <w:t>データの処理に関しては限界に達します。</w:t>
      </w:r>
    </w:p>
    <w:p w14:paraId="595EAC43" w14:textId="77777777" w:rsidR="00C7493F" w:rsidRDefault="00000000">
      <w:pPr>
        <w:pStyle w:val="a3"/>
        <w:spacing w:before="241" w:line="300" w:lineRule="auto"/>
        <w:ind w:left="260" w:right="639"/>
      </w:pPr>
      <w:r>
        <w:t xml:space="preserve">For example, one of the most important pieces of information in just-in-time production is the expected arrival time (ETA) at the factory. </w:t>
      </w:r>
    </w:p>
    <w:p w14:paraId="3E1D2468" w14:textId="1571D807" w:rsidR="00C7493F" w:rsidRDefault="00C7493F">
      <w:pPr>
        <w:pStyle w:val="a3"/>
        <w:spacing w:before="241" w:line="300" w:lineRule="auto"/>
        <w:ind w:left="260" w:right="639"/>
        <w:rPr>
          <w:lang w:eastAsia="ja-JP"/>
        </w:rPr>
      </w:pPr>
      <w:r w:rsidRPr="00C7493F">
        <w:rPr>
          <w:rFonts w:ascii="ＭＳ 明朝" w:eastAsia="ＭＳ 明朝" w:hAnsi="ＭＳ 明朝" w:cs="ＭＳ 明朝" w:hint="eastAsia"/>
          <w:lang w:eastAsia="ja-JP"/>
        </w:rPr>
        <w:t>たとえば、ジャスト</w:t>
      </w:r>
      <w:r w:rsidRPr="00C7493F">
        <w:rPr>
          <w:lang w:eastAsia="ja-JP"/>
        </w:rPr>
        <w:t xml:space="preserve"> </w:t>
      </w:r>
      <w:r w:rsidRPr="00C7493F">
        <w:rPr>
          <w:rFonts w:ascii="ＭＳ 明朝" w:eastAsia="ＭＳ 明朝" w:hAnsi="ＭＳ 明朝" w:cs="ＭＳ 明朝" w:hint="eastAsia"/>
          <w:lang w:eastAsia="ja-JP"/>
        </w:rPr>
        <w:t>イン</w:t>
      </w:r>
      <w:r w:rsidRPr="00C7493F">
        <w:rPr>
          <w:lang w:eastAsia="ja-JP"/>
        </w:rPr>
        <w:t xml:space="preserve"> </w:t>
      </w:r>
      <w:r w:rsidRPr="00C7493F">
        <w:rPr>
          <w:rFonts w:ascii="ＭＳ 明朝" w:eastAsia="ＭＳ 明朝" w:hAnsi="ＭＳ 明朝" w:cs="ＭＳ 明朝" w:hint="eastAsia"/>
          <w:lang w:eastAsia="ja-JP"/>
        </w:rPr>
        <w:t>タイム生産で最も重要な情報の</w:t>
      </w:r>
      <w:r w:rsidRPr="00C7493F">
        <w:rPr>
          <w:lang w:eastAsia="ja-JP"/>
        </w:rPr>
        <w:t xml:space="preserve"> 1 </w:t>
      </w:r>
      <w:r w:rsidRPr="00C7493F">
        <w:rPr>
          <w:rFonts w:ascii="ＭＳ 明朝" w:eastAsia="ＭＳ 明朝" w:hAnsi="ＭＳ 明朝" w:cs="ＭＳ 明朝" w:hint="eastAsia"/>
          <w:lang w:eastAsia="ja-JP"/>
        </w:rPr>
        <w:t>つは、工場への到着予定時刻</w:t>
      </w:r>
      <w:r w:rsidRPr="00C7493F">
        <w:rPr>
          <w:lang w:eastAsia="ja-JP"/>
        </w:rPr>
        <w:t xml:space="preserve"> (ETA) </w:t>
      </w:r>
      <w:r w:rsidRPr="00C7493F">
        <w:rPr>
          <w:rFonts w:ascii="ＭＳ 明朝" w:eastAsia="ＭＳ 明朝" w:hAnsi="ＭＳ 明朝" w:cs="ＭＳ 明朝" w:hint="eastAsia"/>
          <w:lang w:eastAsia="ja-JP"/>
        </w:rPr>
        <w:t>です。</w:t>
      </w:r>
    </w:p>
    <w:p w14:paraId="63903080" w14:textId="77777777" w:rsidR="00C7493F" w:rsidRDefault="00000000">
      <w:pPr>
        <w:pStyle w:val="a3"/>
        <w:spacing w:before="241" w:line="300" w:lineRule="auto"/>
        <w:ind w:left="260" w:right="639"/>
      </w:pPr>
      <w:r>
        <w:t>PULL scenarios are</w:t>
      </w:r>
      <w:r>
        <w:rPr>
          <w:spacing w:val="-3"/>
        </w:rPr>
        <w:t xml:space="preserve"> </w:t>
      </w:r>
      <w:r>
        <w:t>often</w:t>
      </w:r>
      <w:r>
        <w:rPr>
          <w:spacing w:val="-3"/>
        </w:rPr>
        <w:t xml:space="preserve"> </w:t>
      </w:r>
      <w:r>
        <w:t>implemented,</w:t>
      </w:r>
      <w:r>
        <w:rPr>
          <w:spacing w:val="-5"/>
        </w:rPr>
        <w:t xml:space="preserve"> </w:t>
      </w:r>
      <w:r>
        <w:t>where</w:t>
      </w:r>
      <w:r>
        <w:rPr>
          <w:spacing w:val="-3"/>
        </w:rPr>
        <w:t xml:space="preserve"> </w:t>
      </w:r>
      <w:r>
        <w:t>the</w:t>
      </w:r>
      <w:r>
        <w:rPr>
          <w:spacing w:val="-3"/>
        </w:rPr>
        <w:t xml:space="preserve"> </w:t>
      </w:r>
      <w:r>
        <w:t>consumer</w:t>
      </w:r>
      <w:r>
        <w:rPr>
          <w:spacing w:val="-3"/>
        </w:rPr>
        <w:t xml:space="preserve"> </w:t>
      </w:r>
      <w:r>
        <w:t>periodically</w:t>
      </w:r>
      <w:r>
        <w:rPr>
          <w:spacing w:val="-3"/>
        </w:rPr>
        <w:t xml:space="preserve"> </w:t>
      </w:r>
      <w:r>
        <w:t>asks</w:t>
      </w:r>
      <w:r>
        <w:rPr>
          <w:spacing w:val="-3"/>
        </w:rPr>
        <w:t xml:space="preserve"> </w:t>
      </w:r>
      <w:r>
        <w:t>the</w:t>
      </w:r>
      <w:r>
        <w:rPr>
          <w:spacing w:val="-3"/>
        </w:rPr>
        <w:t xml:space="preserve"> </w:t>
      </w:r>
      <w:r>
        <w:t>data</w:t>
      </w:r>
      <w:r>
        <w:rPr>
          <w:spacing w:val="-3"/>
        </w:rPr>
        <w:t xml:space="preserve"> </w:t>
      </w:r>
      <w:r>
        <w:t>sender</w:t>
      </w:r>
      <w:r>
        <w:rPr>
          <w:spacing w:val="-3"/>
        </w:rPr>
        <w:t xml:space="preserve"> </w:t>
      </w:r>
      <w:r>
        <w:t>for</w:t>
      </w:r>
      <w:r>
        <w:rPr>
          <w:spacing w:val="-4"/>
        </w:rPr>
        <w:t xml:space="preserve"> </w:t>
      </w:r>
      <w:r>
        <w:t>the</w:t>
      </w:r>
      <w:r>
        <w:rPr>
          <w:spacing w:val="-4"/>
        </w:rPr>
        <w:t xml:space="preserve"> </w:t>
      </w:r>
      <w:r>
        <w:t xml:space="preserve">current status of the delivery. Alternatively, the carrier sends a status message at regular but short intervals on the current status of the delivery with detailed information for each consignment item. </w:t>
      </w:r>
    </w:p>
    <w:p w14:paraId="2B7D7AA2" w14:textId="69BD016D" w:rsidR="00C7493F" w:rsidRDefault="00C7493F">
      <w:pPr>
        <w:pStyle w:val="a3"/>
        <w:spacing w:before="241" w:line="300" w:lineRule="auto"/>
        <w:ind w:left="260" w:right="639"/>
        <w:rPr>
          <w:lang w:eastAsia="ja-JP"/>
        </w:rPr>
      </w:pPr>
      <w:r w:rsidRPr="00C7493F">
        <w:rPr>
          <w:rFonts w:ascii="ＭＳ 明朝" w:eastAsia="ＭＳ 明朝" w:hAnsi="ＭＳ 明朝" w:cs="ＭＳ 明朝" w:hint="eastAsia"/>
          <w:lang w:eastAsia="ja-JP"/>
        </w:rPr>
        <w:t>多くの場合、</w:t>
      </w:r>
      <w:r w:rsidRPr="00C7493F">
        <w:rPr>
          <w:lang w:eastAsia="ja-JP"/>
        </w:rPr>
        <w:t xml:space="preserve">PULL </w:t>
      </w:r>
      <w:r w:rsidRPr="00C7493F">
        <w:rPr>
          <w:rFonts w:ascii="ＭＳ 明朝" w:eastAsia="ＭＳ 明朝" w:hAnsi="ＭＳ 明朝" w:cs="ＭＳ 明朝" w:hint="eastAsia"/>
          <w:lang w:eastAsia="ja-JP"/>
        </w:rPr>
        <w:t>シナリオが実装されます。このシナリオでは、コンシューマーが定期的にデータ送信者に配信の現在のステータスを尋ねます。</w:t>
      </w:r>
      <w:r w:rsidRPr="00C7493F">
        <w:rPr>
          <w:lang w:eastAsia="ja-JP"/>
        </w:rPr>
        <w:t xml:space="preserve"> </w:t>
      </w:r>
      <w:r w:rsidRPr="00C7493F">
        <w:rPr>
          <w:rFonts w:ascii="ＭＳ 明朝" w:eastAsia="ＭＳ 明朝" w:hAnsi="ＭＳ 明朝" w:cs="ＭＳ 明朝" w:hint="eastAsia"/>
          <w:lang w:eastAsia="ja-JP"/>
        </w:rPr>
        <w:t>別の方法として、配送業者は定期的かつ短い間隔で、現在の配送状況に関するステータス</w:t>
      </w:r>
      <w:r w:rsidRPr="00C7493F">
        <w:rPr>
          <w:lang w:eastAsia="ja-JP"/>
        </w:rPr>
        <w:t xml:space="preserve"> </w:t>
      </w:r>
      <w:r w:rsidRPr="00C7493F">
        <w:rPr>
          <w:rFonts w:ascii="ＭＳ 明朝" w:eastAsia="ＭＳ 明朝" w:hAnsi="ＭＳ 明朝" w:cs="ＭＳ 明朝" w:hint="eastAsia"/>
          <w:lang w:eastAsia="ja-JP"/>
        </w:rPr>
        <w:t>メッセージを送信し、各貨物の詳細情報を提供します。</w:t>
      </w:r>
    </w:p>
    <w:p w14:paraId="61FBAD33" w14:textId="19688571" w:rsidR="00EC4FFE" w:rsidRDefault="00000000">
      <w:pPr>
        <w:pStyle w:val="a3"/>
        <w:spacing w:before="241" w:line="300" w:lineRule="auto"/>
        <w:ind w:left="260" w:right="639"/>
      </w:pPr>
      <w:r>
        <w:t>This leads to tremendous amounts of data, so that in practice the minimum interval of such updates is about 15 minutes. Thus, in such scenarios, real-time information is a long way off.</w:t>
      </w:r>
    </w:p>
    <w:p w14:paraId="59D40EE0" w14:textId="08535D6B" w:rsidR="00C7493F" w:rsidRDefault="00C7493F">
      <w:pPr>
        <w:pStyle w:val="a3"/>
        <w:spacing w:before="241" w:line="300" w:lineRule="auto"/>
        <w:ind w:left="260" w:right="639"/>
        <w:rPr>
          <w:rFonts w:ascii="ＭＳ 明朝" w:eastAsia="ＭＳ 明朝" w:hAnsi="ＭＳ 明朝" w:cs="ＭＳ 明朝"/>
          <w:lang w:eastAsia="ja-JP"/>
        </w:rPr>
      </w:pPr>
      <w:r w:rsidRPr="00C7493F">
        <w:rPr>
          <w:rFonts w:ascii="ＭＳ 明朝" w:eastAsia="ＭＳ 明朝" w:hAnsi="ＭＳ 明朝" w:cs="ＭＳ 明朝" w:hint="eastAsia"/>
          <w:lang w:eastAsia="ja-JP"/>
        </w:rPr>
        <w:t>これにより膨大な量のデータが生成されるため、実際にはこのような更新の最小間隔は約</w:t>
      </w:r>
      <w:r w:rsidRPr="00C7493F">
        <w:rPr>
          <w:lang w:eastAsia="ja-JP"/>
        </w:rPr>
        <w:t xml:space="preserve"> 15 </w:t>
      </w:r>
      <w:r w:rsidRPr="00C7493F">
        <w:rPr>
          <w:rFonts w:ascii="ＭＳ 明朝" w:eastAsia="ＭＳ 明朝" w:hAnsi="ＭＳ 明朝" w:cs="ＭＳ 明朝" w:hint="eastAsia"/>
          <w:lang w:eastAsia="ja-JP"/>
        </w:rPr>
        <w:t>分です。</w:t>
      </w:r>
      <w:r w:rsidRPr="00C7493F">
        <w:rPr>
          <w:lang w:eastAsia="ja-JP"/>
        </w:rPr>
        <w:t xml:space="preserve"> </w:t>
      </w:r>
      <w:r w:rsidRPr="00C7493F">
        <w:rPr>
          <w:rFonts w:ascii="ＭＳ 明朝" w:eastAsia="ＭＳ 明朝" w:hAnsi="ＭＳ 明朝" w:cs="ＭＳ 明朝" w:hint="eastAsia"/>
          <w:lang w:eastAsia="ja-JP"/>
        </w:rPr>
        <w:t>したがって、このようなシナリオでは、リアルタイムの情報は遠く離れています。</w:t>
      </w:r>
    </w:p>
    <w:p w14:paraId="0F305C04" w14:textId="77777777" w:rsidR="00EC4FFE" w:rsidRDefault="00EC4FFE">
      <w:pPr>
        <w:pStyle w:val="a3"/>
        <w:spacing w:before="10"/>
        <w:rPr>
          <w:sz w:val="20"/>
          <w:lang w:eastAsia="ja-JP"/>
        </w:rPr>
      </w:pPr>
    </w:p>
    <w:p w14:paraId="68F252AF" w14:textId="77777777" w:rsidR="00C7493F" w:rsidRDefault="00000000">
      <w:pPr>
        <w:pStyle w:val="a3"/>
        <w:spacing w:line="300" w:lineRule="auto"/>
        <w:ind w:left="260" w:right="603"/>
      </w:pPr>
      <w:r>
        <w:t xml:space="preserve">One approach to solving this problem is now to define events when they occur and exchange the data instead of constantly exchanging (less relevant) information. </w:t>
      </w:r>
    </w:p>
    <w:p w14:paraId="427F3F90" w14:textId="759F4A4D" w:rsidR="00C7493F" w:rsidRDefault="00C7493F">
      <w:pPr>
        <w:pStyle w:val="a3"/>
        <w:spacing w:line="300" w:lineRule="auto"/>
        <w:ind w:left="260" w:right="603"/>
        <w:rPr>
          <w:lang w:eastAsia="ja-JP"/>
        </w:rPr>
      </w:pPr>
      <w:r w:rsidRPr="00C7493F">
        <w:rPr>
          <w:rFonts w:ascii="ＭＳ 明朝" w:eastAsia="ＭＳ 明朝" w:hAnsi="ＭＳ 明朝" w:cs="ＭＳ 明朝" w:hint="eastAsia"/>
          <w:lang w:eastAsia="ja-JP"/>
        </w:rPr>
        <w:t>この問題を解決するための</w:t>
      </w:r>
      <w:r w:rsidRPr="00C7493F">
        <w:rPr>
          <w:lang w:eastAsia="ja-JP"/>
        </w:rPr>
        <w:t xml:space="preserve"> 1 </w:t>
      </w:r>
      <w:r w:rsidRPr="00C7493F">
        <w:rPr>
          <w:rFonts w:ascii="ＭＳ 明朝" w:eastAsia="ＭＳ 明朝" w:hAnsi="ＭＳ 明朝" w:cs="ＭＳ 明朝" w:hint="eastAsia"/>
          <w:lang w:eastAsia="ja-JP"/>
        </w:rPr>
        <w:t>つのアプローチは、</w:t>
      </w:r>
      <w:r w:rsidRPr="00C7493F">
        <w:rPr>
          <w:lang w:eastAsia="ja-JP"/>
        </w:rPr>
        <w:t>(</w:t>
      </w:r>
      <w:r w:rsidRPr="00C7493F">
        <w:rPr>
          <w:rFonts w:ascii="ＭＳ 明朝" w:eastAsia="ＭＳ 明朝" w:hAnsi="ＭＳ 明朝" w:cs="ＭＳ 明朝" w:hint="eastAsia"/>
          <w:lang w:eastAsia="ja-JP"/>
        </w:rPr>
        <w:t>関連性の低い</w:t>
      </w:r>
      <w:r w:rsidRPr="00C7493F">
        <w:rPr>
          <w:lang w:eastAsia="ja-JP"/>
        </w:rPr>
        <w:t xml:space="preserve">) </w:t>
      </w:r>
      <w:r w:rsidRPr="00C7493F">
        <w:rPr>
          <w:rFonts w:ascii="ＭＳ 明朝" w:eastAsia="ＭＳ 明朝" w:hAnsi="ＭＳ 明朝" w:cs="ＭＳ 明朝" w:hint="eastAsia"/>
          <w:lang w:eastAsia="ja-JP"/>
        </w:rPr>
        <w:t>情報を絶えず交換する代わりに、イベントが発生したときにイベントを定義し、データを交換することです。</w:t>
      </w:r>
    </w:p>
    <w:p w14:paraId="4D46BACD" w14:textId="43CE12E4" w:rsidR="00EC4FFE" w:rsidRDefault="00000000">
      <w:pPr>
        <w:pStyle w:val="a3"/>
        <w:spacing w:line="300" w:lineRule="auto"/>
        <w:ind w:left="260" w:right="603"/>
      </w:pPr>
      <w:r>
        <w:t>This could be</w:t>
      </w:r>
      <w:r>
        <w:rPr>
          <w:spacing w:val="-2"/>
        </w:rPr>
        <w:t xml:space="preserve"> </w:t>
      </w:r>
      <w:r>
        <w:t>the</w:t>
      </w:r>
      <w:r>
        <w:rPr>
          <w:spacing w:val="-2"/>
        </w:rPr>
        <w:t xml:space="preserve"> </w:t>
      </w:r>
      <w:r>
        <w:t>case,</w:t>
      </w:r>
      <w:r>
        <w:rPr>
          <w:spacing w:val="-4"/>
        </w:rPr>
        <w:t xml:space="preserve"> </w:t>
      </w:r>
      <w:r>
        <w:t>for</w:t>
      </w:r>
      <w:r>
        <w:rPr>
          <w:spacing w:val="-2"/>
        </w:rPr>
        <w:t xml:space="preserve"> </w:t>
      </w:r>
      <w:r>
        <w:t>example,</w:t>
      </w:r>
      <w:r>
        <w:rPr>
          <w:spacing w:val="-4"/>
        </w:rPr>
        <w:t xml:space="preserve"> </w:t>
      </w:r>
      <w:r>
        <w:t>if</w:t>
      </w:r>
      <w:r>
        <w:rPr>
          <w:spacing w:val="-2"/>
        </w:rPr>
        <w:t xml:space="preserve"> </w:t>
      </w:r>
      <w:r>
        <w:t>a</w:t>
      </w:r>
      <w:r>
        <w:rPr>
          <w:spacing w:val="-2"/>
        </w:rPr>
        <w:t xml:space="preserve"> </w:t>
      </w:r>
      <w:r>
        <w:t>geo-fence</w:t>
      </w:r>
      <w:r>
        <w:rPr>
          <w:spacing w:val="-2"/>
        </w:rPr>
        <w:t xml:space="preserve"> </w:t>
      </w:r>
      <w:r>
        <w:t>is</w:t>
      </w:r>
      <w:r>
        <w:rPr>
          <w:spacing w:val="-2"/>
        </w:rPr>
        <w:t xml:space="preserve"> </w:t>
      </w:r>
      <w:r>
        <w:t>crossed,</w:t>
      </w:r>
      <w:r>
        <w:rPr>
          <w:spacing w:val="-2"/>
        </w:rPr>
        <w:t xml:space="preserve"> </w:t>
      </w:r>
      <w:r>
        <w:t>a</w:t>
      </w:r>
      <w:r>
        <w:rPr>
          <w:spacing w:val="-2"/>
        </w:rPr>
        <w:t xml:space="preserve"> </w:t>
      </w:r>
      <w:r>
        <w:t>temperature</w:t>
      </w:r>
      <w:r>
        <w:rPr>
          <w:spacing w:val="-2"/>
        </w:rPr>
        <w:t xml:space="preserve"> </w:t>
      </w:r>
      <w:r>
        <w:t>is</w:t>
      </w:r>
      <w:r>
        <w:rPr>
          <w:spacing w:val="-2"/>
        </w:rPr>
        <w:t xml:space="preserve"> </w:t>
      </w:r>
      <w:r>
        <w:t>exceeded</w:t>
      </w:r>
      <w:r>
        <w:rPr>
          <w:spacing w:val="-2"/>
        </w:rPr>
        <w:t xml:space="preserve"> </w:t>
      </w:r>
      <w:r>
        <w:t>or</w:t>
      </w:r>
      <w:r>
        <w:rPr>
          <w:spacing w:val="-2"/>
        </w:rPr>
        <w:t xml:space="preserve"> </w:t>
      </w:r>
      <w:r>
        <w:t>not</w:t>
      </w:r>
      <w:r>
        <w:rPr>
          <w:spacing w:val="-2"/>
        </w:rPr>
        <w:t xml:space="preserve"> </w:t>
      </w:r>
      <w:r>
        <w:t>reached, or a clearance takes longer than it is intended. In the consumer space, such scenarios are already familiar, for example, when the buyer of an online delivery is notified that the package is only 10 stops away from delivery.</w:t>
      </w:r>
    </w:p>
    <w:p w14:paraId="53B79316" w14:textId="3D4A300F" w:rsidR="00C7493F" w:rsidRDefault="00C7493F">
      <w:pPr>
        <w:pStyle w:val="a3"/>
        <w:spacing w:line="300" w:lineRule="auto"/>
        <w:ind w:left="260" w:right="603"/>
        <w:rPr>
          <w:lang w:eastAsia="ja-JP"/>
        </w:rPr>
      </w:pPr>
      <w:r w:rsidRPr="00C7493F">
        <w:rPr>
          <w:rFonts w:ascii="ＭＳ 明朝" w:eastAsia="ＭＳ 明朝" w:hAnsi="ＭＳ 明朝" w:cs="ＭＳ 明朝" w:hint="eastAsia"/>
          <w:lang w:eastAsia="ja-JP"/>
        </w:rPr>
        <w:t>これは、たとえば、ジオフェンスを越えた場合、温度を超えた場合、または温度</w:t>
      </w:r>
      <w:r w:rsidRPr="00C7493F">
        <w:rPr>
          <w:rFonts w:ascii="ＭＳ 明朝" w:eastAsia="ＭＳ 明朝" w:hAnsi="ＭＳ 明朝" w:cs="ＭＳ 明朝" w:hint="eastAsia"/>
          <w:lang w:eastAsia="ja-JP"/>
        </w:rPr>
        <w:lastRenderedPageBreak/>
        <w:t>に達しなかった場合、またはクリアランスに意図したよりも時間がかかった場合などに当てはまります。</w:t>
      </w:r>
      <w:r w:rsidRPr="00C7493F">
        <w:rPr>
          <w:lang w:eastAsia="ja-JP"/>
        </w:rPr>
        <w:t xml:space="preserve"> </w:t>
      </w:r>
      <w:r w:rsidRPr="00C7493F">
        <w:rPr>
          <w:rFonts w:ascii="ＭＳ 明朝" w:eastAsia="ＭＳ 明朝" w:hAnsi="ＭＳ 明朝" w:cs="ＭＳ 明朝" w:hint="eastAsia"/>
          <w:lang w:eastAsia="ja-JP"/>
        </w:rPr>
        <w:t>消費者スペースでは、このようなシナリオはすでによく知られています。たとえば、オンライン配送の購入者が、パッケージが配送まであと</w:t>
      </w:r>
      <w:r w:rsidRPr="00C7493F">
        <w:rPr>
          <w:lang w:eastAsia="ja-JP"/>
        </w:rPr>
        <w:t xml:space="preserve"> 10 </w:t>
      </w:r>
      <w:r w:rsidRPr="00C7493F">
        <w:rPr>
          <w:rFonts w:ascii="ＭＳ 明朝" w:eastAsia="ＭＳ 明朝" w:hAnsi="ＭＳ 明朝" w:cs="ＭＳ 明朝" w:hint="eastAsia"/>
          <w:lang w:eastAsia="ja-JP"/>
        </w:rPr>
        <w:t>か所しかないことを通知された場合です。</w:t>
      </w:r>
    </w:p>
    <w:p w14:paraId="2D7930E7" w14:textId="5E6F5E19" w:rsidR="00EC4FFE" w:rsidRDefault="00000000">
      <w:pPr>
        <w:pStyle w:val="a3"/>
        <w:spacing w:before="10"/>
        <w:rPr>
          <w:sz w:val="17"/>
          <w:lang w:eastAsia="ja-JP"/>
        </w:rPr>
      </w:pPr>
      <w:r>
        <w:pict w14:anchorId="44E88FE5">
          <v:group id="docshapegroup71" o:spid="_x0000_s2070" style="position:absolute;margin-left:312.2pt;margin-top:11.5pt;width:193.6pt;height:272.1pt;z-index:-15714304;mso-wrap-distance-left:0;mso-wrap-distance-right:0;mso-position-horizontal-relative:page" coordorigin="6244,230" coordsize="3872,5442">
            <v:shape id="docshape72" o:spid="_x0000_s2091" style="position:absolute;left:6254;top:240;width:3852;height:5422" coordorigin="6254,240" coordsize="3852,5422" path="m6254,585r9,-79l6289,433r41,-64l6383,316r64,-41l6520,249r79,-9l9762,240r79,9l9913,275r64,41l10030,369r41,64l10097,506r9,79l10106,5318r-9,79l10071,5469r-41,64l9977,5586r-64,41l9841,5653r-79,9l6599,5662r-79,-9l6447,5627r-64,-41l6330,5533r-41,-64l6263,5397r-9,-79l6254,585xe" filled="f" strokecolor="#a4a4a4" strokeweight="1pt">
              <v:path arrowok="t"/>
            </v:shape>
            <v:line id="_x0000_s2090" style="position:absolute" from="6448,1280" to="7840,1280" strokecolor="#a4a4a4" strokeweight="1pt"/>
            <v:rect id="docshape73" o:spid="_x0000_s2089" style="position:absolute;left:6448;top:1191;width:1393;height:707" filled="f" strokecolor="#a4a4a4" strokeweight="1pt"/>
            <v:line id="_x0000_s2088" style="position:absolute" from="8527,1280" to="9919,1280" strokecolor="#a4a4a4" strokeweight="1pt"/>
            <v:rect id="docshape74" o:spid="_x0000_s2087" style="position:absolute;left:8526;top:1191;width:1393;height:707" filled="f" strokecolor="#a4a4a4" strokeweight="1pt"/>
            <v:line id="_x0000_s2086" style="position:absolute" from="7143,1880" to="7143,5465" strokeweight=".5pt"/>
            <v:shape id="docshape75" o:spid="_x0000_s2085" style="position:absolute;left:7083;top:5445;width:120;height:120" coordorigin="7083,5445" coordsize="120,120" path="m7203,5445r-120,l7143,5565r60,-120xe" fillcolor="black" stroked="f">
              <v:path arrowok="t"/>
            </v:shape>
            <v:line id="_x0000_s2084" style="position:absolute" from="9228,1893" to="9228,5478" strokeweight=".5pt"/>
            <v:shape id="docshape76" o:spid="_x0000_s2083" style="position:absolute;left:9167;top:5457;width:120;height:120" coordorigin="9168,5458" coordsize="120,120" path="m9288,5458r-120,l9228,5578r60,-120xe" fillcolor="black" stroked="f">
              <v:path arrowok="t"/>
            </v:shape>
            <v:line id="_x0000_s2082" style="position:absolute" from="7144,2526" to="9134,2526" strokeweight=".5pt"/>
            <v:shape id="docshape77" o:spid="_x0000_s2081" style="position:absolute;left:9114;top:2465;width:120;height:120" coordorigin="9114,2466" coordsize="120,120" path="m9114,2466r,120l9234,2526r-120,-60xe" fillcolor="black" stroked="f">
              <v:path arrowok="t"/>
            </v:shape>
            <v:line id="_x0000_s2080" style="position:absolute" from="9234,3707" to="7244,3707" strokeweight=".5pt"/>
            <v:shape id="docshape78" o:spid="_x0000_s2079" style="position:absolute;left:7143;top:3647;width:120;height:120" coordorigin="7144,3647" coordsize="120,120" path="m7264,3647r-120,60l7264,3767r,-120xe" fillcolor="black" stroked="f">
              <v:path arrowok="t"/>
            </v:shape>
            <v:line id="_x0000_s2078" style="position:absolute" from="7151,4846" to="9141,4846" strokeweight=".5pt"/>
            <v:shape id="docshape79" o:spid="_x0000_s2077" style="position:absolute;left:9121;top:4786;width:120;height:120" coordorigin="9121,4786" coordsize="120,120" path="m9121,4786r,120l9241,4846r-120,-60xe" fillcolor="black" stroked="f">
              <v:path arrowok="t"/>
            </v:shape>
            <v:shape id="docshape80" o:spid="_x0000_s2076" type="#_x0000_t202" style="position:absolute;left:7317;top:677;width:1745;height:355" filled="f" stroked="f">
              <v:textbox inset="0,0,0,0">
                <w:txbxContent>
                  <w:p w14:paraId="79810466" w14:textId="77777777" w:rsidR="00EC4FFE" w:rsidRDefault="00000000">
                    <w:pPr>
                      <w:spacing w:line="355" w:lineRule="exact"/>
                      <w:rPr>
                        <w:sz w:val="32"/>
                      </w:rPr>
                    </w:pPr>
                    <w:r>
                      <w:rPr>
                        <w:spacing w:val="-2"/>
                        <w:sz w:val="32"/>
                      </w:rPr>
                      <w:t>Push-Method</w:t>
                    </w:r>
                  </w:p>
                </w:txbxContent>
              </v:textbox>
            </v:shape>
            <v:shape id="docshape81" o:spid="_x0000_s2075" type="#_x0000_t202" style="position:absolute;left:7581;top:2245;width:1235;height:266" filled="f" stroked="f">
              <v:textbox inset="0,0,0,0">
                <w:txbxContent>
                  <w:p w14:paraId="481D4E0A" w14:textId="77777777" w:rsidR="00EC4FFE" w:rsidRDefault="00000000">
                    <w:pPr>
                      <w:spacing w:line="266" w:lineRule="exact"/>
                      <w:rPr>
                        <w:sz w:val="24"/>
                      </w:rPr>
                    </w:pPr>
                    <w:r>
                      <w:rPr>
                        <w:spacing w:val="-2"/>
                        <w:sz w:val="24"/>
                      </w:rPr>
                      <w:t>Subscription</w:t>
                    </w:r>
                  </w:p>
                </w:txbxContent>
              </v:textbox>
            </v:shape>
            <v:shape id="docshape82" o:spid="_x0000_s2074" type="#_x0000_t202" style="position:absolute;left:7239;top:3422;width:1907;height:266" filled="f" stroked="f">
              <v:textbox inset="0,0,0,0">
                <w:txbxContent>
                  <w:p w14:paraId="02D335C4" w14:textId="77777777" w:rsidR="00EC4FFE" w:rsidRDefault="00000000">
                    <w:pPr>
                      <w:spacing w:line="266" w:lineRule="exact"/>
                      <w:rPr>
                        <w:sz w:val="24"/>
                      </w:rPr>
                    </w:pPr>
                    <w:r>
                      <w:rPr>
                        <w:sz w:val="24"/>
                      </w:rPr>
                      <w:t>Geo-fence</w:t>
                    </w:r>
                    <w:r>
                      <w:rPr>
                        <w:spacing w:val="-2"/>
                        <w:sz w:val="24"/>
                      </w:rPr>
                      <w:t xml:space="preserve"> reached!</w:t>
                    </w:r>
                  </w:p>
                </w:txbxContent>
              </v:textbox>
            </v:shape>
            <v:shape id="docshape83" o:spid="_x0000_s2073" type="#_x0000_t202" style="position:absolute;left:7735;top:4561;width:941;height:266" filled="f" stroked="f">
              <v:textbox inset="0,0,0,0">
                <w:txbxContent>
                  <w:p w14:paraId="6684893D" w14:textId="77777777" w:rsidR="00EC4FFE" w:rsidRDefault="00000000">
                    <w:pPr>
                      <w:spacing w:line="266" w:lineRule="exact"/>
                      <w:rPr>
                        <w:sz w:val="24"/>
                      </w:rPr>
                    </w:pPr>
                    <w:r>
                      <w:rPr>
                        <w:spacing w:val="-2"/>
                        <w:sz w:val="24"/>
                      </w:rPr>
                      <w:t>Feedback</w:t>
                    </w:r>
                  </w:p>
                </w:txbxContent>
              </v:textbox>
            </v:shape>
            <v:shape id="docshape84" o:spid="_x0000_s2072" type="#_x0000_t202" style="position:absolute;left:8700;top:1280;width:1219;height:619" filled="f" strokecolor="#a4a4a4" strokeweight="1pt">
              <v:textbox inset="0,0,0,0">
                <w:txbxContent>
                  <w:p w14:paraId="498A2844" w14:textId="77777777" w:rsidR="00EC4FFE" w:rsidRDefault="00000000">
                    <w:pPr>
                      <w:spacing w:before="72"/>
                      <w:ind w:left="285"/>
                      <w:rPr>
                        <w:sz w:val="24"/>
                      </w:rPr>
                    </w:pPr>
                    <w:r>
                      <w:rPr>
                        <w:spacing w:val="-2"/>
                        <w:sz w:val="24"/>
                      </w:rPr>
                      <w:t>Server</w:t>
                    </w:r>
                  </w:p>
                </w:txbxContent>
              </v:textbox>
            </v:shape>
            <v:shape id="docshape85" o:spid="_x0000_s2071" type="#_x0000_t202" style="position:absolute;left:6622;top:1280;width:1219;height:619" filled="f" strokecolor="#a4a4a4" strokeweight="1pt">
              <v:textbox inset="0,0,0,0">
                <w:txbxContent>
                  <w:p w14:paraId="75D20F93" w14:textId="77777777" w:rsidR="00EC4FFE" w:rsidRDefault="00000000">
                    <w:pPr>
                      <w:spacing w:before="72"/>
                      <w:ind w:left="304"/>
                      <w:rPr>
                        <w:sz w:val="24"/>
                      </w:rPr>
                    </w:pPr>
                    <w:r>
                      <w:rPr>
                        <w:spacing w:val="-2"/>
                        <w:sz w:val="24"/>
                      </w:rPr>
                      <w:t>Client</w:t>
                    </w:r>
                  </w:p>
                </w:txbxContent>
              </v:textbox>
            </v:shape>
            <w10:wrap type="topAndBottom" anchorx="page"/>
          </v:group>
        </w:pict>
      </w:r>
    </w:p>
    <w:p w14:paraId="1D55CD03" w14:textId="77777777" w:rsidR="00EC4FFE" w:rsidRDefault="00EC4FFE">
      <w:pPr>
        <w:pStyle w:val="a3"/>
        <w:spacing w:before="5"/>
        <w:rPr>
          <w:sz w:val="21"/>
          <w:lang w:eastAsia="ja-JP"/>
        </w:rPr>
      </w:pPr>
    </w:p>
    <w:p w14:paraId="7FA69D50" w14:textId="7179C3CA" w:rsidR="00EC4FFE" w:rsidRDefault="00C7493F">
      <w:pPr>
        <w:ind w:left="1701" w:right="2024"/>
        <w:jc w:val="center"/>
        <w:rPr>
          <w:b/>
          <w:sz w:val="20"/>
        </w:rPr>
      </w:pPr>
      <w:r>
        <w:rPr>
          <w:sz w:val="24"/>
        </w:rPr>
        <w:pict w14:anchorId="07042413">
          <v:group id="docshapegroup53" o:spid="_x0000_s2092" style="position:absolute;left:0;text-align:left;margin-left:69pt;margin-top:-271.5pt;width:193.6pt;height:272.1pt;z-index:-15714816;mso-wrap-distance-left:0;mso-wrap-distance-right:0;mso-position-horizontal-relative:page" coordorigin="1430,230" coordsize="3872,5442">
            <v:shape id="docshape54" o:spid="_x0000_s2119" style="position:absolute;left:1440;top:240;width:3852;height:5422" coordorigin="1440,240" coordsize="3852,5422" path="m1440,585r9,-79l1475,433r41,-64l1569,316r64,-41l1705,249r79,-9l4947,240r79,9l5099,275r64,41l5216,369r41,64l5283,506r9,79l5292,5318r-9,79l5257,5469r-41,64l5163,5586r-64,41l5026,5653r-79,9l1784,5662r-79,-9l1633,5627r-64,-41l1516,5533r-41,-64l1449,5397r-9,-79l1440,585xe" filled="f" strokecolor="#a4a4a4" strokeweight="1pt">
              <v:path arrowok="t"/>
            </v:shape>
            <v:line id="_x0000_s2118" style="position:absolute" from="1634,1280" to="3026,1280" strokecolor="#a4a4a4" strokeweight="1pt"/>
            <v:rect id="docshape55" o:spid="_x0000_s2117" style="position:absolute;left:1634;top:1191;width:1393;height:707" filled="f" strokecolor="#a4a4a4" strokeweight="1pt"/>
            <v:line id="_x0000_s2116" style="position:absolute" from="3713,1280" to="5105,1280" strokecolor="#a4a4a4" strokeweight="1pt"/>
            <v:rect id="docshape56" o:spid="_x0000_s2115" style="position:absolute;left:3712;top:1191;width:1393;height:707" filled="f" strokecolor="#a4a4a4" strokeweight="1pt"/>
            <v:line id="_x0000_s2114" style="position:absolute" from="2333,2540" to="4323,2540" strokeweight=".5pt"/>
            <v:shape id="docshape57" o:spid="_x0000_s2113" style="position:absolute;left:4303;top:2480;width:120;height:120" coordorigin="4303,2480" coordsize="120,120" path="m4303,2480r,120l4423,2540r-120,-60xe" fillcolor="black" stroked="f">
              <v:path arrowok="t"/>
            </v:shape>
            <v:line id="_x0000_s2112" style="position:absolute" from="4413,2973" to="2423,2973" strokeweight=".5pt"/>
            <v:shape id="docshape58" o:spid="_x0000_s2111" style="position:absolute;left:2322;top:2913;width:120;height:120" coordorigin="2323,2913" coordsize="120,120" path="m2443,2913r-120,60l2443,3033r,-120xe" fillcolor="black" stroked="f">
              <v:path arrowok="t"/>
            </v:shape>
            <v:line id="_x0000_s2110" style="position:absolute" from="2326,3717" to="4317,3717" strokeweight=".5pt"/>
            <v:shape id="docshape59" o:spid="_x0000_s2109" style="position:absolute;left:4297;top:3657;width:120;height:120" coordorigin="4297,3657" coordsize="120,120" path="m4297,3657r,120l4417,3717r-120,-60xe" fillcolor="black" stroked="f">
              <v:path arrowok="t"/>
            </v:shape>
            <v:line id="_x0000_s2108" style="position:absolute" from="4407,4150" to="2416,4150" strokeweight=".5pt"/>
            <v:shape id="docshape60" o:spid="_x0000_s2107" style="position:absolute;left:2316;top:4090;width:120;height:120" coordorigin="2316,4090" coordsize="120,120" path="m2436,4090r-120,60l2436,4210r,-120xe" fillcolor="black" stroked="f">
              <v:path arrowok="t"/>
            </v:shape>
            <v:line id="_x0000_s2106" style="position:absolute" from="2339,4857" to="4329,4857" strokeweight=".5pt"/>
            <v:shape id="docshape61" o:spid="_x0000_s2105" style="position:absolute;left:4308;top:4796;width:120;height:120" coordorigin="4309,4797" coordsize="120,120" path="m4309,4797r,120l4429,4857r-120,-60xe" fillcolor="black" stroked="f">
              <v:path arrowok="t"/>
            </v:shape>
            <v:line id="_x0000_s2104" style="position:absolute" from="4419,5289" to="2429,5289" strokeweight=".5pt"/>
            <v:shape id="docshape62" o:spid="_x0000_s2103" style="position:absolute;left:2328;top:5229;width:120;height:120" coordorigin="2329,5229" coordsize="120,120" path="m2449,5229r-120,60l2449,5349r,-120xe" fillcolor="black" stroked="f">
              <v:path arrowok="t"/>
            </v:shape>
            <v:line id="_x0000_s2102" style="position:absolute" from="2329,1880" to="2329,5466" strokeweight=".5pt"/>
            <v:shape id="docshape63" o:spid="_x0000_s2101" style="position:absolute;left:2268;top:5445;width:120;height:120" coordorigin="2269,5446" coordsize="120,120" path="m2389,5446r-120,l2329,5566r60,-120xe" fillcolor="black" stroked="f">
              <v:path arrowok="t"/>
            </v:shape>
            <v:line id="_x0000_s2100" style="position:absolute" from="4414,1893" to="4414,5478" strokeweight=".5pt"/>
            <v:shape id="docshape64" o:spid="_x0000_s2099" style="position:absolute;left:4353;top:5458;width:120;height:120" coordorigin="4354,5458" coordsize="120,120" path="m4474,5458r-120,l4414,5578r60,-120xe" fillcolor="black" stroked="f">
              <v:path arrowok="t"/>
            </v:shape>
            <v:shape id="docshape65" o:spid="_x0000_s2098" type="#_x0000_t202" style="position:absolute;left:2557;top:677;width:1639;height:355" filled="f" stroked="f">
              <v:textbox inset="0,0,0,0">
                <w:txbxContent>
                  <w:p w14:paraId="20A74F73" w14:textId="77777777" w:rsidR="00EC4FFE" w:rsidRDefault="00000000">
                    <w:pPr>
                      <w:spacing w:line="355" w:lineRule="exact"/>
                      <w:rPr>
                        <w:sz w:val="32"/>
                      </w:rPr>
                    </w:pPr>
                    <w:r>
                      <w:rPr>
                        <w:spacing w:val="-2"/>
                        <w:sz w:val="32"/>
                      </w:rPr>
                      <w:t>Pull-Method</w:t>
                    </w:r>
                  </w:p>
                </w:txbxContent>
              </v:textbox>
            </v:shape>
            <v:shape id="docshape66" o:spid="_x0000_s2097" type="#_x0000_t202" style="position:absolute;left:2420;top:2245;width:1933;height:697" filled="f" stroked="f">
              <v:textbox inset="0,0,0,0">
                <w:txbxContent>
                  <w:p w14:paraId="011D5DE9" w14:textId="77777777" w:rsidR="00EC4FFE" w:rsidRDefault="00000000">
                    <w:pPr>
                      <w:spacing w:line="266" w:lineRule="exact"/>
                      <w:ind w:left="-1" w:right="18"/>
                      <w:jc w:val="center"/>
                      <w:rPr>
                        <w:sz w:val="24"/>
                      </w:rPr>
                    </w:pPr>
                    <w:r>
                      <w:rPr>
                        <w:sz w:val="24"/>
                      </w:rPr>
                      <w:t>Geo-fence</w:t>
                    </w:r>
                    <w:r>
                      <w:rPr>
                        <w:spacing w:val="-2"/>
                        <w:sz w:val="24"/>
                      </w:rPr>
                      <w:t xml:space="preserve"> reached?</w:t>
                    </w:r>
                  </w:p>
                  <w:p w14:paraId="5EA85549" w14:textId="77777777" w:rsidR="00EC4FFE" w:rsidRDefault="00000000">
                    <w:pPr>
                      <w:spacing w:before="155"/>
                      <w:ind w:right="20"/>
                      <w:jc w:val="center"/>
                      <w:rPr>
                        <w:sz w:val="24"/>
                      </w:rPr>
                    </w:pPr>
                    <w:r>
                      <w:rPr>
                        <w:spacing w:val="-5"/>
                        <w:sz w:val="24"/>
                      </w:rPr>
                      <w:t>No</w:t>
                    </w:r>
                  </w:p>
                </w:txbxContent>
              </v:textbox>
            </v:shape>
            <v:shape id="docshape67" o:spid="_x0000_s2096" type="#_x0000_t202" style="position:absolute;left:2413;top:3422;width:1933;height:697" filled="f" stroked="f">
              <v:textbox inset="0,0,0,0">
                <w:txbxContent>
                  <w:p w14:paraId="01DA00B4" w14:textId="77777777" w:rsidR="00EC4FFE" w:rsidRDefault="00000000">
                    <w:pPr>
                      <w:spacing w:line="266" w:lineRule="exact"/>
                      <w:ind w:right="18"/>
                      <w:jc w:val="center"/>
                      <w:rPr>
                        <w:sz w:val="24"/>
                      </w:rPr>
                    </w:pPr>
                    <w:r>
                      <w:rPr>
                        <w:sz w:val="24"/>
                      </w:rPr>
                      <w:t>Geo-fence</w:t>
                    </w:r>
                    <w:r>
                      <w:rPr>
                        <w:spacing w:val="-2"/>
                        <w:sz w:val="24"/>
                      </w:rPr>
                      <w:t xml:space="preserve"> reached?</w:t>
                    </w:r>
                  </w:p>
                  <w:p w14:paraId="2359B32A" w14:textId="77777777" w:rsidR="00EC4FFE" w:rsidRDefault="00000000">
                    <w:pPr>
                      <w:spacing w:before="155"/>
                      <w:ind w:right="19"/>
                      <w:jc w:val="center"/>
                      <w:rPr>
                        <w:sz w:val="24"/>
                      </w:rPr>
                    </w:pPr>
                    <w:r>
                      <w:rPr>
                        <w:spacing w:val="-5"/>
                        <w:sz w:val="24"/>
                      </w:rPr>
                      <w:t>Yes</w:t>
                    </w:r>
                  </w:p>
                </w:txbxContent>
              </v:textbox>
            </v:shape>
            <v:shape id="docshape68" o:spid="_x0000_s2095" type="#_x0000_t202" style="position:absolute;left:2425;top:4561;width:1933;height:697" filled="f" stroked="f">
              <v:textbox inset="0,0,0,0">
                <w:txbxContent>
                  <w:p w14:paraId="4A9A02FF" w14:textId="77777777" w:rsidR="00EC4FFE" w:rsidRDefault="00000000">
                    <w:pPr>
                      <w:spacing w:line="266" w:lineRule="exact"/>
                      <w:ind w:right="18"/>
                      <w:jc w:val="center"/>
                      <w:rPr>
                        <w:sz w:val="24"/>
                      </w:rPr>
                    </w:pPr>
                    <w:r>
                      <w:rPr>
                        <w:sz w:val="24"/>
                      </w:rPr>
                      <w:t>Geo-fence</w:t>
                    </w:r>
                    <w:r>
                      <w:rPr>
                        <w:spacing w:val="-2"/>
                        <w:sz w:val="24"/>
                      </w:rPr>
                      <w:t xml:space="preserve"> reached?</w:t>
                    </w:r>
                  </w:p>
                  <w:p w14:paraId="1171D545" w14:textId="77777777" w:rsidR="00EC4FFE" w:rsidRDefault="00000000">
                    <w:pPr>
                      <w:spacing w:before="155"/>
                      <w:ind w:right="18"/>
                      <w:jc w:val="center"/>
                      <w:rPr>
                        <w:sz w:val="24"/>
                      </w:rPr>
                    </w:pPr>
                    <w:r>
                      <w:rPr>
                        <w:spacing w:val="-5"/>
                        <w:sz w:val="24"/>
                      </w:rPr>
                      <w:t>No</w:t>
                    </w:r>
                  </w:p>
                </w:txbxContent>
              </v:textbox>
            </v:shape>
            <v:shape id="docshape69" o:spid="_x0000_s2094" type="#_x0000_t202" style="position:absolute;left:3886;top:1280;width:1219;height:619" filled="f" strokecolor="#a4a4a4" strokeweight="1pt">
              <v:textbox inset="0,0,0,0">
                <w:txbxContent>
                  <w:p w14:paraId="054A28EC" w14:textId="77777777" w:rsidR="00EC4FFE" w:rsidRDefault="00000000">
                    <w:pPr>
                      <w:spacing w:before="72"/>
                      <w:ind w:left="286"/>
                      <w:rPr>
                        <w:sz w:val="24"/>
                      </w:rPr>
                    </w:pPr>
                    <w:r>
                      <w:rPr>
                        <w:spacing w:val="-2"/>
                        <w:sz w:val="24"/>
                      </w:rPr>
                      <w:t>Server</w:t>
                    </w:r>
                  </w:p>
                </w:txbxContent>
              </v:textbox>
            </v:shape>
            <v:shape id="docshape70" o:spid="_x0000_s2093" type="#_x0000_t202" style="position:absolute;left:1808;top:1280;width:1219;height:619" filled="f" strokecolor="#a4a4a4" strokeweight="1pt">
              <v:textbox inset="0,0,0,0">
                <w:txbxContent>
                  <w:p w14:paraId="5D6AD76F" w14:textId="77777777" w:rsidR="00EC4FFE" w:rsidRDefault="00000000">
                    <w:pPr>
                      <w:spacing w:before="72"/>
                      <w:ind w:left="304"/>
                      <w:rPr>
                        <w:sz w:val="24"/>
                      </w:rPr>
                    </w:pPr>
                    <w:r>
                      <w:rPr>
                        <w:spacing w:val="-2"/>
                        <w:sz w:val="24"/>
                      </w:rPr>
                      <w:t>Client</w:t>
                    </w:r>
                  </w:p>
                </w:txbxContent>
              </v:textbox>
            </v:shape>
            <w10:wrap type="topAndBottom" anchorx="page"/>
          </v:group>
        </w:pict>
      </w:r>
      <w:r w:rsidR="00000000">
        <w:rPr>
          <w:b/>
          <w:sz w:val="20"/>
        </w:rPr>
        <w:t>Figure</w:t>
      </w:r>
      <w:r w:rsidR="00000000">
        <w:rPr>
          <w:b/>
          <w:spacing w:val="-6"/>
          <w:sz w:val="20"/>
        </w:rPr>
        <w:t xml:space="preserve"> </w:t>
      </w:r>
      <w:r w:rsidR="00000000">
        <w:rPr>
          <w:b/>
          <w:sz w:val="20"/>
        </w:rPr>
        <w:t>1:</w:t>
      </w:r>
      <w:r w:rsidR="00000000">
        <w:rPr>
          <w:b/>
          <w:spacing w:val="-3"/>
          <w:sz w:val="20"/>
        </w:rPr>
        <w:t xml:space="preserve"> </w:t>
      </w:r>
      <w:r w:rsidR="00000000">
        <w:rPr>
          <w:b/>
          <w:sz w:val="20"/>
        </w:rPr>
        <w:t>Event</w:t>
      </w:r>
      <w:r w:rsidR="00000000">
        <w:rPr>
          <w:b/>
          <w:spacing w:val="-3"/>
          <w:sz w:val="20"/>
        </w:rPr>
        <w:t xml:space="preserve"> </w:t>
      </w:r>
      <w:r w:rsidR="00000000">
        <w:rPr>
          <w:b/>
          <w:sz w:val="20"/>
        </w:rPr>
        <w:t>driven</w:t>
      </w:r>
      <w:r w:rsidR="00000000">
        <w:rPr>
          <w:b/>
          <w:spacing w:val="-3"/>
          <w:sz w:val="20"/>
        </w:rPr>
        <w:t xml:space="preserve"> </w:t>
      </w:r>
      <w:r w:rsidR="00000000">
        <w:rPr>
          <w:b/>
          <w:sz w:val="20"/>
        </w:rPr>
        <w:t>data</w:t>
      </w:r>
      <w:r w:rsidR="00000000">
        <w:rPr>
          <w:b/>
          <w:spacing w:val="-3"/>
          <w:sz w:val="20"/>
        </w:rPr>
        <w:t xml:space="preserve"> </w:t>
      </w:r>
      <w:r w:rsidR="00000000">
        <w:rPr>
          <w:b/>
          <w:sz w:val="20"/>
        </w:rPr>
        <w:t>exchange</w:t>
      </w:r>
      <w:r w:rsidR="00000000">
        <w:rPr>
          <w:b/>
          <w:spacing w:val="-4"/>
          <w:sz w:val="20"/>
        </w:rPr>
        <w:t xml:space="preserve"> </w:t>
      </w:r>
      <w:r w:rsidR="00000000">
        <w:rPr>
          <w:b/>
          <w:sz w:val="20"/>
        </w:rPr>
        <w:t>–</w:t>
      </w:r>
      <w:r w:rsidR="00000000">
        <w:rPr>
          <w:b/>
          <w:spacing w:val="-3"/>
          <w:sz w:val="20"/>
        </w:rPr>
        <w:t xml:space="preserve"> </w:t>
      </w:r>
      <w:r w:rsidR="00000000">
        <w:rPr>
          <w:b/>
          <w:sz w:val="20"/>
        </w:rPr>
        <w:t>pull</w:t>
      </w:r>
      <w:r w:rsidR="00000000">
        <w:rPr>
          <w:b/>
          <w:spacing w:val="-4"/>
          <w:sz w:val="20"/>
        </w:rPr>
        <w:t xml:space="preserve"> </w:t>
      </w:r>
      <w:r w:rsidR="00000000">
        <w:rPr>
          <w:b/>
          <w:sz w:val="20"/>
        </w:rPr>
        <w:t>versus</w:t>
      </w:r>
      <w:r w:rsidR="00000000">
        <w:rPr>
          <w:b/>
          <w:spacing w:val="-3"/>
          <w:sz w:val="20"/>
        </w:rPr>
        <w:t xml:space="preserve"> </w:t>
      </w:r>
      <w:r w:rsidR="00000000">
        <w:rPr>
          <w:b/>
          <w:sz w:val="20"/>
        </w:rPr>
        <w:t>push</w:t>
      </w:r>
      <w:r w:rsidR="00000000">
        <w:rPr>
          <w:b/>
          <w:spacing w:val="-2"/>
          <w:sz w:val="20"/>
        </w:rPr>
        <w:t xml:space="preserve"> method</w:t>
      </w:r>
    </w:p>
    <w:p w14:paraId="35EE133A" w14:textId="77777777" w:rsidR="00EC4FFE" w:rsidRDefault="00EC4FFE">
      <w:pPr>
        <w:jc w:val="center"/>
        <w:rPr>
          <w:sz w:val="20"/>
        </w:rPr>
        <w:sectPr w:rsidR="00EC4FFE">
          <w:pgSz w:w="11910" w:h="16840"/>
          <w:pgMar w:top="1180" w:right="1000" w:bottom="1040" w:left="1180" w:header="839" w:footer="843" w:gutter="0"/>
          <w:cols w:space="720"/>
        </w:sectPr>
      </w:pPr>
    </w:p>
    <w:p w14:paraId="09647A01" w14:textId="77777777" w:rsidR="00EC4FFE" w:rsidRDefault="00EC4FFE">
      <w:pPr>
        <w:pStyle w:val="a3"/>
        <w:spacing w:before="3"/>
        <w:rPr>
          <w:b/>
          <w:sz w:val="14"/>
        </w:rPr>
      </w:pPr>
    </w:p>
    <w:p w14:paraId="6EA93B59" w14:textId="77777777" w:rsidR="00EC4FFE" w:rsidRDefault="00000000">
      <w:pPr>
        <w:pStyle w:val="3"/>
        <w:numPr>
          <w:ilvl w:val="1"/>
          <w:numId w:val="28"/>
        </w:numPr>
        <w:tabs>
          <w:tab w:val="left" w:pos="837"/>
        </w:tabs>
        <w:spacing w:before="91"/>
      </w:pPr>
      <w:bookmarkStart w:id="114" w:name="6.1_Callbacks"/>
      <w:bookmarkStart w:id="115" w:name="_bookmark61"/>
      <w:bookmarkEnd w:id="114"/>
      <w:bookmarkEnd w:id="115"/>
      <w:r>
        <w:rPr>
          <w:spacing w:val="-2"/>
        </w:rPr>
        <w:t>Callbacks</w:t>
      </w:r>
    </w:p>
    <w:p w14:paraId="6D56AE01" w14:textId="77777777" w:rsidR="00EC4FFE" w:rsidRDefault="00EC4FFE">
      <w:pPr>
        <w:pStyle w:val="a3"/>
        <w:spacing w:before="9"/>
        <w:rPr>
          <w:rFonts w:ascii="Arial"/>
          <w:b/>
          <w:i/>
          <w:sz w:val="27"/>
        </w:rPr>
      </w:pPr>
    </w:p>
    <w:p w14:paraId="315E5320" w14:textId="03B5A63A" w:rsidR="00EC4FFE" w:rsidRDefault="00000000">
      <w:pPr>
        <w:pStyle w:val="a3"/>
        <w:spacing w:line="300" w:lineRule="auto"/>
        <w:ind w:left="259" w:right="600"/>
      </w:pPr>
      <w:r>
        <w:t xml:space="preserve">In </w:t>
      </w:r>
      <w:proofErr w:type="spellStart"/>
      <w:r>
        <w:t>OpenAPI</w:t>
      </w:r>
      <w:proofErr w:type="spellEnd"/>
      <w:r>
        <w:t>, you can define callbacks. Those are asynchronous requests to a consumer specified</w:t>
      </w:r>
      <w:r>
        <w:rPr>
          <w:spacing w:val="-2"/>
        </w:rPr>
        <w:t xml:space="preserve"> </w:t>
      </w:r>
      <w:r>
        <w:t>URL</w:t>
      </w:r>
      <w:r>
        <w:rPr>
          <w:spacing w:val="-3"/>
        </w:rPr>
        <w:t xml:space="preserve"> </w:t>
      </w:r>
      <w:r>
        <w:t>that</w:t>
      </w:r>
      <w:r>
        <w:rPr>
          <w:spacing w:val="-2"/>
        </w:rPr>
        <w:t xml:space="preserve"> </w:t>
      </w:r>
      <w:r>
        <w:t>are</w:t>
      </w:r>
      <w:r>
        <w:rPr>
          <w:spacing w:val="-3"/>
        </w:rPr>
        <w:t xml:space="preserve"> </w:t>
      </w:r>
      <w:r>
        <w:t>called</w:t>
      </w:r>
      <w:r>
        <w:rPr>
          <w:spacing w:val="-2"/>
        </w:rPr>
        <w:t xml:space="preserve"> </w:t>
      </w:r>
      <w:r>
        <w:t>in</w:t>
      </w:r>
      <w:r>
        <w:rPr>
          <w:spacing w:val="-2"/>
        </w:rPr>
        <w:t xml:space="preserve"> </w:t>
      </w:r>
      <w:r>
        <w:t>response</w:t>
      </w:r>
      <w:r>
        <w:rPr>
          <w:spacing w:val="-2"/>
        </w:rPr>
        <w:t xml:space="preserve"> </w:t>
      </w:r>
      <w:r>
        <w:t>to</w:t>
      </w:r>
      <w:r>
        <w:rPr>
          <w:spacing w:val="-2"/>
        </w:rPr>
        <w:t xml:space="preserve"> </w:t>
      </w:r>
      <w:r>
        <w:t>a</w:t>
      </w:r>
      <w:r>
        <w:rPr>
          <w:spacing w:val="-2"/>
        </w:rPr>
        <w:t xml:space="preserve"> </w:t>
      </w:r>
      <w:r>
        <w:t>specific</w:t>
      </w:r>
      <w:r>
        <w:rPr>
          <w:spacing w:val="-2"/>
        </w:rPr>
        <w:t xml:space="preserve"> </w:t>
      </w:r>
      <w:r>
        <w:t>event.</w:t>
      </w:r>
      <w:r>
        <w:rPr>
          <w:spacing w:val="-2"/>
        </w:rPr>
        <w:t xml:space="preserve"> </w:t>
      </w:r>
      <w:r>
        <w:t>An</w:t>
      </w:r>
      <w:r>
        <w:rPr>
          <w:spacing w:val="-2"/>
        </w:rPr>
        <w:t xml:space="preserve"> </w:t>
      </w:r>
      <w:r>
        <w:t>example</w:t>
      </w:r>
      <w:r>
        <w:rPr>
          <w:spacing w:val="-2"/>
        </w:rPr>
        <w:t xml:space="preserve"> </w:t>
      </w:r>
      <w:r>
        <w:t>is</w:t>
      </w:r>
      <w:r>
        <w:rPr>
          <w:spacing w:val="-4"/>
        </w:rPr>
        <w:t xml:space="preserve"> </w:t>
      </w:r>
      <w:r>
        <w:t>that</w:t>
      </w:r>
      <w:r>
        <w:rPr>
          <w:spacing w:val="-3"/>
        </w:rPr>
        <w:t xml:space="preserve"> </w:t>
      </w:r>
      <w:r>
        <w:t>a</w:t>
      </w:r>
      <w:r>
        <w:rPr>
          <w:spacing w:val="-2"/>
        </w:rPr>
        <w:t xml:space="preserve"> </w:t>
      </w:r>
      <w:r>
        <w:t>carrier</w:t>
      </w:r>
      <w:r>
        <w:rPr>
          <w:spacing w:val="-3"/>
        </w:rPr>
        <w:t xml:space="preserve"> </w:t>
      </w:r>
      <w:r>
        <w:t>is informed if a specific vessel approaches a port.</w:t>
      </w:r>
    </w:p>
    <w:p w14:paraId="6AB6A355" w14:textId="7E1B4530" w:rsidR="00C7493F" w:rsidRDefault="00C7493F">
      <w:pPr>
        <w:pStyle w:val="a3"/>
        <w:spacing w:line="300" w:lineRule="auto"/>
        <w:ind w:left="259" w:right="600"/>
        <w:rPr>
          <w:lang w:eastAsia="ja-JP"/>
        </w:rPr>
      </w:pPr>
      <w:proofErr w:type="spellStart"/>
      <w:r w:rsidRPr="00C7493F">
        <w:rPr>
          <w:lang w:eastAsia="ja-JP"/>
        </w:rPr>
        <w:t>OpenAPI</w:t>
      </w:r>
      <w:proofErr w:type="spellEnd"/>
      <w:r w:rsidRPr="00C7493F">
        <w:rPr>
          <w:lang w:eastAsia="ja-JP"/>
        </w:rPr>
        <w:t xml:space="preserve"> </w:t>
      </w:r>
      <w:r w:rsidRPr="00C7493F">
        <w:rPr>
          <w:rFonts w:ascii="ＭＳ 明朝" w:eastAsia="ＭＳ 明朝" w:hAnsi="ＭＳ 明朝" w:cs="ＭＳ 明朝" w:hint="eastAsia"/>
          <w:lang w:eastAsia="ja-JP"/>
        </w:rPr>
        <w:t>では、コールバックを定義できます。</w:t>
      </w:r>
      <w:r w:rsidRPr="00C7493F">
        <w:rPr>
          <w:lang w:eastAsia="ja-JP"/>
        </w:rPr>
        <w:t xml:space="preserve"> </w:t>
      </w:r>
      <w:r w:rsidRPr="00C7493F">
        <w:rPr>
          <w:rFonts w:ascii="ＭＳ 明朝" w:eastAsia="ＭＳ 明朝" w:hAnsi="ＭＳ 明朝" w:cs="ＭＳ 明朝" w:hint="eastAsia"/>
          <w:lang w:eastAsia="ja-JP"/>
        </w:rPr>
        <w:t>これらは、特定のイベントに応答して呼び出される、消費者が指定した</w:t>
      </w:r>
      <w:r w:rsidRPr="00C7493F">
        <w:rPr>
          <w:lang w:eastAsia="ja-JP"/>
        </w:rPr>
        <w:t xml:space="preserve"> URL </w:t>
      </w:r>
      <w:r w:rsidRPr="00C7493F">
        <w:rPr>
          <w:rFonts w:ascii="ＭＳ 明朝" w:eastAsia="ＭＳ 明朝" w:hAnsi="ＭＳ 明朝" w:cs="ＭＳ 明朝" w:hint="eastAsia"/>
          <w:lang w:eastAsia="ja-JP"/>
        </w:rPr>
        <w:t>への非同期要求です。</w:t>
      </w:r>
      <w:r w:rsidRPr="00C7493F">
        <w:rPr>
          <w:lang w:eastAsia="ja-JP"/>
        </w:rPr>
        <w:t xml:space="preserve"> </w:t>
      </w:r>
      <w:r w:rsidRPr="00C7493F">
        <w:rPr>
          <w:rFonts w:ascii="ＭＳ 明朝" w:eastAsia="ＭＳ 明朝" w:hAnsi="ＭＳ 明朝" w:cs="ＭＳ 明朝" w:hint="eastAsia"/>
          <w:lang w:eastAsia="ja-JP"/>
        </w:rPr>
        <w:t>一例として、特定の船舶が港に接近した場合に運送業者に通知することが挙げられます。</w:t>
      </w:r>
    </w:p>
    <w:p w14:paraId="0AA7C8B9" w14:textId="77777777" w:rsidR="00EC4FFE" w:rsidRDefault="00EC4FFE">
      <w:pPr>
        <w:pStyle w:val="a3"/>
        <w:spacing w:before="11"/>
        <w:rPr>
          <w:sz w:val="20"/>
          <w:lang w:eastAsia="ja-JP"/>
        </w:rPr>
      </w:pPr>
    </w:p>
    <w:p w14:paraId="61CC095E" w14:textId="28CCF1CF" w:rsidR="00EC4FFE" w:rsidRDefault="00000000">
      <w:pPr>
        <w:pStyle w:val="a3"/>
        <w:spacing w:line="300" w:lineRule="auto"/>
        <w:ind w:left="260" w:right="600"/>
      </w:pPr>
      <w:r>
        <w:t>In order to be able to receive this information, the receiver first needs to subscribe to this event</w:t>
      </w:r>
      <w:r>
        <w:rPr>
          <w:spacing w:val="-3"/>
        </w:rPr>
        <w:t xml:space="preserve"> </w:t>
      </w:r>
      <w:r>
        <w:t>information</w:t>
      </w:r>
      <w:r>
        <w:rPr>
          <w:spacing w:val="-3"/>
        </w:rPr>
        <w:t xml:space="preserve"> </w:t>
      </w:r>
      <w:r>
        <w:t>in</w:t>
      </w:r>
      <w:r>
        <w:rPr>
          <w:spacing w:val="-3"/>
        </w:rPr>
        <w:t xml:space="preserve"> </w:t>
      </w:r>
      <w:r>
        <w:t>the</w:t>
      </w:r>
      <w:r>
        <w:rPr>
          <w:spacing w:val="-3"/>
        </w:rPr>
        <w:t xml:space="preserve"> </w:t>
      </w:r>
      <w:r>
        <w:t>API.</w:t>
      </w:r>
      <w:r>
        <w:rPr>
          <w:spacing w:val="-4"/>
        </w:rPr>
        <w:t xml:space="preserve"> </w:t>
      </w:r>
      <w:r>
        <w:t>When</w:t>
      </w:r>
      <w:r>
        <w:rPr>
          <w:spacing w:val="-3"/>
        </w:rPr>
        <w:t xml:space="preserve"> </w:t>
      </w:r>
      <w:r>
        <w:t>subscribing,</w:t>
      </w:r>
      <w:r>
        <w:rPr>
          <w:spacing w:val="-3"/>
        </w:rPr>
        <w:t xml:space="preserve"> </w:t>
      </w:r>
      <w:r>
        <w:t>he</w:t>
      </w:r>
      <w:r>
        <w:rPr>
          <w:spacing w:val="-3"/>
        </w:rPr>
        <w:t xml:space="preserve"> </w:t>
      </w:r>
      <w:r>
        <w:t>may</w:t>
      </w:r>
      <w:r>
        <w:rPr>
          <w:spacing w:val="-3"/>
        </w:rPr>
        <w:t xml:space="preserve"> </w:t>
      </w:r>
      <w:r>
        <w:t>pass</w:t>
      </w:r>
      <w:r>
        <w:rPr>
          <w:spacing w:val="-3"/>
        </w:rPr>
        <w:t xml:space="preserve"> </w:t>
      </w:r>
      <w:r>
        <w:t>filter</w:t>
      </w:r>
      <w:r>
        <w:rPr>
          <w:spacing w:val="-3"/>
        </w:rPr>
        <w:t xml:space="preserve"> </w:t>
      </w:r>
      <w:r>
        <w:t>criteria</w:t>
      </w:r>
      <w:r>
        <w:rPr>
          <w:spacing w:val="-4"/>
        </w:rPr>
        <w:t xml:space="preserve"> </w:t>
      </w:r>
      <w:r>
        <w:t>that</w:t>
      </w:r>
      <w:r>
        <w:rPr>
          <w:spacing w:val="-3"/>
        </w:rPr>
        <w:t xml:space="preserve"> </w:t>
      </w:r>
      <w:r>
        <w:t>define</w:t>
      </w:r>
      <w:r>
        <w:rPr>
          <w:spacing w:val="-3"/>
        </w:rPr>
        <w:t xml:space="preserve"> </w:t>
      </w:r>
      <w:r>
        <w:t>the conditions under which the consumer will be informed. Examples are a specific journey where the consumer wants to get informed if it approaches a specific port.</w:t>
      </w:r>
    </w:p>
    <w:p w14:paraId="59656C1D" w14:textId="17D30C84" w:rsidR="00C7493F" w:rsidRDefault="00C7493F">
      <w:pPr>
        <w:pStyle w:val="a3"/>
        <w:spacing w:line="300" w:lineRule="auto"/>
        <w:ind w:left="260" w:right="600"/>
        <w:rPr>
          <w:lang w:eastAsia="ja-JP"/>
        </w:rPr>
      </w:pPr>
      <w:r w:rsidRPr="00C7493F">
        <w:rPr>
          <w:rFonts w:ascii="ＭＳ 明朝" w:eastAsia="ＭＳ 明朝" w:hAnsi="ＭＳ 明朝" w:cs="ＭＳ 明朝" w:hint="eastAsia"/>
          <w:lang w:eastAsia="ja-JP"/>
        </w:rPr>
        <w:t>この情報を受信できるようにするために、受信側はまず</w:t>
      </w:r>
      <w:r w:rsidRPr="00C7493F">
        <w:rPr>
          <w:lang w:eastAsia="ja-JP"/>
        </w:rPr>
        <w:t xml:space="preserve"> API </w:t>
      </w:r>
      <w:r w:rsidRPr="00C7493F">
        <w:rPr>
          <w:rFonts w:ascii="ＭＳ 明朝" w:eastAsia="ＭＳ 明朝" w:hAnsi="ＭＳ 明朝" w:cs="ＭＳ 明朝" w:hint="eastAsia"/>
          <w:lang w:eastAsia="ja-JP"/>
        </w:rPr>
        <w:t>でこのイベント情報をサブスクライブする必要があります。</w:t>
      </w:r>
      <w:r w:rsidRPr="00C7493F">
        <w:rPr>
          <w:lang w:eastAsia="ja-JP"/>
        </w:rPr>
        <w:t xml:space="preserve"> </w:t>
      </w:r>
      <w:r w:rsidRPr="00C7493F">
        <w:rPr>
          <w:rFonts w:ascii="ＭＳ 明朝" w:eastAsia="ＭＳ 明朝" w:hAnsi="ＭＳ 明朝" w:cs="ＭＳ 明朝" w:hint="eastAsia"/>
          <w:lang w:eastAsia="ja-JP"/>
        </w:rPr>
        <w:t>サブスクライブするとき、彼は、消費者に通知される条件を定義するフィルター基準を渡すことができます。</w:t>
      </w:r>
      <w:r w:rsidRPr="00C7493F">
        <w:rPr>
          <w:lang w:eastAsia="ja-JP"/>
        </w:rPr>
        <w:t xml:space="preserve"> </w:t>
      </w:r>
      <w:r w:rsidRPr="00C7493F">
        <w:rPr>
          <w:rFonts w:ascii="ＭＳ 明朝" w:eastAsia="ＭＳ 明朝" w:hAnsi="ＭＳ 明朝" w:cs="ＭＳ 明朝" w:hint="eastAsia"/>
          <w:lang w:eastAsia="ja-JP"/>
        </w:rPr>
        <w:t>例としては、特定の港に近づいた場合に消費者が通知を受け取りたいという特定のジャーニーがあります。</w:t>
      </w:r>
    </w:p>
    <w:p w14:paraId="6B9042C6" w14:textId="77777777" w:rsidR="00EC4FFE" w:rsidRDefault="00EC4FFE">
      <w:pPr>
        <w:pStyle w:val="a3"/>
        <w:spacing w:before="10"/>
        <w:rPr>
          <w:sz w:val="20"/>
          <w:lang w:eastAsia="ja-JP"/>
        </w:rPr>
      </w:pPr>
    </w:p>
    <w:p w14:paraId="185E87CA" w14:textId="1191D227" w:rsidR="00EC4FFE" w:rsidRDefault="00000000">
      <w:pPr>
        <w:pStyle w:val="a3"/>
        <w:spacing w:line="300" w:lineRule="auto"/>
        <w:ind w:left="260" w:right="679"/>
      </w:pPr>
      <w:r>
        <w:t>The</w:t>
      </w:r>
      <w:r>
        <w:rPr>
          <w:spacing w:val="-2"/>
        </w:rPr>
        <w:t xml:space="preserve"> </w:t>
      </w:r>
      <w:r>
        <w:t>basic</w:t>
      </w:r>
      <w:r>
        <w:rPr>
          <w:spacing w:val="-2"/>
        </w:rPr>
        <w:t xml:space="preserve"> </w:t>
      </w:r>
      <w:r>
        <w:t>principle</w:t>
      </w:r>
      <w:r>
        <w:rPr>
          <w:spacing w:val="-2"/>
        </w:rPr>
        <w:t xml:space="preserve"> </w:t>
      </w:r>
      <w:r>
        <w:t>is</w:t>
      </w:r>
      <w:r>
        <w:rPr>
          <w:spacing w:val="-4"/>
        </w:rPr>
        <w:t xml:space="preserve"> </w:t>
      </w:r>
      <w:r>
        <w:t>that</w:t>
      </w:r>
      <w:r>
        <w:rPr>
          <w:spacing w:val="-2"/>
        </w:rPr>
        <w:t xml:space="preserve"> </w:t>
      </w:r>
      <w:r>
        <w:t>a</w:t>
      </w:r>
      <w:r>
        <w:rPr>
          <w:spacing w:val="-2"/>
        </w:rPr>
        <w:t xml:space="preserve"> </w:t>
      </w:r>
      <w:r>
        <w:t>consumer</w:t>
      </w:r>
      <w:r>
        <w:rPr>
          <w:spacing w:val="-3"/>
        </w:rPr>
        <w:t xml:space="preserve"> </w:t>
      </w:r>
      <w:r>
        <w:t>subscribes</w:t>
      </w:r>
      <w:r>
        <w:rPr>
          <w:spacing w:val="-2"/>
        </w:rPr>
        <w:t xml:space="preserve"> </w:t>
      </w:r>
      <w:r>
        <w:t>for</w:t>
      </w:r>
      <w:r>
        <w:rPr>
          <w:spacing w:val="-2"/>
        </w:rPr>
        <w:t xml:space="preserve"> </w:t>
      </w:r>
      <w:r>
        <w:t>an</w:t>
      </w:r>
      <w:r>
        <w:rPr>
          <w:spacing w:val="-2"/>
        </w:rPr>
        <w:t xml:space="preserve"> </w:t>
      </w:r>
      <w:r>
        <w:t>event,</w:t>
      </w:r>
      <w:r>
        <w:rPr>
          <w:spacing w:val="-4"/>
        </w:rPr>
        <w:t xml:space="preserve"> </w:t>
      </w:r>
      <w:r>
        <w:t>supplies</w:t>
      </w:r>
      <w:r>
        <w:rPr>
          <w:spacing w:val="-3"/>
        </w:rPr>
        <w:t xml:space="preserve"> </w:t>
      </w:r>
      <w:r>
        <w:t>a</w:t>
      </w:r>
      <w:r>
        <w:rPr>
          <w:spacing w:val="-2"/>
        </w:rPr>
        <w:t xml:space="preserve"> </w:t>
      </w:r>
      <w:r>
        <w:t>(callback)</w:t>
      </w:r>
      <w:r>
        <w:rPr>
          <w:spacing w:val="-2"/>
        </w:rPr>
        <w:t xml:space="preserve"> </w:t>
      </w:r>
      <w:r>
        <w:t>URL and stands by for incoming HTTP requests to that URL.</w:t>
      </w:r>
    </w:p>
    <w:p w14:paraId="2237DEF0" w14:textId="2F2F8725" w:rsidR="00C7493F" w:rsidRDefault="00C7493F">
      <w:pPr>
        <w:pStyle w:val="a3"/>
        <w:spacing w:line="300" w:lineRule="auto"/>
        <w:ind w:left="260" w:right="679"/>
        <w:rPr>
          <w:lang w:eastAsia="ja-JP"/>
        </w:rPr>
      </w:pPr>
      <w:r w:rsidRPr="00C7493F">
        <w:rPr>
          <w:rFonts w:ascii="ＭＳ 明朝" w:eastAsia="ＭＳ 明朝" w:hAnsi="ＭＳ 明朝" w:cs="ＭＳ 明朝" w:hint="eastAsia"/>
          <w:lang w:eastAsia="ja-JP"/>
        </w:rPr>
        <w:t>基本的な原則は、コンシューマーがイベントをサブスクライブし、</w:t>
      </w:r>
      <w:r w:rsidRPr="00C7493F">
        <w:rPr>
          <w:lang w:eastAsia="ja-JP"/>
        </w:rPr>
        <w:t>(</w:t>
      </w:r>
      <w:r w:rsidRPr="00C7493F">
        <w:rPr>
          <w:rFonts w:ascii="ＭＳ 明朝" w:eastAsia="ＭＳ 明朝" w:hAnsi="ＭＳ 明朝" w:cs="ＭＳ 明朝" w:hint="eastAsia"/>
          <w:lang w:eastAsia="ja-JP"/>
        </w:rPr>
        <w:t>コールバック</w:t>
      </w:r>
      <w:r w:rsidRPr="00C7493F">
        <w:rPr>
          <w:lang w:eastAsia="ja-JP"/>
        </w:rPr>
        <w:t xml:space="preserve">) URL </w:t>
      </w:r>
      <w:r w:rsidRPr="00C7493F">
        <w:rPr>
          <w:rFonts w:ascii="ＭＳ 明朝" w:eastAsia="ＭＳ 明朝" w:hAnsi="ＭＳ 明朝" w:cs="ＭＳ 明朝" w:hint="eastAsia"/>
          <w:lang w:eastAsia="ja-JP"/>
        </w:rPr>
        <w:t>を提供し、その</w:t>
      </w:r>
      <w:r w:rsidRPr="00C7493F">
        <w:rPr>
          <w:lang w:eastAsia="ja-JP"/>
        </w:rPr>
        <w:t xml:space="preserve"> URL </w:t>
      </w:r>
      <w:r w:rsidRPr="00C7493F">
        <w:rPr>
          <w:rFonts w:ascii="ＭＳ 明朝" w:eastAsia="ＭＳ 明朝" w:hAnsi="ＭＳ 明朝" w:cs="ＭＳ 明朝" w:hint="eastAsia"/>
          <w:lang w:eastAsia="ja-JP"/>
        </w:rPr>
        <w:t>への受信</w:t>
      </w:r>
      <w:r w:rsidRPr="00C7493F">
        <w:rPr>
          <w:lang w:eastAsia="ja-JP"/>
        </w:rPr>
        <w:t xml:space="preserve"> HTTP </w:t>
      </w:r>
      <w:r w:rsidRPr="00C7493F">
        <w:rPr>
          <w:rFonts w:ascii="ＭＳ 明朝" w:eastAsia="ＭＳ 明朝" w:hAnsi="ＭＳ 明朝" w:cs="ＭＳ 明朝" w:hint="eastAsia"/>
          <w:lang w:eastAsia="ja-JP"/>
        </w:rPr>
        <w:t>要求を待機することです。</w:t>
      </w:r>
    </w:p>
    <w:p w14:paraId="7D8C0C8C" w14:textId="77777777" w:rsidR="00EC4FFE" w:rsidRDefault="00EC4FFE">
      <w:pPr>
        <w:pStyle w:val="a3"/>
        <w:spacing w:before="10"/>
        <w:rPr>
          <w:sz w:val="20"/>
          <w:lang w:eastAsia="ja-JP"/>
        </w:rPr>
      </w:pPr>
    </w:p>
    <w:p w14:paraId="00CA5199" w14:textId="77777777" w:rsidR="00EC4FFE" w:rsidRDefault="00000000">
      <w:pPr>
        <w:pStyle w:val="3"/>
        <w:numPr>
          <w:ilvl w:val="1"/>
          <w:numId w:val="28"/>
        </w:numPr>
        <w:tabs>
          <w:tab w:val="left" w:pos="837"/>
        </w:tabs>
      </w:pPr>
      <w:bookmarkStart w:id="116" w:name="6.2_Webhooks"/>
      <w:bookmarkStart w:id="117" w:name="_bookmark62"/>
      <w:bookmarkEnd w:id="116"/>
      <w:bookmarkEnd w:id="117"/>
      <w:r>
        <w:rPr>
          <w:spacing w:val="-2"/>
        </w:rPr>
        <w:t>Webhooks</w:t>
      </w:r>
    </w:p>
    <w:p w14:paraId="6CA8FC13" w14:textId="77777777" w:rsidR="00EC4FFE" w:rsidRDefault="00EC4FFE">
      <w:pPr>
        <w:pStyle w:val="a3"/>
        <w:spacing w:before="10"/>
        <w:rPr>
          <w:rFonts w:ascii="Arial"/>
          <w:b/>
          <w:i/>
          <w:sz w:val="27"/>
        </w:rPr>
      </w:pPr>
    </w:p>
    <w:p w14:paraId="137EA038" w14:textId="77777777" w:rsidR="00C7493F" w:rsidRDefault="00000000">
      <w:pPr>
        <w:pStyle w:val="a3"/>
        <w:spacing w:line="300" w:lineRule="auto"/>
        <w:ind w:left="260" w:right="679"/>
      </w:pPr>
      <w:r>
        <w:t xml:space="preserve">Since </w:t>
      </w:r>
      <w:proofErr w:type="spellStart"/>
      <w:r>
        <w:t>OpenAPI</w:t>
      </w:r>
      <w:proofErr w:type="spellEnd"/>
      <w:r>
        <w:t xml:space="preserve"> 3.1, webhooks are supported as well. The main difference between callbacks</w:t>
      </w:r>
      <w:r>
        <w:rPr>
          <w:spacing w:val="-3"/>
        </w:rPr>
        <w:t xml:space="preserve"> </w:t>
      </w:r>
      <w:r>
        <w:t>and</w:t>
      </w:r>
      <w:r>
        <w:rPr>
          <w:spacing w:val="-3"/>
        </w:rPr>
        <w:t xml:space="preserve"> </w:t>
      </w:r>
      <w:r>
        <w:t>webhooks</w:t>
      </w:r>
      <w:r>
        <w:rPr>
          <w:spacing w:val="-3"/>
        </w:rPr>
        <w:t xml:space="preserve"> </w:t>
      </w:r>
      <w:r>
        <w:t>is</w:t>
      </w:r>
      <w:r>
        <w:rPr>
          <w:spacing w:val="-3"/>
        </w:rPr>
        <w:t xml:space="preserve"> </w:t>
      </w:r>
      <w:r>
        <w:t>that</w:t>
      </w:r>
      <w:r>
        <w:rPr>
          <w:spacing w:val="-3"/>
        </w:rPr>
        <w:t xml:space="preserve"> </w:t>
      </w:r>
      <w:r>
        <w:t>webhooks</w:t>
      </w:r>
      <w:r>
        <w:rPr>
          <w:spacing w:val="-3"/>
        </w:rPr>
        <w:t xml:space="preserve"> </w:t>
      </w:r>
      <w:r>
        <w:t>are</w:t>
      </w:r>
      <w:r>
        <w:rPr>
          <w:spacing w:val="-3"/>
        </w:rPr>
        <w:t xml:space="preserve"> </w:t>
      </w:r>
      <w:r>
        <w:t>synchronous</w:t>
      </w:r>
      <w:r>
        <w:rPr>
          <w:spacing w:val="-3"/>
        </w:rPr>
        <w:t xml:space="preserve"> </w:t>
      </w:r>
      <w:r>
        <w:t>to</w:t>
      </w:r>
      <w:r>
        <w:rPr>
          <w:spacing w:val="-5"/>
        </w:rPr>
        <w:t xml:space="preserve"> </w:t>
      </w:r>
      <w:r>
        <w:t>the</w:t>
      </w:r>
      <w:r>
        <w:rPr>
          <w:spacing w:val="-3"/>
        </w:rPr>
        <w:t xml:space="preserve"> </w:t>
      </w:r>
      <w:r>
        <w:t>process</w:t>
      </w:r>
      <w:r>
        <w:rPr>
          <w:spacing w:val="-3"/>
        </w:rPr>
        <w:t xml:space="preserve"> </w:t>
      </w:r>
      <w:r>
        <w:t>flow</w:t>
      </w:r>
      <w:r>
        <w:rPr>
          <w:spacing w:val="-4"/>
        </w:rPr>
        <w:t xml:space="preserve"> </w:t>
      </w:r>
      <w:r>
        <w:t>handled</w:t>
      </w:r>
      <w:r>
        <w:rPr>
          <w:spacing w:val="-5"/>
        </w:rPr>
        <w:t xml:space="preserve"> </w:t>
      </w:r>
      <w:r>
        <w:t xml:space="preserve">by the APIs. </w:t>
      </w:r>
    </w:p>
    <w:p w14:paraId="4109FF96" w14:textId="51177031" w:rsidR="00C7493F" w:rsidRDefault="00C7493F">
      <w:pPr>
        <w:pStyle w:val="a3"/>
        <w:spacing w:line="300" w:lineRule="auto"/>
        <w:ind w:left="260" w:right="679"/>
        <w:rPr>
          <w:lang w:eastAsia="ja-JP"/>
        </w:rPr>
      </w:pPr>
      <w:proofErr w:type="spellStart"/>
      <w:r w:rsidRPr="00C7493F">
        <w:rPr>
          <w:lang w:eastAsia="ja-JP"/>
        </w:rPr>
        <w:t>OpenAPI</w:t>
      </w:r>
      <w:proofErr w:type="spellEnd"/>
      <w:r w:rsidRPr="00C7493F">
        <w:rPr>
          <w:lang w:eastAsia="ja-JP"/>
        </w:rPr>
        <w:t xml:space="preserve"> 3.1 </w:t>
      </w:r>
      <w:r w:rsidRPr="00C7493F">
        <w:rPr>
          <w:rFonts w:ascii="ＭＳ 明朝" w:eastAsia="ＭＳ 明朝" w:hAnsi="ＭＳ 明朝" w:cs="ＭＳ 明朝" w:hint="eastAsia"/>
          <w:lang w:eastAsia="ja-JP"/>
        </w:rPr>
        <w:t>以降、</w:t>
      </w:r>
      <w:r w:rsidRPr="00C7493F">
        <w:rPr>
          <w:lang w:eastAsia="ja-JP"/>
        </w:rPr>
        <w:t xml:space="preserve">Webhook </w:t>
      </w:r>
      <w:r w:rsidRPr="00C7493F">
        <w:rPr>
          <w:rFonts w:ascii="ＭＳ 明朝" w:eastAsia="ＭＳ 明朝" w:hAnsi="ＭＳ 明朝" w:cs="ＭＳ 明朝" w:hint="eastAsia"/>
          <w:lang w:eastAsia="ja-JP"/>
        </w:rPr>
        <w:t>もサポートされています。</w:t>
      </w:r>
      <w:r w:rsidRPr="00C7493F">
        <w:rPr>
          <w:lang w:eastAsia="ja-JP"/>
        </w:rPr>
        <w:t xml:space="preserve"> </w:t>
      </w:r>
      <w:r w:rsidRPr="00C7493F">
        <w:rPr>
          <w:rFonts w:ascii="ＭＳ 明朝" w:eastAsia="ＭＳ 明朝" w:hAnsi="ＭＳ 明朝" w:cs="ＭＳ 明朝" w:hint="eastAsia"/>
          <w:lang w:eastAsia="ja-JP"/>
        </w:rPr>
        <w:t>コールバックと</w:t>
      </w:r>
      <w:r w:rsidRPr="00C7493F">
        <w:rPr>
          <w:lang w:eastAsia="ja-JP"/>
        </w:rPr>
        <w:t xml:space="preserve"> Webhook </w:t>
      </w:r>
      <w:r w:rsidRPr="00C7493F">
        <w:rPr>
          <w:rFonts w:ascii="ＭＳ 明朝" w:eastAsia="ＭＳ 明朝" w:hAnsi="ＭＳ 明朝" w:cs="ＭＳ 明朝" w:hint="eastAsia"/>
          <w:lang w:eastAsia="ja-JP"/>
        </w:rPr>
        <w:t>の主な違いは、</w:t>
      </w:r>
      <w:r w:rsidRPr="00C7493F">
        <w:rPr>
          <w:lang w:eastAsia="ja-JP"/>
        </w:rPr>
        <w:t xml:space="preserve">Webhook </w:t>
      </w:r>
      <w:r w:rsidRPr="00C7493F">
        <w:rPr>
          <w:rFonts w:ascii="ＭＳ 明朝" w:eastAsia="ＭＳ 明朝" w:hAnsi="ＭＳ 明朝" w:cs="ＭＳ 明朝" w:hint="eastAsia"/>
          <w:lang w:eastAsia="ja-JP"/>
        </w:rPr>
        <w:t>が</w:t>
      </w:r>
      <w:r w:rsidRPr="00C7493F">
        <w:rPr>
          <w:lang w:eastAsia="ja-JP"/>
        </w:rPr>
        <w:t xml:space="preserve"> API </w:t>
      </w:r>
      <w:r w:rsidRPr="00C7493F">
        <w:rPr>
          <w:rFonts w:ascii="ＭＳ 明朝" w:eastAsia="ＭＳ 明朝" w:hAnsi="ＭＳ 明朝" w:cs="ＭＳ 明朝" w:hint="eastAsia"/>
          <w:lang w:eastAsia="ja-JP"/>
        </w:rPr>
        <w:t>によって処理されるプロセス</w:t>
      </w:r>
      <w:r w:rsidRPr="00C7493F">
        <w:rPr>
          <w:lang w:eastAsia="ja-JP"/>
        </w:rPr>
        <w:t xml:space="preserve"> </w:t>
      </w:r>
      <w:r w:rsidRPr="00C7493F">
        <w:rPr>
          <w:rFonts w:ascii="ＭＳ 明朝" w:eastAsia="ＭＳ 明朝" w:hAnsi="ＭＳ 明朝" w:cs="ＭＳ 明朝" w:hint="eastAsia"/>
          <w:lang w:eastAsia="ja-JP"/>
        </w:rPr>
        <w:t>フローと同期していることです。</w:t>
      </w:r>
    </w:p>
    <w:p w14:paraId="29DB462A" w14:textId="45B8413F" w:rsidR="00EC4FFE" w:rsidRDefault="00000000">
      <w:pPr>
        <w:pStyle w:val="a3"/>
        <w:spacing w:line="300" w:lineRule="auto"/>
        <w:ind w:left="260" w:right="679"/>
      </w:pPr>
      <w:r>
        <w:t>This means that a consumer can directly hook into the process and thus, if necessary, change the processed information before it is further processed. A webhook is used to extend the functionality of the API.</w:t>
      </w:r>
    </w:p>
    <w:p w14:paraId="48ABE939" w14:textId="2A24CC80" w:rsidR="00C7493F" w:rsidRDefault="00C7493F">
      <w:pPr>
        <w:pStyle w:val="a3"/>
        <w:spacing w:line="300" w:lineRule="auto"/>
        <w:ind w:left="260" w:right="679"/>
        <w:rPr>
          <w:lang w:eastAsia="ja-JP"/>
        </w:rPr>
      </w:pPr>
      <w:r w:rsidRPr="00C7493F">
        <w:rPr>
          <w:rFonts w:ascii="ＭＳ 明朝" w:eastAsia="ＭＳ 明朝" w:hAnsi="ＭＳ 明朝" w:cs="ＭＳ 明朝" w:hint="eastAsia"/>
          <w:lang w:eastAsia="ja-JP"/>
        </w:rPr>
        <w:t>つまり、コンシューマーはプロセスに直接フックできるため、必要に応じて、処理された情報をさらに処理する前に変更できます。</w:t>
      </w:r>
      <w:r w:rsidRPr="00C7493F">
        <w:rPr>
          <w:lang w:eastAsia="ja-JP"/>
        </w:rPr>
        <w:t xml:space="preserve"> Webhook </w:t>
      </w:r>
      <w:r w:rsidRPr="00C7493F">
        <w:rPr>
          <w:rFonts w:ascii="ＭＳ 明朝" w:eastAsia="ＭＳ 明朝" w:hAnsi="ＭＳ 明朝" w:cs="ＭＳ 明朝" w:hint="eastAsia"/>
          <w:lang w:eastAsia="ja-JP"/>
        </w:rPr>
        <w:t>は、</w:t>
      </w:r>
      <w:r w:rsidRPr="00C7493F">
        <w:rPr>
          <w:lang w:eastAsia="ja-JP"/>
        </w:rPr>
        <w:t xml:space="preserve">API </w:t>
      </w:r>
      <w:r w:rsidRPr="00C7493F">
        <w:rPr>
          <w:rFonts w:ascii="ＭＳ 明朝" w:eastAsia="ＭＳ 明朝" w:hAnsi="ＭＳ 明朝" w:cs="ＭＳ 明朝" w:hint="eastAsia"/>
          <w:lang w:eastAsia="ja-JP"/>
        </w:rPr>
        <w:t>の機能を拡張するために使用されます。</w:t>
      </w:r>
    </w:p>
    <w:p w14:paraId="5C1F6F6E" w14:textId="77777777" w:rsidR="00EC4FFE" w:rsidRDefault="00EC4FFE">
      <w:pPr>
        <w:pStyle w:val="a3"/>
        <w:spacing w:before="9"/>
        <w:rPr>
          <w:sz w:val="20"/>
          <w:lang w:eastAsia="ja-JP"/>
        </w:rPr>
      </w:pPr>
    </w:p>
    <w:p w14:paraId="00ADD995" w14:textId="77777777" w:rsidR="00C7493F" w:rsidRDefault="00000000">
      <w:pPr>
        <w:pStyle w:val="a3"/>
        <w:spacing w:line="300" w:lineRule="auto"/>
        <w:ind w:left="260" w:right="600"/>
      </w:pPr>
      <w:r>
        <w:t xml:space="preserve">A webhook defines a clear point in the process where the consumer is enabled to react on, for example based on some external event. </w:t>
      </w:r>
    </w:p>
    <w:p w14:paraId="73AFEB90" w14:textId="0EB857B1" w:rsidR="00C7493F" w:rsidRDefault="00C7493F">
      <w:pPr>
        <w:pStyle w:val="a3"/>
        <w:spacing w:line="300" w:lineRule="auto"/>
        <w:ind w:left="260" w:right="600"/>
        <w:rPr>
          <w:lang w:eastAsia="ja-JP"/>
        </w:rPr>
      </w:pPr>
      <w:r w:rsidRPr="00C7493F">
        <w:rPr>
          <w:lang w:eastAsia="ja-JP"/>
        </w:rPr>
        <w:lastRenderedPageBreak/>
        <w:t xml:space="preserve">Webhook </w:t>
      </w:r>
      <w:r w:rsidRPr="00C7493F">
        <w:rPr>
          <w:rFonts w:ascii="ＭＳ 明朝" w:eastAsia="ＭＳ 明朝" w:hAnsi="ＭＳ 明朝" w:cs="ＭＳ 明朝" w:hint="eastAsia"/>
          <w:lang w:eastAsia="ja-JP"/>
        </w:rPr>
        <w:t>は、たとえば何らかの外部イベントに基づいて、コンシューマーが反応できるプロセス内の明確なポイントを定義します。</w:t>
      </w:r>
    </w:p>
    <w:p w14:paraId="3D02B550" w14:textId="636B144B" w:rsidR="00EC4FFE" w:rsidRDefault="00000000">
      <w:pPr>
        <w:pStyle w:val="a3"/>
        <w:spacing w:line="300" w:lineRule="auto"/>
        <w:ind w:left="260" w:right="600"/>
        <w:rPr>
          <w:spacing w:val="-2"/>
        </w:rPr>
      </w:pPr>
      <w:r>
        <w:t>An example is if you want to react immediately on</w:t>
      </w:r>
      <w:r>
        <w:rPr>
          <w:spacing w:val="-2"/>
        </w:rPr>
        <w:t xml:space="preserve"> </w:t>
      </w:r>
      <w:r>
        <w:t>any</w:t>
      </w:r>
      <w:r>
        <w:rPr>
          <w:spacing w:val="-2"/>
        </w:rPr>
        <w:t xml:space="preserve"> </w:t>
      </w:r>
      <w:r>
        <w:t>incoming</w:t>
      </w:r>
      <w:r>
        <w:rPr>
          <w:spacing w:val="-2"/>
        </w:rPr>
        <w:t xml:space="preserve"> </w:t>
      </w:r>
      <w:r>
        <w:t>order/payment</w:t>
      </w:r>
      <w:r>
        <w:rPr>
          <w:spacing w:val="-3"/>
        </w:rPr>
        <w:t xml:space="preserve"> </w:t>
      </w:r>
      <w:r>
        <w:t>etc.</w:t>
      </w:r>
      <w:r>
        <w:rPr>
          <w:spacing w:val="-4"/>
        </w:rPr>
        <w:t xml:space="preserve"> </w:t>
      </w:r>
      <w:r>
        <w:t>The</w:t>
      </w:r>
      <w:r>
        <w:rPr>
          <w:spacing w:val="-2"/>
        </w:rPr>
        <w:t xml:space="preserve"> </w:t>
      </w:r>
      <w:r>
        <w:t>payload</w:t>
      </w:r>
      <w:r>
        <w:rPr>
          <w:spacing w:val="-2"/>
        </w:rPr>
        <w:t xml:space="preserve"> </w:t>
      </w:r>
      <w:r>
        <w:t>itself</w:t>
      </w:r>
      <w:r>
        <w:rPr>
          <w:spacing w:val="-3"/>
        </w:rPr>
        <w:t xml:space="preserve"> </w:t>
      </w:r>
      <w:r>
        <w:t>is</w:t>
      </w:r>
      <w:r>
        <w:rPr>
          <w:spacing w:val="-2"/>
        </w:rPr>
        <w:t xml:space="preserve"> </w:t>
      </w:r>
      <w:r>
        <w:t>given</w:t>
      </w:r>
      <w:r>
        <w:rPr>
          <w:spacing w:val="-2"/>
        </w:rPr>
        <w:t xml:space="preserve"> </w:t>
      </w:r>
      <w:r>
        <w:t>with</w:t>
      </w:r>
      <w:r>
        <w:rPr>
          <w:spacing w:val="-2"/>
        </w:rPr>
        <w:t xml:space="preserve"> </w:t>
      </w:r>
      <w:r>
        <w:t>the</w:t>
      </w:r>
      <w:r>
        <w:rPr>
          <w:spacing w:val="-3"/>
        </w:rPr>
        <w:t xml:space="preserve"> </w:t>
      </w:r>
      <w:r>
        <w:t>webhook</w:t>
      </w:r>
      <w:r>
        <w:rPr>
          <w:spacing w:val="-2"/>
        </w:rPr>
        <w:t xml:space="preserve"> </w:t>
      </w:r>
      <w:r>
        <w:t>and</w:t>
      </w:r>
      <w:r>
        <w:rPr>
          <w:spacing w:val="-2"/>
        </w:rPr>
        <w:t xml:space="preserve"> </w:t>
      </w:r>
      <w:r>
        <w:t>often allows modifications. Examples are the option to link to a GitHub push event or to define a plugin for the WordPress content management system. The latter modifies for example the displayed HTML page directly by adding new functionalities like images, tables, videos or similar</w:t>
      </w:r>
      <w:r>
        <w:rPr>
          <w:spacing w:val="-2"/>
        </w:rPr>
        <w:t xml:space="preserve"> </w:t>
      </w:r>
      <w:r>
        <w:t>to</w:t>
      </w:r>
      <w:r>
        <w:rPr>
          <w:spacing w:val="-2"/>
        </w:rPr>
        <w:t xml:space="preserve"> </w:t>
      </w:r>
      <w:r>
        <w:t>the</w:t>
      </w:r>
      <w:r>
        <w:rPr>
          <w:spacing w:val="-2"/>
        </w:rPr>
        <w:t xml:space="preserve"> </w:t>
      </w:r>
      <w:r>
        <w:t>HTML</w:t>
      </w:r>
      <w:r>
        <w:rPr>
          <w:spacing w:val="-3"/>
        </w:rPr>
        <w:t xml:space="preserve"> </w:t>
      </w:r>
      <w:r>
        <w:t>page.</w:t>
      </w:r>
      <w:r>
        <w:rPr>
          <w:spacing w:val="-2"/>
        </w:rPr>
        <w:t xml:space="preserve"> </w:t>
      </w:r>
      <w:r>
        <w:t>Such</w:t>
      </w:r>
      <w:r>
        <w:rPr>
          <w:spacing w:val="-2"/>
        </w:rPr>
        <w:t xml:space="preserve"> </w:t>
      </w:r>
      <w:r>
        <w:t>modifications</w:t>
      </w:r>
      <w:r>
        <w:rPr>
          <w:spacing w:val="-3"/>
        </w:rPr>
        <w:t xml:space="preserve"> </w:t>
      </w:r>
      <w:r>
        <w:t>would</w:t>
      </w:r>
      <w:r>
        <w:rPr>
          <w:spacing w:val="-2"/>
        </w:rPr>
        <w:t xml:space="preserve"> </w:t>
      </w:r>
      <w:r>
        <w:t>not</w:t>
      </w:r>
      <w:r>
        <w:rPr>
          <w:spacing w:val="-2"/>
        </w:rPr>
        <w:t xml:space="preserve"> </w:t>
      </w:r>
      <w:r>
        <w:t>be</w:t>
      </w:r>
      <w:r>
        <w:rPr>
          <w:spacing w:val="-2"/>
        </w:rPr>
        <w:t xml:space="preserve"> </w:t>
      </w:r>
      <w:r>
        <w:t>possible</w:t>
      </w:r>
      <w:r>
        <w:rPr>
          <w:spacing w:val="-2"/>
        </w:rPr>
        <w:t xml:space="preserve"> </w:t>
      </w:r>
      <w:r>
        <w:t>with</w:t>
      </w:r>
      <w:r>
        <w:rPr>
          <w:spacing w:val="-2"/>
        </w:rPr>
        <w:t xml:space="preserve"> </w:t>
      </w:r>
      <w:r>
        <w:t>an</w:t>
      </w:r>
      <w:r>
        <w:rPr>
          <w:spacing w:val="-2"/>
        </w:rPr>
        <w:t xml:space="preserve"> </w:t>
      </w:r>
      <w:r>
        <w:t xml:space="preserve">asynchronous </w:t>
      </w:r>
      <w:r>
        <w:rPr>
          <w:spacing w:val="-2"/>
        </w:rPr>
        <w:t>callback.</w:t>
      </w:r>
    </w:p>
    <w:p w14:paraId="1DF66C19" w14:textId="09DE84DE" w:rsidR="00673DA3" w:rsidRDefault="00673DA3">
      <w:pPr>
        <w:pStyle w:val="a3"/>
        <w:spacing w:line="300" w:lineRule="auto"/>
        <w:ind w:left="260" w:right="600"/>
        <w:rPr>
          <w:lang w:eastAsia="ja-JP"/>
        </w:rPr>
      </w:pPr>
      <w:r w:rsidRPr="00673DA3">
        <w:rPr>
          <w:rFonts w:ascii="ＭＳ 明朝" w:eastAsia="ＭＳ 明朝" w:hAnsi="ＭＳ 明朝" w:cs="ＭＳ 明朝" w:hint="eastAsia"/>
          <w:lang w:eastAsia="ja-JP"/>
        </w:rPr>
        <w:t>例としては、注文や支払いの受信などにすぐに対応したい場合があります。ペイロード自体は</w:t>
      </w:r>
      <w:r w:rsidRPr="00673DA3">
        <w:rPr>
          <w:lang w:eastAsia="ja-JP"/>
        </w:rPr>
        <w:t xml:space="preserve"> Webhook </w:t>
      </w:r>
      <w:r w:rsidRPr="00673DA3">
        <w:rPr>
          <w:rFonts w:ascii="ＭＳ 明朝" w:eastAsia="ＭＳ 明朝" w:hAnsi="ＭＳ 明朝" w:cs="ＭＳ 明朝" w:hint="eastAsia"/>
          <w:lang w:eastAsia="ja-JP"/>
        </w:rPr>
        <w:t>で指定され、多くの場合変更が可能です。</w:t>
      </w:r>
      <w:r w:rsidRPr="00673DA3">
        <w:rPr>
          <w:lang w:eastAsia="ja-JP"/>
        </w:rPr>
        <w:t xml:space="preserve"> </w:t>
      </w:r>
      <w:r w:rsidRPr="00673DA3">
        <w:rPr>
          <w:rFonts w:ascii="ＭＳ 明朝" w:eastAsia="ＭＳ 明朝" w:hAnsi="ＭＳ 明朝" w:cs="ＭＳ 明朝" w:hint="eastAsia"/>
          <w:lang w:eastAsia="ja-JP"/>
        </w:rPr>
        <w:t>例としては、</w:t>
      </w:r>
      <w:r w:rsidRPr="00673DA3">
        <w:rPr>
          <w:lang w:eastAsia="ja-JP"/>
        </w:rPr>
        <w:t xml:space="preserve">GitHub </w:t>
      </w:r>
      <w:r w:rsidRPr="00673DA3">
        <w:rPr>
          <w:rFonts w:ascii="ＭＳ 明朝" w:eastAsia="ＭＳ 明朝" w:hAnsi="ＭＳ 明朝" w:cs="ＭＳ 明朝" w:hint="eastAsia"/>
          <w:lang w:eastAsia="ja-JP"/>
        </w:rPr>
        <w:t>プッシュ</w:t>
      </w:r>
      <w:r w:rsidRPr="00673DA3">
        <w:rPr>
          <w:lang w:eastAsia="ja-JP"/>
        </w:rPr>
        <w:t xml:space="preserve"> </w:t>
      </w:r>
      <w:r w:rsidRPr="00673DA3">
        <w:rPr>
          <w:rFonts w:ascii="ＭＳ 明朝" w:eastAsia="ＭＳ 明朝" w:hAnsi="ＭＳ 明朝" w:cs="ＭＳ 明朝" w:hint="eastAsia"/>
          <w:lang w:eastAsia="ja-JP"/>
        </w:rPr>
        <w:t>イベントにリンクするオプションや、</w:t>
      </w:r>
      <w:r w:rsidRPr="00673DA3">
        <w:rPr>
          <w:lang w:eastAsia="ja-JP"/>
        </w:rPr>
        <w:t xml:space="preserve">WordPress </w:t>
      </w:r>
      <w:r w:rsidRPr="00673DA3">
        <w:rPr>
          <w:rFonts w:ascii="ＭＳ 明朝" w:eastAsia="ＭＳ 明朝" w:hAnsi="ＭＳ 明朝" w:cs="ＭＳ 明朝" w:hint="eastAsia"/>
          <w:lang w:eastAsia="ja-JP"/>
        </w:rPr>
        <w:t>コンテンツ管理システムのプラグインを定義するオプションがあります。</w:t>
      </w:r>
      <w:r w:rsidRPr="00673DA3">
        <w:rPr>
          <w:lang w:eastAsia="ja-JP"/>
        </w:rPr>
        <w:t xml:space="preserve"> </w:t>
      </w:r>
      <w:r w:rsidRPr="00673DA3">
        <w:rPr>
          <w:rFonts w:ascii="ＭＳ 明朝" w:eastAsia="ＭＳ 明朝" w:hAnsi="ＭＳ 明朝" w:cs="ＭＳ 明朝" w:hint="eastAsia"/>
          <w:lang w:eastAsia="ja-JP"/>
        </w:rPr>
        <w:t>後者は、たとえば、画像、表、ビデオなどの新しい機能を</w:t>
      </w:r>
      <w:r w:rsidRPr="00673DA3">
        <w:rPr>
          <w:lang w:eastAsia="ja-JP"/>
        </w:rPr>
        <w:t xml:space="preserve"> HTML </w:t>
      </w:r>
      <w:r w:rsidRPr="00673DA3">
        <w:rPr>
          <w:rFonts w:ascii="ＭＳ 明朝" w:eastAsia="ＭＳ 明朝" w:hAnsi="ＭＳ 明朝" w:cs="ＭＳ 明朝" w:hint="eastAsia"/>
          <w:lang w:eastAsia="ja-JP"/>
        </w:rPr>
        <w:t>ページに追加することにより、表示された</w:t>
      </w:r>
      <w:r w:rsidRPr="00673DA3">
        <w:rPr>
          <w:lang w:eastAsia="ja-JP"/>
        </w:rPr>
        <w:t xml:space="preserve"> HTML </w:t>
      </w:r>
      <w:r w:rsidRPr="00673DA3">
        <w:rPr>
          <w:rFonts w:ascii="ＭＳ 明朝" w:eastAsia="ＭＳ 明朝" w:hAnsi="ＭＳ 明朝" w:cs="ＭＳ 明朝" w:hint="eastAsia"/>
          <w:lang w:eastAsia="ja-JP"/>
        </w:rPr>
        <w:t>ページを直接変更します。</w:t>
      </w:r>
      <w:r w:rsidRPr="00673DA3">
        <w:rPr>
          <w:lang w:eastAsia="ja-JP"/>
        </w:rPr>
        <w:t xml:space="preserve"> </w:t>
      </w:r>
      <w:r w:rsidRPr="00673DA3">
        <w:rPr>
          <w:rFonts w:ascii="ＭＳ 明朝" w:eastAsia="ＭＳ 明朝" w:hAnsi="ＭＳ 明朝" w:cs="ＭＳ 明朝" w:hint="eastAsia"/>
          <w:lang w:eastAsia="ja-JP"/>
        </w:rPr>
        <w:t>このような変更は、非同期コールバックでは不可能です。</w:t>
      </w:r>
    </w:p>
    <w:p w14:paraId="2BF29C8C" w14:textId="77777777" w:rsidR="00EC4FFE" w:rsidRDefault="00EC4FFE">
      <w:pPr>
        <w:pStyle w:val="a3"/>
        <w:spacing w:before="10"/>
        <w:rPr>
          <w:sz w:val="20"/>
          <w:lang w:eastAsia="ja-JP"/>
        </w:rPr>
      </w:pPr>
    </w:p>
    <w:p w14:paraId="156C8293" w14:textId="77777777" w:rsidR="00EC4FFE" w:rsidRDefault="00000000">
      <w:pPr>
        <w:pStyle w:val="3"/>
        <w:numPr>
          <w:ilvl w:val="1"/>
          <w:numId w:val="28"/>
        </w:numPr>
        <w:tabs>
          <w:tab w:val="left" w:pos="837"/>
        </w:tabs>
        <w:spacing w:before="1"/>
      </w:pPr>
      <w:bookmarkStart w:id="118" w:name="6.3_Security_guideline_for_callbacks_(in"/>
      <w:bookmarkStart w:id="119" w:name="_bookmark63"/>
      <w:bookmarkEnd w:id="118"/>
      <w:bookmarkEnd w:id="119"/>
      <w:r>
        <w:t>Security</w:t>
      </w:r>
      <w:r>
        <w:rPr>
          <w:spacing w:val="-12"/>
        </w:rPr>
        <w:t xml:space="preserve"> </w:t>
      </w:r>
      <w:r>
        <w:t>guideline</w:t>
      </w:r>
      <w:r>
        <w:rPr>
          <w:spacing w:val="-12"/>
        </w:rPr>
        <w:t xml:space="preserve"> </w:t>
      </w:r>
      <w:r>
        <w:t>for</w:t>
      </w:r>
      <w:r>
        <w:rPr>
          <w:spacing w:val="-12"/>
        </w:rPr>
        <w:t xml:space="preserve"> </w:t>
      </w:r>
      <w:r>
        <w:t>callbacks</w:t>
      </w:r>
      <w:r>
        <w:rPr>
          <w:spacing w:val="-12"/>
        </w:rPr>
        <w:t xml:space="preserve"> </w:t>
      </w:r>
      <w:r>
        <w:rPr>
          <w:spacing w:val="-2"/>
        </w:rPr>
        <w:t>(informative)</w:t>
      </w:r>
    </w:p>
    <w:p w14:paraId="7EDA0176" w14:textId="77777777" w:rsidR="00EC4FFE" w:rsidRDefault="00EC4FFE">
      <w:pPr>
        <w:pStyle w:val="a3"/>
        <w:spacing w:before="10"/>
        <w:rPr>
          <w:rFonts w:ascii="Arial"/>
          <w:b/>
          <w:i/>
          <w:sz w:val="27"/>
        </w:rPr>
      </w:pPr>
    </w:p>
    <w:p w14:paraId="0C7717B0" w14:textId="1642163C" w:rsidR="00EC4FFE" w:rsidRDefault="00000000">
      <w:pPr>
        <w:pStyle w:val="a3"/>
        <w:spacing w:line="300" w:lineRule="auto"/>
        <w:ind w:left="260" w:right="600"/>
      </w:pPr>
      <w:r>
        <w:t>Since</w:t>
      </w:r>
      <w:r>
        <w:rPr>
          <w:spacing w:val="-3"/>
        </w:rPr>
        <w:t xml:space="preserve"> </w:t>
      </w:r>
      <w:r>
        <w:t>webhooks</w:t>
      </w:r>
      <w:r>
        <w:rPr>
          <w:spacing w:val="-3"/>
        </w:rPr>
        <w:t xml:space="preserve"> </w:t>
      </w:r>
      <w:r>
        <w:t>work</w:t>
      </w:r>
      <w:r>
        <w:rPr>
          <w:spacing w:val="-3"/>
        </w:rPr>
        <w:t xml:space="preserve"> </w:t>
      </w:r>
      <w:r>
        <w:t>synchronously,</w:t>
      </w:r>
      <w:r>
        <w:rPr>
          <w:spacing w:val="-3"/>
        </w:rPr>
        <w:t xml:space="preserve"> </w:t>
      </w:r>
      <w:r>
        <w:t>the</w:t>
      </w:r>
      <w:r>
        <w:rPr>
          <w:spacing w:val="-3"/>
        </w:rPr>
        <w:t xml:space="preserve"> </w:t>
      </w:r>
      <w:r>
        <w:t>same</w:t>
      </w:r>
      <w:r>
        <w:rPr>
          <w:spacing w:val="-3"/>
        </w:rPr>
        <w:t xml:space="preserve"> </w:t>
      </w:r>
      <w:r>
        <w:t>security</w:t>
      </w:r>
      <w:r>
        <w:rPr>
          <w:spacing w:val="-3"/>
        </w:rPr>
        <w:t xml:space="preserve"> </w:t>
      </w:r>
      <w:r>
        <w:t>rules</w:t>
      </w:r>
      <w:r>
        <w:rPr>
          <w:spacing w:val="-3"/>
        </w:rPr>
        <w:t xml:space="preserve"> </w:t>
      </w:r>
      <w:r>
        <w:t>apply</w:t>
      </w:r>
      <w:r>
        <w:rPr>
          <w:spacing w:val="-3"/>
        </w:rPr>
        <w:t xml:space="preserve"> </w:t>
      </w:r>
      <w:r>
        <w:t>to</w:t>
      </w:r>
      <w:r>
        <w:rPr>
          <w:spacing w:val="-4"/>
        </w:rPr>
        <w:t xml:space="preserve"> </w:t>
      </w:r>
      <w:r>
        <w:t>them</w:t>
      </w:r>
      <w:r>
        <w:rPr>
          <w:spacing w:val="-3"/>
        </w:rPr>
        <w:t xml:space="preserve"> </w:t>
      </w:r>
      <w:r>
        <w:t>as</w:t>
      </w:r>
      <w:r>
        <w:rPr>
          <w:spacing w:val="-3"/>
        </w:rPr>
        <w:t xml:space="preserve"> </w:t>
      </w:r>
      <w:r>
        <w:t>to</w:t>
      </w:r>
      <w:r>
        <w:rPr>
          <w:spacing w:val="-3"/>
        </w:rPr>
        <w:t xml:space="preserve"> </w:t>
      </w:r>
      <w:r>
        <w:t>the</w:t>
      </w:r>
      <w:r>
        <w:rPr>
          <w:spacing w:val="-3"/>
        </w:rPr>
        <w:t xml:space="preserve"> </w:t>
      </w:r>
      <w:r>
        <w:t>entire API. In contrast, the call direction is reversed for asynchronous callbacks. This makes it important to ensure that the callback URL is only called from the authorized API.</w:t>
      </w:r>
    </w:p>
    <w:p w14:paraId="005BC66E" w14:textId="63D89250" w:rsidR="00E64F4F" w:rsidRDefault="00E64F4F">
      <w:pPr>
        <w:pStyle w:val="a3"/>
        <w:spacing w:line="300" w:lineRule="auto"/>
        <w:ind w:left="260" w:right="600"/>
        <w:rPr>
          <w:lang w:eastAsia="ja-JP"/>
        </w:rPr>
      </w:pPr>
      <w:r w:rsidRPr="00E64F4F">
        <w:rPr>
          <w:lang w:eastAsia="ja-JP"/>
        </w:rPr>
        <w:t xml:space="preserve">Webhook </w:t>
      </w:r>
      <w:r w:rsidRPr="00E64F4F">
        <w:rPr>
          <w:rFonts w:ascii="ＭＳ 明朝" w:eastAsia="ＭＳ 明朝" w:hAnsi="ＭＳ 明朝" w:cs="ＭＳ 明朝" w:hint="eastAsia"/>
          <w:lang w:eastAsia="ja-JP"/>
        </w:rPr>
        <w:t>は同期的に機能するため、</w:t>
      </w:r>
      <w:r w:rsidRPr="00E64F4F">
        <w:rPr>
          <w:lang w:eastAsia="ja-JP"/>
        </w:rPr>
        <w:t xml:space="preserve">API </w:t>
      </w:r>
      <w:r w:rsidRPr="00E64F4F">
        <w:rPr>
          <w:rFonts w:ascii="ＭＳ 明朝" w:eastAsia="ＭＳ 明朝" w:hAnsi="ＭＳ 明朝" w:cs="ＭＳ 明朝" w:hint="eastAsia"/>
          <w:lang w:eastAsia="ja-JP"/>
        </w:rPr>
        <w:t>全体と同じセキュリティ</w:t>
      </w:r>
      <w:r w:rsidRPr="00E64F4F">
        <w:rPr>
          <w:lang w:eastAsia="ja-JP"/>
        </w:rPr>
        <w:t xml:space="preserve"> </w:t>
      </w:r>
      <w:r w:rsidRPr="00E64F4F">
        <w:rPr>
          <w:rFonts w:ascii="ＭＳ 明朝" w:eastAsia="ＭＳ 明朝" w:hAnsi="ＭＳ 明朝" w:cs="ＭＳ 明朝" w:hint="eastAsia"/>
          <w:lang w:eastAsia="ja-JP"/>
        </w:rPr>
        <w:t>ルールが適用されます。</w:t>
      </w:r>
      <w:r w:rsidRPr="00E64F4F">
        <w:rPr>
          <w:lang w:eastAsia="ja-JP"/>
        </w:rPr>
        <w:t xml:space="preserve"> </w:t>
      </w:r>
      <w:r w:rsidRPr="00E64F4F">
        <w:rPr>
          <w:rFonts w:ascii="ＭＳ 明朝" w:eastAsia="ＭＳ 明朝" w:hAnsi="ＭＳ 明朝" w:cs="ＭＳ 明朝" w:hint="eastAsia"/>
          <w:lang w:eastAsia="ja-JP"/>
        </w:rPr>
        <w:t>対照的に、非同期コールバックの呼び出し方向は逆になります。</w:t>
      </w:r>
      <w:r w:rsidRPr="00E64F4F">
        <w:rPr>
          <w:lang w:eastAsia="ja-JP"/>
        </w:rPr>
        <w:t xml:space="preserve"> </w:t>
      </w:r>
      <w:r w:rsidRPr="00E64F4F">
        <w:rPr>
          <w:rFonts w:ascii="ＭＳ 明朝" w:eastAsia="ＭＳ 明朝" w:hAnsi="ＭＳ 明朝" w:cs="ＭＳ 明朝" w:hint="eastAsia"/>
          <w:lang w:eastAsia="ja-JP"/>
        </w:rPr>
        <w:t>これにより、コールバック</w:t>
      </w:r>
      <w:r w:rsidRPr="00E64F4F">
        <w:rPr>
          <w:lang w:eastAsia="ja-JP"/>
        </w:rPr>
        <w:t xml:space="preserve"> URL </w:t>
      </w:r>
      <w:r w:rsidRPr="00E64F4F">
        <w:rPr>
          <w:rFonts w:ascii="ＭＳ 明朝" w:eastAsia="ＭＳ 明朝" w:hAnsi="ＭＳ 明朝" w:cs="ＭＳ 明朝" w:hint="eastAsia"/>
          <w:lang w:eastAsia="ja-JP"/>
        </w:rPr>
        <w:t>が許可された</w:t>
      </w:r>
      <w:r w:rsidRPr="00E64F4F">
        <w:rPr>
          <w:lang w:eastAsia="ja-JP"/>
        </w:rPr>
        <w:t xml:space="preserve"> API </w:t>
      </w:r>
      <w:r w:rsidRPr="00E64F4F">
        <w:rPr>
          <w:rFonts w:ascii="ＭＳ 明朝" w:eastAsia="ＭＳ 明朝" w:hAnsi="ＭＳ 明朝" w:cs="ＭＳ 明朝" w:hint="eastAsia"/>
          <w:lang w:eastAsia="ja-JP"/>
        </w:rPr>
        <w:t>からのみ呼び出されるようにすることが重要になります。</w:t>
      </w:r>
    </w:p>
    <w:p w14:paraId="4FD46C51" w14:textId="77777777" w:rsidR="00EC4FFE" w:rsidRDefault="00EC4FFE">
      <w:pPr>
        <w:pStyle w:val="a3"/>
        <w:spacing w:before="10"/>
        <w:rPr>
          <w:sz w:val="20"/>
          <w:lang w:eastAsia="ja-JP"/>
        </w:rPr>
      </w:pPr>
    </w:p>
    <w:p w14:paraId="234C2DCE" w14:textId="690ED84A" w:rsidR="00EC4FFE" w:rsidRDefault="00000000">
      <w:pPr>
        <w:pStyle w:val="a3"/>
        <w:spacing w:line="300" w:lineRule="auto"/>
        <w:ind w:left="260" w:right="600"/>
      </w:pPr>
      <w:r>
        <w:t>The following rules are based on the current approach of the DCSA. They are in the trial phase</w:t>
      </w:r>
      <w:r>
        <w:rPr>
          <w:spacing w:val="-2"/>
        </w:rPr>
        <w:t xml:space="preserve"> </w:t>
      </w:r>
      <w:r>
        <w:t>at</w:t>
      </w:r>
      <w:r>
        <w:rPr>
          <w:spacing w:val="-3"/>
        </w:rPr>
        <w:t xml:space="preserve"> </w:t>
      </w:r>
      <w:r>
        <w:t>the</w:t>
      </w:r>
      <w:r>
        <w:rPr>
          <w:spacing w:val="-3"/>
        </w:rPr>
        <w:t xml:space="preserve"> </w:t>
      </w:r>
      <w:r>
        <w:t>time</w:t>
      </w:r>
      <w:r>
        <w:rPr>
          <w:spacing w:val="-2"/>
        </w:rPr>
        <w:t xml:space="preserve"> </w:t>
      </w:r>
      <w:r>
        <w:t>of</w:t>
      </w:r>
      <w:r>
        <w:rPr>
          <w:spacing w:val="-2"/>
        </w:rPr>
        <w:t xml:space="preserve"> </w:t>
      </w:r>
      <w:r>
        <w:t>publication</w:t>
      </w:r>
      <w:r>
        <w:rPr>
          <w:spacing w:val="-2"/>
        </w:rPr>
        <w:t xml:space="preserve"> </w:t>
      </w:r>
      <w:r>
        <w:t>of</w:t>
      </w:r>
      <w:r>
        <w:rPr>
          <w:spacing w:val="-3"/>
        </w:rPr>
        <w:t xml:space="preserve"> </w:t>
      </w:r>
      <w:r>
        <w:t>this</w:t>
      </w:r>
      <w:r>
        <w:rPr>
          <w:spacing w:val="-2"/>
        </w:rPr>
        <w:t xml:space="preserve"> </w:t>
      </w:r>
      <w:r>
        <w:t>document.</w:t>
      </w:r>
      <w:r>
        <w:rPr>
          <w:spacing w:val="-4"/>
        </w:rPr>
        <w:t xml:space="preserve"> </w:t>
      </w:r>
      <w:r>
        <w:t>As</w:t>
      </w:r>
      <w:r>
        <w:rPr>
          <w:spacing w:val="-2"/>
        </w:rPr>
        <w:t xml:space="preserve"> </w:t>
      </w:r>
      <w:r>
        <w:t>soon</w:t>
      </w:r>
      <w:r>
        <w:rPr>
          <w:spacing w:val="-2"/>
        </w:rPr>
        <w:t xml:space="preserve"> </w:t>
      </w:r>
      <w:r>
        <w:t>as</w:t>
      </w:r>
      <w:r>
        <w:rPr>
          <w:spacing w:val="-2"/>
        </w:rPr>
        <w:t xml:space="preserve"> </w:t>
      </w:r>
      <w:r>
        <w:t>sufficient</w:t>
      </w:r>
      <w:r>
        <w:rPr>
          <w:spacing w:val="-2"/>
        </w:rPr>
        <w:t xml:space="preserve"> </w:t>
      </w:r>
      <w:r>
        <w:t>practicality</w:t>
      </w:r>
      <w:r>
        <w:rPr>
          <w:spacing w:val="-2"/>
        </w:rPr>
        <w:t xml:space="preserve"> </w:t>
      </w:r>
      <w:r>
        <w:t>has</w:t>
      </w:r>
      <w:r>
        <w:rPr>
          <w:spacing w:val="-3"/>
        </w:rPr>
        <w:t xml:space="preserve"> </w:t>
      </w:r>
      <w:r>
        <w:t>been demonstrated, this specification will be updated accordingly. Against this background, the following rules are purely informative and not normative.</w:t>
      </w:r>
    </w:p>
    <w:p w14:paraId="798C8D95" w14:textId="72E59447" w:rsidR="00E64F4F" w:rsidRDefault="00E64F4F">
      <w:pPr>
        <w:pStyle w:val="a3"/>
        <w:spacing w:line="300" w:lineRule="auto"/>
        <w:ind w:left="260" w:right="600"/>
        <w:rPr>
          <w:lang w:eastAsia="ja-JP"/>
        </w:rPr>
      </w:pPr>
      <w:r w:rsidRPr="00E64F4F">
        <w:rPr>
          <w:rFonts w:ascii="ＭＳ 明朝" w:eastAsia="ＭＳ 明朝" w:hAnsi="ＭＳ 明朝" w:cs="ＭＳ 明朝" w:hint="eastAsia"/>
          <w:lang w:eastAsia="ja-JP"/>
        </w:rPr>
        <w:t>次の規則は、</w:t>
      </w:r>
      <w:r w:rsidRPr="00E64F4F">
        <w:rPr>
          <w:lang w:eastAsia="ja-JP"/>
        </w:rPr>
        <w:t xml:space="preserve">DCSA </w:t>
      </w:r>
      <w:r w:rsidRPr="00E64F4F">
        <w:rPr>
          <w:rFonts w:ascii="ＭＳ 明朝" w:eastAsia="ＭＳ 明朝" w:hAnsi="ＭＳ 明朝" w:cs="ＭＳ 明朝" w:hint="eastAsia"/>
          <w:lang w:eastAsia="ja-JP"/>
        </w:rPr>
        <w:t>の現在のアプローチに基づいています。</w:t>
      </w:r>
      <w:r w:rsidRPr="00E64F4F">
        <w:rPr>
          <w:lang w:eastAsia="ja-JP"/>
        </w:rPr>
        <w:t xml:space="preserve"> </w:t>
      </w:r>
      <w:r w:rsidRPr="00E64F4F">
        <w:rPr>
          <w:rFonts w:ascii="ＭＳ 明朝" w:eastAsia="ＭＳ 明朝" w:hAnsi="ＭＳ 明朝" w:cs="ＭＳ 明朝" w:hint="eastAsia"/>
          <w:lang w:eastAsia="ja-JP"/>
        </w:rPr>
        <w:t>このドキュメントの公開時点では、それらは試行段階にあります。</w:t>
      </w:r>
      <w:r w:rsidRPr="00E64F4F">
        <w:rPr>
          <w:lang w:eastAsia="ja-JP"/>
        </w:rPr>
        <w:t xml:space="preserve"> </w:t>
      </w:r>
      <w:r w:rsidRPr="00E64F4F">
        <w:rPr>
          <w:rFonts w:ascii="ＭＳ 明朝" w:eastAsia="ＭＳ 明朝" w:hAnsi="ＭＳ 明朝" w:cs="ＭＳ 明朝" w:hint="eastAsia"/>
          <w:lang w:eastAsia="ja-JP"/>
        </w:rPr>
        <w:t>十分な実用性が実証され次第、この仕様は適宜更新されます。</w:t>
      </w:r>
      <w:r w:rsidRPr="00E64F4F">
        <w:rPr>
          <w:lang w:eastAsia="ja-JP"/>
        </w:rPr>
        <w:t xml:space="preserve"> </w:t>
      </w:r>
      <w:r w:rsidRPr="00E64F4F">
        <w:rPr>
          <w:rFonts w:ascii="ＭＳ 明朝" w:eastAsia="ＭＳ 明朝" w:hAnsi="ＭＳ 明朝" w:cs="ＭＳ 明朝" w:hint="eastAsia"/>
          <w:lang w:eastAsia="ja-JP"/>
        </w:rPr>
        <w:t>このような背景に対して、以下の規則は純粋に参考情報であり、規範的ではありません。</w:t>
      </w:r>
    </w:p>
    <w:p w14:paraId="3C85EB2A" w14:textId="77777777" w:rsidR="00EC4FFE" w:rsidRDefault="00EC4FFE">
      <w:pPr>
        <w:spacing w:line="300" w:lineRule="auto"/>
        <w:rPr>
          <w:lang w:eastAsia="ja-JP"/>
        </w:rPr>
        <w:sectPr w:rsidR="00EC4FFE">
          <w:pgSz w:w="11910" w:h="16840"/>
          <w:pgMar w:top="1180" w:right="1000" w:bottom="1040" w:left="1180" w:header="839" w:footer="843" w:gutter="0"/>
          <w:cols w:space="720"/>
        </w:sectPr>
      </w:pPr>
    </w:p>
    <w:p w14:paraId="789B6DFD" w14:textId="77777777" w:rsidR="00EC4FFE" w:rsidRDefault="00EC4FFE">
      <w:pPr>
        <w:pStyle w:val="a3"/>
        <w:spacing w:before="3"/>
        <w:rPr>
          <w:sz w:val="22"/>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50F8B3D5" w14:textId="77777777">
        <w:trPr>
          <w:trHeight w:val="295"/>
        </w:trPr>
        <w:tc>
          <w:tcPr>
            <w:tcW w:w="9108" w:type="dxa"/>
          </w:tcPr>
          <w:p w14:paraId="7DD78AE7"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45|1+Inf]</w:t>
            </w:r>
          </w:p>
        </w:tc>
      </w:tr>
      <w:tr w:rsidR="00EC4FFE" w14:paraId="60113CFE" w14:textId="77777777">
        <w:trPr>
          <w:trHeight w:val="1764"/>
        </w:trPr>
        <w:tc>
          <w:tcPr>
            <w:tcW w:w="9108" w:type="dxa"/>
          </w:tcPr>
          <w:p w14:paraId="7017CC37" w14:textId="77777777" w:rsidR="00EC4FFE" w:rsidRDefault="00000000">
            <w:pPr>
              <w:pStyle w:val="TableParagraph"/>
              <w:spacing w:before="19" w:line="300" w:lineRule="auto"/>
              <w:ind w:left="113" w:right="224"/>
              <w:rPr>
                <w:sz w:val="24"/>
              </w:rPr>
            </w:pPr>
            <w:r>
              <w:rPr>
                <w:sz w:val="24"/>
              </w:rPr>
              <w:t xml:space="preserve">All event subscriptions SHALL be secured via a Shared Secret that is used to sign every callback message as described in this section. The secret SHALL be provided BASE64 encoded. The provider SHALL NOT expose the </w:t>
            </w:r>
            <w:r>
              <w:rPr>
                <w:rFonts w:ascii="Courier New"/>
                <w:b/>
                <w:sz w:val="18"/>
              </w:rPr>
              <w:t>secret</w:t>
            </w:r>
            <w:r>
              <w:rPr>
                <w:rFonts w:ascii="Courier New"/>
                <w:b/>
                <w:spacing w:val="-42"/>
                <w:sz w:val="18"/>
              </w:rPr>
              <w:t xml:space="preserve"> </w:t>
            </w:r>
            <w:r>
              <w:rPr>
                <w:sz w:val="24"/>
              </w:rPr>
              <w:t>in any endpoint. It is write-only. The</w:t>
            </w:r>
            <w:r>
              <w:rPr>
                <w:spacing w:val="-3"/>
                <w:sz w:val="24"/>
              </w:rPr>
              <w:t xml:space="preserve"> </w:t>
            </w:r>
            <w:r>
              <w:rPr>
                <w:sz w:val="24"/>
              </w:rPr>
              <w:t>provider</w:t>
            </w:r>
            <w:r>
              <w:rPr>
                <w:spacing w:val="-3"/>
                <w:sz w:val="24"/>
              </w:rPr>
              <w:t xml:space="preserve"> </w:t>
            </w:r>
            <w:r>
              <w:rPr>
                <w:sz w:val="24"/>
              </w:rPr>
              <w:t>SHALL</w:t>
            </w:r>
            <w:r>
              <w:rPr>
                <w:spacing w:val="-4"/>
                <w:sz w:val="24"/>
              </w:rPr>
              <w:t xml:space="preserve"> </w:t>
            </w:r>
            <w:r>
              <w:rPr>
                <w:sz w:val="24"/>
              </w:rPr>
              <w:t>assure</w:t>
            </w:r>
            <w:r>
              <w:rPr>
                <w:spacing w:val="-3"/>
                <w:sz w:val="24"/>
              </w:rPr>
              <w:t xml:space="preserve"> </w:t>
            </w:r>
            <w:r>
              <w:rPr>
                <w:sz w:val="24"/>
              </w:rPr>
              <w:t>that</w:t>
            </w:r>
            <w:r>
              <w:rPr>
                <w:spacing w:val="-3"/>
                <w:sz w:val="24"/>
              </w:rPr>
              <w:t xml:space="preserve"> </w:t>
            </w:r>
            <w:r>
              <w:rPr>
                <w:sz w:val="24"/>
              </w:rPr>
              <w:t>the</w:t>
            </w:r>
            <w:r>
              <w:rPr>
                <w:spacing w:val="-4"/>
                <w:sz w:val="24"/>
              </w:rPr>
              <w:t xml:space="preserve"> </w:t>
            </w:r>
            <w:r>
              <w:rPr>
                <w:sz w:val="24"/>
              </w:rPr>
              <w:t>secret</w:t>
            </w:r>
            <w:r>
              <w:rPr>
                <w:spacing w:val="-3"/>
                <w:sz w:val="24"/>
              </w:rPr>
              <w:t xml:space="preserve"> </w:t>
            </w:r>
            <w:r>
              <w:rPr>
                <w:sz w:val="24"/>
              </w:rPr>
              <w:t>fulfils</w:t>
            </w:r>
            <w:r>
              <w:rPr>
                <w:spacing w:val="-4"/>
                <w:sz w:val="24"/>
              </w:rPr>
              <w:t xml:space="preserve"> </w:t>
            </w:r>
            <w:r>
              <w:rPr>
                <w:sz w:val="24"/>
              </w:rPr>
              <w:t>the</w:t>
            </w:r>
            <w:r>
              <w:rPr>
                <w:spacing w:val="-3"/>
                <w:sz w:val="24"/>
              </w:rPr>
              <w:t xml:space="preserve"> </w:t>
            </w:r>
            <w:r>
              <w:rPr>
                <w:sz w:val="24"/>
              </w:rPr>
              <w:t>security</w:t>
            </w:r>
            <w:r>
              <w:rPr>
                <w:spacing w:val="-3"/>
                <w:sz w:val="24"/>
              </w:rPr>
              <w:t xml:space="preserve"> </w:t>
            </w:r>
            <w:r>
              <w:rPr>
                <w:sz w:val="24"/>
              </w:rPr>
              <w:t>requirements</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applied</w:t>
            </w:r>
          </w:p>
          <w:p w14:paraId="5C025204" w14:textId="77777777" w:rsidR="00EC4FFE" w:rsidRDefault="00000000">
            <w:pPr>
              <w:pStyle w:val="TableParagraph"/>
              <w:ind w:left="113"/>
              <w:rPr>
                <w:sz w:val="24"/>
              </w:rPr>
            </w:pPr>
            <w:r>
              <w:rPr>
                <w:spacing w:val="-2"/>
                <w:sz w:val="24"/>
              </w:rPr>
              <w:t>algorithm.</w:t>
            </w:r>
          </w:p>
        </w:tc>
      </w:tr>
    </w:tbl>
    <w:p w14:paraId="105DB870" w14:textId="77777777" w:rsidR="00EC4FFE" w:rsidRDefault="00EC4FFE">
      <w:pPr>
        <w:pStyle w:val="a3"/>
        <w:spacing w:before="2"/>
        <w:rPr>
          <w:sz w:val="2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2A05C541" w14:textId="77777777">
        <w:trPr>
          <w:trHeight w:val="295"/>
        </w:trPr>
        <w:tc>
          <w:tcPr>
            <w:tcW w:w="9108" w:type="dxa"/>
          </w:tcPr>
          <w:p w14:paraId="76796432"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46|2+Inf]</w:t>
            </w:r>
          </w:p>
        </w:tc>
      </w:tr>
      <w:tr w:rsidR="00EC4FFE" w14:paraId="0985A5DF" w14:textId="77777777">
        <w:trPr>
          <w:trHeight w:val="2112"/>
        </w:trPr>
        <w:tc>
          <w:tcPr>
            <w:tcW w:w="9108" w:type="dxa"/>
          </w:tcPr>
          <w:p w14:paraId="3A6D2874" w14:textId="77777777" w:rsidR="00EC4FFE" w:rsidRDefault="00000000">
            <w:pPr>
              <w:pStyle w:val="TableParagraph"/>
              <w:spacing w:before="19" w:line="300" w:lineRule="auto"/>
              <w:ind w:left="113" w:right="224"/>
              <w:rPr>
                <w:sz w:val="24"/>
              </w:rPr>
            </w:pPr>
            <w:r>
              <w:rPr>
                <w:sz w:val="24"/>
              </w:rPr>
              <w:t>A sha256 signature SHALL be used computed as an HMAC-SHA246 over the request body</w:t>
            </w:r>
            <w:hyperlink w:anchor="_bookmark65" w:history="1">
              <w:r>
                <w:rPr>
                  <w:sz w:val="24"/>
                  <w:vertAlign w:val="superscript"/>
                </w:rPr>
                <w:t>17</w:t>
              </w:r>
            </w:hyperlink>
            <w:r>
              <w:rPr>
                <w:sz w:val="24"/>
              </w:rPr>
              <w:t>. The subscriber provided Shared Secret SHALL be of at least 32-byte length. It SHOULD</w:t>
            </w:r>
            <w:r>
              <w:rPr>
                <w:spacing w:val="-4"/>
                <w:sz w:val="24"/>
              </w:rPr>
              <w:t xml:space="preserve"> </w:t>
            </w:r>
            <w:r>
              <w:rPr>
                <w:sz w:val="24"/>
              </w:rPr>
              <w:t>not</w:t>
            </w:r>
            <w:r>
              <w:rPr>
                <w:spacing w:val="-3"/>
                <w:sz w:val="24"/>
              </w:rPr>
              <w:t xml:space="preserve"> </w:t>
            </w:r>
            <w:r>
              <w:rPr>
                <w:sz w:val="24"/>
              </w:rPr>
              <w:t>be</w:t>
            </w:r>
            <w:r>
              <w:rPr>
                <w:spacing w:val="-3"/>
                <w:sz w:val="24"/>
              </w:rPr>
              <w:t xml:space="preserve"> </w:t>
            </w:r>
            <w:r>
              <w:rPr>
                <w:sz w:val="24"/>
              </w:rPr>
              <w:t>longer</w:t>
            </w:r>
            <w:r>
              <w:rPr>
                <w:spacing w:val="-4"/>
                <w:sz w:val="24"/>
              </w:rPr>
              <w:t xml:space="preserve"> </w:t>
            </w:r>
            <w:r>
              <w:rPr>
                <w:sz w:val="24"/>
              </w:rPr>
              <w:t>than</w:t>
            </w:r>
            <w:r>
              <w:rPr>
                <w:spacing w:val="-3"/>
                <w:sz w:val="24"/>
              </w:rPr>
              <w:t xml:space="preserve"> </w:t>
            </w:r>
            <w:r>
              <w:rPr>
                <w:sz w:val="24"/>
              </w:rPr>
              <w:t>64</w:t>
            </w:r>
            <w:r>
              <w:rPr>
                <w:spacing w:val="-3"/>
                <w:sz w:val="24"/>
              </w:rPr>
              <w:t xml:space="preserve"> </w:t>
            </w:r>
            <w:r>
              <w:rPr>
                <w:sz w:val="24"/>
              </w:rPr>
              <w:t>byte,</w:t>
            </w:r>
            <w:r>
              <w:rPr>
                <w:spacing w:val="-3"/>
                <w:sz w:val="24"/>
              </w:rPr>
              <w:t xml:space="preserve"> </w:t>
            </w:r>
            <w:r>
              <w:rPr>
                <w:sz w:val="24"/>
              </w:rPr>
              <w:t>as</w:t>
            </w:r>
            <w:r>
              <w:rPr>
                <w:spacing w:val="-3"/>
                <w:sz w:val="24"/>
              </w:rPr>
              <w:t xml:space="preserve"> </w:t>
            </w:r>
            <w:r>
              <w:rPr>
                <w:sz w:val="24"/>
              </w:rPr>
              <w:t>longer</w:t>
            </w:r>
            <w:r>
              <w:rPr>
                <w:spacing w:val="-3"/>
                <w:sz w:val="24"/>
              </w:rPr>
              <w:t xml:space="preserve"> </w:t>
            </w:r>
            <w:r>
              <w:rPr>
                <w:sz w:val="24"/>
              </w:rPr>
              <w:t>keys</w:t>
            </w:r>
            <w:r>
              <w:rPr>
                <w:spacing w:val="-3"/>
                <w:sz w:val="24"/>
              </w:rPr>
              <w:t xml:space="preserve"> </w:t>
            </w:r>
            <w:r>
              <w:rPr>
                <w:sz w:val="24"/>
              </w:rPr>
              <w:t>do</w:t>
            </w:r>
            <w:r>
              <w:rPr>
                <w:spacing w:val="-3"/>
                <w:sz w:val="24"/>
              </w:rPr>
              <w:t xml:space="preserve"> </w:t>
            </w:r>
            <w:r>
              <w:rPr>
                <w:sz w:val="24"/>
              </w:rPr>
              <w:t>not</w:t>
            </w:r>
            <w:r>
              <w:rPr>
                <w:spacing w:val="-3"/>
                <w:sz w:val="24"/>
              </w:rPr>
              <w:t xml:space="preserve"> </w:t>
            </w:r>
            <w:r>
              <w:rPr>
                <w:sz w:val="24"/>
              </w:rPr>
              <w:t>provide</w:t>
            </w:r>
            <w:r>
              <w:rPr>
                <w:spacing w:val="-3"/>
                <w:sz w:val="24"/>
              </w:rPr>
              <w:t xml:space="preserve"> </w:t>
            </w:r>
            <w:r>
              <w:rPr>
                <w:sz w:val="24"/>
              </w:rPr>
              <w:t>additional</w:t>
            </w:r>
            <w:r>
              <w:rPr>
                <w:spacing w:val="-3"/>
                <w:sz w:val="24"/>
              </w:rPr>
              <w:t xml:space="preserve"> </w:t>
            </w:r>
            <w:r>
              <w:rPr>
                <w:sz w:val="24"/>
              </w:rPr>
              <w:t>security</w:t>
            </w:r>
            <w:r>
              <w:rPr>
                <w:spacing w:val="-3"/>
                <w:sz w:val="24"/>
              </w:rPr>
              <w:t xml:space="preserve"> </w:t>
            </w:r>
            <w:r>
              <w:rPr>
                <w:sz w:val="24"/>
              </w:rPr>
              <w:t>to that algorithm.</w:t>
            </w:r>
          </w:p>
          <w:p w14:paraId="08B5BBD1" w14:textId="77777777" w:rsidR="00EC4FFE" w:rsidRDefault="00000000">
            <w:pPr>
              <w:pStyle w:val="TableParagraph"/>
              <w:ind w:left="113"/>
              <w:rPr>
                <w:sz w:val="24"/>
              </w:rPr>
            </w:pPr>
            <w:r>
              <w:rPr>
                <w:sz w:val="24"/>
              </w:rPr>
              <w:t>To</w:t>
            </w:r>
            <w:r>
              <w:rPr>
                <w:spacing w:val="-3"/>
                <w:sz w:val="24"/>
              </w:rPr>
              <w:t xml:space="preserve"> </w:t>
            </w:r>
            <w:r>
              <w:rPr>
                <w:sz w:val="24"/>
              </w:rPr>
              <w:t>improve</w:t>
            </w:r>
            <w:r>
              <w:rPr>
                <w:spacing w:val="-3"/>
                <w:sz w:val="24"/>
              </w:rPr>
              <w:t xml:space="preserve"> </w:t>
            </w:r>
            <w:r>
              <w:rPr>
                <w:sz w:val="24"/>
              </w:rPr>
              <w:t>security,</w:t>
            </w:r>
            <w:r>
              <w:rPr>
                <w:spacing w:val="-1"/>
                <w:sz w:val="24"/>
              </w:rPr>
              <w:t xml:space="preserve"> </w:t>
            </w:r>
            <w:r>
              <w:rPr>
                <w:sz w:val="24"/>
              </w:rPr>
              <w:t>it</w:t>
            </w:r>
            <w:r>
              <w:rPr>
                <w:spacing w:val="-2"/>
                <w:sz w:val="24"/>
              </w:rPr>
              <w:t xml:space="preserve"> </w:t>
            </w:r>
            <w:r>
              <w:rPr>
                <w:sz w:val="24"/>
              </w:rPr>
              <w:t>is</w:t>
            </w:r>
            <w:r>
              <w:rPr>
                <w:spacing w:val="-1"/>
                <w:sz w:val="24"/>
              </w:rPr>
              <w:t xml:space="preserve"> </w:t>
            </w:r>
            <w:r>
              <w:rPr>
                <w:sz w:val="24"/>
              </w:rPr>
              <w:t>RECOMMENDED</w:t>
            </w:r>
            <w:r>
              <w:rPr>
                <w:spacing w:val="-3"/>
                <w:sz w:val="24"/>
              </w:rPr>
              <w:t xml:space="preserve"> </w:t>
            </w:r>
            <w:r>
              <w:rPr>
                <w:sz w:val="24"/>
              </w:rPr>
              <w:t>to</w:t>
            </w:r>
            <w:r>
              <w:rPr>
                <w:spacing w:val="-1"/>
                <w:sz w:val="24"/>
              </w:rPr>
              <w:t xml:space="preserve"> </w:t>
            </w:r>
            <w:r>
              <w:rPr>
                <w:sz w:val="24"/>
              </w:rPr>
              <w:t>update</w:t>
            </w:r>
            <w:r>
              <w:rPr>
                <w:spacing w:val="-2"/>
                <w:sz w:val="24"/>
              </w:rPr>
              <w:t xml:space="preserve"> </w:t>
            </w:r>
            <w:r>
              <w:rPr>
                <w:sz w:val="24"/>
              </w:rPr>
              <w:t>the</w:t>
            </w:r>
            <w:r>
              <w:rPr>
                <w:spacing w:val="-2"/>
                <w:sz w:val="24"/>
              </w:rPr>
              <w:t xml:space="preserve"> </w:t>
            </w:r>
            <w:r>
              <w:rPr>
                <w:rFonts w:ascii="Courier New"/>
                <w:b/>
                <w:sz w:val="18"/>
              </w:rPr>
              <w:t>secret</w:t>
            </w:r>
            <w:r>
              <w:rPr>
                <w:rFonts w:ascii="Courier New"/>
                <w:b/>
                <w:spacing w:val="-49"/>
                <w:sz w:val="18"/>
              </w:rPr>
              <w:t xml:space="preserve"> </w:t>
            </w:r>
            <w:r>
              <w:rPr>
                <w:sz w:val="24"/>
              </w:rPr>
              <w:t>(and</w:t>
            </w:r>
            <w:r>
              <w:rPr>
                <w:spacing w:val="-1"/>
                <w:sz w:val="24"/>
              </w:rPr>
              <w:t xml:space="preserve"> </w:t>
            </w:r>
            <w:r>
              <w:rPr>
                <w:sz w:val="24"/>
              </w:rPr>
              <w:t>together</w:t>
            </w:r>
            <w:r>
              <w:rPr>
                <w:spacing w:val="-2"/>
                <w:sz w:val="24"/>
              </w:rPr>
              <w:t xml:space="preserve"> </w:t>
            </w:r>
            <w:r>
              <w:rPr>
                <w:sz w:val="24"/>
              </w:rPr>
              <w:t>with</w:t>
            </w:r>
            <w:r>
              <w:rPr>
                <w:spacing w:val="-3"/>
                <w:sz w:val="24"/>
              </w:rPr>
              <w:t xml:space="preserve"> </w:t>
            </w:r>
            <w:r>
              <w:rPr>
                <w:sz w:val="24"/>
              </w:rPr>
              <w:t>it</w:t>
            </w:r>
            <w:r>
              <w:rPr>
                <w:spacing w:val="-1"/>
                <w:sz w:val="24"/>
              </w:rPr>
              <w:t xml:space="preserve"> </w:t>
            </w:r>
            <w:r>
              <w:rPr>
                <w:spacing w:val="-5"/>
                <w:sz w:val="24"/>
              </w:rPr>
              <w:t>the</w:t>
            </w:r>
          </w:p>
          <w:p w14:paraId="3EF2F3F4" w14:textId="77777777" w:rsidR="00EC4FFE" w:rsidRDefault="00000000">
            <w:pPr>
              <w:pStyle w:val="TableParagraph"/>
              <w:spacing w:before="69"/>
              <w:ind w:left="113"/>
              <w:rPr>
                <w:sz w:val="24"/>
              </w:rPr>
            </w:pPr>
            <w:proofErr w:type="spellStart"/>
            <w:r>
              <w:rPr>
                <w:rFonts w:ascii="Courier New"/>
                <w:b/>
                <w:sz w:val="18"/>
              </w:rPr>
              <w:t>callbackURL</w:t>
            </w:r>
            <w:proofErr w:type="spellEnd"/>
            <w:r>
              <w:rPr>
                <w:sz w:val="24"/>
              </w:rPr>
              <w:t>)</w:t>
            </w:r>
            <w:r>
              <w:rPr>
                <w:spacing w:val="-4"/>
                <w:sz w:val="24"/>
              </w:rPr>
              <w:t xml:space="preserve"> </w:t>
            </w:r>
            <w:r>
              <w:rPr>
                <w:sz w:val="24"/>
              </w:rPr>
              <w:t>on</w:t>
            </w:r>
            <w:r>
              <w:rPr>
                <w:spacing w:val="-3"/>
                <w:sz w:val="24"/>
              </w:rPr>
              <w:t xml:space="preserve"> </w:t>
            </w:r>
            <w:r>
              <w:rPr>
                <w:sz w:val="24"/>
              </w:rPr>
              <w:t>a</w:t>
            </w:r>
            <w:r>
              <w:rPr>
                <w:spacing w:val="-4"/>
                <w:sz w:val="24"/>
              </w:rPr>
              <w:t xml:space="preserve"> </w:t>
            </w:r>
            <w:r>
              <w:rPr>
                <w:sz w:val="24"/>
              </w:rPr>
              <w:t>regular</w:t>
            </w:r>
            <w:r>
              <w:rPr>
                <w:spacing w:val="-3"/>
                <w:sz w:val="24"/>
              </w:rPr>
              <w:t xml:space="preserve"> </w:t>
            </w:r>
            <w:r>
              <w:rPr>
                <w:spacing w:val="-2"/>
                <w:sz w:val="24"/>
              </w:rPr>
              <w:t>basis.</w:t>
            </w:r>
          </w:p>
        </w:tc>
      </w:tr>
    </w:tbl>
    <w:p w14:paraId="67390166" w14:textId="77777777" w:rsidR="00EC4FFE" w:rsidRDefault="00EC4FFE">
      <w:pPr>
        <w:pStyle w:val="a3"/>
        <w:spacing w:before="2"/>
        <w:rPr>
          <w:sz w:val="2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059E3B94" w14:textId="77777777">
        <w:trPr>
          <w:trHeight w:val="296"/>
        </w:trPr>
        <w:tc>
          <w:tcPr>
            <w:tcW w:w="9108" w:type="dxa"/>
          </w:tcPr>
          <w:p w14:paraId="10F79866" w14:textId="77777777" w:rsidR="00EC4FFE" w:rsidRDefault="00000000">
            <w:pPr>
              <w:pStyle w:val="TableParagraph"/>
              <w:spacing w:before="19" w:line="257" w:lineRule="exact"/>
              <w:ind w:left="113"/>
              <w:rPr>
                <w:sz w:val="24"/>
              </w:rPr>
            </w:pPr>
            <w:r>
              <w:rPr>
                <w:sz w:val="24"/>
              </w:rPr>
              <w:t>[R</w:t>
            </w:r>
            <w:r>
              <w:rPr>
                <w:spacing w:val="-1"/>
                <w:sz w:val="24"/>
              </w:rPr>
              <w:t xml:space="preserve"> </w:t>
            </w:r>
            <w:r>
              <w:rPr>
                <w:spacing w:val="-2"/>
                <w:sz w:val="24"/>
              </w:rPr>
              <w:t>47|1+Inf]</w:t>
            </w:r>
          </w:p>
        </w:tc>
      </w:tr>
      <w:tr w:rsidR="00EC4FFE" w14:paraId="238D3F28" w14:textId="77777777">
        <w:trPr>
          <w:trHeight w:val="2810"/>
        </w:trPr>
        <w:tc>
          <w:tcPr>
            <w:tcW w:w="9108" w:type="dxa"/>
          </w:tcPr>
          <w:p w14:paraId="22604AEC" w14:textId="77777777" w:rsidR="00EC4FFE" w:rsidRDefault="00000000">
            <w:pPr>
              <w:pStyle w:val="TableParagraph"/>
              <w:spacing w:before="19"/>
              <w:ind w:left="113"/>
              <w:rPr>
                <w:sz w:val="24"/>
              </w:rPr>
            </w:pPr>
            <w:r>
              <w:rPr>
                <w:sz w:val="24"/>
              </w:rPr>
              <w:t>The</w:t>
            </w:r>
            <w:r>
              <w:rPr>
                <w:spacing w:val="-2"/>
                <w:sz w:val="24"/>
              </w:rPr>
              <w:t xml:space="preserve"> </w:t>
            </w:r>
            <w:r>
              <w:rPr>
                <w:sz w:val="24"/>
              </w:rPr>
              <w:t>publisher</w:t>
            </w:r>
            <w:r>
              <w:rPr>
                <w:spacing w:val="-1"/>
                <w:sz w:val="24"/>
              </w:rPr>
              <w:t xml:space="preserve"> </w:t>
            </w:r>
            <w:r>
              <w:rPr>
                <w:sz w:val="24"/>
              </w:rPr>
              <w:t>API</w:t>
            </w:r>
            <w:r>
              <w:rPr>
                <w:spacing w:val="-2"/>
                <w:sz w:val="24"/>
              </w:rPr>
              <w:t xml:space="preserve"> </w:t>
            </w:r>
            <w:r>
              <w:rPr>
                <w:sz w:val="24"/>
              </w:rPr>
              <w:t>SHALL</w:t>
            </w:r>
            <w:r>
              <w:rPr>
                <w:spacing w:val="-2"/>
                <w:sz w:val="24"/>
              </w:rPr>
              <w:t xml:space="preserve"> </w:t>
            </w:r>
            <w:r>
              <w:rPr>
                <w:sz w:val="24"/>
              </w:rPr>
              <w:t>provide</w:t>
            </w:r>
            <w:r>
              <w:rPr>
                <w:spacing w:val="-1"/>
                <w:sz w:val="24"/>
              </w:rPr>
              <w:t xml:space="preserve"> </w:t>
            </w:r>
            <w:r>
              <w:rPr>
                <w:sz w:val="24"/>
              </w:rPr>
              <w:t>the</w:t>
            </w:r>
            <w:r>
              <w:rPr>
                <w:spacing w:val="-2"/>
                <w:sz w:val="24"/>
              </w:rPr>
              <w:t xml:space="preserve"> </w:t>
            </w:r>
            <w:r>
              <w:rPr>
                <w:sz w:val="24"/>
              </w:rPr>
              <w:t>following</w:t>
            </w:r>
            <w:r>
              <w:rPr>
                <w:spacing w:val="-3"/>
                <w:sz w:val="24"/>
              </w:rPr>
              <w:t xml:space="preserve"> </w:t>
            </w:r>
            <w:r>
              <w:rPr>
                <w:sz w:val="24"/>
              </w:rPr>
              <w:t>endpoints</w:t>
            </w:r>
            <w:r>
              <w:rPr>
                <w:spacing w:val="-2"/>
                <w:sz w:val="24"/>
              </w:rPr>
              <w:t xml:space="preserve"> </w:t>
            </w:r>
            <w:r>
              <w:rPr>
                <w:sz w:val="24"/>
              </w:rPr>
              <w:t>for</w:t>
            </w:r>
            <w:r>
              <w:rPr>
                <w:spacing w:val="-1"/>
                <w:sz w:val="24"/>
              </w:rPr>
              <w:t xml:space="preserve"> </w:t>
            </w:r>
            <w:r>
              <w:rPr>
                <w:spacing w:val="-2"/>
                <w:sz w:val="24"/>
              </w:rPr>
              <w:t>subscriptions:</w:t>
            </w:r>
          </w:p>
          <w:p w14:paraId="63271560" w14:textId="77777777" w:rsidR="00EC4FFE" w:rsidRDefault="00000000">
            <w:pPr>
              <w:pStyle w:val="TableParagraph"/>
              <w:numPr>
                <w:ilvl w:val="0"/>
                <w:numId w:val="11"/>
              </w:numPr>
              <w:tabs>
                <w:tab w:val="left" w:pos="539"/>
                <w:tab w:val="left" w:pos="540"/>
              </w:tabs>
              <w:spacing w:before="68"/>
              <w:ind w:hanging="427"/>
              <w:rPr>
                <w:sz w:val="24"/>
              </w:rPr>
            </w:pPr>
            <w:r>
              <w:rPr>
                <w:rFonts w:ascii="Courier New" w:hAnsi="Courier New"/>
                <w:b/>
                <w:sz w:val="18"/>
              </w:rPr>
              <w:t>POST</w:t>
            </w:r>
            <w:r>
              <w:rPr>
                <w:rFonts w:ascii="Courier New" w:hAnsi="Courier New"/>
                <w:b/>
                <w:spacing w:val="-9"/>
                <w:sz w:val="18"/>
              </w:rPr>
              <w:t xml:space="preserve"> </w:t>
            </w:r>
            <w:r>
              <w:rPr>
                <w:rFonts w:ascii="Courier New" w:hAnsi="Courier New"/>
                <w:b/>
                <w:sz w:val="18"/>
              </w:rPr>
              <w:t>…/subscriptions</w:t>
            </w:r>
            <w:r>
              <w:rPr>
                <w:rFonts w:ascii="Courier New" w:hAnsi="Courier New"/>
                <w:b/>
                <w:spacing w:val="-48"/>
                <w:sz w:val="18"/>
              </w:rPr>
              <w:t xml:space="preserve"> </w:t>
            </w:r>
            <w:r>
              <w:rPr>
                <w:sz w:val="24"/>
              </w:rPr>
              <w:t>to</w:t>
            </w:r>
            <w:r>
              <w:rPr>
                <w:spacing w:val="-3"/>
                <w:sz w:val="24"/>
              </w:rPr>
              <w:t xml:space="preserve"> </w:t>
            </w:r>
            <w:r>
              <w:rPr>
                <w:sz w:val="24"/>
              </w:rPr>
              <w:t>create</w:t>
            </w:r>
            <w:r>
              <w:rPr>
                <w:spacing w:val="-3"/>
                <w:sz w:val="24"/>
              </w:rPr>
              <w:t xml:space="preserve"> </w:t>
            </w:r>
            <w:r>
              <w:rPr>
                <w:sz w:val="24"/>
              </w:rPr>
              <w:t>a</w:t>
            </w:r>
            <w:r>
              <w:rPr>
                <w:spacing w:val="-3"/>
                <w:sz w:val="24"/>
              </w:rPr>
              <w:t xml:space="preserve"> </w:t>
            </w:r>
            <w:r>
              <w:rPr>
                <w:sz w:val="24"/>
              </w:rPr>
              <w:t>new</w:t>
            </w:r>
            <w:r>
              <w:rPr>
                <w:spacing w:val="-3"/>
                <w:sz w:val="24"/>
              </w:rPr>
              <w:t xml:space="preserve"> </w:t>
            </w:r>
            <w:r>
              <w:rPr>
                <w:spacing w:val="-2"/>
                <w:sz w:val="24"/>
              </w:rPr>
              <w:t>subscription</w:t>
            </w:r>
          </w:p>
          <w:p w14:paraId="6D6BF550" w14:textId="77777777" w:rsidR="00EC4FFE" w:rsidRDefault="00000000">
            <w:pPr>
              <w:pStyle w:val="TableParagraph"/>
              <w:numPr>
                <w:ilvl w:val="0"/>
                <w:numId w:val="11"/>
              </w:numPr>
              <w:tabs>
                <w:tab w:val="left" w:pos="539"/>
                <w:tab w:val="left" w:pos="540"/>
              </w:tabs>
              <w:spacing w:before="69"/>
              <w:ind w:hanging="427"/>
              <w:rPr>
                <w:sz w:val="24"/>
              </w:rPr>
            </w:pPr>
            <w:r>
              <w:rPr>
                <w:rFonts w:ascii="Courier New" w:hAnsi="Courier New"/>
                <w:b/>
                <w:sz w:val="18"/>
              </w:rPr>
              <w:t>GET</w:t>
            </w:r>
            <w:r>
              <w:rPr>
                <w:rFonts w:ascii="Courier New" w:hAnsi="Courier New"/>
                <w:b/>
                <w:spacing w:val="-11"/>
                <w:sz w:val="18"/>
              </w:rPr>
              <w:t xml:space="preserve"> </w:t>
            </w:r>
            <w:r>
              <w:rPr>
                <w:rFonts w:ascii="Courier New" w:hAnsi="Courier New"/>
                <w:b/>
                <w:sz w:val="18"/>
              </w:rPr>
              <w:t>…/subscriptions</w:t>
            </w:r>
            <w:r>
              <w:rPr>
                <w:rFonts w:ascii="Courier New" w:hAnsi="Courier New"/>
                <w:b/>
                <w:spacing w:val="-48"/>
                <w:sz w:val="18"/>
              </w:rPr>
              <w:t xml:space="preserve"> </w:t>
            </w:r>
            <w:r>
              <w:rPr>
                <w:sz w:val="24"/>
              </w:rPr>
              <w:t>to</w:t>
            </w:r>
            <w:r>
              <w:rPr>
                <w:spacing w:val="-3"/>
                <w:sz w:val="24"/>
              </w:rPr>
              <w:t xml:space="preserve"> </w:t>
            </w:r>
            <w:r>
              <w:rPr>
                <w:sz w:val="24"/>
              </w:rPr>
              <w:t>list</w:t>
            </w:r>
            <w:r>
              <w:rPr>
                <w:spacing w:val="-3"/>
                <w:sz w:val="24"/>
              </w:rPr>
              <w:t xml:space="preserve"> </w:t>
            </w:r>
            <w:r>
              <w:rPr>
                <w:sz w:val="24"/>
              </w:rPr>
              <w:t>all</w:t>
            </w:r>
            <w:r>
              <w:rPr>
                <w:spacing w:val="-3"/>
                <w:sz w:val="24"/>
              </w:rPr>
              <w:t xml:space="preserve"> </w:t>
            </w:r>
            <w:r>
              <w:rPr>
                <w:sz w:val="24"/>
              </w:rPr>
              <w:t>subscriptions</w:t>
            </w:r>
            <w:r>
              <w:rPr>
                <w:spacing w:val="-3"/>
                <w:sz w:val="24"/>
              </w:rPr>
              <w:t xml:space="preserve"> </w:t>
            </w:r>
            <w:r>
              <w:rPr>
                <w:sz w:val="24"/>
              </w:rPr>
              <w:t>the</w:t>
            </w:r>
            <w:r>
              <w:rPr>
                <w:spacing w:val="-3"/>
                <w:sz w:val="24"/>
              </w:rPr>
              <w:t xml:space="preserve"> </w:t>
            </w:r>
            <w:r>
              <w:rPr>
                <w:sz w:val="24"/>
              </w:rPr>
              <w:t>subscriber</w:t>
            </w:r>
            <w:r>
              <w:rPr>
                <w:spacing w:val="-3"/>
                <w:sz w:val="24"/>
              </w:rPr>
              <w:t xml:space="preserve"> </w:t>
            </w:r>
            <w:r>
              <w:rPr>
                <w:sz w:val="24"/>
              </w:rPr>
              <w:t>has</w:t>
            </w:r>
            <w:r>
              <w:rPr>
                <w:spacing w:val="-3"/>
                <w:sz w:val="24"/>
              </w:rPr>
              <w:t xml:space="preserve"> </w:t>
            </w:r>
            <w:r>
              <w:rPr>
                <w:sz w:val="24"/>
              </w:rPr>
              <w:t>access</w:t>
            </w:r>
            <w:r>
              <w:rPr>
                <w:spacing w:val="-2"/>
                <w:sz w:val="24"/>
              </w:rPr>
              <w:t xml:space="preserve"> </w:t>
            </w:r>
            <w:r>
              <w:rPr>
                <w:spacing w:val="-5"/>
                <w:sz w:val="24"/>
              </w:rPr>
              <w:t>to</w:t>
            </w:r>
          </w:p>
          <w:p w14:paraId="61AEFE6A" w14:textId="77777777" w:rsidR="00EC4FFE" w:rsidRDefault="00000000">
            <w:pPr>
              <w:pStyle w:val="TableParagraph"/>
              <w:numPr>
                <w:ilvl w:val="0"/>
                <w:numId w:val="11"/>
              </w:numPr>
              <w:tabs>
                <w:tab w:val="left" w:pos="539"/>
                <w:tab w:val="left" w:pos="540"/>
              </w:tabs>
              <w:spacing w:before="70"/>
              <w:ind w:hanging="427"/>
              <w:rPr>
                <w:sz w:val="24"/>
              </w:rPr>
            </w:pPr>
            <w:r>
              <w:rPr>
                <w:rFonts w:ascii="Courier New" w:hAnsi="Courier New"/>
                <w:b/>
                <w:sz w:val="18"/>
              </w:rPr>
              <w:t>GET</w:t>
            </w:r>
            <w:r>
              <w:rPr>
                <w:rFonts w:ascii="Courier New" w:hAnsi="Courier New"/>
                <w:b/>
                <w:spacing w:val="-15"/>
                <w:sz w:val="18"/>
              </w:rPr>
              <w:t xml:space="preserve"> </w:t>
            </w:r>
            <w:r>
              <w:rPr>
                <w:rFonts w:ascii="Courier New" w:hAnsi="Courier New"/>
                <w:b/>
                <w:sz w:val="18"/>
              </w:rPr>
              <w:t>…/subscriptions/{</w:t>
            </w:r>
            <w:proofErr w:type="spellStart"/>
            <w:r>
              <w:rPr>
                <w:rFonts w:ascii="Courier New" w:hAnsi="Courier New"/>
                <w:b/>
                <w:sz w:val="18"/>
              </w:rPr>
              <w:t>subscriptionId</w:t>
            </w:r>
            <w:proofErr w:type="spellEnd"/>
            <w:r>
              <w:rPr>
                <w:rFonts w:ascii="Courier New" w:hAnsi="Courier New"/>
                <w:b/>
                <w:sz w:val="18"/>
              </w:rPr>
              <w:t>}</w:t>
            </w:r>
            <w:r>
              <w:rPr>
                <w:rFonts w:ascii="Courier New" w:hAnsi="Courier New"/>
                <w:b/>
                <w:spacing w:val="-48"/>
                <w:sz w:val="18"/>
              </w:rPr>
              <w:t xml:space="preserve"> </w:t>
            </w:r>
            <w:r>
              <w:rPr>
                <w:sz w:val="24"/>
              </w:rPr>
              <w:t>to</w:t>
            </w:r>
            <w:r>
              <w:rPr>
                <w:spacing w:val="-4"/>
                <w:sz w:val="24"/>
              </w:rPr>
              <w:t xml:space="preserve"> </w:t>
            </w:r>
            <w:r>
              <w:rPr>
                <w:sz w:val="24"/>
              </w:rPr>
              <w:t>get</w:t>
            </w:r>
            <w:r>
              <w:rPr>
                <w:spacing w:val="-5"/>
                <w:sz w:val="24"/>
              </w:rPr>
              <w:t xml:space="preserve"> </w:t>
            </w:r>
            <w:r>
              <w:rPr>
                <w:sz w:val="24"/>
              </w:rPr>
              <w:t>details</w:t>
            </w:r>
            <w:r>
              <w:rPr>
                <w:spacing w:val="-4"/>
                <w:sz w:val="24"/>
              </w:rPr>
              <w:t xml:space="preserve"> </w:t>
            </w:r>
            <w:r>
              <w:rPr>
                <w:sz w:val="24"/>
              </w:rPr>
              <w:t>about</w:t>
            </w:r>
            <w:r>
              <w:rPr>
                <w:spacing w:val="-5"/>
                <w:sz w:val="24"/>
              </w:rPr>
              <w:t xml:space="preserve"> </w:t>
            </w:r>
            <w:r>
              <w:rPr>
                <w:sz w:val="24"/>
              </w:rPr>
              <w:t>a</w:t>
            </w:r>
            <w:r>
              <w:rPr>
                <w:spacing w:val="-5"/>
                <w:sz w:val="24"/>
              </w:rPr>
              <w:t xml:space="preserve"> </w:t>
            </w:r>
            <w:r>
              <w:rPr>
                <w:sz w:val="24"/>
              </w:rPr>
              <w:t>specific</w:t>
            </w:r>
            <w:r>
              <w:rPr>
                <w:spacing w:val="-4"/>
                <w:sz w:val="24"/>
              </w:rPr>
              <w:t xml:space="preserve"> </w:t>
            </w:r>
            <w:r>
              <w:rPr>
                <w:spacing w:val="-2"/>
                <w:sz w:val="24"/>
              </w:rPr>
              <w:t>subscription</w:t>
            </w:r>
          </w:p>
          <w:p w14:paraId="11630832" w14:textId="77777777" w:rsidR="00EC4FFE" w:rsidRDefault="00000000">
            <w:pPr>
              <w:pStyle w:val="TableParagraph"/>
              <w:numPr>
                <w:ilvl w:val="0"/>
                <w:numId w:val="11"/>
              </w:numPr>
              <w:tabs>
                <w:tab w:val="left" w:pos="539"/>
                <w:tab w:val="left" w:pos="540"/>
              </w:tabs>
              <w:spacing w:before="69"/>
              <w:ind w:hanging="427"/>
              <w:rPr>
                <w:sz w:val="24"/>
              </w:rPr>
            </w:pPr>
            <w:r>
              <w:rPr>
                <w:rFonts w:ascii="Courier New" w:hAnsi="Courier New"/>
                <w:b/>
                <w:sz w:val="18"/>
              </w:rPr>
              <w:t>PUT</w:t>
            </w:r>
            <w:r>
              <w:rPr>
                <w:rFonts w:ascii="Courier New" w:hAnsi="Courier New"/>
                <w:b/>
                <w:spacing w:val="-19"/>
                <w:sz w:val="18"/>
              </w:rPr>
              <w:t xml:space="preserve"> </w:t>
            </w:r>
            <w:r>
              <w:rPr>
                <w:rFonts w:ascii="Courier New" w:hAnsi="Courier New"/>
                <w:b/>
                <w:sz w:val="18"/>
              </w:rPr>
              <w:t>…/subscriptions/{</w:t>
            </w:r>
            <w:proofErr w:type="spellStart"/>
            <w:r>
              <w:rPr>
                <w:rFonts w:ascii="Courier New" w:hAnsi="Courier New"/>
                <w:b/>
                <w:sz w:val="18"/>
              </w:rPr>
              <w:t>subscriptionId</w:t>
            </w:r>
            <w:proofErr w:type="spellEnd"/>
            <w:r>
              <w:rPr>
                <w:rFonts w:ascii="Courier New" w:hAnsi="Courier New"/>
                <w:b/>
                <w:sz w:val="18"/>
              </w:rPr>
              <w:t>}</w:t>
            </w:r>
            <w:r>
              <w:rPr>
                <w:rFonts w:ascii="Courier New" w:hAnsi="Courier New"/>
                <w:b/>
                <w:spacing w:val="-48"/>
                <w:sz w:val="18"/>
              </w:rPr>
              <w:t xml:space="preserve"> </w:t>
            </w:r>
            <w:r>
              <w:rPr>
                <w:sz w:val="24"/>
              </w:rPr>
              <w:t>to</w:t>
            </w:r>
            <w:r>
              <w:rPr>
                <w:spacing w:val="-5"/>
                <w:sz w:val="24"/>
              </w:rPr>
              <w:t xml:space="preserve"> </w:t>
            </w:r>
            <w:r>
              <w:rPr>
                <w:sz w:val="24"/>
              </w:rPr>
              <w:t>update</w:t>
            </w:r>
            <w:r>
              <w:rPr>
                <w:spacing w:val="-6"/>
                <w:sz w:val="24"/>
              </w:rPr>
              <w:t xml:space="preserve"> </w:t>
            </w:r>
            <w:r>
              <w:rPr>
                <w:sz w:val="24"/>
              </w:rPr>
              <w:t>a</w:t>
            </w:r>
            <w:r>
              <w:rPr>
                <w:spacing w:val="-5"/>
                <w:sz w:val="24"/>
              </w:rPr>
              <w:t xml:space="preserve"> </w:t>
            </w:r>
            <w:r>
              <w:rPr>
                <w:sz w:val="24"/>
              </w:rPr>
              <w:t>specific</w:t>
            </w:r>
            <w:r>
              <w:rPr>
                <w:spacing w:val="-6"/>
                <w:sz w:val="24"/>
              </w:rPr>
              <w:t xml:space="preserve"> </w:t>
            </w:r>
            <w:r>
              <w:rPr>
                <w:spacing w:val="-2"/>
                <w:sz w:val="24"/>
              </w:rPr>
              <w:t>subscription</w:t>
            </w:r>
          </w:p>
          <w:p w14:paraId="1F3E17EB" w14:textId="77777777" w:rsidR="00EC4FFE" w:rsidRDefault="00000000">
            <w:pPr>
              <w:pStyle w:val="TableParagraph"/>
              <w:numPr>
                <w:ilvl w:val="0"/>
                <w:numId w:val="11"/>
              </w:numPr>
              <w:tabs>
                <w:tab w:val="left" w:pos="539"/>
                <w:tab w:val="left" w:pos="540"/>
              </w:tabs>
              <w:spacing w:before="68" w:line="300" w:lineRule="auto"/>
              <w:ind w:right="760"/>
              <w:rPr>
                <w:sz w:val="24"/>
              </w:rPr>
            </w:pPr>
            <w:r>
              <w:rPr>
                <w:rFonts w:ascii="Courier New" w:hAnsi="Courier New"/>
                <w:b/>
                <w:sz w:val="18"/>
              </w:rPr>
              <w:t>PUT</w:t>
            </w:r>
            <w:r>
              <w:rPr>
                <w:rFonts w:ascii="Courier New" w:hAnsi="Courier New"/>
                <w:b/>
                <w:spacing w:val="-13"/>
                <w:sz w:val="18"/>
              </w:rPr>
              <w:t xml:space="preserve"> </w:t>
            </w:r>
            <w:r>
              <w:rPr>
                <w:rFonts w:ascii="Courier New" w:hAnsi="Courier New"/>
                <w:b/>
                <w:sz w:val="18"/>
              </w:rPr>
              <w:t>…/subscriptions/{</w:t>
            </w:r>
            <w:proofErr w:type="spellStart"/>
            <w:r>
              <w:rPr>
                <w:rFonts w:ascii="Courier New" w:hAnsi="Courier New"/>
                <w:b/>
                <w:sz w:val="18"/>
              </w:rPr>
              <w:t>subscriptionId</w:t>
            </w:r>
            <w:proofErr w:type="spellEnd"/>
            <w:r>
              <w:rPr>
                <w:rFonts w:ascii="Courier New" w:hAnsi="Courier New"/>
                <w:b/>
                <w:sz w:val="18"/>
              </w:rPr>
              <w:t>}/secret</w:t>
            </w:r>
            <w:r>
              <w:rPr>
                <w:rFonts w:ascii="Courier New" w:hAnsi="Courier New"/>
                <w:b/>
                <w:spacing w:val="-48"/>
                <w:sz w:val="18"/>
              </w:rPr>
              <w:t xml:space="preserve"> </w:t>
            </w:r>
            <w:r>
              <w:rPr>
                <w:sz w:val="24"/>
              </w:rPr>
              <w:t>to</w:t>
            </w:r>
            <w:r>
              <w:rPr>
                <w:spacing w:val="-4"/>
                <w:sz w:val="24"/>
              </w:rPr>
              <w:t xml:space="preserve"> </w:t>
            </w:r>
            <w:r>
              <w:rPr>
                <w:sz w:val="24"/>
              </w:rPr>
              <w:t>update</w:t>
            </w:r>
            <w:r>
              <w:rPr>
                <w:spacing w:val="-4"/>
                <w:sz w:val="24"/>
              </w:rPr>
              <w:t xml:space="preserve"> </w:t>
            </w:r>
            <w:r>
              <w:rPr>
                <w:sz w:val="24"/>
              </w:rPr>
              <w:t>the</w:t>
            </w:r>
            <w:r>
              <w:rPr>
                <w:spacing w:val="-5"/>
                <w:sz w:val="24"/>
              </w:rPr>
              <w:t xml:space="preserve"> </w:t>
            </w:r>
            <w:r>
              <w:rPr>
                <w:sz w:val="24"/>
              </w:rPr>
              <w:t>secret</w:t>
            </w:r>
            <w:r>
              <w:rPr>
                <w:spacing w:val="-4"/>
                <w:sz w:val="24"/>
              </w:rPr>
              <w:t xml:space="preserve"> </w:t>
            </w:r>
            <w:r>
              <w:rPr>
                <w:sz w:val="24"/>
              </w:rPr>
              <w:t>of</w:t>
            </w:r>
            <w:r>
              <w:rPr>
                <w:spacing w:val="-4"/>
                <w:sz w:val="24"/>
              </w:rPr>
              <w:t xml:space="preserve"> </w:t>
            </w:r>
            <w:r>
              <w:rPr>
                <w:sz w:val="24"/>
              </w:rPr>
              <w:t>a</w:t>
            </w:r>
            <w:r>
              <w:rPr>
                <w:spacing w:val="-5"/>
                <w:sz w:val="24"/>
              </w:rPr>
              <w:t xml:space="preserve"> </w:t>
            </w:r>
            <w:r>
              <w:rPr>
                <w:sz w:val="24"/>
              </w:rPr>
              <w:t xml:space="preserve">specific </w:t>
            </w:r>
            <w:r>
              <w:rPr>
                <w:spacing w:val="-2"/>
                <w:sz w:val="24"/>
              </w:rPr>
              <w:t>subscription</w:t>
            </w:r>
          </w:p>
          <w:p w14:paraId="2C285D3A" w14:textId="77777777" w:rsidR="00EC4FFE" w:rsidRDefault="00000000">
            <w:pPr>
              <w:pStyle w:val="TableParagraph"/>
              <w:numPr>
                <w:ilvl w:val="0"/>
                <w:numId w:val="11"/>
              </w:numPr>
              <w:tabs>
                <w:tab w:val="left" w:pos="539"/>
                <w:tab w:val="left" w:pos="540"/>
              </w:tabs>
              <w:spacing w:before="1"/>
              <w:ind w:hanging="427"/>
              <w:rPr>
                <w:sz w:val="24"/>
              </w:rPr>
            </w:pPr>
            <w:r>
              <w:rPr>
                <w:rFonts w:ascii="Courier New" w:hAnsi="Courier New"/>
                <w:b/>
                <w:sz w:val="18"/>
              </w:rPr>
              <w:t>DELETE</w:t>
            </w:r>
            <w:r>
              <w:rPr>
                <w:rFonts w:ascii="Courier New" w:hAnsi="Courier New"/>
                <w:b/>
                <w:spacing w:val="-20"/>
                <w:sz w:val="18"/>
              </w:rPr>
              <w:t xml:space="preserve"> </w:t>
            </w:r>
            <w:r>
              <w:rPr>
                <w:rFonts w:ascii="Courier New" w:hAnsi="Courier New"/>
                <w:b/>
                <w:sz w:val="18"/>
              </w:rPr>
              <w:t>…/subscriptions/{</w:t>
            </w:r>
            <w:proofErr w:type="spellStart"/>
            <w:r>
              <w:rPr>
                <w:rFonts w:ascii="Courier New" w:hAnsi="Courier New"/>
                <w:b/>
                <w:sz w:val="18"/>
              </w:rPr>
              <w:t>subscriptionId</w:t>
            </w:r>
            <w:proofErr w:type="spellEnd"/>
            <w:r>
              <w:rPr>
                <w:rFonts w:ascii="Courier New" w:hAnsi="Courier New"/>
                <w:b/>
                <w:sz w:val="18"/>
              </w:rPr>
              <w:t>}</w:t>
            </w:r>
            <w:r>
              <w:rPr>
                <w:rFonts w:ascii="Courier New" w:hAnsi="Courier New"/>
                <w:b/>
                <w:spacing w:val="-48"/>
                <w:sz w:val="18"/>
              </w:rPr>
              <w:t xml:space="preserve"> </w:t>
            </w:r>
            <w:r>
              <w:rPr>
                <w:sz w:val="24"/>
              </w:rPr>
              <w:t>to</w:t>
            </w:r>
            <w:r>
              <w:rPr>
                <w:spacing w:val="-6"/>
                <w:sz w:val="24"/>
              </w:rPr>
              <w:t xml:space="preserve"> </w:t>
            </w:r>
            <w:r>
              <w:rPr>
                <w:sz w:val="24"/>
              </w:rPr>
              <w:t>cancel</w:t>
            </w:r>
            <w:r>
              <w:rPr>
                <w:spacing w:val="-6"/>
                <w:sz w:val="24"/>
              </w:rPr>
              <w:t xml:space="preserve"> </w:t>
            </w:r>
            <w:r>
              <w:rPr>
                <w:sz w:val="24"/>
              </w:rPr>
              <w:t>a</w:t>
            </w:r>
            <w:r>
              <w:rPr>
                <w:spacing w:val="-6"/>
                <w:sz w:val="24"/>
              </w:rPr>
              <w:t xml:space="preserve"> </w:t>
            </w:r>
            <w:r>
              <w:rPr>
                <w:sz w:val="24"/>
              </w:rPr>
              <w:t>specific</w:t>
            </w:r>
            <w:r>
              <w:rPr>
                <w:spacing w:val="-6"/>
                <w:sz w:val="24"/>
              </w:rPr>
              <w:t xml:space="preserve"> </w:t>
            </w:r>
            <w:r>
              <w:rPr>
                <w:spacing w:val="-2"/>
                <w:sz w:val="24"/>
              </w:rPr>
              <w:t>subscription</w:t>
            </w:r>
          </w:p>
        </w:tc>
      </w:tr>
    </w:tbl>
    <w:p w14:paraId="7CBCA723" w14:textId="77777777" w:rsidR="00EC4FFE" w:rsidRDefault="00EC4FFE">
      <w:pPr>
        <w:pStyle w:val="a3"/>
        <w:spacing w:before="10"/>
        <w:rPr>
          <w:sz w:val="12"/>
        </w:rPr>
      </w:pPr>
    </w:p>
    <w:p w14:paraId="6C64E019" w14:textId="77777777" w:rsidR="00EC4FFE" w:rsidRDefault="00000000">
      <w:pPr>
        <w:pStyle w:val="4"/>
        <w:numPr>
          <w:ilvl w:val="2"/>
          <w:numId w:val="28"/>
        </w:numPr>
        <w:tabs>
          <w:tab w:val="left" w:pos="980"/>
        </w:tabs>
      </w:pPr>
      <w:bookmarkStart w:id="120" w:name="6.3.1_Subscription_setup_(informative)"/>
      <w:bookmarkStart w:id="121" w:name="_bookmark64"/>
      <w:bookmarkEnd w:id="120"/>
      <w:bookmarkEnd w:id="121"/>
      <w:r>
        <w:t>Subscription</w:t>
      </w:r>
      <w:r>
        <w:rPr>
          <w:spacing w:val="-6"/>
        </w:rPr>
        <w:t xml:space="preserve"> </w:t>
      </w:r>
      <w:r>
        <w:t>setup</w:t>
      </w:r>
      <w:r>
        <w:rPr>
          <w:spacing w:val="-6"/>
        </w:rPr>
        <w:t xml:space="preserve"> </w:t>
      </w:r>
      <w:r>
        <w:rPr>
          <w:spacing w:val="-2"/>
        </w:rPr>
        <w:t>(informative)</w:t>
      </w:r>
    </w:p>
    <w:p w14:paraId="74F61EFB" w14:textId="77777777" w:rsidR="00EC4FFE" w:rsidRDefault="00EC4FFE">
      <w:pPr>
        <w:pStyle w:val="a3"/>
        <w:spacing w:before="4"/>
        <w:rPr>
          <w:rFonts w:ascii="Arial"/>
          <w:b/>
          <w:sz w:val="27"/>
        </w:rPr>
      </w:pPr>
    </w:p>
    <w:p w14:paraId="210F85C9" w14:textId="72AF5A2A" w:rsidR="00EC4FFE" w:rsidRDefault="00000000">
      <w:pPr>
        <w:pStyle w:val="a3"/>
        <w:spacing w:before="1"/>
        <w:ind w:left="260"/>
        <w:rPr>
          <w:spacing w:val="-2"/>
        </w:rPr>
      </w:pPr>
      <w:r>
        <w:t>The</w:t>
      </w:r>
      <w:r>
        <w:rPr>
          <w:spacing w:val="-3"/>
        </w:rPr>
        <w:t xml:space="preserve"> </w:t>
      </w:r>
      <w:r>
        <w:t>setup</w:t>
      </w:r>
      <w:r>
        <w:rPr>
          <w:spacing w:val="-2"/>
        </w:rPr>
        <w:t xml:space="preserve"> </w:t>
      </w:r>
      <w:r>
        <w:t>of</w:t>
      </w:r>
      <w:r>
        <w:rPr>
          <w:spacing w:val="-1"/>
        </w:rPr>
        <w:t xml:space="preserve"> </w:t>
      </w:r>
      <w:r>
        <w:t>a</w:t>
      </w:r>
      <w:r>
        <w:rPr>
          <w:spacing w:val="-1"/>
        </w:rPr>
        <w:t xml:space="preserve"> </w:t>
      </w:r>
      <w:r>
        <w:t>subscription</w:t>
      </w:r>
      <w:r>
        <w:rPr>
          <w:spacing w:val="-2"/>
        </w:rPr>
        <w:t xml:space="preserve"> </w:t>
      </w:r>
      <w:r>
        <w:t>follows</w:t>
      </w:r>
      <w:r>
        <w:rPr>
          <w:spacing w:val="-1"/>
        </w:rPr>
        <w:t xml:space="preserve"> </w:t>
      </w:r>
      <w:r>
        <w:t>the</w:t>
      </w:r>
      <w:r>
        <w:rPr>
          <w:spacing w:val="-1"/>
        </w:rPr>
        <w:t xml:space="preserve"> </w:t>
      </w:r>
      <w:r>
        <w:t>following</w:t>
      </w:r>
      <w:r>
        <w:rPr>
          <w:spacing w:val="-2"/>
        </w:rPr>
        <w:t xml:space="preserve"> steps:</w:t>
      </w:r>
    </w:p>
    <w:p w14:paraId="4C22DF6A" w14:textId="1F318E1C" w:rsidR="00E64F4F" w:rsidRDefault="00E64F4F">
      <w:pPr>
        <w:pStyle w:val="a3"/>
        <w:spacing w:before="1"/>
        <w:ind w:left="260"/>
        <w:rPr>
          <w:lang w:eastAsia="ja-JP"/>
        </w:rPr>
      </w:pPr>
      <w:r w:rsidRPr="00E64F4F">
        <w:rPr>
          <w:rFonts w:ascii="ＭＳ 明朝" w:eastAsia="ＭＳ 明朝" w:hAnsi="ＭＳ 明朝" w:cs="ＭＳ 明朝" w:hint="eastAsia"/>
          <w:lang w:eastAsia="ja-JP"/>
        </w:rPr>
        <w:t>サブスクリプションのセットアップは、次の手順に従います。</w:t>
      </w:r>
    </w:p>
    <w:p w14:paraId="6B8C3A92" w14:textId="49B6F848" w:rsidR="00EC4FFE" w:rsidRDefault="00000000">
      <w:pPr>
        <w:pStyle w:val="a5"/>
        <w:numPr>
          <w:ilvl w:val="0"/>
          <w:numId w:val="10"/>
        </w:numPr>
        <w:tabs>
          <w:tab w:val="left" w:pos="980"/>
        </w:tabs>
        <w:spacing w:before="189" w:line="300" w:lineRule="auto"/>
        <w:ind w:right="584"/>
        <w:jc w:val="both"/>
        <w:rPr>
          <w:sz w:val="24"/>
        </w:rPr>
      </w:pPr>
      <w:r>
        <w:rPr>
          <w:sz w:val="24"/>
        </w:rPr>
        <w:t xml:space="preserve">The subscriber defines a Shared Secret and registers with the </w:t>
      </w:r>
      <w:r>
        <w:rPr>
          <w:rFonts w:ascii="Courier New"/>
          <w:b/>
          <w:sz w:val="18"/>
        </w:rPr>
        <w:t xml:space="preserve">secret </w:t>
      </w:r>
      <w:r>
        <w:rPr>
          <w:sz w:val="24"/>
        </w:rPr>
        <w:t xml:space="preserve">and a </w:t>
      </w:r>
      <w:proofErr w:type="spellStart"/>
      <w:r>
        <w:rPr>
          <w:rFonts w:ascii="Courier New"/>
          <w:b/>
          <w:sz w:val="18"/>
        </w:rPr>
        <w:t>callbackURL</w:t>
      </w:r>
      <w:proofErr w:type="spellEnd"/>
      <w:r>
        <w:rPr>
          <w:rFonts w:ascii="Courier New"/>
          <w:b/>
          <w:spacing w:val="-27"/>
          <w:sz w:val="18"/>
        </w:rPr>
        <w:t xml:space="preserve"> </w:t>
      </w:r>
      <w:r>
        <w:rPr>
          <w:sz w:val="24"/>
        </w:rPr>
        <w:t>in</w:t>
      </w:r>
      <w:r>
        <w:rPr>
          <w:spacing w:val="-15"/>
          <w:sz w:val="24"/>
        </w:rPr>
        <w:t xml:space="preserve"> </w:t>
      </w:r>
      <w:r>
        <w:rPr>
          <w:sz w:val="24"/>
        </w:rPr>
        <w:t>the</w:t>
      </w:r>
      <w:r>
        <w:rPr>
          <w:spacing w:val="-15"/>
          <w:sz w:val="24"/>
        </w:rPr>
        <w:t xml:space="preserve"> </w:t>
      </w:r>
      <w:r>
        <w:rPr>
          <w:sz w:val="24"/>
        </w:rPr>
        <w:t>publisher's</w:t>
      </w:r>
      <w:r>
        <w:rPr>
          <w:spacing w:val="-15"/>
          <w:sz w:val="24"/>
        </w:rPr>
        <w:t xml:space="preserve"> </w:t>
      </w:r>
      <w:r>
        <w:rPr>
          <w:sz w:val="24"/>
        </w:rPr>
        <w:t>system.</w:t>
      </w:r>
      <w:r>
        <w:rPr>
          <w:spacing w:val="-15"/>
          <w:sz w:val="24"/>
        </w:rPr>
        <w:t xml:space="preserve"> </w:t>
      </w:r>
      <w:r>
        <w:rPr>
          <w:sz w:val="24"/>
        </w:rPr>
        <w:t>It</w:t>
      </w:r>
      <w:r>
        <w:rPr>
          <w:spacing w:val="-10"/>
          <w:sz w:val="24"/>
        </w:rPr>
        <w:t xml:space="preserve"> </w:t>
      </w:r>
      <w:r>
        <w:rPr>
          <w:sz w:val="24"/>
        </w:rPr>
        <w:t>is</w:t>
      </w:r>
      <w:r>
        <w:rPr>
          <w:spacing w:val="-8"/>
          <w:sz w:val="24"/>
        </w:rPr>
        <w:t xml:space="preserve"> </w:t>
      </w:r>
      <w:r>
        <w:rPr>
          <w:sz w:val="24"/>
        </w:rPr>
        <w:t>recommended</w:t>
      </w:r>
      <w:r>
        <w:rPr>
          <w:spacing w:val="-10"/>
          <w:sz w:val="24"/>
        </w:rPr>
        <w:t xml:space="preserve"> </w:t>
      </w:r>
      <w:r>
        <w:rPr>
          <w:sz w:val="24"/>
        </w:rPr>
        <w:t>to</w:t>
      </w:r>
      <w:r>
        <w:rPr>
          <w:spacing w:val="-10"/>
          <w:sz w:val="24"/>
        </w:rPr>
        <w:t xml:space="preserve"> </w:t>
      </w:r>
      <w:r>
        <w:rPr>
          <w:sz w:val="24"/>
        </w:rPr>
        <w:t>use</w:t>
      </w:r>
      <w:r>
        <w:rPr>
          <w:spacing w:val="-8"/>
          <w:sz w:val="24"/>
        </w:rPr>
        <w:t xml:space="preserve"> </w:t>
      </w:r>
      <w:r>
        <w:rPr>
          <w:sz w:val="24"/>
        </w:rPr>
        <w:t>a</w:t>
      </w:r>
      <w:r>
        <w:rPr>
          <w:spacing w:val="-8"/>
          <w:sz w:val="24"/>
        </w:rPr>
        <w:t xml:space="preserve"> </w:t>
      </w:r>
      <w:r>
        <w:rPr>
          <w:sz w:val="24"/>
        </w:rPr>
        <w:t>not-easy-to-guess</w:t>
      </w:r>
      <w:hyperlink w:anchor="_bookmark66" w:history="1">
        <w:r>
          <w:rPr>
            <w:sz w:val="24"/>
            <w:vertAlign w:val="superscript"/>
          </w:rPr>
          <w:t>18</w:t>
        </w:r>
      </w:hyperlink>
      <w:r>
        <w:rPr>
          <w:sz w:val="24"/>
        </w:rPr>
        <w:t xml:space="preserve"> callback URL and to update it when the secret is changed.</w:t>
      </w:r>
    </w:p>
    <w:p w14:paraId="0B5FD121" w14:textId="1D01948B" w:rsidR="00E64F4F" w:rsidRDefault="00E64F4F" w:rsidP="00E64F4F">
      <w:pPr>
        <w:pStyle w:val="a5"/>
        <w:tabs>
          <w:tab w:val="left" w:pos="980"/>
        </w:tabs>
        <w:spacing w:before="189" w:line="300" w:lineRule="auto"/>
        <w:ind w:right="584" w:firstLine="0"/>
        <w:rPr>
          <w:sz w:val="24"/>
          <w:lang w:eastAsia="ja-JP"/>
        </w:rPr>
      </w:pPr>
      <w:r w:rsidRPr="00E64F4F">
        <w:rPr>
          <w:sz w:val="24"/>
          <w:lang w:eastAsia="ja-JP"/>
        </w:rPr>
        <w:t xml:space="preserve">1. </w:t>
      </w:r>
      <w:r w:rsidRPr="00E64F4F">
        <w:rPr>
          <w:rFonts w:ascii="ＭＳ 明朝" w:eastAsia="ＭＳ 明朝" w:hAnsi="ＭＳ 明朝" w:cs="ＭＳ 明朝" w:hint="eastAsia"/>
          <w:sz w:val="24"/>
          <w:lang w:eastAsia="ja-JP"/>
        </w:rPr>
        <w:t>サブスクライバーは共有シークレットを定義し、公開者のシステムでシークレットと</w:t>
      </w:r>
      <w:r w:rsidRPr="00E64F4F">
        <w:rPr>
          <w:sz w:val="24"/>
          <w:lang w:eastAsia="ja-JP"/>
        </w:rPr>
        <w:t xml:space="preserve"> </w:t>
      </w:r>
      <w:proofErr w:type="spellStart"/>
      <w:r w:rsidRPr="00E64F4F">
        <w:rPr>
          <w:sz w:val="24"/>
          <w:lang w:eastAsia="ja-JP"/>
        </w:rPr>
        <w:t>callbackURL</w:t>
      </w:r>
      <w:proofErr w:type="spellEnd"/>
      <w:r w:rsidRPr="00E64F4F">
        <w:rPr>
          <w:sz w:val="24"/>
          <w:lang w:eastAsia="ja-JP"/>
        </w:rPr>
        <w:t xml:space="preserve"> </w:t>
      </w:r>
      <w:r w:rsidRPr="00E64F4F">
        <w:rPr>
          <w:rFonts w:ascii="ＭＳ 明朝" w:eastAsia="ＭＳ 明朝" w:hAnsi="ＭＳ 明朝" w:cs="ＭＳ 明朝" w:hint="eastAsia"/>
          <w:sz w:val="24"/>
          <w:lang w:eastAsia="ja-JP"/>
        </w:rPr>
        <w:t>に登録します。</w:t>
      </w:r>
      <w:r w:rsidRPr="00E64F4F">
        <w:rPr>
          <w:sz w:val="24"/>
          <w:lang w:eastAsia="ja-JP"/>
        </w:rPr>
        <w:t xml:space="preserve"> </w:t>
      </w:r>
      <w:r w:rsidRPr="00E64F4F">
        <w:rPr>
          <w:rFonts w:ascii="ＭＳ 明朝" w:eastAsia="ＭＳ 明朝" w:hAnsi="ＭＳ 明朝" w:cs="ＭＳ 明朝" w:hint="eastAsia"/>
          <w:sz w:val="24"/>
          <w:lang w:eastAsia="ja-JP"/>
        </w:rPr>
        <w:t>推測しにくいコールバック</w:t>
      </w:r>
      <w:r w:rsidRPr="00E64F4F">
        <w:rPr>
          <w:sz w:val="24"/>
          <w:lang w:eastAsia="ja-JP"/>
        </w:rPr>
        <w:t xml:space="preserve"> URL </w:t>
      </w:r>
      <w:r w:rsidRPr="00E64F4F">
        <w:rPr>
          <w:rFonts w:ascii="ＭＳ 明朝" w:eastAsia="ＭＳ 明朝" w:hAnsi="ＭＳ 明朝" w:cs="ＭＳ 明朝" w:hint="eastAsia"/>
          <w:sz w:val="24"/>
          <w:lang w:eastAsia="ja-JP"/>
        </w:rPr>
        <w:t>を使用し、シークレットが変更されたときに更新することをお勧めします。</w:t>
      </w:r>
    </w:p>
    <w:p w14:paraId="7DAFE8F9" w14:textId="7F00098C" w:rsidR="00EC4FFE" w:rsidRPr="00E64F4F" w:rsidRDefault="00000000">
      <w:pPr>
        <w:pStyle w:val="a5"/>
        <w:numPr>
          <w:ilvl w:val="0"/>
          <w:numId w:val="10"/>
        </w:numPr>
        <w:tabs>
          <w:tab w:val="left" w:pos="980"/>
        </w:tabs>
        <w:spacing w:before="120" w:line="300" w:lineRule="auto"/>
        <w:ind w:right="584"/>
        <w:jc w:val="both"/>
        <w:rPr>
          <w:sz w:val="24"/>
        </w:rPr>
      </w:pPr>
      <w:r>
        <w:rPr>
          <w:sz w:val="24"/>
        </w:rPr>
        <w:t xml:space="preserve">The publisher confirms the subscription and returns the </w:t>
      </w:r>
      <w:proofErr w:type="spellStart"/>
      <w:r>
        <w:rPr>
          <w:rFonts w:ascii="Courier New"/>
          <w:b/>
          <w:sz w:val="18"/>
        </w:rPr>
        <w:t>subscriptionId</w:t>
      </w:r>
      <w:proofErr w:type="spellEnd"/>
      <w:r>
        <w:rPr>
          <w:rFonts w:ascii="Courier New"/>
          <w:b/>
          <w:sz w:val="18"/>
        </w:rPr>
        <w:t xml:space="preserve"> </w:t>
      </w:r>
      <w:r>
        <w:rPr>
          <w:sz w:val="24"/>
        </w:rPr>
        <w:t xml:space="preserve">to the </w:t>
      </w:r>
      <w:r>
        <w:rPr>
          <w:spacing w:val="-2"/>
          <w:sz w:val="24"/>
        </w:rPr>
        <w:t>subscriber.</w:t>
      </w:r>
    </w:p>
    <w:p w14:paraId="3F7B2995" w14:textId="4BB9472F" w:rsidR="00E64F4F" w:rsidRDefault="00E64F4F" w:rsidP="00E64F4F">
      <w:pPr>
        <w:pStyle w:val="a5"/>
        <w:tabs>
          <w:tab w:val="left" w:pos="980"/>
        </w:tabs>
        <w:spacing w:before="120" w:line="300" w:lineRule="auto"/>
        <w:ind w:right="584" w:firstLine="0"/>
        <w:rPr>
          <w:sz w:val="24"/>
          <w:lang w:eastAsia="ja-JP"/>
        </w:rPr>
      </w:pPr>
      <w:r w:rsidRPr="00E64F4F">
        <w:rPr>
          <w:sz w:val="24"/>
          <w:lang w:eastAsia="ja-JP"/>
        </w:rPr>
        <w:t xml:space="preserve">2. </w:t>
      </w:r>
      <w:r w:rsidRPr="00E64F4F">
        <w:rPr>
          <w:rFonts w:ascii="ＭＳ 明朝" w:eastAsia="ＭＳ 明朝" w:hAnsi="ＭＳ 明朝" w:cs="ＭＳ 明朝" w:hint="eastAsia"/>
          <w:sz w:val="24"/>
          <w:lang w:eastAsia="ja-JP"/>
        </w:rPr>
        <w:t>パブリッシャーはサブスクリプションを確認し、</w:t>
      </w:r>
      <w:proofErr w:type="spellStart"/>
      <w:r w:rsidRPr="00E64F4F">
        <w:rPr>
          <w:sz w:val="24"/>
          <w:lang w:eastAsia="ja-JP"/>
        </w:rPr>
        <w:t>subscriptionId</w:t>
      </w:r>
      <w:proofErr w:type="spellEnd"/>
      <w:r w:rsidRPr="00E64F4F">
        <w:rPr>
          <w:sz w:val="24"/>
          <w:lang w:eastAsia="ja-JP"/>
        </w:rPr>
        <w:t xml:space="preserve"> </w:t>
      </w:r>
      <w:r w:rsidRPr="00E64F4F">
        <w:rPr>
          <w:rFonts w:ascii="ＭＳ 明朝" w:eastAsia="ＭＳ 明朝" w:hAnsi="ＭＳ 明朝" w:cs="ＭＳ 明朝" w:hint="eastAsia"/>
          <w:sz w:val="24"/>
          <w:lang w:eastAsia="ja-JP"/>
        </w:rPr>
        <w:t>をサブスクライバーに返します。</w:t>
      </w:r>
    </w:p>
    <w:p w14:paraId="60899510" w14:textId="63C31647" w:rsidR="00EC4FFE" w:rsidRPr="00E64F4F" w:rsidRDefault="00000000">
      <w:pPr>
        <w:pStyle w:val="a5"/>
        <w:numPr>
          <w:ilvl w:val="0"/>
          <w:numId w:val="10"/>
        </w:numPr>
        <w:tabs>
          <w:tab w:val="left" w:pos="980"/>
        </w:tabs>
        <w:spacing w:before="121"/>
        <w:jc w:val="both"/>
        <w:rPr>
          <w:sz w:val="24"/>
        </w:rPr>
      </w:pPr>
      <w:r>
        <w:rPr>
          <w:sz w:val="24"/>
        </w:rPr>
        <w:t>The</w:t>
      </w:r>
      <w:r>
        <w:rPr>
          <w:spacing w:val="-8"/>
          <w:sz w:val="24"/>
        </w:rPr>
        <w:t xml:space="preserve"> </w:t>
      </w:r>
      <w:r>
        <w:rPr>
          <w:sz w:val="24"/>
        </w:rPr>
        <w:t>subscriber</w:t>
      </w:r>
      <w:r>
        <w:rPr>
          <w:spacing w:val="-3"/>
          <w:sz w:val="24"/>
        </w:rPr>
        <w:t xml:space="preserve"> </w:t>
      </w:r>
      <w:r>
        <w:rPr>
          <w:sz w:val="24"/>
        </w:rPr>
        <w:t>records</w:t>
      </w:r>
      <w:r>
        <w:rPr>
          <w:spacing w:val="-5"/>
          <w:sz w:val="24"/>
        </w:rPr>
        <w:t xml:space="preserve"> </w:t>
      </w:r>
      <w:r>
        <w:rPr>
          <w:sz w:val="24"/>
        </w:rPr>
        <w:t>the</w:t>
      </w:r>
      <w:r>
        <w:rPr>
          <w:spacing w:val="-2"/>
          <w:sz w:val="24"/>
        </w:rPr>
        <w:t xml:space="preserve"> </w:t>
      </w:r>
      <w:proofErr w:type="spellStart"/>
      <w:r>
        <w:rPr>
          <w:rFonts w:ascii="Courier New"/>
          <w:b/>
          <w:sz w:val="18"/>
        </w:rPr>
        <w:t>subscriptionId</w:t>
      </w:r>
      <w:proofErr w:type="spellEnd"/>
      <w:r>
        <w:rPr>
          <w:rFonts w:ascii="Courier New"/>
          <w:b/>
          <w:spacing w:val="-49"/>
          <w:sz w:val="18"/>
        </w:rPr>
        <w:t xml:space="preserve"> </w:t>
      </w:r>
      <w:r>
        <w:rPr>
          <w:sz w:val="24"/>
        </w:rPr>
        <w:t>associated</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shared</w:t>
      </w:r>
      <w:r>
        <w:rPr>
          <w:spacing w:val="-3"/>
          <w:sz w:val="24"/>
        </w:rPr>
        <w:t xml:space="preserve"> </w:t>
      </w:r>
      <w:r>
        <w:rPr>
          <w:rFonts w:ascii="Courier New"/>
          <w:b/>
          <w:spacing w:val="-2"/>
          <w:sz w:val="18"/>
        </w:rPr>
        <w:t>secret</w:t>
      </w:r>
      <w:r>
        <w:rPr>
          <w:spacing w:val="-2"/>
          <w:sz w:val="24"/>
        </w:rPr>
        <w:t>.</w:t>
      </w:r>
    </w:p>
    <w:p w14:paraId="4E3A92B6" w14:textId="016FE12B" w:rsidR="00E64F4F" w:rsidRDefault="00E64F4F" w:rsidP="00E64F4F">
      <w:pPr>
        <w:pStyle w:val="a5"/>
        <w:tabs>
          <w:tab w:val="left" w:pos="980"/>
        </w:tabs>
        <w:spacing w:before="121"/>
        <w:ind w:firstLine="0"/>
        <w:rPr>
          <w:sz w:val="24"/>
          <w:lang w:eastAsia="ja-JP"/>
        </w:rPr>
      </w:pPr>
      <w:r w:rsidRPr="00E64F4F">
        <w:rPr>
          <w:sz w:val="24"/>
          <w:lang w:eastAsia="ja-JP"/>
        </w:rPr>
        <w:lastRenderedPageBreak/>
        <w:t xml:space="preserve">3. </w:t>
      </w:r>
      <w:r w:rsidRPr="00E64F4F">
        <w:rPr>
          <w:rFonts w:ascii="ＭＳ 明朝" w:eastAsia="ＭＳ 明朝" w:hAnsi="ＭＳ 明朝" w:cs="ＭＳ 明朝" w:hint="eastAsia"/>
          <w:sz w:val="24"/>
          <w:lang w:eastAsia="ja-JP"/>
        </w:rPr>
        <w:t>サブスクライバーは、共有シークレットに関連付けられた</w:t>
      </w:r>
      <w:r w:rsidRPr="00E64F4F">
        <w:rPr>
          <w:sz w:val="24"/>
          <w:lang w:eastAsia="ja-JP"/>
        </w:rPr>
        <w:t xml:space="preserve"> </w:t>
      </w:r>
      <w:proofErr w:type="spellStart"/>
      <w:r w:rsidRPr="00E64F4F">
        <w:rPr>
          <w:sz w:val="24"/>
          <w:lang w:eastAsia="ja-JP"/>
        </w:rPr>
        <w:t>subscriptionId</w:t>
      </w:r>
      <w:proofErr w:type="spellEnd"/>
      <w:r w:rsidRPr="00E64F4F">
        <w:rPr>
          <w:sz w:val="24"/>
          <w:lang w:eastAsia="ja-JP"/>
        </w:rPr>
        <w:t xml:space="preserve"> </w:t>
      </w:r>
      <w:r w:rsidRPr="00E64F4F">
        <w:rPr>
          <w:rFonts w:ascii="ＭＳ 明朝" w:eastAsia="ＭＳ 明朝" w:hAnsi="ＭＳ 明朝" w:cs="ＭＳ 明朝" w:hint="eastAsia"/>
          <w:sz w:val="24"/>
          <w:lang w:eastAsia="ja-JP"/>
        </w:rPr>
        <w:t>を記録します。</w:t>
      </w:r>
    </w:p>
    <w:p w14:paraId="4952040E" w14:textId="77777777" w:rsidR="00EC4FFE" w:rsidRDefault="00EC4FFE">
      <w:pPr>
        <w:pStyle w:val="a3"/>
        <w:spacing w:before="3"/>
        <w:rPr>
          <w:sz w:val="22"/>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550E4A39" w14:textId="77777777">
        <w:trPr>
          <w:trHeight w:val="9738"/>
        </w:trPr>
        <w:tc>
          <w:tcPr>
            <w:tcW w:w="9108" w:type="dxa"/>
            <w:shd w:val="clear" w:color="auto" w:fill="E7E6E6"/>
          </w:tcPr>
          <w:p w14:paraId="6A726C18" w14:textId="77777777" w:rsidR="00EC4FFE" w:rsidRDefault="00000000">
            <w:pPr>
              <w:pStyle w:val="TableParagraph"/>
              <w:spacing w:before="19"/>
              <w:ind w:left="113"/>
              <w:rPr>
                <w:sz w:val="24"/>
              </w:rPr>
            </w:pPr>
            <w:r>
              <w:rPr>
                <w:sz w:val="24"/>
                <w:u w:val="single"/>
              </w:rPr>
              <w:t>Example</w:t>
            </w:r>
            <w:r>
              <w:rPr>
                <w:spacing w:val="-2"/>
                <w:sz w:val="24"/>
                <w:u w:val="single"/>
              </w:rPr>
              <w:t xml:space="preserve"> </w:t>
            </w:r>
            <w:r>
              <w:rPr>
                <w:sz w:val="24"/>
                <w:u w:val="single"/>
              </w:rPr>
              <w:t>for</w:t>
            </w:r>
            <w:r>
              <w:rPr>
                <w:spacing w:val="-2"/>
                <w:sz w:val="24"/>
                <w:u w:val="single"/>
              </w:rPr>
              <w:t xml:space="preserve"> </w:t>
            </w:r>
            <w:r>
              <w:rPr>
                <w:sz w:val="24"/>
                <w:u w:val="single"/>
              </w:rPr>
              <w:t>a</w:t>
            </w:r>
            <w:r>
              <w:rPr>
                <w:spacing w:val="-1"/>
                <w:sz w:val="24"/>
                <w:u w:val="single"/>
              </w:rPr>
              <w:t xml:space="preserve"> </w:t>
            </w:r>
            <w:r>
              <w:rPr>
                <w:sz w:val="24"/>
                <w:u w:val="single"/>
              </w:rPr>
              <w:t>subscription</w:t>
            </w:r>
            <w:r>
              <w:rPr>
                <w:spacing w:val="-1"/>
                <w:sz w:val="24"/>
                <w:u w:val="single"/>
              </w:rPr>
              <w:t xml:space="preserve"> </w:t>
            </w:r>
            <w:r>
              <w:rPr>
                <w:spacing w:val="-2"/>
                <w:sz w:val="24"/>
                <w:u w:val="single"/>
              </w:rPr>
              <w:t>setup</w:t>
            </w:r>
          </w:p>
          <w:p w14:paraId="42A9BAD9" w14:textId="77777777" w:rsidR="00EC4FFE" w:rsidRDefault="00EC4FFE">
            <w:pPr>
              <w:pStyle w:val="TableParagraph"/>
              <w:spacing w:before="9"/>
              <w:rPr>
                <w:sz w:val="26"/>
              </w:rPr>
            </w:pPr>
          </w:p>
          <w:p w14:paraId="0471E06A" w14:textId="77777777" w:rsidR="00EC4FFE" w:rsidRDefault="00000000">
            <w:pPr>
              <w:pStyle w:val="TableParagraph"/>
              <w:numPr>
                <w:ilvl w:val="0"/>
                <w:numId w:val="9"/>
              </w:numPr>
              <w:tabs>
                <w:tab w:val="left" w:pos="354"/>
              </w:tabs>
              <w:ind w:hanging="241"/>
              <w:rPr>
                <w:sz w:val="24"/>
              </w:rPr>
            </w:pPr>
            <w:r>
              <w:rPr>
                <w:sz w:val="24"/>
                <w:u w:val="single"/>
              </w:rPr>
              <w:t>Initiating</w:t>
            </w:r>
            <w:r>
              <w:rPr>
                <w:spacing w:val="-3"/>
                <w:sz w:val="24"/>
                <w:u w:val="single"/>
              </w:rPr>
              <w:t xml:space="preserve"> </w:t>
            </w:r>
            <w:r>
              <w:rPr>
                <w:sz w:val="24"/>
                <w:u w:val="single"/>
              </w:rPr>
              <w:t>the</w:t>
            </w:r>
            <w:r>
              <w:rPr>
                <w:spacing w:val="-1"/>
                <w:sz w:val="24"/>
                <w:u w:val="single"/>
              </w:rPr>
              <w:t xml:space="preserve"> </w:t>
            </w:r>
            <w:r>
              <w:rPr>
                <w:spacing w:val="-2"/>
                <w:sz w:val="24"/>
                <w:u w:val="single"/>
              </w:rPr>
              <w:t>subscription</w:t>
            </w:r>
          </w:p>
          <w:p w14:paraId="1FBB0439" w14:textId="77777777" w:rsidR="00EC4FFE" w:rsidRDefault="00EC4FFE">
            <w:pPr>
              <w:pStyle w:val="TableParagraph"/>
              <w:spacing w:before="11"/>
              <w:rPr>
                <w:sz w:val="26"/>
              </w:rPr>
            </w:pPr>
          </w:p>
          <w:p w14:paraId="649DBDA5" w14:textId="77777777" w:rsidR="00EC4FFE" w:rsidRDefault="00000000">
            <w:pPr>
              <w:pStyle w:val="TableParagraph"/>
              <w:spacing w:line="300" w:lineRule="auto"/>
              <w:ind w:left="113" w:right="3460"/>
              <w:rPr>
                <w:rFonts w:ascii="Courier New"/>
                <w:sz w:val="20"/>
              </w:rPr>
            </w:pPr>
            <w:r>
              <w:rPr>
                <w:rFonts w:ascii="Courier New"/>
                <w:sz w:val="20"/>
              </w:rPr>
              <w:t>POST</w:t>
            </w:r>
            <w:r>
              <w:rPr>
                <w:rFonts w:ascii="Courier New"/>
                <w:spacing w:val="-32"/>
                <w:sz w:val="20"/>
              </w:rPr>
              <w:t xml:space="preserve"> </w:t>
            </w:r>
            <w:r>
              <w:rPr>
                <w:rFonts w:ascii="Courier New"/>
                <w:sz w:val="20"/>
              </w:rPr>
              <w:t>https://api.unece.org/v1/events/subscribe Content-Type: application/</w:t>
            </w:r>
            <w:proofErr w:type="spellStart"/>
            <w:r>
              <w:rPr>
                <w:rFonts w:ascii="Courier New"/>
                <w:sz w:val="20"/>
              </w:rPr>
              <w:t>json</w:t>
            </w:r>
            <w:proofErr w:type="spellEnd"/>
          </w:p>
          <w:p w14:paraId="128152F6" w14:textId="77777777" w:rsidR="00EC4FFE" w:rsidRDefault="00000000">
            <w:pPr>
              <w:pStyle w:val="TableParagraph"/>
              <w:ind w:left="113"/>
              <w:rPr>
                <w:rFonts w:ascii="Courier New"/>
                <w:sz w:val="20"/>
              </w:rPr>
            </w:pPr>
            <w:r>
              <w:rPr>
                <w:rFonts w:ascii="Courier New"/>
                <w:sz w:val="20"/>
              </w:rPr>
              <w:t>Content-Length:</w:t>
            </w:r>
            <w:r>
              <w:rPr>
                <w:rFonts w:ascii="Courier New"/>
                <w:spacing w:val="-15"/>
                <w:sz w:val="20"/>
              </w:rPr>
              <w:t xml:space="preserve"> </w:t>
            </w:r>
            <w:r>
              <w:rPr>
                <w:rFonts w:ascii="Courier New"/>
                <w:spacing w:val="-5"/>
                <w:sz w:val="20"/>
              </w:rPr>
              <w:t>...</w:t>
            </w:r>
          </w:p>
          <w:p w14:paraId="0658700D" w14:textId="77777777" w:rsidR="00EC4FFE" w:rsidRDefault="00000000">
            <w:pPr>
              <w:pStyle w:val="TableParagraph"/>
              <w:spacing w:before="57"/>
              <w:ind w:left="113"/>
              <w:rPr>
                <w:rFonts w:ascii="Courier New"/>
                <w:sz w:val="20"/>
              </w:rPr>
            </w:pPr>
            <w:r>
              <w:rPr>
                <w:rFonts w:ascii="Courier New"/>
                <w:sz w:val="20"/>
              </w:rPr>
              <w:t>{</w:t>
            </w:r>
          </w:p>
          <w:p w14:paraId="09CF5D8C" w14:textId="77777777" w:rsidR="00EC4FFE" w:rsidRDefault="00000000">
            <w:pPr>
              <w:pStyle w:val="TableParagraph"/>
              <w:spacing w:before="56" w:line="300" w:lineRule="auto"/>
              <w:ind w:left="353"/>
              <w:rPr>
                <w:rFonts w:ascii="Courier New"/>
                <w:sz w:val="20"/>
              </w:rPr>
            </w:pPr>
            <w:r>
              <w:rPr>
                <w:rFonts w:ascii="Courier New"/>
                <w:sz w:val="20"/>
              </w:rPr>
              <w:t>"</w:t>
            </w:r>
            <w:proofErr w:type="spellStart"/>
            <w:r>
              <w:rPr>
                <w:rFonts w:ascii="Courier New"/>
                <w:sz w:val="20"/>
              </w:rPr>
              <w:t>callbackURL</w:t>
            </w:r>
            <w:proofErr w:type="spellEnd"/>
            <w:r>
              <w:rPr>
                <w:rFonts w:ascii="Courier New"/>
                <w:sz w:val="20"/>
              </w:rPr>
              <w:t>"</w:t>
            </w:r>
            <w:r>
              <w:rPr>
                <w:rFonts w:ascii="Courier New"/>
                <w:spacing w:val="-18"/>
                <w:sz w:val="20"/>
              </w:rPr>
              <w:t xml:space="preserve"> </w:t>
            </w:r>
            <w:r>
              <w:rPr>
                <w:rFonts w:ascii="Courier New"/>
                <w:sz w:val="20"/>
              </w:rPr>
              <w:t>:</w:t>
            </w:r>
            <w:r>
              <w:rPr>
                <w:rFonts w:ascii="Courier New"/>
                <w:spacing w:val="-18"/>
                <w:sz w:val="20"/>
              </w:rPr>
              <w:t xml:space="preserve"> </w:t>
            </w:r>
            <w:r>
              <w:rPr>
                <w:rFonts w:ascii="Courier New"/>
                <w:sz w:val="20"/>
              </w:rPr>
              <w:t xml:space="preserve">"https://callback.example.com/callback/Ujh4kkQ9A", </w:t>
            </w:r>
            <w:r>
              <w:rPr>
                <w:rFonts w:ascii="Courier New"/>
                <w:spacing w:val="-2"/>
                <w:sz w:val="20"/>
              </w:rPr>
              <w:t>"secret":</w:t>
            </w:r>
          </w:p>
          <w:p w14:paraId="73446786" w14:textId="77777777" w:rsidR="00EC4FFE" w:rsidRDefault="00000000">
            <w:pPr>
              <w:pStyle w:val="TableParagraph"/>
              <w:spacing w:line="300" w:lineRule="auto"/>
              <w:ind w:left="113"/>
              <w:rPr>
                <w:rFonts w:ascii="Courier New"/>
                <w:sz w:val="20"/>
              </w:rPr>
            </w:pPr>
            <w:r>
              <w:rPr>
                <w:rFonts w:ascii="Courier New"/>
                <w:spacing w:val="-2"/>
                <w:sz w:val="20"/>
              </w:rPr>
              <w:t>"MDEyMzQ1Njc4OWFiY2RlZjAxMjM0NTY3ODlhYmNkZWYwMTIzNDU2Nzg5YWJjZGVmMDEyMzQz NjU3ODlhYmNkZQ",</w:t>
            </w:r>
          </w:p>
          <w:p w14:paraId="22446B34" w14:textId="77777777" w:rsidR="00EC4FFE" w:rsidRDefault="00000000">
            <w:pPr>
              <w:pStyle w:val="TableParagraph"/>
              <w:ind w:left="353"/>
              <w:rPr>
                <w:rFonts w:ascii="Courier New"/>
                <w:sz w:val="20"/>
              </w:rPr>
            </w:pPr>
            <w:r>
              <w:rPr>
                <w:rFonts w:ascii="Courier New"/>
                <w:sz w:val="20"/>
              </w:rPr>
              <w:t>...</w:t>
            </w:r>
            <w:r>
              <w:rPr>
                <w:rFonts w:ascii="Courier New"/>
                <w:spacing w:val="-7"/>
                <w:sz w:val="20"/>
              </w:rPr>
              <w:t xml:space="preserve"> </w:t>
            </w:r>
            <w:r>
              <w:rPr>
                <w:rFonts w:ascii="Courier New"/>
                <w:sz w:val="20"/>
              </w:rPr>
              <w:t>additional</w:t>
            </w:r>
            <w:r>
              <w:rPr>
                <w:rFonts w:ascii="Courier New"/>
                <w:spacing w:val="-7"/>
                <w:sz w:val="20"/>
              </w:rPr>
              <w:t xml:space="preserve"> </w:t>
            </w:r>
            <w:r>
              <w:rPr>
                <w:rFonts w:ascii="Courier New"/>
                <w:sz w:val="20"/>
              </w:rPr>
              <w:t>filter</w:t>
            </w:r>
            <w:r>
              <w:rPr>
                <w:rFonts w:ascii="Courier New"/>
                <w:spacing w:val="-6"/>
                <w:sz w:val="20"/>
              </w:rPr>
              <w:t xml:space="preserve"> </w:t>
            </w:r>
            <w:r>
              <w:rPr>
                <w:rFonts w:ascii="Courier New"/>
                <w:sz w:val="20"/>
              </w:rPr>
              <w:t>parameters</w:t>
            </w:r>
            <w:r>
              <w:rPr>
                <w:rFonts w:ascii="Courier New"/>
                <w:spacing w:val="-7"/>
                <w:sz w:val="20"/>
              </w:rPr>
              <w:t xml:space="preserve"> </w:t>
            </w:r>
            <w:r>
              <w:rPr>
                <w:rFonts w:ascii="Courier New"/>
                <w:sz w:val="20"/>
              </w:rPr>
              <w:t>etc.</w:t>
            </w:r>
            <w:r>
              <w:rPr>
                <w:rFonts w:ascii="Courier New"/>
                <w:spacing w:val="-6"/>
                <w:sz w:val="20"/>
              </w:rPr>
              <w:t xml:space="preserve"> </w:t>
            </w:r>
            <w:r>
              <w:rPr>
                <w:rFonts w:ascii="Courier New"/>
                <w:spacing w:val="-5"/>
                <w:sz w:val="20"/>
              </w:rPr>
              <w:t>...</w:t>
            </w:r>
          </w:p>
          <w:p w14:paraId="35D1768B" w14:textId="77777777" w:rsidR="00EC4FFE" w:rsidRDefault="00000000">
            <w:pPr>
              <w:pStyle w:val="TableParagraph"/>
              <w:spacing w:before="57"/>
              <w:ind w:left="113"/>
              <w:rPr>
                <w:rFonts w:ascii="Courier New"/>
                <w:sz w:val="20"/>
              </w:rPr>
            </w:pPr>
            <w:r>
              <w:rPr>
                <w:rFonts w:ascii="Courier New"/>
                <w:sz w:val="20"/>
              </w:rPr>
              <w:t>}</w:t>
            </w:r>
          </w:p>
          <w:p w14:paraId="3FBD855E" w14:textId="77777777" w:rsidR="00EC4FFE" w:rsidRDefault="00EC4FFE">
            <w:pPr>
              <w:pStyle w:val="TableParagraph"/>
              <w:spacing w:before="9"/>
              <w:rPr>
                <w:sz w:val="25"/>
              </w:rPr>
            </w:pPr>
          </w:p>
          <w:p w14:paraId="64B23CF0" w14:textId="77777777" w:rsidR="00EC4FFE" w:rsidRDefault="00000000">
            <w:pPr>
              <w:pStyle w:val="TableParagraph"/>
              <w:numPr>
                <w:ilvl w:val="0"/>
                <w:numId w:val="9"/>
              </w:numPr>
              <w:tabs>
                <w:tab w:val="left" w:pos="294"/>
              </w:tabs>
              <w:ind w:left="293" w:hanging="181"/>
              <w:rPr>
                <w:sz w:val="24"/>
              </w:rPr>
            </w:pPr>
            <w:r>
              <w:rPr>
                <w:sz w:val="24"/>
                <w:u w:val="single"/>
              </w:rPr>
              <w:t>a</w:t>
            </w:r>
            <w:r>
              <w:rPr>
                <w:spacing w:val="-6"/>
                <w:sz w:val="24"/>
                <w:u w:val="single"/>
              </w:rPr>
              <w:t xml:space="preserve"> </w:t>
            </w:r>
            <w:r>
              <w:rPr>
                <w:sz w:val="24"/>
                <w:u w:val="single"/>
              </w:rPr>
              <w:t>Confirmation</w:t>
            </w:r>
            <w:r>
              <w:rPr>
                <w:spacing w:val="-2"/>
                <w:sz w:val="24"/>
                <w:u w:val="single"/>
              </w:rPr>
              <w:t xml:space="preserve"> </w:t>
            </w:r>
            <w:r>
              <w:rPr>
                <w:sz w:val="24"/>
                <w:u w:val="single"/>
              </w:rPr>
              <w:t>of</w:t>
            </w:r>
            <w:r>
              <w:rPr>
                <w:spacing w:val="-2"/>
                <w:sz w:val="24"/>
                <w:u w:val="single"/>
              </w:rPr>
              <w:t xml:space="preserve"> </w:t>
            </w:r>
            <w:r>
              <w:rPr>
                <w:sz w:val="24"/>
                <w:u w:val="single"/>
              </w:rPr>
              <w:t>the</w:t>
            </w:r>
            <w:r>
              <w:rPr>
                <w:spacing w:val="-3"/>
                <w:sz w:val="24"/>
                <w:u w:val="single"/>
              </w:rPr>
              <w:t xml:space="preserve"> </w:t>
            </w:r>
            <w:r>
              <w:rPr>
                <w:sz w:val="24"/>
                <w:u w:val="single"/>
              </w:rPr>
              <w:t>publisher</w:t>
            </w:r>
            <w:r>
              <w:rPr>
                <w:spacing w:val="-2"/>
                <w:sz w:val="24"/>
                <w:u w:val="single"/>
              </w:rPr>
              <w:t xml:space="preserve"> </w:t>
            </w:r>
            <w:r>
              <w:rPr>
                <w:sz w:val="24"/>
                <w:u w:val="single"/>
              </w:rPr>
              <w:t>if</w:t>
            </w:r>
            <w:r>
              <w:rPr>
                <w:spacing w:val="-2"/>
                <w:sz w:val="24"/>
                <w:u w:val="single"/>
              </w:rPr>
              <w:t xml:space="preserve"> </w:t>
            </w:r>
            <w:r>
              <w:rPr>
                <w:sz w:val="24"/>
                <w:u w:val="single"/>
              </w:rPr>
              <w:t>the</w:t>
            </w:r>
            <w:r>
              <w:rPr>
                <w:spacing w:val="-2"/>
                <w:sz w:val="24"/>
                <w:u w:val="single"/>
              </w:rPr>
              <w:t xml:space="preserve"> </w:t>
            </w:r>
            <w:proofErr w:type="spellStart"/>
            <w:r>
              <w:rPr>
                <w:rFonts w:ascii="Courier New"/>
                <w:b/>
                <w:sz w:val="18"/>
                <w:u w:val="single"/>
              </w:rPr>
              <w:t>callbackURL</w:t>
            </w:r>
            <w:proofErr w:type="spellEnd"/>
            <w:r>
              <w:rPr>
                <w:rFonts w:ascii="Courier New"/>
                <w:b/>
                <w:spacing w:val="-49"/>
                <w:sz w:val="18"/>
                <w:u w:val="single"/>
              </w:rPr>
              <w:t xml:space="preserve"> </w:t>
            </w:r>
            <w:r>
              <w:rPr>
                <w:sz w:val="24"/>
                <w:u w:val="single"/>
              </w:rPr>
              <w:t>is</w:t>
            </w:r>
            <w:r>
              <w:rPr>
                <w:spacing w:val="-2"/>
                <w:sz w:val="24"/>
                <w:u w:val="single"/>
              </w:rPr>
              <w:t xml:space="preserve"> valid</w:t>
            </w:r>
          </w:p>
          <w:p w14:paraId="24D8C291" w14:textId="77777777" w:rsidR="00EC4FFE" w:rsidRDefault="00000000">
            <w:pPr>
              <w:pStyle w:val="TableParagraph"/>
              <w:spacing w:before="69"/>
              <w:ind w:left="113"/>
              <w:rPr>
                <w:sz w:val="24"/>
              </w:rPr>
            </w:pPr>
            <w:r>
              <w:rPr>
                <w:sz w:val="24"/>
              </w:rPr>
              <w:t>Remark:</w:t>
            </w:r>
            <w:r>
              <w:rPr>
                <w:spacing w:val="-1"/>
                <w:sz w:val="24"/>
              </w:rPr>
              <w:t xml:space="preserve"> </w:t>
            </w:r>
            <w:r>
              <w:rPr>
                <w:sz w:val="24"/>
              </w:rPr>
              <w:t>As</w:t>
            </w:r>
            <w:r>
              <w:rPr>
                <w:spacing w:val="-2"/>
                <w:sz w:val="24"/>
              </w:rPr>
              <w:t xml:space="preserve"> </w:t>
            </w:r>
            <w:r>
              <w:rPr>
                <w:sz w:val="24"/>
              </w:rPr>
              <w:t>the</w:t>
            </w:r>
            <w:r>
              <w:rPr>
                <w:spacing w:val="-1"/>
                <w:sz w:val="24"/>
              </w:rPr>
              <w:t xml:space="preserve"> </w:t>
            </w:r>
            <w:r>
              <w:rPr>
                <w:sz w:val="24"/>
              </w:rPr>
              <w:t>subscription</w:t>
            </w:r>
            <w:r>
              <w:rPr>
                <w:spacing w:val="-1"/>
                <w:sz w:val="24"/>
              </w:rPr>
              <w:t xml:space="preserve"> </w:t>
            </w:r>
            <w:r>
              <w:rPr>
                <w:sz w:val="24"/>
              </w:rPr>
              <w:t>is</w:t>
            </w:r>
            <w:r>
              <w:rPr>
                <w:spacing w:val="-1"/>
                <w:sz w:val="24"/>
              </w:rPr>
              <w:t xml:space="preserve"> </w:t>
            </w:r>
            <w:r>
              <w:rPr>
                <w:sz w:val="24"/>
              </w:rPr>
              <w:t>not</w:t>
            </w:r>
            <w:r>
              <w:rPr>
                <w:spacing w:val="-2"/>
                <w:sz w:val="24"/>
              </w:rPr>
              <w:t xml:space="preserve"> </w:t>
            </w:r>
            <w:r>
              <w:rPr>
                <w:sz w:val="24"/>
              </w:rPr>
              <w:t>setup</w:t>
            </w:r>
            <w:r>
              <w:rPr>
                <w:spacing w:val="-1"/>
                <w:sz w:val="24"/>
              </w:rPr>
              <w:t xml:space="preserve"> </w:t>
            </w:r>
            <w:r>
              <w:rPr>
                <w:sz w:val="24"/>
              </w:rPr>
              <w:t>yet,</w:t>
            </w:r>
            <w:r>
              <w:rPr>
                <w:spacing w:val="-1"/>
                <w:sz w:val="24"/>
              </w:rPr>
              <w:t xml:space="preserve"> </w:t>
            </w:r>
            <w:r>
              <w:rPr>
                <w:sz w:val="24"/>
              </w:rPr>
              <w:t>not</w:t>
            </w:r>
            <w:r>
              <w:rPr>
                <w:spacing w:val="-1"/>
                <w:sz w:val="24"/>
              </w:rPr>
              <w:t xml:space="preserve"> </w:t>
            </w:r>
            <w:r>
              <w:rPr>
                <w:sz w:val="24"/>
              </w:rPr>
              <w:t>additional</w:t>
            </w:r>
            <w:r>
              <w:rPr>
                <w:spacing w:val="-1"/>
                <w:sz w:val="24"/>
              </w:rPr>
              <w:t xml:space="preserve"> </w:t>
            </w:r>
            <w:r>
              <w:rPr>
                <w:sz w:val="24"/>
              </w:rPr>
              <w:t>headers</w:t>
            </w:r>
            <w:r>
              <w:rPr>
                <w:spacing w:val="-1"/>
                <w:sz w:val="24"/>
              </w:rPr>
              <w:t xml:space="preserve"> </w:t>
            </w:r>
            <w:r>
              <w:rPr>
                <w:sz w:val="24"/>
              </w:rPr>
              <w:t>are</w:t>
            </w:r>
            <w:r>
              <w:rPr>
                <w:spacing w:val="-1"/>
                <w:sz w:val="24"/>
              </w:rPr>
              <w:t xml:space="preserve"> </w:t>
            </w:r>
            <w:r>
              <w:rPr>
                <w:spacing w:val="-2"/>
                <w:sz w:val="24"/>
              </w:rPr>
              <w:t>provided.</w:t>
            </w:r>
          </w:p>
          <w:p w14:paraId="2AAD066D" w14:textId="77777777" w:rsidR="00EC4FFE" w:rsidRDefault="00EC4FFE">
            <w:pPr>
              <w:pStyle w:val="TableParagraph"/>
              <w:spacing w:before="10"/>
              <w:rPr>
                <w:sz w:val="26"/>
              </w:rPr>
            </w:pPr>
          </w:p>
          <w:p w14:paraId="4ADC3D98" w14:textId="77777777" w:rsidR="00EC4FFE" w:rsidRDefault="00000000">
            <w:pPr>
              <w:pStyle w:val="TableParagraph"/>
              <w:ind w:left="113"/>
              <w:rPr>
                <w:rFonts w:ascii="Courier New"/>
                <w:sz w:val="20"/>
              </w:rPr>
            </w:pPr>
            <w:r>
              <w:rPr>
                <w:rFonts w:ascii="Courier New"/>
                <w:sz w:val="20"/>
              </w:rPr>
              <w:t>HEAD</w:t>
            </w:r>
            <w:r>
              <w:rPr>
                <w:rFonts w:ascii="Courier New"/>
                <w:spacing w:val="-4"/>
                <w:sz w:val="20"/>
              </w:rPr>
              <w:t xml:space="preserve"> </w:t>
            </w:r>
            <w:r>
              <w:rPr>
                <w:rFonts w:ascii="Courier New"/>
                <w:spacing w:val="-2"/>
                <w:sz w:val="20"/>
              </w:rPr>
              <w:t>https://callback.example.com/callback/Ujh4kkQ9A</w:t>
            </w:r>
          </w:p>
          <w:p w14:paraId="7E33BA52" w14:textId="77777777" w:rsidR="00EC4FFE" w:rsidRDefault="00EC4FFE">
            <w:pPr>
              <w:pStyle w:val="TableParagraph"/>
              <w:spacing w:before="9"/>
              <w:rPr>
                <w:sz w:val="25"/>
              </w:rPr>
            </w:pPr>
          </w:p>
          <w:p w14:paraId="217FCE48" w14:textId="77777777" w:rsidR="00EC4FFE" w:rsidRDefault="00000000">
            <w:pPr>
              <w:pStyle w:val="TableParagraph"/>
              <w:numPr>
                <w:ilvl w:val="1"/>
                <w:numId w:val="9"/>
              </w:numPr>
              <w:tabs>
                <w:tab w:val="left" w:pos="294"/>
              </w:tabs>
              <w:spacing w:before="1"/>
              <w:ind w:hanging="181"/>
              <w:rPr>
                <w:sz w:val="24"/>
              </w:rPr>
            </w:pPr>
            <w:r>
              <w:rPr>
                <w:sz w:val="24"/>
                <w:u w:val="single"/>
              </w:rPr>
              <w:t>b</w:t>
            </w:r>
            <w:r>
              <w:rPr>
                <w:spacing w:val="-6"/>
                <w:sz w:val="24"/>
                <w:u w:val="single"/>
              </w:rPr>
              <w:t xml:space="preserve"> </w:t>
            </w:r>
            <w:r>
              <w:rPr>
                <w:sz w:val="24"/>
                <w:u w:val="single"/>
              </w:rPr>
              <w:t>Response</w:t>
            </w:r>
            <w:r>
              <w:rPr>
                <w:spacing w:val="-2"/>
                <w:sz w:val="24"/>
                <w:u w:val="single"/>
              </w:rPr>
              <w:t xml:space="preserve"> </w:t>
            </w:r>
            <w:r>
              <w:rPr>
                <w:sz w:val="24"/>
                <w:u w:val="single"/>
              </w:rPr>
              <w:t>of</w:t>
            </w:r>
            <w:r>
              <w:rPr>
                <w:spacing w:val="-2"/>
                <w:sz w:val="24"/>
                <w:u w:val="single"/>
              </w:rPr>
              <w:t xml:space="preserve"> </w:t>
            </w:r>
            <w:r>
              <w:rPr>
                <w:sz w:val="24"/>
                <w:u w:val="single"/>
              </w:rPr>
              <w:t>the</w:t>
            </w:r>
            <w:r>
              <w:rPr>
                <w:spacing w:val="-2"/>
                <w:sz w:val="24"/>
                <w:u w:val="single"/>
              </w:rPr>
              <w:t xml:space="preserve"> </w:t>
            </w:r>
            <w:r>
              <w:rPr>
                <w:sz w:val="24"/>
                <w:u w:val="single"/>
              </w:rPr>
              <w:t>subscriber</w:t>
            </w:r>
            <w:r>
              <w:rPr>
                <w:spacing w:val="-2"/>
                <w:sz w:val="24"/>
                <w:u w:val="single"/>
              </w:rPr>
              <w:t xml:space="preserve"> </w:t>
            </w:r>
            <w:r>
              <w:rPr>
                <w:sz w:val="24"/>
                <w:u w:val="single"/>
              </w:rPr>
              <w:t>that</w:t>
            </w:r>
            <w:r>
              <w:rPr>
                <w:spacing w:val="-2"/>
                <w:sz w:val="24"/>
                <w:u w:val="single"/>
              </w:rPr>
              <w:t xml:space="preserve"> </w:t>
            </w:r>
            <w:r>
              <w:rPr>
                <w:sz w:val="24"/>
                <w:u w:val="single"/>
              </w:rPr>
              <w:t>the</w:t>
            </w:r>
            <w:r>
              <w:rPr>
                <w:spacing w:val="-2"/>
                <w:sz w:val="24"/>
                <w:u w:val="single"/>
              </w:rPr>
              <w:t xml:space="preserve"> </w:t>
            </w:r>
            <w:proofErr w:type="spellStart"/>
            <w:r>
              <w:rPr>
                <w:rFonts w:ascii="Courier New"/>
                <w:b/>
                <w:sz w:val="18"/>
                <w:u w:val="single"/>
              </w:rPr>
              <w:t>callbackURL</w:t>
            </w:r>
            <w:proofErr w:type="spellEnd"/>
            <w:r>
              <w:rPr>
                <w:rFonts w:ascii="Courier New"/>
                <w:b/>
                <w:spacing w:val="-49"/>
                <w:sz w:val="18"/>
                <w:u w:val="single"/>
              </w:rPr>
              <w:t xml:space="preserve"> </w:t>
            </w:r>
            <w:r>
              <w:rPr>
                <w:sz w:val="24"/>
                <w:u w:val="single"/>
              </w:rPr>
              <w:t>is</w:t>
            </w:r>
            <w:r>
              <w:rPr>
                <w:spacing w:val="-2"/>
                <w:sz w:val="24"/>
                <w:u w:val="single"/>
              </w:rPr>
              <w:t xml:space="preserve"> valid</w:t>
            </w:r>
          </w:p>
          <w:p w14:paraId="3F19689D" w14:textId="77777777" w:rsidR="00EC4FFE" w:rsidRDefault="00EC4FFE">
            <w:pPr>
              <w:pStyle w:val="TableParagraph"/>
              <w:spacing w:before="6"/>
              <w:rPr>
                <w:sz w:val="30"/>
              </w:rPr>
            </w:pPr>
          </w:p>
          <w:p w14:paraId="4CCF1B50" w14:textId="77777777" w:rsidR="00EC4FFE" w:rsidRDefault="00000000">
            <w:pPr>
              <w:pStyle w:val="TableParagraph"/>
              <w:spacing w:before="1"/>
              <w:ind w:left="113"/>
              <w:rPr>
                <w:rFonts w:ascii="Courier New"/>
                <w:sz w:val="20"/>
              </w:rPr>
            </w:pPr>
            <w:r>
              <w:rPr>
                <w:rFonts w:ascii="Courier New"/>
                <w:sz w:val="20"/>
              </w:rPr>
              <w:t>HTTP/1.1</w:t>
            </w:r>
            <w:r>
              <w:rPr>
                <w:rFonts w:ascii="Courier New"/>
                <w:spacing w:val="-5"/>
                <w:sz w:val="20"/>
              </w:rPr>
              <w:t xml:space="preserve"> </w:t>
            </w:r>
            <w:r>
              <w:rPr>
                <w:rFonts w:ascii="Courier New"/>
                <w:sz w:val="20"/>
              </w:rPr>
              <w:t>204</w:t>
            </w:r>
            <w:r>
              <w:rPr>
                <w:rFonts w:ascii="Courier New"/>
                <w:spacing w:val="-4"/>
                <w:sz w:val="20"/>
              </w:rPr>
              <w:t xml:space="preserve"> </w:t>
            </w:r>
            <w:r>
              <w:rPr>
                <w:rFonts w:ascii="Courier New"/>
                <w:sz w:val="20"/>
              </w:rPr>
              <w:t>No</w:t>
            </w:r>
            <w:r>
              <w:rPr>
                <w:rFonts w:ascii="Courier New"/>
                <w:spacing w:val="-4"/>
                <w:sz w:val="20"/>
              </w:rPr>
              <w:t xml:space="preserve"> </w:t>
            </w:r>
            <w:r>
              <w:rPr>
                <w:rFonts w:ascii="Courier New"/>
                <w:spacing w:val="-2"/>
                <w:sz w:val="20"/>
              </w:rPr>
              <w:t>Content</w:t>
            </w:r>
          </w:p>
          <w:p w14:paraId="4057A275" w14:textId="77777777" w:rsidR="00EC4FFE" w:rsidRDefault="00EC4FFE">
            <w:pPr>
              <w:pStyle w:val="TableParagraph"/>
              <w:spacing w:before="9"/>
              <w:rPr>
                <w:sz w:val="25"/>
              </w:rPr>
            </w:pPr>
          </w:p>
          <w:p w14:paraId="7D002689" w14:textId="77777777" w:rsidR="00EC4FFE" w:rsidRDefault="00000000">
            <w:pPr>
              <w:pStyle w:val="TableParagraph"/>
              <w:numPr>
                <w:ilvl w:val="1"/>
                <w:numId w:val="9"/>
              </w:numPr>
              <w:tabs>
                <w:tab w:val="left" w:pos="354"/>
              </w:tabs>
              <w:ind w:left="353" w:hanging="241"/>
              <w:rPr>
                <w:sz w:val="24"/>
              </w:rPr>
            </w:pPr>
            <w:r>
              <w:rPr>
                <w:sz w:val="24"/>
                <w:u w:val="single"/>
              </w:rPr>
              <w:t>Response</w:t>
            </w:r>
            <w:r>
              <w:rPr>
                <w:spacing w:val="-1"/>
                <w:sz w:val="24"/>
                <w:u w:val="single"/>
              </w:rPr>
              <w:t xml:space="preserve"> </w:t>
            </w:r>
            <w:r>
              <w:rPr>
                <w:sz w:val="24"/>
                <w:u w:val="single"/>
              </w:rPr>
              <w:t>from</w:t>
            </w:r>
            <w:r>
              <w:rPr>
                <w:spacing w:val="-1"/>
                <w:sz w:val="24"/>
                <w:u w:val="single"/>
              </w:rPr>
              <w:t xml:space="preserve"> </w:t>
            </w:r>
            <w:r>
              <w:rPr>
                <w:sz w:val="24"/>
                <w:u w:val="single"/>
              </w:rPr>
              <w:t xml:space="preserve">the </w:t>
            </w:r>
            <w:r>
              <w:rPr>
                <w:spacing w:val="-2"/>
                <w:sz w:val="24"/>
                <w:u w:val="single"/>
              </w:rPr>
              <w:t>publisher</w:t>
            </w:r>
          </w:p>
          <w:p w14:paraId="09D35347" w14:textId="77777777" w:rsidR="00EC4FFE" w:rsidRDefault="00EC4FFE">
            <w:pPr>
              <w:pStyle w:val="TableParagraph"/>
              <w:spacing w:before="9"/>
              <w:rPr>
                <w:sz w:val="26"/>
              </w:rPr>
            </w:pPr>
          </w:p>
          <w:p w14:paraId="0B2E87DD" w14:textId="77777777" w:rsidR="00EC4FFE" w:rsidRDefault="00000000">
            <w:pPr>
              <w:pStyle w:val="TableParagraph"/>
              <w:ind w:left="113"/>
              <w:rPr>
                <w:rFonts w:ascii="Courier New"/>
                <w:sz w:val="20"/>
              </w:rPr>
            </w:pPr>
            <w:r>
              <w:rPr>
                <w:rFonts w:ascii="Courier New"/>
                <w:sz w:val="20"/>
              </w:rPr>
              <w:t>HTTP/1.1</w:t>
            </w:r>
            <w:r>
              <w:rPr>
                <w:rFonts w:ascii="Courier New"/>
                <w:spacing w:val="-6"/>
                <w:sz w:val="20"/>
              </w:rPr>
              <w:t xml:space="preserve"> </w:t>
            </w:r>
            <w:r>
              <w:rPr>
                <w:rFonts w:ascii="Courier New"/>
                <w:sz w:val="20"/>
              </w:rPr>
              <w:t>201</w:t>
            </w:r>
            <w:r>
              <w:rPr>
                <w:rFonts w:ascii="Courier New"/>
                <w:spacing w:val="-5"/>
                <w:sz w:val="20"/>
              </w:rPr>
              <w:t xml:space="preserve"> </w:t>
            </w:r>
            <w:r>
              <w:rPr>
                <w:rFonts w:ascii="Courier New"/>
                <w:spacing w:val="-2"/>
                <w:sz w:val="20"/>
              </w:rPr>
              <w:t>Created</w:t>
            </w:r>
          </w:p>
          <w:p w14:paraId="131EDE30" w14:textId="77777777" w:rsidR="00EC4FFE" w:rsidRDefault="00000000">
            <w:pPr>
              <w:pStyle w:val="TableParagraph"/>
              <w:spacing w:before="57" w:line="300" w:lineRule="auto"/>
              <w:ind w:left="113" w:right="5381"/>
              <w:rPr>
                <w:rFonts w:ascii="Courier New"/>
                <w:sz w:val="20"/>
              </w:rPr>
            </w:pPr>
            <w:r>
              <w:rPr>
                <w:rFonts w:ascii="Courier New"/>
                <w:sz w:val="20"/>
              </w:rPr>
              <w:t>Content-Type:</w:t>
            </w:r>
            <w:r>
              <w:rPr>
                <w:rFonts w:ascii="Courier New"/>
                <w:spacing w:val="-32"/>
                <w:sz w:val="20"/>
              </w:rPr>
              <w:t xml:space="preserve"> </w:t>
            </w:r>
            <w:r>
              <w:rPr>
                <w:rFonts w:ascii="Courier New"/>
                <w:sz w:val="20"/>
              </w:rPr>
              <w:t>application/</w:t>
            </w:r>
            <w:proofErr w:type="spellStart"/>
            <w:r>
              <w:rPr>
                <w:rFonts w:ascii="Courier New"/>
                <w:sz w:val="20"/>
              </w:rPr>
              <w:t>json</w:t>
            </w:r>
            <w:proofErr w:type="spellEnd"/>
            <w:r>
              <w:rPr>
                <w:rFonts w:ascii="Courier New"/>
                <w:sz w:val="20"/>
              </w:rPr>
              <w:t xml:space="preserve"> Content-Length: ...</w:t>
            </w:r>
          </w:p>
          <w:p w14:paraId="223E940E" w14:textId="77777777" w:rsidR="00EC4FFE" w:rsidRDefault="00000000">
            <w:pPr>
              <w:pStyle w:val="TableParagraph"/>
              <w:ind w:left="113"/>
              <w:rPr>
                <w:rFonts w:ascii="Courier New"/>
                <w:sz w:val="20"/>
              </w:rPr>
            </w:pPr>
            <w:r>
              <w:rPr>
                <w:rFonts w:ascii="Courier New"/>
                <w:sz w:val="20"/>
              </w:rPr>
              <w:t>{</w:t>
            </w:r>
          </w:p>
          <w:p w14:paraId="55C2B4E7" w14:textId="77777777" w:rsidR="00EC4FFE" w:rsidRDefault="00000000">
            <w:pPr>
              <w:pStyle w:val="TableParagraph"/>
              <w:spacing w:before="56"/>
              <w:ind w:left="353"/>
              <w:rPr>
                <w:rFonts w:ascii="Courier New"/>
                <w:sz w:val="20"/>
              </w:rPr>
            </w:pPr>
            <w:r>
              <w:rPr>
                <w:rFonts w:ascii="Courier New"/>
                <w:spacing w:val="-2"/>
                <w:sz w:val="20"/>
              </w:rPr>
              <w:t>"</w:t>
            </w:r>
            <w:proofErr w:type="spellStart"/>
            <w:r>
              <w:rPr>
                <w:rFonts w:ascii="Courier New"/>
                <w:spacing w:val="-2"/>
                <w:sz w:val="20"/>
              </w:rPr>
              <w:t>subscriptionId</w:t>
            </w:r>
            <w:proofErr w:type="spellEnd"/>
            <w:r>
              <w:rPr>
                <w:rFonts w:ascii="Courier New"/>
                <w:spacing w:val="-2"/>
                <w:sz w:val="20"/>
              </w:rPr>
              <w:t>":</w:t>
            </w:r>
            <w:r>
              <w:rPr>
                <w:rFonts w:ascii="Courier New"/>
                <w:spacing w:val="41"/>
                <w:sz w:val="20"/>
              </w:rPr>
              <w:t xml:space="preserve"> </w:t>
            </w:r>
            <w:r>
              <w:rPr>
                <w:rFonts w:ascii="Courier New"/>
                <w:spacing w:val="-2"/>
                <w:sz w:val="20"/>
              </w:rPr>
              <w:t>"936DA01F-9ABD-4D9D-80C7-02AF85C822A8",</w:t>
            </w:r>
          </w:p>
          <w:p w14:paraId="29A2D743" w14:textId="77777777" w:rsidR="00EC4FFE" w:rsidRDefault="00000000">
            <w:pPr>
              <w:pStyle w:val="TableParagraph"/>
              <w:spacing w:before="57"/>
              <w:ind w:left="353"/>
              <w:rPr>
                <w:rFonts w:ascii="Courier New"/>
                <w:sz w:val="20"/>
              </w:rPr>
            </w:pPr>
            <w:r>
              <w:rPr>
                <w:rFonts w:ascii="Courier New"/>
                <w:sz w:val="20"/>
              </w:rPr>
              <w:t>"</w:t>
            </w:r>
            <w:proofErr w:type="spellStart"/>
            <w:r>
              <w:rPr>
                <w:rFonts w:ascii="Courier New"/>
                <w:sz w:val="20"/>
              </w:rPr>
              <w:t>callbackURL</w:t>
            </w:r>
            <w:proofErr w:type="spellEnd"/>
            <w:r>
              <w:rPr>
                <w:rFonts w:ascii="Courier New"/>
                <w:sz w:val="20"/>
              </w:rPr>
              <w:t>":</w:t>
            </w:r>
            <w:r>
              <w:rPr>
                <w:rFonts w:ascii="Courier New"/>
                <w:spacing w:val="-14"/>
                <w:sz w:val="20"/>
              </w:rPr>
              <w:t xml:space="preserve"> </w:t>
            </w:r>
            <w:r>
              <w:rPr>
                <w:rFonts w:ascii="Courier New"/>
                <w:spacing w:val="-2"/>
                <w:sz w:val="20"/>
              </w:rPr>
              <w:t>"https://callback.example.com/callback/Ujh4kkQ9A",</w:t>
            </w:r>
          </w:p>
          <w:p w14:paraId="6728FAE8" w14:textId="77777777" w:rsidR="00EC4FFE" w:rsidRDefault="00000000">
            <w:pPr>
              <w:pStyle w:val="TableParagraph"/>
              <w:spacing w:before="57"/>
              <w:ind w:left="353"/>
              <w:rPr>
                <w:rFonts w:ascii="Courier New"/>
                <w:sz w:val="20"/>
              </w:rPr>
            </w:pPr>
            <w:r>
              <w:rPr>
                <w:rFonts w:ascii="Courier New"/>
                <w:sz w:val="20"/>
              </w:rPr>
              <w:t>...</w:t>
            </w:r>
            <w:r>
              <w:rPr>
                <w:rFonts w:ascii="Courier New"/>
                <w:spacing w:val="-9"/>
                <w:sz w:val="20"/>
              </w:rPr>
              <w:t xml:space="preserve"> </w:t>
            </w:r>
            <w:r>
              <w:rPr>
                <w:rFonts w:ascii="Courier New"/>
                <w:sz w:val="20"/>
              </w:rPr>
              <w:t>additional</w:t>
            </w:r>
            <w:r>
              <w:rPr>
                <w:rFonts w:ascii="Courier New"/>
                <w:spacing w:val="-7"/>
                <w:sz w:val="20"/>
              </w:rPr>
              <w:t xml:space="preserve"> </w:t>
            </w:r>
            <w:r>
              <w:rPr>
                <w:rFonts w:ascii="Courier New"/>
                <w:sz w:val="20"/>
              </w:rPr>
              <w:t>optional</w:t>
            </w:r>
            <w:r>
              <w:rPr>
                <w:rFonts w:ascii="Courier New"/>
                <w:spacing w:val="-7"/>
                <w:sz w:val="20"/>
              </w:rPr>
              <w:t xml:space="preserve"> </w:t>
            </w:r>
            <w:r>
              <w:rPr>
                <w:rFonts w:ascii="Courier New"/>
                <w:sz w:val="20"/>
              </w:rPr>
              <w:t>content</w:t>
            </w:r>
            <w:r>
              <w:rPr>
                <w:rFonts w:ascii="Courier New"/>
                <w:spacing w:val="-7"/>
                <w:sz w:val="20"/>
              </w:rPr>
              <w:t xml:space="preserve"> </w:t>
            </w:r>
            <w:r>
              <w:rPr>
                <w:rFonts w:ascii="Courier New"/>
                <w:spacing w:val="-5"/>
                <w:sz w:val="20"/>
              </w:rPr>
              <w:t>...</w:t>
            </w:r>
          </w:p>
          <w:p w14:paraId="2A2E80C2" w14:textId="77777777" w:rsidR="00EC4FFE" w:rsidRDefault="00000000">
            <w:pPr>
              <w:pStyle w:val="TableParagraph"/>
              <w:spacing w:before="56"/>
              <w:ind w:left="113"/>
              <w:rPr>
                <w:rFonts w:ascii="Courier New"/>
                <w:sz w:val="20"/>
              </w:rPr>
            </w:pPr>
            <w:r>
              <w:rPr>
                <w:rFonts w:ascii="Courier New"/>
                <w:sz w:val="20"/>
              </w:rPr>
              <w:t>}</w:t>
            </w:r>
          </w:p>
        </w:tc>
      </w:tr>
    </w:tbl>
    <w:p w14:paraId="20424BF1" w14:textId="77777777" w:rsidR="00EC4FFE" w:rsidRDefault="00EC4FFE">
      <w:pPr>
        <w:pStyle w:val="a3"/>
        <w:spacing w:before="11"/>
        <w:rPr>
          <w:sz w:val="12"/>
        </w:rPr>
      </w:pPr>
    </w:p>
    <w:p w14:paraId="2A683139" w14:textId="77777777" w:rsidR="00EC4FFE" w:rsidRDefault="00000000">
      <w:pPr>
        <w:pStyle w:val="4"/>
        <w:numPr>
          <w:ilvl w:val="2"/>
          <w:numId w:val="28"/>
        </w:numPr>
        <w:tabs>
          <w:tab w:val="left" w:pos="980"/>
        </w:tabs>
      </w:pPr>
      <w:bookmarkStart w:id="122" w:name="6.3.2_Performing_a_subscription_call_(in"/>
      <w:bookmarkStart w:id="123" w:name="_bookmark67"/>
      <w:bookmarkEnd w:id="122"/>
      <w:bookmarkEnd w:id="123"/>
      <w:r>
        <w:t>Performing</w:t>
      </w:r>
      <w:r>
        <w:rPr>
          <w:spacing w:val="-5"/>
        </w:rPr>
        <w:t xml:space="preserve"> </w:t>
      </w:r>
      <w:r>
        <w:t>a</w:t>
      </w:r>
      <w:r>
        <w:rPr>
          <w:spacing w:val="-4"/>
        </w:rPr>
        <w:t xml:space="preserve"> </w:t>
      </w:r>
      <w:r>
        <w:t>subscription</w:t>
      </w:r>
      <w:r>
        <w:rPr>
          <w:spacing w:val="-4"/>
        </w:rPr>
        <w:t xml:space="preserve"> </w:t>
      </w:r>
      <w:r>
        <w:t>call</w:t>
      </w:r>
      <w:r>
        <w:rPr>
          <w:spacing w:val="-6"/>
        </w:rPr>
        <w:t xml:space="preserve"> </w:t>
      </w:r>
      <w:r>
        <w:rPr>
          <w:spacing w:val="-2"/>
        </w:rPr>
        <w:t>(informative)</w:t>
      </w:r>
    </w:p>
    <w:p w14:paraId="7A3514EC" w14:textId="77777777" w:rsidR="00EC4FFE" w:rsidRDefault="00EC4FFE">
      <w:pPr>
        <w:pStyle w:val="a3"/>
        <w:spacing w:before="5"/>
        <w:rPr>
          <w:rFonts w:ascii="Arial"/>
          <w:b/>
          <w:sz w:val="27"/>
        </w:rPr>
      </w:pPr>
    </w:p>
    <w:p w14:paraId="61708AEF" w14:textId="3EC68E49" w:rsidR="00EC4FFE" w:rsidRDefault="00000000">
      <w:pPr>
        <w:pStyle w:val="a3"/>
        <w:spacing w:before="1"/>
        <w:ind w:left="260"/>
        <w:rPr>
          <w:spacing w:val="-2"/>
        </w:rPr>
      </w:pPr>
      <w:r>
        <w:t>A</w:t>
      </w:r>
      <w:r>
        <w:rPr>
          <w:spacing w:val="-3"/>
        </w:rPr>
        <w:t xml:space="preserve"> </w:t>
      </w:r>
      <w:r>
        <w:t>subscription</w:t>
      </w:r>
      <w:r>
        <w:rPr>
          <w:spacing w:val="-2"/>
        </w:rPr>
        <w:t xml:space="preserve"> </w:t>
      </w:r>
      <w:r>
        <w:t>call</w:t>
      </w:r>
      <w:r>
        <w:rPr>
          <w:spacing w:val="-2"/>
        </w:rPr>
        <w:t xml:space="preserve"> </w:t>
      </w:r>
      <w:r>
        <w:t>follows</w:t>
      </w:r>
      <w:r>
        <w:rPr>
          <w:spacing w:val="-2"/>
        </w:rPr>
        <w:t xml:space="preserve"> </w:t>
      </w:r>
      <w:r>
        <w:t>the</w:t>
      </w:r>
      <w:r>
        <w:rPr>
          <w:spacing w:val="-2"/>
        </w:rPr>
        <w:t xml:space="preserve"> </w:t>
      </w:r>
      <w:r>
        <w:t>following</w:t>
      </w:r>
      <w:r>
        <w:rPr>
          <w:spacing w:val="-1"/>
        </w:rPr>
        <w:t xml:space="preserve"> </w:t>
      </w:r>
      <w:r>
        <w:rPr>
          <w:spacing w:val="-2"/>
        </w:rPr>
        <w:t>steps:</w:t>
      </w:r>
    </w:p>
    <w:p w14:paraId="624D51D2" w14:textId="56E1C839" w:rsidR="00E64F4F" w:rsidRDefault="00E64F4F">
      <w:pPr>
        <w:pStyle w:val="a3"/>
        <w:spacing w:before="1"/>
        <w:ind w:left="260"/>
        <w:rPr>
          <w:lang w:eastAsia="ja-JP"/>
        </w:rPr>
      </w:pPr>
      <w:r w:rsidRPr="00E64F4F">
        <w:rPr>
          <w:rFonts w:ascii="ＭＳ 明朝" w:eastAsia="ＭＳ 明朝" w:hAnsi="ＭＳ 明朝" w:cs="ＭＳ 明朝" w:hint="eastAsia"/>
          <w:lang w:eastAsia="ja-JP"/>
        </w:rPr>
        <w:t>サブスクリプション</w:t>
      </w:r>
      <w:r w:rsidRPr="00E64F4F">
        <w:rPr>
          <w:lang w:eastAsia="ja-JP"/>
        </w:rPr>
        <w:t xml:space="preserve"> </w:t>
      </w:r>
      <w:r w:rsidRPr="00E64F4F">
        <w:rPr>
          <w:rFonts w:ascii="ＭＳ 明朝" w:eastAsia="ＭＳ 明朝" w:hAnsi="ＭＳ 明朝" w:cs="ＭＳ 明朝" w:hint="eastAsia"/>
          <w:lang w:eastAsia="ja-JP"/>
        </w:rPr>
        <w:t>コールは、次の手順に従います。</w:t>
      </w:r>
    </w:p>
    <w:p w14:paraId="358ECD90" w14:textId="416AD7C3" w:rsidR="00EC4FFE" w:rsidRPr="00E64F4F" w:rsidRDefault="00000000">
      <w:pPr>
        <w:pStyle w:val="a5"/>
        <w:numPr>
          <w:ilvl w:val="0"/>
          <w:numId w:val="8"/>
        </w:numPr>
        <w:tabs>
          <w:tab w:val="left" w:pos="1099"/>
          <w:tab w:val="left" w:pos="1100"/>
        </w:tabs>
        <w:spacing w:before="188"/>
        <w:rPr>
          <w:sz w:val="24"/>
        </w:rPr>
      </w:pPr>
      <w:r>
        <w:rPr>
          <w:sz w:val="24"/>
        </w:rPr>
        <w:t>The</w:t>
      </w:r>
      <w:r>
        <w:rPr>
          <w:spacing w:val="-7"/>
          <w:sz w:val="24"/>
        </w:rPr>
        <w:t xml:space="preserve"> </w:t>
      </w:r>
      <w:r>
        <w:rPr>
          <w:sz w:val="24"/>
        </w:rPr>
        <w:t>publisher</w:t>
      </w:r>
      <w:r>
        <w:rPr>
          <w:spacing w:val="-2"/>
          <w:sz w:val="24"/>
        </w:rPr>
        <w:t xml:space="preserve"> </w:t>
      </w:r>
      <w:r>
        <w:rPr>
          <w:sz w:val="24"/>
        </w:rPr>
        <w:t>SHALL</w:t>
      </w:r>
      <w:r>
        <w:rPr>
          <w:spacing w:val="-3"/>
          <w:sz w:val="24"/>
        </w:rPr>
        <w:t xml:space="preserve"> </w:t>
      </w:r>
      <w:r>
        <w:rPr>
          <w:sz w:val="24"/>
        </w:rPr>
        <w:t>perform</w:t>
      </w:r>
      <w:r>
        <w:rPr>
          <w:spacing w:val="-2"/>
          <w:sz w:val="24"/>
        </w:rPr>
        <w:t xml:space="preserve"> </w:t>
      </w:r>
      <w:r>
        <w:rPr>
          <w:sz w:val="24"/>
        </w:rPr>
        <w:t>a</w:t>
      </w:r>
      <w:r>
        <w:rPr>
          <w:spacing w:val="-2"/>
          <w:sz w:val="24"/>
        </w:rPr>
        <w:t xml:space="preserve"> </w:t>
      </w:r>
      <w:r>
        <w:rPr>
          <w:rFonts w:ascii="Courier New"/>
          <w:b/>
          <w:sz w:val="18"/>
        </w:rPr>
        <w:t>POST</w:t>
      </w:r>
      <w:r>
        <w:rPr>
          <w:rFonts w:ascii="Courier New"/>
          <w:b/>
          <w:spacing w:val="-49"/>
          <w:sz w:val="18"/>
        </w:rPr>
        <w:t xml:space="preserve"> </w:t>
      </w:r>
      <w:r>
        <w:rPr>
          <w:sz w:val="24"/>
        </w:rPr>
        <w:t>to</w:t>
      </w:r>
      <w:r>
        <w:rPr>
          <w:spacing w:val="-2"/>
          <w:sz w:val="24"/>
        </w:rPr>
        <w:t xml:space="preserve"> </w:t>
      </w:r>
      <w:r>
        <w:rPr>
          <w:sz w:val="24"/>
        </w:rPr>
        <w:t>the</w:t>
      </w:r>
      <w:r>
        <w:rPr>
          <w:spacing w:val="-2"/>
          <w:sz w:val="24"/>
        </w:rPr>
        <w:t xml:space="preserve"> </w:t>
      </w:r>
      <w:proofErr w:type="spellStart"/>
      <w:r>
        <w:rPr>
          <w:rFonts w:ascii="Courier New"/>
          <w:b/>
          <w:sz w:val="18"/>
        </w:rPr>
        <w:t>callbackURL</w:t>
      </w:r>
      <w:proofErr w:type="spellEnd"/>
      <w:r>
        <w:rPr>
          <w:rFonts w:ascii="Courier New"/>
          <w:b/>
          <w:spacing w:val="-49"/>
          <w:sz w:val="18"/>
        </w:rPr>
        <w:t xml:space="preserve"> </w:t>
      </w:r>
      <w:r>
        <w:rPr>
          <w:sz w:val="24"/>
        </w:rPr>
        <w:t>of</w:t>
      </w:r>
      <w:r>
        <w:rPr>
          <w:spacing w:val="-2"/>
          <w:sz w:val="24"/>
        </w:rPr>
        <w:t xml:space="preserve"> </w:t>
      </w:r>
      <w:r>
        <w:rPr>
          <w:sz w:val="24"/>
        </w:rPr>
        <w:t>the</w:t>
      </w:r>
      <w:r>
        <w:rPr>
          <w:spacing w:val="-2"/>
          <w:sz w:val="24"/>
        </w:rPr>
        <w:t xml:space="preserve"> subscriber.</w:t>
      </w:r>
    </w:p>
    <w:p w14:paraId="3AE429B5" w14:textId="4381DD42" w:rsidR="00E64F4F" w:rsidRDefault="00E64F4F" w:rsidP="00E64F4F">
      <w:pPr>
        <w:pStyle w:val="a5"/>
        <w:tabs>
          <w:tab w:val="left" w:pos="1099"/>
          <w:tab w:val="left" w:pos="1100"/>
        </w:tabs>
        <w:spacing w:before="188"/>
        <w:ind w:left="1100" w:firstLine="0"/>
        <w:rPr>
          <w:sz w:val="24"/>
          <w:lang w:eastAsia="ja-JP"/>
        </w:rPr>
      </w:pPr>
      <w:r w:rsidRPr="00E64F4F">
        <w:rPr>
          <w:sz w:val="24"/>
          <w:lang w:eastAsia="ja-JP"/>
        </w:rPr>
        <w:t xml:space="preserve">1. </w:t>
      </w:r>
      <w:r w:rsidRPr="00E64F4F">
        <w:rPr>
          <w:rFonts w:ascii="ＭＳ 明朝" w:eastAsia="ＭＳ 明朝" w:hAnsi="ＭＳ 明朝" w:cs="ＭＳ 明朝" w:hint="eastAsia"/>
          <w:sz w:val="24"/>
          <w:lang w:eastAsia="ja-JP"/>
        </w:rPr>
        <w:t>パブリッシャーは、サブスクライバーの</w:t>
      </w:r>
      <w:r w:rsidRPr="00E64F4F">
        <w:rPr>
          <w:sz w:val="24"/>
          <w:lang w:eastAsia="ja-JP"/>
        </w:rPr>
        <w:t xml:space="preserve"> </w:t>
      </w:r>
      <w:proofErr w:type="spellStart"/>
      <w:r w:rsidRPr="00E64F4F">
        <w:rPr>
          <w:sz w:val="24"/>
          <w:lang w:eastAsia="ja-JP"/>
        </w:rPr>
        <w:t>callbackURL</w:t>
      </w:r>
      <w:proofErr w:type="spellEnd"/>
      <w:r w:rsidRPr="00E64F4F">
        <w:rPr>
          <w:sz w:val="24"/>
          <w:lang w:eastAsia="ja-JP"/>
        </w:rPr>
        <w:t xml:space="preserve"> </w:t>
      </w:r>
      <w:r w:rsidRPr="00E64F4F">
        <w:rPr>
          <w:rFonts w:ascii="ＭＳ 明朝" w:eastAsia="ＭＳ 明朝" w:hAnsi="ＭＳ 明朝" w:cs="ＭＳ 明朝" w:hint="eastAsia"/>
          <w:sz w:val="24"/>
          <w:lang w:eastAsia="ja-JP"/>
        </w:rPr>
        <w:t>に対して</w:t>
      </w:r>
      <w:r w:rsidRPr="00E64F4F">
        <w:rPr>
          <w:sz w:val="24"/>
          <w:lang w:eastAsia="ja-JP"/>
        </w:rPr>
        <w:t xml:space="preserve"> POST </w:t>
      </w:r>
      <w:r w:rsidRPr="00E64F4F">
        <w:rPr>
          <w:rFonts w:ascii="ＭＳ 明朝" w:eastAsia="ＭＳ 明朝" w:hAnsi="ＭＳ 明朝" w:cs="ＭＳ 明朝" w:hint="eastAsia"/>
          <w:sz w:val="24"/>
          <w:lang w:eastAsia="ja-JP"/>
        </w:rPr>
        <w:t>を実行する必要があります。</w:t>
      </w:r>
    </w:p>
    <w:p w14:paraId="4270E5E1" w14:textId="77777777" w:rsidR="00EC4FFE" w:rsidRDefault="00000000">
      <w:pPr>
        <w:pStyle w:val="a5"/>
        <w:numPr>
          <w:ilvl w:val="1"/>
          <w:numId w:val="8"/>
        </w:numPr>
        <w:tabs>
          <w:tab w:val="left" w:pos="1819"/>
          <w:tab w:val="left" w:pos="1820"/>
        </w:tabs>
        <w:spacing w:before="191"/>
        <w:rPr>
          <w:sz w:val="24"/>
        </w:rPr>
      </w:pPr>
      <w:r>
        <w:rPr>
          <w:sz w:val="24"/>
        </w:rPr>
        <w:t>A</w:t>
      </w:r>
      <w:r>
        <w:rPr>
          <w:spacing w:val="-13"/>
          <w:sz w:val="24"/>
        </w:rPr>
        <w:t xml:space="preserve"> </w:t>
      </w:r>
      <w:r>
        <w:rPr>
          <w:rFonts w:ascii="Courier New" w:hAnsi="Courier New"/>
          <w:b/>
          <w:sz w:val="18"/>
        </w:rPr>
        <w:t>Subscription-ID</w:t>
      </w:r>
      <w:r>
        <w:rPr>
          <w:rFonts w:ascii="Courier New" w:hAnsi="Courier New"/>
          <w:b/>
          <w:spacing w:val="-49"/>
          <w:sz w:val="18"/>
        </w:rPr>
        <w:t xml:space="preserve"> </w:t>
      </w:r>
      <w:r>
        <w:rPr>
          <w:sz w:val="24"/>
        </w:rPr>
        <w:t>HTTP</w:t>
      </w:r>
      <w:r>
        <w:rPr>
          <w:spacing w:val="-4"/>
          <w:sz w:val="24"/>
        </w:rPr>
        <w:t xml:space="preserve"> </w:t>
      </w:r>
      <w:r>
        <w:rPr>
          <w:sz w:val="24"/>
        </w:rPr>
        <w:t>header</w:t>
      </w:r>
      <w:r>
        <w:rPr>
          <w:spacing w:val="-4"/>
          <w:sz w:val="24"/>
        </w:rPr>
        <w:t xml:space="preserve"> </w:t>
      </w:r>
      <w:r>
        <w:rPr>
          <w:sz w:val="24"/>
        </w:rPr>
        <w:t>containing</w:t>
      </w:r>
      <w:r>
        <w:rPr>
          <w:spacing w:val="-4"/>
          <w:sz w:val="24"/>
        </w:rPr>
        <w:t xml:space="preserve"> </w:t>
      </w:r>
      <w:r>
        <w:rPr>
          <w:sz w:val="24"/>
        </w:rPr>
        <w:t>the</w:t>
      </w:r>
      <w:r>
        <w:rPr>
          <w:spacing w:val="-5"/>
          <w:sz w:val="24"/>
        </w:rPr>
        <w:t xml:space="preserve"> </w:t>
      </w:r>
      <w:proofErr w:type="spellStart"/>
      <w:r>
        <w:rPr>
          <w:rFonts w:ascii="Courier New" w:hAnsi="Courier New"/>
          <w:b/>
          <w:sz w:val="18"/>
        </w:rPr>
        <w:t>subscriptionId</w:t>
      </w:r>
      <w:proofErr w:type="spellEnd"/>
      <w:r>
        <w:rPr>
          <w:rFonts w:ascii="Courier New" w:hAnsi="Courier New"/>
          <w:b/>
          <w:spacing w:val="-49"/>
          <w:sz w:val="18"/>
        </w:rPr>
        <w:t xml:space="preserve"> </w:t>
      </w:r>
      <w:r>
        <w:rPr>
          <w:sz w:val="24"/>
        </w:rPr>
        <w:t>is</w:t>
      </w:r>
      <w:r>
        <w:rPr>
          <w:spacing w:val="-3"/>
          <w:sz w:val="24"/>
        </w:rPr>
        <w:t xml:space="preserve"> </w:t>
      </w:r>
      <w:r>
        <w:rPr>
          <w:spacing w:val="-2"/>
          <w:sz w:val="24"/>
        </w:rPr>
        <w:t>added.</w:t>
      </w:r>
    </w:p>
    <w:p w14:paraId="002FB70B" w14:textId="77777777" w:rsidR="00EC4FFE" w:rsidRDefault="00000000">
      <w:pPr>
        <w:pStyle w:val="a5"/>
        <w:numPr>
          <w:ilvl w:val="1"/>
          <w:numId w:val="8"/>
        </w:numPr>
        <w:tabs>
          <w:tab w:val="left" w:pos="1819"/>
          <w:tab w:val="left" w:pos="1820"/>
        </w:tabs>
        <w:spacing w:before="188" w:line="295" w:lineRule="auto"/>
        <w:ind w:right="1501"/>
        <w:rPr>
          <w:sz w:val="24"/>
        </w:rPr>
      </w:pPr>
      <w:r>
        <w:rPr>
          <w:sz w:val="24"/>
        </w:rPr>
        <w:t>A</w:t>
      </w:r>
      <w:r>
        <w:rPr>
          <w:spacing w:val="-11"/>
          <w:sz w:val="24"/>
        </w:rPr>
        <w:t xml:space="preserve"> </w:t>
      </w:r>
      <w:r>
        <w:rPr>
          <w:rFonts w:ascii="Courier New" w:hAnsi="Courier New"/>
          <w:b/>
          <w:sz w:val="18"/>
        </w:rPr>
        <w:t>Notification-Signature</w:t>
      </w:r>
      <w:r>
        <w:rPr>
          <w:rFonts w:ascii="Courier New" w:hAnsi="Courier New"/>
          <w:b/>
          <w:spacing w:val="-49"/>
          <w:sz w:val="18"/>
        </w:rPr>
        <w:t xml:space="preserve"> </w:t>
      </w:r>
      <w:r>
        <w:rPr>
          <w:sz w:val="24"/>
        </w:rPr>
        <w:t>HTTP</w:t>
      </w:r>
      <w:r>
        <w:rPr>
          <w:spacing w:val="-6"/>
          <w:sz w:val="24"/>
        </w:rPr>
        <w:t xml:space="preserve"> </w:t>
      </w:r>
      <w:r>
        <w:rPr>
          <w:sz w:val="24"/>
        </w:rPr>
        <w:t>header</w:t>
      </w:r>
      <w:r>
        <w:rPr>
          <w:spacing w:val="-5"/>
          <w:sz w:val="24"/>
        </w:rPr>
        <w:t xml:space="preserve"> </w:t>
      </w:r>
      <w:r>
        <w:rPr>
          <w:sz w:val="24"/>
        </w:rPr>
        <w:t>containing</w:t>
      </w:r>
      <w:r>
        <w:rPr>
          <w:spacing w:val="-5"/>
          <w:sz w:val="24"/>
        </w:rPr>
        <w:t xml:space="preserve"> </w:t>
      </w:r>
      <w:r>
        <w:rPr>
          <w:sz w:val="24"/>
        </w:rPr>
        <w:t>the</w:t>
      </w:r>
      <w:r>
        <w:rPr>
          <w:spacing w:val="-5"/>
          <w:sz w:val="24"/>
        </w:rPr>
        <w:t xml:space="preserve"> </w:t>
      </w:r>
      <w:r>
        <w:rPr>
          <w:sz w:val="24"/>
        </w:rPr>
        <w:t xml:space="preserve">computed </w:t>
      </w:r>
      <w:r>
        <w:rPr>
          <w:sz w:val="24"/>
        </w:rPr>
        <w:lastRenderedPageBreak/>
        <w:t>signature of the request body is added.</w:t>
      </w:r>
    </w:p>
    <w:p w14:paraId="7B3377A6" w14:textId="10BF2044" w:rsidR="00EC4FFE" w:rsidRPr="00E64F4F" w:rsidRDefault="00000000" w:rsidP="00E64F4F">
      <w:pPr>
        <w:pStyle w:val="a5"/>
        <w:numPr>
          <w:ilvl w:val="1"/>
          <w:numId w:val="8"/>
        </w:numPr>
        <w:tabs>
          <w:tab w:val="left" w:pos="1819"/>
          <w:tab w:val="left" w:pos="1820"/>
        </w:tabs>
        <w:spacing w:before="4"/>
        <w:rPr>
          <w:sz w:val="14"/>
        </w:rPr>
      </w:pPr>
      <w:r w:rsidRPr="00E64F4F">
        <w:rPr>
          <w:sz w:val="24"/>
        </w:rPr>
        <w:t>The</w:t>
      </w:r>
      <w:r w:rsidRPr="00E64F4F">
        <w:rPr>
          <w:spacing w:val="-6"/>
          <w:sz w:val="24"/>
        </w:rPr>
        <w:t xml:space="preserve"> </w:t>
      </w:r>
      <w:r w:rsidRPr="00E64F4F">
        <w:rPr>
          <w:sz w:val="24"/>
        </w:rPr>
        <w:t>request-body</w:t>
      </w:r>
      <w:r w:rsidRPr="00E64F4F">
        <w:rPr>
          <w:spacing w:val="-3"/>
          <w:sz w:val="24"/>
        </w:rPr>
        <w:t xml:space="preserve"> </w:t>
      </w:r>
      <w:r w:rsidRPr="00E64F4F">
        <w:rPr>
          <w:sz w:val="24"/>
        </w:rPr>
        <w:t>is</w:t>
      </w:r>
      <w:r w:rsidRPr="00E64F4F">
        <w:rPr>
          <w:spacing w:val="-2"/>
          <w:sz w:val="24"/>
        </w:rPr>
        <w:t xml:space="preserve"> </w:t>
      </w:r>
      <w:r w:rsidRPr="00E64F4F">
        <w:rPr>
          <w:sz w:val="24"/>
        </w:rPr>
        <w:t>sent</w:t>
      </w:r>
      <w:r w:rsidRPr="00E64F4F">
        <w:rPr>
          <w:spacing w:val="-4"/>
          <w:sz w:val="24"/>
        </w:rPr>
        <w:t xml:space="preserve"> </w:t>
      </w:r>
      <w:r w:rsidRPr="00E64F4F">
        <w:rPr>
          <w:sz w:val="24"/>
        </w:rPr>
        <w:t>using</w:t>
      </w:r>
      <w:r w:rsidRPr="00E64F4F">
        <w:rPr>
          <w:spacing w:val="-3"/>
          <w:sz w:val="24"/>
        </w:rPr>
        <w:t xml:space="preserve"> </w:t>
      </w:r>
      <w:r w:rsidRPr="00E64F4F">
        <w:rPr>
          <w:sz w:val="24"/>
        </w:rPr>
        <w:t>the</w:t>
      </w:r>
      <w:r w:rsidRPr="00E64F4F">
        <w:rPr>
          <w:spacing w:val="-2"/>
          <w:sz w:val="24"/>
        </w:rPr>
        <w:t xml:space="preserve"> </w:t>
      </w:r>
      <w:r w:rsidRPr="00E64F4F">
        <w:rPr>
          <w:rFonts w:ascii="Courier New" w:hAnsi="Courier New"/>
          <w:b/>
          <w:sz w:val="18"/>
        </w:rPr>
        <w:t>application/</w:t>
      </w:r>
      <w:proofErr w:type="spellStart"/>
      <w:r w:rsidRPr="00E64F4F">
        <w:rPr>
          <w:rFonts w:ascii="Courier New" w:hAnsi="Courier New"/>
          <w:b/>
          <w:sz w:val="18"/>
        </w:rPr>
        <w:t>json</w:t>
      </w:r>
      <w:proofErr w:type="spellEnd"/>
      <w:r w:rsidRPr="00E64F4F">
        <w:rPr>
          <w:rFonts w:ascii="Courier New" w:hAnsi="Courier New"/>
          <w:b/>
          <w:spacing w:val="-49"/>
          <w:sz w:val="18"/>
        </w:rPr>
        <w:t xml:space="preserve"> </w:t>
      </w:r>
      <w:r w:rsidRPr="00E64F4F">
        <w:rPr>
          <w:spacing w:val="-2"/>
          <w:sz w:val="24"/>
        </w:rPr>
        <w:t>format.</w:t>
      </w:r>
    </w:p>
    <w:p w14:paraId="0F459CD5" w14:textId="77777777" w:rsidR="00E64F4F" w:rsidRPr="00E64F4F" w:rsidRDefault="00E64F4F" w:rsidP="00E64F4F">
      <w:pPr>
        <w:pStyle w:val="a5"/>
        <w:tabs>
          <w:tab w:val="left" w:pos="1819"/>
          <w:tab w:val="left" w:pos="1820"/>
        </w:tabs>
        <w:spacing w:before="4"/>
        <w:ind w:left="1820" w:firstLine="0"/>
        <w:rPr>
          <w:sz w:val="14"/>
        </w:rPr>
      </w:pPr>
    </w:p>
    <w:p w14:paraId="00820E06" w14:textId="19ECE6D3" w:rsidR="00EC4FFE" w:rsidRDefault="00000000">
      <w:pPr>
        <w:pStyle w:val="a5"/>
        <w:numPr>
          <w:ilvl w:val="0"/>
          <w:numId w:val="8"/>
        </w:numPr>
        <w:tabs>
          <w:tab w:val="left" w:pos="1099"/>
          <w:tab w:val="left" w:pos="1100"/>
        </w:tabs>
        <w:spacing w:before="90" w:line="300" w:lineRule="auto"/>
        <w:ind w:left="1099" w:right="583"/>
        <w:rPr>
          <w:sz w:val="24"/>
        </w:rPr>
      </w:pPr>
      <w:r>
        <w:rPr>
          <w:sz w:val="24"/>
        </w:rPr>
        <w:t>The</w:t>
      </w:r>
      <w:r>
        <w:rPr>
          <w:spacing w:val="40"/>
          <w:sz w:val="24"/>
        </w:rPr>
        <w:t xml:space="preserve"> </w:t>
      </w:r>
      <w:r>
        <w:rPr>
          <w:sz w:val="24"/>
        </w:rPr>
        <w:t>subscriber</w:t>
      </w:r>
      <w:r>
        <w:rPr>
          <w:spacing w:val="40"/>
          <w:sz w:val="24"/>
        </w:rPr>
        <w:t xml:space="preserve"> </w:t>
      </w:r>
      <w:r>
        <w:rPr>
          <w:sz w:val="24"/>
        </w:rPr>
        <w:t>SHALL</w:t>
      </w:r>
      <w:r>
        <w:rPr>
          <w:spacing w:val="40"/>
          <w:sz w:val="24"/>
        </w:rPr>
        <w:t xml:space="preserve"> </w:t>
      </w:r>
      <w:r>
        <w:rPr>
          <w:sz w:val="24"/>
        </w:rPr>
        <w:t>validate</w:t>
      </w:r>
      <w:r>
        <w:rPr>
          <w:spacing w:val="40"/>
          <w:sz w:val="24"/>
        </w:rPr>
        <w:t xml:space="preserve"> </w:t>
      </w:r>
      <w:r>
        <w:rPr>
          <w:sz w:val="24"/>
        </w:rPr>
        <w:t>the</w:t>
      </w:r>
      <w:r>
        <w:rPr>
          <w:spacing w:val="40"/>
          <w:sz w:val="24"/>
        </w:rPr>
        <w:t xml:space="preserve"> </w:t>
      </w:r>
      <w:r>
        <w:rPr>
          <w:rFonts w:ascii="Courier New"/>
          <w:b/>
          <w:sz w:val="18"/>
        </w:rPr>
        <w:t xml:space="preserve">POST </w:t>
      </w:r>
      <w:r>
        <w:rPr>
          <w:sz w:val="24"/>
        </w:rPr>
        <w:t>request.</w:t>
      </w:r>
      <w:r>
        <w:rPr>
          <w:spacing w:val="40"/>
          <w:sz w:val="24"/>
        </w:rPr>
        <w:t xml:space="preserve"> </w:t>
      </w:r>
      <w:r>
        <w:rPr>
          <w:sz w:val="24"/>
        </w:rPr>
        <w:t>It</w:t>
      </w:r>
      <w:r>
        <w:rPr>
          <w:spacing w:val="40"/>
          <w:sz w:val="24"/>
        </w:rPr>
        <w:t xml:space="preserve"> </w:t>
      </w:r>
      <w:r>
        <w:rPr>
          <w:sz w:val="24"/>
        </w:rPr>
        <w:t>SHOULD</w:t>
      </w:r>
      <w:r>
        <w:rPr>
          <w:spacing w:val="40"/>
          <w:sz w:val="24"/>
        </w:rPr>
        <w:t xml:space="preserve"> </w:t>
      </w:r>
      <w:r>
        <w:rPr>
          <w:sz w:val="24"/>
        </w:rPr>
        <w:t>be</w:t>
      </w:r>
      <w:r>
        <w:rPr>
          <w:spacing w:val="40"/>
          <w:sz w:val="24"/>
        </w:rPr>
        <w:t xml:space="preserve"> </w:t>
      </w:r>
      <w:r>
        <w:rPr>
          <w:sz w:val="24"/>
        </w:rPr>
        <w:t>done</w:t>
      </w:r>
      <w:r>
        <w:rPr>
          <w:spacing w:val="40"/>
          <w:sz w:val="24"/>
        </w:rPr>
        <w:t xml:space="preserve"> </w:t>
      </w:r>
      <w:r>
        <w:rPr>
          <w:sz w:val="24"/>
        </w:rPr>
        <w:t>in</w:t>
      </w:r>
      <w:r>
        <w:rPr>
          <w:spacing w:val="40"/>
          <w:sz w:val="24"/>
        </w:rPr>
        <w:t xml:space="preserve"> </w:t>
      </w:r>
      <w:r>
        <w:rPr>
          <w:sz w:val="24"/>
        </w:rPr>
        <w:t>the following</w:t>
      </w:r>
      <w:r>
        <w:rPr>
          <w:spacing w:val="-1"/>
          <w:sz w:val="24"/>
        </w:rPr>
        <w:t xml:space="preserve"> </w:t>
      </w:r>
      <w:r>
        <w:rPr>
          <w:sz w:val="24"/>
        </w:rPr>
        <w:t>order.</w:t>
      </w:r>
      <w:r>
        <w:rPr>
          <w:spacing w:val="-1"/>
          <w:sz w:val="24"/>
        </w:rPr>
        <w:t xml:space="preserve"> </w:t>
      </w:r>
      <w:r>
        <w:rPr>
          <w:sz w:val="24"/>
        </w:rPr>
        <w:t>If</w:t>
      </w:r>
      <w:r>
        <w:rPr>
          <w:spacing w:val="-2"/>
          <w:sz w:val="24"/>
        </w:rPr>
        <w:t xml:space="preserve"> </w:t>
      </w:r>
      <w:r>
        <w:rPr>
          <w:sz w:val="24"/>
        </w:rPr>
        <w:t>any</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validation</w:t>
      </w:r>
      <w:r>
        <w:rPr>
          <w:spacing w:val="-1"/>
          <w:sz w:val="24"/>
        </w:rPr>
        <w:t xml:space="preserve"> </w:t>
      </w:r>
      <w:r>
        <w:rPr>
          <w:sz w:val="24"/>
        </w:rPr>
        <w:t>steps</w:t>
      </w:r>
      <w:r>
        <w:rPr>
          <w:spacing w:val="-1"/>
          <w:sz w:val="24"/>
        </w:rPr>
        <w:t xml:space="preserve"> </w:t>
      </w:r>
      <w:r>
        <w:rPr>
          <w:sz w:val="24"/>
        </w:rPr>
        <w:t>fail,</w:t>
      </w:r>
      <w:r>
        <w:rPr>
          <w:spacing w:val="-3"/>
          <w:sz w:val="24"/>
        </w:rPr>
        <w:t xml:space="preserve"> </w:t>
      </w:r>
      <w:r>
        <w:rPr>
          <w:sz w:val="24"/>
        </w:rPr>
        <w:t>the</w:t>
      </w:r>
      <w:r>
        <w:rPr>
          <w:spacing w:val="-1"/>
          <w:sz w:val="24"/>
        </w:rPr>
        <w:t xml:space="preserve"> </w:t>
      </w:r>
      <w:r>
        <w:rPr>
          <w:sz w:val="24"/>
        </w:rPr>
        <w:t>message</w:t>
      </w:r>
      <w:r>
        <w:rPr>
          <w:spacing w:val="-2"/>
          <w:sz w:val="24"/>
        </w:rPr>
        <w:t xml:space="preserve"> </w:t>
      </w:r>
      <w:r>
        <w:rPr>
          <w:sz w:val="24"/>
        </w:rPr>
        <w:t>SHALL</w:t>
      </w:r>
      <w:r>
        <w:rPr>
          <w:spacing w:val="-2"/>
          <w:sz w:val="24"/>
        </w:rPr>
        <w:t xml:space="preserve"> </w:t>
      </w:r>
      <w:r>
        <w:rPr>
          <w:sz w:val="24"/>
        </w:rPr>
        <w:t>be rejected.</w:t>
      </w:r>
    </w:p>
    <w:p w14:paraId="305FDE2E" w14:textId="17210252" w:rsidR="00E64F4F" w:rsidRDefault="00E64F4F" w:rsidP="00E64F4F">
      <w:pPr>
        <w:pStyle w:val="a5"/>
        <w:tabs>
          <w:tab w:val="left" w:pos="1099"/>
          <w:tab w:val="left" w:pos="1100"/>
        </w:tabs>
        <w:spacing w:before="90" w:line="300" w:lineRule="auto"/>
        <w:ind w:left="1099" w:right="583" w:firstLine="0"/>
        <w:rPr>
          <w:sz w:val="24"/>
          <w:lang w:eastAsia="ja-JP"/>
        </w:rPr>
      </w:pPr>
      <w:r w:rsidRPr="00E64F4F">
        <w:rPr>
          <w:sz w:val="24"/>
          <w:lang w:eastAsia="ja-JP"/>
        </w:rPr>
        <w:t xml:space="preserve">2. </w:t>
      </w:r>
      <w:r w:rsidRPr="00E64F4F">
        <w:rPr>
          <w:rFonts w:ascii="ＭＳ 明朝" w:eastAsia="ＭＳ 明朝" w:hAnsi="ＭＳ 明朝" w:cs="ＭＳ 明朝" w:hint="eastAsia"/>
          <w:sz w:val="24"/>
          <w:lang w:eastAsia="ja-JP"/>
        </w:rPr>
        <w:t>サブスクライバーは、</w:t>
      </w:r>
      <w:r w:rsidRPr="00E64F4F">
        <w:rPr>
          <w:sz w:val="24"/>
          <w:lang w:eastAsia="ja-JP"/>
        </w:rPr>
        <w:t xml:space="preserve">POST </w:t>
      </w:r>
      <w:r w:rsidRPr="00E64F4F">
        <w:rPr>
          <w:rFonts w:ascii="ＭＳ 明朝" w:eastAsia="ＭＳ 明朝" w:hAnsi="ＭＳ 明朝" w:cs="ＭＳ 明朝" w:hint="eastAsia"/>
          <w:sz w:val="24"/>
          <w:lang w:eastAsia="ja-JP"/>
        </w:rPr>
        <w:t>要求を検証する必要があります。</w:t>
      </w:r>
      <w:r w:rsidRPr="00E64F4F">
        <w:rPr>
          <w:sz w:val="24"/>
          <w:lang w:eastAsia="ja-JP"/>
        </w:rPr>
        <w:t xml:space="preserve"> </w:t>
      </w:r>
      <w:r w:rsidRPr="00E64F4F">
        <w:rPr>
          <w:rFonts w:ascii="ＭＳ 明朝" w:eastAsia="ＭＳ 明朝" w:hAnsi="ＭＳ 明朝" w:cs="ＭＳ 明朝" w:hint="eastAsia"/>
          <w:sz w:val="24"/>
          <w:lang w:eastAsia="ja-JP"/>
        </w:rPr>
        <w:t>次の順序で実行する必要があります。</w:t>
      </w:r>
      <w:r w:rsidRPr="00E64F4F">
        <w:rPr>
          <w:sz w:val="24"/>
          <w:lang w:eastAsia="ja-JP"/>
        </w:rPr>
        <w:t xml:space="preserve"> </w:t>
      </w:r>
      <w:r w:rsidRPr="00E64F4F">
        <w:rPr>
          <w:rFonts w:ascii="ＭＳ 明朝" w:eastAsia="ＭＳ 明朝" w:hAnsi="ＭＳ 明朝" w:cs="ＭＳ 明朝" w:hint="eastAsia"/>
          <w:sz w:val="24"/>
          <w:lang w:eastAsia="ja-JP"/>
        </w:rPr>
        <w:t>検証ステップのいずれかが失敗した場合、メッセージは拒否される必要があります。</w:t>
      </w:r>
    </w:p>
    <w:p w14:paraId="1860B341" w14:textId="77777777" w:rsidR="00EC4FFE" w:rsidRDefault="00000000">
      <w:pPr>
        <w:pStyle w:val="a5"/>
        <w:numPr>
          <w:ilvl w:val="1"/>
          <w:numId w:val="8"/>
        </w:numPr>
        <w:tabs>
          <w:tab w:val="left" w:pos="1819"/>
          <w:tab w:val="left" w:pos="1820"/>
        </w:tabs>
        <w:spacing w:before="121" w:line="295" w:lineRule="auto"/>
        <w:ind w:left="1819" w:right="583"/>
        <w:rPr>
          <w:sz w:val="24"/>
        </w:rPr>
      </w:pPr>
      <w:r>
        <w:rPr>
          <w:sz w:val="24"/>
        </w:rPr>
        <w:t>It</w:t>
      </w:r>
      <w:r>
        <w:rPr>
          <w:spacing w:val="-1"/>
          <w:sz w:val="24"/>
        </w:rPr>
        <w:t xml:space="preserve"> </w:t>
      </w:r>
      <w:r>
        <w:rPr>
          <w:sz w:val="24"/>
        </w:rPr>
        <w:t>is</w:t>
      </w:r>
      <w:r>
        <w:rPr>
          <w:spacing w:val="-1"/>
          <w:sz w:val="24"/>
        </w:rPr>
        <w:t xml:space="preserve"> </w:t>
      </w:r>
      <w:r>
        <w:rPr>
          <w:sz w:val="24"/>
        </w:rPr>
        <w:t>RECOMMENDED</w:t>
      </w:r>
      <w:r>
        <w:rPr>
          <w:spacing w:val="-2"/>
          <w:sz w:val="24"/>
        </w:rPr>
        <w:t xml:space="preserve"> </w:t>
      </w:r>
      <w:r>
        <w:rPr>
          <w:sz w:val="24"/>
        </w:rPr>
        <w:t>to</w:t>
      </w:r>
      <w:r>
        <w:rPr>
          <w:spacing w:val="-1"/>
          <w:sz w:val="24"/>
        </w:rPr>
        <w:t xml:space="preserve"> </w:t>
      </w:r>
      <w:r>
        <w:rPr>
          <w:sz w:val="24"/>
        </w:rPr>
        <w:t>start</w:t>
      </w:r>
      <w:r>
        <w:rPr>
          <w:spacing w:val="-1"/>
          <w:sz w:val="24"/>
        </w:rPr>
        <w:t xml:space="preserve"> </w:t>
      </w:r>
      <w:r>
        <w:rPr>
          <w:sz w:val="24"/>
        </w:rPr>
        <w:t>message</w:t>
      </w:r>
      <w:r>
        <w:rPr>
          <w:spacing w:val="-1"/>
          <w:sz w:val="24"/>
        </w:rPr>
        <w:t xml:space="preserve"> </w:t>
      </w:r>
      <w:r>
        <w:rPr>
          <w:sz w:val="24"/>
        </w:rPr>
        <w:t>parsing</w:t>
      </w:r>
      <w:r>
        <w:rPr>
          <w:spacing w:val="-1"/>
          <w:sz w:val="24"/>
        </w:rPr>
        <w:t xml:space="preserve"> </w:t>
      </w:r>
      <w:r>
        <w:rPr>
          <w:sz w:val="24"/>
        </w:rPr>
        <w:t>only</w:t>
      </w:r>
      <w:r>
        <w:rPr>
          <w:spacing w:val="-1"/>
          <w:sz w:val="24"/>
        </w:rPr>
        <w:t xml:space="preserve"> </w:t>
      </w:r>
      <w:r>
        <w:rPr>
          <w:sz w:val="24"/>
        </w:rPr>
        <w:t>if</w:t>
      </w:r>
      <w:r>
        <w:rPr>
          <w:spacing w:val="-2"/>
          <w:sz w:val="24"/>
        </w:rPr>
        <w:t xml:space="preserve"> </w:t>
      </w:r>
      <w:r>
        <w:rPr>
          <w:sz w:val="24"/>
        </w:rPr>
        <w:t>all</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validation steps are performed without an error.</w:t>
      </w:r>
    </w:p>
    <w:p w14:paraId="50C98B7F" w14:textId="77777777" w:rsidR="00EC4FFE" w:rsidRDefault="00000000">
      <w:pPr>
        <w:pStyle w:val="a5"/>
        <w:numPr>
          <w:ilvl w:val="1"/>
          <w:numId w:val="8"/>
        </w:numPr>
        <w:tabs>
          <w:tab w:val="left" w:pos="1879"/>
          <w:tab w:val="left" w:pos="1880"/>
        </w:tabs>
        <w:spacing w:before="126"/>
        <w:ind w:left="1880" w:hanging="540"/>
        <w:rPr>
          <w:sz w:val="24"/>
        </w:rPr>
      </w:pPr>
      <w:r>
        <w:rPr>
          <w:sz w:val="24"/>
        </w:rPr>
        <w:t>The</w:t>
      </w:r>
      <w:r>
        <w:rPr>
          <w:spacing w:val="-10"/>
          <w:sz w:val="24"/>
        </w:rPr>
        <w:t xml:space="preserve"> </w:t>
      </w:r>
      <w:r>
        <w:rPr>
          <w:rFonts w:ascii="Courier New" w:hAnsi="Courier New"/>
          <w:b/>
          <w:sz w:val="18"/>
        </w:rPr>
        <w:t>Notification-Signature</w:t>
      </w:r>
      <w:r>
        <w:rPr>
          <w:rFonts w:ascii="Courier New" w:hAnsi="Courier New"/>
          <w:b/>
          <w:spacing w:val="-49"/>
          <w:sz w:val="18"/>
        </w:rPr>
        <w:t xml:space="preserve"> </w:t>
      </w:r>
      <w:r>
        <w:rPr>
          <w:sz w:val="24"/>
        </w:rPr>
        <w:t>HTTP</w:t>
      </w:r>
      <w:r>
        <w:rPr>
          <w:spacing w:val="-4"/>
          <w:sz w:val="24"/>
        </w:rPr>
        <w:t xml:space="preserve"> </w:t>
      </w:r>
      <w:r>
        <w:rPr>
          <w:sz w:val="24"/>
        </w:rPr>
        <w:t>header</w:t>
      </w:r>
      <w:r>
        <w:rPr>
          <w:spacing w:val="-5"/>
          <w:sz w:val="24"/>
        </w:rPr>
        <w:t xml:space="preserve"> </w:t>
      </w:r>
      <w:r>
        <w:rPr>
          <w:sz w:val="24"/>
        </w:rPr>
        <w:t>MUST</w:t>
      </w:r>
      <w:r>
        <w:rPr>
          <w:spacing w:val="-6"/>
          <w:sz w:val="24"/>
        </w:rPr>
        <w:t xml:space="preserve"> </w:t>
      </w:r>
      <w:r>
        <w:rPr>
          <w:sz w:val="24"/>
        </w:rPr>
        <w:t>be</w:t>
      </w:r>
      <w:r>
        <w:rPr>
          <w:spacing w:val="-4"/>
          <w:sz w:val="24"/>
        </w:rPr>
        <w:t xml:space="preserve"> </w:t>
      </w:r>
      <w:r>
        <w:rPr>
          <w:spacing w:val="-2"/>
          <w:sz w:val="24"/>
        </w:rPr>
        <w:t>provided.</w:t>
      </w:r>
    </w:p>
    <w:p w14:paraId="5EF96608" w14:textId="77777777" w:rsidR="00EC4FFE" w:rsidRDefault="00000000">
      <w:pPr>
        <w:pStyle w:val="a5"/>
        <w:numPr>
          <w:ilvl w:val="1"/>
          <w:numId w:val="8"/>
        </w:numPr>
        <w:tabs>
          <w:tab w:val="left" w:pos="1819"/>
          <w:tab w:val="left" w:pos="1820"/>
        </w:tabs>
        <w:spacing w:before="189"/>
        <w:ind w:hanging="481"/>
        <w:rPr>
          <w:sz w:val="24"/>
        </w:rPr>
      </w:pPr>
      <w:r>
        <w:rPr>
          <w:spacing w:val="-2"/>
          <w:sz w:val="24"/>
        </w:rPr>
        <w:t>The</w:t>
      </w:r>
      <w:r>
        <w:rPr>
          <w:spacing w:val="-10"/>
          <w:sz w:val="24"/>
        </w:rPr>
        <w:t xml:space="preserve"> </w:t>
      </w:r>
      <w:r>
        <w:rPr>
          <w:rFonts w:ascii="Courier New" w:hAnsi="Courier New"/>
          <w:b/>
          <w:spacing w:val="-2"/>
          <w:sz w:val="18"/>
        </w:rPr>
        <w:t>Subscription-ID</w:t>
      </w:r>
      <w:r>
        <w:rPr>
          <w:rFonts w:ascii="Courier New" w:hAnsi="Courier New"/>
          <w:b/>
          <w:spacing w:val="-56"/>
          <w:sz w:val="18"/>
        </w:rPr>
        <w:t xml:space="preserve"> </w:t>
      </w:r>
      <w:r>
        <w:rPr>
          <w:spacing w:val="-2"/>
          <w:sz w:val="24"/>
        </w:rPr>
        <w:t>HTTP</w:t>
      </w:r>
      <w:r>
        <w:rPr>
          <w:spacing w:val="-8"/>
          <w:sz w:val="24"/>
        </w:rPr>
        <w:t xml:space="preserve"> </w:t>
      </w:r>
      <w:r>
        <w:rPr>
          <w:spacing w:val="-2"/>
          <w:sz w:val="24"/>
        </w:rPr>
        <w:t>header</w:t>
      </w:r>
      <w:r>
        <w:rPr>
          <w:spacing w:val="-9"/>
          <w:sz w:val="24"/>
        </w:rPr>
        <w:t xml:space="preserve"> </w:t>
      </w:r>
      <w:r>
        <w:rPr>
          <w:spacing w:val="-2"/>
          <w:sz w:val="24"/>
        </w:rPr>
        <w:t>MUST</w:t>
      </w:r>
      <w:r>
        <w:rPr>
          <w:spacing w:val="-7"/>
          <w:sz w:val="24"/>
        </w:rPr>
        <w:t xml:space="preserve"> </w:t>
      </w:r>
      <w:r>
        <w:rPr>
          <w:spacing w:val="-2"/>
          <w:sz w:val="24"/>
        </w:rPr>
        <w:t>be</w:t>
      </w:r>
      <w:r>
        <w:rPr>
          <w:spacing w:val="-8"/>
          <w:sz w:val="24"/>
        </w:rPr>
        <w:t xml:space="preserve"> </w:t>
      </w:r>
      <w:r>
        <w:rPr>
          <w:spacing w:val="-2"/>
          <w:sz w:val="24"/>
        </w:rPr>
        <w:t>included.</w:t>
      </w:r>
      <w:r>
        <w:rPr>
          <w:spacing w:val="-8"/>
          <w:sz w:val="24"/>
        </w:rPr>
        <w:t xml:space="preserve"> </w:t>
      </w:r>
      <w:r>
        <w:rPr>
          <w:spacing w:val="-2"/>
          <w:sz w:val="24"/>
        </w:rPr>
        <w:t>It</w:t>
      </w:r>
      <w:r>
        <w:rPr>
          <w:spacing w:val="-6"/>
          <w:sz w:val="24"/>
        </w:rPr>
        <w:t xml:space="preserve"> </w:t>
      </w:r>
      <w:r>
        <w:rPr>
          <w:spacing w:val="-2"/>
          <w:sz w:val="24"/>
        </w:rPr>
        <w:t>MUST</w:t>
      </w:r>
      <w:r>
        <w:rPr>
          <w:spacing w:val="-8"/>
          <w:sz w:val="24"/>
        </w:rPr>
        <w:t xml:space="preserve"> </w:t>
      </w:r>
      <w:r>
        <w:rPr>
          <w:spacing w:val="-2"/>
          <w:sz w:val="24"/>
        </w:rPr>
        <w:t>be</w:t>
      </w:r>
      <w:r>
        <w:rPr>
          <w:spacing w:val="-8"/>
          <w:sz w:val="24"/>
        </w:rPr>
        <w:t xml:space="preserve"> </w:t>
      </w:r>
      <w:r>
        <w:rPr>
          <w:spacing w:val="-2"/>
          <w:sz w:val="24"/>
        </w:rPr>
        <w:t>a</w:t>
      </w:r>
      <w:r>
        <w:rPr>
          <w:spacing w:val="-7"/>
          <w:sz w:val="24"/>
        </w:rPr>
        <w:t xml:space="preserve"> </w:t>
      </w:r>
      <w:r>
        <w:rPr>
          <w:spacing w:val="-2"/>
          <w:sz w:val="24"/>
        </w:rPr>
        <w:t>GUID.</w:t>
      </w:r>
    </w:p>
    <w:p w14:paraId="20CC2FCD" w14:textId="77777777" w:rsidR="00EC4FFE" w:rsidRDefault="00000000">
      <w:pPr>
        <w:pStyle w:val="a5"/>
        <w:numPr>
          <w:ilvl w:val="1"/>
          <w:numId w:val="8"/>
        </w:numPr>
        <w:tabs>
          <w:tab w:val="left" w:pos="1820"/>
        </w:tabs>
        <w:spacing w:before="188" w:line="295" w:lineRule="auto"/>
        <w:ind w:right="584"/>
        <w:jc w:val="both"/>
        <w:rPr>
          <w:sz w:val="24"/>
        </w:rPr>
      </w:pPr>
      <w:r>
        <w:rPr>
          <w:sz w:val="24"/>
        </w:rPr>
        <w:t xml:space="preserve">Additional provided custom information is RECOMMENDED to be validated. (e.g. in the </w:t>
      </w:r>
      <w:proofErr w:type="spellStart"/>
      <w:r>
        <w:rPr>
          <w:rFonts w:ascii="Courier New" w:hAnsi="Courier New"/>
          <w:b/>
          <w:sz w:val="18"/>
        </w:rPr>
        <w:t>callbackURL</w:t>
      </w:r>
      <w:proofErr w:type="spellEnd"/>
      <w:r>
        <w:rPr>
          <w:sz w:val="24"/>
        </w:rPr>
        <w:t>)</w:t>
      </w:r>
    </w:p>
    <w:p w14:paraId="54529EB8" w14:textId="77777777" w:rsidR="00EC4FFE" w:rsidRDefault="00000000">
      <w:pPr>
        <w:pStyle w:val="a5"/>
        <w:numPr>
          <w:ilvl w:val="1"/>
          <w:numId w:val="8"/>
        </w:numPr>
        <w:tabs>
          <w:tab w:val="left" w:pos="1820"/>
        </w:tabs>
        <w:spacing w:before="126" w:line="295" w:lineRule="auto"/>
        <w:ind w:right="584"/>
        <w:jc w:val="both"/>
        <w:rPr>
          <w:sz w:val="24"/>
        </w:rPr>
      </w:pPr>
      <w:r>
        <w:rPr>
          <w:sz w:val="24"/>
        </w:rPr>
        <w:t>The</w:t>
      </w:r>
      <w:r>
        <w:rPr>
          <w:spacing w:val="-3"/>
          <w:sz w:val="24"/>
        </w:rPr>
        <w:t xml:space="preserve"> </w:t>
      </w:r>
      <w:r>
        <w:rPr>
          <w:sz w:val="24"/>
        </w:rPr>
        <w:t>subscriber</w:t>
      </w:r>
      <w:r>
        <w:rPr>
          <w:spacing w:val="-3"/>
          <w:sz w:val="24"/>
        </w:rPr>
        <w:t xml:space="preserve"> </w:t>
      </w:r>
      <w:r>
        <w:rPr>
          <w:sz w:val="24"/>
        </w:rPr>
        <w:t>uses</w:t>
      </w:r>
      <w:r>
        <w:rPr>
          <w:spacing w:val="-3"/>
          <w:sz w:val="24"/>
        </w:rPr>
        <w:t xml:space="preserve"> </w:t>
      </w:r>
      <w:r>
        <w:rPr>
          <w:sz w:val="24"/>
        </w:rPr>
        <w:t>the</w:t>
      </w:r>
      <w:r>
        <w:rPr>
          <w:spacing w:val="-3"/>
          <w:sz w:val="24"/>
        </w:rPr>
        <w:t xml:space="preserve"> </w:t>
      </w:r>
      <w:r>
        <w:rPr>
          <w:sz w:val="24"/>
        </w:rPr>
        <w:t>stored</w:t>
      </w:r>
      <w:r>
        <w:rPr>
          <w:spacing w:val="-3"/>
          <w:sz w:val="24"/>
        </w:rPr>
        <w:t xml:space="preserve"> </w:t>
      </w:r>
      <w:r>
        <w:rPr>
          <w:sz w:val="24"/>
        </w:rPr>
        <w:t>Shared</w:t>
      </w:r>
      <w:r>
        <w:rPr>
          <w:spacing w:val="-3"/>
          <w:sz w:val="24"/>
        </w:rPr>
        <w:t xml:space="preserve"> </w:t>
      </w:r>
      <w:r>
        <w:rPr>
          <w:sz w:val="24"/>
        </w:rPr>
        <w:t>Secret</w:t>
      </w:r>
      <w:r>
        <w:rPr>
          <w:spacing w:val="-3"/>
          <w:sz w:val="24"/>
        </w:rPr>
        <w:t xml:space="preserve"> </w:t>
      </w:r>
      <w:r>
        <w:rPr>
          <w:sz w:val="24"/>
        </w:rPr>
        <w:t>to</w:t>
      </w:r>
      <w:r>
        <w:rPr>
          <w:spacing w:val="-5"/>
          <w:sz w:val="24"/>
        </w:rPr>
        <w:t xml:space="preserve"> </w:t>
      </w:r>
      <w:r>
        <w:rPr>
          <w:sz w:val="24"/>
        </w:rPr>
        <w:t>compute</w:t>
      </w:r>
      <w:r>
        <w:rPr>
          <w:spacing w:val="-3"/>
          <w:sz w:val="24"/>
        </w:rPr>
        <w:t xml:space="preserve"> </w:t>
      </w:r>
      <w:r>
        <w:rPr>
          <w:sz w:val="24"/>
        </w:rPr>
        <w:t>the</w:t>
      </w:r>
      <w:r>
        <w:rPr>
          <w:spacing w:val="-3"/>
          <w:sz w:val="24"/>
        </w:rPr>
        <w:t xml:space="preserve"> </w:t>
      </w:r>
      <w:r>
        <w:rPr>
          <w:sz w:val="24"/>
        </w:rPr>
        <w:t>signature</w:t>
      </w:r>
      <w:r>
        <w:rPr>
          <w:spacing w:val="-3"/>
          <w:sz w:val="24"/>
        </w:rPr>
        <w:t xml:space="preserve"> </w:t>
      </w:r>
      <w:r>
        <w:rPr>
          <w:sz w:val="24"/>
        </w:rPr>
        <w:t>of</w:t>
      </w:r>
      <w:r>
        <w:rPr>
          <w:spacing w:val="-3"/>
          <w:sz w:val="24"/>
        </w:rPr>
        <w:t xml:space="preserve"> </w:t>
      </w:r>
      <w:r>
        <w:rPr>
          <w:sz w:val="24"/>
        </w:rPr>
        <w:t>the request body. The signature SHALL equal the provided signature.</w:t>
      </w:r>
    </w:p>
    <w:p w14:paraId="009FCB1F" w14:textId="77777777" w:rsidR="00EC4FFE" w:rsidRDefault="00000000">
      <w:pPr>
        <w:pStyle w:val="a5"/>
        <w:numPr>
          <w:ilvl w:val="1"/>
          <w:numId w:val="8"/>
        </w:numPr>
        <w:tabs>
          <w:tab w:val="left" w:pos="1820"/>
        </w:tabs>
        <w:spacing w:before="127" w:line="297" w:lineRule="auto"/>
        <w:ind w:right="583"/>
        <w:jc w:val="both"/>
        <w:rPr>
          <w:sz w:val="24"/>
        </w:rPr>
      </w:pPr>
      <w:r>
        <w:rPr>
          <w:sz w:val="24"/>
        </w:rPr>
        <w:t xml:space="preserve">In case the callback was performed due to a </w:t>
      </w:r>
      <w:proofErr w:type="spellStart"/>
      <w:r>
        <w:rPr>
          <w:sz w:val="24"/>
        </w:rPr>
        <w:t>a</w:t>
      </w:r>
      <w:proofErr w:type="spellEnd"/>
      <w:r>
        <w:rPr>
          <w:sz w:val="24"/>
        </w:rPr>
        <w:t xml:space="preserve"> subscription of an event, the occurrence</w:t>
      </w:r>
      <w:r>
        <w:rPr>
          <w:spacing w:val="-6"/>
          <w:sz w:val="24"/>
        </w:rPr>
        <w:t xml:space="preserve"> </w:t>
      </w:r>
      <w:r>
        <w:rPr>
          <w:sz w:val="24"/>
        </w:rPr>
        <w:t>time</w:t>
      </w:r>
      <w:r>
        <w:rPr>
          <w:spacing w:val="-6"/>
          <w:sz w:val="24"/>
        </w:rPr>
        <w:t xml:space="preserve"> </w:t>
      </w:r>
      <w:r>
        <w:rPr>
          <w:sz w:val="24"/>
        </w:rPr>
        <w:t>of</w:t>
      </w:r>
      <w:r>
        <w:rPr>
          <w:spacing w:val="-7"/>
          <w:sz w:val="24"/>
        </w:rPr>
        <w:t xml:space="preserve"> </w:t>
      </w:r>
      <w:r>
        <w:rPr>
          <w:sz w:val="24"/>
        </w:rPr>
        <w:t>the</w:t>
      </w:r>
      <w:r>
        <w:rPr>
          <w:spacing w:val="-6"/>
          <w:sz w:val="24"/>
        </w:rPr>
        <w:t xml:space="preserve"> </w:t>
      </w:r>
      <w:r>
        <w:rPr>
          <w:sz w:val="24"/>
        </w:rPr>
        <w:t>event</w:t>
      </w:r>
      <w:r>
        <w:rPr>
          <w:spacing w:val="-6"/>
          <w:sz w:val="24"/>
        </w:rPr>
        <w:t xml:space="preserve"> </w:t>
      </w:r>
      <w:r>
        <w:rPr>
          <w:sz w:val="24"/>
        </w:rPr>
        <w:t>MUST</w:t>
      </w:r>
      <w:r>
        <w:rPr>
          <w:spacing w:val="-6"/>
          <w:sz w:val="24"/>
        </w:rPr>
        <w:t xml:space="preserve"> </w:t>
      </w:r>
      <w:r>
        <w:rPr>
          <w:sz w:val="24"/>
        </w:rPr>
        <w:t>be</w:t>
      </w:r>
      <w:r>
        <w:rPr>
          <w:spacing w:val="-6"/>
          <w:sz w:val="24"/>
        </w:rPr>
        <w:t xml:space="preserve"> </w:t>
      </w:r>
      <w:r>
        <w:rPr>
          <w:sz w:val="24"/>
        </w:rPr>
        <w:t>in</w:t>
      </w:r>
      <w:r>
        <w:rPr>
          <w:spacing w:val="-6"/>
          <w:sz w:val="24"/>
        </w:rPr>
        <w:t xml:space="preserve"> </w:t>
      </w:r>
      <w:r>
        <w:rPr>
          <w:sz w:val="24"/>
        </w:rPr>
        <w:t>the</w:t>
      </w:r>
      <w:r>
        <w:rPr>
          <w:spacing w:val="-6"/>
          <w:sz w:val="24"/>
        </w:rPr>
        <w:t xml:space="preserve"> </w:t>
      </w:r>
      <w:r>
        <w:rPr>
          <w:sz w:val="24"/>
        </w:rPr>
        <w:t>past.</w:t>
      </w:r>
      <w:r>
        <w:rPr>
          <w:spacing w:val="-6"/>
          <w:sz w:val="24"/>
        </w:rPr>
        <w:t xml:space="preserve"> </w:t>
      </w:r>
      <w:r>
        <w:rPr>
          <w:sz w:val="24"/>
        </w:rPr>
        <w:t>It</w:t>
      </w:r>
      <w:r>
        <w:rPr>
          <w:spacing w:val="-6"/>
          <w:sz w:val="24"/>
        </w:rPr>
        <w:t xml:space="preserve"> </w:t>
      </w:r>
      <w:r>
        <w:rPr>
          <w:sz w:val="24"/>
        </w:rPr>
        <w:t>MAY</w:t>
      </w:r>
      <w:r>
        <w:rPr>
          <w:spacing w:val="-7"/>
          <w:sz w:val="24"/>
        </w:rPr>
        <w:t xml:space="preserve"> </w:t>
      </w:r>
      <w:r>
        <w:rPr>
          <w:sz w:val="24"/>
        </w:rPr>
        <w:t>be</w:t>
      </w:r>
      <w:r>
        <w:rPr>
          <w:spacing w:val="-6"/>
          <w:sz w:val="24"/>
        </w:rPr>
        <w:t xml:space="preserve"> </w:t>
      </w:r>
      <w:r>
        <w:rPr>
          <w:sz w:val="24"/>
        </w:rPr>
        <w:t>a</w:t>
      </w:r>
      <w:r>
        <w:rPr>
          <w:spacing w:val="-6"/>
          <w:sz w:val="24"/>
        </w:rPr>
        <w:t xml:space="preserve"> </w:t>
      </w:r>
      <w:r>
        <w:rPr>
          <w:sz w:val="24"/>
        </w:rPr>
        <w:t>few</w:t>
      </w:r>
      <w:r>
        <w:rPr>
          <w:spacing w:val="-7"/>
          <w:sz w:val="24"/>
        </w:rPr>
        <w:t xml:space="preserve"> </w:t>
      </w:r>
      <w:r>
        <w:rPr>
          <w:sz w:val="24"/>
        </w:rPr>
        <w:t>seconds in the future to account for minor time synchronization issues.</w:t>
      </w:r>
    </w:p>
    <w:p w14:paraId="0D400250" w14:textId="125E011C" w:rsidR="00EC4FFE" w:rsidRPr="00E64F4F" w:rsidRDefault="00000000">
      <w:pPr>
        <w:pStyle w:val="a5"/>
        <w:numPr>
          <w:ilvl w:val="0"/>
          <w:numId w:val="8"/>
        </w:numPr>
        <w:tabs>
          <w:tab w:val="left" w:pos="1100"/>
        </w:tabs>
        <w:spacing w:before="122"/>
        <w:jc w:val="both"/>
        <w:rPr>
          <w:sz w:val="24"/>
        </w:rPr>
      </w:pPr>
      <w:r>
        <w:rPr>
          <w:sz w:val="24"/>
        </w:rPr>
        <w:t>A</w:t>
      </w:r>
      <w:r>
        <w:rPr>
          <w:spacing w:val="-4"/>
          <w:sz w:val="24"/>
        </w:rPr>
        <w:t xml:space="preserve"> </w:t>
      </w:r>
      <w:r>
        <w:rPr>
          <w:sz w:val="24"/>
        </w:rPr>
        <w:t>successful</w:t>
      </w:r>
      <w:r>
        <w:rPr>
          <w:spacing w:val="-3"/>
          <w:sz w:val="24"/>
        </w:rPr>
        <w:t xml:space="preserve"> </w:t>
      </w:r>
      <w:r>
        <w:rPr>
          <w:sz w:val="24"/>
        </w:rPr>
        <w:t>callback</w:t>
      </w:r>
      <w:r>
        <w:rPr>
          <w:spacing w:val="-1"/>
          <w:sz w:val="24"/>
        </w:rPr>
        <w:t xml:space="preserve"> </w:t>
      </w:r>
      <w:r>
        <w:rPr>
          <w:sz w:val="24"/>
        </w:rPr>
        <w:t>is</w:t>
      </w:r>
      <w:r>
        <w:rPr>
          <w:spacing w:val="-3"/>
          <w:sz w:val="24"/>
        </w:rPr>
        <w:t xml:space="preserve"> </w:t>
      </w:r>
      <w:r>
        <w:rPr>
          <w:sz w:val="24"/>
        </w:rPr>
        <w:t>responded</w:t>
      </w:r>
      <w:r>
        <w:rPr>
          <w:spacing w:val="-2"/>
          <w:sz w:val="24"/>
        </w:rPr>
        <w:t xml:space="preserve"> </w:t>
      </w:r>
      <w:r>
        <w:rPr>
          <w:sz w:val="24"/>
        </w:rPr>
        <w:t>by</w:t>
      </w:r>
      <w:r>
        <w:rPr>
          <w:spacing w:val="-3"/>
          <w:sz w:val="24"/>
        </w:rPr>
        <w:t xml:space="preserve"> </w:t>
      </w:r>
      <w:r>
        <w:rPr>
          <w:sz w:val="24"/>
        </w:rPr>
        <w:t>the</w:t>
      </w:r>
      <w:r>
        <w:rPr>
          <w:spacing w:val="-1"/>
          <w:sz w:val="24"/>
        </w:rPr>
        <w:t xml:space="preserve"> </w:t>
      </w:r>
      <w:r>
        <w:rPr>
          <w:rFonts w:ascii="Courier New"/>
          <w:b/>
          <w:sz w:val="18"/>
        </w:rPr>
        <w:t>204</w:t>
      </w:r>
      <w:r>
        <w:rPr>
          <w:rFonts w:ascii="Courier New"/>
          <w:b/>
          <w:spacing w:val="-4"/>
          <w:sz w:val="18"/>
        </w:rPr>
        <w:t xml:space="preserve"> </w:t>
      </w:r>
      <w:r>
        <w:rPr>
          <w:rFonts w:ascii="Courier New"/>
          <w:b/>
          <w:sz w:val="18"/>
        </w:rPr>
        <w:t>No</w:t>
      </w:r>
      <w:r>
        <w:rPr>
          <w:rFonts w:ascii="Courier New"/>
          <w:b/>
          <w:spacing w:val="-4"/>
          <w:sz w:val="18"/>
        </w:rPr>
        <w:t xml:space="preserve"> </w:t>
      </w:r>
      <w:r>
        <w:rPr>
          <w:rFonts w:ascii="Courier New"/>
          <w:b/>
          <w:sz w:val="18"/>
        </w:rPr>
        <w:t>Content</w:t>
      </w:r>
      <w:r>
        <w:rPr>
          <w:rFonts w:ascii="Courier New"/>
          <w:b/>
          <w:spacing w:val="-48"/>
          <w:sz w:val="18"/>
        </w:rPr>
        <w:t xml:space="preserve"> </w:t>
      </w:r>
      <w:r>
        <w:rPr>
          <w:sz w:val="24"/>
        </w:rPr>
        <w:t>response</w:t>
      </w:r>
      <w:r>
        <w:rPr>
          <w:spacing w:val="-1"/>
          <w:sz w:val="24"/>
        </w:rPr>
        <w:t xml:space="preserve"> </w:t>
      </w:r>
      <w:r>
        <w:rPr>
          <w:spacing w:val="-2"/>
          <w:sz w:val="24"/>
        </w:rPr>
        <w:t>code.</w:t>
      </w:r>
    </w:p>
    <w:p w14:paraId="3B5D46B2" w14:textId="080AADA3" w:rsidR="00E64F4F" w:rsidRDefault="00E64F4F" w:rsidP="00E64F4F">
      <w:pPr>
        <w:pStyle w:val="a5"/>
        <w:tabs>
          <w:tab w:val="left" w:pos="1100"/>
        </w:tabs>
        <w:spacing w:before="122"/>
        <w:ind w:left="1100" w:firstLine="0"/>
        <w:rPr>
          <w:sz w:val="24"/>
          <w:lang w:eastAsia="ja-JP"/>
        </w:rPr>
      </w:pPr>
      <w:r w:rsidRPr="00E64F4F">
        <w:rPr>
          <w:sz w:val="24"/>
          <w:lang w:eastAsia="ja-JP"/>
        </w:rPr>
        <w:t xml:space="preserve">3. </w:t>
      </w:r>
      <w:r w:rsidRPr="00E64F4F">
        <w:rPr>
          <w:rFonts w:ascii="ＭＳ 明朝" w:eastAsia="ＭＳ 明朝" w:hAnsi="ＭＳ 明朝" w:cs="ＭＳ 明朝" w:hint="eastAsia"/>
          <w:sz w:val="24"/>
          <w:lang w:eastAsia="ja-JP"/>
        </w:rPr>
        <w:t>成功したコールバックは、</w:t>
      </w:r>
      <w:r w:rsidRPr="00E64F4F">
        <w:rPr>
          <w:sz w:val="24"/>
          <w:lang w:eastAsia="ja-JP"/>
        </w:rPr>
        <w:t xml:space="preserve">204 No Content </w:t>
      </w:r>
      <w:r w:rsidRPr="00E64F4F">
        <w:rPr>
          <w:rFonts w:ascii="ＭＳ 明朝" w:eastAsia="ＭＳ 明朝" w:hAnsi="ＭＳ 明朝" w:cs="ＭＳ 明朝" w:hint="eastAsia"/>
          <w:sz w:val="24"/>
          <w:lang w:eastAsia="ja-JP"/>
        </w:rPr>
        <w:t>応答コードによって応答されます。</w:t>
      </w:r>
    </w:p>
    <w:p w14:paraId="6BA56451" w14:textId="77777777" w:rsidR="00EC4FFE" w:rsidRDefault="00EC4FFE">
      <w:pPr>
        <w:pStyle w:val="a3"/>
        <w:rPr>
          <w:sz w:val="27"/>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EC4FFE" w14:paraId="4ADA2B2A" w14:textId="77777777">
        <w:trPr>
          <w:trHeight w:val="5129"/>
        </w:trPr>
        <w:tc>
          <w:tcPr>
            <w:tcW w:w="9108" w:type="dxa"/>
            <w:shd w:val="clear" w:color="auto" w:fill="E7E6E6"/>
          </w:tcPr>
          <w:p w14:paraId="4306780A" w14:textId="77777777" w:rsidR="00EC4FFE" w:rsidRDefault="00000000">
            <w:pPr>
              <w:pStyle w:val="TableParagraph"/>
              <w:spacing w:before="19"/>
              <w:ind w:left="113"/>
              <w:rPr>
                <w:sz w:val="24"/>
              </w:rPr>
            </w:pPr>
            <w:r>
              <w:rPr>
                <w:sz w:val="24"/>
                <w:u w:val="single"/>
              </w:rPr>
              <w:t>Example</w:t>
            </w:r>
            <w:r>
              <w:rPr>
                <w:spacing w:val="-5"/>
                <w:sz w:val="24"/>
                <w:u w:val="single"/>
              </w:rPr>
              <w:t xml:space="preserve"> </w:t>
            </w:r>
            <w:r>
              <w:rPr>
                <w:sz w:val="24"/>
                <w:u w:val="single"/>
              </w:rPr>
              <w:t>for</w:t>
            </w:r>
            <w:r>
              <w:rPr>
                <w:spacing w:val="-2"/>
                <w:sz w:val="24"/>
                <w:u w:val="single"/>
              </w:rPr>
              <w:t xml:space="preserve"> </w:t>
            </w:r>
            <w:r>
              <w:rPr>
                <w:sz w:val="24"/>
                <w:u w:val="single"/>
              </w:rPr>
              <w:t>a</w:t>
            </w:r>
            <w:r>
              <w:rPr>
                <w:spacing w:val="-1"/>
                <w:sz w:val="24"/>
                <w:u w:val="single"/>
              </w:rPr>
              <w:t xml:space="preserve"> </w:t>
            </w:r>
            <w:r>
              <w:rPr>
                <w:sz w:val="24"/>
                <w:u w:val="single"/>
              </w:rPr>
              <w:t>subscription</w:t>
            </w:r>
            <w:r>
              <w:rPr>
                <w:spacing w:val="-1"/>
                <w:sz w:val="24"/>
                <w:u w:val="single"/>
              </w:rPr>
              <w:t xml:space="preserve"> </w:t>
            </w:r>
            <w:r>
              <w:rPr>
                <w:sz w:val="24"/>
                <w:u w:val="single"/>
              </w:rPr>
              <w:t>call</w:t>
            </w:r>
            <w:r>
              <w:rPr>
                <w:spacing w:val="-1"/>
                <w:sz w:val="24"/>
                <w:u w:val="single"/>
              </w:rPr>
              <w:t xml:space="preserve"> </w:t>
            </w:r>
            <w:r>
              <w:rPr>
                <w:sz w:val="24"/>
                <w:u w:val="single"/>
              </w:rPr>
              <w:t>using</w:t>
            </w:r>
            <w:r>
              <w:rPr>
                <w:spacing w:val="-3"/>
                <w:sz w:val="24"/>
                <w:u w:val="single"/>
              </w:rPr>
              <w:t xml:space="preserve"> </w:t>
            </w:r>
            <w:r>
              <w:rPr>
                <w:sz w:val="24"/>
                <w:u w:val="single"/>
              </w:rPr>
              <w:t>the</w:t>
            </w:r>
            <w:r>
              <w:rPr>
                <w:spacing w:val="-1"/>
                <w:sz w:val="24"/>
                <w:u w:val="single"/>
              </w:rPr>
              <w:t xml:space="preserve"> </w:t>
            </w:r>
            <w:r>
              <w:rPr>
                <w:sz w:val="24"/>
                <w:u w:val="single"/>
              </w:rPr>
              <w:t>secret</w:t>
            </w:r>
            <w:r>
              <w:rPr>
                <w:spacing w:val="-2"/>
                <w:sz w:val="24"/>
                <w:u w:val="single"/>
              </w:rPr>
              <w:t xml:space="preserve"> </w:t>
            </w:r>
            <w:r>
              <w:rPr>
                <w:sz w:val="24"/>
                <w:u w:val="single"/>
              </w:rPr>
              <w:t>from</w:t>
            </w:r>
            <w:r>
              <w:rPr>
                <w:spacing w:val="-1"/>
                <w:sz w:val="24"/>
                <w:u w:val="single"/>
              </w:rPr>
              <w:t xml:space="preserve"> </w:t>
            </w:r>
            <w:r>
              <w:rPr>
                <w:sz w:val="24"/>
                <w:u w:val="single"/>
              </w:rPr>
              <w:t>the</w:t>
            </w:r>
            <w:r>
              <w:rPr>
                <w:spacing w:val="-1"/>
                <w:sz w:val="24"/>
                <w:u w:val="single"/>
              </w:rPr>
              <w:t xml:space="preserve"> </w:t>
            </w:r>
            <w:r>
              <w:rPr>
                <w:sz w:val="24"/>
                <w:u w:val="single"/>
              </w:rPr>
              <w:t>example</w:t>
            </w:r>
            <w:r>
              <w:rPr>
                <w:spacing w:val="-1"/>
                <w:sz w:val="24"/>
                <w:u w:val="single"/>
              </w:rPr>
              <w:t xml:space="preserve"> </w:t>
            </w:r>
            <w:r>
              <w:rPr>
                <w:spacing w:val="-2"/>
                <w:sz w:val="24"/>
                <w:u w:val="single"/>
              </w:rPr>
              <w:t>above</w:t>
            </w:r>
          </w:p>
          <w:p w14:paraId="6A37FC8F" w14:textId="77777777" w:rsidR="00EC4FFE" w:rsidRDefault="00EC4FFE">
            <w:pPr>
              <w:pStyle w:val="TableParagraph"/>
              <w:spacing w:before="9"/>
              <w:rPr>
                <w:sz w:val="26"/>
              </w:rPr>
            </w:pPr>
          </w:p>
          <w:p w14:paraId="00E0ED7E" w14:textId="77777777" w:rsidR="00EC4FFE" w:rsidRDefault="00000000">
            <w:pPr>
              <w:pStyle w:val="TableParagraph"/>
              <w:spacing w:line="300" w:lineRule="auto"/>
              <w:ind w:left="113" w:right="2621"/>
              <w:rPr>
                <w:rFonts w:ascii="Courier New"/>
                <w:sz w:val="20"/>
              </w:rPr>
            </w:pPr>
            <w:r>
              <w:rPr>
                <w:rFonts w:ascii="Courier New"/>
                <w:sz w:val="20"/>
              </w:rPr>
              <w:t>POST https://callback.example.com/callback/Ujh4kkQ9A Subscription-ID:</w:t>
            </w:r>
            <w:r>
              <w:rPr>
                <w:rFonts w:ascii="Courier New"/>
                <w:spacing w:val="-32"/>
                <w:sz w:val="20"/>
              </w:rPr>
              <w:t xml:space="preserve"> </w:t>
            </w:r>
            <w:r>
              <w:rPr>
                <w:rFonts w:ascii="Courier New"/>
                <w:sz w:val="20"/>
              </w:rPr>
              <w:t>936DA01F-9ABD-4D9D-80C7-02AF85C822A8</w:t>
            </w:r>
          </w:p>
          <w:p w14:paraId="5003B1B2" w14:textId="77777777" w:rsidR="00EC4FFE" w:rsidRDefault="00000000">
            <w:pPr>
              <w:pStyle w:val="TableParagraph"/>
              <w:spacing w:line="300" w:lineRule="auto"/>
              <w:ind w:left="113" w:right="459"/>
              <w:rPr>
                <w:rFonts w:ascii="Courier New"/>
                <w:sz w:val="20"/>
              </w:rPr>
            </w:pPr>
            <w:r>
              <w:rPr>
                <w:rFonts w:ascii="Courier New"/>
                <w:spacing w:val="-2"/>
                <w:sz w:val="20"/>
              </w:rPr>
              <w:t xml:space="preserve">Notification-Signature: sha256=66c2912069e6c9563d66fee4674cd23dd9dd00e6c08c985e964b11f92f477e48 </w:t>
            </w:r>
            <w:r>
              <w:rPr>
                <w:rFonts w:ascii="Courier New"/>
                <w:sz w:val="20"/>
              </w:rPr>
              <w:t>Content-Type: application/</w:t>
            </w:r>
            <w:proofErr w:type="spellStart"/>
            <w:r>
              <w:rPr>
                <w:rFonts w:ascii="Courier New"/>
                <w:sz w:val="20"/>
              </w:rPr>
              <w:t>json</w:t>
            </w:r>
            <w:proofErr w:type="spellEnd"/>
          </w:p>
          <w:p w14:paraId="38C4D8FA" w14:textId="77777777" w:rsidR="00EC4FFE" w:rsidRDefault="00000000">
            <w:pPr>
              <w:pStyle w:val="TableParagraph"/>
              <w:ind w:left="113"/>
              <w:rPr>
                <w:rFonts w:ascii="Courier New"/>
                <w:sz w:val="20"/>
              </w:rPr>
            </w:pPr>
            <w:r>
              <w:rPr>
                <w:rFonts w:ascii="Courier New"/>
                <w:sz w:val="20"/>
              </w:rPr>
              <w:t>Content-Length:</w:t>
            </w:r>
            <w:r>
              <w:rPr>
                <w:rFonts w:ascii="Courier New"/>
                <w:spacing w:val="-15"/>
                <w:sz w:val="20"/>
              </w:rPr>
              <w:t xml:space="preserve"> </w:t>
            </w:r>
            <w:r>
              <w:rPr>
                <w:rFonts w:ascii="Courier New"/>
                <w:spacing w:val="-5"/>
                <w:sz w:val="20"/>
              </w:rPr>
              <w:t>...</w:t>
            </w:r>
          </w:p>
          <w:p w14:paraId="72C4AF8E" w14:textId="77777777" w:rsidR="00EC4FFE" w:rsidRDefault="00000000">
            <w:pPr>
              <w:pStyle w:val="TableParagraph"/>
              <w:spacing w:before="57"/>
              <w:ind w:left="113"/>
              <w:rPr>
                <w:rFonts w:ascii="Courier New"/>
                <w:sz w:val="20"/>
              </w:rPr>
            </w:pPr>
            <w:r>
              <w:rPr>
                <w:rFonts w:ascii="Courier New"/>
                <w:sz w:val="20"/>
              </w:rPr>
              <w:t>{</w:t>
            </w:r>
          </w:p>
          <w:p w14:paraId="7E8FD863" w14:textId="77777777" w:rsidR="00EC4FFE" w:rsidRDefault="00000000">
            <w:pPr>
              <w:pStyle w:val="TableParagraph"/>
              <w:spacing w:before="57" w:line="300" w:lineRule="auto"/>
              <w:ind w:left="353" w:right="2621"/>
              <w:rPr>
                <w:rFonts w:ascii="Courier New"/>
                <w:sz w:val="20"/>
              </w:rPr>
            </w:pPr>
            <w:r>
              <w:rPr>
                <w:rFonts w:ascii="Courier New"/>
                <w:sz w:val="20"/>
              </w:rPr>
              <w:t>"id": "84db923d-2a19-4eb0-beb5-446c1ec57d34", "</w:t>
            </w:r>
            <w:proofErr w:type="spellStart"/>
            <w:r>
              <w:rPr>
                <w:rFonts w:ascii="Courier New"/>
                <w:sz w:val="20"/>
              </w:rPr>
              <w:t>occurrenceDateTime</w:t>
            </w:r>
            <w:proofErr w:type="spellEnd"/>
            <w:r>
              <w:rPr>
                <w:rFonts w:ascii="Courier New"/>
                <w:sz w:val="20"/>
              </w:rPr>
              <w:t>":</w:t>
            </w:r>
            <w:r>
              <w:rPr>
                <w:rFonts w:ascii="Courier New"/>
                <w:spacing w:val="-32"/>
                <w:sz w:val="20"/>
              </w:rPr>
              <w:t xml:space="preserve"> </w:t>
            </w:r>
            <w:r>
              <w:rPr>
                <w:rFonts w:ascii="Courier New"/>
                <w:sz w:val="20"/>
              </w:rPr>
              <w:t>"2022-04-16T16:40:00+01:00", "</w:t>
            </w:r>
            <w:proofErr w:type="spellStart"/>
            <w:r>
              <w:rPr>
                <w:rFonts w:ascii="Courier New"/>
                <w:sz w:val="20"/>
              </w:rPr>
              <w:t>typeCode</w:t>
            </w:r>
            <w:proofErr w:type="spellEnd"/>
            <w:r>
              <w:rPr>
                <w:rFonts w:ascii="Courier New"/>
                <w:sz w:val="20"/>
              </w:rPr>
              <w:t>": "ARRIVAL",</w:t>
            </w:r>
          </w:p>
          <w:p w14:paraId="6F6D4D44" w14:textId="77777777" w:rsidR="00EC4FFE" w:rsidRDefault="00000000">
            <w:pPr>
              <w:pStyle w:val="TableParagraph"/>
              <w:ind w:left="353"/>
              <w:rPr>
                <w:rFonts w:ascii="Courier New"/>
                <w:sz w:val="20"/>
              </w:rPr>
            </w:pPr>
            <w:r>
              <w:rPr>
                <w:rFonts w:ascii="Courier New"/>
                <w:spacing w:val="-2"/>
                <w:sz w:val="20"/>
              </w:rPr>
              <w:t>"</w:t>
            </w:r>
            <w:proofErr w:type="spellStart"/>
            <w:r>
              <w:rPr>
                <w:rFonts w:ascii="Courier New"/>
                <w:spacing w:val="-2"/>
                <w:sz w:val="20"/>
              </w:rPr>
              <w:t>shipmentId</w:t>
            </w:r>
            <w:proofErr w:type="spellEnd"/>
            <w:r>
              <w:rPr>
                <w:rFonts w:ascii="Courier New"/>
                <w:spacing w:val="-2"/>
                <w:sz w:val="20"/>
              </w:rPr>
              <w:t>":</w:t>
            </w:r>
            <w:r>
              <w:rPr>
                <w:rFonts w:ascii="Courier New"/>
                <w:spacing w:val="37"/>
                <w:sz w:val="20"/>
              </w:rPr>
              <w:t xml:space="preserve"> </w:t>
            </w:r>
            <w:r>
              <w:rPr>
                <w:rFonts w:ascii="Courier New"/>
                <w:spacing w:val="-2"/>
                <w:sz w:val="20"/>
              </w:rPr>
              <w:t>"123e4567-e89b-12d3-a456-426614174000"</w:t>
            </w:r>
          </w:p>
          <w:p w14:paraId="4F3A1AEB" w14:textId="77777777" w:rsidR="00EC4FFE" w:rsidRDefault="00000000">
            <w:pPr>
              <w:pStyle w:val="TableParagraph"/>
              <w:spacing w:before="56"/>
              <w:ind w:left="113"/>
              <w:rPr>
                <w:rFonts w:ascii="Courier New"/>
                <w:sz w:val="20"/>
              </w:rPr>
            </w:pPr>
            <w:r>
              <w:rPr>
                <w:rFonts w:ascii="Courier New"/>
                <w:sz w:val="20"/>
              </w:rPr>
              <w:t>}</w:t>
            </w:r>
          </w:p>
          <w:p w14:paraId="032794E6" w14:textId="77777777" w:rsidR="00EC4FFE" w:rsidRDefault="00EC4FFE">
            <w:pPr>
              <w:pStyle w:val="TableParagraph"/>
              <w:spacing w:before="9"/>
              <w:rPr>
                <w:sz w:val="25"/>
              </w:rPr>
            </w:pPr>
          </w:p>
          <w:p w14:paraId="2087E1C5" w14:textId="77777777" w:rsidR="00EC4FFE" w:rsidRDefault="00000000">
            <w:pPr>
              <w:pStyle w:val="TableParagraph"/>
              <w:spacing w:before="1"/>
              <w:ind w:left="113"/>
              <w:rPr>
                <w:sz w:val="24"/>
              </w:rPr>
            </w:pPr>
            <w:r>
              <w:rPr>
                <w:spacing w:val="-2"/>
                <w:sz w:val="24"/>
                <w:u w:val="single"/>
              </w:rPr>
              <w:t>Response</w:t>
            </w:r>
          </w:p>
          <w:p w14:paraId="17ED0E79" w14:textId="77777777" w:rsidR="00EC4FFE" w:rsidRDefault="00EC4FFE">
            <w:pPr>
              <w:pStyle w:val="TableParagraph"/>
              <w:spacing w:before="10"/>
              <w:rPr>
                <w:sz w:val="26"/>
              </w:rPr>
            </w:pPr>
          </w:p>
          <w:p w14:paraId="7C510282" w14:textId="77777777" w:rsidR="00EC4FFE" w:rsidRDefault="00000000">
            <w:pPr>
              <w:pStyle w:val="TableParagraph"/>
              <w:ind w:left="113"/>
              <w:rPr>
                <w:rFonts w:ascii="Courier New"/>
                <w:sz w:val="20"/>
              </w:rPr>
            </w:pPr>
            <w:r>
              <w:rPr>
                <w:rFonts w:ascii="Courier New"/>
                <w:sz w:val="20"/>
              </w:rPr>
              <w:t>HTTP/1.1</w:t>
            </w:r>
            <w:r>
              <w:rPr>
                <w:rFonts w:ascii="Courier New"/>
                <w:spacing w:val="-5"/>
                <w:sz w:val="20"/>
              </w:rPr>
              <w:t xml:space="preserve"> </w:t>
            </w:r>
            <w:r>
              <w:rPr>
                <w:rFonts w:ascii="Courier New"/>
                <w:sz w:val="20"/>
              </w:rPr>
              <w:t>204</w:t>
            </w:r>
            <w:r>
              <w:rPr>
                <w:rFonts w:ascii="Courier New"/>
                <w:spacing w:val="-4"/>
                <w:sz w:val="20"/>
              </w:rPr>
              <w:t xml:space="preserve"> </w:t>
            </w:r>
            <w:r>
              <w:rPr>
                <w:rFonts w:ascii="Courier New"/>
                <w:sz w:val="20"/>
              </w:rPr>
              <w:t>No</w:t>
            </w:r>
            <w:r>
              <w:rPr>
                <w:rFonts w:ascii="Courier New"/>
                <w:spacing w:val="-4"/>
                <w:sz w:val="20"/>
              </w:rPr>
              <w:t xml:space="preserve"> </w:t>
            </w:r>
            <w:r>
              <w:rPr>
                <w:rFonts w:ascii="Courier New"/>
                <w:spacing w:val="-2"/>
                <w:sz w:val="20"/>
              </w:rPr>
              <w:t>Content</w:t>
            </w:r>
          </w:p>
        </w:tc>
      </w:tr>
    </w:tbl>
    <w:p w14:paraId="2EB6C080" w14:textId="77777777" w:rsidR="00EC4FFE" w:rsidRDefault="00EC4FFE">
      <w:pPr>
        <w:rPr>
          <w:rFonts w:ascii="Courier New"/>
          <w:sz w:val="20"/>
        </w:rPr>
        <w:sectPr w:rsidR="00EC4FFE">
          <w:pgSz w:w="11910" w:h="16840"/>
          <w:pgMar w:top="1180" w:right="1000" w:bottom="1040" w:left="1180" w:header="839" w:footer="843" w:gutter="0"/>
          <w:cols w:space="720"/>
        </w:sectPr>
      </w:pPr>
    </w:p>
    <w:p w14:paraId="3403CAF6" w14:textId="77777777" w:rsidR="00EC4FFE" w:rsidRDefault="00EC4FFE">
      <w:pPr>
        <w:pStyle w:val="a3"/>
        <w:spacing w:before="3"/>
        <w:rPr>
          <w:sz w:val="14"/>
        </w:rPr>
      </w:pPr>
    </w:p>
    <w:p w14:paraId="108E1EC1" w14:textId="77777777" w:rsidR="00EC4FFE" w:rsidRDefault="00000000">
      <w:pPr>
        <w:pStyle w:val="1"/>
        <w:numPr>
          <w:ilvl w:val="0"/>
          <w:numId w:val="28"/>
        </w:numPr>
        <w:tabs>
          <w:tab w:val="left" w:pos="690"/>
          <w:tab w:val="left" w:pos="691"/>
        </w:tabs>
      </w:pPr>
      <w:bookmarkStart w:id="124" w:name="7_Appendix_A:_Examples"/>
      <w:bookmarkStart w:id="125" w:name="_bookmark68"/>
      <w:bookmarkEnd w:id="124"/>
      <w:bookmarkEnd w:id="125"/>
      <w:r>
        <w:t>Appendix</w:t>
      </w:r>
      <w:r>
        <w:rPr>
          <w:spacing w:val="-17"/>
        </w:rPr>
        <w:t xml:space="preserve"> </w:t>
      </w:r>
      <w:r>
        <w:t>A:</w:t>
      </w:r>
      <w:r>
        <w:rPr>
          <w:spacing w:val="-4"/>
        </w:rPr>
        <w:t xml:space="preserve"> </w:t>
      </w:r>
      <w:r>
        <w:rPr>
          <w:spacing w:val="-2"/>
        </w:rPr>
        <w:t>Examples</w:t>
      </w:r>
    </w:p>
    <w:p w14:paraId="373E8E5B" w14:textId="77777777" w:rsidR="00EC4FFE" w:rsidRDefault="00EC4FFE">
      <w:pPr>
        <w:pStyle w:val="a3"/>
        <w:spacing w:before="10"/>
        <w:rPr>
          <w:rFonts w:ascii="Arial"/>
          <w:b/>
          <w:sz w:val="28"/>
        </w:rPr>
      </w:pPr>
    </w:p>
    <w:p w14:paraId="75E81465" w14:textId="5D3C37E7" w:rsidR="00EC4FFE" w:rsidRDefault="00000000">
      <w:pPr>
        <w:pStyle w:val="a3"/>
        <w:spacing w:before="1" w:line="300" w:lineRule="auto"/>
        <w:ind w:left="260" w:right="679"/>
      </w:pPr>
      <w:r>
        <w:t>Printed</w:t>
      </w:r>
      <w:r>
        <w:rPr>
          <w:spacing w:val="-2"/>
        </w:rPr>
        <w:t xml:space="preserve"> </w:t>
      </w:r>
      <w:r>
        <w:t>JSON</w:t>
      </w:r>
      <w:r>
        <w:rPr>
          <w:spacing w:val="-3"/>
        </w:rPr>
        <w:t xml:space="preserve"> </w:t>
      </w:r>
      <w:r>
        <w:t>schema</w:t>
      </w:r>
      <w:r>
        <w:rPr>
          <w:spacing w:val="-2"/>
        </w:rPr>
        <w:t xml:space="preserve"> </w:t>
      </w:r>
      <w:r>
        <w:t>files</w:t>
      </w:r>
      <w:r>
        <w:rPr>
          <w:spacing w:val="-2"/>
        </w:rPr>
        <w:t xml:space="preserve"> </w:t>
      </w:r>
      <w:r>
        <w:t>of</w:t>
      </w:r>
      <w:r>
        <w:rPr>
          <w:spacing w:val="-2"/>
        </w:rPr>
        <w:t xml:space="preserve"> </w:t>
      </w:r>
      <w:r>
        <w:t>a</w:t>
      </w:r>
      <w:r>
        <w:rPr>
          <w:spacing w:val="-2"/>
        </w:rPr>
        <w:t xml:space="preserve"> </w:t>
      </w:r>
      <w:r>
        <w:t>realistic</w:t>
      </w:r>
      <w:r>
        <w:rPr>
          <w:spacing w:val="-2"/>
        </w:rPr>
        <w:t xml:space="preserve"> </w:t>
      </w:r>
      <w:r>
        <w:t>example</w:t>
      </w:r>
      <w:r>
        <w:rPr>
          <w:spacing w:val="-3"/>
        </w:rPr>
        <w:t xml:space="preserve"> </w:t>
      </w:r>
      <w:r>
        <w:t>can</w:t>
      </w:r>
      <w:r>
        <w:rPr>
          <w:spacing w:val="-2"/>
        </w:rPr>
        <w:t xml:space="preserve"> </w:t>
      </w:r>
      <w:r>
        <w:t>be</w:t>
      </w:r>
      <w:r>
        <w:rPr>
          <w:spacing w:val="-2"/>
        </w:rPr>
        <w:t xml:space="preserve"> </w:t>
      </w:r>
      <w:r>
        <w:t>very</w:t>
      </w:r>
      <w:r>
        <w:rPr>
          <w:spacing w:val="-4"/>
        </w:rPr>
        <w:t xml:space="preserve"> </w:t>
      </w:r>
      <w:r>
        <w:t>large,</w:t>
      </w:r>
      <w:r>
        <w:rPr>
          <w:spacing w:val="-4"/>
        </w:rPr>
        <w:t xml:space="preserve"> </w:t>
      </w:r>
      <w:r>
        <w:t>especially</w:t>
      </w:r>
      <w:r>
        <w:rPr>
          <w:spacing w:val="-2"/>
        </w:rPr>
        <w:t xml:space="preserve"> </w:t>
      </w:r>
      <w:r>
        <w:t>because</w:t>
      </w:r>
      <w:r>
        <w:rPr>
          <w:spacing w:val="-3"/>
        </w:rPr>
        <w:t xml:space="preserve"> </w:t>
      </w:r>
      <w:r>
        <w:t>of the code lists used. Therefore, we have not included an example here.</w:t>
      </w:r>
    </w:p>
    <w:p w14:paraId="6A399167" w14:textId="6EFB8D49" w:rsidR="00E64F4F" w:rsidRDefault="00E64F4F">
      <w:pPr>
        <w:pStyle w:val="a3"/>
        <w:spacing w:before="1" w:line="300" w:lineRule="auto"/>
        <w:ind w:left="260" w:right="679"/>
      </w:pPr>
      <w:r w:rsidRPr="00E64F4F">
        <w:rPr>
          <w:rFonts w:ascii="ＭＳ 明朝" w:eastAsia="ＭＳ 明朝" w:hAnsi="ＭＳ 明朝" w:cs="ＭＳ 明朝" w:hint="eastAsia"/>
          <w:lang w:eastAsia="ja-JP"/>
        </w:rPr>
        <w:t>現実的な例の印刷された</w:t>
      </w:r>
      <w:r w:rsidRPr="00E64F4F">
        <w:rPr>
          <w:lang w:eastAsia="ja-JP"/>
        </w:rPr>
        <w:t xml:space="preserve"> JSON </w:t>
      </w:r>
      <w:r w:rsidRPr="00E64F4F">
        <w:rPr>
          <w:rFonts w:ascii="ＭＳ 明朝" w:eastAsia="ＭＳ 明朝" w:hAnsi="ＭＳ 明朝" w:cs="ＭＳ 明朝" w:hint="eastAsia"/>
          <w:lang w:eastAsia="ja-JP"/>
        </w:rPr>
        <w:t>スキーマ</w:t>
      </w:r>
      <w:r w:rsidRPr="00E64F4F">
        <w:rPr>
          <w:lang w:eastAsia="ja-JP"/>
        </w:rPr>
        <w:t xml:space="preserve"> </w:t>
      </w:r>
      <w:r w:rsidRPr="00E64F4F">
        <w:rPr>
          <w:rFonts w:ascii="ＭＳ 明朝" w:eastAsia="ＭＳ 明朝" w:hAnsi="ＭＳ 明朝" w:cs="ＭＳ 明朝" w:hint="eastAsia"/>
          <w:lang w:eastAsia="ja-JP"/>
        </w:rPr>
        <w:t>ファイルは、特にコード</w:t>
      </w:r>
      <w:r w:rsidRPr="00E64F4F">
        <w:rPr>
          <w:lang w:eastAsia="ja-JP"/>
        </w:rPr>
        <w:t xml:space="preserve"> </w:t>
      </w:r>
      <w:r w:rsidRPr="00E64F4F">
        <w:rPr>
          <w:rFonts w:ascii="ＭＳ 明朝" w:eastAsia="ＭＳ 明朝" w:hAnsi="ＭＳ 明朝" w:cs="ＭＳ 明朝" w:hint="eastAsia"/>
          <w:lang w:eastAsia="ja-JP"/>
        </w:rPr>
        <w:t>リストが使用されているため、非常に大きくなる可能性があります。</w:t>
      </w:r>
      <w:r w:rsidRPr="00E64F4F">
        <w:rPr>
          <w:lang w:eastAsia="ja-JP"/>
        </w:rPr>
        <w:t xml:space="preserve"> </w:t>
      </w:r>
      <w:proofErr w:type="spellStart"/>
      <w:r w:rsidRPr="00E64F4F">
        <w:rPr>
          <w:rFonts w:ascii="ＭＳ 明朝" w:eastAsia="ＭＳ 明朝" w:hAnsi="ＭＳ 明朝" w:cs="ＭＳ 明朝" w:hint="eastAsia"/>
        </w:rPr>
        <w:t>そのため、ここには例を含めていません</w:t>
      </w:r>
      <w:proofErr w:type="spellEnd"/>
      <w:r w:rsidRPr="00E64F4F">
        <w:rPr>
          <w:rFonts w:ascii="ＭＳ 明朝" w:eastAsia="ＭＳ 明朝" w:hAnsi="ＭＳ 明朝" w:cs="ＭＳ 明朝" w:hint="eastAsia"/>
        </w:rPr>
        <w:t>。</w:t>
      </w:r>
    </w:p>
    <w:p w14:paraId="636350A3" w14:textId="77777777" w:rsidR="00EC4FFE" w:rsidRDefault="00EC4FFE">
      <w:pPr>
        <w:pStyle w:val="a3"/>
        <w:spacing w:before="9"/>
        <w:rPr>
          <w:sz w:val="20"/>
        </w:rPr>
      </w:pPr>
    </w:p>
    <w:p w14:paraId="7419776C" w14:textId="77777777" w:rsidR="00EC4FFE" w:rsidRDefault="00000000">
      <w:pPr>
        <w:pStyle w:val="a3"/>
        <w:spacing w:before="1" w:line="508" w:lineRule="auto"/>
        <w:ind w:left="260" w:right="2721"/>
      </w:pPr>
      <w:r>
        <w:t>However,</w:t>
      </w:r>
      <w:r>
        <w:rPr>
          <w:spacing w:val="-3"/>
        </w:rPr>
        <w:t xml:space="preserve"> </w:t>
      </w:r>
      <w:r>
        <w:t>examples</w:t>
      </w:r>
      <w:r>
        <w:rPr>
          <w:spacing w:val="-3"/>
        </w:rPr>
        <w:t xml:space="preserve"> </w:t>
      </w:r>
      <w:r>
        <w:t>can</w:t>
      </w:r>
      <w:r>
        <w:rPr>
          <w:spacing w:val="-5"/>
        </w:rPr>
        <w:t xml:space="preserve"> </w:t>
      </w:r>
      <w:r>
        <w:t>be</w:t>
      </w:r>
      <w:r>
        <w:rPr>
          <w:spacing w:val="-3"/>
        </w:rPr>
        <w:t xml:space="preserve"> </w:t>
      </w:r>
      <w:r>
        <w:t>found</w:t>
      </w:r>
      <w:r>
        <w:rPr>
          <w:spacing w:val="-3"/>
        </w:rPr>
        <w:t xml:space="preserve"> </w:t>
      </w:r>
      <w:r>
        <w:t>on</w:t>
      </w:r>
      <w:r>
        <w:rPr>
          <w:spacing w:val="-5"/>
        </w:rPr>
        <w:t xml:space="preserve"> </w:t>
      </w:r>
      <w:r>
        <w:t>the</w:t>
      </w:r>
      <w:r>
        <w:rPr>
          <w:spacing w:val="-3"/>
        </w:rPr>
        <w:t xml:space="preserve"> </w:t>
      </w:r>
      <w:r>
        <w:t>web</w:t>
      </w:r>
      <w:r>
        <w:rPr>
          <w:spacing w:val="-3"/>
        </w:rPr>
        <w:t xml:space="preserve"> </w:t>
      </w:r>
      <w:r>
        <w:t>at</w:t>
      </w:r>
      <w:r>
        <w:rPr>
          <w:spacing w:val="-4"/>
        </w:rPr>
        <w:t xml:space="preserve"> </w:t>
      </w:r>
      <w:r>
        <w:t>the</w:t>
      </w:r>
      <w:r>
        <w:rPr>
          <w:spacing w:val="-3"/>
        </w:rPr>
        <w:t xml:space="preserve"> </w:t>
      </w:r>
      <w:r>
        <w:t>following</w:t>
      </w:r>
      <w:r>
        <w:rPr>
          <w:spacing w:val="-5"/>
        </w:rPr>
        <w:t xml:space="preserve"> </w:t>
      </w:r>
      <w:r>
        <w:t xml:space="preserve">address: </w:t>
      </w:r>
      <w:hyperlink r:id="rId26">
        <w:r>
          <w:rPr>
            <w:color w:val="0000FF"/>
            <w:spacing w:val="-2"/>
            <w:u w:val="single" w:color="0000FF"/>
          </w:rPr>
          <w:t>https://github.com/uncefact/spec-openAPI/examples</w:t>
        </w:r>
      </w:hyperlink>
    </w:p>
    <w:p w14:paraId="10074DE4" w14:textId="77777777" w:rsidR="00EC4FFE" w:rsidRDefault="00EC4FFE">
      <w:pPr>
        <w:spacing w:line="508" w:lineRule="auto"/>
        <w:sectPr w:rsidR="00EC4FFE">
          <w:pgSz w:w="11910" w:h="16840"/>
          <w:pgMar w:top="1180" w:right="1000" w:bottom="1040" w:left="1180" w:header="839" w:footer="843" w:gutter="0"/>
          <w:cols w:space="720"/>
        </w:sectPr>
      </w:pPr>
    </w:p>
    <w:p w14:paraId="0343EDC9" w14:textId="77777777" w:rsidR="00EC4FFE" w:rsidRDefault="00EC4FFE">
      <w:pPr>
        <w:pStyle w:val="a3"/>
        <w:spacing w:before="3"/>
        <w:rPr>
          <w:sz w:val="14"/>
        </w:rPr>
      </w:pPr>
    </w:p>
    <w:p w14:paraId="6005F635" w14:textId="77777777" w:rsidR="00EC4FFE" w:rsidRDefault="00000000">
      <w:pPr>
        <w:pStyle w:val="1"/>
        <w:numPr>
          <w:ilvl w:val="0"/>
          <w:numId w:val="28"/>
        </w:numPr>
        <w:tabs>
          <w:tab w:val="left" w:pos="690"/>
          <w:tab w:val="left" w:pos="691"/>
        </w:tabs>
      </w:pPr>
      <w:bookmarkStart w:id="126" w:name="8_Appendix_B:_Naming_and_Design_Rules_Li"/>
      <w:bookmarkStart w:id="127" w:name="_bookmark69"/>
      <w:bookmarkEnd w:id="126"/>
      <w:bookmarkEnd w:id="127"/>
      <w:r>
        <w:t>Appendix</w:t>
      </w:r>
      <w:r>
        <w:rPr>
          <w:spacing w:val="-7"/>
        </w:rPr>
        <w:t xml:space="preserve"> </w:t>
      </w:r>
      <w:r>
        <w:t>B:</w:t>
      </w:r>
      <w:r>
        <w:rPr>
          <w:spacing w:val="-4"/>
        </w:rPr>
        <w:t xml:space="preserve"> </w:t>
      </w:r>
      <w:r>
        <w:t>Naming</w:t>
      </w:r>
      <w:r>
        <w:rPr>
          <w:spacing w:val="-4"/>
        </w:rPr>
        <w:t xml:space="preserve"> </w:t>
      </w:r>
      <w:r>
        <w:t>and</w:t>
      </w:r>
      <w:r>
        <w:rPr>
          <w:spacing w:val="-5"/>
        </w:rPr>
        <w:t xml:space="preserve"> </w:t>
      </w:r>
      <w:r>
        <w:t>Design</w:t>
      </w:r>
      <w:r>
        <w:rPr>
          <w:spacing w:val="-4"/>
        </w:rPr>
        <w:t xml:space="preserve"> </w:t>
      </w:r>
      <w:r>
        <w:t>Rules</w:t>
      </w:r>
      <w:r>
        <w:rPr>
          <w:spacing w:val="-4"/>
        </w:rPr>
        <w:t xml:space="preserve"> </w:t>
      </w:r>
      <w:r>
        <w:t>List</w:t>
      </w:r>
      <w:r>
        <w:rPr>
          <w:spacing w:val="-3"/>
        </w:rPr>
        <w:t xml:space="preserve"> </w:t>
      </w:r>
      <w:r>
        <w:rPr>
          <w:spacing w:val="-2"/>
        </w:rPr>
        <w:t>(normative)</w:t>
      </w:r>
    </w:p>
    <w:p w14:paraId="5FC34651" w14:textId="77777777" w:rsidR="00EC4FFE" w:rsidRDefault="00EC4FFE">
      <w:pPr>
        <w:pStyle w:val="a3"/>
        <w:spacing w:before="2" w:after="1"/>
        <w:rPr>
          <w:rFonts w:ascii="Arial"/>
          <w:b/>
          <w:sz w:val="13"/>
        </w:rPr>
      </w:pPr>
    </w:p>
    <w:tbl>
      <w:tblPr>
        <w:tblStyle w:val="TableNormal"/>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7741"/>
      </w:tblGrid>
      <w:tr w:rsidR="00EC4FFE" w14:paraId="7092F494" w14:textId="77777777">
        <w:trPr>
          <w:trHeight w:val="324"/>
        </w:trPr>
        <w:tc>
          <w:tcPr>
            <w:tcW w:w="1129" w:type="dxa"/>
            <w:shd w:val="clear" w:color="auto" w:fill="D9D9D9"/>
          </w:tcPr>
          <w:p w14:paraId="616D73F4" w14:textId="77777777" w:rsidR="00EC4FFE" w:rsidRDefault="00000000">
            <w:pPr>
              <w:pStyle w:val="TableParagraph"/>
              <w:spacing w:line="253" w:lineRule="exact"/>
              <w:ind w:left="107"/>
            </w:pPr>
            <w:r>
              <w:t>Rule</w:t>
            </w:r>
            <w:r>
              <w:rPr>
                <w:spacing w:val="-7"/>
              </w:rPr>
              <w:t xml:space="preserve"> </w:t>
            </w:r>
            <w:r>
              <w:rPr>
                <w:spacing w:val="-10"/>
              </w:rPr>
              <w:t>#</w:t>
            </w:r>
          </w:p>
        </w:tc>
        <w:tc>
          <w:tcPr>
            <w:tcW w:w="7741" w:type="dxa"/>
            <w:shd w:val="clear" w:color="auto" w:fill="D9D9D9"/>
          </w:tcPr>
          <w:p w14:paraId="3F065260" w14:textId="77777777" w:rsidR="00EC4FFE" w:rsidRDefault="00000000">
            <w:pPr>
              <w:pStyle w:val="TableParagraph"/>
              <w:spacing w:line="253" w:lineRule="exact"/>
              <w:ind w:left="108"/>
            </w:pPr>
            <w:r>
              <w:rPr>
                <w:spacing w:val="-4"/>
              </w:rPr>
              <w:t>Rule</w:t>
            </w:r>
          </w:p>
        </w:tc>
      </w:tr>
      <w:tr w:rsidR="00EC4FFE" w14:paraId="2AC0BC07" w14:textId="77777777">
        <w:trPr>
          <w:trHeight w:val="2022"/>
        </w:trPr>
        <w:tc>
          <w:tcPr>
            <w:tcW w:w="1129" w:type="dxa"/>
          </w:tcPr>
          <w:p w14:paraId="50BDCB73" w14:textId="77777777" w:rsidR="00EC4FFE" w:rsidRDefault="00000000">
            <w:pPr>
              <w:pStyle w:val="TableParagraph"/>
              <w:spacing w:line="253" w:lineRule="exact"/>
              <w:ind w:left="107"/>
            </w:pPr>
            <w:r>
              <w:t>[R</w:t>
            </w:r>
            <w:r>
              <w:rPr>
                <w:spacing w:val="-3"/>
              </w:rPr>
              <w:t xml:space="preserve"> </w:t>
            </w:r>
            <w:r>
              <w:rPr>
                <w:spacing w:val="-4"/>
              </w:rPr>
              <w:t>1|1]</w:t>
            </w:r>
          </w:p>
        </w:tc>
        <w:tc>
          <w:tcPr>
            <w:tcW w:w="7741" w:type="dxa"/>
          </w:tcPr>
          <w:p w14:paraId="1C32D405" w14:textId="77777777" w:rsidR="00EC4FFE" w:rsidRDefault="00000000">
            <w:pPr>
              <w:pStyle w:val="TableParagraph"/>
              <w:ind w:left="108"/>
            </w:pPr>
            <w:r>
              <w:t>Conformance SHALL be determined through adherence to the content of the normative</w:t>
            </w:r>
            <w:r>
              <w:rPr>
                <w:spacing w:val="-4"/>
              </w:rPr>
              <w:t xml:space="preserve"> </w:t>
            </w:r>
            <w:r>
              <w:t>sections</w:t>
            </w:r>
            <w:r>
              <w:rPr>
                <w:spacing w:val="-5"/>
              </w:rPr>
              <w:t xml:space="preserve"> </w:t>
            </w:r>
            <w:r>
              <w:t>and</w:t>
            </w:r>
            <w:r>
              <w:rPr>
                <w:spacing w:val="-4"/>
              </w:rPr>
              <w:t xml:space="preserve"> </w:t>
            </w:r>
            <w:r>
              <w:t>rules.</w:t>
            </w:r>
            <w:r>
              <w:rPr>
                <w:spacing w:val="-4"/>
              </w:rPr>
              <w:t xml:space="preserve"> </w:t>
            </w:r>
            <w:r>
              <w:t>Furthermore,</w:t>
            </w:r>
            <w:r>
              <w:rPr>
                <w:spacing w:val="-4"/>
              </w:rPr>
              <w:t xml:space="preserve"> </w:t>
            </w:r>
            <w:r>
              <w:t>each</w:t>
            </w:r>
            <w:r>
              <w:rPr>
                <w:spacing w:val="-4"/>
              </w:rPr>
              <w:t xml:space="preserve"> </w:t>
            </w:r>
            <w:r>
              <w:t>rule</w:t>
            </w:r>
            <w:r>
              <w:rPr>
                <w:spacing w:val="-4"/>
              </w:rPr>
              <w:t xml:space="preserve"> </w:t>
            </w:r>
            <w:r>
              <w:t>is</w:t>
            </w:r>
            <w:r>
              <w:rPr>
                <w:spacing w:val="-3"/>
              </w:rPr>
              <w:t xml:space="preserve"> </w:t>
            </w:r>
            <w:r>
              <w:t>categorized</w:t>
            </w:r>
            <w:r>
              <w:rPr>
                <w:spacing w:val="-4"/>
              </w:rPr>
              <w:t xml:space="preserve"> </w:t>
            </w:r>
            <w:r>
              <w:t>to</w:t>
            </w:r>
            <w:r>
              <w:rPr>
                <w:spacing w:val="-4"/>
              </w:rPr>
              <w:t xml:space="preserve"> </w:t>
            </w:r>
            <w:r>
              <w:t>indicate</w:t>
            </w:r>
            <w:r>
              <w:rPr>
                <w:spacing w:val="-4"/>
              </w:rPr>
              <w:t xml:space="preserve"> </w:t>
            </w:r>
            <w:r>
              <w:t>the intended audience for the rule by the following:</w:t>
            </w:r>
          </w:p>
          <w:p w14:paraId="64FC841A" w14:textId="77777777" w:rsidR="00EC4FFE" w:rsidRDefault="00000000">
            <w:pPr>
              <w:pStyle w:val="TableParagraph"/>
              <w:numPr>
                <w:ilvl w:val="0"/>
                <w:numId w:val="7"/>
              </w:numPr>
              <w:tabs>
                <w:tab w:val="left" w:pos="329"/>
              </w:tabs>
              <w:spacing w:line="252" w:lineRule="exact"/>
            </w:pPr>
            <w:r>
              <w:t>Rules,</w:t>
            </w:r>
            <w:r>
              <w:rPr>
                <w:spacing w:val="-8"/>
              </w:rPr>
              <w:t xml:space="preserve"> </w:t>
            </w:r>
            <w:r>
              <w:t>which</w:t>
            </w:r>
            <w:r>
              <w:rPr>
                <w:spacing w:val="-8"/>
              </w:rPr>
              <w:t xml:space="preserve"> </w:t>
            </w:r>
            <w:r>
              <w:t>must</w:t>
            </w:r>
            <w:r>
              <w:rPr>
                <w:spacing w:val="-7"/>
              </w:rPr>
              <w:t xml:space="preserve"> </w:t>
            </w:r>
            <w:r>
              <w:t>not</w:t>
            </w:r>
            <w:r>
              <w:rPr>
                <w:spacing w:val="-8"/>
              </w:rPr>
              <w:t xml:space="preserve"> </w:t>
            </w:r>
            <w:r>
              <w:t>be</w:t>
            </w:r>
            <w:r>
              <w:rPr>
                <w:spacing w:val="-8"/>
              </w:rPr>
              <w:t xml:space="preserve"> </w:t>
            </w:r>
            <w:r>
              <w:t>violated.</w:t>
            </w:r>
            <w:r>
              <w:rPr>
                <w:spacing w:val="-8"/>
              </w:rPr>
              <w:t xml:space="preserve"> </w:t>
            </w:r>
            <w:r>
              <w:t>Else,</w:t>
            </w:r>
            <w:r>
              <w:rPr>
                <w:spacing w:val="-7"/>
              </w:rPr>
              <w:t xml:space="preserve"> </w:t>
            </w:r>
            <w:r>
              <w:t>conformance</w:t>
            </w:r>
            <w:r>
              <w:rPr>
                <w:spacing w:val="-9"/>
              </w:rPr>
              <w:t xml:space="preserve"> </w:t>
            </w:r>
            <w:r>
              <w:t>and</w:t>
            </w:r>
            <w:r>
              <w:rPr>
                <w:spacing w:val="-7"/>
              </w:rPr>
              <w:t xml:space="preserve"> </w:t>
            </w:r>
            <w:r>
              <w:t>interoperability</w:t>
            </w:r>
            <w:r>
              <w:rPr>
                <w:spacing w:val="-8"/>
              </w:rPr>
              <w:t xml:space="preserve"> </w:t>
            </w:r>
            <w:r>
              <w:t>is</w:t>
            </w:r>
            <w:r>
              <w:rPr>
                <w:spacing w:val="-9"/>
              </w:rPr>
              <w:t xml:space="preserve"> </w:t>
            </w:r>
            <w:r>
              <w:rPr>
                <w:spacing w:val="-2"/>
              </w:rPr>
              <w:t>lost.</w:t>
            </w:r>
          </w:p>
          <w:p w14:paraId="4664D3CE" w14:textId="77777777" w:rsidR="00EC4FFE" w:rsidRDefault="00000000">
            <w:pPr>
              <w:pStyle w:val="TableParagraph"/>
              <w:numPr>
                <w:ilvl w:val="0"/>
                <w:numId w:val="7"/>
              </w:numPr>
              <w:tabs>
                <w:tab w:val="left" w:pos="329"/>
              </w:tabs>
            </w:pPr>
            <w:r>
              <w:t>Rules,</w:t>
            </w:r>
            <w:r>
              <w:rPr>
                <w:spacing w:val="-7"/>
              </w:rPr>
              <w:t xml:space="preserve"> </w:t>
            </w:r>
            <w:r>
              <w:t>which</w:t>
            </w:r>
            <w:r>
              <w:rPr>
                <w:spacing w:val="-6"/>
              </w:rPr>
              <w:t xml:space="preserve"> </w:t>
            </w:r>
            <w:r>
              <w:t>may</w:t>
            </w:r>
            <w:r>
              <w:rPr>
                <w:spacing w:val="-6"/>
              </w:rPr>
              <w:t xml:space="preserve"> </w:t>
            </w:r>
            <w:r>
              <w:t>be</w:t>
            </w:r>
            <w:r>
              <w:rPr>
                <w:spacing w:val="-7"/>
              </w:rPr>
              <w:t xml:space="preserve"> </w:t>
            </w:r>
            <w:r>
              <w:t>modified,</w:t>
            </w:r>
            <w:r>
              <w:rPr>
                <w:spacing w:val="-6"/>
              </w:rPr>
              <w:t xml:space="preserve"> </w:t>
            </w:r>
            <w:r>
              <w:t>while</w:t>
            </w:r>
            <w:r>
              <w:rPr>
                <w:spacing w:val="-8"/>
              </w:rPr>
              <w:t xml:space="preserve"> </w:t>
            </w:r>
            <w:r>
              <w:t>still</w:t>
            </w:r>
            <w:r>
              <w:rPr>
                <w:spacing w:val="-7"/>
              </w:rPr>
              <w:t xml:space="preserve"> </w:t>
            </w:r>
            <w:r>
              <w:t>conformant</w:t>
            </w:r>
            <w:r>
              <w:rPr>
                <w:spacing w:val="-6"/>
              </w:rPr>
              <w:t xml:space="preserve"> </w:t>
            </w:r>
            <w:r>
              <w:t>to</w:t>
            </w:r>
            <w:r>
              <w:rPr>
                <w:spacing w:val="-6"/>
              </w:rPr>
              <w:t xml:space="preserve"> </w:t>
            </w:r>
            <w:r>
              <w:t>the</w:t>
            </w:r>
            <w:r>
              <w:rPr>
                <w:spacing w:val="-7"/>
              </w:rPr>
              <w:t xml:space="preserve"> </w:t>
            </w:r>
            <w:r>
              <w:t>NDR</w:t>
            </w:r>
            <w:r>
              <w:rPr>
                <w:spacing w:val="-6"/>
              </w:rPr>
              <w:t xml:space="preserve"> </w:t>
            </w:r>
            <w:r>
              <w:rPr>
                <w:spacing w:val="-2"/>
              </w:rPr>
              <w:t>structure.</w:t>
            </w:r>
          </w:p>
          <w:p w14:paraId="251E5111" w14:textId="77777777" w:rsidR="00EC4FFE" w:rsidRDefault="00000000">
            <w:pPr>
              <w:pStyle w:val="TableParagraph"/>
              <w:ind w:left="108"/>
            </w:pPr>
            <w:r>
              <w:t>Inf.</w:t>
            </w:r>
            <w:r>
              <w:rPr>
                <w:spacing w:val="-7"/>
              </w:rPr>
              <w:t xml:space="preserve"> </w:t>
            </w:r>
            <w:r>
              <w:t>Rules</w:t>
            </w:r>
            <w:r>
              <w:rPr>
                <w:spacing w:val="-7"/>
              </w:rPr>
              <w:t xml:space="preserve"> </w:t>
            </w:r>
            <w:r>
              <w:t>that</w:t>
            </w:r>
            <w:r>
              <w:rPr>
                <w:spacing w:val="-6"/>
              </w:rPr>
              <w:t xml:space="preserve"> </w:t>
            </w:r>
            <w:r>
              <w:t>are</w:t>
            </w:r>
            <w:r>
              <w:rPr>
                <w:spacing w:val="-7"/>
              </w:rPr>
              <w:t xml:space="preserve"> </w:t>
            </w:r>
            <w:r>
              <w:t>informative</w:t>
            </w:r>
            <w:r>
              <w:rPr>
                <w:spacing w:val="-7"/>
              </w:rPr>
              <w:t xml:space="preserve"> </w:t>
            </w:r>
            <w:r>
              <w:t>only.</w:t>
            </w:r>
            <w:r>
              <w:rPr>
                <w:spacing w:val="-6"/>
              </w:rPr>
              <w:t xml:space="preserve"> </w:t>
            </w:r>
            <w:r>
              <w:t>If</w:t>
            </w:r>
            <w:r>
              <w:rPr>
                <w:spacing w:val="-7"/>
              </w:rPr>
              <w:t xml:space="preserve"> </w:t>
            </w:r>
            <w:r>
              <w:t>a</w:t>
            </w:r>
            <w:r>
              <w:rPr>
                <w:spacing w:val="-7"/>
              </w:rPr>
              <w:t xml:space="preserve"> </w:t>
            </w:r>
            <w:r>
              <w:t>different</w:t>
            </w:r>
            <w:r>
              <w:rPr>
                <w:spacing w:val="-6"/>
              </w:rPr>
              <w:t xml:space="preserve"> </w:t>
            </w:r>
            <w:r>
              <w:t>implementation</w:t>
            </w:r>
            <w:r>
              <w:rPr>
                <w:spacing w:val="-6"/>
              </w:rPr>
              <w:t xml:space="preserve"> </w:t>
            </w:r>
            <w:r>
              <w:t>is</w:t>
            </w:r>
            <w:r>
              <w:rPr>
                <w:spacing w:val="-5"/>
              </w:rPr>
              <w:t xml:space="preserve"> </w:t>
            </w:r>
            <w:r>
              <w:t>chosen</w:t>
            </w:r>
            <w:r>
              <w:rPr>
                <w:spacing w:val="-6"/>
              </w:rPr>
              <w:t xml:space="preserve"> </w:t>
            </w:r>
            <w:r>
              <w:t>this</w:t>
            </w:r>
            <w:r>
              <w:rPr>
                <w:spacing w:val="-7"/>
              </w:rPr>
              <w:t xml:space="preserve"> </w:t>
            </w:r>
            <w:r>
              <w:rPr>
                <w:spacing w:val="-4"/>
              </w:rPr>
              <w:t>does</w:t>
            </w:r>
          </w:p>
          <w:p w14:paraId="1718BABE" w14:textId="77777777" w:rsidR="00EC4FFE" w:rsidRDefault="00000000">
            <w:pPr>
              <w:pStyle w:val="TableParagraph"/>
              <w:spacing w:line="252" w:lineRule="exact"/>
              <w:ind w:left="108"/>
            </w:pPr>
            <w:r>
              <w:t>not</w:t>
            </w:r>
            <w:r>
              <w:rPr>
                <w:spacing w:val="-3"/>
              </w:rPr>
              <w:t xml:space="preserve"> </w:t>
            </w:r>
            <w:r>
              <w:t>have</w:t>
            </w:r>
            <w:r>
              <w:rPr>
                <w:spacing w:val="-4"/>
              </w:rPr>
              <w:t xml:space="preserve"> </w:t>
            </w:r>
            <w:r>
              <w:t>any</w:t>
            </w:r>
            <w:r>
              <w:rPr>
                <w:spacing w:val="-4"/>
              </w:rPr>
              <w:t xml:space="preserve"> </w:t>
            </w:r>
            <w:r>
              <w:t>impact</w:t>
            </w:r>
            <w:r>
              <w:rPr>
                <w:spacing w:val="-3"/>
              </w:rPr>
              <w:t xml:space="preserve"> </w:t>
            </w:r>
            <w:r>
              <w:t>on</w:t>
            </w:r>
            <w:r>
              <w:rPr>
                <w:spacing w:val="-3"/>
              </w:rPr>
              <w:t xml:space="preserve"> </w:t>
            </w:r>
            <w:r>
              <w:t>the</w:t>
            </w:r>
            <w:r>
              <w:rPr>
                <w:spacing w:val="-4"/>
              </w:rPr>
              <w:t xml:space="preserve"> </w:t>
            </w:r>
            <w:r>
              <w:t>conformance</w:t>
            </w:r>
            <w:r>
              <w:rPr>
                <w:spacing w:val="-2"/>
              </w:rPr>
              <w:t xml:space="preserve"> </w:t>
            </w:r>
            <w:r>
              <w:t>of</w:t>
            </w:r>
            <w:r>
              <w:rPr>
                <w:spacing w:val="-3"/>
              </w:rPr>
              <w:t xml:space="preserve"> </w:t>
            </w:r>
            <w:r>
              <w:t>the</w:t>
            </w:r>
            <w:r>
              <w:rPr>
                <w:spacing w:val="-4"/>
              </w:rPr>
              <w:t xml:space="preserve"> </w:t>
            </w:r>
            <w:r>
              <w:t>implementation</w:t>
            </w:r>
            <w:r>
              <w:rPr>
                <w:spacing w:val="-3"/>
              </w:rPr>
              <w:t xml:space="preserve"> </w:t>
            </w:r>
            <w:r>
              <w:t>towards</w:t>
            </w:r>
            <w:r>
              <w:rPr>
                <w:spacing w:val="-4"/>
              </w:rPr>
              <w:t xml:space="preserve"> </w:t>
            </w:r>
            <w:r>
              <w:t xml:space="preserve">this </w:t>
            </w:r>
            <w:r>
              <w:rPr>
                <w:spacing w:val="-2"/>
              </w:rPr>
              <w:t>specification.</w:t>
            </w:r>
          </w:p>
        </w:tc>
      </w:tr>
      <w:tr w:rsidR="00EC4FFE" w14:paraId="576E9D68" w14:textId="77777777">
        <w:trPr>
          <w:trHeight w:val="506"/>
        </w:trPr>
        <w:tc>
          <w:tcPr>
            <w:tcW w:w="1129" w:type="dxa"/>
          </w:tcPr>
          <w:p w14:paraId="3EFA2A71" w14:textId="77777777" w:rsidR="00EC4FFE" w:rsidRDefault="00000000">
            <w:pPr>
              <w:pStyle w:val="TableParagraph"/>
              <w:spacing w:before="1"/>
              <w:ind w:left="107"/>
            </w:pPr>
            <w:r>
              <w:t>[R</w:t>
            </w:r>
            <w:r>
              <w:rPr>
                <w:spacing w:val="-3"/>
              </w:rPr>
              <w:t xml:space="preserve"> </w:t>
            </w:r>
            <w:r>
              <w:rPr>
                <w:spacing w:val="-4"/>
              </w:rPr>
              <w:t>2|1]</w:t>
            </w:r>
          </w:p>
        </w:tc>
        <w:tc>
          <w:tcPr>
            <w:tcW w:w="7741" w:type="dxa"/>
          </w:tcPr>
          <w:p w14:paraId="1E3AF8FC" w14:textId="77777777" w:rsidR="00EC4FFE" w:rsidRDefault="00000000">
            <w:pPr>
              <w:pStyle w:val="TableParagraph"/>
              <w:spacing w:line="252" w:lineRule="exact"/>
              <w:ind w:left="108"/>
            </w:pPr>
            <w:r>
              <w:t>All</w:t>
            </w:r>
            <w:r>
              <w:rPr>
                <w:spacing w:val="-4"/>
              </w:rPr>
              <w:t xml:space="preserve"> </w:t>
            </w:r>
            <w:r>
              <w:t>API</w:t>
            </w:r>
            <w:r>
              <w:rPr>
                <w:spacing w:val="-4"/>
              </w:rPr>
              <w:t xml:space="preserve"> </w:t>
            </w:r>
            <w:r>
              <w:t>specifications</w:t>
            </w:r>
            <w:r>
              <w:rPr>
                <w:spacing w:val="-5"/>
              </w:rPr>
              <w:t xml:space="preserve"> </w:t>
            </w:r>
            <w:r>
              <w:t>based</w:t>
            </w:r>
            <w:r>
              <w:rPr>
                <w:spacing w:val="-4"/>
              </w:rPr>
              <w:t xml:space="preserve"> </w:t>
            </w:r>
            <w:r>
              <w:t>on</w:t>
            </w:r>
            <w:r>
              <w:rPr>
                <w:spacing w:val="-4"/>
              </w:rPr>
              <w:t xml:space="preserve"> </w:t>
            </w:r>
            <w:r>
              <w:t>this</w:t>
            </w:r>
            <w:r>
              <w:rPr>
                <w:spacing w:val="-5"/>
              </w:rPr>
              <w:t xml:space="preserve"> </w:t>
            </w:r>
            <w:proofErr w:type="spellStart"/>
            <w:r>
              <w:t>OpenAPI</w:t>
            </w:r>
            <w:proofErr w:type="spellEnd"/>
            <w:r>
              <w:rPr>
                <w:spacing w:val="-4"/>
              </w:rPr>
              <w:t xml:space="preserve"> </w:t>
            </w:r>
            <w:r>
              <w:t>Naming</w:t>
            </w:r>
            <w:r>
              <w:rPr>
                <w:spacing w:val="-4"/>
              </w:rPr>
              <w:t xml:space="preserve"> </w:t>
            </w:r>
            <w:r>
              <w:t>and</w:t>
            </w:r>
            <w:r>
              <w:rPr>
                <w:spacing w:val="-4"/>
              </w:rPr>
              <w:t xml:space="preserve"> </w:t>
            </w:r>
            <w:r>
              <w:t>Design</w:t>
            </w:r>
            <w:r>
              <w:rPr>
                <w:spacing w:val="-5"/>
              </w:rPr>
              <w:t xml:space="preserve"> </w:t>
            </w:r>
            <w:r>
              <w:t>Rules</w:t>
            </w:r>
            <w:r>
              <w:rPr>
                <w:spacing w:val="-5"/>
              </w:rPr>
              <w:t xml:space="preserve"> </w:t>
            </w:r>
            <w:r>
              <w:t xml:space="preserve">technical specification SHALL be compliant to the </w:t>
            </w:r>
            <w:proofErr w:type="spellStart"/>
            <w:r>
              <w:t>OpenAPI</w:t>
            </w:r>
            <w:proofErr w:type="spellEnd"/>
            <w:r>
              <w:t xml:space="preserve"> 3.1.x specification.</w:t>
            </w:r>
          </w:p>
        </w:tc>
      </w:tr>
      <w:tr w:rsidR="00EC4FFE" w14:paraId="69840371" w14:textId="77777777">
        <w:trPr>
          <w:trHeight w:val="759"/>
        </w:trPr>
        <w:tc>
          <w:tcPr>
            <w:tcW w:w="1129" w:type="dxa"/>
          </w:tcPr>
          <w:p w14:paraId="49999205" w14:textId="77777777" w:rsidR="00EC4FFE" w:rsidRDefault="00000000">
            <w:pPr>
              <w:pStyle w:val="TableParagraph"/>
              <w:spacing w:before="1"/>
              <w:ind w:left="107"/>
            </w:pPr>
            <w:r>
              <w:t>[R</w:t>
            </w:r>
            <w:r>
              <w:rPr>
                <w:spacing w:val="-3"/>
              </w:rPr>
              <w:t xml:space="preserve"> </w:t>
            </w:r>
            <w:r>
              <w:rPr>
                <w:spacing w:val="-4"/>
              </w:rPr>
              <w:t>3|1]</w:t>
            </w:r>
          </w:p>
        </w:tc>
        <w:tc>
          <w:tcPr>
            <w:tcW w:w="7741" w:type="dxa"/>
          </w:tcPr>
          <w:p w14:paraId="2383B198" w14:textId="77777777" w:rsidR="00EC4FFE" w:rsidRDefault="00000000">
            <w:pPr>
              <w:pStyle w:val="TableParagraph"/>
              <w:spacing w:before="1"/>
              <w:ind w:left="108"/>
            </w:pPr>
            <w:r>
              <w:t>An API specification-claiming conformance to this specification SHALL define schema</w:t>
            </w:r>
            <w:r>
              <w:rPr>
                <w:spacing w:val="-4"/>
              </w:rPr>
              <w:t xml:space="preserve"> </w:t>
            </w:r>
            <w:r>
              <w:t>components</w:t>
            </w:r>
            <w:r>
              <w:rPr>
                <w:spacing w:val="-4"/>
              </w:rPr>
              <w:t xml:space="preserve"> </w:t>
            </w:r>
            <w:r>
              <w:t>as</w:t>
            </w:r>
            <w:r>
              <w:rPr>
                <w:spacing w:val="-4"/>
              </w:rPr>
              <w:t xml:space="preserve"> </w:t>
            </w:r>
            <w:r>
              <w:t>described</w:t>
            </w:r>
            <w:r>
              <w:rPr>
                <w:spacing w:val="-3"/>
              </w:rPr>
              <w:t xml:space="preserve"> </w:t>
            </w:r>
            <w:r>
              <w:t>in</w:t>
            </w:r>
            <w:r>
              <w:rPr>
                <w:spacing w:val="-3"/>
              </w:rPr>
              <w:t xml:space="preserve"> </w:t>
            </w:r>
            <w:r>
              <w:t>the</w:t>
            </w:r>
            <w:r>
              <w:rPr>
                <w:spacing w:val="-5"/>
              </w:rPr>
              <w:t xml:space="preserve"> </w:t>
            </w:r>
            <w:r>
              <w:t>JSON</w:t>
            </w:r>
            <w:r>
              <w:rPr>
                <w:spacing w:val="-4"/>
              </w:rPr>
              <w:t xml:space="preserve"> </w:t>
            </w:r>
            <w:r>
              <w:t>Schema</w:t>
            </w:r>
            <w:r>
              <w:rPr>
                <w:spacing w:val="-4"/>
              </w:rPr>
              <w:t xml:space="preserve"> </w:t>
            </w:r>
            <w:r>
              <w:t>Naming</w:t>
            </w:r>
            <w:r>
              <w:rPr>
                <w:spacing w:val="-3"/>
              </w:rPr>
              <w:t xml:space="preserve"> </w:t>
            </w:r>
            <w:r>
              <w:t>and</w:t>
            </w:r>
            <w:r>
              <w:rPr>
                <w:spacing w:val="-3"/>
              </w:rPr>
              <w:t xml:space="preserve"> </w:t>
            </w:r>
            <w:r>
              <w:t>Design</w:t>
            </w:r>
            <w:r>
              <w:rPr>
                <w:spacing w:val="-3"/>
              </w:rPr>
              <w:t xml:space="preserve"> </w:t>
            </w:r>
            <w:r>
              <w:t>Rules</w:t>
            </w:r>
          </w:p>
          <w:p w14:paraId="0E40DDA7" w14:textId="77777777" w:rsidR="00EC4FFE" w:rsidRDefault="00000000">
            <w:pPr>
              <w:pStyle w:val="TableParagraph"/>
              <w:spacing w:line="232" w:lineRule="exact"/>
              <w:ind w:left="108"/>
            </w:pPr>
            <w:r>
              <w:t>Technical</w:t>
            </w:r>
            <w:r>
              <w:rPr>
                <w:spacing w:val="-13"/>
              </w:rPr>
              <w:t xml:space="preserve"> </w:t>
            </w:r>
            <w:r>
              <w:rPr>
                <w:spacing w:val="-2"/>
              </w:rPr>
              <w:t>Specification.</w:t>
            </w:r>
          </w:p>
        </w:tc>
      </w:tr>
      <w:tr w:rsidR="00EC4FFE" w14:paraId="6C022061" w14:textId="77777777">
        <w:trPr>
          <w:trHeight w:val="1802"/>
        </w:trPr>
        <w:tc>
          <w:tcPr>
            <w:tcW w:w="1129" w:type="dxa"/>
          </w:tcPr>
          <w:p w14:paraId="0884F39A" w14:textId="77777777" w:rsidR="00EC4FFE" w:rsidRDefault="00000000">
            <w:pPr>
              <w:pStyle w:val="TableParagraph"/>
              <w:spacing w:line="253" w:lineRule="exact"/>
              <w:ind w:left="107"/>
            </w:pPr>
            <w:r>
              <w:t>[R</w:t>
            </w:r>
            <w:r>
              <w:rPr>
                <w:spacing w:val="-3"/>
              </w:rPr>
              <w:t xml:space="preserve"> </w:t>
            </w:r>
            <w:r>
              <w:rPr>
                <w:spacing w:val="-4"/>
              </w:rPr>
              <w:t>4|1]</w:t>
            </w:r>
          </w:p>
        </w:tc>
        <w:tc>
          <w:tcPr>
            <w:tcW w:w="7741" w:type="dxa"/>
          </w:tcPr>
          <w:p w14:paraId="6F81FD7C" w14:textId="77777777" w:rsidR="00EC4FFE" w:rsidRDefault="00000000">
            <w:pPr>
              <w:pStyle w:val="TableParagraph"/>
              <w:ind w:left="108" w:right="186"/>
            </w:pPr>
            <w:r>
              <w:t>Request body content and Response content used to transfer structured data information</w:t>
            </w:r>
            <w:r>
              <w:rPr>
                <w:spacing w:val="-10"/>
              </w:rPr>
              <w:t xml:space="preserve"> </w:t>
            </w:r>
            <w:r>
              <w:t>SHALL</w:t>
            </w:r>
            <w:r>
              <w:rPr>
                <w:spacing w:val="-5"/>
              </w:rPr>
              <w:t xml:space="preserve"> </w:t>
            </w:r>
            <w:r>
              <w:t>use</w:t>
            </w:r>
            <w:r>
              <w:rPr>
                <w:spacing w:val="-6"/>
              </w:rPr>
              <w:t xml:space="preserve"> </w:t>
            </w:r>
            <w:r>
              <w:t>the</w:t>
            </w:r>
            <w:r>
              <w:rPr>
                <w:spacing w:val="-6"/>
              </w:rPr>
              <w:t xml:space="preserve"> </w:t>
            </w:r>
            <w:r>
              <w:rPr>
                <w:rFonts w:ascii="Courier New"/>
                <w:b/>
              </w:rPr>
              <w:t>application/</w:t>
            </w:r>
            <w:proofErr w:type="spellStart"/>
            <w:r>
              <w:rPr>
                <w:rFonts w:ascii="Courier New"/>
                <w:b/>
              </w:rPr>
              <w:t>json</w:t>
            </w:r>
            <w:proofErr w:type="spellEnd"/>
            <w:r>
              <w:rPr>
                <w:rFonts w:ascii="Courier New"/>
                <w:b/>
                <w:spacing w:val="-76"/>
              </w:rPr>
              <w:t xml:space="preserve"> </w:t>
            </w:r>
            <w:r>
              <w:t>media</w:t>
            </w:r>
            <w:r>
              <w:rPr>
                <w:spacing w:val="-6"/>
              </w:rPr>
              <w:t xml:space="preserve"> </w:t>
            </w:r>
            <w:r>
              <w:t>type</w:t>
            </w:r>
            <w:r>
              <w:rPr>
                <w:spacing w:val="-6"/>
              </w:rPr>
              <w:t xml:space="preserve"> </w:t>
            </w:r>
            <w:r>
              <w:t>for</w:t>
            </w:r>
            <w:r>
              <w:rPr>
                <w:spacing w:val="-5"/>
              </w:rPr>
              <w:t xml:space="preserve"> </w:t>
            </w:r>
            <w:r>
              <w:t>JavaScript Object Notation (JSON). This rule MAY only be deviated from, if the API implements a conversion service from or to JSON in another media type.</w:t>
            </w:r>
          </w:p>
          <w:p w14:paraId="68E67422" w14:textId="77777777" w:rsidR="00EC4FFE" w:rsidRDefault="00000000">
            <w:pPr>
              <w:pStyle w:val="TableParagraph"/>
              <w:spacing w:line="250" w:lineRule="atLeast"/>
              <w:ind w:left="107" w:right="595"/>
              <w:jc w:val="both"/>
            </w:pPr>
            <w:r>
              <w:t>Additional media</w:t>
            </w:r>
            <w:r>
              <w:rPr>
                <w:spacing w:val="-1"/>
              </w:rPr>
              <w:t xml:space="preserve"> </w:t>
            </w:r>
            <w:r>
              <w:t>types</w:t>
            </w:r>
            <w:r>
              <w:rPr>
                <w:spacing w:val="-1"/>
              </w:rPr>
              <w:t xml:space="preserve"> </w:t>
            </w:r>
            <w:r>
              <w:t xml:space="preserve">(e.g. </w:t>
            </w:r>
            <w:r>
              <w:rPr>
                <w:rFonts w:ascii="Courier New"/>
                <w:b/>
                <w:sz w:val="20"/>
              </w:rPr>
              <w:t>text/xml</w:t>
            </w:r>
            <w:r>
              <w:t>) to transfer structured data</w:t>
            </w:r>
            <w:r>
              <w:rPr>
                <w:spacing w:val="-1"/>
              </w:rPr>
              <w:t xml:space="preserve"> </w:t>
            </w:r>
            <w:r>
              <w:t>information MAY</w:t>
            </w:r>
            <w:r>
              <w:rPr>
                <w:spacing w:val="-4"/>
              </w:rPr>
              <w:t xml:space="preserve"> </w:t>
            </w:r>
            <w:r>
              <w:t>be</w:t>
            </w:r>
            <w:r>
              <w:rPr>
                <w:spacing w:val="-4"/>
              </w:rPr>
              <w:t xml:space="preserve"> </w:t>
            </w:r>
            <w:r>
              <w:t>used.</w:t>
            </w:r>
            <w:r>
              <w:rPr>
                <w:spacing w:val="-4"/>
              </w:rPr>
              <w:t xml:space="preserve"> </w:t>
            </w:r>
            <w:r>
              <w:t>If</w:t>
            </w:r>
            <w:r>
              <w:rPr>
                <w:spacing w:val="-4"/>
              </w:rPr>
              <w:t xml:space="preserve"> </w:t>
            </w:r>
            <w:r>
              <w:t>non-structured</w:t>
            </w:r>
            <w:r>
              <w:rPr>
                <w:spacing w:val="-4"/>
              </w:rPr>
              <w:t xml:space="preserve"> </w:t>
            </w:r>
            <w:r>
              <w:t>information</w:t>
            </w:r>
            <w:r>
              <w:rPr>
                <w:spacing w:val="-4"/>
              </w:rPr>
              <w:t xml:space="preserve"> </w:t>
            </w:r>
            <w:r>
              <w:t>is</w:t>
            </w:r>
            <w:r>
              <w:rPr>
                <w:spacing w:val="-4"/>
              </w:rPr>
              <w:t xml:space="preserve"> </w:t>
            </w:r>
            <w:r>
              <w:t>transferred</w:t>
            </w:r>
            <w:r>
              <w:rPr>
                <w:spacing w:val="-4"/>
              </w:rPr>
              <w:t xml:space="preserve"> </w:t>
            </w:r>
            <w:r>
              <w:t>any</w:t>
            </w:r>
            <w:r>
              <w:rPr>
                <w:spacing w:val="-4"/>
              </w:rPr>
              <w:t xml:space="preserve"> </w:t>
            </w:r>
            <w:r>
              <w:t>valid</w:t>
            </w:r>
            <w:r>
              <w:rPr>
                <w:spacing w:val="-4"/>
              </w:rPr>
              <w:t xml:space="preserve"> </w:t>
            </w:r>
            <w:r>
              <w:t>media</w:t>
            </w:r>
            <w:r>
              <w:rPr>
                <w:spacing w:val="-4"/>
              </w:rPr>
              <w:t xml:space="preserve"> </w:t>
            </w:r>
            <w:r>
              <w:t>type MAY be used.</w:t>
            </w:r>
          </w:p>
        </w:tc>
      </w:tr>
      <w:tr w:rsidR="00EC4FFE" w14:paraId="6A814DDF" w14:textId="77777777">
        <w:trPr>
          <w:trHeight w:val="252"/>
        </w:trPr>
        <w:tc>
          <w:tcPr>
            <w:tcW w:w="1129" w:type="dxa"/>
          </w:tcPr>
          <w:p w14:paraId="28A115E3" w14:textId="77777777" w:rsidR="00EC4FFE" w:rsidRDefault="00000000">
            <w:pPr>
              <w:pStyle w:val="TableParagraph"/>
              <w:spacing w:line="233" w:lineRule="exact"/>
              <w:ind w:left="107"/>
            </w:pPr>
            <w:r>
              <w:t>[R</w:t>
            </w:r>
            <w:r>
              <w:rPr>
                <w:spacing w:val="-3"/>
              </w:rPr>
              <w:t xml:space="preserve"> </w:t>
            </w:r>
            <w:r>
              <w:rPr>
                <w:spacing w:val="-4"/>
              </w:rPr>
              <w:t>5|1]</w:t>
            </w:r>
          </w:p>
        </w:tc>
        <w:tc>
          <w:tcPr>
            <w:tcW w:w="7741" w:type="dxa"/>
          </w:tcPr>
          <w:p w14:paraId="46D167A0" w14:textId="77777777" w:rsidR="00EC4FFE" w:rsidRDefault="00000000">
            <w:pPr>
              <w:pStyle w:val="TableParagraph"/>
              <w:spacing w:line="233" w:lineRule="exact"/>
              <w:ind w:left="108"/>
            </w:pPr>
            <w:r>
              <w:t>Encoding</w:t>
            </w:r>
            <w:r>
              <w:rPr>
                <w:spacing w:val="-10"/>
              </w:rPr>
              <w:t xml:space="preserve"> </w:t>
            </w:r>
            <w:r>
              <w:t>SHALL</w:t>
            </w:r>
            <w:r>
              <w:rPr>
                <w:spacing w:val="-9"/>
              </w:rPr>
              <w:t xml:space="preserve"> </w:t>
            </w:r>
            <w:r>
              <w:t>be</w:t>
            </w:r>
            <w:r>
              <w:rPr>
                <w:spacing w:val="-10"/>
              </w:rPr>
              <w:t xml:space="preserve"> </w:t>
            </w:r>
            <w:r>
              <w:t>UTF-</w:t>
            </w:r>
            <w:r>
              <w:rPr>
                <w:spacing w:val="-5"/>
              </w:rPr>
              <w:t>8.</w:t>
            </w:r>
          </w:p>
        </w:tc>
      </w:tr>
      <w:tr w:rsidR="00EC4FFE" w14:paraId="6DCBC6C6" w14:textId="77777777">
        <w:trPr>
          <w:trHeight w:val="759"/>
        </w:trPr>
        <w:tc>
          <w:tcPr>
            <w:tcW w:w="1129" w:type="dxa"/>
          </w:tcPr>
          <w:p w14:paraId="7D9561AA" w14:textId="77777777" w:rsidR="00EC4FFE" w:rsidRDefault="00000000">
            <w:pPr>
              <w:pStyle w:val="TableParagraph"/>
              <w:spacing w:line="253" w:lineRule="exact"/>
              <w:ind w:left="107"/>
            </w:pPr>
            <w:r>
              <w:t>[R</w:t>
            </w:r>
            <w:r>
              <w:rPr>
                <w:spacing w:val="-3"/>
              </w:rPr>
              <w:t xml:space="preserve"> </w:t>
            </w:r>
            <w:r>
              <w:rPr>
                <w:spacing w:val="-4"/>
              </w:rPr>
              <w:t>6|2]</w:t>
            </w:r>
          </w:p>
        </w:tc>
        <w:tc>
          <w:tcPr>
            <w:tcW w:w="7741" w:type="dxa"/>
          </w:tcPr>
          <w:p w14:paraId="66D0A80C" w14:textId="77777777" w:rsidR="00EC4FFE" w:rsidRDefault="00000000">
            <w:pPr>
              <w:pStyle w:val="TableParagraph"/>
              <w:spacing w:line="254" w:lineRule="exact"/>
              <w:ind w:left="108"/>
            </w:pPr>
            <w:r>
              <w:t>The structure of the paths defined within APIs SHOULD be meaningful to the consumers.</w:t>
            </w:r>
            <w:r>
              <w:rPr>
                <w:spacing w:val="-4"/>
              </w:rPr>
              <w:t xml:space="preserve"> </w:t>
            </w:r>
            <w:r>
              <w:t>Paths</w:t>
            </w:r>
            <w:r>
              <w:rPr>
                <w:spacing w:val="-5"/>
              </w:rPr>
              <w:t xml:space="preserve"> </w:t>
            </w:r>
            <w:r>
              <w:t>SHOULD</w:t>
            </w:r>
            <w:r>
              <w:rPr>
                <w:spacing w:val="-5"/>
              </w:rPr>
              <w:t xml:space="preserve"> </w:t>
            </w:r>
            <w:r>
              <w:t>follow</w:t>
            </w:r>
            <w:r>
              <w:rPr>
                <w:spacing w:val="-5"/>
              </w:rPr>
              <w:t xml:space="preserve"> </w:t>
            </w:r>
            <w:r>
              <w:t>a</w:t>
            </w:r>
            <w:r>
              <w:rPr>
                <w:spacing w:val="-5"/>
              </w:rPr>
              <w:t xml:space="preserve"> </w:t>
            </w:r>
            <w:r>
              <w:t>predictable,</w:t>
            </w:r>
            <w:r>
              <w:rPr>
                <w:spacing w:val="-4"/>
              </w:rPr>
              <w:t xml:space="preserve"> </w:t>
            </w:r>
            <w:r>
              <w:t>hierarchical</w:t>
            </w:r>
            <w:r>
              <w:rPr>
                <w:spacing w:val="-4"/>
              </w:rPr>
              <w:t xml:space="preserve"> </w:t>
            </w:r>
            <w:r>
              <w:t>structure</w:t>
            </w:r>
            <w:r>
              <w:rPr>
                <w:spacing w:val="-5"/>
              </w:rPr>
              <w:t xml:space="preserve"> </w:t>
            </w:r>
            <w:r>
              <w:t>to</w:t>
            </w:r>
            <w:r>
              <w:rPr>
                <w:spacing w:val="-4"/>
              </w:rPr>
              <w:t xml:space="preserve"> </w:t>
            </w:r>
            <w:r>
              <w:t>enhance understandability and therefore usability.</w:t>
            </w:r>
          </w:p>
        </w:tc>
      </w:tr>
      <w:tr w:rsidR="00EC4FFE" w14:paraId="1A5C39CA" w14:textId="77777777">
        <w:trPr>
          <w:trHeight w:val="6629"/>
        </w:trPr>
        <w:tc>
          <w:tcPr>
            <w:tcW w:w="1129" w:type="dxa"/>
          </w:tcPr>
          <w:p w14:paraId="3D9581C8" w14:textId="77777777" w:rsidR="00EC4FFE" w:rsidRDefault="00000000">
            <w:pPr>
              <w:pStyle w:val="TableParagraph"/>
              <w:spacing w:line="250" w:lineRule="exact"/>
              <w:ind w:left="107"/>
            </w:pPr>
            <w:r>
              <w:t>[R</w:t>
            </w:r>
            <w:r>
              <w:rPr>
                <w:spacing w:val="-3"/>
              </w:rPr>
              <w:t xml:space="preserve"> </w:t>
            </w:r>
            <w:r>
              <w:rPr>
                <w:spacing w:val="-4"/>
              </w:rPr>
              <w:t>7|1]</w:t>
            </w:r>
          </w:p>
        </w:tc>
        <w:tc>
          <w:tcPr>
            <w:tcW w:w="7741" w:type="dxa"/>
          </w:tcPr>
          <w:p w14:paraId="2BA0A635" w14:textId="77777777" w:rsidR="00EC4FFE" w:rsidRDefault="00000000">
            <w:pPr>
              <w:pStyle w:val="TableParagraph"/>
              <w:ind w:left="108" w:right="186"/>
            </w:pPr>
            <w:r>
              <w:t>The</w:t>
            </w:r>
            <w:r>
              <w:rPr>
                <w:spacing w:val="-5"/>
              </w:rPr>
              <w:t xml:space="preserve"> </w:t>
            </w:r>
            <w:r>
              <w:t>API</w:t>
            </w:r>
            <w:r>
              <w:rPr>
                <w:spacing w:val="-4"/>
              </w:rPr>
              <w:t xml:space="preserve"> </w:t>
            </w:r>
            <w:r>
              <w:t>URLs</w:t>
            </w:r>
            <w:r>
              <w:rPr>
                <w:spacing w:val="-5"/>
              </w:rPr>
              <w:t xml:space="preserve"> </w:t>
            </w:r>
            <w:r>
              <w:t>SHOULD</w:t>
            </w:r>
            <w:r>
              <w:rPr>
                <w:spacing w:val="-5"/>
              </w:rPr>
              <w:t xml:space="preserve"> </w:t>
            </w:r>
            <w:r>
              <w:t>follow</w:t>
            </w:r>
            <w:r>
              <w:rPr>
                <w:spacing w:val="-5"/>
              </w:rPr>
              <w:t xml:space="preserve"> </w:t>
            </w:r>
            <w:r>
              <w:t>the</w:t>
            </w:r>
            <w:r>
              <w:rPr>
                <w:spacing w:val="-5"/>
              </w:rPr>
              <w:t xml:space="preserve"> </w:t>
            </w:r>
            <w:r>
              <w:t>standard</w:t>
            </w:r>
            <w:r>
              <w:rPr>
                <w:spacing w:val="-4"/>
              </w:rPr>
              <w:t xml:space="preserve"> </w:t>
            </w:r>
            <w:r>
              <w:t>naming</w:t>
            </w:r>
            <w:r>
              <w:rPr>
                <w:spacing w:val="-5"/>
              </w:rPr>
              <w:t xml:space="preserve"> </w:t>
            </w:r>
            <w:r>
              <w:t>convention</w:t>
            </w:r>
            <w:r>
              <w:rPr>
                <w:spacing w:val="-4"/>
              </w:rPr>
              <w:t xml:space="preserve"> </w:t>
            </w:r>
            <w:r>
              <w:t>as</w:t>
            </w:r>
            <w:r>
              <w:rPr>
                <w:spacing w:val="-5"/>
              </w:rPr>
              <w:t xml:space="preserve"> </w:t>
            </w:r>
            <w:r>
              <w:t xml:space="preserve">described </w:t>
            </w:r>
            <w:r>
              <w:rPr>
                <w:spacing w:val="-2"/>
              </w:rPr>
              <w:t>below:</w:t>
            </w:r>
          </w:p>
          <w:p w14:paraId="4D14FCD8" w14:textId="77777777" w:rsidR="00EC4FFE" w:rsidRDefault="00EC4FFE">
            <w:pPr>
              <w:pStyle w:val="TableParagraph"/>
              <w:rPr>
                <w:rFonts w:ascii="Arial"/>
                <w:b/>
                <w:sz w:val="24"/>
              </w:rPr>
            </w:pPr>
          </w:p>
          <w:p w14:paraId="3934D026" w14:textId="77777777" w:rsidR="00EC4FFE" w:rsidRDefault="00000000">
            <w:pPr>
              <w:pStyle w:val="TableParagraph"/>
              <w:spacing w:before="215"/>
              <w:ind w:left="108"/>
              <w:rPr>
                <w:rFonts w:ascii="Courier New"/>
                <w:b/>
                <w:sz w:val="18"/>
              </w:rPr>
            </w:pPr>
            <w:r>
              <w:rPr>
                <w:rFonts w:ascii="Courier New"/>
                <w:b/>
                <w:spacing w:val="-2"/>
                <w:sz w:val="18"/>
              </w:rPr>
              <w:t>https://{env}.api.{dnsdomain}/v{m}/{service}/{resource}/{id}/{sub- resource}?{query}</w:t>
            </w:r>
          </w:p>
          <w:p w14:paraId="3A2207F0" w14:textId="77777777" w:rsidR="00EC4FFE" w:rsidRDefault="00EC4FFE">
            <w:pPr>
              <w:pStyle w:val="TableParagraph"/>
              <w:spacing w:before="10"/>
              <w:rPr>
                <w:rFonts w:ascii="Arial"/>
                <w:b/>
                <w:sz w:val="21"/>
              </w:rPr>
            </w:pPr>
          </w:p>
          <w:p w14:paraId="46975CA0" w14:textId="77777777" w:rsidR="00EC4FFE" w:rsidRDefault="00000000">
            <w:pPr>
              <w:pStyle w:val="TableParagraph"/>
              <w:ind w:left="107" w:right="96"/>
            </w:pPr>
            <w:r>
              <w:t>The components are described as follows. If a rule is mandatory for a specific component of the URL is SHALL be applied to any conformant API specification, even</w:t>
            </w:r>
            <w:r>
              <w:rPr>
                <w:spacing w:val="-2"/>
              </w:rPr>
              <w:t xml:space="preserve"> </w:t>
            </w:r>
            <w:r>
              <w:t>if</w:t>
            </w:r>
            <w:r>
              <w:rPr>
                <w:spacing w:val="-2"/>
              </w:rPr>
              <w:t xml:space="preserve"> </w:t>
            </w:r>
            <w:r>
              <w:t>the</w:t>
            </w:r>
            <w:r>
              <w:rPr>
                <w:spacing w:val="-3"/>
              </w:rPr>
              <w:t xml:space="preserve"> </w:t>
            </w:r>
            <w:r>
              <w:t>basic</w:t>
            </w:r>
            <w:r>
              <w:rPr>
                <w:spacing w:val="-3"/>
              </w:rPr>
              <w:t xml:space="preserve"> </w:t>
            </w:r>
            <w:r>
              <w:t>URL</w:t>
            </w:r>
            <w:r>
              <w:rPr>
                <w:spacing w:val="-2"/>
              </w:rPr>
              <w:t xml:space="preserve"> </w:t>
            </w:r>
            <w:r>
              <w:t>structure</w:t>
            </w:r>
            <w:r>
              <w:rPr>
                <w:spacing w:val="-3"/>
              </w:rPr>
              <w:t xml:space="preserve"> </w:t>
            </w:r>
            <w:r>
              <w:t>is</w:t>
            </w:r>
            <w:r>
              <w:rPr>
                <w:spacing w:val="-3"/>
              </w:rPr>
              <w:t xml:space="preserve"> </w:t>
            </w:r>
            <w:r>
              <w:t>different</w:t>
            </w:r>
            <w:r>
              <w:rPr>
                <w:spacing w:val="-2"/>
              </w:rPr>
              <w:t xml:space="preserve"> </w:t>
            </w:r>
            <w:r>
              <w:t>from</w:t>
            </w:r>
            <w:r>
              <w:rPr>
                <w:spacing w:val="-3"/>
              </w:rPr>
              <w:t xml:space="preserve"> </w:t>
            </w:r>
            <w:r>
              <w:t>the</w:t>
            </w:r>
            <w:r>
              <w:rPr>
                <w:spacing w:val="-3"/>
              </w:rPr>
              <w:t xml:space="preserve"> </w:t>
            </w:r>
            <w:r>
              <w:t>one</w:t>
            </w:r>
            <w:r>
              <w:rPr>
                <w:spacing w:val="-3"/>
              </w:rPr>
              <w:t xml:space="preserve"> </w:t>
            </w:r>
            <w:r>
              <w:t>described</w:t>
            </w:r>
            <w:r>
              <w:rPr>
                <w:spacing w:val="-2"/>
              </w:rPr>
              <w:t xml:space="preserve"> </w:t>
            </w:r>
            <w:r>
              <w:t>above</w:t>
            </w:r>
            <w:r>
              <w:rPr>
                <w:spacing w:val="-3"/>
              </w:rPr>
              <w:t xml:space="preserve"> </w:t>
            </w:r>
            <w:r>
              <w:t>(e.g.</w:t>
            </w:r>
            <w:r>
              <w:rPr>
                <w:spacing w:val="-2"/>
              </w:rPr>
              <w:t xml:space="preserve"> </w:t>
            </w:r>
            <w:r>
              <w:t>if</w:t>
            </w:r>
            <w:r>
              <w:rPr>
                <w:spacing w:val="-4"/>
              </w:rPr>
              <w:t xml:space="preserve"> </w:t>
            </w:r>
            <w:proofErr w:type="spellStart"/>
            <w:r>
              <w:rPr>
                <w:rFonts w:ascii="Courier New"/>
                <w:b/>
                <w:sz w:val="18"/>
              </w:rPr>
              <w:t>api</w:t>
            </w:r>
            <w:proofErr w:type="spellEnd"/>
            <w:r>
              <w:rPr>
                <w:rFonts w:ascii="Courier New"/>
                <w:b/>
                <w:sz w:val="18"/>
              </w:rPr>
              <w:t xml:space="preserve"> </w:t>
            </w:r>
            <w:r>
              <w:t xml:space="preserve">is not used as a prefix to the </w:t>
            </w:r>
            <w:proofErr w:type="spellStart"/>
            <w:r>
              <w:rPr>
                <w:rFonts w:ascii="Courier New"/>
                <w:b/>
                <w:sz w:val="18"/>
              </w:rPr>
              <w:t>dnsdomain</w:t>
            </w:r>
            <w:proofErr w:type="spellEnd"/>
            <w:r>
              <w:t>).</w:t>
            </w:r>
          </w:p>
          <w:p w14:paraId="37C9492E" w14:textId="77777777" w:rsidR="00EC4FFE" w:rsidRDefault="00000000">
            <w:pPr>
              <w:pStyle w:val="TableParagraph"/>
              <w:numPr>
                <w:ilvl w:val="0"/>
                <w:numId w:val="6"/>
              </w:numPr>
              <w:tabs>
                <w:tab w:val="left" w:pos="467"/>
                <w:tab w:val="left" w:pos="469"/>
              </w:tabs>
              <w:spacing w:line="269" w:lineRule="exact"/>
              <w:ind w:hanging="361"/>
            </w:pPr>
            <w:r>
              <w:t>https://</w:t>
            </w:r>
            <w:r>
              <w:rPr>
                <w:spacing w:val="-6"/>
              </w:rPr>
              <w:t xml:space="preserve"> </w:t>
            </w:r>
            <w:r>
              <w:t>SHALL</w:t>
            </w:r>
            <w:r>
              <w:rPr>
                <w:spacing w:val="-5"/>
              </w:rPr>
              <w:t xml:space="preserve"> </w:t>
            </w:r>
            <w:r>
              <w:t>be</w:t>
            </w:r>
            <w:r>
              <w:rPr>
                <w:spacing w:val="-6"/>
              </w:rPr>
              <w:t xml:space="preserve"> </w:t>
            </w:r>
            <w:r>
              <w:t>used</w:t>
            </w:r>
            <w:r>
              <w:rPr>
                <w:spacing w:val="-5"/>
              </w:rPr>
              <w:t xml:space="preserve"> </w:t>
            </w:r>
            <w:r>
              <w:t>as</w:t>
            </w:r>
            <w:r>
              <w:rPr>
                <w:spacing w:val="-6"/>
              </w:rPr>
              <w:t xml:space="preserve"> </w:t>
            </w:r>
            <w:r>
              <w:t>the</w:t>
            </w:r>
            <w:r>
              <w:rPr>
                <w:spacing w:val="-6"/>
              </w:rPr>
              <w:t xml:space="preserve"> </w:t>
            </w:r>
            <w:r>
              <w:t>web</w:t>
            </w:r>
            <w:r>
              <w:rPr>
                <w:spacing w:val="-5"/>
              </w:rPr>
              <w:t xml:space="preserve"> </w:t>
            </w:r>
            <w:r>
              <w:rPr>
                <w:spacing w:val="-2"/>
              </w:rPr>
              <w:t>protocol.</w:t>
            </w:r>
          </w:p>
          <w:p w14:paraId="4009487F" w14:textId="77777777" w:rsidR="00EC4FFE" w:rsidRDefault="00000000">
            <w:pPr>
              <w:pStyle w:val="TableParagraph"/>
              <w:numPr>
                <w:ilvl w:val="0"/>
                <w:numId w:val="6"/>
              </w:numPr>
              <w:tabs>
                <w:tab w:val="left" w:pos="467"/>
                <w:tab w:val="left" w:pos="468"/>
              </w:tabs>
              <w:ind w:right="97"/>
            </w:pPr>
            <w:r>
              <w:t>{env}</w:t>
            </w:r>
            <w:r>
              <w:rPr>
                <w:spacing w:val="40"/>
              </w:rPr>
              <w:t xml:space="preserve"> </w:t>
            </w:r>
            <w:r>
              <w:t>indicates</w:t>
            </w:r>
            <w:r>
              <w:rPr>
                <w:spacing w:val="40"/>
              </w:rPr>
              <w:t xml:space="preserve"> </w:t>
            </w:r>
            <w:r>
              <w:t>the</w:t>
            </w:r>
            <w:r>
              <w:rPr>
                <w:spacing w:val="40"/>
              </w:rPr>
              <w:t xml:space="preserve"> </w:t>
            </w:r>
            <w:r>
              <w:t>environment</w:t>
            </w:r>
            <w:r>
              <w:rPr>
                <w:spacing w:val="40"/>
              </w:rPr>
              <w:t xml:space="preserve"> </w:t>
            </w:r>
            <w:r>
              <w:t>(e.g.</w:t>
            </w:r>
            <w:r>
              <w:rPr>
                <w:spacing w:val="40"/>
              </w:rPr>
              <w:t xml:space="preserve"> </w:t>
            </w:r>
            <w:r>
              <w:rPr>
                <w:rFonts w:ascii="Courier New" w:hAnsi="Courier New"/>
                <w:b/>
                <w:sz w:val="18"/>
              </w:rPr>
              <w:t>test</w:t>
            </w:r>
            <w:r>
              <w:t>,</w:t>
            </w:r>
            <w:r>
              <w:rPr>
                <w:spacing w:val="40"/>
              </w:rPr>
              <w:t xml:space="preserve"> </w:t>
            </w:r>
            <w:r>
              <w:rPr>
                <w:rFonts w:ascii="Courier New" w:hAnsi="Courier New"/>
                <w:b/>
                <w:sz w:val="18"/>
              </w:rPr>
              <w:t>sandbox</w:t>
            </w:r>
            <w:r>
              <w:rPr>
                <w:rFonts w:ascii="Courier New" w:hAnsi="Courier New"/>
                <w:b/>
                <w:spacing w:val="-7"/>
                <w:sz w:val="18"/>
              </w:rPr>
              <w:t xml:space="preserve"> </w:t>
            </w:r>
            <w:r>
              <w:t>or</w:t>
            </w:r>
            <w:r>
              <w:rPr>
                <w:spacing w:val="40"/>
              </w:rPr>
              <w:t xml:space="preserve"> </w:t>
            </w:r>
            <w:r>
              <w:rPr>
                <w:rFonts w:ascii="Courier New" w:hAnsi="Courier New"/>
                <w:b/>
                <w:sz w:val="18"/>
              </w:rPr>
              <w:t>dev</w:t>
            </w:r>
            <w:r>
              <w:t>)</w:t>
            </w:r>
            <w:r>
              <w:rPr>
                <w:spacing w:val="40"/>
              </w:rPr>
              <w:t xml:space="preserve"> </w:t>
            </w:r>
            <w:r>
              <w:t>and</w:t>
            </w:r>
            <w:r>
              <w:rPr>
                <w:spacing w:val="40"/>
              </w:rPr>
              <w:t xml:space="preserve"> </w:t>
            </w:r>
            <w:r>
              <w:t>is</w:t>
            </w:r>
            <w:r>
              <w:rPr>
                <w:spacing w:val="40"/>
              </w:rPr>
              <w:t xml:space="preserve"> </w:t>
            </w:r>
            <w:r>
              <w:t>usually omitted for production environment.</w:t>
            </w:r>
          </w:p>
          <w:p w14:paraId="3F2F015C" w14:textId="77777777" w:rsidR="00EC4FFE" w:rsidRDefault="00000000">
            <w:pPr>
              <w:pStyle w:val="TableParagraph"/>
              <w:numPr>
                <w:ilvl w:val="0"/>
                <w:numId w:val="6"/>
              </w:numPr>
              <w:tabs>
                <w:tab w:val="left" w:pos="467"/>
                <w:tab w:val="left" w:pos="468"/>
              </w:tabs>
              <w:spacing w:before="1" w:line="275" w:lineRule="exact"/>
              <w:ind w:left="467"/>
            </w:pPr>
            <w:r>
              <w:t>{</w:t>
            </w:r>
            <w:proofErr w:type="spellStart"/>
            <w:r>
              <w:t>dnsdomain</w:t>
            </w:r>
            <w:proofErr w:type="spellEnd"/>
            <w:r>
              <w:t>}</w:t>
            </w:r>
            <w:r>
              <w:rPr>
                <w:spacing w:val="-7"/>
              </w:rPr>
              <w:t xml:space="preserve"> </w:t>
            </w:r>
            <w:r>
              <w:t>is</w:t>
            </w:r>
            <w:r>
              <w:rPr>
                <w:spacing w:val="-7"/>
              </w:rPr>
              <w:t xml:space="preserve"> </w:t>
            </w:r>
            <w:r>
              <w:t>the</w:t>
            </w:r>
            <w:r>
              <w:rPr>
                <w:spacing w:val="-7"/>
              </w:rPr>
              <w:t xml:space="preserve"> </w:t>
            </w:r>
            <w:r>
              <w:t>DNS</w:t>
            </w:r>
            <w:r>
              <w:rPr>
                <w:spacing w:val="-6"/>
              </w:rPr>
              <w:t xml:space="preserve"> </w:t>
            </w:r>
            <w:r>
              <w:t>domain</w:t>
            </w:r>
            <w:r>
              <w:rPr>
                <w:spacing w:val="-6"/>
              </w:rPr>
              <w:t xml:space="preserve"> </w:t>
            </w:r>
            <w:r>
              <w:t>of</w:t>
            </w:r>
            <w:r>
              <w:rPr>
                <w:spacing w:val="-7"/>
              </w:rPr>
              <w:t xml:space="preserve"> </w:t>
            </w:r>
            <w:r>
              <w:t>the</w:t>
            </w:r>
            <w:r>
              <w:rPr>
                <w:spacing w:val="-8"/>
              </w:rPr>
              <w:t xml:space="preserve"> </w:t>
            </w:r>
            <w:r>
              <w:t>API</w:t>
            </w:r>
            <w:r>
              <w:rPr>
                <w:spacing w:val="-6"/>
              </w:rPr>
              <w:t xml:space="preserve"> </w:t>
            </w:r>
            <w:r>
              <w:t>implementer</w:t>
            </w:r>
            <w:r>
              <w:rPr>
                <w:spacing w:val="-6"/>
              </w:rPr>
              <w:t xml:space="preserve"> </w:t>
            </w:r>
            <w:r>
              <w:t>(e.g.</w:t>
            </w:r>
            <w:r>
              <w:rPr>
                <w:spacing w:val="-7"/>
              </w:rPr>
              <w:t xml:space="preserve"> </w:t>
            </w:r>
            <w:r>
              <w:rPr>
                <w:rFonts w:ascii="Courier New" w:hAnsi="Courier New"/>
                <w:b/>
                <w:spacing w:val="-2"/>
                <w:sz w:val="18"/>
              </w:rPr>
              <w:t>unece.org</w:t>
            </w:r>
            <w:r>
              <w:rPr>
                <w:spacing w:val="-2"/>
              </w:rPr>
              <w:t>)</w:t>
            </w:r>
          </w:p>
          <w:p w14:paraId="0953FC5E" w14:textId="77777777" w:rsidR="00EC4FFE" w:rsidRDefault="00000000">
            <w:pPr>
              <w:pStyle w:val="TableParagraph"/>
              <w:numPr>
                <w:ilvl w:val="0"/>
                <w:numId w:val="6"/>
              </w:numPr>
              <w:tabs>
                <w:tab w:val="left" w:pos="468"/>
              </w:tabs>
              <w:ind w:left="467" w:right="94"/>
              <w:jc w:val="both"/>
            </w:pPr>
            <w:r>
              <w:t>{service} is a logical grouping of API functions that represent a business service domain (e.g. transport). The {service} component is optional.</w:t>
            </w:r>
          </w:p>
          <w:p w14:paraId="760562BC" w14:textId="77777777" w:rsidR="00EC4FFE" w:rsidRDefault="00000000">
            <w:pPr>
              <w:pStyle w:val="TableParagraph"/>
              <w:numPr>
                <w:ilvl w:val="0"/>
                <w:numId w:val="6"/>
              </w:numPr>
              <w:tabs>
                <w:tab w:val="left" w:pos="468"/>
              </w:tabs>
              <w:ind w:right="92"/>
              <w:jc w:val="both"/>
            </w:pPr>
            <w:r>
              <w:t>v{m} is the major version number of the API specification. This component SHALL</w:t>
            </w:r>
            <w:r>
              <w:rPr>
                <w:spacing w:val="-8"/>
              </w:rPr>
              <w:t xml:space="preserve"> </w:t>
            </w:r>
            <w:r>
              <w:t>be</w:t>
            </w:r>
            <w:r>
              <w:rPr>
                <w:spacing w:val="-8"/>
              </w:rPr>
              <w:t xml:space="preserve"> </w:t>
            </w:r>
            <w:r>
              <w:t>stated</w:t>
            </w:r>
            <w:r>
              <w:rPr>
                <w:spacing w:val="-7"/>
              </w:rPr>
              <w:t xml:space="preserve"> </w:t>
            </w:r>
            <w:r>
              <w:t>in</w:t>
            </w:r>
            <w:r>
              <w:rPr>
                <w:spacing w:val="-7"/>
              </w:rPr>
              <w:t xml:space="preserve"> </w:t>
            </w:r>
            <w:r>
              <w:t>the</w:t>
            </w:r>
            <w:r>
              <w:rPr>
                <w:spacing w:val="-8"/>
              </w:rPr>
              <w:t xml:space="preserve"> </w:t>
            </w:r>
            <w:r>
              <w:t>URL.</w:t>
            </w:r>
            <w:r>
              <w:rPr>
                <w:spacing w:val="-8"/>
              </w:rPr>
              <w:t xml:space="preserve"> </w:t>
            </w:r>
            <w:r>
              <w:t>It</w:t>
            </w:r>
            <w:r>
              <w:rPr>
                <w:spacing w:val="-8"/>
              </w:rPr>
              <w:t xml:space="preserve"> </w:t>
            </w:r>
            <w:r>
              <w:t>MAY</w:t>
            </w:r>
            <w:r>
              <w:rPr>
                <w:spacing w:val="-7"/>
              </w:rPr>
              <w:t xml:space="preserve"> </w:t>
            </w:r>
            <w:r>
              <w:t>be</w:t>
            </w:r>
            <w:r>
              <w:rPr>
                <w:spacing w:val="-8"/>
              </w:rPr>
              <w:t xml:space="preserve"> </w:t>
            </w:r>
            <w:r>
              <w:t>provided</w:t>
            </w:r>
            <w:r>
              <w:rPr>
                <w:spacing w:val="-7"/>
              </w:rPr>
              <w:t xml:space="preserve"> </w:t>
            </w:r>
            <w:r>
              <w:t>at</w:t>
            </w:r>
            <w:r>
              <w:rPr>
                <w:spacing w:val="-8"/>
              </w:rPr>
              <w:t xml:space="preserve"> </w:t>
            </w:r>
            <w:r>
              <w:t>a</w:t>
            </w:r>
            <w:r>
              <w:rPr>
                <w:spacing w:val="-8"/>
              </w:rPr>
              <w:t xml:space="preserve"> </w:t>
            </w:r>
            <w:r>
              <w:t>different</w:t>
            </w:r>
            <w:r>
              <w:rPr>
                <w:spacing w:val="-8"/>
              </w:rPr>
              <w:t xml:space="preserve"> </w:t>
            </w:r>
            <w:r>
              <w:t>place</w:t>
            </w:r>
            <w:r>
              <w:rPr>
                <w:spacing w:val="-8"/>
              </w:rPr>
              <w:t xml:space="preserve"> </w:t>
            </w:r>
            <w:r>
              <w:t>in</w:t>
            </w:r>
            <w:r>
              <w:rPr>
                <w:spacing w:val="-7"/>
              </w:rPr>
              <w:t xml:space="preserve"> </w:t>
            </w:r>
            <w:r>
              <w:t>the</w:t>
            </w:r>
            <w:r>
              <w:rPr>
                <w:spacing w:val="-8"/>
              </w:rPr>
              <w:t xml:space="preserve"> </w:t>
            </w:r>
            <w:r>
              <w:t>URL (e.g. as a prefix to the domain).</w:t>
            </w:r>
          </w:p>
          <w:p w14:paraId="47A9B62A" w14:textId="77777777" w:rsidR="00EC4FFE" w:rsidRDefault="00000000">
            <w:pPr>
              <w:pStyle w:val="TableParagraph"/>
              <w:numPr>
                <w:ilvl w:val="0"/>
                <w:numId w:val="6"/>
              </w:numPr>
              <w:tabs>
                <w:tab w:val="left" w:pos="468"/>
              </w:tabs>
              <w:spacing w:line="274" w:lineRule="exact"/>
              <w:ind w:left="467"/>
              <w:jc w:val="both"/>
            </w:pPr>
            <w:r>
              <w:t>{resource}</w:t>
            </w:r>
            <w:r>
              <w:rPr>
                <w:spacing w:val="-7"/>
              </w:rPr>
              <w:t xml:space="preserve"> </w:t>
            </w:r>
            <w:r>
              <w:t>is</w:t>
            </w:r>
            <w:r>
              <w:rPr>
                <w:spacing w:val="-6"/>
              </w:rPr>
              <w:t xml:space="preserve"> </w:t>
            </w:r>
            <w:r>
              <w:t>the</w:t>
            </w:r>
            <w:r>
              <w:rPr>
                <w:spacing w:val="-8"/>
              </w:rPr>
              <w:t xml:space="preserve"> </w:t>
            </w:r>
            <w:r>
              <w:t>plural</w:t>
            </w:r>
            <w:r>
              <w:rPr>
                <w:spacing w:val="-7"/>
              </w:rPr>
              <w:t xml:space="preserve"> </w:t>
            </w:r>
            <w:r>
              <w:t>noun</w:t>
            </w:r>
            <w:r>
              <w:rPr>
                <w:spacing w:val="-7"/>
              </w:rPr>
              <w:t xml:space="preserve"> </w:t>
            </w:r>
            <w:r>
              <w:t>representing</w:t>
            </w:r>
            <w:r>
              <w:rPr>
                <w:spacing w:val="-7"/>
              </w:rPr>
              <w:t xml:space="preserve"> </w:t>
            </w:r>
            <w:r>
              <w:t>an</w:t>
            </w:r>
            <w:r>
              <w:rPr>
                <w:spacing w:val="-6"/>
              </w:rPr>
              <w:t xml:space="preserve"> </w:t>
            </w:r>
            <w:r>
              <w:t>API</w:t>
            </w:r>
            <w:r>
              <w:rPr>
                <w:spacing w:val="-7"/>
              </w:rPr>
              <w:t xml:space="preserve"> </w:t>
            </w:r>
            <w:r>
              <w:t>resource</w:t>
            </w:r>
            <w:r>
              <w:rPr>
                <w:spacing w:val="-8"/>
              </w:rPr>
              <w:t xml:space="preserve"> </w:t>
            </w:r>
            <w:r>
              <w:t>(e.g.</w:t>
            </w:r>
            <w:r>
              <w:rPr>
                <w:spacing w:val="-8"/>
              </w:rPr>
              <w:t xml:space="preserve"> </w:t>
            </w:r>
            <w:r>
              <w:rPr>
                <w:rFonts w:ascii="Courier New" w:hAnsi="Courier New"/>
                <w:b/>
                <w:spacing w:val="-2"/>
                <w:sz w:val="18"/>
              </w:rPr>
              <w:t>consignments</w:t>
            </w:r>
            <w:r>
              <w:rPr>
                <w:spacing w:val="-2"/>
              </w:rPr>
              <w:t>)</w:t>
            </w:r>
          </w:p>
          <w:p w14:paraId="54BE4A70" w14:textId="77777777" w:rsidR="00EC4FFE" w:rsidRDefault="00000000">
            <w:pPr>
              <w:pStyle w:val="TableParagraph"/>
              <w:numPr>
                <w:ilvl w:val="0"/>
                <w:numId w:val="6"/>
              </w:numPr>
              <w:tabs>
                <w:tab w:val="left" w:pos="468"/>
              </w:tabs>
              <w:ind w:left="467" w:right="95"/>
              <w:jc w:val="both"/>
            </w:pPr>
            <w:r>
              <w:t>{id} is the unique identifier for the resource defined as a path parameter. Path parameters SHALL be used to identify a resource. This component is not part of the path if an operation is performed on a collection of the resource.</w:t>
            </w:r>
          </w:p>
          <w:p w14:paraId="233A9B15" w14:textId="77777777" w:rsidR="00EC4FFE" w:rsidRDefault="00000000">
            <w:pPr>
              <w:pStyle w:val="TableParagraph"/>
              <w:numPr>
                <w:ilvl w:val="0"/>
                <w:numId w:val="6"/>
              </w:numPr>
              <w:tabs>
                <w:tab w:val="left" w:pos="468"/>
              </w:tabs>
              <w:spacing w:line="254" w:lineRule="exact"/>
              <w:ind w:right="95"/>
              <w:jc w:val="both"/>
            </w:pPr>
            <w:r>
              <w:t xml:space="preserve">{sub-resource} is an optional sub-resource. Only used when there are contained collections or actions on a main resource (e.g. </w:t>
            </w:r>
            <w:proofErr w:type="spellStart"/>
            <w:r>
              <w:rPr>
                <w:rFonts w:ascii="Courier New" w:hAnsi="Courier New"/>
                <w:b/>
                <w:sz w:val="18"/>
              </w:rPr>
              <w:t>consignmentItem</w:t>
            </w:r>
            <w:proofErr w:type="spellEnd"/>
            <w:r>
              <w:t>).</w:t>
            </w:r>
          </w:p>
        </w:tc>
      </w:tr>
    </w:tbl>
    <w:p w14:paraId="5F21C6F5" w14:textId="77777777" w:rsidR="00EC4FFE" w:rsidRDefault="00EC4FFE">
      <w:pPr>
        <w:spacing w:line="254" w:lineRule="exact"/>
        <w:jc w:val="both"/>
        <w:sectPr w:rsidR="00EC4FFE">
          <w:pgSz w:w="11910" w:h="16840"/>
          <w:pgMar w:top="1180" w:right="1000" w:bottom="1040" w:left="1180" w:header="839" w:footer="843" w:gutter="0"/>
          <w:cols w:space="720"/>
        </w:sectPr>
      </w:pPr>
    </w:p>
    <w:p w14:paraId="2DDA9745" w14:textId="77777777" w:rsidR="00EC4FFE" w:rsidRDefault="00EC4FFE">
      <w:pPr>
        <w:pStyle w:val="a3"/>
        <w:spacing w:before="1" w:after="1"/>
        <w:rPr>
          <w:rFonts w:ascii="Arial"/>
          <w:b/>
          <w:sz w:val="22"/>
        </w:rPr>
      </w:pPr>
    </w:p>
    <w:tbl>
      <w:tblPr>
        <w:tblStyle w:val="TableNormal"/>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7741"/>
      </w:tblGrid>
      <w:tr w:rsidR="00EC4FFE" w14:paraId="4DC097EC" w14:textId="77777777">
        <w:trPr>
          <w:trHeight w:val="528"/>
        </w:trPr>
        <w:tc>
          <w:tcPr>
            <w:tcW w:w="1129" w:type="dxa"/>
          </w:tcPr>
          <w:p w14:paraId="35EA0BFB" w14:textId="77777777" w:rsidR="00EC4FFE" w:rsidRDefault="00EC4FFE">
            <w:pPr>
              <w:pStyle w:val="TableParagraph"/>
              <w:rPr>
                <w:sz w:val="20"/>
              </w:rPr>
            </w:pPr>
          </w:p>
        </w:tc>
        <w:tc>
          <w:tcPr>
            <w:tcW w:w="7741" w:type="dxa"/>
          </w:tcPr>
          <w:p w14:paraId="6EDA74D2" w14:textId="77777777" w:rsidR="00EC4FFE" w:rsidRDefault="00000000">
            <w:pPr>
              <w:pStyle w:val="TableParagraph"/>
              <w:numPr>
                <w:ilvl w:val="0"/>
                <w:numId w:val="5"/>
              </w:numPr>
              <w:tabs>
                <w:tab w:val="left" w:pos="467"/>
                <w:tab w:val="left" w:pos="468"/>
              </w:tabs>
              <w:spacing w:before="1" w:line="254" w:lineRule="exact"/>
              <w:ind w:right="96"/>
            </w:pPr>
            <w:r>
              <w:t>{query}</w:t>
            </w:r>
            <w:r>
              <w:rPr>
                <w:spacing w:val="-6"/>
              </w:rPr>
              <w:t xml:space="preserve"> </w:t>
            </w:r>
            <w:r>
              <w:t>is</w:t>
            </w:r>
            <w:r>
              <w:rPr>
                <w:spacing w:val="-6"/>
              </w:rPr>
              <w:t xml:space="preserve"> </w:t>
            </w:r>
            <w:r>
              <w:t>a</w:t>
            </w:r>
            <w:r>
              <w:rPr>
                <w:spacing w:val="-6"/>
              </w:rPr>
              <w:t xml:space="preserve"> </w:t>
            </w:r>
            <w:r>
              <w:t>list</w:t>
            </w:r>
            <w:r>
              <w:rPr>
                <w:spacing w:val="-6"/>
              </w:rPr>
              <w:t xml:space="preserve"> </w:t>
            </w:r>
            <w:r>
              <w:t>of</w:t>
            </w:r>
            <w:r>
              <w:rPr>
                <w:spacing w:val="-6"/>
              </w:rPr>
              <w:t xml:space="preserve"> </w:t>
            </w:r>
            <w:r>
              <w:t>additional</w:t>
            </w:r>
            <w:r>
              <w:rPr>
                <w:spacing w:val="-6"/>
              </w:rPr>
              <w:t xml:space="preserve"> </w:t>
            </w:r>
            <w:r>
              <w:t>parameters</w:t>
            </w:r>
            <w:r>
              <w:rPr>
                <w:spacing w:val="-5"/>
              </w:rPr>
              <w:t xml:space="preserve"> </w:t>
            </w:r>
            <w:r>
              <w:t>like</w:t>
            </w:r>
            <w:r>
              <w:rPr>
                <w:spacing w:val="-6"/>
              </w:rPr>
              <w:t xml:space="preserve"> </w:t>
            </w:r>
            <w:r>
              <w:t>filters</w:t>
            </w:r>
            <w:r>
              <w:rPr>
                <w:spacing w:val="-6"/>
              </w:rPr>
              <w:t xml:space="preserve"> </w:t>
            </w:r>
            <w:r>
              <w:t>that</w:t>
            </w:r>
            <w:r>
              <w:rPr>
                <w:spacing w:val="-6"/>
              </w:rPr>
              <w:t xml:space="preserve"> </w:t>
            </w:r>
            <w:r>
              <w:t>determine</w:t>
            </w:r>
            <w:r>
              <w:rPr>
                <w:spacing w:val="-6"/>
              </w:rPr>
              <w:t xml:space="preserve"> </w:t>
            </w:r>
            <w:r>
              <w:t>the</w:t>
            </w:r>
            <w:r>
              <w:rPr>
                <w:spacing w:val="-6"/>
              </w:rPr>
              <w:t xml:space="preserve"> </w:t>
            </w:r>
            <w:r>
              <w:t>results</w:t>
            </w:r>
            <w:r>
              <w:rPr>
                <w:spacing w:val="-6"/>
              </w:rPr>
              <w:t xml:space="preserve"> </w:t>
            </w:r>
            <w:r>
              <w:t>of</w:t>
            </w:r>
            <w:r>
              <w:rPr>
                <w:spacing w:val="-6"/>
              </w:rPr>
              <w:t xml:space="preserve"> </w:t>
            </w:r>
            <w:r>
              <w:t xml:space="preserve">a search (e.g. </w:t>
            </w:r>
            <w:proofErr w:type="spellStart"/>
            <w:r>
              <w:rPr>
                <w:rFonts w:ascii="Courier New" w:hAnsi="Courier New"/>
                <w:b/>
                <w:sz w:val="18"/>
              </w:rPr>
              <w:t>consignments?loadingPort</w:t>
            </w:r>
            <w:proofErr w:type="spellEnd"/>
            <w:r>
              <w:rPr>
                <w:rFonts w:ascii="Courier New" w:hAnsi="Courier New"/>
                <w:b/>
                <w:sz w:val="18"/>
              </w:rPr>
              <w:t>=AUSYD</w:t>
            </w:r>
            <w:r>
              <w:t>).</w:t>
            </w:r>
          </w:p>
        </w:tc>
      </w:tr>
      <w:tr w:rsidR="00EC4FFE" w14:paraId="2A95D234" w14:textId="77777777">
        <w:trPr>
          <w:trHeight w:val="757"/>
        </w:trPr>
        <w:tc>
          <w:tcPr>
            <w:tcW w:w="1129" w:type="dxa"/>
          </w:tcPr>
          <w:p w14:paraId="7091077B" w14:textId="77777777" w:rsidR="00EC4FFE" w:rsidRDefault="00000000">
            <w:pPr>
              <w:pStyle w:val="TableParagraph"/>
              <w:spacing w:line="253" w:lineRule="exact"/>
              <w:ind w:left="107"/>
            </w:pPr>
            <w:r>
              <w:t>[R</w:t>
            </w:r>
            <w:r>
              <w:rPr>
                <w:spacing w:val="-3"/>
              </w:rPr>
              <w:t xml:space="preserve"> </w:t>
            </w:r>
            <w:r>
              <w:rPr>
                <w:spacing w:val="-4"/>
              </w:rPr>
              <w:t>8|1]</w:t>
            </w:r>
          </w:p>
        </w:tc>
        <w:tc>
          <w:tcPr>
            <w:tcW w:w="7741" w:type="dxa"/>
          </w:tcPr>
          <w:p w14:paraId="06D8F638" w14:textId="77777777" w:rsidR="00EC4FFE" w:rsidRDefault="00000000">
            <w:pPr>
              <w:pStyle w:val="TableParagraph"/>
              <w:ind w:left="108"/>
            </w:pPr>
            <w:r>
              <w:t>The</w:t>
            </w:r>
            <w:r>
              <w:rPr>
                <w:spacing w:val="-4"/>
              </w:rPr>
              <w:t xml:space="preserve"> </w:t>
            </w:r>
            <w:r>
              <w:t>total</w:t>
            </w:r>
            <w:r>
              <w:rPr>
                <w:spacing w:val="-3"/>
              </w:rPr>
              <w:t xml:space="preserve"> </w:t>
            </w:r>
            <w:r>
              <w:t>number</w:t>
            </w:r>
            <w:r>
              <w:rPr>
                <w:spacing w:val="-3"/>
              </w:rPr>
              <w:t xml:space="preserve"> </w:t>
            </w:r>
            <w:r>
              <w:t>of</w:t>
            </w:r>
            <w:r>
              <w:rPr>
                <w:spacing w:val="-3"/>
              </w:rPr>
              <w:t xml:space="preserve"> </w:t>
            </w:r>
            <w:r>
              <w:t>characters</w:t>
            </w:r>
            <w:r>
              <w:rPr>
                <w:spacing w:val="-4"/>
              </w:rPr>
              <w:t xml:space="preserve"> </w:t>
            </w:r>
            <w:r>
              <w:t>in</w:t>
            </w:r>
            <w:r>
              <w:rPr>
                <w:spacing w:val="-3"/>
              </w:rPr>
              <w:t xml:space="preserve"> </w:t>
            </w:r>
            <w:r>
              <w:t>the</w:t>
            </w:r>
            <w:r>
              <w:rPr>
                <w:spacing w:val="-4"/>
              </w:rPr>
              <w:t xml:space="preserve"> </w:t>
            </w:r>
            <w:r>
              <w:t>URL,</w:t>
            </w:r>
            <w:r>
              <w:rPr>
                <w:spacing w:val="-3"/>
              </w:rPr>
              <w:t xml:space="preserve"> </w:t>
            </w:r>
            <w:r>
              <w:t>including</w:t>
            </w:r>
            <w:r>
              <w:rPr>
                <w:spacing w:val="-4"/>
              </w:rPr>
              <w:t xml:space="preserve"> </w:t>
            </w:r>
            <w:r>
              <w:t>the</w:t>
            </w:r>
            <w:r>
              <w:rPr>
                <w:spacing w:val="-4"/>
              </w:rPr>
              <w:t xml:space="preserve"> </w:t>
            </w:r>
            <w:r>
              <w:t>path</w:t>
            </w:r>
            <w:r>
              <w:rPr>
                <w:spacing w:val="-3"/>
              </w:rPr>
              <w:t xml:space="preserve"> </w:t>
            </w:r>
            <w:r>
              <w:t>and</w:t>
            </w:r>
            <w:r>
              <w:rPr>
                <w:spacing w:val="-4"/>
              </w:rPr>
              <w:t xml:space="preserve"> </w:t>
            </w:r>
            <w:r>
              <w:t>the</w:t>
            </w:r>
            <w:r>
              <w:rPr>
                <w:spacing w:val="-4"/>
              </w:rPr>
              <w:t xml:space="preserve"> </w:t>
            </w:r>
            <w:r>
              <w:t>query,</w:t>
            </w:r>
            <w:r>
              <w:rPr>
                <w:spacing w:val="-3"/>
              </w:rPr>
              <w:t xml:space="preserve"> </w:t>
            </w:r>
            <w:r>
              <w:t>SHALL NOT exceed 2000 characters in length including any formatting codes such as</w:t>
            </w:r>
          </w:p>
          <w:p w14:paraId="4C6A71A0" w14:textId="77777777" w:rsidR="00EC4FFE" w:rsidRDefault="00000000">
            <w:pPr>
              <w:pStyle w:val="TableParagraph"/>
              <w:spacing w:line="232" w:lineRule="exact"/>
              <w:ind w:left="108"/>
            </w:pPr>
            <w:r>
              <w:t>commas,</w:t>
            </w:r>
            <w:r>
              <w:rPr>
                <w:spacing w:val="-9"/>
              </w:rPr>
              <w:t xml:space="preserve"> </w:t>
            </w:r>
            <w:r>
              <w:t>underscores,</w:t>
            </w:r>
            <w:r>
              <w:rPr>
                <w:spacing w:val="-9"/>
              </w:rPr>
              <w:t xml:space="preserve"> </w:t>
            </w:r>
            <w:r>
              <w:t>question</w:t>
            </w:r>
            <w:r>
              <w:rPr>
                <w:spacing w:val="-9"/>
              </w:rPr>
              <w:t xml:space="preserve"> </w:t>
            </w:r>
            <w:r>
              <w:t>marks,</w:t>
            </w:r>
            <w:r>
              <w:rPr>
                <w:spacing w:val="-8"/>
              </w:rPr>
              <w:t xml:space="preserve"> </w:t>
            </w:r>
            <w:r>
              <w:t>hyphens,</w:t>
            </w:r>
            <w:r>
              <w:rPr>
                <w:spacing w:val="-10"/>
              </w:rPr>
              <w:t xml:space="preserve"> </w:t>
            </w:r>
            <w:r>
              <w:t>plus</w:t>
            </w:r>
            <w:r>
              <w:rPr>
                <w:spacing w:val="-10"/>
              </w:rPr>
              <w:t xml:space="preserve"> </w:t>
            </w:r>
            <w:r>
              <w:t>or</w:t>
            </w:r>
            <w:r>
              <w:rPr>
                <w:spacing w:val="-9"/>
              </w:rPr>
              <w:t xml:space="preserve"> </w:t>
            </w:r>
            <w:r>
              <w:rPr>
                <w:spacing w:val="-2"/>
              </w:rPr>
              <w:t>slashes.</w:t>
            </w:r>
          </w:p>
        </w:tc>
      </w:tr>
      <w:tr w:rsidR="00EC4FFE" w14:paraId="38B6E07B" w14:textId="77777777">
        <w:trPr>
          <w:trHeight w:val="506"/>
        </w:trPr>
        <w:tc>
          <w:tcPr>
            <w:tcW w:w="1129" w:type="dxa"/>
          </w:tcPr>
          <w:p w14:paraId="50ADEEE1" w14:textId="77777777" w:rsidR="00EC4FFE" w:rsidRDefault="00000000">
            <w:pPr>
              <w:pStyle w:val="TableParagraph"/>
              <w:spacing w:line="253" w:lineRule="exact"/>
              <w:ind w:left="107"/>
            </w:pPr>
            <w:r>
              <w:t>[R</w:t>
            </w:r>
            <w:r>
              <w:rPr>
                <w:spacing w:val="-3"/>
              </w:rPr>
              <w:t xml:space="preserve"> </w:t>
            </w:r>
            <w:r>
              <w:rPr>
                <w:spacing w:val="-4"/>
              </w:rPr>
              <w:t>9|1]</w:t>
            </w:r>
          </w:p>
        </w:tc>
        <w:tc>
          <w:tcPr>
            <w:tcW w:w="7741" w:type="dxa"/>
          </w:tcPr>
          <w:p w14:paraId="3BB20D59" w14:textId="77777777" w:rsidR="00EC4FFE" w:rsidRDefault="00000000">
            <w:pPr>
              <w:pStyle w:val="TableParagraph"/>
              <w:spacing w:line="254" w:lineRule="exact"/>
              <w:ind w:left="108"/>
            </w:pPr>
            <w:r>
              <w:t>Endpoints</w:t>
            </w:r>
            <w:r>
              <w:rPr>
                <w:spacing w:val="-5"/>
              </w:rPr>
              <w:t xml:space="preserve"> </w:t>
            </w:r>
            <w:r>
              <w:t>SHALL</w:t>
            </w:r>
            <w:r>
              <w:rPr>
                <w:spacing w:val="-4"/>
              </w:rPr>
              <w:t xml:space="preserve"> </w:t>
            </w:r>
            <w:r>
              <w:t>NOT</w:t>
            </w:r>
            <w:r>
              <w:rPr>
                <w:spacing w:val="-3"/>
              </w:rPr>
              <w:t xml:space="preserve"> </w:t>
            </w:r>
            <w:r>
              <w:t>be</w:t>
            </w:r>
            <w:r>
              <w:rPr>
                <w:spacing w:val="-4"/>
              </w:rPr>
              <w:t xml:space="preserve"> </w:t>
            </w:r>
            <w:r>
              <w:t>actions.</w:t>
            </w:r>
            <w:r>
              <w:rPr>
                <w:spacing w:val="-4"/>
              </w:rPr>
              <w:t xml:space="preserve"> </w:t>
            </w:r>
            <w:r>
              <w:t>Services</w:t>
            </w:r>
            <w:r>
              <w:rPr>
                <w:spacing w:val="-5"/>
              </w:rPr>
              <w:t xml:space="preserve"> </w:t>
            </w:r>
            <w:r>
              <w:t>and</w:t>
            </w:r>
            <w:r>
              <w:rPr>
                <w:spacing w:val="-4"/>
              </w:rPr>
              <w:t xml:space="preserve"> </w:t>
            </w:r>
            <w:r>
              <w:t>resources</w:t>
            </w:r>
            <w:r>
              <w:rPr>
                <w:spacing w:val="-5"/>
              </w:rPr>
              <w:t xml:space="preserve"> </w:t>
            </w:r>
            <w:r>
              <w:t>SHALL</w:t>
            </w:r>
            <w:r>
              <w:rPr>
                <w:spacing w:val="-4"/>
              </w:rPr>
              <w:t xml:space="preserve"> </w:t>
            </w:r>
            <w:r>
              <w:t>consist</w:t>
            </w:r>
            <w:r>
              <w:rPr>
                <w:spacing w:val="-4"/>
              </w:rPr>
              <w:t xml:space="preserve"> </w:t>
            </w:r>
            <w:r>
              <w:t>of</w:t>
            </w:r>
            <w:r>
              <w:rPr>
                <w:spacing w:val="-4"/>
              </w:rPr>
              <w:t xml:space="preserve"> </w:t>
            </w:r>
            <w:r>
              <w:t>nouns. HTTP verbs SHALL be used for actions.</w:t>
            </w:r>
          </w:p>
        </w:tc>
      </w:tr>
      <w:tr w:rsidR="00EC4FFE" w14:paraId="1899D1F1" w14:textId="77777777">
        <w:trPr>
          <w:trHeight w:val="250"/>
        </w:trPr>
        <w:tc>
          <w:tcPr>
            <w:tcW w:w="1129" w:type="dxa"/>
          </w:tcPr>
          <w:p w14:paraId="5ACE9DA8" w14:textId="77777777" w:rsidR="00EC4FFE" w:rsidRDefault="00000000">
            <w:pPr>
              <w:pStyle w:val="TableParagraph"/>
              <w:spacing w:line="231" w:lineRule="exact"/>
              <w:ind w:left="107"/>
            </w:pPr>
            <w:r>
              <w:t>[R</w:t>
            </w:r>
            <w:r>
              <w:rPr>
                <w:spacing w:val="-3"/>
              </w:rPr>
              <w:t xml:space="preserve"> </w:t>
            </w:r>
            <w:r>
              <w:rPr>
                <w:spacing w:val="-2"/>
              </w:rPr>
              <w:t>10|1]</w:t>
            </w:r>
          </w:p>
        </w:tc>
        <w:tc>
          <w:tcPr>
            <w:tcW w:w="7741" w:type="dxa"/>
          </w:tcPr>
          <w:p w14:paraId="4383211B" w14:textId="77777777" w:rsidR="00EC4FFE" w:rsidRDefault="00000000">
            <w:pPr>
              <w:pStyle w:val="TableParagraph"/>
              <w:spacing w:line="231" w:lineRule="exact"/>
              <w:ind w:left="108"/>
            </w:pPr>
            <w:r>
              <w:t>Kebab-case</w:t>
            </w:r>
            <w:r>
              <w:rPr>
                <w:spacing w:val="-8"/>
              </w:rPr>
              <w:t xml:space="preserve"> </w:t>
            </w:r>
            <w:r>
              <w:t>SHALL</w:t>
            </w:r>
            <w:r>
              <w:rPr>
                <w:spacing w:val="-6"/>
              </w:rPr>
              <w:t xml:space="preserve"> </w:t>
            </w:r>
            <w:r>
              <w:t>be</w:t>
            </w:r>
            <w:r>
              <w:rPr>
                <w:spacing w:val="-8"/>
              </w:rPr>
              <w:t xml:space="preserve"> </w:t>
            </w:r>
            <w:r>
              <w:t>used</w:t>
            </w:r>
            <w:r>
              <w:rPr>
                <w:spacing w:val="-6"/>
              </w:rPr>
              <w:t xml:space="preserve"> </w:t>
            </w:r>
            <w:r>
              <w:t>in</w:t>
            </w:r>
            <w:r>
              <w:rPr>
                <w:spacing w:val="-7"/>
              </w:rPr>
              <w:t xml:space="preserve"> </w:t>
            </w:r>
            <w:r>
              <w:rPr>
                <w:spacing w:val="-2"/>
              </w:rPr>
              <w:t>services.</w:t>
            </w:r>
          </w:p>
        </w:tc>
      </w:tr>
      <w:tr w:rsidR="00EC4FFE" w14:paraId="41987BA0" w14:textId="77777777">
        <w:trPr>
          <w:trHeight w:val="505"/>
        </w:trPr>
        <w:tc>
          <w:tcPr>
            <w:tcW w:w="1129" w:type="dxa"/>
          </w:tcPr>
          <w:p w14:paraId="6017C8D1" w14:textId="77777777" w:rsidR="00EC4FFE" w:rsidRDefault="00000000">
            <w:pPr>
              <w:pStyle w:val="TableParagraph"/>
              <w:spacing w:before="1"/>
              <w:ind w:left="107"/>
            </w:pPr>
            <w:r>
              <w:t>[R</w:t>
            </w:r>
            <w:r>
              <w:rPr>
                <w:spacing w:val="-3"/>
              </w:rPr>
              <w:t xml:space="preserve"> </w:t>
            </w:r>
            <w:r>
              <w:rPr>
                <w:spacing w:val="-2"/>
              </w:rPr>
              <w:t>11|1]</w:t>
            </w:r>
          </w:p>
        </w:tc>
        <w:tc>
          <w:tcPr>
            <w:tcW w:w="7741" w:type="dxa"/>
          </w:tcPr>
          <w:p w14:paraId="0B7FD198" w14:textId="77777777" w:rsidR="00EC4FFE" w:rsidRDefault="00000000">
            <w:pPr>
              <w:pStyle w:val="TableParagraph"/>
              <w:spacing w:line="252" w:lineRule="exact"/>
              <w:ind w:left="108" w:right="186"/>
            </w:pPr>
            <w:r>
              <w:t>Lower</w:t>
            </w:r>
            <w:r>
              <w:rPr>
                <w:spacing w:val="-4"/>
              </w:rPr>
              <w:t xml:space="preserve"> </w:t>
            </w:r>
            <w:r>
              <w:t>camelCase</w:t>
            </w:r>
            <w:r>
              <w:rPr>
                <w:spacing w:val="-5"/>
              </w:rPr>
              <w:t xml:space="preserve"> </w:t>
            </w:r>
            <w:r>
              <w:t>SHALL</w:t>
            </w:r>
            <w:r>
              <w:rPr>
                <w:spacing w:val="-3"/>
              </w:rPr>
              <w:t xml:space="preserve"> </w:t>
            </w:r>
            <w:r>
              <w:t>be</w:t>
            </w:r>
            <w:r>
              <w:rPr>
                <w:spacing w:val="-5"/>
              </w:rPr>
              <w:t xml:space="preserve"> </w:t>
            </w:r>
            <w:r>
              <w:t>used</w:t>
            </w:r>
            <w:r>
              <w:rPr>
                <w:spacing w:val="-4"/>
              </w:rPr>
              <w:t xml:space="preserve"> </w:t>
            </w:r>
            <w:r>
              <w:t>in</w:t>
            </w:r>
            <w:r>
              <w:rPr>
                <w:spacing w:val="-4"/>
              </w:rPr>
              <w:t xml:space="preserve"> </w:t>
            </w:r>
            <w:r>
              <w:t>resources,</w:t>
            </w:r>
            <w:r>
              <w:rPr>
                <w:spacing w:val="-4"/>
              </w:rPr>
              <w:t xml:space="preserve"> </w:t>
            </w:r>
            <w:r>
              <w:t>path</w:t>
            </w:r>
            <w:r>
              <w:rPr>
                <w:spacing w:val="-4"/>
              </w:rPr>
              <w:t xml:space="preserve"> </w:t>
            </w:r>
            <w:r>
              <w:t>parameters</w:t>
            </w:r>
            <w:r>
              <w:rPr>
                <w:spacing w:val="-5"/>
              </w:rPr>
              <w:t xml:space="preserve"> </w:t>
            </w:r>
            <w:r>
              <w:t>and</w:t>
            </w:r>
            <w:r>
              <w:rPr>
                <w:spacing w:val="-4"/>
              </w:rPr>
              <w:t xml:space="preserve"> </w:t>
            </w:r>
            <w:r>
              <w:t xml:space="preserve">query </w:t>
            </w:r>
            <w:r>
              <w:rPr>
                <w:spacing w:val="-2"/>
              </w:rPr>
              <w:t>parameters.</w:t>
            </w:r>
          </w:p>
        </w:tc>
      </w:tr>
      <w:tr w:rsidR="00EC4FFE" w14:paraId="6C2BA803" w14:textId="77777777">
        <w:trPr>
          <w:trHeight w:val="505"/>
        </w:trPr>
        <w:tc>
          <w:tcPr>
            <w:tcW w:w="1129" w:type="dxa"/>
          </w:tcPr>
          <w:p w14:paraId="11CB86F0" w14:textId="77777777" w:rsidR="00EC4FFE" w:rsidRDefault="00000000">
            <w:pPr>
              <w:pStyle w:val="TableParagraph"/>
              <w:spacing w:before="1"/>
              <w:ind w:left="107"/>
            </w:pPr>
            <w:r>
              <w:t>[R</w:t>
            </w:r>
            <w:r>
              <w:rPr>
                <w:spacing w:val="-3"/>
              </w:rPr>
              <w:t xml:space="preserve"> </w:t>
            </w:r>
            <w:r>
              <w:rPr>
                <w:spacing w:val="-2"/>
              </w:rPr>
              <w:t>12|1]</w:t>
            </w:r>
          </w:p>
        </w:tc>
        <w:tc>
          <w:tcPr>
            <w:tcW w:w="7741" w:type="dxa"/>
          </w:tcPr>
          <w:p w14:paraId="4804688C" w14:textId="77777777" w:rsidR="00EC4FFE" w:rsidRDefault="00000000">
            <w:pPr>
              <w:pStyle w:val="TableParagraph"/>
              <w:spacing w:line="252" w:lineRule="exact"/>
              <w:ind w:left="108"/>
            </w:pPr>
            <w:r>
              <w:t>Path</w:t>
            </w:r>
            <w:r>
              <w:rPr>
                <w:spacing w:val="-3"/>
              </w:rPr>
              <w:t xml:space="preserve"> </w:t>
            </w:r>
            <w:r>
              <w:t>parameters</w:t>
            </w:r>
            <w:r>
              <w:rPr>
                <w:spacing w:val="-4"/>
              </w:rPr>
              <w:t xml:space="preserve"> </w:t>
            </w:r>
            <w:r>
              <w:t>and</w:t>
            </w:r>
            <w:r>
              <w:rPr>
                <w:spacing w:val="-3"/>
              </w:rPr>
              <w:t xml:space="preserve"> </w:t>
            </w:r>
            <w:r>
              <w:t>query</w:t>
            </w:r>
            <w:r>
              <w:rPr>
                <w:spacing w:val="-3"/>
              </w:rPr>
              <w:t xml:space="preserve"> </w:t>
            </w:r>
            <w:r>
              <w:t>parameters</w:t>
            </w:r>
            <w:r>
              <w:rPr>
                <w:spacing w:val="-2"/>
              </w:rPr>
              <w:t xml:space="preserve"> </w:t>
            </w:r>
            <w:r>
              <w:t>with</w:t>
            </w:r>
            <w:r>
              <w:rPr>
                <w:spacing w:val="-3"/>
              </w:rPr>
              <w:t xml:space="preserve"> </w:t>
            </w:r>
            <w:r>
              <w:t>a</w:t>
            </w:r>
            <w:r>
              <w:rPr>
                <w:spacing w:val="-4"/>
              </w:rPr>
              <w:t xml:space="preserve"> </w:t>
            </w:r>
            <w:r>
              <w:t>relation</w:t>
            </w:r>
            <w:r>
              <w:rPr>
                <w:spacing w:val="-3"/>
              </w:rPr>
              <w:t xml:space="preserve"> </w:t>
            </w:r>
            <w:r>
              <w:t>to</w:t>
            </w:r>
            <w:r>
              <w:rPr>
                <w:spacing w:val="-3"/>
              </w:rPr>
              <w:t xml:space="preserve"> </w:t>
            </w:r>
            <w:r>
              <w:t>property</w:t>
            </w:r>
            <w:r>
              <w:rPr>
                <w:spacing w:val="-4"/>
              </w:rPr>
              <w:t xml:space="preserve"> </w:t>
            </w:r>
            <w:r>
              <w:t>names</w:t>
            </w:r>
            <w:r>
              <w:rPr>
                <w:spacing w:val="-4"/>
              </w:rPr>
              <w:t xml:space="preserve"> </w:t>
            </w:r>
            <w:r>
              <w:t>SHALL</w:t>
            </w:r>
            <w:r>
              <w:rPr>
                <w:spacing w:val="-3"/>
              </w:rPr>
              <w:t xml:space="preserve"> </w:t>
            </w:r>
            <w:r>
              <w:t>be consistent with property names.</w:t>
            </w:r>
          </w:p>
        </w:tc>
      </w:tr>
      <w:tr w:rsidR="00EC4FFE" w14:paraId="03025197" w14:textId="77777777">
        <w:trPr>
          <w:trHeight w:val="252"/>
        </w:trPr>
        <w:tc>
          <w:tcPr>
            <w:tcW w:w="1129" w:type="dxa"/>
          </w:tcPr>
          <w:p w14:paraId="61D95D2B" w14:textId="77777777" w:rsidR="00EC4FFE" w:rsidRDefault="00000000">
            <w:pPr>
              <w:pStyle w:val="TableParagraph"/>
              <w:spacing w:line="233" w:lineRule="exact"/>
              <w:ind w:left="107"/>
            </w:pPr>
            <w:r>
              <w:t>[R</w:t>
            </w:r>
            <w:r>
              <w:rPr>
                <w:spacing w:val="-3"/>
              </w:rPr>
              <w:t xml:space="preserve"> </w:t>
            </w:r>
            <w:r>
              <w:rPr>
                <w:spacing w:val="-2"/>
              </w:rPr>
              <w:t>13|1]</w:t>
            </w:r>
          </w:p>
        </w:tc>
        <w:tc>
          <w:tcPr>
            <w:tcW w:w="7741" w:type="dxa"/>
          </w:tcPr>
          <w:p w14:paraId="6AD831FB" w14:textId="77777777" w:rsidR="00EC4FFE" w:rsidRDefault="00000000">
            <w:pPr>
              <w:pStyle w:val="TableParagraph"/>
              <w:spacing w:line="233" w:lineRule="exact"/>
              <w:ind w:left="108"/>
            </w:pPr>
            <w:r>
              <w:t>Query</w:t>
            </w:r>
            <w:r>
              <w:rPr>
                <w:spacing w:val="-8"/>
              </w:rPr>
              <w:t xml:space="preserve"> </w:t>
            </w:r>
            <w:r>
              <w:t>parameters</w:t>
            </w:r>
            <w:r>
              <w:rPr>
                <w:spacing w:val="-8"/>
              </w:rPr>
              <w:t xml:space="preserve"> </w:t>
            </w:r>
            <w:r>
              <w:t>SHALL</w:t>
            </w:r>
            <w:r>
              <w:rPr>
                <w:spacing w:val="-7"/>
              </w:rPr>
              <w:t xml:space="preserve"> </w:t>
            </w:r>
            <w:r>
              <w:t>be</w:t>
            </w:r>
            <w:r>
              <w:rPr>
                <w:spacing w:val="-8"/>
              </w:rPr>
              <w:t xml:space="preserve"> </w:t>
            </w:r>
            <w:r>
              <w:t>URL</w:t>
            </w:r>
            <w:r>
              <w:rPr>
                <w:spacing w:val="-7"/>
              </w:rPr>
              <w:t xml:space="preserve"> </w:t>
            </w:r>
            <w:r>
              <w:rPr>
                <w:spacing w:val="-4"/>
              </w:rPr>
              <w:t>safe.</w:t>
            </w:r>
          </w:p>
        </w:tc>
      </w:tr>
      <w:tr w:rsidR="00EC4FFE" w14:paraId="4576A3B5" w14:textId="77777777">
        <w:trPr>
          <w:trHeight w:val="1012"/>
        </w:trPr>
        <w:tc>
          <w:tcPr>
            <w:tcW w:w="1129" w:type="dxa"/>
          </w:tcPr>
          <w:p w14:paraId="0B00B472" w14:textId="77777777" w:rsidR="00EC4FFE" w:rsidRDefault="00000000">
            <w:pPr>
              <w:pStyle w:val="TableParagraph"/>
              <w:spacing w:before="1"/>
              <w:ind w:left="107"/>
            </w:pPr>
            <w:r>
              <w:t>[R</w:t>
            </w:r>
            <w:r>
              <w:rPr>
                <w:spacing w:val="-3"/>
              </w:rPr>
              <w:t xml:space="preserve"> </w:t>
            </w:r>
            <w:r>
              <w:rPr>
                <w:spacing w:val="-2"/>
              </w:rPr>
              <w:t>14|1]</w:t>
            </w:r>
          </w:p>
        </w:tc>
        <w:tc>
          <w:tcPr>
            <w:tcW w:w="7741" w:type="dxa"/>
          </w:tcPr>
          <w:p w14:paraId="351741CC" w14:textId="77777777" w:rsidR="00EC4FFE" w:rsidRDefault="00000000">
            <w:pPr>
              <w:pStyle w:val="TableParagraph"/>
              <w:spacing w:before="1"/>
              <w:ind w:left="108"/>
            </w:pPr>
            <w:r>
              <w:t>Resource</w:t>
            </w:r>
            <w:r>
              <w:rPr>
                <w:spacing w:val="-5"/>
              </w:rPr>
              <w:t xml:space="preserve"> </w:t>
            </w:r>
            <w:r>
              <w:t>names</w:t>
            </w:r>
            <w:r>
              <w:rPr>
                <w:spacing w:val="-5"/>
              </w:rPr>
              <w:t xml:space="preserve"> </w:t>
            </w:r>
            <w:r>
              <w:t>SHALL</w:t>
            </w:r>
            <w:r>
              <w:rPr>
                <w:spacing w:val="-3"/>
              </w:rPr>
              <w:t xml:space="preserve"> </w:t>
            </w:r>
            <w:r>
              <w:t>be</w:t>
            </w:r>
            <w:r>
              <w:rPr>
                <w:spacing w:val="-5"/>
              </w:rPr>
              <w:t xml:space="preserve"> </w:t>
            </w:r>
            <w:proofErr w:type="spellStart"/>
            <w:r>
              <w:t>pluralised</w:t>
            </w:r>
            <w:proofErr w:type="spellEnd"/>
            <w:r>
              <w:t>.</w:t>
            </w:r>
            <w:r>
              <w:rPr>
                <w:spacing w:val="-4"/>
              </w:rPr>
              <w:t xml:space="preserve"> </w:t>
            </w:r>
            <w:r>
              <w:t>Resource</w:t>
            </w:r>
            <w:r>
              <w:rPr>
                <w:spacing w:val="-5"/>
              </w:rPr>
              <w:t xml:space="preserve"> </w:t>
            </w:r>
            <w:r>
              <w:t>names</w:t>
            </w:r>
            <w:r>
              <w:rPr>
                <w:spacing w:val="-5"/>
              </w:rPr>
              <w:t xml:space="preserve"> </w:t>
            </w:r>
            <w:r>
              <w:t>SHOULD</w:t>
            </w:r>
            <w:r>
              <w:rPr>
                <w:spacing w:val="-5"/>
              </w:rPr>
              <w:t xml:space="preserve"> </w:t>
            </w:r>
            <w:r>
              <w:t>be</w:t>
            </w:r>
            <w:r>
              <w:rPr>
                <w:spacing w:val="-5"/>
              </w:rPr>
              <w:t xml:space="preserve"> </w:t>
            </w:r>
            <w:r>
              <w:t>consistent</w:t>
            </w:r>
            <w:r>
              <w:rPr>
                <w:spacing w:val="-4"/>
              </w:rPr>
              <w:t xml:space="preserve"> </w:t>
            </w:r>
            <w:r>
              <w:t>with schemas. If a schema is defined in singular, nevertheless the resource SHALL be pluralized. If the plural of a resource is non-standard, you MAY choose a more</w:t>
            </w:r>
          </w:p>
          <w:p w14:paraId="58440B69" w14:textId="77777777" w:rsidR="00EC4FFE" w:rsidRDefault="00000000">
            <w:pPr>
              <w:pStyle w:val="TableParagraph"/>
              <w:spacing w:line="233" w:lineRule="exact"/>
              <w:ind w:left="108"/>
            </w:pPr>
            <w:r>
              <w:t>appropriate</w:t>
            </w:r>
            <w:r>
              <w:rPr>
                <w:spacing w:val="-7"/>
              </w:rPr>
              <w:t xml:space="preserve"> </w:t>
            </w:r>
            <w:r>
              <w:t>noun</w:t>
            </w:r>
            <w:r>
              <w:rPr>
                <w:spacing w:val="-6"/>
              </w:rPr>
              <w:t xml:space="preserve"> </w:t>
            </w:r>
            <w:r>
              <w:t>in</w:t>
            </w:r>
            <w:r>
              <w:rPr>
                <w:spacing w:val="-6"/>
              </w:rPr>
              <w:t xml:space="preserve"> </w:t>
            </w:r>
            <w:r>
              <w:t>its</w:t>
            </w:r>
            <w:r>
              <w:rPr>
                <w:spacing w:val="-7"/>
              </w:rPr>
              <w:t xml:space="preserve"> </w:t>
            </w:r>
            <w:r>
              <w:t>plural</w:t>
            </w:r>
            <w:r>
              <w:rPr>
                <w:spacing w:val="-6"/>
              </w:rPr>
              <w:t xml:space="preserve"> </w:t>
            </w:r>
            <w:r>
              <w:rPr>
                <w:spacing w:val="-2"/>
              </w:rPr>
              <w:t>form.</w:t>
            </w:r>
          </w:p>
        </w:tc>
      </w:tr>
      <w:tr w:rsidR="00EC4FFE" w14:paraId="1E675C36" w14:textId="77777777">
        <w:trPr>
          <w:trHeight w:val="1018"/>
        </w:trPr>
        <w:tc>
          <w:tcPr>
            <w:tcW w:w="1129" w:type="dxa"/>
          </w:tcPr>
          <w:p w14:paraId="73732FC4" w14:textId="77777777" w:rsidR="00EC4FFE" w:rsidRDefault="00000000">
            <w:pPr>
              <w:pStyle w:val="TableParagraph"/>
              <w:spacing w:line="253" w:lineRule="exact"/>
              <w:ind w:left="107"/>
            </w:pPr>
            <w:r>
              <w:t>[R</w:t>
            </w:r>
            <w:r>
              <w:rPr>
                <w:spacing w:val="-3"/>
              </w:rPr>
              <w:t xml:space="preserve"> </w:t>
            </w:r>
            <w:r>
              <w:rPr>
                <w:spacing w:val="-2"/>
              </w:rPr>
              <w:t>15|1]</w:t>
            </w:r>
          </w:p>
        </w:tc>
        <w:tc>
          <w:tcPr>
            <w:tcW w:w="7741" w:type="dxa"/>
          </w:tcPr>
          <w:p w14:paraId="24FC6A51" w14:textId="77777777" w:rsidR="00EC4FFE" w:rsidRDefault="00000000">
            <w:pPr>
              <w:pStyle w:val="TableParagraph"/>
              <w:ind w:left="107"/>
            </w:pPr>
            <w:r>
              <w:t>Query</w:t>
            </w:r>
            <w:r>
              <w:rPr>
                <w:spacing w:val="-4"/>
              </w:rPr>
              <w:t xml:space="preserve"> </w:t>
            </w:r>
            <w:r>
              <w:t>parameters</w:t>
            </w:r>
            <w:r>
              <w:rPr>
                <w:spacing w:val="-5"/>
              </w:rPr>
              <w:t xml:space="preserve"> </w:t>
            </w:r>
            <w:r>
              <w:t>SHALL</w:t>
            </w:r>
            <w:r>
              <w:rPr>
                <w:spacing w:val="-3"/>
              </w:rPr>
              <w:t xml:space="preserve"> </w:t>
            </w:r>
            <w:r>
              <w:t>use</w:t>
            </w:r>
            <w:r>
              <w:rPr>
                <w:spacing w:val="-5"/>
              </w:rPr>
              <w:t xml:space="preserve"> </w:t>
            </w:r>
            <w:r>
              <w:t>ISO8601</w:t>
            </w:r>
            <w:r>
              <w:rPr>
                <w:spacing w:val="-5"/>
              </w:rPr>
              <w:t xml:space="preserve"> </w:t>
            </w:r>
            <w:r>
              <w:t>compliant</w:t>
            </w:r>
            <w:r>
              <w:rPr>
                <w:spacing w:val="-4"/>
              </w:rPr>
              <w:t xml:space="preserve"> </w:t>
            </w:r>
            <w:r>
              <w:t>date</w:t>
            </w:r>
            <w:r>
              <w:rPr>
                <w:spacing w:val="-5"/>
              </w:rPr>
              <w:t xml:space="preserve"> </w:t>
            </w:r>
            <w:r>
              <w:t>and</w:t>
            </w:r>
            <w:r>
              <w:rPr>
                <w:spacing w:val="-4"/>
              </w:rPr>
              <w:t xml:space="preserve"> </w:t>
            </w:r>
            <w:r>
              <w:t>time</w:t>
            </w:r>
            <w:r>
              <w:rPr>
                <w:spacing w:val="-5"/>
              </w:rPr>
              <w:t xml:space="preserve"> </w:t>
            </w:r>
            <w:r>
              <w:t>representations</w:t>
            </w:r>
            <w:r>
              <w:rPr>
                <w:spacing w:val="-5"/>
              </w:rPr>
              <w:t xml:space="preserve"> </w:t>
            </w:r>
            <w:r>
              <w:t xml:space="preserve">that are defined in </w:t>
            </w:r>
            <w:r>
              <w:rPr>
                <w:rFonts w:ascii="Courier New"/>
                <w:b/>
                <w:sz w:val="18"/>
              </w:rPr>
              <w:t xml:space="preserve">UNTDID 2379 </w:t>
            </w:r>
            <w:proofErr w:type="spellStart"/>
            <w:r>
              <w:rPr>
                <w:rFonts w:ascii="Courier New"/>
                <w:b/>
                <w:sz w:val="18"/>
              </w:rPr>
              <w:t>json</w:t>
            </w:r>
            <w:proofErr w:type="spellEnd"/>
            <w:r>
              <w:rPr>
                <w:rFonts w:ascii="Courier New"/>
                <w:b/>
                <w:spacing w:val="-45"/>
                <w:sz w:val="18"/>
              </w:rPr>
              <w:t xml:space="preserve"> </w:t>
            </w:r>
            <w:r>
              <w:t>as defined in the JSON schema NDR technical specification. To represent a specific date, time or date-time the format SHALL</w:t>
            </w:r>
          </w:p>
          <w:p w14:paraId="02875F80" w14:textId="77777777" w:rsidR="00EC4FFE" w:rsidRDefault="00000000">
            <w:pPr>
              <w:pStyle w:val="TableParagraph"/>
              <w:spacing w:line="233" w:lineRule="exact"/>
              <w:ind w:left="108"/>
            </w:pPr>
            <w:r>
              <w:t>comply</w:t>
            </w:r>
            <w:r>
              <w:rPr>
                <w:spacing w:val="-7"/>
              </w:rPr>
              <w:t xml:space="preserve"> </w:t>
            </w:r>
            <w:r>
              <w:t>with</w:t>
            </w:r>
            <w:r>
              <w:rPr>
                <w:spacing w:val="-7"/>
              </w:rPr>
              <w:t xml:space="preserve"> </w:t>
            </w:r>
            <w:r>
              <w:t>the</w:t>
            </w:r>
            <w:r>
              <w:rPr>
                <w:spacing w:val="-8"/>
              </w:rPr>
              <w:t xml:space="preserve"> </w:t>
            </w:r>
            <w:r>
              <w:t>JSON</w:t>
            </w:r>
            <w:r>
              <w:rPr>
                <w:spacing w:val="-7"/>
              </w:rPr>
              <w:t xml:space="preserve"> </w:t>
            </w:r>
            <w:r>
              <w:t>schema</w:t>
            </w:r>
            <w:r>
              <w:rPr>
                <w:spacing w:val="-7"/>
              </w:rPr>
              <w:t xml:space="preserve"> </w:t>
            </w:r>
            <w:r>
              <w:t>definition</w:t>
            </w:r>
            <w:r>
              <w:rPr>
                <w:spacing w:val="-7"/>
              </w:rPr>
              <w:t xml:space="preserve"> </w:t>
            </w:r>
            <w:r>
              <w:t>for</w:t>
            </w:r>
            <w:r>
              <w:rPr>
                <w:spacing w:val="-7"/>
              </w:rPr>
              <w:t xml:space="preserve"> </w:t>
            </w:r>
            <w:r>
              <w:t>date,</w:t>
            </w:r>
            <w:r>
              <w:rPr>
                <w:spacing w:val="-7"/>
              </w:rPr>
              <w:t xml:space="preserve"> </w:t>
            </w:r>
            <w:r>
              <w:t>time</w:t>
            </w:r>
            <w:r>
              <w:rPr>
                <w:spacing w:val="-7"/>
              </w:rPr>
              <w:t xml:space="preserve"> </w:t>
            </w:r>
            <w:r>
              <w:t>or</w:t>
            </w:r>
            <w:r>
              <w:rPr>
                <w:spacing w:val="-7"/>
              </w:rPr>
              <w:t xml:space="preserve"> </w:t>
            </w:r>
            <w:r>
              <w:t>date-</w:t>
            </w:r>
            <w:r>
              <w:rPr>
                <w:spacing w:val="-2"/>
              </w:rPr>
              <w:t>time.</w:t>
            </w:r>
          </w:p>
        </w:tc>
      </w:tr>
      <w:tr w:rsidR="00EC4FFE" w14:paraId="4F8FC2EE" w14:textId="77777777">
        <w:trPr>
          <w:trHeight w:val="1770"/>
        </w:trPr>
        <w:tc>
          <w:tcPr>
            <w:tcW w:w="1129" w:type="dxa"/>
          </w:tcPr>
          <w:p w14:paraId="7E494B9F" w14:textId="77777777" w:rsidR="00EC4FFE" w:rsidRDefault="00000000">
            <w:pPr>
              <w:pStyle w:val="TableParagraph"/>
              <w:spacing w:line="253" w:lineRule="exact"/>
              <w:ind w:left="107"/>
            </w:pPr>
            <w:r>
              <w:t>[R</w:t>
            </w:r>
            <w:r>
              <w:rPr>
                <w:spacing w:val="-3"/>
              </w:rPr>
              <w:t xml:space="preserve"> </w:t>
            </w:r>
            <w:r>
              <w:rPr>
                <w:spacing w:val="-2"/>
              </w:rPr>
              <w:t>16|1]</w:t>
            </w:r>
          </w:p>
        </w:tc>
        <w:tc>
          <w:tcPr>
            <w:tcW w:w="7741" w:type="dxa"/>
          </w:tcPr>
          <w:p w14:paraId="5CE718F5" w14:textId="77777777" w:rsidR="00EC4FFE" w:rsidRDefault="00000000">
            <w:pPr>
              <w:pStyle w:val="TableParagraph"/>
              <w:ind w:left="107"/>
            </w:pPr>
            <w:r>
              <w:t xml:space="preserve">A prerequisite for an </w:t>
            </w:r>
            <w:proofErr w:type="spellStart"/>
            <w:r>
              <w:t>OpenAPI</w:t>
            </w:r>
            <w:proofErr w:type="spellEnd"/>
            <w:r>
              <w:t xml:space="preserve"> specification and its implementation to be fully compliant</w:t>
            </w:r>
            <w:r>
              <w:rPr>
                <w:spacing w:val="-3"/>
              </w:rPr>
              <w:t xml:space="preserve"> </w:t>
            </w:r>
            <w:r>
              <w:t>with</w:t>
            </w:r>
            <w:r>
              <w:rPr>
                <w:spacing w:val="-3"/>
              </w:rPr>
              <w:t xml:space="preserve"> </w:t>
            </w:r>
            <w:r>
              <w:t>this</w:t>
            </w:r>
            <w:r>
              <w:rPr>
                <w:spacing w:val="-4"/>
              </w:rPr>
              <w:t xml:space="preserve"> </w:t>
            </w:r>
            <w:r>
              <w:t>NDR</w:t>
            </w:r>
            <w:r>
              <w:rPr>
                <w:spacing w:val="-3"/>
              </w:rPr>
              <w:t xml:space="preserve"> </w:t>
            </w:r>
            <w:r>
              <w:t>TS</w:t>
            </w:r>
            <w:r>
              <w:rPr>
                <w:spacing w:val="-3"/>
              </w:rPr>
              <w:t xml:space="preserve"> </w:t>
            </w:r>
            <w:r>
              <w:t>is</w:t>
            </w:r>
            <w:r>
              <w:rPr>
                <w:spacing w:val="-4"/>
              </w:rPr>
              <w:t xml:space="preserve"> </w:t>
            </w:r>
            <w:r>
              <w:t>the</w:t>
            </w:r>
            <w:r>
              <w:rPr>
                <w:spacing w:val="-4"/>
              </w:rPr>
              <w:t xml:space="preserve"> </w:t>
            </w:r>
            <w:r>
              <w:t>use</w:t>
            </w:r>
            <w:r>
              <w:rPr>
                <w:spacing w:val="-4"/>
              </w:rPr>
              <w:t xml:space="preserve"> </w:t>
            </w:r>
            <w:r>
              <w:t>of</w:t>
            </w:r>
            <w:r>
              <w:rPr>
                <w:spacing w:val="-3"/>
              </w:rPr>
              <w:t xml:space="preserve"> </w:t>
            </w:r>
            <w:r>
              <w:t>UN/CEFACT</w:t>
            </w:r>
            <w:r>
              <w:rPr>
                <w:spacing w:val="-3"/>
              </w:rPr>
              <w:t xml:space="preserve"> </w:t>
            </w:r>
            <w:r>
              <w:t>semantics</w:t>
            </w:r>
            <w:r>
              <w:rPr>
                <w:spacing w:val="-4"/>
              </w:rPr>
              <w:t xml:space="preserve"> </w:t>
            </w:r>
            <w:r>
              <w:t>and</w:t>
            </w:r>
            <w:r>
              <w:rPr>
                <w:spacing w:val="-3"/>
              </w:rPr>
              <w:t xml:space="preserve"> </w:t>
            </w:r>
            <w:r>
              <w:t xml:space="preserve">UN/CEFACT syntax (e.g. UN/CEFACT XML, UN/CEFACT JSON Schema, and UN/CEFACT </w:t>
            </w:r>
            <w:r>
              <w:rPr>
                <w:spacing w:val="-2"/>
              </w:rPr>
              <w:t>Vocabulary).</w:t>
            </w:r>
          </w:p>
          <w:p w14:paraId="28B55522" w14:textId="77777777" w:rsidR="00EC4FFE" w:rsidRDefault="00000000">
            <w:pPr>
              <w:pStyle w:val="TableParagraph"/>
              <w:spacing w:line="254" w:lineRule="exact"/>
              <w:ind w:left="108" w:right="96"/>
            </w:pPr>
            <w:r>
              <w:t xml:space="preserve">An </w:t>
            </w:r>
            <w:proofErr w:type="spellStart"/>
            <w:r>
              <w:t>OpenAPI</w:t>
            </w:r>
            <w:proofErr w:type="spellEnd"/>
            <w:r>
              <w:t xml:space="preserve"> specification that does not use UN/CEFACT syntax or UN/CEFACT semantics</w:t>
            </w:r>
            <w:r>
              <w:rPr>
                <w:spacing w:val="-4"/>
              </w:rPr>
              <w:t xml:space="preserve"> </w:t>
            </w:r>
            <w:r>
              <w:t>may</w:t>
            </w:r>
            <w:r>
              <w:rPr>
                <w:spacing w:val="-3"/>
              </w:rPr>
              <w:t xml:space="preserve"> </w:t>
            </w:r>
            <w:r>
              <w:t>still</w:t>
            </w:r>
            <w:r>
              <w:rPr>
                <w:spacing w:val="-3"/>
              </w:rPr>
              <w:t xml:space="preserve"> </w:t>
            </w:r>
            <w:r>
              <w:t>be</w:t>
            </w:r>
            <w:r>
              <w:rPr>
                <w:spacing w:val="-4"/>
              </w:rPr>
              <w:t xml:space="preserve"> </w:t>
            </w:r>
            <w:r>
              <w:t>conformant</w:t>
            </w:r>
            <w:r>
              <w:rPr>
                <w:spacing w:val="-3"/>
              </w:rPr>
              <w:t xml:space="preserve"> </w:t>
            </w:r>
            <w:r>
              <w:t>to</w:t>
            </w:r>
            <w:r>
              <w:rPr>
                <w:spacing w:val="-3"/>
              </w:rPr>
              <w:t xml:space="preserve"> </w:t>
            </w:r>
            <w:r>
              <w:t>this</w:t>
            </w:r>
            <w:r>
              <w:rPr>
                <w:spacing w:val="-5"/>
              </w:rPr>
              <w:t xml:space="preserve"> </w:t>
            </w:r>
            <w:r>
              <w:t>NDR</w:t>
            </w:r>
            <w:r>
              <w:rPr>
                <w:spacing w:val="-3"/>
              </w:rPr>
              <w:t xml:space="preserve"> </w:t>
            </w:r>
            <w:r>
              <w:t>TS</w:t>
            </w:r>
            <w:r>
              <w:rPr>
                <w:spacing w:val="-3"/>
              </w:rPr>
              <w:t xml:space="preserve"> </w:t>
            </w:r>
            <w:r>
              <w:t>if</w:t>
            </w:r>
            <w:r>
              <w:rPr>
                <w:spacing w:val="-3"/>
              </w:rPr>
              <w:t xml:space="preserve"> </w:t>
            </w:r>
            <w:r>
              <w:t>it</w:t>
            </w:r>
            <w:r>
              <w:rPr>
                <w:spacing w:val="-3"/>
              </w:rPr>
              <w:t xml:space="preserve"> </w:t>
            </w:r>
            <w:r>
              <w:t>meets</w:t>
            </w:r>
            <w:r>
              <w:rPr>
                <w:spacing w:val="-4"/>
              </w:rPr>
              <w:t xml:space="preserve"> </w:t>
            </w:r>
            <w:r>
              <w:t>the</w:t>
            </w:r>
            <w:r>
              <w:rPr>
                <w:spacing w:val="-4"/>
              </w:rPr>
              <w:t xml:space="preserve"> </w:t>
            </w:r>
            <w:r>
              <w:t>criteria</w:t>
            </w:r>
            <w:r>
              <w:rPr>
                <w:spacing w:val="-4"/>
              </w:rPr>
              <w:t xml:space="preserve"> </w:t>
            </w:r>
            <w:r>
              <w:t>specified</w:t>
            </w:r>
            <w:r>
              <w:rPr>
                <w:spacing w:val="-3"/>
              </w:rPr>
              <w:t xml:space="preserve"> </w:t>
            </w:r>
            <w:r>
              <w:t>in [R 1|1].</w:t>
            </w:r>
          </w:p>
        </w:tc>
      </w:tr>
      <w:tr w:rsidR="00EC4FFE" w14:paraId="6B01E1A1" w14:textId="77777777">
        <w:trPr>
          <w:trHeight w:val="756"/>
        </w:trPr>
        <w:tc>
          <w:tcPr>
            <w:tcW w:w="1129" w:type="dxa"/>
          </w:tcPr>
          <w:p w14:paraId="59360C89" w14:textId="77777777" w:rsidR="00EC4FFE" w:rsidRDefault="00000000">
            <w:pPr>
              <w:pStyle w:val="TableParagraph"/>
              <w:spacing w:line="249" w:lineRule="exact"/>
              <w:ind w:left="107"/>
            </w:pPr>
            <w:r>
              <w:t>[R</w:t>
            </w:r>
            <w:r>
              <w:rPr>
                <w:spacing w:val="-3"/>
              </w:rPr>
              <w:t xml:space="preserve"> </w:t>
            </w:r>
            <w:r>
              <w:rPr>
                <w:spacing w:val="-2"/>
              </w:rPr>
              <w:t>17|1]</w:t>
            </w:r>
          </w:p>
        </w:tc>
        <w:tc>
          <w:tcPr>
            <w:tcW w:w="7741" w:type="dxa"/>
          </w:tcPr>
          <w:p w14:paraId="098BC914" w14:textId="77777777" w:rsidR="00EC4FFE" w:rsidRDefault="00000000">
            <w:pPr>
              <w:pStyle w:val="TableParagraph"/>
              <w:ind w:left="108" w:right="186"/>
            </w:pPr>
            <w:r>
              <w:t>Endpoints are RECOMMENDED to support CRUD operations. (Create, Read, Update,</w:t>
            </w:r>
            <w:r>
              <w:rPr>
                <w:spacing w:val="-3"/>
              </w:rPr>
              <w:t xml:space="preserve"> </w:t>
            </w:r>
            <w:r>
              <w:t>Delete).</w:t>
            </w:r>
            <w:r>
              <w:rPr>
                <w:spacing w:val="-3"/>
              </w:rPr>
              <w:t xml:space="preserve"> </w:t>
            </w:r>
            <w:r>
              <w:t>If</w:t>
            </w:r>
            <w:r>
              <w:rPr>
                <w:spacing w:val="-3"/>
              </w:rPr>
              <w:t xml:space="preserve"> </w:t>
            </w:r>
            <w:r>
              <w:t>an</w:t>
            </w:r>
            <w:r>
              <w:rPr>
                <w:spacing w:val="-3"/>
              </w:rPr>
              <w:t xml:space="preserve"> </w:t>
            </w:r>
            <w:r>
              <w:t>endpoint</w:t>
            </w:r>
            <w:r>
              <w:rPr>
                <w:spacing w:val="-3"/>
              </w:rPr>
              <w:t xml:space="preserve"> </w:t>
            </w:r>
            <w:r>
              <w:t>is</w:t>
            </w:r>
            <w:r>
              <w:rPr>
                <w:spacing w:val="-4"/>
              </w:rPr>
              <w:t xml:space="preserve"> </w:t>
            </w:r>
            <w:r>
              <w:t>not</w:t>
            </w:r>
            <w:r>
              <w:rPr>
                <w:spacing w:val="-3"/>
              </w:rPr>
              <w:t xml:space="preserve"> </w:t>
            </w:r>
            <w:r>
              <w:t>intended</w:t>
            </w:r>
            <w:r>
              <w:rPr>
                <w:spacing w:val="-3"/>
              </w:rPr>
              <w:t xml:space="preserve"> </w:t>
            </w:r>
            <w:r>
              <w:t>to</w:t>
            </w:r>
            <w:r>
              <w:rPr>
                <w:spacing w:val="-3"/>
              </w:rPr>
              <w:t xml:space="preserve"> </w:t>
            </w:r>
            <w:r>
              <w:t>support</w:t>
            </w:r>
            <w:r>
              <w:rPr>
                <w:spacing w:val="-3"/>
              </w:rPr>
              <w:t xml:space="preserve"> </w:t>
            </w:r>
            <w:r>
              <w:t>e.g.</w:t>
            </w:r>
            <w:r>
              <w:rPr>
                <w:spacing w:val="-3"/>
              </w:rPr>
              <w:t xml:space="preserve"> </w:t>
            </w:r>
            <w:r>
              <w:t>a</w:t>
            </w:r>
            <w:r>
              <w:rPr>
                <w:spacing w:val="-4"/>
              </w:rPr>
              <w:t xml:space="preserve"> </w:t>
            </w:r>
            <w:r>
              <w:t>delete</w:t>
            </w:r>
            <w:r>
              <w:rPr>
                <w:spacing w:val="-4"/>
              </w:rPr>
              <w:t xml:space="preserve"> </w:t>
            </w:r>
            <w:r>
              <w:t>operation,</w:t>
            </w:r>
            <w:r>
              <w:rPr>
                <w:spacing w:val="-3"/>
              </w:rPr>
              <w:t xml:space="preserve"> </w:t>
            </w:r>
            <w:r>
              <w:t>it</w:t>
            </w:r>
          </w:p>
          <w:p w14:paraId="52ADA78E" w14:textId="77777777" w:rsidR="00EC4FFE" w:rsidRDefault="00000000">
            <w:pPr>
              <w:pStyle w:val="TableParagraph"/>
              <w:spacing w:line="233" w:lineRule="exact"/>
              <w:ind w:left="108"/>
            </w:pPr>
            <w:r>
              <w:t>SHALL</w:t>
            </w:r>
            <w:r>
              <w:rPr>
                <w:spacing w:val="-7"/>
              </w:rPr>
              <w:t xml:space="preserve"> </w:t>
            </w:r>
            <w:r>
              <w:t>return</w:t>
            </w:r>
            <w:r>
              <w:rPr>
                <w:spacing w:val="-7"/>
              </w:rPr>
              <w:t xml:space="preserve"> </w:t>
            </w:r>
            <w:r>
              <w:t>the</w:t>
            </w:r>
            <w:r>
              <w:rPr>
                <w:spacing w:val="-7"/>
              </w:rPr>
              <w:t xml:space="preserve"> </w:t>
            </w:r>
            <w:r>
              <w:t>HTTP</w:t>
            </w:r>
            <w:r>
              <w:rPr>
                <w:spacing w:val="-7"/>
              </w:rPr>
              <w:t xml:space="preserve"> </w:t>
            </w:r>
            <w:r>
              <w:t>response</w:t>
            </w:r>
            <w:r>
              <w:rPr>
                <w:spacing w:val="-7"/>
              </w:rPr>
              <w:t xml:space="preserve"> </w:t>
            </w:r>
            <w:r>
              <w:t>codes</w:t>
            </w:r>
            <w:r>
              <w:rPr>
                <w:spacing w:val="-8"/>
              </w:rPr>
              <w:t xml:space="preserve"> </w:t>
            </w:r>
            <w:r>
              <w:t>as</w:t>
            </w:r>
            <w:r>
              <w:rPr>
                <w:spacing w:val="-8"/>
              </w:rPr>
              <w:t xml:space="preserve"> </w:t>
            </w:r>
            <w:r>
              <w:t>defined</w:t>
            </w:r>
            <w:r>
              <w:rPr>
                <w:spacing w:val="-6"/>
              </w:rPr>
              <w:t xml:space="preserve"> </w:t>
            </w:r>
            <w:r>
              <w:t>in</w:t>
            </w:r>
            <w:r>
              <w:rPr>
                <w:spacing w:val="-7"/>
              </w:rPr>
              <w:t xml:space="preserve"> </w:t>
            </w:r>
            <w:r>
              <w:t>chapter</w:t>
            </w:r>
            <w:r>
              <w:rPr>
                <w:spacing w:val="-7"/>
              </w:rPr>
              <w:t xml:space="preserve"> </w:t>
            </w:r>
            <w:hyperlink w:anchor="_bookmark35" w:history="1">
              <w:r>
                <w:rPr>
                  <w:spacing w:val="-2"/>
                </w:rPr>
                <w:t>3.2.10.</w:t>
              </w:r>
            </w:hyperlink>
          </w:p>
        </w:tc>
      </w:tr>
      <w:tr w:rsidR="00EC4FFE" w14:paraId="1421EAFC" w14:textId="77777777">
        <w:trPr>
          <w:trHeight w:val="252"/>
        </w:trPr>
        <w:tc>
          <w:tcPr>
            <w:tcW w:w="1129" w:type="dxa"/>
          </w:tcPr>
          <w:p w14:paraId="4239BEAC" w14:textId="77777777" w:rsidR="00EC4FFE" w:rsidRDefault="00000000">
            <w:pPr>
              <w:pStyle w:val="TableParagraph"/>
              <w:spacing w:line="233" w:lineRule="exact"/>
              <w:ind w:left="107"/>
            </w:pPr>
            <w:r>
              <w:t>[R</w:t>
            </w:r>
            <w:r>
              <w:rPr>
                <w:spacing w:val="-3"/>
              </w:rPr>
              <w:t xml:space="preserve"> </w:t>
            </w:r>
            <w:r>
              <w:rPr>
                <w:spacing w:val="-2"/>
              </w:rPr>
              <w:t>18|1]</w:t>
            </w:r>
          </w:p>
        </w:tc>
        <w:tc>
          <w:tcPr>
            <w:tcW w:w="7741" w:type="dxa"/>
          </w:tcPr>
          <w:p w14:paraId="3C549697" w14:textId="77777777" w:rsidR="00EC4FFE" w:rsidRDefault="00000000">
            <w:pPr>
              <w:pStyle w:val="TableParagraph"/>
              <w:spacing w:line="233" w:lineRule="exact"/>
              <w:ind w:left="108"/>
            </w:pPr>
            <w:r>
              <w:t>APIs</w:t>
            </w:r>
            <w:r>
              <w:rPr>
                <w:spacing w:val="-8"/>
              </w:rPr>
              <w:t xml:space="preserve"> </w:t>
            </w:r>
            <w:r>
              <w:t>SHALL</w:t>
            </w:r>
            <w:r>
              <w:rPr>
                <w:spacing w:val="-6"/>
              </w:rPr>
              <w:t xml:space="preserve"> </w:t>
            </w:r>
            <w:r>
              <w:t>adhere</w:t>
            </w:r>
            <w:r>
              <w:rPr>
                <w:spacing w:val="-8"/>
              </w:rPr>
              <w:t xml:space="preserve"> </w:t>
            </w:r>
            <w:r>
              <w:t>to</w:t>
            </w:r>
            <w:r>
              <w:rPr>
                <w:spacing w:val="-7"/>
              </w:rPr>
              <w:t xml:space="preserve"> </w:t>
            </w:r>
            <w:r>
              <w:t>the</w:t>
            </w:r>
            <w:r>
              <w:rPr>
                <w:spacing w:val="-8"/>
              </w:rPr>
              <w:t xml:space="preserve"> </w:t>
            </w:r>
            <w:r>
              <w:t>idempotency</w:t>
            </w:r>
            <w:r>
              <w:rPr>
                <w:spacing w:val="-6"/>
              </w:rPr>
              <w:t xml:space="preserve"> </w:t>
            </w:r>
            <w:r>
              <w:t>of</w:t>
            </w:r>
            <w:r>
              <w:rPr>
                <w:spacing w:val="-7"/>
              </w:rPr>
              <w:t xml:space="preserve"> </w:t>
            </w:r>
            <w:r>
              <w:t>operations</w:t>
            </w:r>
            <w:r>
              <w:rPr>
                <w:spacing w:val="-9"/>
              </w:rPr>
              <w:t xml:space="preserve"> </w:t>
            </w:r>
            <w:r>
              <w:t>specified</w:t>
            </w:r>
            <w:r>
              <w:rPr>
                <w:spacing w:val="-7"/>
              </w:rPr>
              <w:t xml:space="preserve"> </w:t>
            </w:r>
            <w:r>
              <w:t>in</w:t>
            </w:r>
            <w:r>
              <w:rPr>
                <w:spacing w:val="-7"/>
              </w:rPr>
              <w:t xml:space="preserve"> </w:t>
            </w:r>
            <w:r>
              <w:t>Table</w:t>
            </w:r>
            <w:r>
              <w:rPr>
                <w:spacing w:val="-7"/>
              </w:rPr>
              <w:t xml:space="preserve"> </w:t>
            </w:r>
            <w:r>
              <w:rPr>
                <w:spacing w:val="-5"/>
              </w:rPr>
              <w:t>4.</w:t>
            </w:r>
          </w:p>
        </w:tc>
      </w:tr>
      <w:tr w:rsidR="00EC4FFE" w14:paraId="3C4AD21F" w14:textId="77777777">
        <w:trPr>
          <w:trHeight w:val="759"/>
        </w:trPr>
        <w:tc>
          <w:tcPr>
            <w:tcW w:w="1129" w:type="dxa"/>
          </w:tcPr>
          <w:p w14:paraId="74408E00" w14:textId="77777777" w:rsidR="00EC4FFE" w:rsidRDefault="00000000">
            <w:pPr>
              <w:pStyle w:val="TableParagraph"/>
              <w:spacing w:line="253" w:lineRule="exact"/>
              <w:ind w:left="107"/>
            </w:pPr>
            <w:r>
              <w:t>[R</w:t>
            </w:r>
            <w:r>
              <w:rPr>
                <w:spacing w:val="-3"/>
              </w:rPr>
              <w:t xml:space="preserve"> </w:t>
            </w:r>
            <w:r>
              <w:rPr>
                <w:spacing w:val="-2"/>
              </w:rPr>
              <w:t>19|1]</w:t>
            </w:r>
          </w:p>
        </w:tc>
        <w:tc>
          <w:tcPr>
            <w:tcW w:w="7741" w:type="dxa"/>
          </w:tcPr>
          <w:p w14:paraId="6B9488A3" w14:textId="77777777" w:rsidR="00EC4FFE" w:rsidRDefault="00000000">
            <w:pPr>
              <w:pStyle w:val="TableParagraph"/>
              <w:spacing w:line="254" w:lineRule="exact"/>
              <w:ind w:left="108" w:right="186"/>
            </w:pPr>
            <w:r>
              <w:t>APIs SHOULD implement the Idempotency-Key HTTP header field and the corresponding</w:t>
            </w:r>
            <w:r>
              <w:rPr>
                <w:spacing w:val="-5"/>
              </w:rPr>
              <w:t xml:space="preserve"> </w:t>
            </w:r>
            <w:r>
              <w:t>implementation</w:t>
            </w:r>
            <w:r>
              <w:rPr>
                <w:spacing w:val="-5"/>
              </w:rPr>
              <w:t xml:space="preserve"> </w:t>
            </w:r>
            <w:r>
              <w:t>advice</w:t>
            </w:r>
            <w:r>
              <w:rPr>
                <w:spacing w:val="-6"/>
              </w:rPr>
              <w:t xml:space="preserve"> </w:t>
            </w:r>
            <w:r>
              <w:t>in</w:t>
            </w:r>
            <w:r>
              <w:rPr>
                <w:spacing w:val="-6"/>
              </w:rPr>
              <w:t xml:space="preserve"> </w:t>
            </w:r>
            <w:r>
              <w:t>order</w:t>
            </w:r>
            <w:r>
              <w:rPr>
                <w:spacing w:val="-5"/>
              </w:rPr>
              <w:t xml:space="preserve"> </w:t>
            </w:r>
            <w:r>
              <w:t>to</w:t>
            </w:r>
            <w:r>
              <w:rPr>
                <w:spacing w:val="-5"/>
              </w:rPr>
              <w:t xml:space="preserve"> </w:t>
            </w:r>
            <w:r>
              <w:t>make</w:t>
            </w:r>
            <w:r>
              <w:rPr>
                <w:spacing w:val="-6"/>
              </w:rPr>
              <w:t xml:space="preserve"> </w:t>
            </w:r>
            <w:r>
              <w:t>non-idempotent</w:t>
            </w:r>
            <w:r>
              <w:rPr>
                <w:spacing w:val="-5"/>
              </w:rPr>
              <w:t xml:space="preserve"> </w:t>
            </w:r>
            <w:r>
              <w:t>operations like POST and PATCH fault-tolerant.</w:t>
            </w:r>
          </w:p>
        </w:tc>
      </w:tr>
      <w:tr w:rsidR="00EC4FFE" w14:paraId="7225748C" w14:textId="77777777">
        <w:trPr>
          <w:trHeight w:val="2526"/>
        </w:trPr>
        <w:tc>
          <w:tcPr>
            <w:tcW w:w="1129" w:type="dxa"/>
          </w:tcPr>
          <w:p w14:paraId="1D6BC150" w14:textId="77777777" w:rsidR="00EC4FFE" w:rsidRDefault="00000000">
            <w:pPr>
              <w:pStyle w:val="TableParagraph"/>
              <w:spacing w:line="250" w:lineRule="exact"/>
              <w:ind w:left="107"/>
            </w:pPr>
            <w:r>
              <w:t>[R</w:t>
            </w:r>
            <w:r>
              <w:rPr>
                <w:spacing w:val="-3"/>
              </w:rPr>
              <w:t xml:space="preserve"> </w:t>
            </w:r>
            <w:r>
              <w:rPr>
                <w:spacing w:val="-2"/>
              </w:rPr>
              <w:t>20|1]</w:t>
            </w:r>
          </w:p>
        </w:tc>
        <w:tc>
          <w:tcPr>
            <w:tcW w:w="7741" w:type="dxa"/>
          </w:tcPr>
          <w:p w14:paraId="49E3C991" w14:textId="77777777" w:rsidR="00EC4FFE" w:rsidRDefault="00000000">
            <w:pPr>
              <w:pStyle w:val="TableParagraph"/>
              <w:ind w:left="108" w:right="186"/>
            </w:pPr>
            <w:r>
              <w:t>If</w:t>
            </w:r>
            <w:r>
              <w:rPr>
                <w:spacing w:val="-4"/>
              </w:rPr>
              <w:t xml:space="preserve"> </w:t>
            </w:r>
            <w:r>
              <w:t>pagination</w:t>
            </w:r>
            <w:r>
              <w:rPr>
                <w:spacing w:val="-5"/>
              </w:rPr>
              <w:t xml:space="preserve"> </w:t>
            </w:r>
            <w:r>
              <w:t>is</w:t>
            </w:r>
            <w:r>
              <w:rPr>
                <w:spacing w:val="-5"/>
              </w:rPr>
              <w:t xml:space="preserve"> </w:t>
            </w:r>
            <w:r>
              <w:t>used</w:t>
            </w:r>
            <w:r>
              <w:rPr>
                <w:spacing w:val="-4"/>
              </w:rPr>
              <w:t xml:space="preserve"> </w:t>
            </w:r>
            <w:r>
              <w:t>in</w:t>
            </w:r>
            <w:r>
              <w:rPr>
                <w:spacing w:val="-4"/>
              </w:rPr>
              <w:t xml:space="preserve"> </w:t>
            </w:r>
            <w:r>
              <w:t>an</w:t>
            </w:r>
            <w:r>
              <w:rPr>
                <w:spacing w:val="-5"/>
              </w:rPr>
              <w:t xml:space="preserve"> </w:t>
            </w:r>
            <w:r>
              <w:t>API,</w:t>
            </w:r>
            <w:r>
              <w:rPr>
                <w:spacing w:val="-4"/>
              </w:rPr>
              <w:t xml:space="preserve"> </w:t>
            </w:r>
            <w:r>
              <w:t>keyset-based</w:t>
            </w:r>
            <w:r>
              <w:rPr>
                <w:spacing w:val="-4"/>
              </w:rPr>
              <w:t xml:space="preserve"> </w:t>
            </w:r>
            <w:r>
              <w:t>pagination</w:t>
            </w:r>
            <w:r>
              <w:rPr>
                <w:spacing w:val="-4"/>
              </w:rPr>
              <w:t xml:space="preserve"> </w:t>
            </w:r>
            <w:r>
              <w:t>(cursor-pagination)</w:t>
            </w:r>
            <w:r>
              <w:rPr>
                <w:spacing w:val="-4"/>
              </w:rPr>
              <w:t xml:space="preserve"> </w:t>
            </w:r>
            <w:r>
              <w:t>SHALL be used. This means that the consumer cannot request a specific page, instead the consumer has to select a page-link provided by the server. The server SHALL provide links in the HTTP response header to the previous and next page and SHOULD provide links to the first and last page. More links MAY be provided.</w:t>
            </w:r>
          </w:p>
          <w:p w14:paraId="42B89FA9" w14:textId="77777777" w:rsidR="00EC4FFE" w:rsidRDefault="00000000">
            <w:pPr>
              <w:pStyle w:val="TableParagraph"/>
              <w:ind w:left="107" w:right="186"/>
            </w:pPr>
            <w:r>
              <w:t>The cursor-value is a string, created by the server using whatever method it likes. It identifies a point in a list of results for a query containing filters and sorting parameters</w:t>
            </w:r>
            <w:r>
              <w:rPr>
                <w:spacing w:val="-7"/>
              </w:rPr>
              <w:t xml:space="preserve"> </w:t>
            </w:r>
            <w:r>
              <w:t>for</w:t>
            </w:r>
            <w:r>
              <w:rPr>
                <w:spacing w:val="-6"/>
              </w:rPr>
              <w:t xml:space="preserve"> </w:t>
            </w:r>
            <w:r>
              <w:t>a</w:t>
            </w:r>
            <w:r>
              <w:rPr>
                <w:spacing w:val="-7"/>
              </w:rPr>
              <w:t xml:space="preserve"> </w:t>
            </w:r>
            <w:r>
              <w:t>specific</w:t>
            </w:r>
            <w:r>
              <w:rPr>
                <w:spacing w:val="-5"/>
              </w:rPr>
              <w:t xml:space="preserve"> </w:t>
            </w:r>
            <w:r>
              <w:t>moment</w:t>
            </w:r>
            <w:r>
              <w:rPr>
                <w:spacing w:val="-6"/>
              </w:rPr>
              <w:t xml:space="preserve"> </w:t>
            </w:r>
            <w:r>
              <w:t>in</w:t>
            </w:r>
            <w:r>
              <w:rPr>
                <w:spacing w:val="-6"/>
              </w:rPr>
              <w:t xml:space="preserve"> </w:t>
            </w:r>
            <w:r>
              <w:t>time.</w:t>
            </w:r>
            <w:r>
              <w:rPr>
                <w:spacing w:val="-6"/>
              </w:rPr>
              <w:t xml:space="preserve"> </w:t>
            </w:r>
            <w:r>
              <w:t>Therefore,</w:t>
            </w:r>
            <w:r>
              <w:rPr>
                <w:spacing w:val="-6"/>
              </w:rPr>
              <w:t xml:space="preserve"> </w:t>
            </w:r>
            <w:r>
              <w:t>it</w:t>
            </w:r>
            <w:r>
              <w:rPr>
                <w:spacing w:val="-6"/>
              </w:rPr>
              <w:t xml:space="preserve"> </w:t>
            </w:r>
            <w:r>
              <w:t>divides</w:t>
            </w:r>
            <w:r>
              <w:rPr>
                <w:spacing w:val="-7"/>
              </w:rPr>
              <w:t xml:space="preserve"> </w:t>
            </w:r>
            <w:r>
              <w:t>the</w:t>
            </w:r>
            <w:r>
              <w:rPr>
                <w:spacing w:val="-6"/>
              </w:rPr>
              <w:t xml:space="preserve"> </w:t>
            </w:r>
            <w:r>
              <w:t>list</w:t>
            </w:r>
            <w:r>
              <w:rPr>
                <w:spacing w:val="-6"/>
              </w:rPr>
              <w:t xml:space="preserve"> </w:t>
            </w:r>
            <w:r>
              <w:t>into</w:t>
            </w:r>
            <w:r>
              <w:rPr>
                <w:spacing w:val="-6"/>
              </w:rPr>
              <w:t xml:space="preserve"> </w:t>
            </w:r>
            <w:r>
              <w:t>those</w:t>
            </w:r>
            <w:r>
              <w:rPr>
                <w:spacing w:val="-7"/>
              </w:rPr>
              <w:t xml:space="preserve"> </w:t>
            </w:r>
            <w:r>
              <w:rPr>
                <w:spacing w:val="-4"/>
              </w:rPr>
              <w:t>that</w:t>
            </w:r>
          </w:p>
          <w:p w14:paraId="3FD1E405" w14:textId="77777777" w:rsidR="00EC4FFE" w:rsidRDefault="00000000">
            <w:pPr>
              <w:pStyle w:val="TableParagraph"/>
              <w:spacing w:line="254" w:lineRule="exact"/>
              <w:ind w:left="108" w:hanging="1"/>
            </w:pPr>
            <w:r>
              <w:t>fall</w:t>
            </w:r>
            <w:r>
              <w:rPr>
                <w:spacing w:val="-2"/>
              </w:rPr>
              <w:t xml:space="preserve"> </w:t>
            </w:r>
            <w:r>
              <w:t>before</w:t>
            </w:r>
            <w:r>
              <w:rPr>
                <w:spacing w:val="-3"/>
              </w:rPr>
              <w:t xml:space="preserve"> </w:t>
            </w:r>
            <w:r>
              <w:t>the</w:t>
            </w:r>
            <w:r>
              <w:rPr>
                <w:spacing w:val="-3"/>
              </w:rPr>
              <w:t xml:space="preserve"> </w:t>
            </w:r>
            <w:r>
              <w:t>cursor</w:t>
            </w:r>
            <w:r>
              <w:rPr>
                <w:spacing w:val="-2"/>
              </w:rPr>
              <w:t xml:space="preserve"> </w:t>
            </w:r>
            <w:r>
              <w:t>and</w:t>
            </w:r>
            <w:r>
              <w:rPr>
                <w:spacing w:val="-2"/>
              </w:rPr>
              <w:t xml:space="preserve"> </w:t>
            </w:r>
            <w:r>
              <w:t>those</w:t>
            </w:r>
            <w:r>
              <w:rPr>
                <w:spacing w:val="-3"/>
              </w:rPr>
              <w:t xml:space="preserve"> </w:t>
            </w:r>
            <w:r>
              <w:t>that</w:t>
            </w:r>
            <w:r>
              <w:rPr>
                <w:spacing w:val="-2"/>
              </w:rPr>
              <w:t xml:space="preserve"> </w:t>
            </w:r>
            <w:r>
              <w:t>fall</w:t>
            </w:r>
            <w:r>
              <w:rPr>
                <w:spacing w:val="-2"/>
              </w:rPr>
              <w:t xml:space="preserve"> </w:t>
            </w:r>
            <w:r>
              <w:t>after</w:t>
            </w:r>
            <w:r>
              <w:rPr>
                <w:spacing w:val="-2"/>
              </w:rPr>
              <w:t xml:space="preserve"> </w:t>
            </w:r>
            <w:r>
              <w:t>the</w:t>
            </w:r>
            <w:r>
              <w:rPr>
                <w:spacing w:val="-3"/>
              </w:rPr>
              <w:t xml:space="preserve"> </w:t>
            </w:r>
            <w:r>
              <w:t>cursor.</w:t>
            </w:r>
            <w:r>
              <w:rPr>
                <w:spacing w:val="-2"/>
              </w:rPr>
              <w:t xml:space="preserve"> </w:t>
            </w:r>
            <w:r>
              <w:t>There</w:t>
            </w:r>
            <w:r>
              <w:rPr>
                <w:spacing w:val="-3"/>
              </w:rPr>
              <w:t xml:space="preserve"> </w:t>
            </w:r>
            <w:r>
              <w:t>may</w:t>
            </w:r>
            <w:r>
              <w:rPr>
                <w:spacing w:val="-2"/>
              </w:rPr>
              <w:t xml:space="preserve"> </w:t>
            </w:r>
            <w:r>
              <w:t>optionally</w:t>
            </w:r>
            <w:r>
              <w:rPr>
                <w:spacing w:val="-3"/>
              </w:rPr>
              <w:t xml:space="preserve"> </w:t>
            </w:r>
            <w:r>
              <w:t>be</w:t>
            </w:r>
            <w:r>
              <w:rPr>
                <w:spacing w:val="-3"/>
              </w:rPr>
              <w:t xml:space="preserve"> </w:t>
            </w:r>
            <w:r>
              <w:t>one result that falls "on" the cursor.</w:t>
            </w:r>
          </w:p>
        </w:tc>
      </w:tr>
      <w:tr w:rsidR="00EC4FFE" w14:paraId="42128556" w14:textId="77777777">
        <w:trPr>
          <w:trHeight w:val="2018"/>
        </w:trPr>
        <w:tc>
          <w:tcPr>
            <w:tcW w:w="1129" w:type="dxa"/>
          </w:tcPr>
          <w:p w14:paraId="21F50BCF" w14:textId="77777777" w:rsidR="00EC4FFE" w:rsidRDefault="00000000">
            <w:pPr>
              <w:pStyle w:val="TableParagraph"/>
              <w:spacing w:line="247" w:lineRule="exact"/>
              <w:ind w:left="107"/>
            </w:pPr>
            <w:r>
              <w:t>[R</w:t>
            </w:r>
            <w:r>
              <w:rPr>
                <w:spacing w:val="-3"/>
              </w:rPr>
              <w:t xml:space="preserve"> </w:t>
            </w:r>
            <w:r>
              <w:rPr>
                <w:spacing w:val="-2"/>
              </w:rPr>
              <w:t>21|1]</w:t>
            </w:r>
          </w:p>
        </w:tc>
        <w:tc>
          <w:tcPr>
            <w:tcW w:w="7741" w:type="dxa"/>
          </w:tcPr>
          <w:p w14:paraId="50D2BBDF" w14:textId="77777777" w:rsidR="00EC4FFE" w:rsidRDefault="00000000">
            <w:pPr>
              <w:pStyle w:val="TableParagraph"/>
              <w:ind w:left="107" w:right="112"/>
              <w:jc w:val="both"/>
            </w:pPr>
            <w:r>
              <w:t>GET requests on collection results SHOULD implement pagination. The default and maximum page size SHOULD be 100, if not specified on the endpoint. If SHOULD be</w:t>
            </w:r>
            <w:r>
              <w:rPr>
                <w:spacing w:val="-3"/>
              </w:rPr>
              <w:t xml:space="preserve"> </w:t>
            </w:r>
            <w:r>
              <w:t>smaller,</w:t>
            </w:r>
            <w:r>
              <w:rPr>
                <w:spacing w:val="-2"/>
              </w:rPr>
              <w:t xml:space="preserve"> </w:t>
            </w:r>
            <w:r>
              <w:t>if</w:t>
            </w:r>
            <w:r>
              <w:rPr>
                <w:spacing w:val="-1"/>
              </w:rPr>
              <w:t xml:space="preserve"> </w:t>
            </w:r>
            <w:r>
              <w:t>the</w:t>
            </w:r>
            <w:r>
              <w:rPr>
                <w:spacing w:val="-3"/>
              </w:rPr>
              <w:t xml:space="preserve"> </w:t>
            </w:r>
            <w:r>
              <w:t>resulting</w:t>
            </w:r>
            <w:r>
              <w:rPr>
                <w:spacing w:val="-3"/>
              </w:rPr>
              <w:t xml:space="preserve"> </w:t>
            </w:r>
            <w:r>
              <w:t>page</w:t>
            </w:r>
            <w:r>
              <w:rPr>
                <w:spacing w:val="-3"/>
              </w:rPr>
              <w:t xml:space="preserve"> </w:t>
            </w:r>
            <w:r>
              <w:t>load</w:t>
            </w:r>
            <w:r>
              <w:rPr>
                <w:spacing w:val="-2"/>
              </w:rPr>
              <w:t xml:space="preserve"> </w:t>
            </w:r>
            <w:r>
              <w:t>is</w:t>
            </w:r>
            <w:r>
              <w:rPr>
                <w:spacing w:val="-3"/>
              </w:rPr>
              <w:t xml:space="preserve"> </w:t>
            </w:r>
            <w:r>
              <w:t>large.</w:t>
            </w:r>
            <w:r>
              <w:rPr>
                <w:spacing w:val="-2"/>
              </w:rPr>
              <w:t xml:space="preserve"> </w:t>
            </w:r>
            <w:r>
              <w:t>The</w:t>
            </w:r>
            <w:r>
              <w:rPr>
                <w:spacing w:val="-3"/>
              </w:rPr>
              <w:t xml:space="preserve"> </w:t>
            </w:r>
            <w:r>
              <w:t>default</w:t>
            </w:r>
            <w:r>
              <w:rPr>
                <w:spacing w:val="-2"/>
              </w:rPr>
              <w:t xml:space="preserve"> </w:t>
            </w:r>
            <w:r>
              <w:t>page</w:t>
            </w:r>
            <w:r>
              <w:rPr>
                <w:spacing w:val="-3"/>
              </w:rPr>
              <w:t xml:space="preserve"> </w:t>
            </w:r>
            <w:r>
              <w:t>size</w:t>
            </w:r>
            <w:r>
              <w:rPr>
                <w:spacing w:val="-1"/>
              </w:rPr>
              <w:t xml:space="preserve"> </w:t>
            </w:r>
            <w:r>
              <w:t>MAY</w:t>
            </w:r>
            <w:r>
              <w:rPr>
                <w:spacing w:val="-3"/>
              </w:rPr>
              <w:t xml:space="preserve"> </w:t>
            </w:r>
            <w:r>
              <w:t>be</w:t>
            </w:r>
            <w:r>
              <w:rPr>
                <w:spacing w:val="-3"/>
              </w:rPr>
              <w:t xml:space="preserve"> </w:t>
            </w:r>
            <w:r>
              <w:t>changed per endpoint. A consumer SHOULD be able to override the default page size.</w:t>
            </w:r>
          </w:p>
          <w:p w14:paraId="3F7E3247" w14:textId="77777777" w:rsidR="00EC4FFE" w:rsidRDefault="00000000">
            <w:pPr>
              <w:pStyle w:val="TableParagraph"/>
              <w:ind w:left="107" w:right="742"/>
              <w:jc w:val="both"/>
            </w:pPr>
            <w:r>
              <w:t>If</w:t>
            </w:r>
            <w:r>
              <w:rPr>
                <w:spacing w:val="-3"/>
              </w:rPr>
              <w:t xml:space="preserve"> </w:t>
            </w:r>
            <w:r>
              <w:t>the</w:t>
            </w:r>
            <w:r>
              <w:rPr>
                <w:spacing w:val="-4"/>
              </w:rPr>
              <w:t xml:space="preserve"> </w:t>
            </w:r>
            <w:r>
              <w:t>filter,</w:t>
            </w:r>
            <w:r>
              <w:rPr>
                <w:spacing w:val="-3"/>
              </w:rPr>
              <w:t xml:space="preserve"> </w:t>
            </w:r>
            <w:r>
              <w:t>sorting</w:t>
            </w:r>
            <w:r>
              <w:rPr>
                <w:spacing w:val="-3"/>
              </w:rPr>
              <w:t xml:space="preserve"> </w:t>
            </w:r>
            <w:r>
              <w:t>and/or</w:t>
            </w:r>
            <w:r>
              <w:rPr>
                <w:spacing w:val="-4"/>
              </w:rPr>
              <w:t xml:space="preserve"> </w:t>
            </w:r>
            <w:r>
              <w:t>page</w:t>
            </w:r>
            <w:r>
              <w:rPr>
                <w:spacing w:val="-4"/>
              </w:rPr>
              <w:t xml:space="preserve"> </w:t>
            </w:r>
            <w:r>
              <w:t>size</w:t>
            </w:r>
            <w:r>
              <w:rPr>
                <w:spacing w:val="-4"/>
              </w:rPr>
              <w:t xml:space="preserve"> </w:t>
            </w:r>
            <w:r>
              <w:t>used</w:t>
            </w:r>
            <w:r>
              <w:rPr>
                <w:spacing w:val="-3"/>
              </w:rPr>
              <w:t xml:space="preserve"> </w:t>
            </w:r>
            <w:r>
              <w:t>is</w:t>
            </w:r>
            <w:r>
              <w:rPr>
                <w:spacing w:val="-4"/>
              </w:rPr>
              <w:t xml:space="preserve"> </w:t>
            </w:r>
            <w:r>
              <w:t>changed</w:t>
            </w:r>
            <w:r>
              <w:rPr>
                <w:spacing w:val="-4"/>
              </w:rPr>
              <w:t xml:space="preserve"> </w:t>
            </w:r>
            <w:r>
              <w:t>when</w:t>
            </w:r>
            <w:r>
              <w:rPr>
                <w:spacing w:val="-3"/>
              </w:rPr>
              <w:t xml:space="preserve"> </w:t>
            </w:r>
            <w:r>
              <w:t>getting</w:t>
            </w:r>
            <w:r>
              <w:rPr>
                <w:spacing w:val="-4"/>
              </w:rPr>
              <w:t xml:space="preserve"> </w:t>
            </w:r>
            <w:r>
              <w:t>a</w:t>
            </w:r>
            <w:r>
              <w:rPr>
                <w:spacing w:val="-4"/>
              </w:rPr>
              <w:t xml:space="preserve"> </w:t>
            </w:r>
            <w:r>
              <w:t>result,</w:t>
            </w:r>
            <w:r>
              <w:rPr>
                <w:spacing w:val="-3"/>
              </w:rPr>
              <w:t xml:space="preserve"> </w:t>
            </w:r>
            <w:r>
              <w:t>the pagination SHALL BE reset to the first page.</w:t>
            </w:r>
          </w:p>
          <w:p w14:paraId="675BA695" w14:textId="77777777" w:rsidR="00EC4FFE" w:rsidRDefault="00000000">
            <w:pPr>
              <w:pStyle w:val="TableParagraph"/>
              <w:spacing w:line="254" w:lineRule="exact"/>
              <w:ind w:left="108" w:right="838"/>
              <w:jc w:val="both"/>
            </w:pPr>
            <w:r>
              <w:t>The</w:t>
            </w:r>
            <w:r>
              <w:rPr>
                <w:spacing w:val="-4"/>
              </w:rPr>
              <w:t xml:space="preserve"> </w:t>
            </w:r>
            <w:r>
              <w:t>query</w:t>
            </w:r>
            <w:r>
              <w:rPr>
                <w:spacing w:val="-4"/>
              </w:rPr>
              <w:t xml:space="preserve"> </w:t>
            </w:r>
            <w:r>
              <w:t>parameters</w:t>
            </w:r>
            <w:r>
              <w:rPr>
                <w:spacing w:val="-4"/>
              </w:rPr>
              <w:t xml:space="preserve"> </w:t>
            </w:r>
            <w:r>
              <w:t>described</w:t>
            </w:r>
            <w:r>
              <w:rPr>
                <w:spacing w:val="-4"/>
              </w:rPr>
              <w:t xml:space="preserve"> </w:t>
            </w:r>
            <w:r>
              <w:t>in</w:t>
            </w:r>
            <w:r>
              <w:rPr>
                <w:spacing w:val="-4"/>
              </w:rPr>
              <w:t xml:space="preserve"> </w:t>
            </w:r>
            <w:r>
              <w:t>the</w:t>
            </w:r>
            <w:r>
              <w:rPr>
                <w:spacing w:val="-4"/>
              </w:rPr>
              <w:t xml:space="preserve"> </w:t>
            </w:r>
            <w:r>
              <w:t>following</w:t>
            </w:r>
            <w:r>
              <w:rPr>
                <w:spacing w:val="-4"/>
              </w:rPr>
              <w:t xml:space="preserve"> </w:t>
            </w:r>
            <w:r>
              <w:t>table</w:t>
            </w:r>
            <w:r>
              <w:rPr>
                <w:spacing w:val="-4"/>
              </w:rPr>
              <w:t xml:space="preserve"> </w:t>
            </w:r>
            <w:r>
              <w:t>SHALL</w:t>
            </w:r>
            <w:r>
              <w:rPr>
                <w:spacing w:val="-4"/>
              </w:rPr>
              <w:t xml:space="preserve"> </w:t>
            </w:r>
            <w:r>
              <w:t>be</w:t>
            </w:r>
            <w:r>
              <w:rPr>
                <w:spacing w:val="-3"/>
              </w:rPr>
              <w:t xml:space="preserve"> </w:t>
            </w:r>
            <w:r>
              <w:t>used,</w:t>
            </w:r>
            <w:r>
              <w:rPr>
                <w:spacing w:val="-4"/>
              </w:rPr>
              <w:t xml:space="preserve"> </w:t>
            </w:r>
            <w:r>
              <w:t>rules SHALL be applied.</w:t>
            </w:r>
          </w:p>
        </w:tc>
      </w:tr>
    </w:tbl>
    <w:p w14:paraId="5B91FA99" w14:textId="77777777" w:rsidR="00EC4FFE" w:rsidRDefault="00EC4FFE">
      <w:pPr>
        <w:spacing w:line="254" w:lineRule="exact"/>
        <w:jc w:val="both"/>
        <w:sectPr w:rsidR="00EC4FFE">
          <w:pgSz w:w="11910" w:h="16840"/>
          <w:pgMar w:top="1180" w:right="1000" w:bottom="1040" w:left="1180" w:header="839" w:footer="843" w:gutter="0"/>
          <w:cols w:space="720"/>
        </w:sectPr>
      </w:pPr>
    </w:p>
    <w:p w14:paraId="0A47AEEE" w14:textId="77777777" w:rsidR="00EC4FFE" w:rsidRDefault="00000000">
      <w:pPr>
        <w:pStyle w:val="a3"/>
        <w:spacing w:before="1" w:after="1"/>
        <w:rPr>
          <w:rFonts w:ascii="Arial"/>
          <w:b/>
          <w:sz w:val="22"/>
        </w:rPr>
      </w:pPr>
      <w:r>
        <w:lastRenderedPageBreak/>
        <w:pict w14:anchorId="77BE1616">
          <v:shape id="docshape87" o:spid="_x0000_s2068" style="position:absolute;margin-left:345.85pt;margin-top:188.95pt;width:7.6pt;height:12.7pt;z-index:-18097664;mso-position-horizontal-relative:page;mso-position-vertical-relative:page" coordorigin="6917,3779" coordsize="152,254" path="m7068,3779r-10,l7058,3788r,234l6926,4022r,-234l7058,3788r,-9l6926,3779r-9,l6917,3788r,234l6917,4032r9,l7058,4032r10,l7068,4022r,-234l7068,3779xe" fillcolor="black" stroked="f">
            <v:path arrowok="t"/>
            <w10:wrap anchorx="page" anchory="page"/>
          </v:shape>
        </w:pict>
      </w:r>
      <w:r>
        <w:pict w14:anchorId="526238E3">
          <v:group id="docshapegroup88" o:spid="_x0000_s2065" style="position:absolute;margin-left:134.1pt;margin-top:724.75pt;width:271pt;height:11.7pt;z-index:-18097152;mso-position-horizontal-relative:page;mso-position-vertical-relative:page" coordorigin="2682,14495" coordsize="5420,234">
            <v:rect id="docshape89" o:spid="_x0000_s2067" style="position:absolute;left:2691;top:14496;width:5400;height:228" fillcolor="#e7e6e6" stroked="f"/>
            <v:shape id="docshape90" o:spid="_x0000_s2066" style="position:absolute;left:2682;top:14494;width:5420;height:234" coordorigin="2682,14495" coordsize="5420,234" o:spt="100" adj="0,,0" path="m2692,14495r-10,l2682,14504r,l2682,14719r,10l2692,14729r,-10l2692,14504r,l2692,14495xm8101,14495r-9,l2692,14495r,9l8092,14504r,215l2692,14719r,10l8092,14729r9,l8101,14719r,-215l8101,14504r,-9xe" fillcolor="black" stroked="f">
              <v:stroke joinstyle="round"/>
              <v:formulas/>
              <v:path arrowok="t" o:connecttype="segments"/>
            </v:shape>
            <w10:wrap anchorx="page" anchory="page"/>
          </v:group>
        </w:pict>
      </w:r>
    </w:p>
    <w:tbl>
      <w:tblPr>
        <w:tblStyle w:val="TableNormal"/>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6014"/>
        <w:gridCol w:w="141"/>
        <w:gridCol w:w="1585"/>
      </w:tblGrid>
      <w:tr w:rsidR="00EC4FFE" w14:paraId="300184E8" w14:textId="77777777">
        <w:trPr>
          <w:trHeight w:val="506"/>
        </w:trPr>
        <w:tc>
          <w:tcPr>
            <w:tcW w:w="1129" w:type="dxa"/>
          </w:tcPr>
          <w:p w14:paraId="7B0E90C9" w14:textId="77777777" w:rsidR="00EC4FFE" w:rsidRDefault="00000000">
            <w:pPr>
              <w:pStyle w:val="TableParagraph"/>
              <w:spacing w:line="253" w:lineRule="exact"/>
              <w:ind w:left="107"/>
            </w:pPr>
            <w:r>
              <w:t>[R</w:t>
            </w:r>
            <w:r>
              <w:rPr>
                <w:spacing w:val="-3"/>
              </w:rPr>
              <w:t xml:space="preserve"> </w:t>
            </w:r>
            <w:r>
              <w:rPr>
                <w:spacing w:val="-2"/>
              </w:rPr>
              <w:t>22|1]</w:t>
            </w:r>
          </w:p>
        </w:tc>
        <w:tc>
          <w:tcPr>
            <w:tcW w:w="7740" w:type="dxa"/>
            <w:gridSpan w:val="3"/>
          </w:tcPr>
          <w:p w14:paraId="78D5754A" w14:textId="77777777" w:rsidR="00EC4FFE" w:rsidRDefault="00000000">
            <w:pPr>
              <w:pStyle w:val="TableParagraph"/>
              <w:spacing w:line="254" w:lineRule="exact"/>
              <w:ind w:left="108" w:right="186"/>
            </w:pPr>
            <w:r>
              <w:t>Sorting</w:t>
            </w:r>
            <w:r>
              <w:rPr>
                <w:spacing w:val="-4"/>
              </w:rPr>
              <w:t xml:space="preserve"> </w:t>
            </w:r>
            <w:r>
              <w:t>and</w:t>
            </w:r>
            <w:r>
              <w:rPr>
                <w:spacing w:val="-4"/>
              </w:rPr>
              <w:t xml:space="preserve"> </w:t>
            </w:r>
            <w:r>
              <w:t>filtering</w:t>
            </w:r>
            <w:r>
              <w:rPr>
                <w:spacing w:val="-4"/>
              </w:rPr>
              <w:t xml:space="preserve"> </w:t>
            </w:r>
            <w:r>
              <w:t>SHALL</w:t>
            </w:r>
            <w:r>
              <w:rPr>
                <w:spacing w:val="-4"/>
              </w:rPr>
              <w:t xml:space="preserve"> </w:t>
            </w:r>
            <w:r>
              <w:t>be</w:t>
            </w:r>
            <w:r>
              <w:rPr>
                <w:spacing w:val="-5"/>
              </w:rPr>
              <w:t xml:space="preserve"> </w:t>
            </w:r>
            <w:r>
              <w:t>done</w:t>
            </w:r>
            <w:r>
              <w:rPr>
                <w:spacing w:val="-5"/>
              </w:rPr>
              <w:t xml:space="preserve"> </w:t>
            </w:r>
            <w:r>
              <w:t>using</w:t>
            </w:r>
            <w:r>
              <w:rPr>
                <w:spacing w:val="-4"/>
              </w:rPr>
              <w:t xml:space="preserve"> </w:t>
            </w:r>
            <w:r>
              <w:t>query</w:t>
            </w:r>
            <w:r>
              <w:rPr>
                <w:spacing w:val="-4"/>
              </w:rPr>
              <w:t xml:space="preserve"> </w:t>
            </w:r>
            <w:r>
              <w:t>parameters.</w:t>
            </w:r>
            <w:r>
              <w:rPr>
                <w:spacing w:val="-4"/>
              </w:rPr>
              <w:t xml:space="preserve"> </w:t>
            </w:r>
            <w:r>
              <w:t>Using</w:t>
            </w:r>
            <w:r>
              <w:rPr>
                <w:spacing w:val="-4"/>
              </w:rPr>
              <w:t xml:space="preserve"> </w:t>
            </w:r>
            <w:r>
              <w:t>a</w:t>
            </w:r>
            <w:r>
              <w:rPr>
                <w:spacing w:val="-5"/>
              </w:rPr>
              <w:t xml:space="preserve"> </w:t>
            </w:r>
            <w:r>
              <w:t>path parameter is only allowed to identify a specific resource.</w:t>
            </w:r>
          </w:p>
        </w:tc>
      </w:tr>
      <w:tr w:rsidR="00EC4FFE" w14:paraId="091E9A04" w14:textId="77777777">
        <w:trPr>
          <w:trHeight w:val="503"/>
        </w:trPr>
        <w:tc>
          <w:tcPr>
            <w:tcW w:w="1129" w:type="dxa"/>
          </w:tcPr>
          <w:p w14:paraId="455476D9" w14:textId="77777777" w:rsidR="00EC4FFE" w:rsidRDefault="00000000">
            <w:pPr>
              <w:pStyle w:val="TableParagraph"/>
              <w:spacing w:line="251" w:lineRule="exact"/>
              <w:ind w:left="107"/>
            </w:pPr>
            <w:r>
              <w:t>[R</w:t>
            </w:r>
            <w:r>
              <w:rPr>
                <w:spacing w:val="-3"/>
              </w:rPr>
              <w:t xml:space="preserve"> </w:t>
            </w:r>
            <w:r>
              <w:rPr>
                <w:spacing w:val="-2"/>
              </w:rPr>
              <w:t>23|1]</w:t>
            </w:r>
          </w:p>
        </w:tc>
        <w:tc>
          <w:tcPr>
            <w:tcW w:w="7740" w:type="dxa"/>
            <w:gridSpan w:val="3"/>
          </w:tcPr>
          <w:p w14:paraId="54603002" w14:textId="77777777" w:rsidR="00EC4FFE" w:rsidRDefault="00000000">
            <w:pPr>
              <w:pStyle w:val="TableParagraph"/>
              <w:spacing w:line="254" w:lineRule="exact"/>
              <w:ind w:left="108" w:right="186"/>
            </w:pPr>
            <w:r>
              <w:t>As</w:t>
            </w:r>
            <w:r>
              <w:rPr>
                <w:spacing w:val="-4"/>
              </w:rPr>
              <w:t xml:space="preserve"> </w:t>
            </w:r>
            <w:r>
              <w:t>a</w:t>
            </w:r>
            <w:r>
              <w:rPr>
                <w:spacing w:val="-4"/>
              </w:rPr>
              <w:t xml:space="preserve"> </w:t>
            </w:r>
            <w:r>
              <w:t>general</w:t>
            </w:r>
            <w:r>
              <w:rPr>
                <w:spacing w:val="-2"/>
              </w:rPr>
              <w:t xml:space="preserve"> </w:t>
            </w:r>
            <w:r>
              <w:t>guide,</w:t>
            </w:r>
            <w:r>
              <w:rPr>
                <w:spacing w:val="-3"/>
              </w:rPr>
              <w:t xml:space="preserve"> </w:t>
            </w:r>
            <w:r>
              <w:t>filtering</w:t>
            </w:r>
            <w:r>
              <w:rPr>
                <w:spacing w:val="-3"/>
              </w:rPr>
              <w:t xml:space="preserve"> </w:t>
            </w:r>
            <w:r>
              <w:t>SHOULD</w:t>
            </w:r>
            <w:r>
              <w:rPr>
                <w:spacing w:val="-4"/>
              </w:rPr>
              <w:t xml:space="preserve"> </w:t>
            </w:r>
            <w:r>
              <w:t>be</w:t>
            </w:r>
            <w:r>
              <w:rPr>
                <w:spacing w:val="-4"/>
              </w:rPr>
              <w:t xml:space="preserve"> </w:t>
            </w:r>
            <w:r>
              <w:t>done</w:t>
            </w:r>
            <w:r>
              <w:rPr>
                <w:spacing w:val="-4"/>
              </w:rPr>
              <w:t xml:space="preserve"> </w:t>
            </w:r>
            <w:r>
              <w:t>with</w:t>
            </w:r>
            <w:r>
              <w:rPr>
                <w:spacing w:val="-3"/>
              </w:rPr>
              <w:t xml:space="preserve"> </w:t>
            </w:r>
            <w:r>
              <w:t>case</w:t>
            </w:r>
            <w:r>
              <w:rPr>
                <w:spacing w:val="-4"/>
              </w:rPr>
              <w:t xml:space="preserve"> </w:t>
            </w:r>
            <w:r>
              <w:t>insensitivity.</w:t>
            </w:r>
            <w:r>
              <w:rPr>
                <w:spacing w:val="-3"/>
              </w:rPr>
              <w:t xml:space="preserve"> </w:t>
            </w:r>
            <w:r>
              <w:t>Whether</w:t>
            </w:r>
            <w:r>
              <w:rPr>
                <w:spacing w:val="-4"/>
              </w:rPr>
              <w:t xml:space="preserve"> </w:t>
            </w:r>
            <w:r>
              <w:t>you choose to filter with case insensitivity or not SHALL be clearly documented.</w:t>
            </w:r>
          </w:p>
        </w:tc>
      </w:tr>
      <w:tr w:rsidR="00EC4FFE" w14:paraId="446B24EC" w14:textId="77777777">
        <w:trPr>
          <w:trHeight w:val="1008"/>
        </w:trPr>
        <w:tc>
          <w:tcPr>
            <w:tcW w:w="1129" w:type="dxa"/>
          </w:tcPr>
          <w:p w14:paraId="76074465" w14:textId="77777777" w:rsidR="00EC4FFE" w:rsidRDefault="00000000">
            <w:pPr>
              <w:pStyle w:val="TableParagraph"/>
              <w:spacing w:line="249" w:lineRule="exact"/>
              <w:ind w:left="107"/>
            </w:pPr>
            <w:r>
              <w:t>[R</w:t>
            </w:r>
            <w:r>
              <w:rPr>
                <w:spacing w:val="-3"/>
              </w:rPr>
              <w:t xml:space="preserve"> </w:t>
            </w:r>
            <w:r>
              <w:rPr>
                <w:spacing w:val="-2"/>
              </w:rPr>
              <w:t>24|1]</w:t>
            </w:r>
          </w:p>
        </w:tc>
        <w:tc>
          <w:tcPr>
            <w:tcW w:w="7740" w:type="dxa"/>
            <w:gridSpan w:val="3"/>
          </w:tcPr>
          <w:p w14:paraId="0FD7D8B2" w14:textId="77777777" w:rsidR="00EC4FFE" w:rsidRDefault="00000000">
            <w:pPr>
              <w:pStyle w:val="TableParagraph"/>
              <w:ind w:left="108" w:right="186"/>
            </w:pPr>
            <w:r>
              <w:t>If an application needs to support a richer search and filter capability that includes logical</w:t>
            </w:r>
            <w:r>
              <w:rPr>
                <w:spacing w:val="-3"/>
              </w:rPr>
              <w:t xml:space="preserve"> </w:t>
            </w:r>
            <w:r>
              <w:t>operators,</w:t>
            </w:r>
            <w:r>
              <w:rPr>
                <w:spacing w:val="-3"/>
              </w:rPr>
              <w:t xml:space="preserve"> </w:t>
            </w:r>
            <w:r>
              <w:t>fuzzy</w:t>
            </w:r>
            <w:r>
              <w:rPr>
                <w:spacing w:val="-3"/>
              </w:rPr>
              <w:t xml:space="preserve"> </w:t>
            </w:r>
            <w:r>
              <w:t>search,</w:t>
            </w:r>
            <w:r>
              <w:rPr>
                <w:spacing w:val="-3"/>
              </w:rPr>
              <w:t xml:space="preserve"> </w:t>
            </w:r>
            <w:r>
              <w:t>grouping,</w:t>
            </w:r>
            <w:r>
              <w:rPr>
                <w:spacing w:val="-3"/>
              </w:rPr>
              <w:t xml:space="preserve"> </w:t>
            </w:r>
            <w:r>
              <w:t>and</w:t>
            </w:r>
            <w:r>
              <w:rPr>
                <w:spacing w:val="-3"/>
              </w:rPr>
              <w:t xml:space="preserve"> </w:t>
            </w:r>
            <w:r>
              <w:t>so</w:t>
            </w:r>
            <w:r>
              <w:rPr>
                <w:spacing w:val="-3"/>
              </w:rPr>
              <w:t xml:space="preserve"> </w:t>
            </w:r>
            <w:r>
              <w:t>on,</w:t>
            </w:r>
            <w:r>
              <w:rPr>
                <w:spacing w:val="-3"/>
              </w:rPr>
              <w:t xml:space="preserve"> </w:t>
            </w:r>
            <w:r>
              <w:t>API</w:t>
            </w:r>
            <w:r>
              <w:rPr>
                <w:spacing w:val="-3"/>
              </w:rPr>
              <w:t xml:space="preserve"> </w:t>
            </w:r>
            <w:r>
              <w:t>MAY</w:t>
            </w:r>
            <w:r>
              <w:rPr>
                <w:spacing w:val="-4"/>
              </w:rPr>
              <w:t xml:space="preserve"> </w:t>
            </w:r>
            <w:r>
              <w:t>apply</w:t>
            </w:r>
            <w:r>
              <w:rPr>
                <w:spacing w:val="-3"/>
              </w:rPr>
              <w:t xml:space="preserve"> </w:t>
            </w:r>
            <w:r>
              <w:t>a</w:t>
            </w:r>
            <w:r>
              <w:rPr>
                <w:spacing w:val="-4"/>
              </w:rPr>
              <w:t xml:space="preserve"> </w:t>
            </w:r>
            <w:r>
              <w:t>query</w:t>
            </w:r>
            <w:r>
              <w:rPr>
                <w:spacing w:val="-3"/>
              </w:rPr>
              <w:t xml:space="preserve"> </w:t>
            </w:r>
            <w:r>
              <w:t xml:space="preserve">string according to </w:t>
            </w:r>
            <w:proofErr w:type="spellStart"/>
            <w:r>
              <w:t>lucene</w:t>
            </w:r>
            <w:proofErr w:type="spellEnd"/>
            <w:r>
              <w:t xml:space="preserve"> query syntax . In that case, the filtering and query parameters</w:t>
            </w:r>
          </w:p>
          <w:p w14:paraId="66A0DDD5" w14:textId="77777777" w:rsidR="00EC4FFE" w:rsidRDefault="00000000">
            <w:pPr>
              <w:pStyle w:val="TableParagraph"/>
              <w:spacing w:line="233" w:lineRule="exact"/>
              <w:ind w:left="108"/>
            </w:pPr>
            <w:r>
              <w:t>normally</w:t>
            </w:r>
            <w:r>
              <w:rPr>
                <w:spacing w:val="-7"/>
              </w:rPr>
              <w:t xml:space="preserve"> </w:t>
            </w:r>
            <w:r>
              <w:t>are</w:t>
            </w:r>
            <w:r>
              <w:rPr>
                <w:spacing w:val="-8"/>
              </w:rPr>
              <w:t xml:space="preserve"> </w:t>
            </w:r>
            <w:r>
              <w:t>transmitted</w:t>
            </w:r>
            <w:r>
              <w:rPr>
                <w:spacing w:val="-7"/>
              </w:rPr>
              <w:t xml:space="preserve"> </w:t>
            </w:r>
            <w:r>
              <w:t>in</w:t>
            </w:r>
            <w:r>
              <w:rPr>
                <w:spacing w:val="-7"/>
              </w:rPr>
              <w:t xml:space="preserve"> </w:t>
            </w:r>
            <w:r>
              <w:t>the</w:t>
            </w:r>
            <w:r>
              <w:rPr>
                <w:spacing w:val="-8"/>
              </w:rPr>
              <w:t xml:space="preserve"> </w:t>
            </w:r>
            <w:r>
              <w:t>request</w:t>
            </w:r>
            <w:r>
              <w:rPr>
                <w:spacing w:val="-7"/>
              </w:rPr>
              <w:t xml:space="preserve"> </w:t>
            </w:r>
            <w:r>
              <w:rPr>
                <w:spacing w:val="-2"/>
              </w:rPr>
              <w:t>body.</w:t>
            </w:r>
          </w:p>
        </w:tc>
      </w:tr>
      <w:tr w:rsidR="00EC4FFE" w14:paraId="0EDB3023" w14:textId="77777777">
        <w:trPr>
          <w:trHeight w:val="556"/>
        </w:trPr>
        <w:tc>
          <w:tcPr>
            <w:tcW w:w="1129" w:type="dxa"/>
            <w:vMerge w:val="restart"/>
          </w:tcPr>
          <w:p w14:paraId="5D7444D4" w14:textId="77777777" w:rsidR="00EC4FFE" w:rsidRDefault="00000000">
            <w:pPr>
              <w:pStyle w:val="TableParagraph"/>
              <w:spacing w:line="253" w:lineRule="exact"/>
              <w:ind w:left="107"/>
            </w:pPr>
            <w:r>
              <w:t>[R</w:t>
            </w:r>
            <w:r>
              <w:rPr>
                <w:spacing w:val="-3"/>
              </w:rPr>
              <w:t xml:space="preserve"> </w:t>
            </w:r>
            <w:r>
              <w:rPr>
                <w:spacing w:val="-2"/>
              </w:rPr>
              <w:t>25|1]</w:t>
            </w:r>
          </w:p>
        </w:tc>
        <w:tc>
          <w:tcPr>
            <w:tcW w:w="7740" w:type="dxa"/>
            <w:gridSpan w:val="3"/>
            <w:tcBorders>
              <w:bottom w:val="nil"/>
            </w:tcBorders>
          </w:tcPr>
          <w:p w14:paraId="508163B6" w14:textId="77777777" w:rsidR="00EC4FFE" w:rsidRDefault="00000000">
            <w:pPr>
              <w:pStyle w:val="TableParagraph"/>
              <w:ind w:left="108"/>
            </w:pPr>
            <w:r>
              <w:t>Sorting</w:t>
            </w:r>
            <w:r>
              <w:rPr>
                <w:spacing w:val="-3"/>
              </w:rPr>
              <w:t xml:space="preserve"> </w:t>
            </w:r>
            <w:r>
              <w:t>SHOULD</w:t>
            </w:r>
            <w:r>
              <w:rPr>
                <w:spacing w:val="-3"/>
              </w:rPr>
              <w:t xml:space="preserve"> </w:t>
            </w:r>
            <w:r>
              <w:t>be</w:t>
            </w:r>
            <w:r>
              <w:rPr>
                <w:spacing w:val="-4"/>
              </w:rPr>
              <w:t xml:space="preserve"> </w:t>
            </w:r>
            <w:r>
              <w:t>limited</w:t>
            </w:r>
            <w:r>
              <w:rPr>
                <w:spacing w:val="-3"/>
              </w:rPr>
              <w:t xml:space="preserve"> </w:t>
            </w:r>
            <w:r>
              <w:t>to</w:t>
            </w:r>
            <w:r>
              <w:rPr>
                <w:spacing w:val="-3"/>
              </w:rPr>
              <w:t xml:space="preserve"> </w:t>
            </w:r>
            <w:r>
              <w:t>specified</w:t>
            </w:r>
            <w:r>
              <w:rPr>
                <w:spacing w:val="-3"/>
              </w:rPr>
              <w:t xml:space="preserve"> </w:t>
            </w:r>
            <w:r>
              <w:t>fields.</w:t>
            </w:r>
            <w:r>
              <w:rPr>
                <w:spacing w:val="-3"/>
              </w:rPr>
              <w:t xml:space="preserve"> </w:t>
            </w:r>
            <w:r>
              <w:t>The</w:t>
            </w:r>
            <w:r>
              <w:rPr>
                <w:spacing w:val="-5"/>
              </w:rPr>
              <w:t xml:space="preserve"> </w:t>
            </w:r>
            <w:r>
              <w:t>sort</w:t>
            </w:r>
            <w:r>
              <w:rPr>
                <w:spacing w:val="-3"/>
              </w:rPr>
              <w:t xml:space="preserve"> </w:t>
            </w:r>
            <w:r>
              <w:t>direction</w:t>
            </w:r>
            <w:r>
              <w:rPr>
                <w:spacing w:val="-4"/>
              </w:rPr>
              <w:t xml:space="preserve"> </w:t>
            </w:r>
            <w:r>
              <w:t>MAY</w:t>
            </w:r>
            <w:r>
              <w:rPr>
                <w:spacing w:val="-4"/>
              </w:rPr>
              <w:t xml:space="preserve"> </w:t>
            </w:r>
            <w:r>
              <w:t>be</w:t>
            </w:r>
            <w:r>
              <w:rPr>
                <w:spacing w:val="-4"/>
              </w:rPr>
              <w:t xml:space="preserve"> </w:t>
            </w:r>
            <w:r>
              <w:t xml:space="preserve">omitted. The default sort direction is ascending. A colon </w:t>
            </w:r>
            <w:r>
              <w:rPr>
                <w:rFonts w:ascii="Courier New"/>
              </w:rPr>
              <w:t>:</w:t>
            </w:r>
            <w:r>
              <w:rPr>
                <w:rFonts w:ascii="Courier New"/>
                <w:spacing w:val="-65"/>
              </w:rPr>
              <w:t xml:space="preserve"> </w:t>
            </w:r>
            <w:r>
              <w:t>is used to separate the field name</w:t>
            </w:r>
          </w:p>
        </w:tc>
      </w:tr>
      <w:tr w:rsidR="00EC4FFE" w14:paraId="58C9F262" w14:textId="77777777">
        <w:trPr>
          <w:trHeight w:val="239"/>
        </w:trPr>
        <w:tc>
          <w:tcPr>
            <w:tcW w:w="1129" w:type="dxa"/>
            <w:vMerge/>
            <w:tcBorders>
              <w:top w:val="nil"/>
            </w:tcBorders>
          </w:tcPr>
          <w:p w14:paraId="09D25B3A" w14:textId="77777777" w:rsidR="00EC4FFE" w:rsidRDefault="00EC4FFE">
            <w:pPr>
              <w:rPr>
                <w:sz w:val="2"/>
                <w:szCs w:val="2"/>
              </w:rPr>
            </w:pPr>
          </w:p>
        </w:tc>
        <w:tc>
          <w:tcPr>
            <w:tcW w:w="6014" w:type="dxa"/>
            <w:tcBorders>
              <w:top w:val="nil"/>
            </w:tcBorders>
          </w:tcPr>
          <w:p w14:paraId="66026F7F" w14:textId="77777777" w:rsidR="00EC4FFE" w:rsidRDefault="00000000">
            <w:pPr>
              <w:pStyle w:val="TableParagraph"/>
              <w:spacing w:line="219" w:lineRule="exact"/>
              <w:ind w:left="108"/>
            </w:pPr>
            <w:r>
              <w:t>and</w:t>
            </w:r>
            <w:r>
              <w:rPr>
                <w:spacing w:val="-6"/>
              </w:rPr>
              <w:t xml:space="preserve"> </w:t>
            </w:r>
            <w:r>
              <w:t>the</w:t>
            </w:r>
            <w:r>
              <w:rPr>
                <w:spacing w:val="-7"/>
              </w:rPr>
              <w:t xml:space="preserve"> </w:t>
            </w:r>
            <w:r>
              <w:t>sort</w:t>
            </w:r>
            <w:r>
              <w:rPr>
                <w:spacing w:val="-6"/>
              </w:rPr>
              <w:t xml:space="preserve"> </w:t>
            </w:r>
            <w:r>
              <w:t>direction.</w:t>
            </w:r>
            <w:r>
              <w:rPr>
                <w:spacing w:val="-6"/>
              </w:rPr>
              <w:t xml:space="preserve"> </w:t>
            </w:r>
            <w:r>
              <w:t>Multiple</w:t>
            </w:r>
            <w:r>
              <w:rPr>
                <w:spacing w:val="-7"/>
              </w:rPr>
              <w:t xml:space="preserve"> </w:t>
            </w:r>
            <w:r>
              <w:t>sort</w:t>
            </w:r>
            <w:r>
              <w:rPr>
                <w:spacing w:val="-6"/>
              </w:rPr>
              <w:t xml:space="preserve"> </w:t>
            </w:r>
            <w:r>
              <w:t>fields</w:t>
            </w:r>
            <w:r>
              <w:rPr>
                <w:spacing w:val="-7"/>
              </w:rPr>
              <w:t xml:space="preserve"> </w:t>
            </w:r>
            <w:r>
              <w:t>are</w:t>
            </w:r>
            <w:r>
              <w:rPr>
                <w:spacing w:val="-7"/>
              </w:rPr>
              <w:t xml:space="preserve"> </w:t>
            </w:r>
            <w:r>
              <w:t>separated</w:t>
            </w:r>
            <w:r>
              <w:rPr>
                <w:spacing w:val="-6"/>
              </w:rPr>
              <w:t xml:space="preserve"> </w:t>
            </w:r>
            <w:r>
              <w:t>by</w:t>
            </w:r>
            <w:r>
              <w:rPr>
                <w:spacing w:val="-6"/>
              </w:rPr>
              <w:t xml:space="preserve"> </w:t>
            </w:r>
            <w:r>
              <w:rPr>
                <w:spacing w:val="-2"/>
              </w:rPr>
              <w:t>comma</w:t>
            </w:r>
          </w:p>
        </w:tc>
        <w:tc>
          <w:tcPr>
            <w:tcW w:w="141" w:type="dxa"/>
            <w:tcBorders>
              <w:bottom w:val="double" w:sz="4" w:space="0" w:color="000000"/>
            </w:tcBorders>
          </w:tcPr>
          <w:p w14:paraId="067C5A85" w14:textId="77777777" w:rsidR="00EC4FFE" w:rsidRDefault="00000000">
            <w:pPr>
              <w:pStyle w:val="TableParagraph"/>
              <w:spacing w:line="219" w:lineRule="exact"/>
              <w:ind w:left="5" w:right="-15"/>
              <w:rPr>
                <w:rFonts w:ascii="Courier New"/>
              </w:rPr>
            </w:pPr>
            <w:r>
              <w:rPr>
                <w:rFonts w:ascii="Courier New"/>
                <w:w w:val="99"/>
              </w:rPr>
              <w:t>,</w:t>
            </w:r>
          </w:p>
        </w:tc>
        <w:tc>
          <w:tcPr>
            <w:tcW w:w="1585" w:type="dxa"/>
            <w:tcBorders>
              <w:top w:val="nil"/>
            </w:tcBorders>
          </w:tcPr>
          <w:p w14:paraId="6BA94BB3" w14:textId="77777777" w:rsidR="00EC4FFE" w:rsidRDefault="00000000">
            <w:pPr>
              <w:pStyle w:val="TableParagraph"/>
              <w:spacing w:line="219" w:lineRule="exact"/>
              <w:ind w:left="5"/>
            </w:pPr>
            <w:r>
              <w:rPr>
                <w:w w:val="99"/>
              </w:rPr>
              <w:t>.</w:t>
            </w:r>
          </w:p>
        </w:tc>
      </w:tr>
      <w:tr w:rsidR="00EC4FFE" w14:paraId="3068C521" w14:textId="77777777">
        <w:trPr>
          <w:trHeight w:val="1001"/>
        </w:trPr>
        <w:tc>
          <w:tcPr>
            <w:tcW w:w="1129" w:type="dxa"/>
          </w:tcPr>
          <w:p w14:paraId="56648A38" w14:textId="77777777" w:rsidR="00EC4FFE" w:rsidRDefault="00000000">
            <w:pPr>
              <w:pStyle w:val="TableParagraph"/>
              <w:spacing w:line="243" w:lineRule="exact"/>
              <w:ind w:left="107"/>
            </w:pPr>
            <w:r>
              <w:t>[R</w:t>
            </w:r>
            <w:r>
              <w:rPr>
                <w:spacing w:val="-3"/>
              </w:rPr>
              <w:t xml:space="preserve"> </w:t>
            </w:r>
            <w:r>
              <w:rPr>
                <w:spacing w:val="-2"/>
              </w:rPr>
              <w:t>26|1]</w:t>
            </w:r>
          </w:p>
        </w:tc>
        <w:tc>
          <w:tcPr>
            <w:tcW w:w="7740" w:type="dxa"/>
            <w:gridSpan w:val="3"/>
            <w:tcBorders>
              <w:top w:val="nil"/>
            </w:tcBorders>
          </w:tcPr>
          <w:p w14:paraId="6A176068" w14:textId="77777777" w:rsidR="00EC4FFE" w:rsidRDefault="00000000">
            <w:pPr>
              <w:pStyle w:val="TableParagraph"/>
              <w:spacing w:line="243" w:lineRule="exact"/>
              <w:ind w:left="108"/>
            </w:pPr>
            <w:r>
              <w:t>HTTP</w:t>
            </w:r>
            <w:r>
              <w:rPr>
                <w:spacing w:val="-7"/>
              </w:rPr>
              <w:t xml:space="preserve"> </w:t>
            </w:r>
            <w:r>
              <w:t>response</w:t>
            </w:r>
            <w:r>
              <w:rPr>
                <w:spacing w:val="-8"/>
              </w:rPr>
              <w:t xml:space="preserve"> </w:t>
            </w:r>
            <w:r>
              <w:t>codes</w:t>
            </w:r>
            <w:r>
              <w:rPr>
                <w:spacing w:val="-7"/>
              </w:rPr>
              <w:t xml:space="preserve"> </w:t>
            </w:r>
            <w:r>
              <w:t>SHALL</w:t>
            </w:r>
            <w:r>
              <w:rPr>
                <w:spacing w:val="-7"/>
              </w:rPr>
              <w:t xml:space="preserve"> </w:t>
            </w:r>
            <w:r>
              <w:t>be</w:t>
            </w:r>
            <w:r>
              <w:rPr>
                <w:spacing w:val="-8"/>
              </w:rPr>
              <w:t xml:space="preserve"> </w:t>
            </w:r>
            <w:r>
              <w:rPr>
                <w:spacing w:val="-4"/>
              </w:rPr>
              <w:t>used.</w:t>
            </w:r>
          </w:p>
          <w:p w14:paraId="1DDA5C5C" w14:textId="77777777" w:rsidR="00EC4FFE" w:rsidRDefault="00000000">
            <w:pPr>
              <w:pStyle w:val="TableParagraph"/>
              <w:ind w:left="108"/>
            </w:pPr>
            <w:r>
              <w:t>Table</w:t>
            </w:r>
            <w:r>
              <w:rPr>
                <w:spacing w:val="-8"/>
              </w:rPr>
              <w:t xml:space="preserve"> </w:t>
            </w:r>
            <w:r>
              <w:t>6</w:t>
            </w:r>
            <w:r>
              <w:rPr>
                <w:spacing w:val="-8"/>
              </w:rPr>
              <w:t xml:space="preserve"> </w:t>
            </w:r>
            <w:r>
              <w:t>defines</w:t>
            </w:r>
            <w:r>
              <w:rPr>
                <w:spacing w:val="-7"/>
              </w:rPr>
              <w:t xml:space="preserve"> </w:t>
            </w:r>
            <w:r>
              <w:t>HTTP</w:t>
            </w:r>
            <w:r>
              <w:rPr>
                <w:spacing w:val="-8"/>
              </w:rPr>
              <w:t xml:space="preserve"> </w:t>
            </w:r>
            <w:r>
              <w:t>response</w:t>
            </w:r>
            <w:r>
              <w:rPr>
                <w:spacing w:val="-7"/>
              </w:rPr>
              <w:t xml:space="preserve"> </w:t>
            </w:r>
            <w:r>
              <w:t>codes</w:t>
            </w:r>
            <w:r>
              <w:rPr>
                <w:spacing w:val="-8"/>
              </w:rPr>
              <w:t xml:space="preserve"> </w:t>
            </w:r>
            <w:r>
              <w:t>supported</w:t>
            </w:r>
            <w:r>
              <w:rPr>
                <w:spacing w:val="-8"/>
              </w:rPr>
              <w:t xml:space="preserve"> </w:t>
            </w:r>
            <w:r>
              <w:t>by</w:t>
            </w:r>
            <w:r>
              <w:rPr>
                <w:spacing w:val="-7"/>
              </w:rPr>
              <w:t xml:space="preserve"> </w:t>
            </w:r>
            <w:r>
              <w:t>conformant</w:t>
            </w:r>
            <w:r>
              <w:rPr>
                <w:spacing w:val="-8"/>
              </w:rPr>
              <w:t xml:space="preserve"> </w:t>
            </w:r>
            <w:r>
              <w:t>APIs.</w:t>
            </w:r>
            <w:r>
              <w:rPr>
                <w:spacing w:val="-7"/>
              </w:rPr>
              <w:t xml:space="preserve"> </w:t>
            </w:r>
            <w:r>
              <w:t>The</w:t>
            </w:r>
            <w:r>
              <w:rPr>
                <w:spacing w:val="-8"/>
              </w:rPr>
              <w:t xml:space="preserve"> </w:t>
            </w:r>
            <w:r>
              <w:rPr>
                <w:spacing w:val="-2"/>
              </w:rPr>
              <w:t>column</w:t>
            </w:r>
          </w:p>
          <w:p w14:paraId="5D160272" w14:textId="77777777" w:rsidR="00EC4FFE" w:rsidRDefault="00000000">
            <w:pPr>
              <w:pStyle w:val="TableParagraph"/>
              <w:spacing w:line="252" w:lineRule="exact"/>
              <w:ind w:left="108" w:right="186"/>
            </w:pPr>
            <w:r>
              <w:t>Response</w:t>
            </w:r>
            <w:r>
              <w:rPr>
                <w:spacing w:val="-6"/>
              </w:rPr>
              <w:t xml:space="preserve"> </w:t>
            </w:r>
            <w:r>
              <w:t>indicates</w:t>
            </w:r>
            <w:r>
              <w:rPr>
                <w:spacing w:val="-5"/>
              </w:rPr>
              <w:t xml:space="preserve"> </w:t>
            </w:r>
            <w:r>
              <w:t>whether</w:t>
            </w:r>
            <w:r>
              <w:rPr>
                <w:spacing w:val="-5"/>
              </w:rPr>
              <w:t xml:space="preserve"> </w:t>
            </w:r>
            <w:r>
              <w:t>an</w:t>
            </w:r>
            <w:r>
              <w:rPr>
                <w:spacing w:val="-5"/>
              </w:rPr>
              <w:t xml:space="preserve"> </w:t>
            </w:r>
            <w:r>
              <w:t>additional</w:t>
            </w:r>
            <w:r>
              <w:rPr>
                <w:spacing w:val="-5"/>
              </w:rPr>
              <w:t xml:space="preserve"> </w:t>
            </w:r>
            <w:r>
              <w:t>error</w:t>
            </w:r>
            <w:r>
              <w:rPr>
                <w:spacing w:val="-5"/>
              </w:rPr>
              <w:t xml:space="preserve"> </w:t>
            </w:r>
            <w:r>
              <w:t>response</w:t>
            </w:r>
            <w:r>
              <w:rPr>
                <w:spacing w:val="-6"/>
              </w:rPr>
              <w:t xml:space="preserve"> </w:t>
            </w:r>
            <w:r>
              <w:t>payload</w:t>
            </w:r>
            <w:r>
              <w:rPr>
                <w:spacing w:val="-5"/>
              </w:rPr>
              <w:t xml:space="preserve"> </w:t>
            </w:r>
            <w:r>
              <w:t>is RECOMMENDED to be returned as described in chapter 3.2.11.</w:t>
            </w:r>
          </w:p>
        </w:tc>
      </w:tr>
      <w:tr w:rsidR="00EC4FFE" w14:paraId="3B086622" w14:textId="77777777">
        <w:trPr>
          <w:trHeight w:val="2818"/>
        </w:trPr>
        <w:tc>
          <w:tcPr>
            <w:tcW w:w="1129" w:type="dxa"/>
          </w:tcPr>
          <w:p w14:paraId="3E5F442D" w14:textId="77777777" w:rsidR="00EC4FFE" w:rsidRDefault="00000000">
            <w:pPr>
              <w:pStyle w:val="TableParagraph"/>
              <w:spacing w:before="1"/>
              <w:ind w:left="107"/>
            </w:pPr>
            <w:r>
              <w:t>[R</w:t>
            </w:r>
            <w:r>
              <w:rPr>
                <w:spacing w:val="-3"/>
              </w:rPr>
              <w:t xml:space="preserve"> </w:t>
            </w:r>
            <w:r>
              <w:rPr>
                <w:spacing w:val="-2"/>
              </w:rPr>
              <w:t>27|1]</w:t>
            </w:r>
          </w:p>
        </w:tc>
        <w:tc>
          <w:tcPr>
            <w:tcW w:w="7740" w:type="dxa"/>
            <w:gridSpan w:val="3"/>
          </w:tcPr>
          <w:p w14:paraId="67C74D3C" w14:textId="77777777" w:rsidR="00EC4FFE" w:rsidRDefault="00000000">
            <w:pPr>
              <w:pStyle w:val="TableParagraph"/>
              <w:spacing w:before="1"/>
              <w:ind w:left="108" w:right="5"/>
            </w:pPr>
            <w:r>
              <w:t>Table 7 defines which HTTP response codes SHALL be supported for a specific HTTP</w:t>
            </w:r>
            <w:r>
              <w:rPr>
                <w:spacing w:val="-4"/>
              </w:rPr>
              <w:t xml:space="preserve"> </w:t>
            </w:r>
            <w:r>
              <w:t>request</w:t>
            </w:r>
            <w:r>
              <w:rPr>
                <w:spacing w:val="-4"/>
              </w:rPr>
              <w:t xml:space="preserve"> </w:t>
            </w:r>
            <w:r>
              <w:t>method</w:t>
            </w:r>
            <w:r>
              <w:rPr>
                <w:spacing w:val="-4"/>
              </w:rPr>
              <w:t xml:space="preserve"> </w:t>
            </w:r>
            <w:r>
              <w:t>by</w:t>
            </w:r>
            <w:r>
              <w:rPr>
                <w:spacing w:val="-4"/>
              </w:rPr>
              <w:t xml:space="preserve"> </w:t>
            </w:r>
            <w:r>
              <w:t>conformant</w:t>
            </w:r>
            <w:r>
              <w:rPr>
                <w:spacing w:val="-4"/>
              </w:rPr>
              <w:t xml:space="preserve"> </w:t>
            </w:r>
            <w:r>
              <w:t>APIs.</w:t>
            </w:r>
            <w:r>
              <w:rPr>
                <w:spacing w:val="-4"/>
              </w:rPr>
              <w:t xml:space="preserve"> </w:t>
            </w:r>
            <w:r>
              <w:t>Column</w:t>
            </w:r>
            <w:r>
              <w:rPr>
                <w:spacing w:val="-4"/>
              </w:rPr>
              <w:t xml:space="preserve"> </w:t>
            </w:r>
            <w:r>
              <w:t>Use</w:t>
            </w:r>
            <w:r>
              <w:rPr>
                <w:spacing w:val="-5"/>
              </w:rPr>
              <w:t xml:space="preserve"> </w:t>
            </w:r>
            <w:r>
              <w:t>indicates</w:t>
            </w:r>
            <w:r>
              <w:rPr>
                <w:spacing w:val="-3"/>
              </w:rPr>
              <w:t xml:space="preserve"> </w:t>
            </w:r>
            <w:r>
              <w:t>how</w:t>
            </w:r>
            <w:r>
              <w:rPr>
                <w:spacing w:val="-5"/>
              </w:rPr>
              <w:t xml:space="preserve"> </w:t>
            </w:r>
            <w:r>
              <w:t>a</w:t>
            </w:r>
            <w:r>
              <w:rPr>
                <w:spacing w:val="-5"/>
              </w:rPr>
              <w:t xml:space="preserve"> </w:t>
            </w:r>
            <w:r>
              <w:t>conformant API supports the specified http response code:</w:t>
            </w:r>
          </w:p>
          <w:p w14:paraId="63EADD4C" w14:textId="77777777" w:rsidR="00EC4FFE" w:rsidRDefault="00000000">
            <w:pPr>
              <w:pStyle w:val="TableParagraph"/>
              <w:numPr>
                <w:ilvl w:val="0"/>
                <w:numId w:val="4"/>
              </w:numPr>
              <w:tabs>
                <w:tab w:val="left" w:pos="468"/>
              </w:tabs>
              <w:spacing w:line="260" w:lineRule="exact"/>
              <w:ind w:left="468"/>
              <w:jc w:val="both"/>
            </w:pPr>
            <w:r>
              <w:rPr>
                <w:rFonts w:ascii="Courier New" w:hAnsi="Courier New"/>
                <w:b/>
                <w:sz w:val="18"/>
              </w:rPr>
              <w:t>M</w:t>
            </w:r>
            <w:r>
              <w:rPr>
                <w:rFonts w:ascii="Courier New" w:hAnsi="Courier New"/>
                <w:b/>
                <w:spacing w:val="-55"/>
                <w:sz w:val="18"/>
              </w:rPr>
              <w:t xml:space="preserve"> </w:t>
            </w:r>
            <w:r>
              <w:t>the</w:t>
            </w:r>
            <w:r>
              <w:rPr>
                <w:spacing w:val="-10"/>
              </w:rPr>
              <w:t xml:space="preserve"> </w:t>
            </w:r>
            <w:r>
              <w:t>code</w:t>
            </w:r>
            <w:r>
              <w:rPr>
                <w:spacing w:val="-4"/>
              </w:rPr>
              <w:t xml:space="preserve"> </w:t>
            </w:r>
            <w:r>
              <w:t>SHALL</w:t>
            </w:r>
            <w:r>
              <w:rPr>
                <w:spacing w:val="-5"/>
              </w:rPr>
              <w:t xml:space="preserve"> </w:t>
            </w:r>
            <w:r>
              <w:t>be</w:t>
            </w:r>
            <w:r>
              <w:rPr>
                <w:spacing w:val="-4"/>
              </w:rPr>
              <w:t xml:space="preserve"> </w:t>
            </w:r>
            <w:r>
              <w:rPr>
                <w:spacing w:val="-2"/>
              </w:rPr>
              <w:t>supported</w:t>
            </w:r>
          </w:p>
          <w:p w14:paraId="44389908" w14:textId="77777777" w:rsidR="00EC4FFE" w:rsidRDefault="00000000">
            <w:pPr>
              <w:pStyle w:val="TableParagraph"/>
              <w:numPr>
                <w:ilvl w:val="0"/>
                <w:numId w:val="4"/>
              </w:numPr>
              <w:tabs>
                <w:tab w:val="left" w:pos="468"/>
              </w:tabs>
              <w:ind w:right="93"/>
              <w:jc w:val="both"/>
            </w:pPr>
            <w:r>
              <w:rPr>
                <w:rFonts w:ascii="Courier New" w:hAnsi="Courier New"/>
                <w:b/>
                <w:sz w:val="18"/>
              </w:rPr>
              <w:t>MA</w:t>
            </w:r>
            <w:r>
              <w:rPr>
                <w:rFonts w:ascii="Courier New" w:hAnsi="Courier New"/>
                <w:b/>
                <w:spacing w:val="-27"/>
                <w:sz w:val="18"/>
              </w:rPr>
              <w:t xml:space="preserve"> </w:t>
            </w:r>
            <w:r>
              <w:t>SHALL</w:t>
            </w:r>
            <w:r>
              <w:rPr>
                <w:spacing w:val="-14"/>
              </w:rPr>
              <w:t xml:space="preserve"> </w:t>
            </w:r>
            <w:r>
              <w:t>be</w:t>
            </w:r>
            <w:r>
              <w:rPr>
                <w:spacing w:val="-14"/>
              </w:rPr>
              <w:t xml:space="preserve"> </w:t>
            </w:r>
            <w:r>
              <w:t>supported</w:t>
            </w:r>
            <w:r>
              <w:rPr>
                <w:spacing w:val="-14"/>
              </w:rPr>
              <w:t xml:space="preserve"> </w:t>
            </w:r>
            <w:r>
              <w:t>for</w:t>
            </w:r>
            <w:r>
              <w:rPr>
                <w:spacing w:val="-13"/>
              </w:rPr>
              <w:t xml:space="preserve"> </w:t>
            </w:r>
            <w:r>
              <w:t>requests</w:t>
            </w:r>
            <w:r>
              <w:rPr>
                <w:spacing w:val="-14"/>
              </w:rPr>
              <w:t xml:space="preserve"> </w:t>
            </w:r>
            <w:r>
              <w:t>where</w:t>
            </w:r>
            <w:r>
              <w:rPr>
                <w:spacing w:val="-14"/>
              </w:rPr>
              <w:t xml:space="preserve"> </w:t>
            </w:r>
            <w:r>
              <w:t>the</w:t>
            </w:r>
            <w:r>
              <w:rPr>
                <w:spacing w:val="-14"/>
              </w:rPr>
              <w:t xml:space="preserve"> </w:t>
            </w:r>
            <w:r>
              <w:t>response</w:t>
            </w:r>
            <w:r>
              <w:rPr>
                <w:spacing w:val="-13"/>
              </w:rPr>
              <w:t xml:space="preserve"> </w:t>
            </w:r>
            <w:r>
              <w:t>is</w:t>
            </w:r>
            <w:r>
              <w:rPr>
                <w:spacing w:val="-14"/>
              </w:rPr>
              <w:t xml:space="preserve"> </w:t>
            </w:r>
            <w:r>
              <w:t>handled</w:t>
            </w:r>
            <w:r>
              <w:rPr>
                <w:spacing w:val="-14"/>
              </w:rPr>
              <w:t xml:space="preserve"> </w:t>
            </w:r>
            <w:r>
              <w:t>asynchronous, for</w:t>
            </w:r>
            <w:r>
              <w:rPr>
                <w:spacing w:val="-14"/>
              </w:rPr>
              <w:t xml:space="preserve"> </w:t>
            </w:r>
            <w:r>
              <w:t>instance</w:t>
            </w:r>
            <w:r>
              <w:rPr>
                <w:spacing w:val="-14"/>
              </w:rPr>
              <w:t xml:space="preserve"> </w:t>
            </w:r>
            <w:r>
              <w:t>due</w:t>
            </w:r>
            <w:r>
              <w:rPr>
                <w:spacing w:val="-14"/>
              </w:rPr>
              <w:t xml:space="preserve"> </w:t>
            </w:r>
            <w:r>
              <w:t>to</w:t>
            </w:r>
            <w:r>
              <w:rPr>
                <w:spacing w:val="-7"/>
              </w:rPr>
              <w:t xml:space="preserve"> </w:t>
            </w:r>
            <w:r>
              <w:t>forwarding</w:t>
            </w:r>
            <w:r>
              <w:rPr>
                <w:spacing w:val="-5"/>
              </w:rPr>
              <w:t xml:space="preserve"> </w:t>
            </w:r>
            <w:r>
              <w:t>or</w:t>
            </w:r>
            <w:r>
              <w:rPr>
                <w:spacing w:val="-6"/>
              </w:rPr>
              <w:t xml:space="preserve"> </w:t>
            </w:r>
            <w:r>
              <w:t>processing</w:t>
            </w:r>
            <w:r>
              <w:rPr>
                <w:spacing w:val="-4"/>
              </w:rPr>
              <w:t xml:space="preserve"> </w:t>
            </w:r>
            <w:r>
              <w:t>time.</w:t>
            </w:r>
            <w:r>
              <w:rPr>
                <w:spacing w:val="-4"/>
              </w:rPr>
              <w:t xml:space="preserve"> </w:t>
            </w:r>
            <w:r>
              <w:t>In</w:t>
            </w:r>
            <w:r>
              <w:rPr>
                <w:spacing w:val="-5"/>
              </w:rPr>
              <w:t xml:space="preserve"> </w:t>
            </w:r>
            <w:r>
              <w:t>that</w:t>
            </w:r>
            <w:r>
              <w:rPr>
                <w:spacing w:val="-4"/>
              </w:rPr>
              <w:t xml:space="preserve"> </w:t>
            </w:r>
            <w:r>
              <w:t>case,</w:t>
            </w:r>
            <w:r>
              <w:rPr>
                <w:spacing w:val="-4"/>
              </w:rPr>
              <w:t xml:space="preserve"> </w:t>
            </w:r>
            <w:r>
              <w:t>a</w:t>
            </w:r>
            <w:r>
              <w:rPr>
                <w:spacing w:val="-6"/>
              </w:rPr>
              <w:t xml:space="preserve"> </w:t>
            </w:r>
            <w:r>
              <w:rPr>
                <w:rFonts w:ascii="Courier New" w:hAnsi="Courier New"/>
                <w:b/>
                <w:sz w:val="18"/>
              </w:rPr>
              <w:t>Location</w:t>
            </w:r>
            <w:r>
              <w:rPr>
                <w:rFonts w:ascii="Courier New" w:hAnsi="Courier New"/>
                <w:b/>
                <w:spacing w:val="-27"/>
                <w:sz w:val="18"/>
              </w:rPr>
              <w:t xml:space="preserve"> </w:t>
            </w:r>
            <w:r>
              <w:t xml:space="preserve">HTTP response header SHALL be gives that points to the respective resource. In addition, a </w:t>
            </w:r>
            <w:r>
              <w:rPr>
                <w:rFonts w:ascii="Courier New" w:hAnsi="Courier New"/>
                <w:b/>
                <w:sz w:val="18"/>
              </w:rPr>
              <w:t>Retry-After</w:t>
            </w:r>
            <w:r>
              <w:rPr>
                <w:rFonts w:ascii="Courier New" w:hAnsi="Courier New"/>
                <w:b/>
                <w:spacing w:val="-7"/>
                <w:sz w:val="18"/>
              </w:rPr>
              <w:t xml:space="preserve"> </w:t>
            </w:r>
            <w:r>
              <w:t xml:space="preserve">HTTP response header is RECOMMENDED to be </w:t>
            </w:r>
            <w:r>
              <w:rPr>
                <w:spacing w:val="-2"/>
              </w:rPr>
              <w:t>returned.</w:t>
            </w:r>
          </w:p>
          <w:p w14:paraId="4A539B60" w14:textId="77777777" w:rsidR="00EC4FFE" w:rsidRDefault="00000000">
            <w:pPr>
              <w:pStyle w:val="TableParagraph"/>
              <w:numPr>
                <w:ilvl w:val="0"/>
                <w:numId w:val="4"/>
              </w:numPr>
              <w:tabs>
                <w:tab w:val="left" w:pos="468"/>
              </w:tabs>
              <w:spacing w:line="260" w:lineRule="exact"/>
              <w:ind w:left="468"/>
              <w:jc w:val="both"/>
            </w:pPr>
            <w:r>
              <w:rPr>
                <w:rFonts w:ascii="Courier New" w:hAnsi="Courier New"/>
                <w:b/>
                <w:sz w:val="18"/>
              </w:rPr>
              <w:t>R</w:t>
            </w:r>
            <w:r>
              <w:rPr>
                <w:rFonts w:ascii="Courier New" w:hAnsi="Courier New"/>
                <w:b/>
                <w:spacing w:val="-53"/>
                <w:sz w:val="18"/>
              </w:rPr>
              <w:t xml:space="preserve"> </w:t>
            </w:r>
            <w:r>
              <w:t>the</w:t>
            </w:r>
            <w:r>
              <w:rPr>
                <w:spacing w:val="-10"/>
              </w:rPr>
              <w:t xml:space="preserve"> </w:t>
            </w:r>
            <w:r>
              <w:t>code</w:t>
            </w:r>
            <w:r>
              <w:rPr>
                <w:spacing w:val="-5"/>
              </w:rPr>
              <w:t xml:space="preserve"> </w:t>
            </w:r>
            <w:r>
              <w:t>is</w:t>
            </w:r>
            <w:r>
              <w:rPr>
                <w:spacing w:val="-5"/>
              </w:rPr>
              <w:t xml:space="preserve"> </w:t>
            </w:r>
            <w:r>
              <w:t>recommended</w:t>
            </w:r>
            <w:r>
              <w:rPr>
                <w:spacing w:val="-5"/>
              </w:rPr>
              <w:t xml:space="preserve"> </w:t>
            </w:r>
            <w:r>
              <w:t>to</w:t>
            </w:r>
            <w:r>
              <w:rPr>
                <w:spacing w:val="-4"/>
              </w:rPr>
              <w:t xml:space="preserve"> </w:t>
            </w:r>
            <w:r>
              <w:t>be</w:t>
            </w:r>
            <w:r>
              <w:rPr>
                <w:spacing w:val="-5"/>
              </w:rPr>
              <w:t xml:space="preserve"> </w:t>
            </w:r>
            <w:r>
              <w:rPr>
                <w:spacing w:val="-2"/>
              </w:rPr>
              <w:t>supported.</w:t>
            </w:r>
          </w:p>
          <w:p w14:paraId="047C990E" w14:textId="77777777" w:rsidR="00EC4FFE" w:rsidRDefault="00000000">
            <w:pPr>
              <w:pStyle w:val="TableParagraph"/>
              <w:spacing w:line="233" w:lineRule="exact"/>
              <w:ind w:left="108"/>
              <w:jc w:val="both"/>
            </w:pPr>
            <w:r>
              <w:t>The</w:t>
            </w:r>
            <w:r>
              <w:rPr>
                <w:spacing w:val="-7"/>
              </w:rPr>
              <w:t xml:space="preserve"> </w:t>
            </w:r>
            <w:r>
              <w:t>default</w:t>
            </w:r>
            <w:r>
              <w:rPr>
                <w:spacing w:val="-6"/>
              </w:rPr>
              <w:t xml:space="preserve"> </w:t>
            </w:r>
            <w:r>
              <w:t>response</w:t>
            </w:r>
            <w:r>
              <w:rPr>
                <w:spacing w:val="-6"/>
              </w:rPr>
              <w:t xml:space="preserve"> </w:t>
            </w:r>
            <w:r>
              <w:t>code</w:t>
            </w:r>
            <w:r>
              <w:rPr>
                <w:spacing w:val="-7"/>
              </w:rPr>
              <w:t xml:space="preserve"> </w:t>
            </w:r>
            <w:r>
              <w:t>for</w:t>
            </w:r>
            <w:r>
              <w:rPr>
                <w:spacing w:val="-5"/>
              </w:rPr>
              <w:t xml:space="preserve"> </w:t>
            </w:r>
            <w:r>
              <w:t>a</w:t>
            </w:r>
            <w:r>
              <w:rPr>
                <w:spacing w:val="-7"/>
              </w:rPr>
              <w:t xml:space="preserve"> </w:t>
            </w:r>
            <w:r>
              <w:t>positive</w:t>
            </w:r>
            <w:r>
              <w:rPr>
                <w:spacing w:val="-7"/>
              </w:rPr>
              <w:t xml:space="preserve"> </w:t>
            </w:r>
            <w:r>
              <w:t>response</w:t>
            </w:r>
            <w:r>
              <w:rPr>
                <w:spacing w:val="-7"/>
              </w:rPr>
              <w:t xml:space="preserve"> </w:t>
            </w:r>
            <w:r>
              <w:t>is</w:t>
            </w:r>
            <w:r>
              <w:rPr>
                <w:spacing w:val="-7"/>
              </w:rPr>
              <w:t xml:space="preserve"> </w:t>
            </w:r>
            <w:r>
              <w:t>marked</w:t>
            </w:r>
            <w:r>
              <w:rPr>
                <w:spacing w:val="-5"/>
              </w:rPr>
              <w:t xml:space="preserve"> </w:t>
            </w:r>
            <w:r>
              <w:t>in</w:t>
            </w:r>
            <w:r>
              <w:rPr>
                <w:spacing w:val="-6"/>
              </w:rPr>
              <w:t xml:space="preserve"> </w:t>
            </w:r>
            <w:r>
              <w:rPr>
                <w:b/>
                <w:spacing w:val="-2"/>
              </w:rPr>
              <w:t>bold</w:t>
            </w:r>
            <w:r>
              <w:rPr>
                <w:spacing w:val="-2"/>
              </w:rPr>
              <w:t>.</w:t>
            </w:r>
          </w:p>
        </w:tc>
      </w:tr>
      <w:tr w:rsidR="00EC4FFE" w14:paraId="7C6EBFC7" w14:textId="77777777">
        <w:trPr>
          <w:trHeight w:val="759"/>
        </w:trPr>
        <w:tc>
          <w:tcPr>
            <w:tcW w:w="1129" w:type="dxa"/>
          </w:tcPr>
          <w:p w14:paraId="4C42FB18" w14:textId="77777777" w:rsidR="00EC4FFE" w:rsidRDefault="00000000">
            <w:pPr>
              <w:pStyle w:val="TableParagraph"/>
              <w:spacing w:line="253" w:lineRule="exact"/>
              <w:ind w:left="107"/>
            </w:pPr>
            <w:r>
              <w:t>[R</w:t>
            </w:r>
            <w:r>
              <w:rPr>
                <w:spacing w:val="-3"/>
              </w:rPr>
              <w:t xml:space="preserve"> </w:t>
            </w:r>
            <w:r>
              <w:rPr>
                <w:spacing w:val="-2"/>
              </w:rPr>
              <w:t>28|1]</w:t>
            </w:r>
          </w:p>
        </w:tc>
        <w:tc>
          <w:tcPr>
            <w:tcW w:w="7740" w:type="dxa"/>
            <w:gridSpan w:val="3"/>
          </w:tcPr>
          <w:p w14:paraId="40A7B244" w14:textId="77777777" w:rsidR="00EC4FFE" w:rsidRDefault="00000000">
            <w:pPr>
              <w:pStyle w:val="TableParagraph"/>
              <w:spacing w:line="254" w:lineRule="exact"/>
              <w:ind w:left="108"/>
            </w:pPr>
            <w:r>
              <w:t xml:space="preserve">An API SHALL implement an error response schema to allow a </w:t>
            </w:r>
            <w:proofErr w:type="spellStart"/>
            <w:r>
              <w:t>standardised</w:t>
            </w:r>
            <w:proofErr w:type="spellEnd"/>
            <w:r>
              <w:t xml:space="preserve"> error handling.</w:t>
            </w:r>
            <w:r>
              <w:rPr>
                <w:spacing w:val="-4"/>
              </w:rPr>
              <w:t xml:space="preserve"> </w:t>
            </w:r>
            <w:r>
              <w:t>The</w:t>
            </w:r>
            <w:r>
              <w:rPr>
                <w:spacing w:val="-5"/>
              </w:rPr>
              <w:t xml:space="preserve"> </w:t>
            </w:r>
            <w:r>
              <w:t>response</w:t>
            </w:r>
            <w:r>
              <w:rPr>
                <w:spacing w:val="-5"/>
              </w:rPr>
              <w:t xml:space="preserve"> </w:t>
            </w:r>
            <w:r>
              <w:t>SHALL</w:t>
            </w:r>
            <w:r>
              <w:rPr>
                <w:spacing w:val="-4"/>
              </w:rPr>
              <w:t xml:space="preserve"> </w:t>
            </w:r>
            <w:r>
              <w:t>use</w:t>
            </w:r>
            <w:r>
              <w:rPr>
                <w:spacing w:val="-5"/>
              </w:rPr>
              <w:t xml:space="preserve"> </w:t>
            </w:r>
            <w:r>
              <w:t>the</w:t>
            </w:r>
            <w:r>
              <w:rPr>
                <w:spacing w:val="-5"/>
              </w:rPr>
              <w:t xml:space="preserve"> </w:t>
            </w:r>
            <w:r>
              <w:t>following</w:t>
            </w:r>
            <w:r>
              <w:rPr>
                <w:spacing w:val="-4"/>
              </w:rPr>
              <w:t xml:space="preserve"> </w:t>
            </w:r>
            <w:r>
              <w:t>JSON</w:t>
            </w:r>
            <w:r>
              <w:rPr>
                <w:spacing w:val="-5"/>
              </w:rPr>
              <w:t xml:space="preserve"> </w:t>
            </w:r>
            <w:r>
              <w:t>Schema.</w:t>
            </w:r>
            <w:r>
              <w:rPr>
                <w:spacing w:val="-4"/>
              </w:rPr>
              <w:t xml:space="preserve"> </w:t>
            </w:r>
            <w:r>
              <w:t>The</w:t>
            </w:r>
            <w:r>
              <w:rPr>
                <w:spacing w:val="-5"/>
              </w:rPr>
              <w:t xml:space="preserve"> </w:t>
            </w:r>
            <w:r>
              <w:t>JSON</w:t>
            </w:r>
            <w:r>
              <w:rPr>
                <w:spacing w:val="-5"/>
              </w:rPr>
              <w:t xml:space="preserve"> </w:t>
            </w:r>
            <w:r>
              <w:t>Schema MAY be extended.</w:t>
            </w:r>
          </w:p>
        </w:tc>
      </w:tr>
      <w:tr w:rsidR="00EC4FFE" w14:paraId="0C3BB1F3" w14:textId="77777777">
        <w:trPr>
          <w:trHeight w:val="3546"/>
        </w:trPr>
        <w:tc>
          <w:tcPr>
            <w:tcW w:w="1129" w:type="dxa"/>
          </w:tcPr>
          <w:p w14:paraId="3FC036C5" w14:textId="77777777" w:rsidR="00EC4FFE" w:rsidRDefault="00000000">
            <w:pPr>
              <w:pStyle w:val="TableParagraph"/>
              <w:spacing w:line="250" w:lineRule="exact"/>
              <w:ind w:left="107"/>
            </w:pPr>
            <w:r>
              <w:t>[R</w:t>
            </w:r>
            <w:r>
              <w:rPr>
                <w:spacing w:val="-3"/>
              </w:rPr>
              <w:t xml:space="preserve"> </w:t>
            </w:r>
            <w:r>
              <w:rPr>
                <w:spacing w:val="-2"/>
              </w:rPr>
              <w:t>29|1]</w:t>
            </w:r>
          </w:p>
        </w:tc>
        <w:tc>
          <w:tcPr>
            <w:tcW w:w="7740" w:type="dxa"/>
            <w:gridSpan w:val="3"/>
          </w:tcPr>
          <w:p w14:paraId="4C01F89C" w14:textId="77777777" w:rsidR="00EC4FFE" w:rsidRDefault="00000000">
            <w:pPr>
              <w:pStyle w:val="TableParagraph"/>
              <w:spacing w:line="250" w:lineRule="exact"/>
              <w:ind w:left="108"/>
            </w:pPr>
            <w:r>
              <w:t>The</w:t>
            </w:r>
            <w:r>
              <w:rPr>
                <w:spacing w:val="-7"/>
              </w:rPr>
              <w:t xml:space="preserve"> </w:t>
            </w:r>
            <w:r>
              <w:t>following</w:t>
            </w:r>
            <w:r>
              <w:rPr>
                <w:spacing w:val="-6"/>
              </w:rPr>
              <w:t xml:space="preserve"> </w:t>
            </w:r>
            <w:r>
              <w:t>rules</w:t>
            </w:r>
            <w:r>
              <w:rPr>
                <w:spacing w:val="-7"/>
              </w:rPr>
              <w:t xml:space="preserve"> </w:t>
            </w:r>
            <w:r>
              <w:t>are</w:t>
            </w:r>
            <w:r>
              <w:rPr>
                <w:spacing w:val="-6"/>
              </w:rPr>
              <w:t xml:space="preserve"> </w:t>
            </w:r>
            <w:r>
              <w:rPr>
                <w:spacing w:val="-2"/>
              </w:rPr>
              <w:t>RECOMMENDED:</w:t>
            </w:r>
          </w:p>
          <w:p w14:paraId="02AB58BC" w14:textId="77777777" w:rsidR="00EC4FFE" w:rsidRDefault="00000000">
            <w:pPr>
              <w:pStyle w:val="TableParagraph"/>
              <w:numPr>
                <w:ilvl w:val="0"/>
                <w:numId w:val="3"/>
              </w:numPr>
              <w:tabs>
                <w:tab w:val="left" w:pos="468"/>
              </w:tabs>
              <w:ind w:right="93"/>
              <w:jc w:val="both"/>
            </w:pPr>
            <w:r>
              <w:t xml:space="preserve">The definitions in a conformant </w:t>
            </w:r>
            <w:proofErr w:type="spellStart"/>
            <w:r>
              <w:t>OpenAPI</w:t>
            </w:r>
            <w:proofErr w:type="spellEnd"/>
            <w:r>
              <w:t xml:space="preserve"> specification SHALL be considered as technical</w:t>
            </w:r>
            <w:r>
              <w:rPr>
                <w:spacing w:val="-11"/>
              </w:rPr>
              <w:t xml:space="preserve"> </w:t>
            </w:r>
            <w:r>
              <w:t>contracts</w:t>
            </w:r>
            <w:r>
              <w:rPr>
                <w:spacing w:val="-12"/>
              </w:rPr>
              <w:t xml:space="preserve"> </w:t>
            </w:r>
            <w:r>
              <w:t>between</w:t>
            </w:r>
            <w:r>
              <w:rPr>
                <w:spacing w:val="-10"/>
              </w:rPr>
              <w:t xml:space="preserve"> </w:t>
            </w:r>
            <w:r>
              <w:t>designers</w:t>
            </w:r>
            <w:r>
              <w:rPr>
                <w:spacing w:val="-12"/>
              </w:rPr>
              <w:t xml:space="preserve"> </w:t>
            </w:r>
            <w:r>
              <w:t>and</w:t>
            </w:r>
            <w:r>
              <w:rPr>
                <w:spacing w:val="-11"/>
              </w:rPr>
              <w:t xml:space="preserve"> </w:t>
            </w:r>
            <w:r>
              <w:t>developers</w:t>
            </w:r>
            <w:r>
              <w:rPr>
                <w:spacing w:val="-12"/>
              </w:rPr>
              <w:t xml:space="preserve"> </w:t>
            </w:r>
            <w:r>
              <w:t>and</w:t>
            </w:r>
            <w:r>
              <w:rPr>
                <w:spacing w:val="-11"/>
              </w:rPr>
              <w:t xml:space="preserve"> </w:t>
            </w:r>
            <w:r>
              <w:t>between</w:t>
            </w:r>
            <w:r>
              <w:rPr>
                <w:spacing w:val="-10"/>
              </w:rPr>
              <w:t xml:space="preserve"> </w:t>
            </w:r>
            <w:r>
              <w:t>consumers</w:t>
            </w:r>
            <w:r>
              <w:rPr>
                <w:spacing w:val="-11"/>
              </w:rPr>
              <w:t xml:space="preserve"> </w:t>
            </w:r>
            <w:r>
              <w:t xml:space="preserve">and </w:t>
            </w:r>
            <w:r>
              <w:rPr>
                <w:spacing w:val="-2"/>
              </w:rPr>
              <w:t>providers.</w:t>
            </w:r>
          </w:p>
          <w:p w14:paraId="0277D288" w14:textId="77777777" w:rsidR="00EC4FFE" w:rsidRDefault="00000000">
            <w:pPr>
              <w:pStyle w:val="TableParagraph"/>
              <w:numPr>
                <w:ilvl w:val="0"/>
                <w:numId w:val="3"/>
              </w:numPr>
              <w:tabs>
                <w:tab w:val="left" w:pos="468"/>
              </w:tabs>
              <w:ind w:right="93"/>
              <w:jc w:val="both"/>
            </w:pPr>
            <w:r>
              <w:t>Mock APIs SHOULD be created using the API description to allow early code integration for development.</w:t>
            </w:r>
          </w:p>
          <w:p w14:paraId="49D461A8" w14:textId="77777777" w:rsidR="00EC4FFE" w:rsidRDefault="00000000">
            <w:pPr>
              <w:pStyle w:val="TableParagraph"/>
              <w:numPr>
                <w:ilvl w:val="0"/>
                <w:numId w:val="3"/>
              </w:numPr>
              <w:tabs>
                <w:tab w:val="left" w:pos="468"/>
              </w:tabs>
              <w:ind w:left="468" w:right="96"/>
              <w:jc w:val="both"/>
            </w:pPr>
            <w:r>
              <w:t xml:space="preserve">The </w:t>
            </w:r>
            <w:proofErr w:type="spellStart"/>
            <w:r>
              <w:t>behaviour</w:t>
            </w:r>
            <w:proofErr w:type="spellEnd"/>
            <w:r>
              <w:t xml:space="preserve"> and intent of the API SHOULD be described with as much information as possible.</w:t>
            </w:r>
          </w:p>
          <w:p w14:paraId="73B347FC" w14:textId="77777777" w:rsidR="00EC4FFE" w:rsidRDefault="00000000">
            <w:pPr>
              <w:pStyle w:val="TableParagraph"/>
              <w:numPr>
                <w:ilvl w:val="0"/>
                <w:numId w:val="3"/>
              </w:numPr>
              <w:tabs>
                <w:tab w:val="left" w:pos="468"/>
              </w:tabs>
              <w:spacing w:line="254" w:lineRule="exact"/>
              <w:jc w:val="both"/>
            </w:pPr>
            <w:r>
              <w:t>Operations</w:t>
            </w:r>
            <w:r>
              <w:rPr>
                <w:spacing w:val="-10"/>
              </w:rPr>
              <w:t xml:space="preserve"> </w:t>
            </w:r>
            <w:r>
              <w:t>SHOULD</w:t>
            </w:r>
            <w:r>
              <w:rPr>
                <w:spacing w:val="-10"/>
              </w:rPr>
              <w:t xml:space="preserve"> </w:t>
            </w:r>
            <w:r>
              <w:t>provide</w:t>
            </w:r>
            <w:r>
              <w:rPr>
                <w:spacing w:val="-10"/>
              </w:rPr>
              <w:t xml:space="preserve"> </w:t>
            </w:r>
            <w:r>
              <w:t>examples</w:t>
            </w:r>
            <w:r>
              <w:rPr>
                <w:spacing w:val="-8"/>
              </w:rPr>
              <w:t xml:space="preserve"> </w:t>
            </w:r>
            <w:r>
              <w:t>for</w:t>
            </w:r>
            <w:r>
              <w:rPr>
                <w:spacing w:val="-8"/>
              </w:rPr>
              <w:t xml:space="preserve"> </w:t>
            </w:r>
            <w:r>
              <w:t>request</w:t>
            </w:r>
            <w:r>
              <w:rPr>
                <w:spacing w:val="-9"/>
              </w:rPr>
              <w:t xml:space="preserve"> </w:t>
            </w:r>
            <w:r>
              <w:t>and</w:t>
            </w:r>
            <w:r>
              <w:rPr>
                <w:spacing w:val="-9"/>
              </w:rPr>
              <w:t xml:space="preserve"> </w:t>
            </w:r>
            <w:r>
              <w:t>response</w:t>
            </w:r>
            <w:r>
              <w:rPr>
                <w:spacing w:val="-10"/>
              </w:rPr>
              <w:t xml:space="preserve"> </w:t>
            </w:r>
            <w:r>
              <w:rPr>
                <w:spacing w:val="-2"/>
              </w:rPr>
              <w:t>bodies.</w:t>
            </w:r>
          </w:p>
          <w:p w14:paraId="3FDD7E91" w14:textId="77777777" w:rsidR="00EC4FFE" w:rsidRDefault="00000000">
            <w:pPr>
              <w:pStyle w:val="TableParagraph"/>
              <w:numPr>
                <w:ilvl w:val="0"/>
                <w:numId w:val="3"/>
              </w:numPr>
              <w:tabs>
                <w:tab w:val="left" w:pos="468"/>
              </w:tabs>
              <w:spacing w:line="254" w:lineRule="exact"/>
              <w:ind w:hanging="361"/>
              <w:jc w:val="both"/>
            </w:pPr>
            <w:r>
              <w:t>Expected</w:t>
            </w:r>
            <w:r>
              <w:rPr>
                <w:spacing w:val="-8"/>
              </w:rPr>
              <w:t xml:space="preserve"> </w:t>
            </w:r>
            <w:r>
              <w:t>response</w:t>
            </w:r>
            <w:r>
              <w:rPr>
                <w:spacing w:val="-8"/>
              </w:rPr>
              <w:t xml:space="preserve"> </w:t>
            </w:r>
            <w:r>
              <w:t>codes</w:t>
            </w:r>
            <w:r>
              <w:rPr>
                <w:spacing w:val="-8"/>
              </w:rPr>
              <w:t xml:space="preserve"> </w:t>
            </w:r>
            <w:r>
              <w:t>and</w:t>
            </w:r>
            <w:r>
              <w:rPr>
                <w:spacing w:val="-7"/>
              </w:rPr>
              <w:t xml:space="preserve"> </w:t>
            </w:r>
            <w:r>
              <w:t>error</w:t>
            </w:r>
            <w:r>
              <w:rPr>
                <w:spacing w:val="-7"/>
              </w:rPr>
              <w:t xml:space="preserve"> </w:t>
            </w:r>
            <w:r>
              <w:t>messages</w:t>
            </w:r>
            <w:r>
              <w:rPr>
                <w:spacing w:val="-8"/>
              </w:rPr>
              <w:t xml:space="preserve"> </w:t>
            </w:r>
            <w:r>
              <w:t>SHOULD</w:t>
            </w:r>
            <w:r>
              <w:rPr>
                <w:spacing w:val="-8"/>
              </w:rPr>
              <w:t xml:space="preserve"> </w:t>
            </w:r>
            <w:r>
              <w:t>be</w:t>
            </w:r>
            <w:r>
              <w:rPr>
                <w:spacing w:val="-8"/>
              </w:rPr>
              <w:t xml:space="preserve"> </w:t>
            </w:r>
            <w:r>
              <w:t>provided</w:t>
            </w:r>
            <w:r>
              <w:rPr>
                <w:spacing w:val="-7"/>
              </w:rPr>
              <w:t xml:space="preserve"> </w:t>
            </w:r>
            <w:r>
              <w:t>in</w:t>
            </w:r>
            <w:r>
              <w:rPr>
                <w:spacing w:val="-8"/>
              </w:rPr>
              <w:t xml:space="preserve"> </w:t>
            </w:r>
            <w:r>
              <w:rPr>
                <w:spacing w:val="-2"/>
              </w:rPr>
              <w:t>full.</w:t>
            </w:r>
          </w:p>
          <w:p w14:paraId="2F4D496F" w14:textId="77777777" w:rsidR="00EC4FFE" w:rsidRDefault="00000000">
            <w:pPr>
              <w:pStyle w:val="TableParagraph"/>
              <w:numPr>
                <w:ilvl w:val="0"/>
                <w:numId w:val="3"/>
              </w:numPr>
              <w:tabs>
                <w:tab w:val="left" w:pos="468"/>
              </w:tabs>
              <w:ind w:hanging="361"/>
              <w:jc w:val="both"/>
            </w:pPr>
            <w:r>
              <w:t>Known</w:t>
            </w:r>
            <w:r>
              <w:rPr>
                <w:spacing w:val="-8"/>
              </w:rPr>
              <w:t xml:space="preserve"> </w:t>
            </w:r>
            <w:r>
              <w:t>issues</w:t>
            </w:r>
            <w:r>
              <w:rPr>
                <w:spacing w:val="-9"/>
              </w:rPr>
              <w:t xml:space="preserve"> </w:t>
            </w:r>
            <w:r>
              <w:t>or</w:t>
            </w:r>
            <w:r>
              <w:rPr>
                <w:spacing w:val="-7"/>
              </w:rPr>
              <w:t xml:space="preserve"> </w:t>
            </w:r>
            <w:r>
              <w:t>limitations</w:t>
            </w:r>
            <w:r>
              <w:rPr>
                <w:spacing w:val="-9"/>
              </w:rPr>
              <w:t xml:space="preserve"> </w:t>
            </w:r>
            <w:r>
              <w:t>SHOULD</w:t>
            </w:r>
            <w:r>
              <w:rPr>
                <w:spacing w:val="-6"/>
              </w:rPr>
              <w:t xml:space="preserve"> </w:t>
            </w:r>
            <w:r>
              <w:t>be</w:t>
            </w:r>
            <w:r>
              <w:rPr>
                <w:spacing w:val="-9"/>
              </w:rPr>
              <w:t xml:space="preserve"> </w:t>
            </w:r>
            <w:r>
              <w:t>clearly</w:t>
            </w:r>
            <w:r>
              <w:rPr>
                <w:spacing w:val="-7"/>
              </w:rPr>
              <w:t xml:space="preserve"> </w:t>
            </w:r>
            <w:r>
              <w:rPr>
                <w:spacing w:val="-2"/>
              </w:rPr>
              <w:t>documented.</w:t>
            </w:r>
          </w:p>
          <w:p w14:paraId="4306E91D" w14:textId="77777777" w:rsidR="00EC4FFE" w:rsidRDefault="00000000">
            <w:pPr>
              <w:pStyle w:val="TableParagraph"/>
              <w:numPr>
                <w:ilvl w:val="0"/>
                <w:numId w:val="3"/>
              </w:numPr>
              <w:tabs>
                <w:tab w:val="left" w:pos="468"/>
              </w:tabs>
              <w:spacing w:before="1" w:line="254" w:lineRule="exact"/>
              <w:ind w:hanging="361"/>
              <w:jc w:val="both"/>
            </w:pPr>
            <w:r>
              <w:t>Expected</w:t>
            </w:r>
            <w:r>
              <w:rPr>
                <w:spacing w:val="-9"/>
              </w:rPr>
              <w:t xml:space="preserve"> </w:t>
            </w:r>
            <w:r>
              <w:t>performance,</w:t>
            </w:r>
            <w:r>
              <w:rPr>
                <w:spacing w:val="-9"/>
              </w:rPr>
              <w:t xml:space="preserve"> </w:t>
            </w:r>
            <w:r>
              <w:t>uptime</w:t>
            </w:r>
            <w:r>
              <w:rPr>
                <w:spacing w:val="-9"/>
              </w:rPr>
              <w:t xml:space="preserve"> </w:t>
            </w:r>
            <w:r>
              <w:t>and</w:t>
            </w:r>
            <w:r>
              <w:rPr>
                <w:spacing w:val="-9"/>
              </w:rPr>
              <w:t xml:space="preserve"> </w:t>
            </w:r>
            <w:r>
              <w:t>SLA/OLA</w:t>
            </w:r>
            <w:r>
              <w:rPr>
                <w:spacing w:val="-9"/>
              </w:rPr>
              <w:t xml:space="preserve"> </w:t>
            </w:r>
            <w:r>
              <w:t>SHOULD</w:t>
            </w:r>
            <w:r>
              <w:rPr>
                <w:spacing w:val="-10"/>
              </w:rPr>
              <w:t xml:space="preserve"> </w:t>
            </w:r>
            <w:r>
              <w:t>be</w:t>
            </w:r>
            <w:r>
              <w:rPr>
                <w:spacing w:val="-9"/>
              </w:rPr>
              <w:t xml:space="preserve"> </w:t>
            </w:r>
            <w:r>
              <w:t>clearly</w:t>
            </w:r>
            <w:r>
              <w:rPr>
                <w:spacing w:val="-8"/>
              </w:rPr>
              <w:t xml:space="preserve"> </w:t>
            </w:r>
            <w:r>
              <w:rPr>
                <w:spacing w:val="-2"/>
              </w:rPr>
              <w:t>documented.</w:t>
            </w:r>
          </w:p>
          <w:p w14:paraId="7B29C371" w14:textId="77777777" w:rsidR="00EC4FFE" w:rsidRDefault="00000000">
            <w:pPr>
              <w:pStyle w:val="TableParagraph"/>
              <w:numPr>
                <w:ilvl w:val="0"/>
                <w:numId w:val="3"/>
              </w:numPr>
              <w:tabs>
                <w:tab w:val="left" w:pos="468"/>
              </w:tabs>
              <w:spacing w:line="254" w:lineRule="exact"/>
              <w:ind w:left="468" w:right="96"/>
              <w:jc w:val="both"/>
            </w:pPr>
            <w:r>
              <w:rPr>
                <w:spacing w:val="-2"/>
              </w:rPr>
              <w:t>Although</w:t>
            </w:r>
            <w:r>
              <w:rPr>
                <w:spacing w:val="-7"/>
              </w:rPr>
              <w:t xml:space="preserve"> </w:t>
            </w:r>
            <w:r>
              <w:rPr>
                <w:spacing w:val="-2"/>
              </w:rPr>
              <w:t>YAML</w:t>
            </w:r>
            <w:r>
              <w:rPr>
                <w:spacing w:val="-6"/>
              </w:rPr>
              <w:t xml:space="preserve"> </w:t>
            </w:r>
            <w:r>
              <w:rPr>
                <w:spacing w:val="-2"/>
              </w:rPr>
              <w:t>is</w:t>
            </w:r>
            <w:r>
              <w:rPr>
                <w:spacing w:val="-7"/>
              </w:rPr>
              <w:t xml:space="preserve"> </w:t>
            </w:r>
            <w:r>
              <w:rPr>
                <w:spacing w:val="-2"/>
              </w:rPr>
              <w:t>a</w:t>
            </w:r>
            <w:r>
              <w:rPr>
                <w:spacing w:val="-7"/>
              </w:rPr>
              <w:t xml:space="preserve"> </w:t>
            </w:r>
            <w:r>
              <w:rPr>
                <w:spacing w:val="-2"/>
              </w:rPr>
              <w:t>supported</w:t>
            </w:r>
            <w:r>
              <w:rPr>
                <w:spacing w:val="-6"/>
              </w:rPr>
              <w:t xml:space="preserve"> </w:t>
            </w:r>
            <w:r>
              <w:rPr>
                <w:spacing w:val="-2"/>
              </w:rPr>
              <w:t>file</w:t>
            </w:r>
            <w:r>
              <w:rPr>
                <w:spacing w:val="-7"/>
              </w:rPr>
              <w:t xml:space="preserve"> </w:t>
            </w:r>
            <w:r>
              <w:rPr>
                <w:spacing w:val="-2"/>
              </w:rPr>
              <w:t>format</w:t>
            </w:r>
            <w:r>
              <w:rPr>
                <w:spacing w:val="-6"/>
              </w:rPr>
              <w:t xml:space="preserve"> </w:t>
            </w:r>
            <w:r>
              <w:rPr>
                <w:spacing w:val="-2"/>
              </w:rPr>
              <w:t>of</w:t>
            </w:r>
            <w:r>
              <w:rPr>
                <w:spacing w:val="-6"/>
              </w:rPr>
              <w:t xml:space="preserve"> </w:t>
            </w:r>
            <w:r>
              <w:rPr>
                <w:spacing w:val="-2"/>
              </w:rPr>
              <w:t>an</w:t>
            </w:r>
            <w:r>
              <w:rPr>
                <w:spacing w:val="-6"/>
              </w:rPr>
              <w:t xml:space="preserve"> </w:t>
            </w:r>
            <w:proofErr w:type="spellStart"/>
            <w:r>
              <w:rPr>
                <w:spacing w:val="-2"/>
              </w:rPr>
              <w:t>OpenAPI</w:t>
            </w:r>
            <w:proofErr w:type="spellEnd"/>
            <w:r>
              <w:rPr>
                <w:spacing w:val="-6"/>
              </w:rPr>
              <w:t xml:space="preserve"> </w:t>
            </w:r>
            <w:r>
              <w:rPr>
                <w:spacing w:val="-2"/>
              </w:rPr>
              <w:t>specification,</w:t>
            </w:r>
            <w:r>
              <w:rPr>
                <w:spacing w:val="-6"/>
              </w:rPr>
              <w:t xml:space="preserve"> </w:t>
            </w:r>
            <w:r>
              <w:rPr>
                <w:spacing w:val="-2"/>
              </w:rPr>
              <w:t>the</w:t>
            </w:r>
            <w:r>
              <w:rPr>
                <w:spacing w:val="-7"/>
              </w:rPr>
              <w:t xml:space="preserve"> </w:t>
            </w:r>
            <w:r>
              <w:rPr>
                <w:spacing w:val="-2"/>
              </w:rPr>
              <w:t xml:space="preserve">JSON </w:t>
            </w:r>
            <w:r>
              <w:t xml:space="preserve">format SHOULD be used as the </w:t>
            </w:r>
            <w:proofErr w:type="spellStart"/>
            <w:r>
              <w:t>OpenAPI</w:t>
            </w:r>
            <w:proofErr w:type="spellEnd"/>
            <w:r>
              <w:t xml:space="preserve"> specification format.</w:t>
            </w:r>
          </w:p>
        </w:tc>
      </w:tr>
      <w:tr w:rsidR="00EC4FFE" w14:paraId="60ED7193" w14:textId="77777777">
        <w:trPr>
          <w:trHeight w:val="1461"/>
        </w:trPr>
        <w:tc>
          <w:tcPr>
            <w:tcW w:w="1129" w:type="dxa"/>
          </w:tcPr>
          <w:p w14:paraId="69268055" w14:textId="77777777" w:rsidR="00EC4FFE" w:rsidRDefault="00000000">
            <w:pPr>
              <w:pStyle w:val="TableParagraph"/>
              <w:spacing w:line="252" w:lineRule="exact"/>
              <w:ind w:left="107"/>
            </w:pPr>
            <w:r>
              <w:t>[R</w:t>
            </w:r>
            <w:r>
              <w:rPr>
                <w:spacing w:val="-3"/>
              </w:rPr>
              <w:t xml:space="preserve"> </w:t>
            </w:r>
            <w:r>
              <w:rPr>
                <w:spacing w:val="-2"/>
              </w:rPr>
              <w:t>30|1]</w:t>
            </w:r>
          </w:p>
        </w:tc>
        <w:tc>
          <w:tcPr>
            <w:tcW w:w="7740" w:type="dxa"/>
            <w:gridSpan w:val="3"/>
          </w:tcPr>
          <w:p w14:paraId="05161A8B" w14:textId="77777777" w:rsidR="00EC4FFE" w:rsidRDefault="00000000">
            <w:pPr>
              <w:pStyle w:val="TableParagraph"/>
              <w:spacing w:line="252" w:lineRule="exact"/>
              <w:ind w:left="108"/>
            </w:pPr>
            <w:r>
              <w:t>All</w:t>
            </w:r>
            <w:r>
              <w:rPr>
                <w:spacing w:val="-8"/>
              </w:rPr>
              <w:t xml:space="preserve"> </w:t>
            </w:r>
            <w:r>
              <w:t>APIs</w:t>
            </w:r>
            <w:r>
              <w:rPr>
                <w:spacing w:val="-8"/>
              </w:rPr>
              <w:t xml:space="preserve"> </w:t>
            </w:r>
            <w:r>
              <w:t>SHALL</w:t>
            </w:r>
            <w:r>
              <w:rPr>
                <w:spacing w:val="-7"/>
              </w:rPr>
              <w:t xml:space="preserve"> </w:t>
            </w:r>
            <w:r>
              <w:t>apply</w:t>
            </w:r>
            <w:r>
              <w:rPr>
                <w:spacing w:val="-7"/>
              </w:rPr>
              <w:t xml:space="preserve"> </w:t>
            </w:r>
            <w:r>
              <w:t>Semantic</w:t>
            </w:r>
            <w:r>
              <w:rPr>
                <w:spacing w:val="-8"/>
              </w:rPr>
              <w:t xml:space="preserve"> </w:t>
            </w:r>
            <w:r>
              <w:t>versioning</w:t>
            </w:r>
            <w:r>
              <w:rPr>
                <w:spacing w:val="-8"/>
              </w:rPr>
              <w:t xml:space="preserve"> </w:t>
            </w:r>
            <w:r>
              <w:t>2.0.0</w:t>
            </w:r>
            <w:r>
              <w:rPr>
                <w:spacing w:val="-8"/>
              </w:rPr>
              <w:t xml:space="preserve"> </w:t>
            </w:r>
            <w:r>
              <w:rPr>
                <w:spacing w:val="-10"/>
              </w:rPr>
              <w:t>:</w:t>
            </w:r>
          </w:p>
          <w:p w14:paraId="3C04FBEC" w14:textId="77777777" w:rsidR="00EC4FFE" w:rsidRDefault="00EC4FFE">
            <w:pPr>
              <w:pStyle w:val="TableParagraph"/>
              <w:spacing w:before="10"/>
              <w:rPr>
                <w:rFonts w:ascii="Arial"/>
                <w:b/>
                <w:sz w:val="20"/>
              </w:rPr>
            </w:pPr>
          </w:p>
          <w:p w14:paraId="264153C5" w14:textId="77777777" w:rsidR="00EC4FFE" w:rsidRDefault="00000000">
            <w:pPr>
              <w:pStyle w:val="TableParagraph"/>
              <w:spacing w:line="204" w:lineRule="exact"/>
              <w:ind w:left="108"/>
              <w:rPr>
                <w:rFonts w:ascii="Courier New"/>
                <w:b/>
                <w:sz w:val="18"/>
              </w:rPr>
            </w:pPr>
            <w:r>
              <w:rPr>
                <w:rFonts w:ascii="Courier New"/>
                <w:b/>
                <w:spacing w:val="-2"/>
                <w:sz w:val="18"/>
              </w:rPr>
              <w:t>MAJOR.MINOR.PATCH</w:t>
            </w:r>
          </w:p>
          <w:p w14:paraId="33376789" w14:textId="77777777" w:rsidR="00EC4FFE" w:rsidRDefault="00000000">
            <w:pPr>
              <w:pStyle w:val="TableParagraph"/>
              <w:spacing w:line="259" w:lineRule="exact"/>
              <w:ind w:left="108"/>
            </w:pPr>
            <w:r>
              <w:t>The</w:t>
            </w:r>
            <w:r>
              <w:rPr>
                <w:spacing w:val="-11"/>
              </w:rPr>
              <w:t xml:space="preserve"> </w:t>
            </w:r>
            <w:r>
              <w:t>first</w:t>
            </w:r>
            <w:r>
              <w:rPr>
                <w:spacing w:val="-4"/>
              </w:rPr>
              <w:t xml:space="preserve"> </w:t>
            </w:r>
            <w:r>
              <w:t>version</w:t>
            </w:r>
            <w:r>
              <w:rPr>
                <w:spacing w:val="-5"/>
              </w:rPr>
              <w:t xml:space="preserve"> </w:t>
            </w:r>
            <w:r>
              <w:t>of</w:t>
            </w:r>
            <w:r>
              <w:rPr>
                <w:spacing w:val="-5"/>
              </w:rPr>
              <w:t xml:space="preserve"> </w:t>
            </w:r>
            <w:r>
              <w:t>an</w:t>
            </w:r>
            <w:r>
              <w:rPr>
                <w:spacing w:val="-5"/>
              </w:rPr>
              <w:t xml:space="preserve"> </w:t>
            </w:r>
            <w:r>
              <w:t>API</w:t>
            </w:r>
            <w:r>
              <w:rPr>
                <w:spacing w:val="-5"/>
              </w:rPr>
              <w:t xml:space="preserve"> </w:t>
            </w:r>
            <w:r>
              <w:t>SHALL</w:t>
            </w:r>
            <w:r>
              <w:rPr>
                <w:spacing w:val="-5"/>
              </w:rPr>
              <w:t xml:space="preserve"> </w:t>
            </w:r>
            <w:r>
              <w:t>start</w:t>
            </w:r>
            <w:r>
              <w:rPr>
                <w:spacing w:val="-4"/>
              </w:rPr>
              <w:t xml:space="preserve"> </w:t>
            </w:r>
            <w:r>
              <w:t>with</w:t>
            </w:r>
            <w:r>
              <w:rPr>
                <w:spacing w:val="-4"/>
              </w:rPr>
              <w:t xml:space="preserve"> </w:t>
            </w:r>
            <w:r>
              <w:t>a</w:t>
            </w:r>
            <w:r>
              <w:rPr>
                <w:spacing w:val="-5"/>
              </w:rPr>
              <w:t xml:space="preserve"> </w:t>
            </w:r>
            <w:r>
              <w:rPr>
                <w:rFonts w:ascii="Courier New"/>
                <w:b/>
                <w:sz w:val="18"/>
              </w:rPr>
              <w:t>MAJOR</w:t>
            </w:r>
            <w:r>
              <w:rPr>
                <w:rFonts w:ascii="Courier New"/>
                <w:b/>
                <w:spacing w:val="-53"/>
                <w:sz w:val="18"/>
              </w:rPr>
              <w:t xml:space="preserve"> </w:t>
            </w:r>
            <w:r>
              <w:t>version</w:t>
            </w:r>
            <w:r>
              <w:rPr>
                <w:spacing w:val="-5"/>
              </w:rPr>
              <w:t xml:space="preserve"> </w:t>
            </w:r>
            <w:r>
              <w:t>of</w:t>
            </w:r>
            <w:r>
              <w:rPr>
                <w:spacing w:val="-4"/>
              </w:rPr>
              <w:t xml:space="preserve"> </w:t>
            </w:r>
            <w:r>
              <w:rPr>
                <w:spacing w:val="-5"/>
              </w:rPr>
              <w:t>1.</w:t>
            </w:r>
          </w:p>
          <w:p w14:paraId="6F8BCABC" w14:textId="77777777" w:rsidR="00EC4FFE" w:rsidRDefault="00000000">
            <w:pPr>
              <w:pStyle w:val="TableParagraph"/>
              <w:spacing w:line="254" w:lineRule="exact"/>
              <w:ind w:left="108" w:right="186"/>
            </w:pPr>
            <w:r>
              <w:t>Pre-release</w:t>
            </w:r>
            <w:r>
              <w:rPr>
                <w:spacing w:val="-6"/>
              </w:rPr>
              <w:t xml:space="preserve"> </w:t>
            </w:r>
            <w:r>
              <w:t>version</w:t>
            </w:r>
            <w:r>
              <w:rPr>
                <w:spacing w:val="-5"/>
              </w:rPr>
              <w:t xml:space="preserve"> </w:t>
            </w:r>
            <w:r>
              <w:t>information</w:t>
            </w:r>
            <w:r>
              <w:rPr>
                <w:spacing w:val="-5"/>
              </w:rPr>
              <w:t xml:space="preserve"> </w:t>
            </w:r>
            <w:r>
              <w:t>and</w:t>
            </w:r>
            <w:r>
              <w:rPr>
                <w:spacing w:val="-5"/>
              </w:rPr>
              <w:t xml:space="preserve"> </w:t>
            </w:r>
            <w:r>
              <w:t>build</w:t>
            </w:r>
            <w:r>
              <w:rPr>
                <w:spacing w:val="-5"/>
              </w:rPr>
              <w:t xml:space="preserve"> </w:t>
            </w:r>
            <w:r>
              <w:t>metadata</w:t>
            </w:r>
            <w:r>
              <w:rPr>
                <w:spacing w:val="-6"/>
              </w:rPr>
              <w:t xml:space="preserve"> </w:t>
            </w:r>
            <w:r>
              <w:t>version</w:t>
            </w:r>
            <w:r>
              <w:rPr>
                <w:spacing w:val="-5"/>
              </w:rPr>
              <w:t xml:space="preserve"> </w:t>
            </w:r>
            <w:r>
              <w:t>information</w:t>
            </w:r>
            <w:r>
              <w:rPr>
                <w:spacing w:val="-5"/>
              </w:rPr>
              <w:t xml:space="preserve"> </w:t>
            </w:r>
            <w:r>
              <w:t>SHALL NOT be used in API versioning.</w:t>
            </w:r>
          </w:p>
        </w:tc>
      </w:tr>
      <w:tr w:rsidR="00EC4FFE" w14:paraId="6B62B8F7" w14:textId="77777777">
        <w:trPr>
          <w:trHeight w:val="1066"/>
        </w:trPr>
        <w:tc>
          <w:tcPr>
            <w:tcW w:w="1129" w:type="dxa"/>
          </w:tcPr>
          <w:p w14:paraId="102B082B" w14:textId="77777777" w:rsidR="00EC4FFE" w:rsidRDefault="00000000">
            <w:pPr>
              <w:pStyle w:val="TableParagraph"/>
              <w:spacing w:line="251" w:lineRule="exact"/>
              <w:ind w:left="107"/>
            </w:pPr>
            <w:r>
              <w:t>[R</w:t>
            </w:r>
            <w:r>
              <w:rPr>
                <w:spacing w:val="-3"/>
              </w:rPr>
              <w:t xml:space="preserve"> </w:t>
            </w:r>
            <w:r>
              <w:rPr>
                <w:spacing w:val="-2"/>
              </w:rPr>
              <w:t>31|1]</w:t>
            </w:r>
          </w:p>
        </w:tc>
        <w:tc>
          <w:tcPr>
            <w:tcW w:w="7740" w:type="dxa"/>
            <w:gridSpan w:val="3"/>
          </w:tcPr>
          <w:p w14:paraId="5DE52572" w14:textId="77777777" w:rsidR="00EC4FFE" w:rsidRDefault="00000000">
            <w:pPr>
              <w:pStyle w:val="TableParagraph"/>
              <w:spacing w:line="244" w:lineRule="auto"/>
              <w:ind w:left="108" w:right="186"/>
              <w:rPr>
                <w:rFonts w:ascii="Courier New"/>
                <w:sz w:val="20"/>
              </w:rPr>
            </w:pPr>
            <w:r>
              <w:t>All</w:t>
            </w:r>
            <w:r>
              <w:rPr>
                <w:spacing w:val="-4"/>
              </w:rPr>
              <w:t xml:space="preserve"> </w:t>
            </w:r>
            <w:r>
              <w:t>APIs</w:t>
            </w:r>
            <w:r>
              <w:rPr>
                <w:spacing w:val="-5"/>
              </w:rPr>
              <w:t xml:space="preserve"> </w:t>
            </w:r>
            <w:r>
              <w:t>SHALL</w:t>
            </w:r>
            <w:r>
              <w:rPr>
                <w:spacing w:val="-4"/>
              </w:rPr>
              <w:t xml:space="preserve"> </w:t>
            </w:r>
            <w:r>
              <w:t>use</w:t>
            </w:r>
            <w:r>
              <w:rPr>
                <w:spacing w:val="-5"/>
              </w:rPr>
              <w:t xml:space="preserve"> </w:t>
            </w:r>
            <w:r>
              <w:t>URI</w:t>
            </w:r>
            <w:r>
              <w:rPr>
                <w:spacing w:val="-3"/>
              </w:rPr>
              <w:t xml:space="preserve"> </w:t>
            </w:r>
            <w:r>
              <w:t>versioning.</w:t>
            </w:r>
            <w:r>
              <w:rPr>
                <w:spacing w:val="-5"/>
              </w:rPr>
              <w:t xml:space="preserve"> </w:t>
            </w:r>
            <w:r>
              <w:t>They</w:t>
            </w:r>
            <w:r>
              <w:rPr>
                <w:spacing w:val="-4"/>
              </w:rPr>
              <w:t xml:space="preserve"> </w:t>
            </w:r>
            <w:r>
              <w:t>SHALL</w:t>
            </w:r>
            <w:r>
              <w:rPr>
                <w:spacing w:val="-4"/>
              </w:rPr>
              <w:t xml:space="preserve"> </w:t>
            </w:r>
            <w:r>
              <w:t>include</w:t>
            </w:r>
            <w:r>
              <w:rPr>
                <w:spacing w:val="-5"/>
              </w:rPr>
              <w:t xml:space="preserve"> </w:t>
            </w:r>
            <w:r>
              <w:t>the</w:t>
            </w:r>
            <w:r>
              <w:rPr>
                <w:spacing w:val="-5"/>
              </w:rPr>
              <w:t xml:space="preserve"> </w:t>
            </w:r>
            <w:r>
              <w:t>MAJOR</w:t>
            </w:r>
            <w:r>
              <w:rPr>
                <w:spacing w:val="-4"/>
              </w:rPr>
              <w:t xml:space="preserve"> </w:t>
            </w:r>
            <w:r>
              <w:t>version</w:t>
            </w:r>
            <w:r>
              <w:rPr>
                <w:spacing w:val="-4"/>
              </w:rPr>
              <w:t xml:space="preserve"> </w:t>
            </w:r>
            <w:r>
              <w:t xml:space="preserve">as part of the URI in the format of 'v{MAJOR}'. Example: </w:t>
            </w:r>
            <w:r>
              <w:rPr>
                <w:rFonts w:ascii="Courier New"/>
                <w:spacing w:val="-2"/>
                <w:sz w:val="20"/>
              </w:rPr>
              <w:t>https://api.logistics.io/transport/v1/voyages</w:t>
            </w:r>
          </w:p>
          <w:p w14:paraId="3ADA7FB9" w14:textId="77777777" w:rsidR="00EC4FFE" w:rsidRDefault="00000000">
            <w:pPr>
              <w:pStyle w:val="TableParagraph"/>
              <w:spacing w:before="66" w:line="233" w:lineRule="exact"/>
              <w:ind w:left="108"/>
            </w:pPr>
            <w:r>
              <w:t>The</w:t>
            </w:r>
            <w:r>
              <w:rPr>
                <w:spacing w:val="-7"/>
              </w:rPr>
              <w:t xml:space="preserve"> </w:t>
            </w:r>
            <w:r>
              <w:t>minor</w:t>
            </w:r>
            <w:r>
              <w:rPr>
                <w:spacing w:val="-5"/>
              </w:rPr>
              <w:t xml:space="preserve"> </w:t>
            </w:r>
            <w:r>
              <w:t>and</w:t>
            </w:r>
            <w:r>
              <w:rPr>
                <w:spacing w:val="-5"/>
              </w:rPr>
              <w:t xml:space="preserve"> </w:t>
            </w:r>
            <w:r>
              <w:t>patch</w:t>
            </w:r>
            <w:r>
              <w:rPr>
                <w:spacing w:val="-5"/>
              </w:rPr>
              <w:t xml:space="preserve"> </w:t>
            </w:r>
            <w:r>
              <w:t>version</w:t>
            </w:r>
            <w:r>
              <w:rPr>
                <w:spacing w:val="-6"/>
              </w:rPr>
              <w:t xml:space="preserve"> </w:t>
            </w:r>
            <w:r>
              <w:t>SHALL</w:t>
            </w:r>
            <w:r>
              <w:rPr>
                <w:spacing w:val="-5"/>
              </w:rPr>
              <w:t xml:space="preserve"> </w:t>
            </w:r>
            <w:r>
              <w:t>NOT</w:t>
            </w:r>
            <w:r>
              <w:rPr>
                <w:spacing w:val="-5"/>
              </w:rPr>
              <w:t xml:space="preserve"> </w:t>
            </w:r>
            <w:r>
              <w:t>be</w:t>
            </w:r>
            <w:r>
              <w:rPr>
                <w:spacing w:val="-6"/>
              </w:rPr>
              <w:t xml:space="preserve"> </w:t>
            </w:r>
            <w:r>
              <w:t>used</w:t>
            </w:r>
            <w:r>
              <w:rPr>
                <w:spacing w:val="-5"/>
              </w:rPr>
              <w:t xml:space="preserve"> </w:t>
            </w:r>
            <w:r>
              <w:t>in</w:t>
            </w:r>
            <w:r>
              <w:rPr>
                <w:spacing w:val="-6"/>
              </w:rPr>
              <w:t xml:space="preserve"> </w:t>
            </w:r>
            <w:r>
              <w:t>the</w:t>
            </w:r>
            <w:r>
              <w:rPr>
                <w:spacing w:val="-6"/>
              </w:rPr>
              <w:t xml:space="preserve"> </w:t>
            </w:r>
            <w:r>
              <w:rPr>
                <w:spacing w:val="-4"/>
              </w:rPr>
              <w:t>URI.</w:t>
            </w:r>
          </w:p>
        </w:tc>
      </w:tr>
    </w:tbl>
    <w:p w14:paraId="455ED6FD" w14:textId="77777777" w:rsidR="00EC4FFE" w:rsidRDefault="00EC4FFE">
      <w:pPr>
        <w:spacing w:line="233" w:lineRule="exact"/>
        <w:sectPr w:rsidR="00EC4FFE">
          <w:pgSz w:w="11910" w:h="16840"/>
          <w:pgMar w:top="1180" w:right="1000" w:bottom="1040" w:left="1180" w:header="839" w:footer="843" w:gutter="0"/>
          <w:cols w:space="720"/>
        </w:sectPr>
      </w:pPr>
    </w:p>
    <w:p w14:paraId="626A7A1B" w14:textId="77777777" w:rsidR="00EC4FFE" w:rsidRDefault="00000000">
      <w:pPr>
        <w:pStyle w:val="a3"/>
        <w:spacing w:before="1" w:after="1"/>
        <w:rPr>
          <w:rFonts w:ascii="Arial"/>
          <w:b/>
          <w:sz w:val="22"/>
        </w:rPr>
      </w:pPr>
      <w:r>
        <w:lastRenderedPageBreak/>
        <w:pict w14:anchorId="1D2D2FB6">
          <v:group id="docshapegroup91" o:spid="_x0000_s2062" style="position:absolute;margin-left:134.1pt;margin-top:98.2pt;width:115pt;height:11.7pt;z-index:-18096640;mso-position-horizontal-relative:page;mso-position-vertical-relative:page" coordorigin="2682,1964" coordsize="2300,234">
            <v:rect id="docshape92" o:spid="_x0000_s2064" style="position:absolute;left:2691;top:1965;width:2280;height:228" fillcolor="#e7e6e6" stroked="f"/>
            <v:shape id="docshape93" o:spid="_x0000_s2063" style="position:absolute;left:2682;top:1964;width:2300;height:234" coordorigin="2682,1964" coordsize="2300,234" o:spt="100" adj="0,,0" path="m2692,1964r-10,l2682,1974r,215l2682,2189r,9l2692,2198r,-9l2692,2189r,-215l2692,1964xm4981,1964r-9,l2692,1964r,10l4972,1974r,215l2692,2189r,9l4972,2198r9,l4981,2189r,l4981,1974r,-10xe" fillcolor="black" stroked="f">
              <v:stroke joinstyle="round"/>
              <v:formulas/>
              <v:path arrowok="t" o:connecttype="segments"/>
            </v:shape>
            <w10:wrap anchorx="page" anchory="page"/>
          </v:group>
        </w:pict>
      </w:r>
      <w:r>
        <w:pict w14:anchorId="698C2B63">
          <v:group id="docshapegroup94" o:spid="_x0000_s2059" style="position:absolute;margin-left:134.1pt;margin-top:139.45pt;width:85pt;height:11.7pt;z-index:-18096128;mso-position-horizontal-relative:page;mso-position-vertical-relative:page" coordorigin="2682,2789" coordsize="1700,234">
            <v:rect id="docshape95" o:spid="_x0000_s2061" style="position:absolute;left:2691;top:2790;width:1680;height:228" fillcolor="#e7e6e6" stroked="f"/>
            <v:shape id="docshape96" o:spid="_x0000_s2060" style="position:absolute;left:2682;top:2788;width:1700;height:234" coordorigin="2682,2789" coordsize="1700,234" o:spt="100" adj="0,,0" path="m2692,2789r-10,l2682,2798r,215l2682,3013r,10l2692,3023r,-10l2692,3013r,-215l2692,2789xm4381,2789r-9,l4372,2789r-1680,l2692,2798r1680,l4372,3013r-1680,l2692,3023r1680,l4372,3023r9,l4381,3013r,l4381,2798r,-9xe" fillcolor="black" stroked="f">
              <v:stroke joinstyle="round"/>
              <v:formulas/>
              <v:path arrowok="t" o:connecttype="segments"/>
            </v:shape>
            <w10:wrap anchorx="page" anchory="page"/>
          </v:group>
        </w:pict>
      </w:r>
      <w:r>
        <w:pict w14:anchorId="41695FBD">
          <v:group id="docshapegroup97" o:spid="_x0000_s2056" style="position:absolute;margin-left:134.1pt;margin-top:219.4pt;width:205pt;height:11.75pt;z-index:-18095616;mso-position-horizontal-relative:page;mso-position-vertical-relative:page" coordorigin="2682,4388" coordsize="4100,235">
            <v:rect id="docshape98" o:spid="_x0000_s2058" style="position:absolute;left:2691;top:4389;width:4080;height:228" fillcolor="#e7e6e6" stroked="f"/>
            <v:shape id="docshape99" o:spid="_x0000_s2057" style="position:absolute;left:2682;top:4388;width:4100;height:235" coordorigin="2682,4388" coordsize="4100,235" o:spt="100" adj="0,,0" path="m2692,4388r-10,l2682,4398r,215l2682,4622r10,l2692,4613r,-215l2692,4388xm6781,4388r-9,l2692,4388r,10l6772,4398r,215l2692,4613r,9l6772,4622r9,l6781,4613r,-215l6781,4388xe" fillcolor="black" stroked="f">
              <v:stroke joinstyle="round"/>
              <v:formulas/>
              <v:path arrowok="t" o:connecttype="segments"/>
            </v:shape>
            <w10:wrap anchorx="page" anchory="page"/>
          </v:group>
        </w:pict>
      </w:r>
      <w:r>
        <w:pict w14:anchorId="028AA949">
          <v:group id="docshapegroup100" o:spid="_x0000_s2053" style="position:absolute;margin-left:134.1pt;margin-top:247.45pt;width:253pt;height:11.7pt;z-index:-18095104;mso-position-horizontal-relative:page;mso-position-vertical-relative:page" coordorigin="2682,4949" coordsize="5060,234">
            <v:rect id="docshape101" o:spid="_x0000_s2055" style="position:absolute;left:2691;top:4950;width:5040;height:228" fillcolor="#e7e6e6" stroked="f"/>
            <v:shape id="docshape102" o:spid="_x0000_s2054" style="position:absolute;left:2682;top:4948;width:5060;height:234" coordorigin="2682,4949" coordsize="5060,234" o:spt="100" adj="0,,0" path="m2692,4949r-10,l2682,4958r,215l2682,5173r,10l2692,5183r,-10l2692,5173r,-215l2692,4949xm7741,4949r-9,l2692,4949r,9l7732,4958r,215l2692,5173r,10l7732,5183r9,l7741,5173r,l7741,4958r,-9xe" fillcolor="black" stroked="f">
              <v:stroke joinstyle="round"/>
              <v:formulas/>
              <v:path arrowok="t" o:connecttype="segments"/>
            </v:shape>
            <w10:wrap anchorx="page" anchory="page"/>
          </v:group>
        </w:pict>
      </w:r>
      <w:r>
        <w:pict w14:anchorId="1C8CFDE9">
          <v:group id="docshapegroup103" o:spid="_x0000_s2050" style="position:absolute;margin-left:134.1pt;margin-top:262.85pt;width:253pt;height:11.7pt;z-index:-18094592;mso-position-horizontal-relative:page;mso-position-vertical-relative:page" coordorigin="2682,5257" coordsize="5060,234">
            <v:rect id="docshape104" o:spid="_x0000_s2052" style="position:absolute;left:2691;top:5258;width:5040;height:228" fillcolor="#e7e6e6" stroked="f"/>
            <v:shape id="docshape105" o:spid="_x0000_s2051" style="position:absolute;left:2682;top:5257;width:5060;height:234" coordorigin="2682,5257" coordsize="5060,234" o:spt="100" adj="0,,0" path="m2692,5257r-10,l2682,5267r,l2682,5482r,9l2692,5491r,-9l2692,5267r,l2692,5257xm7741,5257r-9,l2692,5257r,10l7732,5267r,215l2692,5482r,9l7732,5491r9,l7741,5482r,-215l7741,5267r,-10xe" fillcolor="black" stroked="f">
              <v:stroke joinstyle="round"/>
              <v:formulas/>
              <v:path arrowok="t" o:connecttype="segments"/>
            </v:shape>
            <w10:wrap anchorx="page" anchory="page"/>
          </v:group>
        </w:pict>
      </w:r>
    </w:p>
    <w:tbl>
      <w:tblPr>
        <w:tblStyle w:val="TableNormal"/>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7741"/>
      </w:tblGrid>
      <w:tr w:rsidR="00EC4FFE" w14:paraId="4766ACCF" w14:textId="77777777">
        <w:trPr>
          <w:trHeight w:val="814"/>
        </w:trPr>
        <w:tc>
          <w:tcPr>
            <w:tcW w:w="1129" w:type="dxa"/>
          </w:tcPr>
          <w:p w14:paraId="29DB419D" w14:textId="77777777" w:rsidR="00EC4FFE" w:rsidRDefault="00000000">
            <w:pPr>
              <w:pStyle w:val="TableParagraph"/>
              <w:spacing w:line="253" w:lineRule="exact"/>
              <w:ind w:left="107"/>
            </w:pPr>
            <w:r>
              <w:t>[R</w:t>
            </w:r>
            <w:r>
              <w:rPr>
                <w:spacing w:val="-3"/>
              </w:rPr>
              <w:t xml:space="preserve"> </w:t>
            </w:r>
            <w:r>
              <w:rPr>
                <w:spacing w:val="-2"/>
              </w:rPr>
              <w:t>32|1]</w:t>
            </w:r>
          </w:p>
        </w:tc>
        <w:tc>
          <w:tcPr>
            <w:tcW w:w="7741" w:type="dxa"/>
          </w:tcPr>
          <w:p w14:paraId="5B70FBC6" w14:textId="77777777" w:rsidR="00EC4FFE" w:rsidRDefault="00000000">
            <w:pPr>
              <w:pStyle w:val="TableParagraph"/>
              <w:ind w:left="108" w:right="186"/>
            </w:pPr>
            <w:r>
              <w:t>A</w:t>
            </w:r>
            <w:r>
              <w:rPr>
                <w:spacing w:val="-4"/>
              </w:rPr>
              <w:t xml:space="preserve"> </w:t>
            </w:r>
            <w:r>
              <w:t>custom</w:t>
            </w:r>
            <w:r>
              <w:rPr>
                <w:spacing w:val="-4"/>
              </w:rPr>
              <w:t xml:space="preserve"> </w:t>
            </w:r>
            <w:r>
              <w:t>header</w:t>
            </w:r>
            <w:r>
              <w:rPr>
                <w:spacing w:val="-3"/>
              </w:rPr>
              <w:t xml:space="preserve"> </w:t>
            </w:r>
            <w:r>
              <w:t>named</w:t>
            </w:r>
            <w:r>
              <w:rPr>
                <w:spacing w:val="-3"/>
              </w:rPr>
              <w:t xml:space="preserve"> </w:t>
            </w:r>
            <w:r>
              <w:t>API-Version</w:t>
            </w:r>
            <w:r>
              <w:rPr>
                <w:spacing w:val="-3"/>
              </w:rPr>
              <w:t xml:space="preserve"> </w:t>
            </w:r>
            <w:r>
              <w:t>SHALL</w:t>
            </w:r>
            <w:r>
              <w:rPr>
                <w:spacing w:val="-3"/>
              </w:rPr>
              <w:t xml:space="preserve"> </w:t>
            </w:r>
            <w:r>
              <w:t>be</w:t>
            </w:r>
            <w:r>
              <w:rPr>
                <w:spacing w:val="-4"/>
              </w:rPr>
              <w:t xml:space="preserve"> </w:t>
            </w:r>
            <w:r>
              <w:t>added</w:t>
            </w:r>
            <w:r>
              <w:rPr>
                <w:spacing w:val="-3"/>
              </w:rPr>
              <w:t xml:space="preserve"> </w:t>
            </w:r>
            <w:r>
              <w:t>to</w:t>
            </w:r>
            <w:r>
              <w:rPr>
                <w:spacing w:val="-3"/>
              </w:rPr>
              <w:t xml:space="preserve"> </w:t>
            </w:r>
            <w:r>
              <w:t>any</w:t>
            </w:r>
            <w:r>
              <w:rPr>
                <w:spacing w:val="-3"/>
              </w:rPr>
              <w:t xml:space="preserve"> </w:t>
            </w:r>
            <w:r>
              <w:t>response</w:t>
            </w:r>
            <w:r>
              <w:rPr>
                <w:spacing w:val="-4"/>
              </w:rPr>
              <w:t xml:space="preserve"> </w:t>
            </w:r>
            <w:r>
              <w:t>of</w:t>
            </w:r>
            <w:r>
              <w:rPr>
                <w:spacing w:val="-3"/>
              </w:rPr>
              <w:t xml:space="preserve"> </w:t>
            </w:r>
            <w:r>
              <w:t>the</w:t>
            </w:r>
            <w:r>
              <w:rPr>
                <w:spacing w:val="-4"/>
              </w:rPr>
              <w:t xml:space="preserve"> </w:t>
            </w:r>
            <w:r>
              <w:t>API. It SHALL be aligned with the URI version and SHALL state all three levels:</w:t>
            </w:r>
          </w:p>
          <w:p w14:paraId="1877CFAC" w14:textId="77777777" w:rsidR="00EC4FFE" w:rsidRDefault="00000000">
            <w:pPr>
              <w:pStyle w:val="TableParagraph"/>
              <w:spacing w:before="11"/>
              <w:ind w:left="117"/>
              <w:rPr>
                <w:rFonts w:ascii="Courier New"/>
                <w:sz w:val="20"/>
              </w:rPr>
            </w:pPr>
            <w:r>
              <w:rPr>
                <w:rFonts w:ascii="Courier New"/>
                <w:sz w:val="20"/>
              </w:rPr>
              <w:t>API-Version:</w:t>
            </w:r>
            <w:r>
              <w:rPr>
                <w:rFonts w:ascii="Courier New"/>
                <w:spacing w:val="-12"/>
                <w:sz w:val="20"/>
              </w:rPr>
              <w:t xml:space="preserve"> </w:t>
            </w:r>
            <w:r>
              <w:rPr>
                <w:rFonts w:ascii="Courier New"/>
                <w:spacing w:val="-2"/>
                <w:sz w:val="20"/>
              </w:rPr>
              <w:t>1.21.5</w:t>
            </w:r>
          </w:p>
        </w:tc>
      </w:tr>
      <w:tr w:rsidR="00EC4FFE" w14:paraId="573CCECB" w14:textId="77777777">
        <w:trPr>
          <w:trHeight w:val="814"/>
        </w:trPr>
        <w:tc>
          <w:tcPr>
            <w:tcW w:w="1129" w:type="dxa"/>
          </w:tcPr>
          <w:p w14:paraId="49006B4C" w14:textId="77777777" w:rsidR="00EC4FFE" w:rsidRDefault="00000000">
            <w:pPr>
              <w:pStyle w:val="TableParagraph"/>
              <w:spacing w:line="253" w:lineRule="exact"/>
              <w:ind w:left="107"/>
            </w:pPr>
            <w:r>
              <w:t>[R</w:t>
            </w:r>
            <w:r>
              <w:rPr>
                <w:spacing w:val="-3"/>
              </w:rPr>
              <w:t xml:space="preserve"> </w:t>
            </w:r>
            <w:r>
              <w:rPr>
                <w:spacing w:val="-2"/>
              </w:rPr>
              <w:t>33|1]</w:t>
            </w:r>
          </w:p>
        </w:tc>
        <w:tc>
          <w:tcPr>
            <w:tcW w:w="7741" w:type="dxa"/>
          </w:tcPr>
          <w:p w14:paraId="3021243E" w14:textId="77777777" w:rsidR="00EC4FFE" w:rsidRDefault="00000000">
            <w:pPr>
              <w:pStyle w:val="TableParagraph"/>
              <w:ind w:left="108" w:right="199"/>
            </w:pPr>
            <w:r>
              <w:t>An</w:t>
            </w:r>
            <w:r>
              <w:rPr>
                <w:spacing w:val="-3"/>
              </w:rPr>
              <w:t xml:space="preserve"> </w:t>
            </w:r>
            <w:r>
              <w:t>API-Version</w:t>
            </w:r>
            <w:r>
              <w:rPr>
                <w:spacing w:val="-3"/>
              </w:rPr>
              <w:t xml:space="preserve"> </w:t>
            </w:r>
            <w:r>
              <w:t>custom</w:t>
            </w:r>
            <w:r>
              <w:rPr>
                <w:spacing w:val="-4"/>
              </w:rPr>
              <w:t xml:space="preserve"> </w:t>
            </w:r>
            <w:r>
              <w:t>header</w:t>
            </w:r>
            <w:r>
              <w:rPr>
                <w:spacing w:val="-3"/>
              </w:rPr>
              <w:t xml:space="preserve"> </w:t>
            </w:r>
            <w:r>
              <w:t>MAY</w:t>
            </w:r>
            <w:r>
              <w:rPr>
                <w:spacing w:val="-4"/>
              </w:rPr>
              <w:t xml:space="preserve"> </w:t>
            </w:r>
            <w:r>
              <w:t>be</w:t>
            </w:r>
            <w:r>
              <w:rPr>
                <w:spacing w:val="-2"/>
              </w:rPr>
              <w:t xml:space="preserve"> </w:t>
            </w:r>
            <w:r>
              <w:t>added</w:t>
            </w:r>
            <w:r>
              <w:rPr>
                <w:spacing w:val="-3"/>
              </w:rPr>
              <w:t xml:space="preserve"> </w:t>
            </w:r>
            <w:r>
              <w:t>to</w:t>
            </w:r>
            <w:r>
              <w:rPr>
                <w:spacing w:val="-3"/>
              </w:rPr>
              <w:t xml:space="preserve"> </w:t>
            </w:r>
            <w:r>
              <w:t>a</w:t>
            </w:r>
            <w:r>
              <w:rPr>
                <w:spacing w:val="-4"/>
              </w:rPr>
              <w:t xml:space="preserve"> </w:t>
            </w:r>
            <w:r>
              <w:t>request.</w:t>
            </w:r>
            <w:r>
              <w:rPr>
                <w:spacing w:val="-3"/>
              </w:rPr>
              <w:t xml:space="preserve"> </w:t>
            </w:r>
            <w:r>
              <w:t>If</w:t>
            </w:r>
            <w:r>
              <w:rPr>
                <w:spacing w:val="-3"/>
              </w:rPr>
              <w:t xml:space="preserve"> </w:t>
            </w:r>
            <w:r>
              <w:t>added,</w:t>
            </w:r>
            <w:r>
              <w:rPr>
                <w:spacing w:val="-3"/>
              </w:rPr>
              <w:t xml:space="preserve"> </w:t>
            </w:r>
            <w:r>
              <w:t>it</w:t>
            </w:r>
            <w:r>
              <w:rPr>
                <w:spacing w:val="-3"/>
              </w:rPr>
              <w:t xml:space="preserve"> </w:t>
            </w:r>
            <w:r>
              <w:t>SHALL only contain the MAJOR version.</w:t>
            </w:r>
          </w:p>
          <w:p w14:paraId="02782C01" w14:textId="77777777" w:rsidR="00EC4FFE" w:rsidRDefault="00000000">
            <w:pPr>
              <w:pStyle w:val="TableParagraph"/>
              <w:spacing w:before="11"/>
              <w:ind w:left="117"/>
              <w:rPr>
                <w:rFonts w:ascii="Courier New"/>
                <w:sz w:val="20"/>
              </w:rPr>
            </w:pPr>
            <w:r>
              <w:rPr>
                <w:rFonts w:ascii="Courier New"/>
                <w:sz w:val="20"/>
              </w:rPr>
              <w:t>API-Version:</w:t>
            </w:r>
            <w:r>
              <w:rPr>
                <w:rFonts w:ascii="Courier New"/>
                <w:spacing w:val="-12"/>
                <w:sz w:val="20"/>
              </w:rPr>
              <w:t xml:space="preserve"> </w:t>
            </w:r>
            <w:r>
              <w:rPr>
                <w:rFonts w:ascii="Courier New"/>
                <w:spacing w:val="-10"/>
                <w:sz w:val="20"/>
              </w:rPr>
              <w:t>1</w:t>
            </w:r>
          </w:p>
        </w:tc>
      </w:tr>
      <w:tr w:rsidR="00EC4FFE" w14:paraId="330F660A" w14:textId="77777777">
        <w:trPr>
          <w:trHeight w:val="506"/>
        </w:trPr>
        <w:tc>
          <w:tcPr>
            <w:tcW w:w="1129" w:type="dxa"/>
          </w:tcPr>
          <w:p w14:paraId="52D636EF" w14:textId="77777777" w:rsidR="00EC4FFE" w:rsidRDefault="00000000">
            <w:pPr>
              <w:pStyle w:val="TableParagraph"/>
              <w:spacing w:line="253" w:lineRule="exact"/>
              <w:ind w:left="107"/>
            </w:pPr>
            <w:r>
              <w:t>[R</w:t>
            </w:r>
            <w:r>
              <w:rPr>
                <w:spacing w:val="-3"/>
              </w:rPr>
              <w:t xml:space="preserve"> </w:t>
            </w:r>
            <w:r>
              <w:rPr>
                <w:spacing w:val="-2"/>
              </w:rPr>
              <w:t>34|1]</w:t>
            </w:r>
          </w:p>
        </w:tc>
        <w:tc>
          <w:tcPr>
            <w:tcW w:w="7741" w:type="dxa"/>
          </w:tcPr>
          <w:p w14:paraId="7F0662F6" w14:textId="77777777" w:rsidR="00EC4FFE" w:rsidRDefault="00000000">
            <w:pPr>
              <w:pStyle w:val="TableParagraph"/>
              <w:spacing w:line="254" w:lineRule="exact"/>
              <w:ind w:left="108"/>
            </w:pPr>
            <w:r>
              <w:t>An</w:t>
            </w:r>
            <w:r>
              <w:rPr>
                <w:spacing w:val="-3"/>
              </w:rPr>
              <w:t xml:space="preserve"> </w:t>
            </w:r>
            <w:r>
              <w:t>API</w:t>
            </w:r>
            <w:r>
              <w:rPr>
                <w:spacing w:val="-3"/>
              </w:rPr>
              <w:t xml:space="preserve"> </w:t>
            </w:r>
            <w:r>
              <w:t>SHALL</w:t>
            </w:r>
            <w:r>
              <w:rPr>
                <w:spacing w:val="-3"/>
              </w:rPr>
              <w:t xml:space="preserve"> </w:t>
            </w:r>
            <w:r>
              <w:t>implement</w:t>
            </w:r>
            <w:r>
              <w:rPr>
                <w:spacing w:val="-3"/>
              </w:rPr>
              <w:t xml:space="preserve"> </w:t>
            </w:r>
            <w:r>
              <w:t>a</w:t>
            </w:r>
            <w:r>
              <w:rPr>
                <w:spacing w:val="-4"/>
              </w:rPr>
              <w:t xml:space="preserve"> </w:t>
            </w:r>
            <w:r>
              <w:t>response</w:t>
            </w:r>
            <w:r>
              <w:rPr>
                <w:spacing w:val="-4"/>
              </w:rPr>
              <w:t xml:space="preserve"> </w:t>
            </w:r>
            <w:r>
              <w:t>to</w:t>
            </w:r>
            <w:r>
              <w:rPr>
                <w:spacing w:val="-3"/>
              </w:rPr>
              <w:t xml:space="preserve"> </w:t>
            </w:r>
            <w:r>
              <w:t>a</w:t>
            </w:r>
            <w:r>
              <w:rPr>
                <w:spacing w:val="-4"/>
              </w:rPr>
              <w:t xml:space="preserve"> </w:t>
            </w:r>
            <w:r>
              <w:t>GET</w:t>
            </w:r>
            <w:r>
              <w:rPr>
                <w:spacing w:val="-3"/>
              </w:rPr>
              <w:t xml:space="preserve"> </w:t>
            </w:r>
            <w:r>
              <w:t>request</w:t>
            </w:r>
            <w:r>
              <w:rPr>
                <w:spacing w:val="-3"/>
              </w:rPr>
              <w:t xml:space="preserve"> </w:t>
            </w:r>
            <w:r>
              <w:t>to</w:t>
            </w:r>
            <w:r>
              <w:rPr>
                <w:spacing w:val="-3"/>
              </w:rPr>
              <w:t xml:space="preserve"> </w:t>
            </w:r>
            <w:r>
              <w:t>the</w:t>
            </w:r>
            <w:r>
              <w:rPr>
                <w:spacing w:val="-4"/>
              </w:rPr>
              <w:t xml:space="preserve"> </w:t>
            </w:r>
            <w:r>
              <w:t>base</w:t>
            </w:r>
            <w:r>
              <w:rPr>
                <w:spacing w:val="-4"/>
              </w:rPr>
              <w:t xml:space="preserve"> </w:t>
            </w:r>
            <w:r>
              <w:t>URI</w:t>
            </w:r>
            <w:r>
              <w:rPr>
                <w:spacing w:val="-3"/>
              </w:rPr>
              <w:t xml:space="preserve"> </w:t>
            </w:r>
            <w:r>
              <w:t>of</w:t>
            </w:r>
            <w:r>
              <w:rPr>
                <w:spacing w:val="-3"/>
              </w:rPr>
              <w:t xml:space="preserve"> </w:t>
            </w:r>
            <w:r>
              <w:t>the</w:t>
            </w:r>
            <w:r>
              <w:rPr>
                <w:spacing w:val="-4"/>
              </w:rPr>
              <w:t xml:space="preserve"> </w:t>
            </w:r>
            <w:r>
              <w:t>API. The response SHALL use the JSON Schema defined in R 33.</w:t>
            </w:r>
          </w:p>
        </w:tc>
      </w:tr>
      <w:tr w:rsidR="00EC4FFE" w14:paraId="5D8FC78D" w14:textId="77777777">
        <w:trPr>
          <w:trHeight w:val="1940"/>
        </w:trPr>
        <w:tc>
          <w:tcPr>
            <w:tcW w:w="1129" w:type="dxa"/>
          </w:tcPr>
          <w:p w14:paraId="70CA4C0C" w14:textId="77777777" w:rsidR="00EC4FFE" w:rsidRDefault="00000000">
            <w:pPr>
              <w:pStyle w:val="TableParagraph"/>
              <w:spacing w:line="251" w:lineRule="exact"/>
              <w:ind w:left="107"/>
            </w:pPr>
            <w:r>
              <w:t>[R</w:t>
            </w:r>
            <w:r>
              <w:rPr>
                <w:spacing w:val="-3"/>
              </w:rPr>
              <w:t xml:space="preserve"> </w:t>
            </w:r>
            <w:r>
              <w:rPr>
                <w:spacing w:val="-2"/>
              </w:rPr>
              <w:t>35|2]</w:t>
            </w:r>
          </w:p>
        </w:tc>
        <w:tc>
          <w:tcPr>
            <w:tcW w:w="7741" w:type="dxa"/>
          </w:tcPr>
          <w:p w14:paraId="1BD44DF7" w14:textId="77777777" w:rsidR="00EC4FFE" w:rsidRDefault="00000000">
            <w:pPr>
              <w:pStyle w:val="TableParagraph"/>
              <w:ind w:left="108" w:right="186"/>
            </w:pPr>
            <w:r>
              <w:t>APIs</w:t>
            </w:r>
            <w:r>
              <w:rPr>
                <w:spacing w:val="-6"/>
              </w:rPr>
              <w:t xml:space="preserve"> </w:t>
            </w:r>
            <w:r>
              <w:t>that</w:t>
            </w:r>
            <w:r>
              <w:rPr>
                <w:spacing w:val="-3"/>
              </w:rPr>
              <w:t xml:space="preserve"> </w:t>
            </w:r>
            <w:r>
              <w:t>are</w:t>
            </w:r>
            <w:r>
              <w:rPr>
                <w:spacing w:val="-2"/>
              </w:rPr>
              <w:t xml:space="preserve"> </w:t>
            </w:r>
            <w:r>
              <w:t>still</w:t>
            </w:r>
            <w:r>
              <w:rPr>
                <w:spacing w:val="-3"/>
              </w:rPr>
              <w:t xml:space="preserve"> </w:t>
            </w:r>
            <w:r>
              <w:t>in</w:t>
            </w:r>
            <w:r>
              <w:rPr>
                <w:spacing w:val="-3"/>
              </w:rPr>
              <w:t xml:space="preserve"> </w:t>
            </w:r>
            <w:r>
              <w:t>a</w:t>
            </w:r>
            <w:r>
              <w:rPr>
                <w:spacing w:val="-4"/>
              </w:rPr>
              <w:t xml:space="preserve"> </w:t>
            </w:r>
            <w:r>
              <w:rPr>
                <w:rFonts w:ascii="Courier New"/>
                <w:b/>
                <w:sz w:val="18"/>
              </w:rPr>
              <w:t>DRAFT</w:t>
            </w:r>
            <w:r>
              <w:rPr>
                <w:rFonts w:ascii="Courier New"/>
                <w:b/>
                <w:spacing w:val="-53"/>
                <w:sz w:val="18"/>
              </w:rPr>
              <w:t xml:space="preserve"> </w:t>
            </w:r>
            <w:r>
              <w:t>status</w:t>
            </w:r>
            <w:r>
              <w:rPr>
                <w:spacing w:val="-4"/>
              </w:rPr>
              <w:t xml:space="preserve"> </w:t>
            </w:r>
            <w:r>
              <w:t>SHOULD</w:t>
            </w:r>
            <w:r>
              <w:rPr>
                <w:spacing w:val="-4"/>
              </w:rPr>
              <w:t xml:space="preserve"> </w:t>
            </w:r>
            <w:r>
              <w:t>be</w:t>
            </w:r>
            <w:r>
              <w:rPr>
                <w:spacing w:val="-4"/>
              </w:rPr>
              <w:t xml:space="preserve"> </w:t>
            </w:r>
            <w:r>
              <w:t>placed</w:t>
            </w:r>
            <w:r>
              <w:rPr>
                <w:spacing w:val="-3"/>
              </w:rPr>
              <w:t xml:space="preserve"> </w:t>
            </w:r>
            <w:r>
              <w:t>in</w:t>
            </w:r>
            <w:r>
              <w:rPr>
                <w:spacing w:val="-3"/>
              </w:rPr>
              <w:t xml:space="preserve"> </w:t>
            </w:r>
            <w:r>
              <w:t>a</w:t>
            </w:r>
            <w:r>
              <w:rPr>
                <w:spacing w:val="-4"/>
              </w:rPr>
              <w:t xml:space="preserve"> </w:t>
            </w:r>
            <w:r>
              <w:t>sandbox</w:t>
            </w:r>
            <w:r>
              <w:rPr>
                <w:spacing w:val="-3"/>
              </w:rPr>
              <w:t xml:space="preserve"> </w:t>
            </w:r>
            <w:r>
              <w:t>environment. This could be done by changing the basis URL accordingly.</w:t>
            </w:r>
          </w:p>
          <w:p w14:paraId="3ABFBBE5" w14:textId="77777777" w:rsidR="00EC4FFE" w:rsidRDefault="00000000">
            <w:pPr>
              <w:pStyle w:val="TableParagraph"/>
              <w:ind w:left="108"/>
            </w:pPr>
            <w:r>
              <w:t>Example</w:t>
            </w:r>
            <w:r>
              <w:rPr>
                <w:spacing w:val="-7"/>
              </w:rPr>
              <w:t xml:space="preserve"> </w:t>
            </w:r>
            <w:r>
              <w:t>for</w:t>
            </w:r>
            <w:r>
              <w:rPr>
                <w:spacing w:val="-6"/>
              </w:rPr>
              <w:t xml:space="preserve"> </w:t>
            </w:r>
            <w:r>
              <w:t>a</w:t>
            </w:r>
            <w:r>
              <w:rPr>
                <w:spacing w:val="-7"/>
              </w:rPr>
              <w:t xml:space="preserve"> </w:t>
            </w:r>
            <w:r>
              <w:t>productive</w:t>
            </w:r>
            <w:r>
              <w:rPr>
                <w:spacing w:val="-8"/>
              </w:rPr>
              <w:t xml:space="preserve"> </w:t>
            </w:r>
            <w:r>
              <w:t>base</w:t>
            </w:r>
            <w:r>
              <w:rPr>
                <w:spacing w:val="-7"/>
              </w:rPr>
              <w:t xml:space="preserve"> </w:t>
            </w:r>
            <w:r>
              <w:rPr>
                <w:spacing w:val="-4"/>
              </w:rPr>
              <w:t>URL:</w:t>
            </w:r>
          </w:p>
          <w:p w14:paraId="68981EC0" w14:textId="77777777" w:rsidR="00EC4FFE" w:rsidRDefault="00000000">
            <w:pPr>
              <w:pStyle w:val="TableParagraph"/>
              <w:spacing w:before="9"/>
              <w:ind w:left="117"/>
              <w:rPr>
                <w:rFonts w:ascii="Courier New"/>
                <w:sz w:val="20"/>
              </w:rPr>
            </w:pPr>
            <w:r>
              <w:rPr>
                <w:rFonts w:ascii="Courier New"/>
                <w:spacing w:val="-2"/>
                <w:sz w:val="20"/>
              </w:rPr>
              <w:t>https://api.uncefact.unece.org/v1/</w:t>
            </w:r>
          </w:p>
          <w:p w14:paraId="2EE08E6F" w14:textId="77777777" w:rsidR="00EC4FFE" w:rsidRDefault="00000000">
            <w:pPr>
              <w:pStyle w:val="TableParagraph"/>
              <w:spacing w:before="69"/>
              <w:ind w:left="108"/>
            </w:pPr>
            <w:r>
              <w:t>Examples</w:t>
            </w:r>
            <w:r>
              <w:rPr>
                <w:spacing w:val="-9"/>
              </w:rPr>
              <w:t xml:space="preserve"> </w:t>
            </w:r>
            <w:r>
              <w:t>for</w:t>
            </w:r>
            <w:r>
              <w:rPr>
                <w:spacing w:val="-6"/>
              </w:rPr>
              <w:t xml:space="preserve"> </w:t>
            </w:r>
            <w:r>
              <w:t>a</w:t>
            </w:r>
            <w:r>
              <w:rPr>
                <w:spacing w:val="-8"/>
              </w:rPr>
              <w:t xml:space="preserve"> </w:t>
            </w:r>
            <w:r>
              <w:t>development</w:t>
            </w:r>
            <w:r>
              <w:rPr>
                <w:spacing w:val="-8"/>
              </w:rPr>
              <w:t xml:space="preserve"> </w:t>
            </w:r>
            <w:r>
              <w:t>base</w:t>
            </w:r>
            <w:r>
              <w:rPr>
                <w:spacing w:val="-8"/>
              </w:rPr>
              <w:t xml:space="preserve"> </w:t>
            </w:r>
            <w:r>
              <w:rPr>
                <w:spacing w:val="-4"/>
              </w:rPr>
              <w:t>URL:</w:t>
            </w:r>
          </w:p>
          <w:p w14:paraId="77C4F444" w14:textId="77777777" w:rsidR="00EC4FFE" w:rsidRDefault="00000000">
            <w:pPr>
              <w:pStyle w:val="TableParagraph"/>
              <w:spacing w:before="12"/>
              <w:ind w:left="117"/>
              <w:rPr>
                <w:rFonts w:ascii="Courier New"/>
                <w:sz w:val="20"/>
              </w:rPr>
            </w:pPr>
            <w:r>
              <w:rPr>
                <w:rFonts w:ascii="Courier New"/>
                <w:spacing w:val="-2"/>
                <w:sz w:val="20"/>
              </w:rPr>
              <w:t>https://sandbox.api.uncefact.unece.org/v1/</w:t>
            </w:r>
          </w:p>
          <w:p w14:paraId="59DBBA88" w14:textId="77777777" w:rsidR="00EC4FFE" w:rsidRDefault="00000000">
            <w:pPr>
              <w:pStyle w:val="TableParagraph"/>
              <w:spacing w:before="82"/>
              <w:ind w:left="117"/>
              <w:rPr>
                <w:rFonts w:ascii="Courier New"/>
                <w:sz w:val="20"/>
              </w:rPr>
            </w:pPr>
            <w:r>
              <w:rPr>
                <w:rFonts w:ascii="Courier New"/>
                <w:spacing w:val="-2"/>
                <w:sz w:val="20"/>
              </w:rPr>
              <w:t>https://staging.api.uncefact.unece.org/v1/</w:t>
            </w:r>
          </w:p>
        </w:tc>
      </w:tr>
      <w:tr w:rsidR="00EC4FFE" w14:paraId="269AA67F" w14:textId="77777777">
        <w:trPr>
          <w:trHeight w:val="252"/>
        </w:trPr>
        <w:tc>
          <w:tcPr>
            <w:tcW w:w="1129" w:type="dxa"/>
          </w:tcPr>
          <w:p w14:paraId="6FE74562" w14:textId="77777777" w:rsidR="00EC4FFE" w:rsidRDefault="00000000">
            <w:pPr>
              <w:pStyle w:val="TableParagraph"/>
              <w:spacing w:line="233" w:lineRule="exact"/>
              <w:ind w:left="107"/>
            </w:pPr>
            <w:r>
              <w:t>[R</w:t>
            </w:r>
            <w:r>
              <w:rPr>
                <w:spacing w:val="-3"/>
              </w:rPr>
              <w:t xml:space="preserve"> </w:t>
            </w:r>
            <w:r>
              <w:rPr>
                <w:spacing w:val="-2"/>
              </w:rPr>
              <w:t>36|1]</w:t>
            </w:r>
          </w:p>
        </w:tc>
        <w:tc>
          <w:tcPr>
            <w:tcW w:w="7741" w:type="dxa"/>
          </w:tcPr>
          <w:p w14:paraId="165DC6A7" w14:textId="77777777" w:rsidR="00EC4FFE" w:rsidRDefault="00000000">
            <w:pPr>
              <w:pStyle w:val="TableParagraph"/>
              <w:spacing w:line="233" w:lineRule="exact"/>
              <w:ind w:left="108"/>
            </w:pPr>
            <w:r>
              <w:t>Within</w:t>
            </w:r>
            <w:r>
              <w:rPr>
                <w:spacing w:val="-8"/>
              </w:rPr>
              <w:t xml:space="preserve"> </w:t>
            </w:r>
            <w:r>
              <w:t>a</w:t>
            </w:r>
            <w:r>
              <w:rPr>
                <w:spacing w:val="-9"/>
              </w:rPr>
              <w:t xml:space="preserve"> </w:t>
            </w:r>
            <w:r>
              <w:t>major</w:t>
            </w:r>
            <w:r>
              <w:rPr>
                <w:spacing w:val="-7"/>
              </w:rPr>
              <w:t xml:space="preserve"> </w:t>
            </w:r>
            <w:r>
              <w:t>release</w:t>
            </w:r>
            <w:r>
              <w:rPr>
                <w:spacing w:val="-9"/>
              </w:rPr>
              <w:t xml:space="preserve"> </w:t>
            </w:r>
            <w:r>
              <w:t>backward</w:t>
            </w:r>
            <w:r>
              <w:rPr>
                <w:spacing w:val="-7"/>
              </w:rPr>
              <w:t xml:space="preserve"> </w:t>
            </w:r>
            <w:r>
              <w:t>compatibility</w:t>
            </w:r>
            <w:r>
              <w:rPr>
                <w:spacing w:val="-8"/>
              </w:rPr>
              <w:t xml:space="preserve"> </w:t>
            </w:r>
            <w:r>
              <w:t>SHALL</w:t>
            </w:r>
            <w:r>
              <w:rPr>
                <w:spacing w:val="-8"/>
              </w:rPr>
              <w:t xml:space="preserve"> </w:t>
            </w:r>
            <w:r>
              <w:t>NOT</w:t>
            </w:r>
            <w:r>
              <w:rPr>
                <w:spacing w:val="-7"/>
              </w:rPr>
              <w:t xml:space="preserve"> </w:t>
            </w:r>
            <w:r>
              <w:t>be</w:t>
            </w:r>
            <w:r>
              <w:rPr>
                <w:spacing w:val="-9"/>
              </w:rPr>
              <w:t xml:space="preserve"> </w:t>
            </w:r>
            <w:r>
              <w:rPr>
                <w:spacing w:val="-2"/>
              </w:rPr>
              <w:t>broken.</w:t>
            </w:r>
          </w:p>
        </w:tc>
      </w:tr>
      <w:tr w:rsidR="00EC4FFE" w14:paraId="23610B65" w14:textId="77777777">
        <w:trPr>
          <w:trHeight w:val="1013"/>
        </w:trPr>
        <w:tc>
          <w:tcPr>
            <w:tcW w:w="1129" w:type="dxa"/>
          </w:tcPr>
          <w:p w14:paraId="15F227F6" w14:textId="77777777" w:rsidR="00EC4FFE" w:rsidRDefault="00000000">
            <w:pPr>
              <w:pStyle w:val="TableParagraph"/>
              <w:spacing w:line="253" w:lineRule="exact"/>
              <w:ind w:left="107"/>
            </w:pPr>
            <w:r>
              <w:t>[R</w:t>
            </w:r>
            <w:r>
              <w:rPr>
                <w:spacing w:val="-3"/>
              </w:rPr>
              <w:t xml:space="preserve"> </w:t>
            </w:r>
            <w:r>
              <w:rPr>
                <w:spacing w:val="-2"/>
              </w:rPr>
              <w:t>37|1]</w:t>
            </w:r>
          </w:p>
        </w:tc>
        <w:tc>
          <w:tcPr>
            <w:tcW w:w="7741" w:type="dxa"/>
          </w:tcPr>
          <w:p w14:paraId="05F3C955" w14:textId="77777777" w:rsidR="00EC4FFE" w:rsidRDefault="00000000">
            <w:pPr>
              <w:pStyle w:val="TableParagraph"/>
              <w:spacing w:line="253" w:lineRule="exact"/>
              <w:ind w:left="108"/>
            </w:pPr>
            <w:r>
              <w:t>API</w:t>
            </w:r>
            <w:r>
              <w:rPr>
                <w:spacing w:val="-8"/>
              </w:rPr>
              <w:t xml:space="preserve"> </w:t>
            </w:r>
            <w:r>
              <w:t>clients</w:t>
            </w:r>
            <w:r>
              <w:rPr>
                <w:spacing w:val="-8"/>
              </w:rPr>
              <w:t xml:space="preserve"> </w:t>
            </w:r>
            <w:r>
              <w:t>and</w:t>
            </w:r>
            <w:r>
              <w:rPr>
                <w:spacing w:val="-7"/>
              </w:rPr>
              <w:t xml:space="preserve"> </w:t>
            </w:r>
            <w:r>
              <w:t>subscribers</w:t>
            </w:r>
            <w:r>
              <w:rPr>
                <w:spacing w:val="-8"/>
              </w:rPr>
              <w:t xml:space="preserve"> </w:t>
            </w:r>
            <w:r>
              <w:t>SHOULD</w:t>
            </w:r>
            <w:r>
              <w:rPr>
                <w:spacing w:val="-8"/>
              </w:rPr>
              <w:t xml:space="preserve"> </w:t>
            </w:r>
            <w:r>
              <w:t>be</w:t>
            </w:r>
            <w:r>
              <w:rPr>
                <w:spacing w:val="-8"/>
              </w:rPr>
              <w:t xml:space="preserve"> </w:t>
            </w:r>
            <w:r>
              <w:rPr>
                <w:spacing w:val="-2"/>
              </w:rPr>
              <w:t>robust:</w:t>
            </w:r>
          </w:p>
          <w:p w14:paraId="747F87DC" w14:textId="77777777" w:rsidR="00EC4FFE" w:rsidRDefault="00000000">
            <w:pPr>
              <w:pStyle w:val="TableParagraph"/>
              <w:numPr>
                <w:ilvl w:val="0"/>
                <w:numId w:val="2"/>
              </w:numPr>
              <w:tabs>
                <w:tab w:val="left" w:pos="467"/>
                <w:tab w:val="left" w:pos="468"/>
              </w:tabs>
              <w:ind w:left="467"/>
            </w:pPr>
            <w:r>
              <w:t>Be</w:t>
            </w:r>
            <w:r>
              <w:rPr>
                <w:spacing w:val="-8"/>
              </w:rPr>
              <w:t xml:space="preserve"> </w:t>
            </w:r>
            <w:r>
              <w:t>conservative</w:t>
            </w:r>
            <w:r>
              <w:rPr>
                <w:spacing w:val="-7"/>
              </w:rPr>
              <w:t xml:space="preserve"> </w:t>
            </w:r>
            <w:r>
              <w:t>with</w:t>
            </w:r>
            <w:r>
              <w:rPr>
                <w:spacing w:val="-6"/>
              </w:rPr>
              <w:t xml:space="preserve"> </w:t>
            </w:r>
            <w:r>
              <w:t>API</w:t>
            </w:r>
            <w:r>
              <w:rPr>
                <w:spacing w:val="-7"/>
              </w:rPr>
              <w:t xml:space="preserve"> </w:t>
            </w:r>
            <w:r>
              <w:t>requests</w:t>
            </w:r>
            <w:r>
              <w:rPr>
                <w:spacing w:val="-7"/>
              </w:rPr>
              <w:t xml:space="preserve"> </w:t>
            </w:r>
            <w:r>
              <w:t>and</w:t>
            </w:r>
            <w:r>
              <w:rPr>
                <w:spacing w:val="-6"/>
              </w:rPr>
              <w:t xml:space="preserve"> </w:t>
            </w:r>
            <w:r>
              <w:t>data</w:t>
            </w:r>
            <w:r>
              <w:rPr>
                <w:spacing w:val="-7"/>
              </w:rPr>
              <w:t xml:space="preserve"> </w:t>
            </w:r>
            <w:r>
              <w:t>passed</w:t>
            </w:r>
            <w:r>
              <w:rPr>
                <w:spacing w:val="-7"/>
              </w:rPr>
              <w:t xml:space="preserve"> </w:t>
            </w:r>
            <w:r>
              <w:t>as</w:t>
            </w:r>
            <w:r>
              <w:rPr>
                <w:spacing w:val="-5"/>
              </w:rPr>
              <w:t xml:space="preserve"> </w:t>
            </w:r>
            <w:r>
              <w:rPr>
                <w:spacing w:val="-2"/>
              </w:rPr>
              <w:t>input.</w:t>
            </w:r>
          </w:p>
          <w:p w14:paraId="5B8BF5C9" w14:textId="77777777" w:rsidR="00EC4FFE" w:rsidRDefault="00000000">
            <w:pPr>
              <w:pStyle w:val="TableParagraph"/>
              <w:numPr>
                <w:ilvl w:val="0"/>
                <w:numId w:val="2"/>
              </w:numPr>
              <w:tabs>
                <w:tab w:val="left" w:pos="467"/>
                <w:tab w:val="left" w:pos="468"/>
              </w:tabs>
              <w:spacing w:line="252" w:lineRule="exact"/>
              <w:ind w:right="95"/>
            </w:pPr>
            <w:r>
              <w:t>Be tolerant with unknown fields in the payload, but do not eliminate them from payload if needed for subsequent PUT requests.</w:t>
            </w:r>
          </w:p>
        </w:tc>
      </w:tr>
      <w:tr w:rsidR="00EC4FFE" w14:paraId="32A1FDC9" w14:textId="77777777">
        <w:trPr>
          <w:trHeight w:val="1551"/>
        </w:trPr>
        <w:tc>
          <w:tcPr>
            <w:tcW w:w="1129" w:type="dxa"/>
          </w:tcPr>
          <w:p w14:paraId="5CFEE054" w14:textId="77777777" w:rsidR="00EC4FFE" w:rsidRDefault="00000000">
            <w:pPr>
              <w:pStyle w:val="TableParagraph"/>
              <w:spacing w:before="1"/>
              <w:ind w:left="107"/>
            </w:pPr>
            <w:r>
              <w:t>[R</w:t>
            </w:r>
            <w:r>
              <w:rPr>
                <w:spacing w:val="-3"/>
              </w:rPr>
              <w:t xml:space="preserve"> </w:t>
            </w:r>
            <w:r>
              <w:rPr>
                <w:spacing w:val="-2"/>
              </w:rPr>
              <w:t>38|1]</w:t>
            </w:r>
          </w:p>
        </w:tc>
        <w:tc>
          <w:tcPr>
            <w:tcW w:w="7741" w:type="dxa"/>
          </w:tcPr>
          <w:p w14:paraId="38F0F106" w14:textId="77777777" w:rsidR="00EC4FFE" w:rsidRDefault="00000000">
            <w:pPr>
              <w:pStyle w:val="TableParagraph"/>
              <w:spacing w:before="1"/>
              <w:ind w:left="108" w:right="186"/>
            </w:pPr>
            <w:r>
              <w:t>An</w:t>
            </w:r>
            <w:r>
              <w:rPr>
                <w:spacing w:val="-3"/>
              </w:rPr>
              <w:t xml:space="preserve"> </w:t>
            </w:r>
            <w:r>
              <w:t>API</w:t>
            </w:r>
            <w:r>
              <w:rPr>
                <w:spacing w:val="-3"/>
              </w:rPr>
              <w:t xml:space="preserve"> </w:t>
            </w:r>
            <w:r>
              <w:t>SHALL</w:t>
            </w:r>
            <w:r>
              <w:rPr>
                <w:spacing w:val="-3"/>
              </w:rPr>
              <w:t xml:space="preserve"> </w:t>
            </w:r>
            <w:r>
              <w:t>NOT</w:t>
            </w:r>
            <w:r>
              <w:rPr>
                <w:spacing w:val="-3"/>
              </w:rPr>
              <w:t xml:space="preserve"> </w:t>
            </w:r>
            <w:r>
              <w:t>be</w:t>
            </w:r>
            <w:r>
              <w:rPr>
                <w:spacing w:val="-4"/>
              </w:rPr>
              <w:t xml:space="preserve"> </w:t>
            </w:r>
            <w:r>
              <w:t>set</w:t>
            </w:r>
            <w:r>
              <w:rPr>
                <w:spacing w:val="-3"/>
              </w:rPr>
              <w:t xml:space="preserve"> </w:t>
            </w:r>
            <w:r>
              <w:t>to</w:t>
            </w:r>
            <w:r>
              <w:rPr>
                <w:spacing w:val="-2"/>
              </w:rPr>
              <w:t xml:space="preserve"> </w:t>
            </w:r>
            <w:r>
              <w:rPr>
                <w:rFonts w:ascii="Courier New"/>
                <w:b/>
                <w:sz w:val="18"/>
              </w:rPr>
              <w:t>DEPRECATED</w:t>
            </w:r>
            <w:r>
              <w:rPr>
                <w:rFonts w:ascii="Courier New"/>
                <w:b/>
                <w:spacing w:val="-5"/>
                <w:sz w:val="18"/>
              </w:rPr>
              <w:t xml:space="preserve"> </w:t>
            </w:r>
            <w:r>
              <w:t>until</w:t>
            </w:r>
            <w:r>
              <w:rPr>
                <w:spacing w:val="-3"/>
              </w:rPr>
              <w:t xml:space="preserve"> </w:t>
            </w:r>
            <w:r>
              <w:t>a</w:t>
            </w:r>
            <w:r>
              <w:rPr>
                <w:spacing w:val="-4"/>
              </w:rPr>
              <w:t xml:space="preserve"> </w:t>
            </w:r>
            <w:r>
              <w:t>replacement</w:t>
            </w:r>
            <w:r>
              <w:rPr>
                <w:spacing w:val="-3"/>
              </w:rPr>
              <w:t xml:space="preserve"> </w:t>
            </w:r>
            <w:r>
              <w:t>service</w:t>
            </w:r>
            <w:r>
              <w:rPr>
                <w:spacing w:val="-4"/>
              </w:rPr>
              <w:t xml:space="preserve"> </w:t>
            </w:r>
            <w:r>
              <w:t>is</w:t>
            </w:r>
            <w:r>
              <w:rPr>
                <w:spacing w:val="-4"/>
              </w:rPr>
              <w:t xml:space="preserve"> </w:t>
            </w:r>
            <w:r>
              <w:t xml:space="preserve">running with status </w:t>
            </w:r>
            <w:r>
              <w:rPr>
                <w:rFonts w:ascii="Courier New"/>
                <w:b/>
                <w:sz w:val="18"/>
              </w:rPr>
              <w:t>ACTIVE</w:t>
            </w:r>
            <w:r>
              <w:t xml:space="preserve">. The root service of the API SHALL provide the </w:t>
            </w:r>
            <w:r>
              <w:rPr>
                <w:rFonts w:ascii="Courier New"/>
                <w:b/>
                <w:sz w:val="18"/>
              </w:rPr>
              <w:t xml:space="preserve">Deprecation Header Field </w:t>
            </w:r>
            <w:r>
              <w:t xml:space="preserve">and the </w:t>
            </w:r>
            <w:r>
              <w:rPr>
                <w:rFonts w:ascii="Courier New"/>
                <w:b/>
                <w:sz w:val="18"/>
              </w:rPr>
              <w:t>Sunset HTTP Response Header Field</w:t>
            </w:r>
            <w:r>
              <w:rPr>
                <w:rFonts w:ascii="Courier New"/>
                <w:b/>
                <w:spacing w:val="-45"/>
                <w:sz w:val="18"/>
              </w:rPr>
              <w:t xml:space="preserve"> </w:t>
            </w:r>
            <w:r>
              <w:t>.</w:t>
            </w:r>
          </w:p>
          <w:p w14:paraId="0E5B4C59" w14:textId="77777777" w:rsidR="00EC4FFE" w:rsidRDefault="00000000">
            <w:pPr>
              <w:pStyle w:val="TableParagraph"/>
              <w:ind w:left="107"/>
            </w:pPr>
            <w:r>
              <w:t>A</w:t>
            </w:r>
            <w:r>
              <w:rPr>
                <w:spacing w:val="-5"/>
              </w:rPr>
              <w:t xml:space="preserve"> </w:t>
            </w:r>
            <w:r>
              <w:rPr>
                <w:rFonts w:ascii="Courier New"/>
                <w:b/>
                <w:sz w:val="18"/>
              </w:rPr>
              <w:t>Link</w:t>
            </w:r>
            <w:r>
              <w:rPr>
                <w:rFonts w:ascii="Courier New"/>
                <w:b/>
                <w:spacing w:val="-6"/>
                <w:sz w:val="18"/>
              </w:rPr>
              <w:t xml:space="preserve"> </w:t>
            </w:r>
            <w:r>
              <w:rPr>
                <w:rFonts w:ascii="Courier New"/>
                <w:b/>
                <w:sz w:val="18"/>
              </w:rPr>
              <w:t>header</w:t>
            </w:r>
            <w:r>
              <w:rPr>
                <w:rFonts w:ascii="Courier New"/>
                <w:b/>
                <w:spacing w:val="-53"/>
                <w:sz w:val="18"/>
              </w:rPr>
              <w:t xml:space="preserve"> </w:t>
            </w:r>
            <w:r>
              <w:t>SHALL</w:t>
            </w:r>
            <w:r>
              <w:rPr>
                <w:spacing w:val="-3"/>
              </w:rPr>
              <w:t xml:space="preserve"> </w:t>
            </w:r>
            <w:r>
              <w:t>be</w:t>
            </w:r>
            <w:r>
              <w:rPr>
                <w:spacing w:val="-4"/>
              </w:rPr>
              <w:t xml:space="preserve"> </w:t>
            </w:r>
            <w:r>
              <w:t>added</w:t>
            </w:r>
            <w:r>
              <w:rPr>
                <w:spacing w:val="-3"/>
              </w:rPr>
              <w:t xml:space="preserve"> </w:t>
            </w:r>
            <w:r>
              <w:t>in</w:t>
            </w:r>
            <w:r>
              <w:rPr>
                <w:spacing w:val="-3"/>
              </w:rPr>
              <w:t xml:space="preserve"> </w:t>
            </w:r>
            <w:r>
              <w:t>combination</w:t>
            </w:r>
            <w:r>
              <w:rPr>
                <w:spacing w:val="-3"/>
              </w:rPr>
              <w:t xml:space="preserve"> </w:t>
            </w:r>
            <w:r>
              <w:t>with</w:t>
            </w:r>
            <w:r>
              <w:rPr>
                <w:spacing w:val="-3"/>
              </w:rPr>
              <w:t xml:space="preserve"> </w:t>
            </w:r>
            <w:r>
              <w:t>the</w:t>
            </w:r>
            <w:r>
              <w:rPr>
                <w:spacing w:val="-3"/>
              </w:rPr>
              <w:t xml:space="preserve"> </w:t>
            </w:r>
            <w:r>
              <w:rPr>
                <w:rFonts w:ascii="Courier New"/>
                <w:b/>
                <w:sz w:val="18"/>
              </w:rPr>
              <w:t>Deprecation</w:t>
            </w:r>
            <w:r>
              <w:rPr>
                <w:rFonts w:ascii="Courier New"/>
                <w:b/>
                <w:spacing w:val="-6"/>
                <w:sz w:val="18"/>
              </w:rPr>
              <w:t xml:space="preserve"> </w:t>
            </w:r>
            <w:r>
              <w:rPr>
                <w:rFonts w:ascii="Courier New"/>
                <w:b/>
                <w:sz w:val="18"/>
              </w:rPr>
              <w:t>header</w:t>
            </w:r>
            <w:r>
              <w:t>.</w:t>
            </w:r>
            <w:r>
              <w:rPr>
                <w:spacing w:val="-3"/>
              </w:rPr>
              <w:t xml:space="preserve"> </w:t>
            </w:r>
            <w:r>
              <w:t xml:space="preserve">It SHALL provide a link to the documentation. A second </w:t>
            </w:r>
            <w:r>
              <w:rPr>
                <w:rFonts w:ascii="Courier New"/>
                <w:b/>
                <w:sz w:val="18"/>
              </w:rPr>
              <w:t>Link header</w:t>
            </w:r>
            <w:r>
              <w:rPr>
                <w:rFonts w:ascii="Courier New"/>
                <w:b/>
                <w:spacing w:val="-44"/>
                <w:sz w:val="18"/>
              </w:rPr>
              <w:t xml:space="preserve"> </w:t>
            </w:r>
            <w:r>
              <w:t>SHALL be</w:t>
            </w:r>
          </w:p>
          <w:p w14:paraId="5F8CABA7" w14:textId="77777777" w:rsidR="00EC4FFE" w:rsidRDefault="00000000">
            <w:pPr>
              <w:pStyle w:val="TableParagraph"/>
              <w:spacing w:line="233" w:lineRule="exact"/>
              <w:ind w:left="108"/>
            </w:pPr>
            <w:r>
              <w:t>added</w:t>
            </w:r>
            <w:r>
              <w:rPr>
                <w:spacing w:val="-7"/>
              </w:rPr>
              <w:t xml:space="preserve"> </w:t>
            </w:r>
            <w:r>
              <w:t>linking</w:t>
            </w:r>
            <w:r>
              <w:rPr>
                <w:spacing w:val="-7"/>
              </w:rPr>
              <w:t xml:space="preserve"> </w:t>
            </w:r>
            <w:r>
              <w:t>to</w:t>
            </w:r>
            <w:r>
              <w:rPr>
                <w:spacing w:val="-6"/>
              </w:rPr>
              <w:t xml:space="preserve"> </w:t>
            </w:r>
            <w:r>
              <w:t>the</w:t>
            </w:r>
            <w:r>
              <w:rPr>
                <w:spacing w:val="-7"/>
              </w:rPr>
              <w:t xml:space="preserve"> </w:t>
            </w:r>
            <w:r>
              <w:t>replacement</w:t>
            </w:r>
            <w:r>
              <w:rPr>
                <w:spacing w:val="-6"/>
              </w:rPr>
              <w:t xml:space="preserve"> </w:t>
            </w:r>
            <w:r>
              <w:t>version</w:t>
            </w:r>
            <w:r>
              <w:rPr>
                <w:spacing w:val="-6"/>
              </w:rPr>
              <w:t xml:space="preserve"> </w:t>
            </w:r>
            <w:r>
              <w:t>of</w:t>
            </w:r>
            <w:r>
              <w:rPr>
                <w:spacing w:val="-6"/>
              </w:rPr>
              <w:t xml:space="preserve"> </w:t>
            </w:r>
            <w:r>
              <w:t>the</w:t>
            </w:r>
            <w:r>
              <w:rPr>
                <w:spacing w:val="-7"/>
              </w:rPr>
              <w:t xml:space="preserve"> </w:t>
            </w:r>
            <w:r>
              <w:rPr>
                <w:spacing w:val="-4"/>
              </w:rPr>
              <w:t>API.</w:t>
            </w:r>
          </w:p>
        </w:tc>
      </w:tr>
      <w:tr w:rsidR="00EC4FFE" w14:paraId="7331C247" w14:textId="77777777">
        <w:trPr>
          <w:trHeight w:val="2030"/>
        </w:trPr>
        <w:tc>
          <w:tcPr>
            <w:tcW w:w="1129" w:type="dxa"/>
          </w:tcPr>
          <w:p w14:paraId="0B91D2E0" w14:textId="77777777" w:rsidR="00EC4FFE" w:rsidRDefault="00000000">
            <w:pPr>
              <w:pStyle w:val="TableParagraph"/>
              <w:spacing w:line="253" w:lineRule="exact"/>
              <w:ind w:left="107"/>
            </w:pPr>
            <w:r>
              <w:t>[R</w:t>
            </w:r>
            <w:r>
              <w:rPr>
                <w:spacing w:val="-3"/>
              </w:rPr>
              <w:t xml:space="preserve"> </w:t>
            </w:r>
            <w:r>
              <w:rPr>
                <w:spacing w:val="-2"/>
              </w:rPr>
              <w:t>39|1]</w:t>
            </w:r>
          </w:p>
        </w:tc>
        <w:tc>
          <w:tcPr>
            <w:tcW w:w="7741" w:type="dxa"/>
          </w:tcPr>
          <w:p w14:paraId="7453A075" w14:textId="77777777" w:rsidR="00EC4FFE" w:rsidRDefault="00000000">
            <w:pPr>
              <w:pStyle w:val="TableParagraph"/>
              <w:ind w:left="108" w:right="199"/>
            </w:pPr>
            <w:r>
              <w:t>Deprecated</w:t>
            </w:r>
            <w:r>
              <w:rPr>
                <w:spacing w:val="-4"/>
              </w:rPr>
              <w:t xml:space="preserve"> </w:t>
            </w:r>
            <w:r>
              <w:t>endpoints</w:t>
            </w:r>
            <w:r>
              <w:rPr>
                <w:spacing w:val="-5"/>
              </w:rPr>
              <w:t xml:space="preserve"> </w:t>
            </w:r>
            <w:r>
              <w:t>SHALL</w:t>
            </w:r>
            <w:r>
              <w:rPr>
                <w:spacing w:val="-4"/>
              </w:rPr>
              <w:t xml:space="preserve"> </w:t>
            </w:r>
            <w:r>
              <w:t>be</w:t>
            </w:r>
            <w:r>
              <w:rPr>
                <w:spacing w:val="-5"/>
              </w:rPr>
              <w:t xml:space="preserve"> </w:t>
            </w:r>
            <w:r>
              <w:t>documented</w:t>
            </w:r>
            <w:r>
              <w:rPr>
                <w:spacing w:val="-4"/>
              </w:rPr>
              <w:t xml:space="preserve"> </w:t>
            </w:r>
            <w:r>
              <w:t>in</w:t>
            </w:r>
            <w:r>
              <w:rPr>
                <w:spacing w:val="-4"/>
              </w:rPr>
              <w:t xml:space="preserve"> </w:t>
            </w:r>
            <w:r>
              <w:t>the</w:t>
            </w:r>
            <w:r>
              <w:rPr>
                <w:spacing w:val="-5"/>
              </w:rPr>
              <w:t xml:space="preserve"> </w:t>
            </w:r>
            <w:proofErr w:type="spellStart"/>
            <w:r>
              <w:t>OpenAPI</w:t>
            </w:r>
            <w:proofErr w:type="spellEnd"/>
            <w:r>
              <w:rPr>
                <w:spacing w:val="-4"/>
              </w:rPr>
              <w:t xml:space="preserve"> </w:t>
            </w:r>
            <w:r>
              <w:t>specification</w:t>
            </w:r>
            <w:r>
              <w:rPr>
                <w:spacing w:val="-4"/>
              </w:rPr>
              <w:t xml:space="preserve"> </w:t>
            </w:r>
            <w:r>
              <w:t xml:space="preserve">using the </w:t>
            </w:r>
            <w:r>
              <w:rPr>
                <w:rFonts w:ascii="Courier New"/>
                <w:b/>
                <w:sz w:val="18"/>
              </w:rPr>
              <w:t>DEPRECATED</w:t>
            </w:r>
            <w:r>
              <w:rPr>
                <w:rFonts w:ascii="Courier New"/>
                <w:b/>
                <w:spacing w:val="-31"/>
                <w:sz w:val="18"/>
              </w:rPr>
              <w:t xml:space="preserve"> </w:t>
            </w:r>
            <w:r>
              <w:t xml:space="preserve">property introduces since </w:t>
            </w:r>
            <w:proofErr w:type="spellStart"/>
            <w:r>
              <w:t>OpenAPI</w:t>
            </w:r>
            <w:proofErr w:type="spellEnd"/>
            <w:r>
              <w:t xml:space="preserve"> 3.0.0.</w:t>
            </w:r>
          </w:p>
          <w:p w14:paraId="473F947A" w14:textId="77777777" w:rsidR="00EC4FFE" w:rsidRDefault="00000000">
            <w:pPr>
              <w:pStyle w:val="TableParagraph"/>
              <w:ind w:left="108" w:right="186"/>
            </w:pPr>
            <w:r>
              <w:t>Deprecated</w:t>
            </w:r>
            <w:r>
              <w:rPr>
                <w:spacing w:val="-4"/>
              </w:rPr>
              <w:t xml:space="preserve"> </w:t>
            </w:r>
            <w:r>
              <w:t>endpoints</w:t>
            </w:r>
            <w:r>
              <w:rPr>
                <w:spacing w:val="-5"/>
              </w:rPr>
              <w:t xml:space="preserve"> </w:t>
            </w:r>
            <w:r>
              <w:t>SHOULD</w:t>
            </w:r>
            <w:r>
              <w:rPr>
                <w:spacing w:val="-5"/>
              </w:rPr>
              <w:t xml:space="preserve"> </w:t>
            </w:r>
            <w:r>
              <w:t>provide</w:t>
            </w:r>
            <w:r>
              <w:rPr>
                <w:spacing w:val="-5"/>
              </w:rPr>
              <w:t xml:space="preserve"> </w:t>
            </w:r>
            <w:r>
              <w:t>the</w:t>
            </w:r>
            <w:r>
              <w:rPr>
                <w:spacing w:val="-5"/>
              </w:rPr>
              <w:t xml:space="preserve"> </w:t>
            </w:r>
            <w:r>
              <w:t>Deprecation</w:t>
            </w:r>
            <w:r>
              <w:rPr>
                <w:spacing w:val="-4"/>
              </w:rPr>
              <w:t xml:space="preserve"> </w:t>
            </w:r>
            <w:r>
              <w:t>Header</w:t>
            </w:r>
            <w:r>
              <w:rPr>
                <w:spacing w:val="-4"/>
              </w:rPr>
              <w:t xml:space="preserve"> </w:t>
            </w:r>
            <w:r>
              <w:t>Field</w:t>
            </w:r>
            <w:r>
              <w:rPr>
                <w:spacing w:val="-4"/>
              </w:rPr>
              <w:t xml:space="preserve"> </w:t>
            </w:r>
            <w:r>
              <w:t>and</w:t>
            </w:r>
            <w:r>
              <w:rPr>
                <w:spacing w:val="-4"/>
              </w:rPr>
              <w:t xml:space="preserve"> </w:t>
            </w:r>
            <w:r>
              <w:t>the Sunset HTTP Response Header Field.</w:t>
            </w:r>
          </w:p>
          <w:p w14:paraId="6D2FDC6B" w14:textId="77777777" w:rsidR="00EC4FFE" w:rsidRDefault="00000000">
            <w:pPr>
              <w:pStyle w:val="TableParagraph"/>
              <w:ind w:left="108"/>
            </w:pPr>
            <w:r>
              <w:t>A</w:t>
            </w:r>
            <w:r>
              <w:rPr>
                <w:spacing w:val="-4"/>
              </w:rPr>
              <w:t xml:space="preserve"> </w:t>
            </w:r>
            <w:r>
              <w:t>Link</w:t>
            </w:r>
            <w:r>
              <w:rPr>
                <w:spacing w:val="-3"/>
              </w:rPr>
              <w:t xml:space="preserve"> </w:t>
            </w:r>
            <w:r>
              <w:t>header</w:t>
            </w:r>
            <w:r>
              <w:rPr>
                <w:spacing w:val="-3"/>
              </w:rPr>
              <w:t xml:space="preserve"> </w:t>
            </w:r>
            <w:r>
              <w:t>SHALL</w:t>
            </w:r>
            <w:r>
              <w:rPr>
                <w:spacing w:val="-3"/>
              </w:rPr>
              <w:t xml:space="preserve"> </w:t>
            </w:r>
            <w:r>
              <w:t>be</w:t>
            </w:r>
            <w:r>
              <w:rPr>
                <w:spacing w:val="-4"/>
              </w:rPr>
              <w:t xml:space="preserve"> </w:t>
            </w:r>
            <w:r>
              <w:t>added</w:t>
            </w:r>
            <w:r>
              <w:rPr>
                <w:spacing w:val="-3"/>
              </w:rPr>
              <w:t xml:space="preserve"> </w:t>
            </w:r>
            <w:r>
              <w:t>in</w:t>
            </w:r>
            <w:r>
              <w:rPr>
                <w:spacing w:val="-3"/>
              </w:rPr>
              <w:t xml:space="preserve"> </w:t>
            </w:r>
            <w:r>
              <w:t>combination</w:t>
            </w:r>
            <w:r>
              <w:rPr>
                <w:spacing w:val="-3"/>
              </w:rPr>
              <w:t xml:space="preserve"> </w:t>
            </w:r>
            <w:r>
              <w:t>with</w:t>
            </w:r>
            <w:r>
              <w:rPr>
                <w:spacing w:val="-5"/>
              </w:rPr>
              <w:t xml:space="preserve"> </w:t>
            </w:r>
            <w:r>
              <w:t>the</w:t>
            </w:r>
            <w:r>
              <w:rPr>
                <w:spacing w:val="-4"/>
              </w:rPr>
              <w:t xml:space="preserve"> </w:t>
            </w:r>
            <w:r>
              <w:t>Deprecation</w:t>
            </w:r>
            <w:r>
              <w:rPr>
                <w:spacing w:val="-3"/>
              </w:rPr>
              <w:t xml:space="preserve"> </w:t>
            </w:r>
            <w:r>
              <w:t>header.</w:t>
            </w:r>
            <w:r>
              <w:rPr>
                <w:spacing w:val="-3"/>
              </w:rPr>
              <w:t xml:space="preserve"> </w:t>
            </w:r>
            <w:r>
              <w:t>It SHALL provide a link to the documentation.</w:t>
            </w:r>
          </w:p>
          <w:p w14:paraId="6027D561" w14:textId="77777777" w:rsidR="00EC4FFE" w:rsidRDefault="00000000">
            <w:pPr>
              <w:pStyle w:val="TableParagraph"/>
              <w:spacing w:line="250" w:lineRule="atLeast"/>
              <w:ind w:left="108"/>
            </w:pPr>
            <w:r>
              <w:t>Where</w:t>
            </w:r>
            <w:r>
              <w:rPr>
                <w:spacing w:val="-5"/>
              </w:rPr>
              <w:t xml:space="preserve"> </w:t>
            </w:r>
            <w:r>
              <w:t>possible,</w:t>
            </w:r>
            <w:r>
              <w:rPr>
                <w:spacing w:val="-4"/>
              </w:rPr>
              <w:t xml:space="preserve"> </w:t>
            </w:r>
            <w:r>
              <w:t>communication</w:t>
            </w:r>
            <w:r>
              <w:rPr>
                <w:spacing w:val="-4"/>
              </w:rPr>
              <w:t xml:space="preserve"> </w:t>
            </w:r>
            <w:r>
              <w:t>SHOULD</w:t>
            </w:r>
            <w:r>
              <w:rPr>
                <w:spacing w:val="-5"/>
              </w:rPr>
              <w:t xml:space="preserve"> </w:t>
            </w:r>
            <w:r>
              <w:t>be</w:t>
            </w:r>
            <w:r>
              <w:rPr>
                <w:spacing w:val="-5"/>
              </w:rPr>
              <w:t xml:space="preserve"> </w:t>
            </w:r>
            <w:r>
              <w:t>sent</w:t>
            </w:r>
            <w:r>
              <w:rPr>
                <w:spacing w:val="-4"/>
              </w:rPr>
              <w:t xml:space="preserve"> </w:t>
            </w:r>
            <w:r>
              <w:t>to</w:t>
            </w:r>
            <w:r>
              <w:rPr>
                <w:spacing w:val="-4"/>
              </w:rPr>
              <w:t xml:space="preserve"> </w:t>
            </w:r>
            <w:r>
              <w:t>consumers</w:t>
            </w:r>
            <w:r>
              <w:rPr>
                <w:spacing w:val="-5"/>
              </w:rPr>
              <w:t xml:space="preserve"> </w:t>
            </w:r>
            <w:r>
              <w:t>of</w:t>
            </w:r>
            <w:r>
              <w:rPr>
                <w:spacing w:val="-4"/>
              </w:rPr>
              <w:t xml:space="preserve"> </w:t>
            </w:r>
            <w:r>
              <w:t xml:space="preserve">deprecated </w:t>
            </w:r>
            <w:r>
              <w:rPr>
                <w:spacing w:val="-2"/>
              </w:rPr>
              <w:t>endpoints.</w:t>
            </w:r>
          </w:p>
        </w:tc>
      </w:tr>
      <w:tr w:rsidR="00EC4FFE" w14:paraId="2CB3193B" w14:textId="77777777">
        <w:trPr>
          <w:trHeight w:val="1792"/>
        </w:trPr>
        <w:tc>
          <w:tcPr>
            <w:tcW w:w="1129" w:type="dxa"/>
          </w:tcPr>
          <w:p w14:paraId="56F7080A" w14:textId="77777777" w:rsidR="00EC4FFE" w:rsidRDefault="00000000">
            <w:pPr>
              <w:pStyle w:val="TableParagraph"/>
              <w:spacing w:line="252" w:lineRule="exact"/>
              <w:ind w:left="107"/>
            </w:pPr>
            <w:r>
              <w:t>[R</w:t>
            </w:r>
            <w:r>
              <w:rPr>
                <w:spacing w:val="-3"/>
              </w:rPr>
              <w:t xml:space="preserve"> </w:t>
            </w:r>
            <w:r>
              <w:rPr>
                <w:spacing w:val="-2"/>
              </w:rPr>
              <w:t>40|1]</w:t>
            </w:r>
          </w:p>
        </w:tc>
        <w:tc>
          <w:tcPr>
            <w:tcW w:w="7741" w:type="dxa"/>
          </w:tcPr>
          <w:p w14:paraId="5DFC5759" w14:textId="77777777" w:rsidR="00EC4FFE" w:rsidRDefault="00000000">
            <w:pPr>
              <w:pStyle w:val="TableParagraph"/>
              <w:ind w:left="108" w:right="283"/>
              <w:jc w:val="both"/>
            </w:pPr>
            <w:r>
              <w:t>The</w:t>
            </w:r>
            <w:r>
              <w:rPr>
                <w:spacing w:val="-4"/>
              </w:rPr>
              <w:t xml:space="preserve"> </w:t>
            </w:r>
            <w:r>
              <w:t>introduction</w:t>
            </w:r>
            <w:r>
              <w:rPr>
                <w:spacing w:val="-4"/>
              </w:rPr>
              <w:t xml:space="preserve"> </w:t>
            </w:r>
            <w:r>
              <w:t>of</w:t>
            </w:r>
            <w:r>
              <w:rPr>
                <w:spacing w:val="-4"/>
              </w:rPr>
              <w:t xml:space="preserve"> </w:t>
            </w:r>
            <w:r>
              <w:t>a</w:t>
            </w:r>
            <w:r>
              <w:rPr>
                <w:spacing w:val="-4"/>
              </w:rPr>
              <w:t xml:space="preserve"> </w:t>
            </w:r>
            <w:r>
              <w:t>major</w:t>
            </w:r>
            <w:r>
              <w:rPr>
                <w:spacing w:val="-4"/>
              </w:rPr>
              <w:t xml:space="preserve"> </w:t>
            </w:r>
            <w:r>
              <w:t>version</w:t>
            </w:r>
            <w:r>
              <w:rPr>
                <w:spacing w:val="-4"/>
              </w:rPr>
              <w:t xml:space="preserve"> </w:t>
            </w:r>
            <w:r>
              <w:t>SHOULD</w:t>
            </w:r>
            <w:r>
              <w:rPr>
                <w:spacing w:val="-4"/>
              </w:rPr>
              <w:t xml:space="preserve"> </w:t>
            </w:r>
            <w:r>
              <w:t>be</w:t>
            </w:r>
            <w:r>
              <w:rPr>
                <w:spacing w:val="-4"/>
              </w:rPr>
              <w:t xml:space="preserve"> </w:t>
            </w:r>
            <w:r>
              <w:t>avoided,</w:t>
            </w:r>
            <w:r>
              <w:rPr>
                <w:spacing w:val="-4"/>
              </w:rPr>
              <w:t xml:space="preserve"> </w:t>
            </w:r>
            <w:r>
              <w:t>whenever</w:t>
            </w:r>
            <w:r>
              <w:rPr>
                <w:spacing w:val="-4"/>
              </w:rPr>
              <w:t xml:space="preserve"> </w:t>
            </w:r>
            <w:r>
              <w:t>possible.</w:t>
            </w:r>
            <w:r>
              <w:rPr>
                <w:spacing w:val="-4"/>
              </w:rPr>
              <w:t xml:space="preserve"> </w:t>
            </w:r>
            <w:r>
              <w:t>This MAY be achieved as follows:</w:t>
            </w:r>
          </w:p>
          <w:p w14:paraId="34AFEADE" w14:textId="77777777" w:rsidR="00EC4FFE" w:rsidRDefault="00000000">
            <w:pPr>
              <w:pStyle w:val="TableParagraph"/>
              <w:numPr>
                <w:ilvl w:val="0"/>
                <w:numId w:val="1"/>
              </w:numPr>
              <w:tabs>
                <w:tab w:val="left" w:pos="468"/>
              </w:tabs>
              <w:spacing w:line="253" w:lineRule="exact"/>
              <w:ind w:left="467"/>
              <w:jc w:val="both"/>
            </w:pPr>
            <w:r>
              <w:t>Create</w:t>
            </w:r>
            <w:r>
              <w:rPr>
                <w:spacing w:val="-5"/>
              </w:rPr>
              <w:t xml:space="preserve"> </w:t>
            </w:r>
            <w:r>
              <w:t>a</w:t>
            </w:r>
            <w:r>
              <w:rPr>
                <w:spacing w:val="-6"/>
              </w:rPr>
              <w:t xml:space="preserve"> </w:t>
            </w:r>
            <w:r>
              <w:t>new</w:t>
            </w:r>
            <w:r>
              <w:rPr>
                <w:spacing w:val="-5"/>
              </w:rPr>
              <w:t xml:space="preserve"> </w:t>
            </w:r>
            <w:r>
              <w:t>service</w:t>
            </w:r>
            <w:r>
              <w:rPr>
                <w:spacing w:val="-6"/>
              </w:rPr>
              <w:t xml:space="preserve"> </w:t>
            </w:r>
            <w:r>
              <w:t>endpoint,</w:t>
            </w:r>
            <w:r>
              <w:rPr>
                <w:spacing w:val="-5"/>
              </w:rPr>
              <w:t xml:space="preserve"> </w:t>
            </w:r>
            <w:r>
              <w:t>if</w:t>
            </w:r>
            <w:r>
              <w:rPr>
                <w:spacing w:val="-6"/>
              </w:rPr>
              <w:t xml:space="preserve"> </w:t>
            </w:r>
            <w:r>
              <w:t>the</w:t>
            </w:r>
            <w:r>
              <w:rPr>
                <w:spacing w:val="-7"/>
              </w:rPr>
              <w:t xml:space="preserve"> </w:t>
            </w:r>
            <w:r>
              <w:t>process</w:t>
            </w:r>
            <w:r>
              <w:rPr>
                <w:spacing w:val="-6"/>
              </w:rPr>
              <w:t xml:space="preserve"> </w:t>
            </w:r>
            <w:r>
              <w:t>is</w:t>
            </w:r>
            <w:r>
              <w:rPr>
                <w:spacing w:val="-6"/>
              </w:rPr>
              <w:t xml:space="preserve"> </w:t>
            </w:r>
            <w:r>
              <w:rPr>
                <w:spacing w:val="-2"/>
              </w:rPr>
              <w:t>changed.</w:t>
            </w:r>
          </w:p>
          <w:p w14:paraId="5BD211F3" w14:textId="77777777" w:rsidR="00EC4FFE" w:rsidRDefault="00000000">
            <w:pPr>
              <w:pStyle w:val="TableParagraph"/>
              <w:numPr>
                <w:ilvl w:val="0"/>
                <w:numId w:val="1"/>
              </w:numPr>
              <w:tabs>
                <w:tab w:val="left" w:pos="468"/>
              </w:tabs>
              <w:ind w:right="95"/>
              <w:jc w:val="both"/>
            </w:pPr>
            <w:r>
              <w:t>Duplicate</w:t>
            </w:r>
            <w:r>
              <w:rPr>
                <w:spacing w:val="-14"/>
              </w:rPr>
              <w:t xml:space="preserve"> </w:t>
            </w:r>
            <w:r>
              <w:t>and</w:t>
            </w:r>
            <w:r>
              <w:rPr>
                <w:spacing w:val="-14"/>
              </w:rPr>
              <w:t xml:space="preserve"> </w:t>
            </w:r>
            <w:r>
              <w:t>Deprecate:</w:t>
            </w:r>
            <w:r>
              <w:rPr>
                <w:spacing w:val="-14"/>
              </w:rPr>
              <w:t xml:space="preserve"> </w:t>
            </w:r>
            <w:r>
              <w:t>add</w:t>
            </w:r>
            <w:r>
              <w:rPr>
                <w:spacing w:val="-13"/>
              </w:rPr>
              <w:t xml:space="preserve"> </w:t>
            </w:r>
            <w:r>
              <w:t>a</w:t>
            </w:r>
            <w:r>
              <w:rPr>
                <w:spacing w:val="-12"/>
              </w:rPr>
              <w:t xml:space="preserve"> </w:t>
            </w:r>
            <w:r>
              <w:rPr>
                <w:rFonts w:ascii="Courier New" w:hAnsi="Courier New"/>
                <w:b/>
                <w:sz w:val="18"/>
              </w:rPr>
              <w:t>Deprecation</w:t>
            </w:r>
            <w:r>
              <w:rPr>
                <w:rFonts w:ascii="Courier New" w:hAnsi="Courier New"/>
                <w:b/>
                <w:spacing w:val="-14"/>
                <w:sz w:val="18"/>
              </w:rPr>
              <w:t xml:space="preserve"> </w:t>
            </w:r>
            <w:r>
              <w:rPr>
                <w:rFonts w:ascii="Courier New" w:hAnsi="Courier New"/>
                <w:b/>
                <w:sz w:val="18"/>
              </w:rPr>
              <w:t>Header</w:t>
            </w:r>
            <w:r>
              <w:rPr>
                <w:rFonts w:ascii="Courier New" w:hAnsi="Courier New"/>
                <w:b/>
                <w:spacing w:val="-27"/>
                <w:sz w:val="18"/>
              </w:rPr>
              <w:t xml:space="preserve"> </w:t>
            </w:r>
            <w:r>
              <w:t>to</w:t>
            </w:r>
            <w:r>
              <w:rPr>
                <w:spacing w:val="-7"/>
              </w:rPr>
              <w:t xml:space="preserve"> </w:t>
            </w:r>
            <w:r>
              <w:t>the</w:t>
            </w:r>
            <w:r>
              <w:rPr>
                <w:spacing w:val="-9"/>
              </w:rPr>
              <w:t xml:space="preserve"> </w:t>
            </w:r>
            <w:r>
              <w:t>old</w:t>
            </w:r>
            <w:r>
              <w:rPr>
                <w:spacing w:val="-7"/>
              </w:rPr>
              <w:t xml:space="preserve"> </w:t>
            </w:r>
            <w:r>
              <w:t>service</w:t>
            </w:r>
            <w:r>
              <w:rPr>
                <w:spacing w:val="-8"/>
              </w:rPr>
              <w:t xml:space="preserve"> </w:t>
            </w:r>
            <w:r>
              <w:t>including a</w:t>
            </w:r>
            <w:r>
              <w:rPr>
                <w:spacing w:val="-14"/>
              </w:rPr>
              <w:t xml:space="preserve"> </w:t>
            </w:r>
            <w:r>
              <w:rPr>
                <w:rFonts w:ascii="Courier New" w:hAnsi="Courier New"/>
                <w:b/>
                <w:sz w:val="18"/>
              </w:rPr>
              <w:t>Link</w:t>
            </w:r>
            <w:r>
              <w:rPr>
                <w:rFonts w:ascii="Courier New" w:hAnsi="Courier New"/>
                <w:b/>
                <w:spacing w:val="-27"/>
                <w:sz w:val="18"/>
              </w:rPr>
              <w:t xml:space="preserve"> </w:t>
            </w:r>
            <w:r>
              <w:rPr>
                <w:rFonts w:ascii="Courier New" w:hAnsi="Courier New"/>
                <w:b/>
                <w:sz w:val="18"/>
              </w:rPr>
              <w:t>Header</w:t>
            </w:r>
            <w:r>
              <w:rPr>
                <w:rFonts w:ascii="Courier New" w:hAnsi="Courier New"/>
                <w:b/>
                <w:spacing w:val="-27"/>
                <w:sz w:val="18"/>
              </w:rPr>
              <w:t xml:space="preserve"> </w:t>
            </w:r>
            <w:r>
              <w:t>to</w:t>
            </w:r>
            <w:r>
              <w:rPr>
                <w:spacing w:val="-14"/>
              </w:rPr>
              <w:t xml:space="preserve"> </w:t>
            </w:r>
            <w:r>
              <w:t>documentation</w:t>
            </w:r>
            <w:r>
              <w:rPr>
                <w:spacing w:val="-14"/>
              </w:rPr>
              <w:t xml:space="preserve"> </w:t>
            </w:r>
            <w:r>
              <w:t>and</w:t>
            </w:r>
            <w:r>
              <w:rPr>
                <w:spacing w:val="-13"/>
              </w:rPr>
              <w:t xml:space="preserve"> </w:t>
            </w:r>
            <w:r>
              <w:t>to</w:t>
            </w:r>
            <w:r>
              <w:rPr>
                <w:spacing w:val="-9"/>
              </w:rPr>
              <w:t xml:space="preserve"> </w:t>
            </w:r>
            <w:r>
              <w:t>the</w:t>
            </w:r>
            <w:r>
              <w:rPr>
                <w:spacing w:val="-10"/>
              </w:rPr>
              <w:t xml:space="preserve"> </w:t>
            </w:r>
            <w:r>
              <w:t>new</w:t>
            </w:r>
            <w:r>
              <w:rPr>
                <w:spacing w:val="-9"/>
              </w:rPr>
              <w:t xml:space="preserve"> </w:t>
            </w:r>
            <w:r>
              <w:t>service.</w:t>
            </w:r>
            <w:r>
              <w:rPr>
                <w:spacing w:val="-9"/>
              </w:rPr>
              <w:t xml:space="preserve"> </w:t>
            </w:r>
            <w:r>
              <w:t>Eventually</w:t>
            </w:r>
            <w:r>
              <w:rPr>
                <w:spacing w:val="-9"/>
              </w:rPr>
              <w:t xml:space="preserve"> </w:t>
            </w:r>
            <w:r>
              <w:t>add</w:t>
            </w:r>
            <w:r>
              <w:rPr>
                <w:spacing w:val="-9"/>
              </w:rPr>
              <w:t xml:space="preserve"> </w:t>
            </w:r>
            <w:r>
              <w:t>a</w:t>
            </w:r>
            <w:r>
              <w:rPr>
                <w:spacing w:val="-10"/>
              </w:rPr>
              <w:t xml:space="preserve"> </w:t>
            </w:r>
            <w:r>
              <w:rPr>
                <w:rFonts w:ascii="Courier New" w:hAnsi="Courier New"/>
                <w:b/>
                <w:sz w:val="18"/>
              </w:rPr>
              <w:t xml:space="preserve">Sunset </w:t>
            </w:r>
            <w:r>
              <w:rPr>
                <w:rFonts w:ascii="Courier New" w:hAnsi="Courier New"/>
                <w:b/>
                <w:spacing w:val="-2"/>
                <w:sz w:val="18"/>
              </w:rPr>
              <w:t>Header</w:t>
            </w:r>
            <w:r>
              <w:rPr>
                <w:spacing w:val="-2"/>
              </w:rPr>
              <w:t>.</w:t>
            </w:r>
          </w:p>
          <w:p w14:paraId="2507862C" w14:textId="77777777" w:rsidR="00EC4FFE" w:rsidRDefault="00000000">
            <w:pPr>
              <w:pStyle w:val="TableParagraph"/>
              <w:numPr>
                <w:ilvl w:val="0"/>
                <w:numId w:val="1"/>
              </w:numPr>
              <w:tabs>
                <w:tab w:val="left" w:pos="468"/>
              </w:tabs>
              <w:spacing w:line="234" w:lineRule="exact"/>
              <w:jc w:val="both"/>
            </w:pPr>
            <w:r>
              <w:t>Create</w:t>
            </w:r>
            <w:r>
              <w:rPr>
                <w:spacing w:val="-4"/>
              </w:rPr>
              <w:t xml:space="preserve"> </w:t>
            </w:r>
            <w:r>
              <w:t>a</w:t>
            </w:r>
            <w:r>
              <w:rPr>
                <w:spacing w:val="-6"/>
              </w:rPr>
              <w:t xml:space="preserve"> </w:t>
            </w:r>
            <w:r>
              <w:t>new</w:t>
            </w:r>
            <w:r>
              <w:rPr>
                <w:spacing w:val="-4"/>
              </w:rPr>
              <w:t xml:space="preserve"> </w:t>
            </w:r>
            <w:r>
              <w:t>resource</w:t>
            </w:r>
            <w:r>
              <w:rPr>
                <w:spacing w:val="-5"/>
              </w:rPr>
              <w:t xml:space="preserve"> </w:t>
            </w:r>
            <w:r>
              <w:t>(a</w:t>
            </w:r>
            <w:r>
              <w:rPr>
                <w:spacing w:val="-6"/>
              </w:rPr>
              <w:t xml:space="preserve"> </w:t>
            </w:r>
            <w:r>
              <w:t>variant</w:t>
            </w:r>
            <w:r>
              <w:rPr>
                <w:spacing w:val="-4"/>
              </w:rPr>
              <w:t xml:space="preserve"> </w:t>
            </w:r>
            <w:r>
              <w:t>of</w:t>
            </w:r>
            <w:r>
              <w:rPr>
                <w:spacing w:val="-5"/>
              </w:rPr>
              <w:t xml:space="preserve"> </w:t>
            </w:r>
            <w:r>
              <w:t>the</w:t>
            </w:r>
            <w:r>
              <w:rPr>
                <w:spacing w:val="-5"/>
              </w:rPr>
              <w:t xml:space="preserve"> </w:t>
            </w:r>
            <w:r>
              <w:t>old)</w:t>
            </w:r>
            <w:r>
              <w:rPr>
                <w:spacing w:val="-5"/>
              </w:rPr>
              <w:t xml:space="preserve"> </w:t>
            </w:r>
            <w:r>
              <w:t>in</w:t>
            </w:r>
            <w:r>
              <w:rPr>
                <w:spacing w:val="-5"/>
              </w:rPr>
              <w:t xml:space="preserve"> </w:t>
            </w:r>
            <w:r>
              <w:t>addition</w:t>
            </w:r>
            <w:r>
              <w:rPr>
                <w:spacing w:val="-4"/>
              </w:rPr>
              <w:t xml:space="preserve"> </w:t>
            </w:r>
            <w:r>
              <w:t>to</w:t>
            </w:r>
            <w:r>
              <w:rPr>
                <w:spacing w:val="-5"/>
              </w:rPr>
              <w:t xml:space="preserve"> </w:t>
            </w:r>
            <w:r>
              <w:t>the</w:t>
            </w:r>
            <w:r>
              <w:rPr>
                <w:spacing w:val="-7"/>
              </w:rPr>
              <w:t xml:space="preserve"> </w:t>
            </w:r>
            <w:r>
              <w:rPr>
                <w:spacing w:val="-4"/>
              </w:rPr>
              <w:t>old.</w:t>
            </w:r>
          </w:p>
        </w:tc>
      </w:tr>
      <w:tr w:rsidR="00EC4FFE" w14:paraId="14F8065D" w14:textId="77777777">
        <w:trPr>
          <w:trHeight w:val="759"/>
        </w:trPr>
        <w:tc>
          <w:tcPr>
            <w:tcW w:w="1129" w:type="dxa"/>
          </w:tcPr>
          <w:p w14:paraId="6DDBBEB4" w14:textId="77777777" w:rsidR="00EC4FFE" w:rsidRDefault="00000000">
            <w:pPr>
              <w:pStyle w:val="TableParagraph"/>
              <w:spacing w:before="1"/>
              <w:ind w:left="107"/>
            </w:pPr>
            <w:r>
              <w:t>[R</w:t>
            </w:r>
            <w:r>
              <w:rPr>
                <w:spacing w:val="-3"/>
              </w:rPr>
              <w:t xml:space="preserve"> </w:t>
            </w:r>
            <w:r>
              <w:rPr>
                <w:spacing w:val="-2"/>
              </w:rPr>
              <w:t>41|2]</w:t>
            </w:r>
          </w:p>
        </w:tc>
        <w:tc>
          <w:tcPr>
            <w:tcW w:w="7741" w:type="dxa"/>
          </w:tcPr>
          <w:p w14:paraId="222FEA2A" w14:textId="77777777" w:rsidR="00EC4FFE" w:rsidRDefault="00000000">
            <w:pPr>
              <w:pStyle w:val="TableParagraph"/>
              <w:spacing w:before="1"/>
              <w:ind w:left="108"/>
            </w:pPr>
            <w:r>
              <w:t>New</w:t>
            </w:r>
            <w:r>
              <w:rPr>
                <w:spacing w:val="-2"/>
              </w:rPr>
              <w:t xml:space="preserve"> </w:t>
            </w:r>
            <w:r>
              <w:t>resources</w:t>
            </w:r>
            <w:r>
              <w:rPr>
                <w:spacing w:val="-2"/>
              </w:rPr>
              <w:t xml:space="preserve"> </w:t>
            </w:r>
            <w:r>
              <w:t>or</w:t>
            </w:r>
            <w:r>
              <w:rPr>
                <w:spacing w:val="-1"/>
              </w:rPr>
              <w:t xml:space="preserve"> </w:t>
            </w:r>
            <w:r>
              <w:t>service</w:t>
            </w:r>
            <w:r>
              <w:rPr>
                <w:spacing w:val="-2"/>
              </w:rPr>
              <w:t xml:space="preserve"> </w:t>
            </w:r>
            <w:r>
              <w:t>endpoints</w:t>
            </w:r>
            <w:r>
              <w:rPr>
                <w:spacing w:val="-2"/>
              </w:rPr>
              <w:t xml:space="preserve"> </w:t>
            </w:r>
            <w:r>
              <w:t>can</w:t>
            </w:r>
            <w:r>
              <w:rPr>
                <w:spacing w:val="-1"/>
              </w:rPr>
              <w:t xml:space="preserve"> </w:t>
            </w:r>
            <w:r>
              <w:t>be</w:t>
            </w:r>
            <w:r>
              <w:rPr>
                <w:spacing w:val="-2"/>
              </w:rPr>
              <w:t xml:space="preserve"> </w:t>
            </w:r>
            <w:r>
              <w:t>added</w:t>
            </w:r>
            <w:r>
              <w:rPr>
                <w:spacing w:val="-1"/>
              </w:rPr>
              <w:t xml:space="preserve"> </w:t>
            </w:r>
            <w:r>
              <w:t>during</w:t>
            </w:r>
            <w:r>
              <w:rPr>
                <w:spacing w:val="-1"/>
              </w:rPr>
              <w:t xml:space="preserve"> </w:t>
            </w:r>
            <w:r>
              <w:t>a</w:t>
            </w:r>
            <w:r>
              <w:rPr>
                <w:spacing w:val="-2"/>
              </w:rPr>
              <w:t xml:space="preserve"> </w:t>
            </w:r>
            <w:r>
              <w:t>minor</w:t>
            </w:r>
            <w:r>
              <w:rPr>
                <w:spacing w:val="-1"/>
              </w:rPr>
              <w:t xml:space="preserve"> </w:t>
            </w:r>
            <w:r>
              <w:t>release.</w:t>
            </w:r>
            <w:r>
              <w:rPr>
                <w:spacing w:val="-1"/>
              </w:rPr>
              <w:t xml:space="preserve"> </w:t>
            </w:r>
            <w:r>
              <w:t>In</w:t>
            </w:r>
            <w:r>
              <w:rPr>
                <w:spacing w:val="-1"/>
              </w:rPr>
              <w:t xml:space="preserve"> </w:t>
            </w:r>
            <w:r>
              <w:t>order</w:t>
            </w:r>
            <w:r>
              <w:rPr>
                <w:spacing w:val="-1"/>
              </w:rPr>
              <w:t xml:space="preserve"> </w:t>
            </w:r>
            <w:r>
              <w:t>to support</w:t>
            </w:r>
            <w:r>
              <w:rPr>
                <w:spacing w:val="-8"/>
              </w:rPr>
              <w:t xml:space="preserve"> </w:t>
            </w:r>
            <w:r>
              <w:t>the</w:t>
            </w:r>
            <w:r>
              <w:rPr>
                <w:spacing w:val="-9"/>
              </w:rPr>
              <w:t xml:space="preserve"> </w:t>
            </w:r>
            <w:r>
              <w:t>implementation</w:t>
            </w:r>
            <w:r>
              <w:rPr>
                <w:spacing w:val="-8"/>
              </w:rPr>
              <w:t xml:space="preserve"> </w:t>
            </w:r>
            <w:r>
              <w:t>of</w:t>
            </w:r>
            <w:r>
              <w:rPr>
                <w:spacing w:val="-8"/>
              </w:rPr>
              <w:t xml:space="preserve"> </w:t>
            </w:r>
            <w:r>
              <w:t>those</w:t>
            </w:r>
            <w:r>
              <w:rPr>
                <w:spacing w:val="-9"/>
              </w:rPr>
              <w:t xml:space="preserve"> </w:t>
            </w:r>
            <w:r>
              <w:t>new</w:t>
            </w:r>
            <w:r>
              <w:rPr>
                <w:spacing w:val="-9"/>
              </w:rPr>
              <w:t xml:space="preserve"> </w:t>
            </w:r>
            <w:r>
              <w:t>services</w:t>
            </w:r>
            <w:r>
              <w:rPr>
                <w:spacing w:val="-9"/>
              </w:rPr>
              <w:t xml:space="preserve"> </w:t>
            </w:r>
            <w:r>
              <w:t>a</w:t>
            </w:r>
            <w:r>
              <w:rPr>
                <w:spacing w:val="-8"/>
              </w:rPr>
              <w:t xml:space="preserve"> </w:t>
            </w:r>
            <w:r>
              <w:t>sandbox</w:t>
            </w:r>
            <w:r>
              <w:rPr>
                <w:spacing w:val="-8"/>
              </w:rPr>
              <w:t xml:space="preserve"> </w:t>
            </w:r>
            <w:r>
              <w:t>environment</w:t>
            </w:r>
            <w:r>
              <w:rPr>
                <w:spacing w:val="-8"/>
              </w:rPr>
              <w:t xml:space="preserve"> </w:t>
            </w:r>
            <w:r>
              <w:rPr>
                <w:spacing w:val="-2"/>
              </w:rPr>
              <w:t>SHOULD</w:t>
            </w:r>
          </w:p>
          <w:p w14:paraId="233720F4" w14:textId="77777777" w:rsidR="00EC4FFE" w:rsidRDefault="00000000">
            <w:pPr>
              <w:pStyle w:val="TableParagraph"/>
              <w:spacing w:line="232" w:lineRule="exact"/>
              <w:ind w:left="108"/>
            </w:pPr>
            <w:r>
              <w:t>be</w:t>
            </w:r>
            <w:r>
              <w:rPr>
                <w:spacing w:val="-8"/>
              </w:rPr>
              <w:t xml:space="preserve"> </w:t>
            </w:r>
            <w:r>
              <w:t>provided</w:t>
            </w:r>
            <w:r>
              <w:rPr>
                <w:spacing w:val="-6"/>
              </w:rPr>
              <w:t xml:space="preserve"> </w:t>
            </w:r>
            <w:r>
              <w:t>to</w:t>
            </w:r>
            <w:r>
              <w:rPr>
                <w:spacing w:val="-7"/>
              </w:rPr>
              <w:t xml:space="preserve"> </w:t>
            </w:r>
            <w:r>
              <w:t>the</w:t>
            </w:r>
            <w:r>
              <w:rPr>
                <w:spacing w:val="-7"/>
              </w:rPr>
              <w:t xml:space="preserve"> </w:t>
            </w:r>
            <w:r>
              <w:t>interested</w:t>
            </w:r>
            <w:r>
              <w:rPr>
                <w:spacing w:val="-6"/>
              </w:rPr>
              <w:t xml:space="preserve"> </w:t>
            </w:r>
            <w:r>
              <w:t>or</w:t>
            </w:r>
            <w:r>
              <w:rPr>
                <w:spacing w:val="-7"/>
              </w:rPr>
              <w:t xml:space="preserve"> </w:t>
            </w:r>
            <w:r>
              <w:t>affected</w:t>
            </w:r>
            <w:r>
              <w:rPr>
                <w:spacing w:val="-5"/>
              </w:rPr>
              <w:t xml:space="preserve"> </w:t>
            </w:r>
            <w:r>
              <w:rPr>
                <w:spacing w:val="-2"/>
              </w:rPr>
              <w:t>consumers.</w:t>
            </w:r>
          </w:p>
        </w:tc>
      </w:tr>
      <w:tr w:rsidR="00EC4FFE" w14:paraId="39314CDA" w14:textId="77777777">
        <w:trPr>
          <w:trHeight w:val="759"/>
        </w:trPr>
        <w:tc>
          <w:tcPr>
            <w:tcW w:w="1129" w:type="dxa"/>
          </w:tcPr>
          <w:p w14:paraId="0A18C979" w14:textId="77777777" w:rsidR="00EC4FFE" w:rsidRDefault="00000000">
            <w:pPr>
              <w:pStyle w:val="TableParagraph"/>
              <w:spacing w:line="253" w:lineRule="exact"/>
              <w:ind w:left="107"/>
            </w:pPr>
            <w:r>
              <w:t>[R</w:t>
            </w:r>
            <w:r>
              <w:rPr>
                <w:spacing w:val="-3"/>
              </w:rPr>
              <w:t xml:space="preserve"> </w:t>
            </w:r>
            <w:r>
              <w:rPr>
                <w:spacing w:val="-2"/>
              </w:rPr>
              <w:t>42|1]</w:t>
            </w:r>
          </w:p>
        </w:tc>
        <w:tc>
          <w:tcPr>
            <w:tcW w:w="7741" w:type="dxa"/>
          </w:tcPr>
          <w:p w14:paraId="73F5D675" w14:textId="77777777" w:rsidR="00EC4FFE" w:rsidRDefault="00000000">
            <w:pPr>
              <w:pStyle w:val="TableParagraph"/>
              <w:spacing w:line="254" w:lineRule="exact"/>
              <w:ind w:left="108" w:right="186"/>
            </w:pPr>
            <w:r>
              <w:t>It</w:t>
            </w:r>
            <w:r>
              <w:rPr>
                <w:spacing w:val="-3"/>
              </w:rPr>
              <w:t xml:space="preserve"> </w:t>
            </w:r>
            <w:r>
              <w:t>is</w:t>
            </w:r>
            <w:r>
              <w:rPr>
                <w:spacing w:val="-4"/>
              </w:rPr>
              <w:t xml:space="preserve"> </w:t>
            </w:r>
            <w:r>
              <w:t>RECOMMENDED</w:t>
            </w:r>
            <w:r>
              <w:rPr>
                <w:spacing w:val="-4"/>
              </w:rPr>
              <w:t xml:space="preserve"> </w:t>
            </w:r>
            <w:r>
              <w:t>that</w:t>
            </w:r>
            <w:r>
              <w:rPr>
                <w:spacing w:val="-3"/>
              </w:rPr>
              <w:t xml:space="preserve"> </w:t>
            </w:r>
            <w:r>
              <w:t>no</w:t>
            </w:r>
            <w:r>
              <w:rPr>
                <w:spacing w:val="-3"/>
              </w:rPr>
              <w:t xml:space="preserve"> </w:t>
            </w:r>
            <w:r>
              <w:t>more</w:t>
            </w:r>
            <w:r>
              <w:rPr>
                <w:spacing w:val="-4"/>
              </w:rPr>
              <w:t xml:space="preserve"> </w:t>
            </w:r>
            <w:r>
              <w:t>than</w:t>
            </w:r>
            <w:r>
              <w:rPr>
                <w:spacing w:val="-3"/>
              </w:rPr>
              <w:t xml:space="preserve"> </w:t>
            </w:r>
            <w:r>
              <w:t>3</w:t>
            </w:r>
            <w:r>
              <w:rPr>
                <w:spacing w:val="-3"/>
              </w:rPr>
              <w:t xml:space="preserve"> </w:t>
            </w:r>
            <w:r>
              <w:t>parallel</w:t>
            </w:r>
            <w:r>
              <w:rPr>
                <w:spacing w:val="-3"/>
              </w:rPr>
              <w:t xml:space="preserve"> </w:t>
            </w:r>
            <w:r>
              <w:t>MAJOR</w:t>
            </w:r>
            <w:r>
              <w:rPr>
                <w:spacing w:val="-3"/>
              </w:rPr>
              <w:t xml:space="preserve"> </w:t>
            </w:r>
            <w:r>
              <w:t>versions</w:t>
            </w:r>
            <w:r>
              <w:rPr>
                <w:spacing w:val="-4"/>
              </w:rPr>
              <w:t xml:space="preserve"> </w:t>
            </w:r>
            <w:r>
              <w:t>are</w:t>
            </w:r>
            <w:r>
              <w:rPr>
                <w:spacing w:val="-4"/>
              </w:rPr>
              <w:t xml:space="preserve"> </w:t>
            </w:r>
            <w:r>
              <w:t>available. Implementers of the API SHALL NOT be more than 1 major version behind the latest version.</w:t>
            </w:r>
          </w:p>
        </w:tc>
      </w:tr>
      <w:tr w:rsidR="00EC4FFE" w14:paraId="70F327ED" w14:textId="77777777">
        <w:trPr>
          <w:trHeight w:val="1009"/>
        </w:trPr>
        <w:tc>
          <w:tcPr>
            <w:tcW w:w="1129" w:type="dxa"/>
          </w:tcPr>
          <w:p w14:paraId="335E14E6" w14:textId="77777777" w:rsidR="00EC4FFE" w:rsidRDefault="00000000">
            <w:pPr>
              <w:pStyle w:val="TableParagraph"/>
              <w:spacing w:line="250" w:lineRule="exact"/>
              <w:ind w:left="107"/>
            </w:pPr>
            <w:r>
              <w:t>[R</w:t>
            </w:r>
            <w:r>
              <w:rPr>
                <w:spacing w:val="-3"/>
              </w:rPr>
              <w:t xml:space="preserve"> </w:t>
            </w:r>
            <w:r>
              <w:rPr>
                <w:spacing w:val="-2"/>
              </w:rPr>
              <w:t>43|1]</w:t>
            </w:r>
          </w:p>
        </w:tc>
        <w:tc>
          <w:tcPr>
            <w:tcW w:w="7741" w:type="dxa"/>
          </w:tcPr>
          <w:p w14:paraId="3B547CE5" w14:textId="77777777" w:rsidR="00EC4FFE" w:rsidRDefault="00000000">
            <w:pPr>
              <w:pStyle w:val="TableParagraph"/>
              <w:ind w:left="108" w:right="99"/>
              <w:jc w:val="both"/>
            </w:pPr>
            <w:r>
              <w:t>In order to provide a better experience for API consumers, APIs SHOULD provide a list</w:t>
            </w:r>
            <w:r>
              <w:rPr>
                <w:spacing w:val="-3"/>
              </w:rPr>
              <w:t xml:space="preserve"> </w:t>
            </w:r>
            <w:r>
              <w:t>of</w:t>
            </w:r>
            <w:r>
              <w:rPr>
                <w:spacing w:val="-3"/>
              </w:rPr>
              <w:t xml:space="preserve"> </w:t>
            </w:r>
            <w:r>
              <w:t>state</w:t>
            </w:r>
            <w:r>
              <w:rPr>
                <w:spacing w:val="-4"/>
              </w:rPr>
              <w:t xml:space="preserve"> </w:t>
            </w:r>
            <w:r>
              <w:t>transitions</w:t>
            </w:r>
            <w:r>
              <w:rPr>
                <w:spacing w:val="-4"/>
              </w:rPr>
              <w:t xml:space="preserve"> </w:t>
            </w:r>
            <w:r>
              <w:t>that</w:t>
            </w:r>
            <w:r>
              <w:rPr>
                <w:spacing w:val="-4"/>
              </w:rPr>
              <w:t xml:space="preserve"> </w:t>
            </w:r>
            <w:r>
              <w:t>are</w:t>
            </w:r>
            <w:r>
              <w:rPr>
                <w:spacing w:val="-4"/>
              </w:rPr>
              <w:t xml:space="preserve"> </w:t>
            </w:r>
            <w:r>
              <w:t>available</w:t>
            </w:r>
            <w:r>
              <w:rPr>
                <w:spacing w:val="-2"/>
              </w:rPr>
              <w:t xml:space="preserve"> </w:t>
            </w:r>
            <w:r>
              <w:t>for</w:t>
            </w:r>
            <w:r>
              <w:rPr>
                <w:spacing w:val="-3"/>
              </w:rPr>
              <w:t xml:space="preserve"> </w:t>
            </w:r>
            <w:r>
              <w:t>each</w:t>
            </w:r>
            <w:r>
              <w:rPr>
                <w:spacing w:val="-3"/>
              </w:rPr>
              <w:t xml:space="preserve"> </w:t>
            </w:r>
            <w:r>
              <w:t>resource.</w:t>
            </w:r>
            <w:r>
              <w:rPr>
                <w:spacing w:val="-3"/>
              </w:rPr>
              <w:t xml:space="preserve"> </w:t>
            </w:r>
            <w:r>
              <w:t>As</w:t>
            </w:r>
            <w:r>
              <w:rPr>
                <w:spacing w:val="-4"/>
              </w:rPr>
              <w:t xml:space="preserve"> </w:t>
            </w:r>
            <w:r>
              <w:t>possible</w:t>
            </w:r>
            <w:r>
              <w:rPr>
                <w:spacing w:val="-4"/>
              </w:rPr>
              <w:t xml:space="preserve"> </w:t>
            </w:r>
            <w:r>
              <w:t>values</w:t>
            </w:r>
            <w:r>
              <w:rPr>
                <w:spacing w:val="-4"/>
              </w:rPr>
              <w:t xml:space="preserve"> </w:t>
            </w:r>
            <w:r>
              <w:t>for</w:t>
            </w:r>
            <w:r>
              <w:rPr>
                <w:spacing w:val="-3"/>
              </w:rPr>
              <w:t xml:space="preserve"> </w:t>
            </w:r>
            <w:r>
              <w:t>link relation types the official IANA registry list</w:t>
            </w:r>
            <w:r>
              <w:rPr>
                <w:spacing w:val="40"/>
              </w:rPr>
              <w:t xml:space="preserve"> </w:t>
            </w:r>
            <w:r>
              <w:t>SHALL be used. It MAY be extended.</w:t>
            </w:r>
          </w:p>
          <w:p w14:paraId="33481FA7" w14:textId="77777777" w:rsidR="00EC4FFE" w:rsidRDefault="00000000">
            <w:pPr>
              <w:pStyle w:val="TableParagraph"/>
              <w:spacing w:line="233" w:lineRule="exact"/>
              <w:ind w:left="108"/>
              <w:jc w:val="both"/>
            </w:pPr>
            <w:r>
              <w:t>Any</w:t>
            </w:r>
            <w:r>
              <w:rPr>
                <w:spacing w:val="-7"/>
              </w:rPr>
              <w:t xml:space="preserve"> </w:t>
            </w:r>
            <w:r>
              <w:t>extension</w:t>
            </w:r>
            <w:r>
              <w:rPr>
                <w:spacing w:val="-7"/>
              </w:rPr>
              <w:t xml:space="preserve"> </w:t>
            </w:r>
            <w:r>
              <w:t>SHALL</w:t>
            </w:r>
            <w:r>
              <w:rPr>
                <w:spacing w:val="-6"/>
              </w:rPr>
              <w:t xml:space="preserve"> </w:t>
            </w:r>
            <w:r>
              <w:t>be</w:t>
            </w:r>
            <w:r>
              <w:rPr>
                <w:spacing w:val="-8"/>
              </w:rPr>
              <w:t xml:space="preserve"> </w:t>
            </w:r>
            <w:r>
              <w:t>documented</w:t>
            </w:r>
            <w:r>
              <w:rPr>
                <w:spacing w:val="-6"/>
              </w:rPr>
              <w:t xml:space="preserve"> </w:t>
            </w:r>
            <w:r>
              <w:t>in</w:t>
            </w:r>
            <w:r>
              <w:rPr>
                <w:spacing w:val="-7"/>
              </w:rPr>
              <w:t xml:space="preserve"> </w:t>
            </w:r>
            <w:r>
              <w:t>the</w:t>
            </w:r>
            <w:r>
              <w:rPr>
                <w:spacing w:val="-7"/>
              </w:rPr>
              <w:t xml:space="preserve"> </w:t>
            </w:r>
            <w:r>
              <w:t>API</w:t>
            </w:r>
            <w:r>
              <w:rPr>
                <w:spacing w:val="-7"/>
              </w:rPr>
              <w:t xml:space="preserve"> </w:t>
            </w:r>
            <w:r>
              <w:rPr>
                <w:spacing w:val="-2"/>
              </w:rPr>
              <w:t>specification.</w:t>
            </w:r>
          </w:p>
        </w:tc>
      </w:tr>
      <w:tr w:rsidR="00EC4FFE" w14:paraId="1D69D8FA" w14:textId="77777777">
        <w:trPr>
          <w:trHeight w:val="506"/>
        </w:trPr>
        <w:tc>
          <w:tcPr>
            <w:tcW w:w="1129" w:type="dxa"/>
          </w:tcPr>
          <w:p w14:paraId="3B4F9C45" w14:textId="77777777" w:rsidR="00EC4FFE" w:rsidRDefault="00000000">
            <w:pPr>
              <w:pStyle w:val="TableParagraph"/>
              <w:spacing w:line="253" w:lineRule="exact"/>
              <w:ind w:left="107"/>
            </w:pPr>
            <w:r>
              <w:t>[R</w:t>
            </w:r>
            <w:r>
              <w:rPr>
                <w:spacing w:val="-3"/>
              </w:rPr>
              <w:t xml:space="preserve"> </w:t>
            </w:r>
            <w:r>
              <w:rPr>
                <w:spacing w:val="-2"/>
              </w:rPr>
              <w:t>44|1]</w:t>
            </w:r>
          </w:p>
        </w:tc>
        <w:tc>
          <w:tcPr>
            <w:tcW w:w="7741" w:type="dxa"/>
          </w:tcPr>
          <w:p w14:paraId="782ACF91" w14:textId="77777777" w:rsidR="00EC4FFE" w:rsidRDefault="00000000">
            <w:pPr>
              <w:pStyle w:val="TableParagraph"/>
              <w:spacing w:line="254" w:lineRule="exact"/>
              <w:ind w:left="108"/>
            </w:pPr>
            <w:r>
              <w:t>All</w:t>
            </w:r>
            <w:r>
              <w:rPr>
                <w:spacing w:val="-4"/>
              </w:rPr>
              <w:t xml:space="preserve"> </w:t>
            </w:r>
            <w:r>
              <w:t>API</w:t>
            </w:r>
            <w:r>
              <w:rPr>
                <w:spacing w:val="-4"/>
              </w:rPr>
              <w:t xml:space="preserve"> </w:t>
            </w:r>
            <w:r>
              <w:t>endpoints</w:t>
            </w:r>
            <w:r>
              <w:rPr>
                <w:spacing w:val="-5"/>
              </w:rPr>
              <w:t xml:space="preserve"> </w:t>
            </w:r>
            <w:r>
              <w:t>SHALL</w:t>
            </w:r>
            <w:r>
              <w:rPr>
                <w:spacing w:val="-4"/>
              </w:rPr>
              <w:t xml:space="preserve"> </w:t>
            </w:r>
            <w:r>
              <w:t>be</w:t>
            </w:r>
            <w:r>
              <w:rPr>
                <w:spacing w:val="-5"/>
              </w:rPr>
              <w:t xml:space="preserve"> </w:t>
            </w:r>
            <w:r>
              <w:t>secured.</w:t>
            </w:r>
            <w:r>
              <w:rPr>
                <w:spacing w:val="-4"/>
              </w:rPr>
              <w:t xml:space="preserve"> </w:t>
            </w:r>
            <w:r>
              <w:t>HTTPS</w:t>
            </w:r>
            <w:r>
              <w:rPr>
                <w:spacing w:val="-4"/>
              </w:rPr>
              <w:t xml:space="preserve"> </w:t>
            </w:r>
            <w:r>
              <w:t>SHALL</w:t>
            </w:r>
            <w:r>
              <w:rPr>
                <w:spacing w:val="-4"/>
              </w:rPr>
              <w:t xml:space="preserve"> </w:t>
            </w:r>
            <w:r>
              <w:t>be</w:t>
            </w:r>
            <w:r>
              <w:rPr>
                <w:spacing w:val="-5"/>
              </w:rPr>
              <w:t xml:space="preserve"> </w:t>
            </w:r>
            <w:r>
              <w:t>used.</w:t>
            </w:r>
            <w:r>
              <w:rPr>
                <w:spacing w:val="-5"/>
              </w:rPr>
              <w:t xml:space="preserve"> </w:t>
            </w:r>
            <w:r>
              <w:t>The</w:t>
            </w:r>
            <w:r>
              <w:rPr>
                <w:spacing w:val="-5"/>
              </w:rPr>
              <w:t xml:space="preserve"> </w:t>
            </w:r>
            <w:r>
              <w:t>OAUTH2 security scheme is RECOMMENDED. Other security schemes MAY be used.</w:t>
            </w:r>
          </w:p>
        </w:tc>
      </w:tr>
    </w:tbl>
    <w:p w14:paraId="00B5A67F" w14:textId="77777777" w:rsidR="00EC4FFE" w:rsidRDefault="00EC4FFE">
      <w:pPr>
        <w:spacing w:line="254" w:lineRule="exact"/>
        <w:sectPr w:rsidR="00EC4FFE">
          <w:pgSz w:w="11910" w:h="16840"/>
          <w:pgMar w:top="1180" w:right="1000" w:bottom="1040" w:left="1180" w:header="839" w:footer="843" w:gutter="0"/>
          <w:cols w:space="720"/>
        </w:sectPr>
      </w:pPr>
    </w:p>
    <w:p w14:paraId="53C1080A" w14:textId="77777777" w:rsidR="00EC4FFE" w:rsidRDefault="00EC4FFE">
      <w:pPr>
        <w:pStyle w:val="a3"/>
        <w:spacing w:before="1" w:after="1"/>
        <w:rPr>
          <w:rFonts w:ascii="Arial"/>
          <w:b/>
          <w:sz w:val="22"/>
        </w:rPr>
      </w:pPr>
    </w:p>
    <w:tbl>
      <w:tblPr>
        <w:tblStyle w:val="TableNormal"/>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7741"/>
      </w:tblGrid>
      <w:tr w:rsidR="00EC4FFE" w14:paraId="42CEF165" w14:textId="77777777">
        <w:trPr>
          <w:trHeight w:val="1012"/>
        </w:trPr>
        <w:tc>
          <w:tcPr>
            <w:tcW w:w="1129" w:type="dxa"/>
          </w:tcPr>
          <w:p w14:paraId="2F5E406D" w14:textId="77777777" w:rsidR="00EC4FFE" w:rsidRDefault="00EC4FFE">
            <w:pPr>
              <w:pStyle w:val="TableParagraph"/>
            </w:pPr>
          </w:p>
        </w:tc>
        <w:tc>
          <w:tcPr>
            <w:tcW w:w="7741" w:type="dxa"/>
          </w:tcPr>
          <w:p w14:paraId="4DDA5DE7" w14:textId="77777777" w:rsidR="00EC4FFE" w:rsidRDefault="00000000">
            <w:pPr>
              <w:pStyle w:val="TableParagraph"/>
              <w:ind w:left="108"/>
            </w:pPr>
            <w:r>
              <w:t>The</w:t>
            </w:r>
            <w:r>
              <w:rPr>
                <w:spacing w:val="-5"/>
              </w:rPr>
              <w:t xml:space="preserve"> </w:t>
            </w:r>
            <w:r>
              <w:t>receivers</w:t>
            </w:r>
            <w:r>
              <w:rPr>
                <w:spacing w:val="-3"/>
              </w:rPr>
              <w:t xml:space="preserve"> </w:t>
            </w:r>
            <w:r>
              <w:t>endpoints</w:t>
            </w:r>
            <w:r>
              <w:rPr>
                <w:spacing w:val="-5"/>
              </w:rPr>
              <w:t xml:space="preserve"> </w:t>
            </w:r>
            <w:r>
              <w:t>of</w:t>
            </w:r>
            <w:r>
              <w:rPr>
                <w:spacing w:val="-5"/>
              </w:rPr>
              <w:t xml:space="preserve"> </w:t>
            </w:r>
            <w:r>
              <w:t>subscription</w:t>
            </w:r>
            <w:r>
              <w:rPr>
                <w:spacing w:val="-4"/>
              </w:rPr>
              <w:t xml:space="preserve"> </w:t>
            </w:r>
            <w:r>
              <w:t>callbacks</w:t>
            </w:r>
            <w:r>
              <w:rPr>
                <w:spacing w:val="-5"/>
              </w:rPr>
              <w:t xml:space="preserve"> </w:t>
            </w:r>
            <w:r>
              <w:t>MAY</w:t>
            </w:r>
            <w:r>
              <w:rPr>
                <w:spacing w:val="-5"/>
              </w:rPr>
              <w:t xml:space="preserve"> </w:t>
            </w:r>
            <w:r>
              <w:t>be</w:t>
            </w:r>
            <w:r>
              <w:rPr>
                <w:spacing w:val="-5"/>
              </w:rPr>
              <w:t xml:space="preserve"> </w:t>
            </w:r>
            <w:r>
              <w:t>designed</w:t>
            </w:r>
            <w:r>
              <w:rPr>
                <w:spacing w:val="-4"/>
              </w:rPr>
              <w:t xml:space="preserve"> </w:t>
            </w:r>
            <w:r>
              <w:t>with</w:t>
            </w:r>
            <w:r>
              <w:rPr>
                <w:spacing w:val="-4"/>
              </w:rPr>
              <w:t xml:space="preserve"> </w:t>
            </w:r>
            <w:r>
              <w:t>different security measures like those described in chapter 6.3.</w:t>
            </w:r>
          </w:p>
          <w:p w14:paraId="4D514B9F" w14:textId="77777777" w:rsidR="00EC4FFE" w:rsidRDefault="00000000">
            <w:pPr>
              <w:pStyle w:val="TableParagraph"/>
              <w:spacing w:line="250" w:lineRule="atLeast"/>
              <w:ind w:left="108"/>
            </w:pPr>
            <w:r>
              <w:t>The</w:t>
            </w:r>
            <w:r>
              <w:rPr>
                <w:spacing w:val="-4"/>
              </w:rPr>
              <w:t xml:space="preserve"> </w:t>
            </w:r>
            <w:r>
              <w:t>aspects</w:t>
            </w:r>
            <w:r>
              <w:rPr>
                <w:spacing w:val="-4"/>
              </w:rPr>
              <w:t xml:space="preserve"> </w:t>
            </w:r>
            <w:r>
              <w:t>described</w:t>
            </w:r>
            <w:r>
              <w:rPr>
                <w:spacing w:val="-3"/>
              </w:rPr>
              <w:t xml:space="preserve"> </w:t>
            </w:r>
            <w:r>
              <w:t>after</w:t>
            </w:r>
            <w:r>
              <w:rPr>
                <w:spacing w:val="-2"/>
              </w:rPr>
              <w:t xml:space="preserve"> </w:t>
            </w:r>
            <w:r>
              <w:t>rule</w:t>
            </w:r>
            <w:r>
              <w:rPr>
                <w:spacing w:val="-4"/>
              </w:rPr>
              <w:t xml:space="preserve"> </w:t>
            </w:r>
            <w:r>
              <w:t>32</w:t>
            </w:r>
            <w:r>
              <w:rPr>
                <w:spacing w:val="-4"/>
              </w:rPr>
              <w:t xml:space="preserve"> </w:t>
            </w:r>
            <w:r>
              <w:t>of</w:t>
            </w:r>
            <w:r>
              <w:rPr>
                <w:spacing w:val="-3"/>
              </w:rPr>
              <w:t xml:space="preserve"> </w:t>
            </w:r>
            <w:r>
              <w:t>API</w:t>
            </w:r>
            <w:r>
              <w:rPr>
                <w:spacing w:val="-3"/>
              </w:rPr>
              <w:t xml:space="preserve"> </w:t>
            </w:r>
            <w:r>
              <w:t>security</w:t>
            </w:r>
            <w:r>
              <w:rPr>
                <w:spacing w:val="-3"/>
              </w:rPr>
              <w:t xml:space="preserve"> </w:t>
            </w:r>
            <w:r>
              <w:t>are</w:t>
            </w:r>
            <w:r>
              <w:rPr>
                <w:spacing w:val="-4"/>
              </w:rPr>
              <w:t xml:space="preserve"> </w:t>
            </w:r>
            <w:r>
              <w:t>RECOMMENDED</w:t>
            </w:r>
            <w:r>
              <w:rPr>
                <w:spacing w:val="-4"/>
              </w:rPr>
              <w:t xml:space="preserve"> </w:t>
            </w:r>
            <w:r>
              <w:t>to</w:t>
            </w:r>
            <w:r>
              <w:rPr>
                <w:spacing w:val="-3"/>
              </w:rPr>
              <w:t xml:space="preserve"> </w:t>
            </w:r>
            <w:r>
              <w:t xml:space="preserve">be </w:t>
            </w:r>
            <w:r>
              <w:rPr>
                <w:spacing w:val="-2"/>
              </w:rPr>
              <w:t>implemented.</w:t>
            </w:r>
          </w:p>
        </w:tc>
      </w:tr>
    </w:tbl>
    <w:p w14:paraId="180F9958" w14:textId="77777777" w:rsidR="00EC4FFE" w:rsidRDefault="00EC4FFE">
      <w:pPr>
        <w:spacing w:line="250" w:lineRule="atLeast"/>
        <w:sectPr w:rsidR="00EC4FFE">
          <w:pgSz w:w="11910" w:h="16840"/>
          <w:pgMar w:top="1180" w:right="1000" w:bottom="1040" w:left="1180" w:header="839" w:footer="843" w:gutter="0"/>
          <w:cols w:space="720"/>
        </w:sectPr>
      </w:pPr>
    </w:p>
    <w:p w14:paraId="297A7CCB" w14:textId="77777777" w:rsidR="00EC4FFE" w:rsidRDefault="00EC4FFE">
      <w:pPr>
        <w:pStyle w:val="a3"/>
        <w:spacing w:before="3"/>
        <w:rPr>
          <w:rFonts w:ascii="Arial"/>
          <w:b/>
          <w:sz w:val="14"/>
        </w:rPr>
      </w:pPr>
    </w:p>
    <w:p w14:paraId="5B123795" w14:textId="77777777" w:rsidR="00EC4FFE" w:rsidRDefault="00000000">
      <w:pPr>
        <w:pStyle w:val="1"/>
        <w:numPr>
          <w:ilvl w:val="0"/>
          <w:numId w:val="28"/>
        </w:numPr>
        <w:tabs>
          <w:tab w:val="left" w:pos="690"/>
          <w:tab w:val="left" w:pos="691"/>
        </w:tabs>
      </w:pPr>
      <w:bookmarkStart w:id="128" w:name="_bookmark70"/>
      <w:bookmarkEnd w:id="128"/>
      <w:r>
        <w:t>Appendix</w:t>
      </w:r>
      <w:r>
        <w:rPr>
          <w:spacing w:val="-5"/>
        </w:rPr>
        <w:t xml:space="preserve"> </w:t>
      </w:r>
      <w:r>
        <w:t>C:</w:t>
      </w:r>
      <w:r>
        <w:rPr>
          <w:spacing w:val="-4"/>
        </w:rPr>
        <w:t xml:space="preserve"> </w:t>
      </w:r>
      <w:r>
        <w:rPr>
          <w:spacing w:val="-2"/>
        </w:rPr>
        <w:t>Glossary</w:t>
      </w:r>
    </w:p>
    <w:p w14:paraId="64EB460A" w14:textId="77777777" w:rsidR="00EC4FFE" w:rsidRDefault="00EC4FFE">
      <w:pPr>
        <w:pStyle w:val="a3"/>
        <w:spacing w:before="2" w:after="1"/>
        <w:rPr>
          <w:rFonts w:ascii="Arial"/>
          <w:b/>
          <w:sz w:val="13"/>
        </w:rPr>
      </w:pPr>
    </w:p>
    <w:tbl>
      <w:tblPr>
        <w:tblStyle w:val="TableNormal"/>
        <w:tblW w:w="0" w:type="auto"/>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8"/>
        <w:gridCol w:w="7088"/>
      </w:tblGrid>
      <w:tr w:rsidR="00EC4FFE" w14:paraId="6AD8571D" w14:textId="77777777">
        <w:trPr>
          <w:trHeight w:val="276"/>
        </w:trPr>
        <w:tc>
          <w:tcPr>
            <w:tcW w:w="2148" w:type="dxa"/>
            <w:shd w:val="clear" w:color="auto" w:fill="E6E6E6"/>
          </w:tcPr>
          <w:p w14:paraId="30EAD197" w14:textId="77777777" w:rsidR="00EC4FFE" w:rsidRDefault="00000000">
            <w:pPr>
              <w:pStyle w:val="TableParagraph"/>
              <w:spacing w:before="1" w:line="255" w:lineRule="exact"/>
              <w:ind w:left="115"/>
              <w:rPr>
                <w:b/>
                <w:sz w:val="24"/>
              </w:rPr>
            </w:pPr>
            <w:r>
              <w:rPr>
                <w:b/>
                <w:spacing w:val="-4"/>
                <w:sz w:val="24"/>
              </w:rPr>
              <w:t>Term</w:t>
            </w:r>
          </w:p>
        </w:tc>
        <w:tc>
          <w:tcPr>
            <w:tcW w:w="7088" w:type="dxa"/>
            <w:shd w:val="clear" w:color="auto" w:fill="E6E6E6"/>
          </w:tcPr>
          <w:p w14:paraId="3B774D2C" w14:textId="77777777" w:rsidR="00EC4FFE" w:rsidRDefault="00000000">
            <w:pPr>
              <w:pStyle w:val="TableParagraph"/>
              <w:spacing w:before="1" w:line="255" w:lineRule="exact"/>
              <w:ind w:left="115"/>
              <w:rPr>
                <w:b/>
                <w:sz w:val="24"/>
              </w:rPr>
            </w:pPr>
            <w:r>
              <w:rPr>
                <w:b/>
                <w:spacing w:val="-2"/>
                <w:sz w:val="24"/>
              </w:rPr>
              <w:t>Definition</w:t>
            </w:r>
          </w:p>
        </w:tc>
      </w:tr>
      <w:tr w:rsidR="00EC4FFE" w14:paraId="0C61A445" w14:textId="77777777">
        <w:trPr>
          <w:trHeight w:val="551"/>
        </w:trPr>
        <w:tc>
          <w:tcPr>
            <w:tcW w:w="2148" w:type="dxa"/>
          </w:tcPr>
          <w:p w14:paraId="0892F457" w14:textId="77777777" w:rsidR="00EC4FFE" w:rsidRDefault="00000000">
            <w:pPr>
              <w:pStyle w:val="TableParagraph"/>
              <w:ind w:left="115"/>
              <w:rPr>
                <w:sz w:val="24"/>
              </w:rPr>
            </w:pPr>
            <w:r>
              <w:rPr>
                <w:spacing w:val="-4"/>
                <w:sz w:val="24"/>
              </w:rPr>
              <w:t>ABIE</w:t>
            </w:r>
          </w:p>
        </w:tc>
        <w:tc>
          <w:tcPr>
            <w:tcW w:w="7088" w:type="dxa"/>
          </w:tcPr>
          <w:p w14:paraId="08B46A60" w14:textId="77777777" w:rsidR="00EC4FFE" w:rsidRDefault="00000000">
            <w:pPr>
              <w:pStyle w:val="TableParagraph"/>
              <w:spacing w:line="270" w:lineRule="atLeast"/>
              <w:ind w:left="115"/>
              <w:rPr>
                <w:sz w:val="24"/>
              </w:rPr>
            </w:pPr>
            <w:r>
              <w:rPr>
                <w:sz w:val="24"/>
              </w:rPr>
              <w:t>Aggregate</w:t>
            </w:r>
            <w:r>
              <w:rPr>
                <w:spacing w:val="-5"/>
                <w:sz w:val="24"/>
              </w:rPr>
              <w:t xml:space="preserve"> </w:t>
            </w:r>
            <w:r>
              <w:rPr>
                <w:sz w:val="24"/>
              </w:rPr>
              <w:t>Business</w:t>
            </w:r>
            <w:r>
              <w:rPr>
                <w:spacing w:val="-5"/>
                <w:sz w:val="24"/>
              </w:rPr>
              <w:t xml:space="preserve"> </w:t>
            </w:r>
            <w:r>
              <w:rPr>
                <w:sz w:val="24"/>
              </w:rPr>
              <w:t>Information</w:t>
            </w:r>
            <w:r>
              <w:rPr>
                <w:spacing w:val="-5"/>
                <w:sz w:val="24"/>
              </w:rPr>
              <w:t xml:space="preserve"> </w:t>
            </w:r>
            <w:r>
              <w:rPr>
                <w:sz w:val="24"/>
              </w:rPr>
              <w:t>Entity</w:t>
            </w:r>
            <w:r>
              <w:rPr>
                <w:spacing w:val="-5"/>
                <w:sz w:val="24"/>
              </w:rPr>
              <w:t xml:space="preserve"> </w:t>
            </w:r>
            <w:r>
              <w:rPr>
                <w:sz w:val="24"/>
              </w:rPr>
              <w:t>–</w:t>
            </w:r>
            <w:r>
              <w:rPr>
                <w:spacing w:val="-5"/>
                <w:sz w:val="24"/>
              </w:rPr>
              <w:t xml:space="preserve"> </w:t>
            </w:r>
            <w:r>
              <w:rPr>
                <w:sz w:val="24"/>
              </w:rPr>
              <w:t>a</w:t>
            </w:r>
            <w:r>
              <w:rPr>
                <w:spacing w:val="-5"/>
                <w:sz w:val="24"/>
              </w:rPr>
              <w:t xml:space="preserve"> </w:t>
            </w:r>
            <w:r>
              <w:rPr>
                <w:sz w:val="24"/>
              </w:rPr>
              <w:t>term</w:t>
            </w:r>
            <w:r>
              <w:rPr>
                <w:spacing w:val="-5"/>
                <w:sz w:val="24"/>
              </w:rPr>
              <w:t xml:space="preserve"> </w:t>
            </w:r>
            <w:r>
              <w:rPr>
                <w:sz w:val="24"/>
              </w:rPr>
              <w:t>from</w:t>
            </w:r>
            <w:r>
              <w:rPr>
                <w:spacing w:val="-5"/>
                <w:sz w:val="24"/>
              </w:rPr>
              <w:t xml:space="preserve"> </w:t>
            </w:r>
            <w:r>
              <w:rPr>
                <w:sz w:val="24"/>
              </w:rPr>
              <w:t>CCTS</w:t>
            </w:r>
            <w:r>
              <w:rPr>
                <w:spacing w:val="-5"/>
                <w:sz w:val="24"/>
              </w:rPr>
              <w:t xml:space="preserve"> </w:t>
            </w:r>
            <w:r>
              <w:rPr>
                <w:sz w:val="24"/>
              </w:rPr>
              <w:t>that describes an information class such as “consignment”</w:t>
            </w:r>
          </w:p>
        </w:tc>
      </w:tr>
      <w:tr w:rsidR="00EC4FFE" w14:paraId="29AF5599" w14:textId="77777777">
        <w:trPr>
          <w:trHeight w:val="551"/>
        </w:trPr>
        <w:tc>
          <w:tcPr>
            <w:tcW w:w="2148" w:type="dxa"/>
          </w:tcPr>
          <w:p w14:paraId="18E791CF" w14:textId="77777777" w:rsidR="00EC4FFE" w:rsidRDefault="00000000">
            <w:pPr>
              <w:pStyle w:val="TableParagraph"/>
              <w:spacing w:line="276" w:lineRule="exact"/>
              <w:ind w:left="115"/>
              <w:rPr>
                <w:sz w:val="24"/>
              </w:rPr>
            </w:pPr>
            <w:r>
              <w:rPr>
                <w:spacing w:val="-5"/>
                <w:sz w:val="24"/>
              </w:rPr>
              <w:t>API</w:t>
            </w:r>
          </w:p>
        </w:tc>
        <w:tc>
          <w:tcPr>
            <w:tcW w:w="7088" w:type="dxa"/>
          </w:tcPr>
          <w:p w14:paraId="06D16228" w14:textId="77777777" w:rsidR="00EC4FFE" w:rsidRDefault="00000000">
            <w:pPr>
              <w:pStyle w:val="TableParagraph"/>
              <w:spacing w:line="276" w:lineRule="exact"/>
              <w:ind w:left="115" w:right="103"/>
              <w:rPr>
                <w:sz w:val="24"/>
              </w:rPr>
            </w:pPr>
            <w:r>
              <w:rPr>
                <w:sz w:val="24"/>
              </w:rPr>
              <w:t>Application</w:t>
            </w:r>
            <w:r>
              <w:rPr>
                <w:spacing w:val="-6"/>
                <w:sz w:val="24"/>
              </w:rPr>
              <w:t xml:space="preserve"> </w:t>
            </w:r>
            <w:r>
              <w:rPr>
                <w:sz w:val="24"/>
              </w:rPr>
              <w:t>Programming</w:t>
            </w:r>
            <w:r>
              <w:rPr>
                <w:spacing w:val="-4"/>
                <w:sz w:val="24"/>
              </w:rPr>
              <w:t xml:space="preserve"> </w:t>
            </w:r>
            <w:r>
              <w:rPr>
                <w:sz w:val="24"/>
              </w:rPr>
              <w:t>Interface</w:t>
            </w:r>
            <w:r>
              <w:rPr>
                <w:spacing w:val="-4"/>
                <w:sz w:val="24"/>
              </w:rPr>
              <w:t xml:space="preserve"> </w:t>
            </w:r>
            <w:r>
              <w:rPr>
                <w:sz w:val="24"/>
              </w:rPr>
              <w:t>–</w:t>
            </w:r>
            <w:r>
              <w:rPr>
                <w:spacing w:val="-6"/>
                <w:sz w:val="24"/>
              </w:rPr>
              <w:t xml:space="preserve"> </w:t>
            </w:r>
            <w:r>
              <w:rPr>
                <w:sz w:val="24"/>
              </w:rPr>
              <w:t>a</w:t>
            </w:r>
            <w:r>
              <w:rPr>
                <w:spacing w:val="-4"/>
                <w:sz w:val="24"/>
              </w:rPr>
              <w:t xml:space="preserve"> </w:t>
            </w:r>
            <w:r>
              <w:rPr>
                <w:sz w:val="24"/>
              </w:rPr>
              <w:t>term</w:t>
            </w:r>
            <w:r>
              <w:rPr>
                <w:spacing w:val="-4"/>
                <w:sz w:val="24"/>
              </w:rPr>
              <w:t xml:space="preserve"> </w:t>
            </w:r>
            <w:r>
              <w:rPr>
                <w:sz w:val="24"/>
              </w:rPr>
              <w:t>that</w:t>
            </w:r>
            <w:r>
              <w:rPr>
                <w:spacing w:val="-4"/>
                <w:sz w:val="24"/>
              </w:rPr>
              <w:t xml:space="preserve"> </w:t>
            </w:r>
            <w:r>
              <w:rPr>
                <w:sz w:val="24"/>
              </w:rPr>
              <w:t>references</w:t>
            </w:r>
            <w:r>
              <w:rPr>
                <w:spacing w:val="-4"/>
                <w:sz w:val="24"/>
              </w:rPr>
              <w:t xml:space="preserve"> </w:t>
            </w:r>
            <w:r>
              <w:rPr>
                <w:sz w:val="24"/>
              </w:rPr>
              <w:t>a</w:t>
            </w:r>
            <w:r>
              <w:rPr>
                <w:spacing w:val="-5"/>
                <w:sz w:val="24"/>
              </w:rPr>
              <w:t xml:space="preserve"> </w:t>
            </w:r>
            <w:r>
              <w:rPr>
                <w:sz w:val="24"/>
              </w:rPr>
              <w:t>machine- to-machine interface.</w:t>
            </w:r>
          </w:p>
        </w:tc>
      </w:tr>
      <w:tr w:rsidR="00EC4FFE" w14:paraId="31B1D990" w14:textId="77777777">
        <w:trPr>
          <w:trHeight w:val="826"/>
        </w:trPr>
        <w:tc>
          <w:tcPr>
            <w:tcW w:w="2148" w:type="dxa"/>
          </w:tcPr>
          <w:p w14:paraId="4673A9D8" w14:textId="77777777" w:rsidR="00EC4FFE" w:rsidRDefault="00000000">
            <w:pPr>
              <w:pStyle w:val="TableParagraph"/>
              <w:ind w:left="115"/>
              <w:rPr>
                <w:sz w:val="24"/>
              </w:rPr>
            </w:pPr>
            <w:r>
              <w:rPr>
                <w:spacing w:val="-2"/>
                <w:sz w:val="24"/>
              </w:rPr>
              <w:t>ASBIE</w:t>
            </w:r>
          </w:p>
        </w:tc>
        <w:tc>
          <w:tcPr>
            <w:tcW w:w="7088" w:type="dxa"/>
          </w:tcPr>
          <w:p w14:paraId="5E47A673" w14:textId="77777777" w:rsidR="00EC4FFE" w:rsidRDefault="00000000">
            <w:pPr>
              <w:pStyle w:val="TableParagraph"/>
              <w:ind w:left="115"/>
              <w:rPr>
                <w:sz w:val="24"/>
              </w:rPr>
            </w:pPr>
            <w:r>
              <w:rPr>
                <w:sz w:val="24"/>
              </w:rPr>
              <w:t>Association Business Information Entity – a term from CCTS that defines</w:t>
            </w:r>
            <w:r>
              <w:rPr>
                <w:spacing w:val="-4"/>
                <w:sz w:val="24"/>
              </w:rPr>
              <w:t xml:space="preserve"> </w:t>
            </w:r>
            <w:r>
              <w:rPr>
                <w:sz w:val="24"/>
              </w:rPr>
              <w:t>a</w:t>
            </w:r>
            <w:r>
              <w:rPr>
                <w:spacing w:val="-3"/>
                <w:sz w:val="24"/>
              </w:rPr>
              <w:t xml:space="preserve"> </w:t>
            </w:r>
            <w:r>
              <w:rPr>
                <w:sz w:val="24"/>
              </w:rPr>
              <w:t>directed</w:t>
            </w:r>
            <w:r>
              <w:rPr>
                <w:spacing w:val="-5"/>
                <w:sz w:val="24"/>
              </w:rPr>
              <w:t xml:space="preserve"> </w:t>
            </w:r>
            <w:r>
              <w:rPr>
                <w:sz w:val="24"/>
              </w:rPr>
              <w:t>relationship</w:t>
            </w:r>
            <w:r>
              <w:rPr>
                <w:spacing w:val="-3"/>
                <w:sz w:val="24"/>
              </w:rPr>
              <w:t xml:space="preserve"> </w:t>
            </w:r>
            <w:r>
              <w:rPr>
                <w:sz w:val="24"/>
              </w:rPr>
              <w:t>from</w:t>
            </w:r>
            <w:r>
              <w:rPr>
                <w:spacing w:val="-3"/>
                <w:sz w:val="24"/>
              </w:rPr>
              <w:t xml:space="preserve"> </w:t>
            </w:r>
            <w:r>
              <w:rPr>
                <w:sz w:val="24"/>
              </w:rPr>
              <w:t>source</w:t>
            </w:r>
            <w:r>
              <w:rPr>
                <w:spacing w:val="-3"/>
                <w:sz w:val="24"/>
              </w:rPr>
              <w:t xml:space="preserve"> </w:t>
            </w:r>
            <w:r>
              <w:rPr>
                <w:sz w:val="24"/>
              </w:rPr>
              <w:t>ABIE</w:t>
            </w:r>
            <w:r>
              <w:rPr>
                <w:spacing w:val="-4"/>
                <w:sz w:val="24"/>
              </w:rPr>
              <w:t xml:space="preserve"> </w:t>
            </w:r>
            <w:r>
              <w:rPr>
                <w:sz w:val="24"/>
              </w:rPr>
              <w:t>to</w:t>
            </w:r>
            <w:r>
              <w:rPr>
                <w:spacing w:val="-3"/>
                <w:sz w:val="24"/>
              </w:rPr>
              <w:t xml:space="preserve"> </w:t>
            </w:r>
            <w:r>
              <w:rPr>
                <w:sz w:val="24"/>
              </w:rPr>
              <w:t>target</w:t>
            </w:r>
            <w:r>
              <w:rPr>
                <w:spacing w:val="-3"/>
                <w:sz w:val="24"/>
              </w:rPr>
              <w:t xml:space="preserve"> </w:t>
            </w:r>
            <w:r>
              <w:rPr>
                <w:sz w:val="24"/>
              </w:rPr>
              <w:t>ABIE</w:t>
            </w:r>
            <w:r>
              <w:rPr>
                <w:spacing w:val="-4"/>
                <w:sz w:val="24"/>
              </w:rPr>
              <w:t xml:space="preserve"> </w:t>
            </w:r>
            <w:r>
              <w:rPr>
                <w:sz w:val="24"/>
              </w:rPr>
              <w:t>–</w:t>
            </w:r>
            <w:r>
              <w:rPr>
                <w:spacing w:val="-3"/>
                <w:sz w:val="24"/>
              </w:rPr>
              <w:t xml:space="preserve"> </w:t>
            </w:r>
            <w:r>
              <w:rPr>
                <w:sz w:val="24"/>
              </w:rPr>
              <w:t>e.g.</w:t>
            </w:r>
          </w:p>
          <w:p w14:paraId="7DC96197" w14:textId="77777777" w:rsidR="00EC4FFE" w:rsidRDefault="00000000">
            <w:pPr>
              <w:pStyle w:val="TableParagraph"/>
              <w:spacing w:line="254" w:lineRule="exact"/>
              <w:ind w:left="115"/>
              <w:rPr>
                <w:sz w:val="24"/>
              </w:rPr>
            </w:pPr>
            <w:r>
              <w:rPr>
                <w:sz w:val="24"/>
              </w:rPr>
              <w:t>“consignee”</w:t>
            </w:r>
            <w:r>
              <w:rPr>
                <w:spacing w:val="-5"/>
                <w:sz w:val="24"/>
              </w:rPr>
              <w:t xml:space="preserve"> </w:t>
            </w:r>
            <w:r>
              <w:rPr>
                <w:sz w:val="24"/>
              </w:rPr>
              <w:t>as</w:t>
            </w:r>
            <w:r>
              <w:rPr>
                <w:spacing w:val="-2"/>
                <w:sz w:val="24"/>
              </w:rPr>
              <w:t xml:space="preserve"> </w:t>
            </w:r>
            <w:r>
              <w:rPr>
                <w:sz w:val="24"/>
              </w:rPr>
              <w:t>a</w:t>
            </w:r>
            <w:r>
              <w:rPr>
                <w:spacing w:val="-2"/>
                <w:sz w:val="24"/>
              </w:rPr>
              <w:t xml:space="preserve"> </w:t>
            </w:r>
            <w:r>
              <w:rPr>
                <w:sz w:val="24"/>
              </w:rPr>
              <w:t>relationship</w:t>
            </w:r>
            <w:r>
              <w:rPr>
                <w:spacing w:val="-2"/>
                <w:sz w:val="24"/>
              </w:rPr>
              <w:t xml:space="preserve"> </w:t>
            </w:r>
            <w:r>
              <w:rPr>
                <w:sz w:val="24"/>
              </w:rPr>
              <w:t>between</w:t>
            </w:r>
            <w:r>
              <w:rPr>
                <w:spacing w:val="-2"/>
                <w:sz w:val="24"/>
              </w:rPr>
              <w:t xml:space="preserve"> </w:t>
            </w:r>
            <w:r>
              <w:rPr>
                <w:sz w:val="24"/>
              </w:rPr>
              <w:t>“consignment”</w:t>
            </w:r>
            <w:r>
              <w:rPr>
                <w:spacing w:val="-2"/>
                <w:sz w:val="24"/>
              </w:rPr>
              <w:t xml:space="preserve"> </w:t>
            </w:r>
            <w:r>
              <w:rPr>
                <w:sz w:val="24"/>
              </w:rPr>
              <w:t>and</w:t>
            </w:r>
            <w:r>
              <w:rPr>
                <w:spacing w:val="-1"/>
                <w:sz w:val="24"/>
              </w:rPr>
              <w:t xml:space="preserve"> </w:t>
            </w:r>
            <w:r>
              <w:rPr>
                <w:spacing w:val="-2"/>
                <w:sz w:val="24"/>
              </w:rPr>
              <w:t>“party”</w:t>
            </w:r>
          </w:p>
        </w:tc>
      </w:tr>
      <w:tr w:rsidR="00EC4FFE" w14:paraId="26E2E79F" w14:textId="77777777">
        <w:trPr>
          <w:trHeight w:val="276"/>
        </w:trPr>
        <w:tc>
          <w:tcPr>
            <w:tcW w:w="2148" w:type="dxa"/>
          </w:tcPr>
          <w:p w14:paraId="0EF43EF5" w14:textId="77777777" w:rsidR="00EC4FFE" w:rsidRDefault="00000000">
            <w:pPr>
              <w:pStyle w:val="TableParagraph"/>
              <w:spacing w:before="1" w:line="255" w:lineRule="exact"/>
              <w:ind w:left="115"/>
              <w:rPr>
                <w:sz w:val="24"/>
              </w:rPr>
            </w:pPr>
            <w:r>
              <w:rPr>
                <w:spacing w:val="-5"/>
                <w:sz w:val="24"/>
              </w:rPr>
              <w:t>B2B</w:t>
            </w:r>
          </w:p>
        </w:tc>
        <w:tc>
          <w:tcPr>
            <w:tcW w:w="7088" w:type="dxa"/>
          </w:tcPr>
          <w:p w14:paraId="4B200815" w14:textId="77777777" w:rsidR="00EC4FFE" w:rsidRDefault="00000000">
            <w:pPr>
              <w:pStyle w:val="TableParagraph"/>
              <w:spacing w:before="1" w:line="255" w:lineRule="exact"/>
              <w:ind w:left="115"/>
              <w:rPr>
                <w:sz w:val="24"/>
              </w:rPr>
            </w:pPr>
            <w:r>
              <w:rPr>
                <w:sz w:val="24"/>
              </w:rPr>
              <w:t>Business</w:t>
            </w:r>
            <w:r>
              <w:rPr>
                <w:spacing w:val="-1"/>
                <w:sz w:val="24"/>
              </w:rPr>
              <w:t xml:space="preserve"> </w:t>
            </w:r>
            <w:r>
              <w:rPr>
                <w:sz w:val="24"/>
              </w:rPr>
              <w:t>to</w:t>
            </w:r>
            <w:r>
              <w:rPr>
                <w:spacing w:val="-2"/>
                <w:sz w:val="24"/>
              </w:rPr>
              <w:t xml:space="preserve"> Business</w:t>
            </w:r>
          </w:p>
        </w:tc>
      </w:tr>
      <w:tr w:rsidR="00EC4FFE" w14:paraId="4BF22159" w14:textId="77777777">
        <w:trPr>
          <w:trHeight w:val="551"/>
        </w:trPr>
        <w:tc>
          <w:tcPr>
            <w:tcW w:w="2148" w:type="dxa"/>
          </w:tcPr>
          <w:p w14:paraId="69DC7801" w14:textId="77777777" w:rsidR="00EC4FFE" w:rsidRDefault="00000000">
            <w:pPr>
              <w:pStyle w:val="TableParagraph"/>
              <w:ind w:left="115"/>
              <w:rPr>
                <w:sz w:val="24"/>
              </w:rPr>
            </w:pPr>
            <w:r>
              <w:rPr>
                <w:spacing w:val="-4"/>
                <w:sz w:val="24"/>
              </w:rPr>
              <w:t>BBIE</w:t>
            </w:r>
          </w:p>
        </w:tc>
        <w:tc>
          <w:tcPr>
            <w:tcW w:w="7088" w:type="dxa"/>
          </w:tcPr>
          <w:p w14:paraId="49F4B5E0" w14:textId="77777777" w:rsidR="00EC4FFE" w:rsidRDefault="00000000">
            <w:pPr>
              <w:pStyle w:val="TableParagraph"/>
              <w:spacing w:line="270" w:lineRule="atLeast"/>
              <w:ind w:left="115" w:right="214"/>
              <w:rPr>
                <w:sz w:val="24"/>
              </w:rPr>
            </w:pPr>
            <w:r>
              <w:rPr>
                <w:sz w:val="24"/>
              </w:rPr>
              <w:t>Basic</w:t>
            </w:r>
            <w:r>
              <w:rPr>
                <w:spacing w:val="-4"/>
                <w:sz w:val="24"/>
              </w:rPr>
              <w:t xml:space="preserve"> </w:t>
            </w:r>
            <w:r>
              <w:rPr>
                <w:sz w:val="24"/>
              </w:rPr>
              <w:t>Business</w:t>
            </w:r>
            <w:r>
              <w:rPr>
                <w:spacing w:val="-4"/>
                <w:sz w:val="24"/>
              </w:rPr>
              <w:t xml:space="preserve"> </w:t>
            </w:r>
            <w:r>
              <w:rPr>
                <w:sz w:val="24"/>
              </w:rPr>
              <w:t>Information</w:t>
            </w:r>
            <w:r>
              <w:rPr>
                <w:spacing w:val="-4"/>
                <w:sz w:val="24"/>
              </w:rPr>
              <w:t xml:space="preserve"> </w:t>
            </w:r>
            <w:r>
              <w:rPr>
                <w:sz w:val="24"/>
              </w:rPr>
              <w:t>Entity</w:t>
            </w:r>
            <w:r>
              <w:rPr>
                <w:spacing w:val="-4"/>
                <w:sz w:val="24"/>
              </w:rPr>
              <w:t xml:space="preserve"> </w:t>
            </w:r>
            <w:r>
              <w:rPr>
                <w:sz w:val="24"/>
              </w:rPr>
              <w:t>–</w:t>
            </w:r>
            <w:r>
              <w:rPr>
                <w:spacing w:val="-6"/>
                <w:sz w:val="24"/>
              </w:rPr>
              <w:t xml:space="preserve"> </w:t>
            </w:r>
            <w:r>
              <w:rPr>
                <w:sz w:val="24"/>
              </w:rPr>
              <w:t>a</w:t>
            </w:r>
            <w:r>
              <w:rPr>
                <w:spacing w:val="-4"/>
                <w:sz w:val="24"/>
              </w:rPr>
              <w:t xml:space="preserve"> </w:t>
            </w:r>
            <w:r>
              <w:rPr>
                <w:sz w:val="24"/>
              </w:rPr>
              <w:t>term</w:t>
            </w:r>
            <w:r>
              <w:rPr>
                <w:spacing w:val="-4"/>
                <w:sz w:val="24"/>
              </w:rPr>
              <w:t xml:space="preserve"> </w:t>
            </w:r>
            <w:r>
              <w:rPr>
                <w:sz w:val="24"/>
              </w:rPr>
              <w:t>from</w:t>
            </w:r>
            <w:r>
              <w:rPr>
                <w:spacing w:val="-5"/>
                <w:sz w:val="24"/>
              </w:rPr>
              <w:t xml:space="preserve"> </w:t>
            </w:r>
            <w:r>
              <w:rPr>
                <w:sz w:val="24"/>
              </w:rPr>
              <w:t>CCTS</w:t>
            </w:r>
            <w:r>
              <w:rPr>
                <w:spacing w:val="-5"/>
                <w:sz w:val="24"/>
              </w:rPr>
              <w:t xml:space="preserve"> </w:t>
            </w:r>
            <w:r>
              <w:rPr>
                <w:sz w:val="24"/>
              </w:rPr>
              <w:t>that</w:t>
            </w:r>
            <w:r>
              <w:rPr>
                <w:spacing w:val="-4"/>
                <w:sz w:val="24"/>
              </w:rPr>
              <w:t xml:space="preserve"> </w:t>
            </w:r>
            <w:r>
              <w:rPr>
                <w:sz w:val="24"/>
              </w:rPr>
              <w:t>describes a property of a class such as party.name</w:t>
            </w:r>
          </w:p>
        </w:tc>
      </w:tr>
      <w:tr w:rsidR="00EC4FFE" w14:paraId="2B8EA346" w14:textId="77777777">
        <w:trPr>
          <w:trHeight w:val="275"/>
        </w:trPr>
        <w:tc>
          <w:tcPr>
            <w:tcW w:w="2148" w:type="dxa"/>
          </w:tcPr>
          <w:p w14:paraId="22F63E68" w14:textId="77777777" w:rsidR="00EC4FFE" w:rsidRDefault="00000000">
            <w:pPr>
              <w:pStyle w:val="TableParagraph"/>
              <w:spacing w:line="255" w:lineRule="exact"/>
              <w:ind w:left="115"/>
              <w:rPr>
                <w:sz w:val="24"/>
              </w:rPr>
            </w:pPr>
            <w:r>
              <w:rPr>
                <w:spacing w:val="-5"/>
                <w:sz w:val="24"/>
              </w:rPr>
              <w:t>BRS</w:t>
            </w:r>
          </w:p>
        </w:tc>
        <w:tc>
          <w:tcPr>
            <w:tcW w:w="7088" w:type="dxa"/>
          </w:tcPr>
          <w:p w14:paraId="5BC4E4E9" w14:textId="77777777" w:rsidR="00EC4FFE" w:rsidRDefault="00000000">
            <w:pPr>
              <w:pStyle w:val="TableParagraph"/>
              <w:spacing w:line="255" w:lineRule="exact"/>
              <w:ind w:left="115"/>
              <w:rPr>
                <w:sz w:val="24"/>
              </w:rPr>
            </w:pPr>
            <w:r>
              <w:rPr>
                <w:sz w:val="24"/>
              </w:rPr>
              <w:t>Business</w:t>
            </w:r>
            <w:r>
              <w:rPr>
                <w:spacing w:val="-2"/>
                <w:sz w:val="24"/>
              </w:rPr>
              <w:t xml:space="preserve"> </w:t>
            </w:r>
            <w:r>
              <w:rPr>
                <w:sz w:val="24"/>
              </w:rPr>
              <w:t>requirement</w:t>
            </w:r>
            <w:r>
              <w:rPr>
                <w:spacing w:val="-2"/>
                <w:sz w:val="24"/>
              </w:rPr>
              <w:t xml:space="preserve"> specification</w:t>
            </w:r>
          </w:p>
        </w:tc>
      </w:tr>
      <w:tr w:rsidR="00EC4FFE" w14:paraId="3711D512" w14:textId="77777777">
        <w:trPr>
          <w:trHeight w:val="1108"/>
        </w:trPr>
        <w:tc>
          <w:tcPr>
            <w:tcW w:w="2148" w:type="dxa"/>
          </w:tcPr>
          <w:p w14:paraId="1A1A8C19" w14:textId="77777777" w:rsidR="00EC4FFE" w:rsidRDefault="00000000">
            <w:pPr>
              <w:pStyle w:val="TableParagraph"/>
              <w:spacing w:before="1"/>
              <w:ind w:left="115"/>
              <w:rPr>
                <w:sz w:val="24"/>
              </w:rPr>
            </w:pPr>
            <w:r>
              <w:rPr>
                <w:spacing w:val="-2"/>
                <w:sz w:val="24"/>
              </w:rPr>
              <w:t>CamelCase</w:t>
            </w:r>
          </w:p>
        </w:tc>
        <w:tc>
          <w:tcPr>
            <w:tcW w:w="7088" w:type="dxa"/>
          </w:tcPr>
          <w:p w14:paraId="077D627E" w14:textId="77777777" w:rsidR="00EC4FFE" w:rsidRDefault="00000000">
            <w:pPr>
              <w:pStyle w:val="TableParagraph"/>
              <w:spacing w:before="1"/>
              <w:ind w:left="115"/>
              <w:rPr>
                <w:sz w:val="24"/>
              </w:rPr>
            </w:pPr>
            <w:r>
              <w:rPr>
                <w:sz w:val="24"/>
              </w:rPr>
              <w:t>CamelCase</w:t>
            </w:r>
            <w:r>
              <w:rPr>
                <w:spacing w:val="-5"/>
                <w:sz w:val="24"/>
              </w:rPr>
              <w:t xml:space="preserve"> </w:t>
            </w:r>
            <w:r>
              <w:rPr>
                <w:sz w:val="24"/>
              </w:rPr>
              <w:t>is</w:t>
            </w:r>
            <w:r>
              <w:rPr>
                <w:spacing w:val="-4"/>
                <w:sz w:val="24"/>
              </w:rPr>
              <w:t xml:space="preserve"> </w:t>
            </w:r>
            <w:r>
              <w:rPr>
                <w:sz w:val="24"/>
              </w:rPr>
              <w:t>a</w:t>
            </w:r>
            <w:r>
              <w:rPr>
                <w:spacing w:val="-4"/>
                <w:sz w:val="24"/>
              </w:rPr>
              <w:t xml:space="preserve"> </w:t>
            </w:r>
            <w:r>
              <w:rPr>
                <w:sz w:val="24"/>
              </w:rPr>
              <w:t>naming</w:t>
            </w:r>
            <w:r>
              <w:rPr>
                <w:spacing w:val="-5"/>
                <w:sz w:val="24"/>
              </w:rPr>
              <w:t xml:space="preserve"> </w:t>
            </w:r>
            <w:r>
              <w:rPr>
                <w:sz w:val="24"/>
              </w:rPr>
              <w:t>rule</w:t>
            </w:r>
            <w:r>
              <w:rPr>
                <w:spacing w:val="-4"/>
                <w:sz w:val="24"/>
              </w:rPr>
              <w:t xml:space="preserve"> </w:t>
            </w:r>
            <w:r>
              <w:rPr>
                <w:sz w:val="24"/>
              </w:rPr>
              <w:t>for</w:t>
            </w:r>
            <w:r>
              <w:rPr>
                <w:spacing w:val="-5"/>
                <w:sz w:val="24"/>
              </w:rPr>
              <w:t xml:space="preserve"> </w:t>
            </w:r>
            <w:r>
              <w:rPr>
                <w:sz w:val="24"/>
              </w:rPr>
              <w:t>a</w:t>
            </w:r>
            <w:r>
              <w:rPr>
                <w:spacing w:val="-4"/>
                <w:sz w:val="24"/>
              </w:rPr>
              <w:t xml:space="preserve"> </w:t>
            </w:r>
            <w:r>
              <w:rPr>
                <w:sz w:val="24"/>
              </w:rPr>
              <w:t>technical</w:t>
            </w:r>
            <w:r>
              <w:rPr>
                <w:spacing w:val="-5"/>
                <w:sz w:val="24"/>
              </w:rPr>
              <w:t xml:space="preserve"> </w:t>
            </w:r>
            <w:r>
              <w:rPr>
                <w:sz w:val="24"/>
              </w:rPr>
              <w:t>representation</w:t>
            </w:r>
            <w:r>
              <w:rPr>
                <w:spacing w:val="-4"/>
                <w:sz w:val="24"/>
              </w:rPr>
              <w:t xml:space="preserve"> </w:t>
            </w:r>
            <w:r>
              <w:rPr>
                <w:sz w:val="24"/>
              </w:rPr>
              <w:t>of</w:t>
            </w:r>
            <w:r>
              <w:rPr>
                <w:spacing w:val="-5"/>
                <w:sz w:val="24"/>
              </w:rPr>
              <w:t xml:space="preserve"> </w:t>
            </w:r>
            <w:r>
              <w:rPr>
                <w:sz w:val="24"/>
              </w:rPr>
              <w:t xml:space="preserve">identifiers consisting of several words. White spaces are removed and every new word begins with a capital letter. Example: </w:t>
            </w:r>
            <w:r>
              <w:rPr>
                <w:rFonts w:ascii="Courier New"/>
                <w:b/>
                <w:sz w:val="18"/>
              </w:rPr>
              <w:t>this identifier</w:t>
            </w:r>
            <w:r>
              <w:rPr>
                <w:rFonts w:ascii="Courier New"/>
                <w:b/>
                <w:spacing w:val="-45"/>
                <w:sz w:val="18"/>
              </w:rPr>
              <w:t xml:space="preserve"> </w:t>
            </w:r>
            <w:r>
              <w:rPr>
                <w:sz w:val="24"/>
              </w:rPr>
              <w:t>is written</w:t>
            </w:r>
          </w:p>
          <w:p w14:paraId="70383338" w14:textId="77777777" w:rsidR="00EC4FFE" w:rsidRDefault="00000000">
            <w:pPr>
              <w:pStyle w:val="TableParagraph"/>
              <w:spacing w:line="257" w:lineRule="exact"/>
              <w:ind w:left="115"/>
              <w:rPr>
                <w:sz w:val="24"/>
              </w:rPr>
            </w:pPr>
            <w:r>
              <w:rPr>
                <w:sz w:val="24"/>
              </w:rPr>
              <w:t>as</w:t>
            </w:r>
            <w:r>
              <w:rPr>
                <w:spacing w:val="-9"/>
                <w:sz w:val="24"/>
              </w:rPr>
              <w:t xml:space="preserve"> </w:t>
            </w:r>
            <w:proofErr w:type="spellStart"/>
            <w:r>
              <w:rPr>
                <w:rFonts w:ascii="Courier New"/>
                <w:b/>
                <w:sz w:val="18"/>
              </w:rPr>
              <w:t>thisIdentifier</w:t>
            </w:r>
            <w:proofErr w:type="spellEnd"/>
            <w:r>
              <w:rPr>
                <w:rFonts w:ascii="Courier New"/>
                <w:b/>
                <w:spacing w:val="-49"/>
                <w:sz w:val="18"/>
              </w:rPr>
              <w:t xml:space="preserve"> </w:t>
            </w:r>
            <w:r>
              <w:rPr>
                <w:sz w:val="24"/>
              </w:rPr>
              <w:t>in</w:t>
            </w:r>
            <w:r>
              <w:rPr>
                <w:spacing w:val="-4"/>
                <w:sz w:val="24"/>
              </w:rPr>
              <w:t xml:space="preserve"> </w:t>
            </w:r>
            <w:r>
              <w:rPr>
                <w:spacing w:val="-2"/>
                <w:sz w:val="24"/>
              </w:rPr>
              <w:t>camelCase.</w:t>
            </w:r>
          </w:p>
        </w:tc>
      </w:tr>
      <w:tr w:rsidR="00EC4FFE" w14:paraId="2EC8A266" w14:textId="77777777">
        <w:trPr>
          <w:trHeight w:val="276"/>
        </w:trPr>
        <w:tc>
          <w:tcPr>
            <w:tcW w:w="2148" w:type="dxa"/>
          </w:tcPr>
          <w:p w14:paraId="4227D267" w14:textId="77777777" w:rsidR="00EC4FFE" w:rsidRDefault="00000000">
            <w:pPr>
              <w:pStyle w:val="TableParagraph"/>
              <w:spacing w:before="1" w:line="255" w:lineRule="exact"/>
              <w:ind w:left="115"/>
              <w:rPr>
                <w:sz w:val="24"/>
              </w:rPr>
            </w:pPr>
            <w:r>
              <w:rPr>
                <w:spacing w:val="-5"/>
                <w:sz w:val="24"/>
              </w:rPr>
              <w:t>CCL</w:t>
            </w:r>
          </w:p>
        </w:tc>
        <w:tc>
          <w:tcPr>
            <w:tcW w:w="7088" w:type="dxa"/>
          </w:tcPr>
          <w:p w14:paraId="0CBFA279" w14:textId="77777777" w:rsidR="00EC4FFE" w:rsidRDefault="00000000">
            <w:pPr>
              <w:pStyle w:val="TableParagraph"/>
              <w:spacing w:before="1" w:line="255" w:lineRule="exact"/>
              <w:ind w:left="115"/>
              <w:rPr>
                <w:sz w:val="24"/>
              </w:rPr>
            </w:pPr>
            <w:r>
              <w:rPr>
                <w:sz w:val="24"/>
              </w:rPr>
              <w:t>Core</w:t>
            </w:r>
            <w:r>
              <w:rPr>
                <w:spacing w:val="-1"/>
                <w:sz w:val="24"/>
              </w:rPr>
              <w:t xml:space="preserve"> </w:t>
            </w:r>
            <w:r>
              <w:rPr>
                <w:sz w:val="24"/>
              </w:rPr>
              <w:t>Component</w:t>
            </w:r>
            <w:r>
              <w:rPr>
                <w:spacing w:val="-1"/>
                <w:sz w:val="24"/>
              </w:rPr>
              <w:t xml:space="preserve"> </w:t>
            </w:r>
            <w:r>
              <w:rPr>
                <w:spacing w:val="-2"/>
                <w:sz w:val="24"/>
              </w:rPr>
              <w:t>Library</w:t>
            </w:r>
          </w:p>
        </w:tc>
      </w:tr>
      <w:tr w:rsidR="00EC4FFE" w14:paraId="17C5DD7D" w14:textId="77777777">
        <w:trPr>
          <w:trHeight w:val="827"/>
        </w:trPr>
        <w:tc>
          <w:tcPr>
            <w:tcW w:w="2148" w:type="dxa"/>
          </w:tcPr>
          <w:p w14:paraId="620ADD7F" w14:textId="77777777" w:rsidR="00EC4FFE" w:rsidRDefault="00000000">
            <w:pPr>
              <w:pStyle w:val="TableParagraph"/>
              <w:ind w:left="115"/>
              <w:rPr>
                <w:sz w:val="24"/>
              </w:rPr>
            </w:pPr>
            <w:r>
              <w:rPr>
                <w:spacing w:val="-4"/>
                <w:sz w:val="24"/>
              </w:rPr>
              <w:t>CCTS</w:t>
            </w:r>
          </w:p>
        </w:tc>
        <w:tc>
          <w:tcPr>
            <w:tcW w:w="7088" w:type="dxa"/>
          </w:tcPr>
          <w:p w14:paraId="55E0450D" w14:textId="77777777" w:rsidR="00EC4FFE" w:rsidRDefault="00000000">
            <w:pPr>
              <w:pStyle w:val="TableParagraph"/>
              <w:spacing w:line="270" w:lineRule="atLeast"/>
              <w:ind w:left="115" w:right="103"/>
              <w:rPr>
                <w:sz w:val="24"/>
              </w:rPr>
            </w:pPr>
            <w:r>
              <w:rPr>
                <w:sz w:val="24"/>
              </w:rPr>
              <w:t>Core Component Technical Specification – a UN/CEFACT specification</w:t>
            </w:r>
            <w:r>
              <w:rPr>
                <w:spacing w:val="-7"/>
                <w:sz w:val="24"/>
              </w:rPr>
              <w:t xml:space="preserve"> </w:t>
            </w:r>
            <w:r>
              <w:rPr>
                <w:sz w:val="24"/>
              </w:rPr>
              <w:t>document</w:t>
            </w:r>
            <w:r>
              <w:rPr>
                <w:spacing w:val="-7"/>
                <w:sz w:val="24"/>
              </w:rPr>
              <w:t xml:space="preserve"> </w:t>
            </w:r>
            <w:r>
              <w:rPr>
                <w:sz w:val="24"/>
              </w:rPr>
              <w:t>that</w:t>
            </w:r>
            <w:r>
              <w:rPr>
                <w:spacing w:val="-6"/>
                <w:sz w:val="24"/>
              </w:rPr>
              <w:t xml:space="preserve"> </w:t>
            </w:r>
            <w:r>
              <w:rPr>
                <w:sz w:val="24"/>
              </w:rPr>
              <w:t>described</w:t>
            </w:r>
            <w:r>
              <w:rPr>
                <w:spacing w:val="-6"/>
                <w:sz w:val="24"/>
              </w:rPr>
              <w:t xml:space="preserve"> </w:t>
            </w:r>
            <w:r>
              <w:rPr>
                <w:sz w:val="24"/>
              </w:rPr>
              <w:t>the</w:t>
            </w:r>
            <w:r>
              <w:rPr>
                <w:spacing w:val="-6"/>
                <w:sz w:val="24"/>
              </w:rPr>
              <w:t xml:space="preserve"> </w:t>
            </w:r>
            <w:r>
              <w:rPr>
                <w:sz w:val="24"/>
              </w:rPr>
              <w:t>information</w:t>
            </w:r>
            <w:r>
              <w:rPr>
                <w:spacing w:val="-7"/>
                <w:sz w:val="24"/>
              </w:rPr>
              <w:t xml:space="preserve"> </w:t>
            </w:r>
            <w:r>
              <w:rPr>
                <w:sz w:val="24"/>
              </w:rPr>
              <w:t xml:space="preserve">management </w:t>
            </w:r>
            <w:r>
              <w:rPr>
                <w:spacing w:val="-2"/>
                <w:sz w:val="24"/>
              </w:rPr>
              <w:t>metamodel.</w:t>
            </w:r>
          </w:p>
        </w:tc>
      </w:tr>
      <w:tr w:rsidR="00EC4FFE" w14:paraId="3C86BF36" w14:textId="77777777">
        <w:trPr>
          <w:trHeight w:val="551"/>
        </w:trPr>
        <w:tc>
          <w:tcPr>
            <w:tcW w:w="2148" w:type="dxa"/>
          </w:tcPr>
          <w:p w14:paraId="1CCECF1E" w14:textId="77777777" w:rsidR="00EC4FFE" w:rsidRDefault="00000000">
            <w:pPr>
              <w:pStyle w:val="TableParagraph"/>
              <w:ind w:left="115"/>
              <w:rPr>
                <w:sz w:val="24"/>
              </w:rPr>
            </w:pPr>
            <w:r>
              <w:rPr>
                <w:spacing w:val="-5"/>
                <w:sz w:val="24"/>
              </w:rPr>
              <w:t>CDT</w:t>
            </w:r>
          </w:p>
        </w:tc>
        <w:tc>
          <w:tcPr>
            <w:tcW w:w="7088" w:type="dxa"/>
          </w:tcPr>
          <w:p w14:paraId="44EC690C" w14:textId="77777777" w:rsidR="00EC4FFE" w:rsidRDefault="00000000">
            <w:pPr>
              <w:pStyle w:val="TableParagraph"/>
              <w:spacing w:line="276" w:lineRule="exact"/>
              <w:ind w:left="115" w:right="103"/>
              <w:rPr>
                <w:sz w:val="24"/>
              </w:rPr>
            </w:pPr>
            <w:r>
              <w:rPr>
                <w:sz w:val="24"/>
              </w:rPr>
              <w:t>Core</w:t>
            </w:r>
            <w:r>
              <w:rPr>
                <w:spacing w:val="-3"/>
                <w:sz w:val="24"/>
              </w:rPr>
              <w:t xml:space="preserve"> </w:t>
            </w:r>
            <w:r>
              <w:rPr>
                <w:sz w:val="24"/>
              </w:rPr>
              <w:t>Data</w:t>
            </w:r>
            <w:r>
              <w:rPr>
                <w:spacing w:val="-3"/>
                <w:sz w:val="24"/>
              </w:rPr>
              <w:t xml:space="preserve"> </w:t>
            </w:r>
            <w:r>
              <w:rPr>
                <w:sz w:val="24"/>
              </w:rPr>
              <w:t>Type.</w:t>
            </w:r>
            <w:r>
              <w:rPr>
                <w:spacing w:val="40"/>
                <w:sz w:val="24"/>
              </w:rPr>
              <w:t xml:space="preserve"> </w:t>
            </w:r>
            <w:r>
              <w:rPr>
                <w:sz w:val="24"/>
              </w:rPr>
              <w:t>A</w:t>
            </w:r>
            <w:r>
              <w:rPr>
                <w:spacing w:val="-4"/>
                <w:sz w:val="24"/>
              </w:rPr>
              <w:t xml:space="preserve"> </w:t>
            </w:r>
            <w:r>
              <w:rPr>
                <w:sz w:val="24"/>
              </w:rPr>
              <w:t>value</w:t>
            </w:r>
            <w:r>
              <w:rPr>
                <w:spacing w:val="-3"/>
                <w:sz w:val="24"/>
              </w:rPr>
              <w:t xml:space="preserve"> </w:t>
            </w:r>
            <w:r>
              <w:rPr>
                <w:sz w:val="24"/>
              </w:rPr>
              <w:t>domain</w:t>
            </w:r>
            <w:r>
              <w:rPr>
                <w:spacing w:val="-5"/>
                <w:sz w:val="24"/>
              </w:rPr>
              <w:t xml:space="preserve"> </w:t>
            </w:r>
            <w:r>
              <w:rPr>
                <w:sz w:val="24"/>
              </w:rPr>
              <w:t>for</w:t>
            </w:r>
            <w:r>
              <w:rPr>
                <w:spacing w:val="-4"/>
                <w:sz w:val="24"/>
              </w:rPr>
              <w:t xml:space="preserve"> </w:t>
            </w:r>
            <w:r>
              <w:rPr>
                <w:sz w:val="24"/>
              </w:rPr>
              <w:t>a</w:t>
            </w:r>
            <w:r>
              <w:rPr>
                <w:spacing w:val="-3"/>
                <w:sz w:val="24"/>
              </w:rPr>
              <w:t xml:space="preserve"> </w:t>
            </w:r>
            <w:r>
              <w:rPr>
                <w:sz w:val="24"/>
              </w:rPr>
              <w:t>BBIE</w:t>
            </w:r>
            <w:r>
              <w:rPr>
                <w:spacing w:val="-4"/>
                <w:sz w:val="24"/>
              </w:rPr>
              <w:t xml:space="preserve"> </w:t>
            </w:r>
            <w:r>
              <w:rPr>
                <w:sz w:val="24"/>
              </w:rPr>
              <w:t>that</w:t>
            </w:r>
            <w:r>
              <w:rPr>
                <w:spacing w:val="-4"/>
                <w:sz w:val="24"/>
              </w:rPr>
              <w:t xml:space="preserve"> </w:t>
            </w:r>
            <w:r>
              <w:rPr>
                <w:sz w:val="24"/>
              </w:rPr>
              <w:t>is</w:t>
            </w:r>
            <w:r>
              <w:rPr>
                <w:spacing w:val="-3"/>
                <w:sz w:val="24"/>
              </w:rPr>
              <w:t xml:space="preserve"> </w:t>
            </w:r>
            <w:r>
              <w:rPr>
                <w:sz w:val="24"/>
              </w:rPr>
              <w:t>a</w:t>
            </w:r>
            <w:r>
              <w:rPr>
                <w:spacing w:val="-3"/>
                <w:sz w:val="24"/>
              </w:rPr>
              <w:t xml:space="preserve"> </w:t>
            </w:r>
            <w:r>
              <w:rPr>
                <w:sz w:val="24"/>
              </w:rPr>
              <w:t>simple</w:t>
            </w:r>
            <w:r>
              <w:rPr>
                <w:spacing w:val="-3"/>
                <w:sz w:val="24"/>
              </w:rPr>
              <w:t xml:space="preserve"> </w:t>
            </w:r>
            <w:r>
              <w:rPr>
                <w:sz w:val="24"/>
              </w:rPr>
              <w:t>type</w:t>
            </w:r>
            <w:r>
              <w:rPr>
                <w:spacing w:val="-3"/>
                <w:sz w:val="24"/>
              </w:rPr>
              <w:t xml:space="preserve"> </w:t>
            </w:r>
            <w:r>
              <w:rPr>
                <w:sz w:val="24"/>
              </w:rPr>
              <w:t>such as “text” or “code”</w:t>
            </w:r>
          </w:p>
        </w:tc>
      </w:tr>
      <w:tr w:rsidR="00EC4FFE" w14:paraId="22E5EB28" w14:textId="77777777">
        <w:trPr>
          <w:trHeight w:val="274"/>
        </w:trPr>
        <w:tc>
          <w:tcPr>
            <w:tcW w:w="2148" w:type="dxa"/>
          </w:tcPr>
          <w:p w14:paraId="186249E5" w14:textId="77777777" w:rsidR="00EC4FFE" w:rsidRDefault="00000000">
            <w:pPr>
              <w:pStyle w:val="TableParagraph"/>
              <w:spacing w:line="255" w:lineRule="exact"/>
              <w:ind w:left="115"/>
              <w:rPr>
                <w:sz w:val="24"/>
              </w:rPr>
            </w:pPr>
            <w:r>
              <w:rPr>
                <w:spacing w:val="-2"/>
                <w:sz w:val="24"/>
              </w:rPr>
              <w:t>HATEOS</w:t>
            </w:r>
          </w:p>
        </w:tc>
        <w:tc>
          <w:tcPr>
            <w:tcW w:w="7088" w:type="dxa"/>
          </w:tcPr>
          <w:p w14:paraId="0DB9906A" w14:textId="77777777" w:rsidR="00EC4FFE" w:rsidRDefault="00000000">
            <w:pPr>
              <w:pStyle w:val="TableParagraph"/>
              <w:spacing w:line="255" w:lineRule="exact"/>
              <w:ind w:left="115"/>
              <w:rPr>
                <w:sz w:val="24"/>
              </w:rPr>
            </w:pPr>
            <w:r>
              <w:rPr>
                <w:sz w:val="24"/>
              </w:rPr>
              <w:t>Hypermedia</w:t>
            </w:r>
            <w:r>
              <w:rPr>
                <w:spacing w:val="-2"/>
                <w:sz w:val="24"/>
              </w:rPr>
              <w:t xml:space="preserve"> </w:t>
            </w:r>
            <w:r>
              <w:rPr>
                <w:sz w:val="24"/>
              </w:rPr>
              <w:t>as</w:t>
            </w:r>
            <w:r>
              <w:rPr>
                <w:spacing w:val="-1"/>
                <w:sz w:val="24"/>
              </w:rPr>
              <w:t xml:space="preserve"> </w:t>
            </w:r>
            <w:r>
              <w:rPr>
                <w:sz w:val="24"/>
              </w:rPr>
              <w:t>the</w:t>
            </w:r>
            <w:r>
              <w:rPr>
                <w:spacing w:val="-1"/>
                <w:sz w:val="24"/>
              </w:rPr>
              <w:t xml:space="preserve"> </w:t>
            </w:r>
            <w:r>
              <w:rPr>
                <w:sz w:val="24"/>
              </w:rPr>
              <w:t>Engine</w:t>
            </w:r>
            <w:r>
              <w:rPr>
                <w:spacing w:val="-1"/>
                <w:sz w:val="24"/>
              </w:rPr>
              <w:t xml:space="preserve"> </w:t>
            </w:r>
            <w:r>
              <w:rPr>
                <w:sz w:val="24"/>
              </w:rPr>
              <w:t>of</w:t>
            </w:r>
            <w:r>
              <w:rPr>
                <w:spacing w:val="-1"/>
                <w:sz w:val="24"/>
              </w:rPr>
              <w:t xml:space="preserve"> </w:t>
            </w:r>
            <w:r>
              <w:rPr>
                <w:sz w:val="24"/>
              </w:rPr>
              <w:t>Application</w:t>
            </w:r>
            <w:r>
              <w:rPr>
                <w:spacing w:val="-1"/>
                <w:sz w:val="24"/>
              </w:rPr>
              <w:t xml:space="preserve"> </w:t>
            </w:r>
            <w:r>
              <w:rPr>
                <w:spacing w:val="-2"/>
                <w:sz w:val="24"/>
              </w:rPr>
              <w:t>State</w:t>
            </w:r>
          </w:p>
        </w:tc>
      </w:tr>
      <w:tr w:rsidR="00EC4FFE" w14:paraId="629D3783" w14:textId="77777777">
        <w:trPr>
          <w:trHeight w:val="276"/>
        </w:trPr>
        <w:tc>
          <w:tcPr>
            <w:tcW w:w="2148" w:type="dxa"/>
          </w:tcPr>
          <w:p w14:paraId="697B1D4B" w14:textId="77777777" w:rsidR="00EC4FFE" w:rsidRDefault="00000000">
            <w:pPr>
              <w:pStyle w:val="TableParagraph"/>
              <w:spacing w:before="1" w:line="255" w:lineRule="exact"/>
              <w:ind w:left="115"/>
              <w:rPr>
                <w:sz w:val="24"/>
              </w:rPr>
            </w:pPr>
            <w:r>
              <w:rPr>
                <w:spacing w:val="-4"/>
                <w:sz w:val="24"/>
              </w:rPr>
              <w:t>IETF</w:t>
            </w:r>
          </w:p>
        </w:tc>
        <w:tc>
          <w:tcPr>
            <w:tcW w:w="7088" w:type="dxa"/>
          </w:tcPr>
          <w:p w14:paraId="331FB631" w14:textId="77777777" w:rsidR="00EC4FFE" w:rsidRDefault="00000000">
            <w:pPr>
              <w:pStyle w:val="TableParagraph"/>
              <w:spacing w:before="1" w:line="255" w:lineRule="exact"/>
              <w:ind w:left="115"/>
              <w:rPr>
                <w:sz w:val="24"/>
              </w:rPr>
            </w:pPr>
            <w:r>
              <w:rPr>
                <w:sz w:val="24"/>
              </w:rPr>
              <w:t>Internet</w:t>
            </w:r>
            <w:r>
              <w:rPr>
                <w:spacing w:val="-3"/>
                <w:sz w:val="24"/>
              </w:rPr>
              <w:t xml:space="preserve"> </w:t>
            </w:r>
            <w:r>
              <w:rPr>
                <w:sz w:val="24"/>
              </w:rPr>
              <w:t>Engineering</w:t>
            </w:r>
            <w:r>
              <w:rPr>
                <w:spacing w:val="-3"/>
                <w:sz w:val="24"/>
              </w:rPr>
              <w:t xml:space="preserve"> </w:t>
            </w:r>
            <w:r>
              <w:rPr>
                <w:sz w:val="24"/>
              </w:rPr>
              <w:t>Task</w:t>
            </w:r>
            <w:r>
              <w:rPr>
                <w:spacing w:val="-2"/>
                <w:sz w:val="24"/>
              </w:rPr>
              <w:t xml:space="preserve"> Force</w:t>
            </w:r>
          </w:p>
        </w:tc>
      </w:tr>
      <w:tr w:rsidR="00EC4FFE" w14:paraId="57A70883" w14:textId="77777777">
        <w:trPr>
          <w:trHeight w:val="551"/>
        </w:trPr>
        <w:tc>
          <w:tcPr>
            <w:tcW w:w="2148" w:type="dxa"/>
          </w:tcPr>
          <w:p w14:paraId="446781E5" w14:textId="77777777" w:rsidR="00EC4FFE" w:rsidRDefault="00000000">
            <w:pPr>
              <w:pStyle w:val="TableParagraph"/>
              <w:ind w:left="115"/>
              <w:rPr>
                <w:sz w:val="24"/>
              </w:rPr>
            </w:pPr>
            <w:r>
              <w:rPr>
                <w:spacing w:val="-4"/>
                <w:sz w:val="24"/>
              </w:rPr>
              <w:t>JSON</w:t>
            </w:r>
          </w:p>
        </w:tc>
        <w:tc>
          <w:tcPr>
            <w:tcW w:w="7088" w:type="dxa"/>
          </w:tcPr>
          <w:p w14:paraId="51EEF7D8" w14:textId="77777777" w:rsidR="00EC4FFE" w:rsidRDefault="00000000">
            <w:pPr>
              <w:pStyle w:val="TableParagraph"/>
              <w:spacing w:line="270" w:lineRule="atLeast"/>
              <w:ind w:left="115"/>
              <w:rPr>
                <w:sz w:val="24"/>
              </w:rPr>
            </w:pPr>
            <w:r>
              <w:rPr>
                <w:sz w:val="24"/>
              </w:rPr>
              <w:t>JavaScript</w:t>
            </w:r>
            <w:r>
              <w:rPr>
                <w:spacing w:val="-5"/>
                <w:sz w:val="24"/>
              </w:rPr>
              <w:t xml:space="preserve"> </w:t>
            </w:r>
            <w:r>
              <w:rPr>
                <w:sz w:val="24"/>
              </w:rPr>
              <w:t>Object</w:t>
            </w:r>
            <w:r>
              <w:rPr>
                <w:spacing w:val="-4"/>
                <w:sz w:val="24"/>
              </w:rPr>
              <w:t xml:space="preserve"> </w:t>
            </w:r>
            <w:r>
              <w:rPr>
                <w:sz w:val="24"/>
              </w:rPr>
              <w:t>Notation</w:t>
            </w:r>
            <w:r>
              <w:rPr>
                <w:spacing w:val="-5"/>
                <w:sz w:val="24"/>
              </w:rPr>
              <w:t xml:space="preserve"> </w:t>
            </w:r>
            <w:r>
              <w:rPr>
                <w:sz w:val="24"/>
              </w:rPr>
              <w:t>–</w:t>
            </w:r>
            <w:r>
              <w:rPr>
                <w:spacing w:val="-4"/>
                <w:sz w:val="24"/>
              </w:rPr>
              <w:t xml:space="preserve"> </w:t>
            </w:r>
            <w:r>
              <w:rPr>
                <w:sz w:val="24"/>
              </w:rPr>
              <w:t>an</w:t>
            </w:r>
            <w:r>
              <w:rPr>
                <w:spacing w:val="-6"/>
                <w:sz w:val="24"/>
              </w:rPr>
              <w:t xml:space="preserve"> </w:t>
            </w:r>
            <w:r>
              <w:rPr>
                <w:sz w:val="24"/>
              </w:rPr>
              <w:t>IETF</w:t>
            </w:r>
            <w:r>
              <w:rPr>
                <w:spacing w:val="-5"/>
                <w:sz w:val="24"/>
              </w:rPr>
              <w:t xml:space="preserve"> </w:t>
            </w:r>
            <w:r>
              <w:rPr>
                <w:sz w:val="24"/>
              </w:rPr>
              <w:t>document</w:t>
            </w:r>
            <w:r>
              <w:rPr>
                <w:spacing w:val="-4"/>
                <w:sz w:val="24"/>
              </w:rPr>
              <w:t xml:space="preserve"> </w:t>
            </w:r>
            <w:r>
              <w:rPr>
                <w:sz w:val="24"/>
              </w:rPr>
              <w:t>syntax</w:t>
            </w:r>
            <w:r>
              <w:rPr>
                <w:spacing w:val="-4"/>
                <w:sz w:val="24"/>
              </w:rPr>
              <w:t xml:space="preserve"> </w:t>
            </w:r>
            <w:r>
              <w:rPr>
                <w:sz w:val="24"/>
              </w:rPr>
              <w:t>standard</w:t>
            </w:r>
            <w:r>
              <w:rPr>
                <w:spacing w:val="-4"/>
                <w:sz w:val="24"/>
              </w:rPr>
              <w:t xml:space="preserve"> </w:t>
            </w:r>
            <w:r>
              <w:rPr>
                <w:sz w:val="24"/>
              </w:rPr>
              <w:t>in common use by web developers for APIs.</w:t>
            </w:r>
          </w:p>
        </w:tc>
      </w:tr>
      <w:tr w:rsidR="00EC4FFE" w14:paraId="5DFF5D86" w14:textId="77777777">
        <w:trPr>
          <w:trHeight w:val="551"/>
        </w:trPr>
        <w:tc>
          <w:tcPr>
            <w:tcW w:w="2148" w:type="dxa"/>
          </w:tcPr>
          <w:p w14:paraId="3DFE6AC6" w14:textId="77777777" w:rsidR="00EC4FFE" w:rsidRDefault="00000000">
            <w:pPr>
              <w:pStyle w:val="TableParagraph"/>
              <w:spacing w:line="276" w:lineRule="exact"/>
              <w:ind w:left="115"/>
              <w:rPr>
                <w:sz w:val="24"/>
              </w:rPr>
            </w:pPr>
            <w:r>
              <w:rPr>
                <w:spacing w:val="-2"/>
                <w:sz w:val="24"/>
              </w:rPr>
              <w:t>JSON-</w:t>
            </w:r>
            <w:r>
              <w:rPr>
                <w:spacing w:val="-5"/>
                <w:sz w:val="24"/>
              </w:rPr>
              <w:t>LD</w:t>
            </w:r>
          </w:p>
        </w:tc>
        <w:tc>
          <w:tcPr>
            <w:tcW w:w="7088" w:type="dxa"/>
          </w:tcPr>
          <w:p w14:paraId="6452F7F5" w14:textId="77777777" w:rsidR="00EC4FFE" w:rsidRDefault="00000000">
            <w:pPr>
              <w:pStyle w:val="TableParagraph"/>
              <w:spacing w:line="276" w:lineRule="exact"/>
              <w:ind w:left="115" w:right="214"/>
              <w:rPr>
                <w:sz w:val="24"/>
              </w:rPr>
            </w:pPr>
            <w:r>
              <w:rPr>
                <w:sz w:val="24"/>
              </w:rPr>
              <w:t>JSON-Linked</w:t>
            </w:r>
            <w:r>
              <w:rPr>
                <w:spacing w:val="-4"/>
                <w:sz w:val="24"/>
              </w:rPr>
              <w:t xml:space="preserve"> </w:t>
            </w:r>
            <w:r>
              <w:rPr>
                <w:sz w:val="24"/>
              </w:rPr>
              <w:t>Data</w:t>
            </w:r>
            <w:r>
              <w:rPr>
                <w:spacing w:val="-4"/>
                <w:sz w:val="24"/>
              </w:rPr>
              <w:t xml:space="preserve"> </w:t>
            </w:r>
            <w:r>
              <w:rPr>
                <w:sz w:val="24"/>
              </w:rPr>
              <w:t>–</w:t>
            </w:r>
            <w:r>
              <w:rPr>
                <w:spacing w:val="-4"/>
                <w:sz w:val="24"/>
              </w:rPr>
              <w:t xml:space="preserve"> </w:t>
            </w:r>
            <w:r>
              <w:rPr>
                <w:sz w:val="24"/>
              </w:rPr>
              <w:t>a</w:t>
            </w:r>
            <w:r>
              <w:rPr>
                <w:spacing w:val="-4"/>
                <w:sz w:val="24"/>
              </w:rPr>
              <w:t xml:space="preserve"> </w:t>
            </w:r>
            <w:r>
              <w:rPr>
                <w:sz w:val="24"/>
              </w:rPr>
              <w:t>JSON</w:t>
            </w:r>
            <w:r>
              <w:rPr>
                <w:spacing w:val="-5"/>
                <w:sz w:val="24"/>
              </w:rPr>
              <w:t xml:space="preserve"> </w:t>
            </w:r>
            <w:r>
              <w:rPr>
                <w:sz w:val="24"/>
              </w:rPr>
              <w:t>standard</w:t>
            </w:r>
            <w:r>
              <w:rPr>
                <w:spacing w:val="-4"/>
                <w:sz w:val="24"/>
              </w:rPr>
              <w:t xml:space="preserve"> </w:t>
            </w:r>
            <w:r>
              <w:rPr>
                <w:sz w:val="24"/>
              </w:rPr>
              <w:t>for</w:t>
            </w:r>
            <w:r>
              <w:rPr>
                <w:spacing w:val="-5"/>
                <w:sz w:val="24"/>
              </w:rPr>
              <w:t xml:space="preserve"> </w:t>
            </w:r>
            <w:r>
              <w:rPr>
                <w:sz w:val="24"/>
              </w:rPr>
              <w:t>linked</w:t>
            </w:r>
            <w:r>
              <w:rPr>
                <w:spacing w:val="-6"/>
                <w:sz w:val="24"/>
              </w:rPr>
              <w:t xml:space="preserve"> </w:t>
            </w:r>
            <w:r>
              <w:rPr>
                <w:sz w:val="24"/>
              </w:rPr>
              <w:t>data</w:t>
            </w:r>
            <w:r>
              <w:rPr>
                <w:spacing w:val="-4"/>
                <w:sz w:val="24"/>
              </w:rPr>
              <w:t xml:space="preserve"> </w:t>
            </w:r>
            <w:r>
              <w:rPr>
                <w:sz w:val="24"/>
              </w:rPr>
              <w:t>graphs</w:t>
            </w:r>
            <w:r>
              <w:rPr>
                <w:spacing w:val="-5"/>
                <w:sz w:val="24"/>
              </w:rPr>
              <w:t xml:space="preserve"> </w:t>
            </w:r>
            <w:r>
              <w:rPr>
                <w:sz w:val="24"/>
              </w:rPr>
              <w:t>/ semantic vocabularies.</w:t>
            </w:r>
          </w:p>
        </w:tc>
      </w:tr>
      <w:tr w:rsidR="00EC4FFE" w14:paraId="588BAD20" w14:textId="77777777">
        <w:trPr>
          <w:trHeight w:val="1105"/>
        </w:trPr>
        <w:tc>
          <w:tcPr>
            <w:tcW w:w="2148" w:type="dxa"/>
          </w:tcPr>
          <w:p w14:paraId="28B3D09F" w14:textId="77777777" w:rsidR="00EC4FFE" w:rsidRDefault="00000000">
            <w:pPr>
              <w:pStyle w:val="TableParagraph"/>
              <w:ind w:left="115"/>
              <w:rPr>
                <w:sz w:val="24"/>
              </w:rPr>
            </w:pPr>
            <w:r>
              <w:rPr>
                <w:spacing w:val="-2"/>
                <w:sz w:val="24"/>
              </w:rPr>
              <w:t>Kebab-</w:t>
            </w:r>
            <w:r>
              <w:rPr>
                <w:spacing w:val="-4"/>
                <w:sz w:val="24"/>
              </w:rPr>
              <w:t>case</w:t>
            </w:r>
          </w:p>
        </w:tc>
        <w:tc>
          <w:tcPr>
            <w:tcW w:w="7088" w:type="dxa"/>
          </w:tcPr>
          <w:p w14:paraId="15572FAB" w14:textId="77777777" w:rsidR="00EC4FFE" w:rsidRDefault="00000000">
            <w:pPr>
              <w:pStyle w:val="TableParagraph"/>
              <w:ind w:left="115" w:right="214"/>
              <w:rPr>
                <w:sz w:val="24"/>
              </w:rPr>
            </w:pPr>
            <w:r>
              <w:rPr>
                <w:sz w:val="24"/>
              </w:rPr>
              <w:t>Kebab-case is a naming rule for a technical representation of identifiers</w:t>
            </w:r>
            <w:r>
              <w:rPr>
                <w:spacing w:val="-4"/>
                <w:sz w:val="24"/>
              </w:rPr>
              <w:t xml:space="preserve"> </w:t>
            </w:r>
            <w:r>
              <w:rPr>
                <w:sz w:val="24"/>
              </w:rPr>
              <w:t>consisting</w:t>
            </w:r>
            <w:r>
              <w:rPr>
                <w:spacing w:val="-4"/>
                <w:sz w:val="24"/>
              </w:rPr>
              <w:t xml:space="preserve"> </w:t>
            </w:r>
            <w:r>
              <w:rPr>
                <w:sz w:val="24"/>
              </w:rPr>
              <w:t>of</w:t>
            </w:r>
            <w:r>
              <w:rPr>
                <w:spacing w:val="-5"/>
                <w:sz w:val="24"/>
              </w:rPr>
              <w:t xml:space="preserve"> </w:t>
            </w:r>
            <w:r>
              <w:rPr>
                <w:sz w:val="24"/>
              </w:rPr>
              <w:t>several</w:t>
            </w:r>
            <w:r>
              <w:rPr>
                <w:spacing w:val="-4"/>
                <w:sz w:val="24"/>
              </w:rPr>
              <w:t xml:space="preserve"> </w:t>
            </w:r>
            <w:r>
              <w:rPr>
                <w:sz w:val="24"/>
              </w:rPr>
              <w:t>words.</w:t>
            </w:r>
            <w:r>
              <w:rPr>
                <w:spacing w:val="-4"/>
                <w:sz w:val="24"/>
              </w:rPr>
              <w:t xml:space="preserve"> </w:t>
            </w:r>
            <w:r>
              <w:rPr>
                <w:sz w:val="24"/>
              </w:rPr>
              <w:t>Hyphens</w:t>
            </w:r>
            <w:r>
              <w:rPr>
                <w:spacing w:val="-4"/>
                <w:sz w:val="24"/>
              </w:rPr>
              <w:t xml:space="preserve"> </w:t>
            </w:r>
            <w:r>
              <w:rPr>
                <w:sz w:val="24"/>
              </w:rPr>
              <w:t>are</w:t>
            </w:r>
            <w:r>
              <w:rPr>
                <w:spacing w:val="-4"/>
                <w:sz w:val="24"/>
              </w:rPr>
              <w:t xml:space="preserve"> </w:t>
            </w:r>
            <w:r>
              <w:rPr>
                <w:sz w:val="24"/>
              </w:rPr>
              <w:t>used</w:t>
            </w:r>
            <w:r>
              <w:rPr>
                <w:spacing w:val="-6"/>
                <w:sz w:val="24"/>
              </w:rPr>
              <w:t xml:space="preserve"> </w:t>
            </w:r>
            <w:r>
              <w:rPr>
                <w:sz w:val="24"/>
              </w:rPr>
              <w:t>to</w:t>
            </w:r>
            <w:r>
              <w:rPr>
                <w:spacing w:val="-6"/>
                <w:sz w:val="24"/>
              </w:rPr>
              <w:t xml:space="preserve"> </w:t>
            </w:r>
            <w:r>
              <w:rPr>
                <w:sz w:val="24"/>
              </w:rPr>
              <w:t xml:space="preserve">connect words. Example: </w:t>
            </w:r>
            <w:r>
              <w:rPr>
                <w:rFonts w:ascii="Courier New"/>
                <w:b/>
                <w:sz w:val="18"/>
              </w:rPr>
              <w:t>this identifier</w:t>
            </w:r>
            <w:r>
              <w:rPr>
                <w:rFonts w:ascii="Courier New"/>
                <w:b/>
                <w:spacing w:val="-43"/>
                <w:sz w:val="18"/>
              </w:rPr>
              <w:t xml:space="preserve"> </w:t>
            </w:r>
            <w:r>
              <w:rPr>
                <w:sz w:val="24"/>
              </w:rPr>
              <w:t xml:space="preserve">is written as </w:t>
            </w:r>
            <w:r>
              <w:rPr>
                <w:rFonts w:ascii="Courier New"/>
                <w:b/>
                <w:sz w:val="18"/>
              </w:rPr>
              <w:t>this-identifier</w:t>
            </w:r>
            <w:r>
              <w:rPr>
                <w:rFonts w:ascii="Courier New"/>
                <w:b/>
                <w:spacing w:val="-44"/>
                <w:sz w:val="18"/>
              </w:rPr>
              <w:t xml:space="preserve"> </w:t>
            </w:r>
            <w:r>
              <w:rPr>
                <w:sz w:val="24"/>
              </w:rPr>
              <w:t>in</w:t>
            </w:r>
          </w:p>
          <w:p w14:paraId="4CCC66AC" w14:textId="77777777" w:rsidR="00EC4FFE" w:rsidRDefault="00000000">
            <w:pPr>
              <w:pStyle w:val="TableParagraph"/>
              <w:spacing w:line="255" w:lineRule="exact"/>
              <w:ind w:left="115"/>
              <w:rPr>
                <w:sz w:val="24"/>
              </w:rPr>
            </w:pPr>
            <w:proofErr w:type="spellStart"/>
            <w:r>
              <w:rPr>
                <w:sz w:val="24"/>
              </w:rPr>
              <w:t>kebap</w:t>
            </w:r>
            <w:proofErr w:type="spellEnd"/>
            <w:r>
              <w:rPr>
                <w:sz w:val="24"/>
              </w:rPr>
              <w:t>-</w:t>
            </w:r>
            <w:r>
              <w:rPr>
                <w:spacing w:val="-2"/>
                <w:sz w:val="24"/>
              </w:rPr>
              <w:t>case.</w:t>
            </w:r>
          </w:p>
        </w:tc>
      </w:tr>
      <w:tr w:rsidR="00EC4FFE" w14:paraId="0EBC77FB" w14:textId="77777777">
        <w:trPr>
          <w:trHeight w:val="552"/>
        </w:trPr>
        <w:tc>
          <w:tcPr>
            <w:tcW w:w="2148" w:type="dxa"/>
          </w:tcPr>
          <w:p w14:paraId="017D79E6" w14:textId="77777777" w:rsidR="00EC4FFE" w:rsidRDefault="00000000">
            <w:pPr>
              <w:pStyle w:val="TableParagraph"/>
              <w:spacing w:before="1"/>
              <w:ind w:left="115"/>
              <w:rPr>
                <w:sz w:val="24"/>
              </w:rPr>
            </w:pPr>
            <w:r>
              <w:rPr>
                <w:spacing w:val="-5"/>
                <w:sz w:val="24"/>
              </w:rPr>
              <w:t>NDR</w:t>
            </w:r>
          </w:p>
        </w:tc>
        <w:tc>
          <w:tcPr>
            <w:tcW w:w="7088" w:type="dxa"/>
          </w:tcPr>
          <w:p w14:paraId="45BA14CB" w14:textId="77777777" w:rsidR="00EC4FFE" w:rsidRDefault="00000000">
            <w:pPr>
              <w:pStyle w:val="TableParagraph"/>
              <w:spacing w:line="270" w:lineRule="atLeast"/>
              <w:ind w:left="115" w:right="214"/>
              <w:rPr>
                <w:sz w:val="24"/>
              </w:rPr>
            </w:pPr>
            <w:r>
              <w:rPr>
                <w:sz w:val="24"/>
              </w:rPr>
              <w:t>Naming</w:t>
            </w:r>
            <w:r>
              <w:rPr>
                <w:spacing w:val="-4"/>
                <w:sz w:val="24"/>
              </w:rPr>
              <w:t xml:space="preserve"> </w:t>
            </w:r>
            <w:r>
              <w:rPr>
                <w:sz w:val="24"/>
              </w:rPr>
              <w:t>&amp;</w:t>
            </w:r>
            <w:r>
              <w:rPr>
                <w:spacing w:val="-5"/>
                <w:sz w:val="24"/>
              </w:rPr>
              <w:t xml:space="preserve"> </w:t>
            </w:r>
            <w:r>
              <w:rPr>
                <w:sz w:val="24"/>
              </w:rPr>
              <w:t>Design</w:t>
            </w:r>
            <w:r>
              <w:rPr>
                <w:spacing w:val="-4"/>
                <w:sz w:val="24"/>
              </w:rPr>
              <w:t xml:space="preserve"> </w:t>
            </w:r>
            <w:r>
              <w:rPr>
                <w:sz w:val="24"/>
              </w:rPr>
              <w:t>Rules</w:t>
            </w:r>
            <w:r>
              <w:rPr>
                <w:spacing w:val="-4"/>
                <w:sz w:val="24"/>
              </w:rPr>
              <w:t xml:space="preserve"> </w:t>
            </w:r>
            <w:r>
              <w:rPr>
                <w:sz w:val="24"/>
              </w:rPr>
              <w:t>–</w:t>
            </w:r>
            <w:r>
              <w:rPr>
                <w:spacing w:val="-4"/>
                <w:sz w:val="24"/>
              </w:rPr>
              <w:t xml:space="preserve"> </w:t>
            </w:r>
            <w:r>
              <w:rPr>
                <w:sz w:val="24"/>
              </w:rPr>
              <w:t>a</w:t>
            </w:r>
            <w:r>
              <w:rPr>
                <w:spacing w:val="-4"/>
                <w:sz w:val="24"/>
              </w:rPr>
              <w:t xml:space="preserve"> </w:t>
            </w:r>
            <w:r>
              <w:rPr>
                <w:sz w:val="24"/>
              </w:rPr>
              <w:t>set</w:t>
            </w:r>
            <w:r>
              <w:rPr>
                <w:spacing w:val="-4"/>
                <w:sz w:val="24"/>
              </w:rPr>
              <w:t xml:space="preserve"> </w:t>
            </w:r>
            <w:r>
              <w:rPr>
                <w:sz w:val="24"/>
              </w:rPr>
              <w:t>of</w:t>
            </w:r>
            <w:r>
              <w:rPr>
                <w:spacing w:val="-4"/>
                <w:sz w:val="24"/>
              </w:rPr>
              <w:t xml:space="preserve"> </w:t>
            </w:r>
            <w:r>
              <w:rPr>
                <w:sz w:val="24"/>
              </w:rPr>
              <w:t>rules</w:t>
            </w:r>
            <w:r>
              <w:rPr>
                <w:spacing w:val="-4"/>
                <w:sz w:val="24"/>
              </w:rPr>
              <w:t xml:space="preserve"> </w:t>
            </w:r>
            <w:r>
              <w:rPr>
                <w:sz w:val="24"/>
              </w:rPr>
              <w:t>for</w:t>
            </w:r>
            <w:r>
              <w:rPr>
                <w:spacing w:val="-4"/>
                <w:sz w:val="24"/>
              </w:rPr>
              <w:t xml:space="preserve"> </w:t>
            </w:r>
            <w:r>
              <w:rPr>
                <w:sz w:val="24"/>
              </w:rPr>
              <w:t>mapping</w:t>
            </w:r>
            <w:r>
              <w:rPr>
                <w:spacing w:val="-4"/>
                <w:sz w:val="24"/>
              </w:rPr>
              <w:t xml:space="preserve"> </w:t>
            </w:r>
            <w:r>
              <w:rPr>
                <w:sz w:val="24"/>
              </w:rPr>
              <w:t>one representation (e.g. RDM) to another (e.g. JSON-LD)</w:t>
            </w:r>
          </w:p>
        </w:tc>
      </w:tr>
      <w:tr w:rsidR="00EC4FFE" w14:paraId="3B02C53A" w14:textId="77777777">
        <w:trPr>
          <w:trHeight w:val="551"/>
        </w:trPr>
        <w:tc>
          <w:tcPr>
            <w:tcW w:w="2148" w:type="dxa"/>
          </w:tcPr>
          <w:p w14:paraId="6F539B04" w14:textId="77777777" w:rsidR="00EC4FFE" w:rsidRDefault="00000000">
            <w:pPr>
              <w:pStyle w:val="TableParagraph"/>
              <w:ind w:left="115"/>
              <w:rPr>
                <w:sz w:val="24"/>
              </w:rPr>
            </w:pPr>
            <w:proofErr w:type="spellStart"/>
            <w:r>
              <w:rPr>
                <w:spacing w:val="-2"/>
                <w:sz w:val="24"/>
              </w:rPr>
              <w:t>OpenAPI</w:t>
            </w:r>
            <w:proofErr w:type="spellEnd"/>
          </w:p>
        </w:tc>
        <w:tc>
          <w:tcPr>
            <w:tcW w:w="7088" w:type="dxa"/>
          </w:tcPr>
          <w:p w14:paraId="756EE98D" w14:textId="77777777" w:rsidR="00EC4FFE" w:rsidRDefault="00000000">
            <w:pPr>
              <w:pStyle w:val="TableParagraph"/>
              <w:spacing w:line="270" w:lineRule="atLeast"/>
              <w:ind w:left="115" w:right="214"/>
              <w:rPr>
                <w:sz w:val="24"/>
              </w:rPr>
            </w:pPr>
            <w:r>
              <w:rPr>
                <w:sz w:val="24"/>
              </w:rPr>
              <w:t>An</w:t>
            </w:r>
            <w:r>
              <w:rPr>
                <w:spacing w:val="-5"/>
                <w:sz w:val="24"/>
              </w:rPr>
              <w:t xml:space="preserve"> </w:t>
            </w:r>
            <w:r>
              <w:rPr>
                <w:sz w:val="24"/>
              </w:rPr>
              <w:t>open</w:t>
            </w:r>
            <w:r>
              <w:rPr>
                <w:spacing w:val="-5"/>
                <w:sz w:val="24"/>
              </w:rPr>
              <w:t xml:space="preserve"> </w:t>
            </w:r>
            <w:r>
              <w:rPr>
                <w:sz w:val="24"/>
              </w:rPr>
              <w:t>source</w:t>
            </w:r>
            <w:r>
              <w:rPr>
                <w:spacing w:val="-5"/>
                <w:sz w:val="24"/>
              </w:rPr>
              <w:t xml:space="preserve"> </w:t>
            </w:r>
            <w:r>
              <w:rPr>
                <w:sz w:val="24"/>
              </w:rPr>
              <w:t>standard,</w:t>
            </w:r>
            <w:r>
              <w:rPr>
                <w:spacing w:val="-7"/>
                <w:sz w:val="24"/>
              </w:rPr>
              <w:t xml:space="preserve"> </w:t>
            </w:r>
            <w:r>
              <w:rPr>
                <w:sz w:val="24"/>
              </w:rPr>
              <w:t>language-agnostic</w:t>
            </w:r>
            <w:r>
              <w:rPr>
                <w:spacing w:val="-6"/>
                <w:sz w:val="24"/>
              </w:rPr>
              <w:t xml:space="preserve"> </w:t>
            </w:r>
            <w:r>
              <w:rPr>
                <w:sz w:val="24"/>
              </w:rPr>
              <w:t>interface</w:t>
            </w:r>
            <w:r>
              <w:rPr>
                <w:spacing w:val="-6"/>
                <w:sz w:val="24"/>
              </w:rPr>
              <w:t xml:space="preserve"> </w:t>
            </w:r>
            <w:r>
              <w:rPr>
                <w:sz w:val="24"/>
              </w:rPr>
              <w:t>to</w:t>
            </w:r>
            <w:r>
              <w:rPr>
                <w:spacing w:val="-5"/>
                <w:sz w:val="24"/>
              </w:rPr>
              <w:t xml:space="preserve"> </w:t>
            </w:r>
            <w:r>
              <w:rPr>
                <w:sz w:val="24"/>
              </w:rPr>
              <w:t xml:space="preserve">RESTful </w:t>
            </w:r>
            <w:r>
              <w:rPr>
                <w:spacing w:val="-2"/>
                <w:sz w:val="24"/>
              </w:rPr>
              <w:t>APIs.</w:t>
            </w:r>
          </w:p>
        </w:tc>
      </w:tr>
      <w:tr w:rsidR="00EC4FFE" w14:paraId="0998AA87" w14:textId="77777777">
        <w:trPr>
          <w:trHeight w:val="275"/>
        </w:trPr>
        <w:tc>
          <w:tcPr>
            <w:tcW w:w="2148" w:type="dxa"/>
          </w:tcPr>
          <w:p w14:paraId="74551769" w14:textId="77777777" w:rsidR="00EC4FFE" w:rsidRDefault="00000000">
            <w:pPr>
              <w:pStyle w:val="TableParagraph"/>
              <w:spacing w:line="255" w:lineRule="exact"/>
              <w:ind w:left="115"/>
              <w:rPr>
                <w:sz w:val="24"/>
              </w:rPr>
            </w:pPr>
            <w:r>
              <w:rPr>
                <w:spacing w:val="-5"/>
                <w:sz w:val="24"/>
              </w:rPr>
              <w:t>OWL</w:t>
            </w:r>
          </w:p>
        </w:tc>
        <w:tc>
          <w:tcPr>
            <w:tcW w:w="7088" w:type="dxa"/>
          </w:tcPr>
          <w:p w14:paraId="7F701313" w14:textId="77777777" w:rsidR="00EC4FFE" w:rsidRDefault="00000000">
            <w:pPr>
              <w:pStyle w:val="TableParagraph"/>
              <w:spacing w:line="255" w:lineRule="exact"/>
              <w:ind w:left="115"/>
              <w:rPr>
                <w:sz w:val="24"/>
              </w:rPr>
            </w:pPr>
            <w:r>
              <w:rPr>
                <w:sz w:val="24"/>
              </w:rPr>
              <w:t>Web</w:t>
            </w:r>
            <w:r>
              <w:rPr>
                <w:spacing w:val="-4"/>
                <w:sz w:val="24"/>
              </w:rPr>
              <w:t xml:space="preserve"> </w:t>
            </w:r>
            <w:r>
              <w:rPr>
                <w:sz w:val="24"/>
              </w:rPr>
              <w:t>Ontology</w:t>
            </w:r>
            <w:r>
              <w:rPr>
                <w:spacing w:val="-1"/>
                <w:sz w:val="24"/>
              </w:rPr>
              <w:t xml:space="preserve"> </w:t>
            </w:r>
            <w:r>
              <w:rPr>
                <w:spacing w:val="-2"/>
                <w:sz w:val="24"/>
              </w:rPr>
              <w:t>Language</w:t>
            </w:r>
          </w:p>
        </w:tc>
      </w:tr>
      <w:tr w:rsidR="00EC4FFE" w14:paraId="2EEB439F" w14:textId="77777777">
        <w:trPr>
          <w:trHeight w:val="276"/>
        </w:trPr>
        <w:tc>
          <w:tcPr>
            <w:tcW w:w="2148" w:type="dxa"/>
          </w:tcPr>
          <w:p w14:paraId="40D2C2CD" w14:textId="77777777" w:rsidR="00EC4FFE" w:rsidRDefault="00000000">
            <w:pPr>
              <w:pStyle w:val="TableParagraph"/>
              <w:spacing w:before="1" w:line="255" w:lineRule="exact"/>
              <w:ind w:left="115"/>
              <w:rPr>
                <w:sz w:val="24"/>
              </w:rPr>
            </w:pPr>
            <w:r>
              <w:rPr>
                <w:spacing w:val="-5"/>
                <w:sz w:val="24"/>
              </w:rPr>
              <w:t>RDF</w:t>
            </w:r>
          </w:p>
        </w:tc>
        <w:tc>
          <w:tcPr>
            <w:tcW w:w="7088" w:type="dxa"/>
          </w:tcPr>
          <w:p w14:paraId="7088106E" w14:textId="77777777" w:rsidR="00EC4FFE" w:rsidRDefault="00000000">
            <w:pPr>
              <w:pStyle w:val="TableParagraph"/>
              <w:spacing w:before="1" w:line="255" w:lineRule="exact"/>
              <w:ind w:left="115"/>
              <w:rPr>
                <w:sz w:val="24"/>
              </w:rPr>
            </w:pPr>
            <w:r>
              <w:rPr>
                <w:sz w:val="24"/>
              </w:rPr>
              <w:t>Resource</w:t>
            </w:r>
            <w:r>
              <w:rPr>
                <w:spacing w:val="-4"/>
                <w:sz w:val="24"/>
              </w:rPr>
              <w:t xml:space="preserve"> </w:t>
            </w:r>
            <w:r>
              <w:rPr>
                <w:sz w:val="24"/>
              </w:rPr>
              <w:t>Description</w:t>
            </w:r>
            <w:r>
              <w:rPr>
                <w:spacing w:val="-1"/>
                <w:sz w:val="24"/>
              </w:rPr>
              <w:t xml:space="preserve"> </w:t>
            </w:r>
            <w:r>
              <w:rPr>
                <w:sz w:val="24"/>
              </w:rPr>
              <w:t>Framework</w:t>
            </w:r>
            <w:r>
              <w:rPr>
                <w:spacing w:val="-2"/>
                <w:sz w:val="24"/>
              </w:rPr>
              <w:t xml:space="preserve"> </w:t>
            </w:r>
            <w:r>
              <w:rPr>
                <w:sz w:val="24"/>
              </w:rPr>
              <w:t>–</w:t>
            </w:r>
            <w:r>
              <w:rPr>
                <w:spacing w:val="-3"/>
                <w:sz w:val="24"/>
              </w:rPr>
              <w:t xml:space="preserve"> </w:t>
            </w:r>
            <w:r>
              <w:rPr>
                <w:sz w:val="24"/>
              </w:rPr>
              <w:t>a</w:t>
            </w:r>
            <w:r>
              <w:rPr>
                <w:spacing w:val="-2"/>
                <w:sz w:val="24"/>
              </w:rPr>
              <w:t xml:space="preserve"> </w:t>
            </w:r>
            <w:r>
              <w:rPr>
                <w:sz w:val="24"/>
              </w:rPr>
              <w:t>W3C</w:t>
            </w:r>
            <w:r>
              <w:rPr>
                <w:spacing w:val="-2"/>
                <w:sz w:val="24"/>
              </w:rPr>
              <w:t xml:space="preserve"> </w:t>
            </w:r>
            <w:r>
              <w:rPr>
                <w:sz w:val="24"/>
              </w:rPr>
              <w:t>semantic</w:t>
            </w:r>
            <w:r>
              <w:rPr>
                <w:spacing w:val="-1"/>
                <w:sz w:val="24"/>
              </w:rPr>
              <w:t xml:space="preserve"> </w:t>
            </w:r>
            <w:r>
              <w:rPr>
                <w:sz w:val="24"/>
              </w:rPr>
              <w:t>web</w:t>
            </w:r>
            <w:r>
              <w:rPr>
                <w:spacing w:val="-1"/>
                <w:sz w:val="24"/>
              </w:rPr>
              <w:t xml:space="preserve"> </w:t>
            </w:r>
            <w:r>
              <w:rPr>
                <w:spacing w:val="-2"/>
                <w:sz w:val="24"/>
              </w:rPr>
              <w:t>standard</w:t>
            </w:r>
          </w:p>
        </w:tc>
      </w:tr>
      <w:tr w:rsidR="00EC4FFE" w14:paraId="492F3B32" w14:textId="77777777">
        <w:trPr>
          <w:trHeight w:val="275"/>
        </w:trPr>
        <w:tc>
          <w:tcPr>
            <w:tcW w:w="2148" w:type="dxa"/>
          </w:tcPr>
          <w:p w14:paraId="128E07C0" w14:textId="77777777" w:rsidR="00EC4FFE" w:rsidRDefault="00000000">
            <w:pPr>
              <w:pStyle w:val="TableParagraph"/>
              <w:spacing w:line="255" w:lineRule="exact"/>
              <w:ind w:left="115"/>
              <w:rPr>
                <w:sz w:val="24"/>
              </w:rPr>
            </w:pPr>
            <w:r>
              <w:rPr>
                <w:spacing w:val="-5"/>
                <w:sz w:val="24"/>
              </w:rPr>
              <w:t>RDM</w:t>
            </w:r>
          </w:p>
        </w:tc>
        <w:tc>
          <w:tcPr>
            <w:tcW w:w="7088" w:type="dxa"/>
          </w:tcPr>
          <w:p w14:paraId="6DCC142F" w14:textId="77777777" w:rsidR="00EC4FFE" w:rsidRDefault="00000000">
            <w:pPr>
              <w:pStyle w:val="TableParagraph"/>
              <w:spacing w:line="255" w:lineRule="exact"/>
              <w:ind w:left="115"/>
              <w:rPr>
                <w:sz w:val="24"/>
              </w:rPr>
            </w:pPr>
            <w:r>
              <w:rPr>
                <w:sz w:val="24"/>
              </w:rPr>
              <w:t>Reference</w:t>
            </w:r>
            <w:r>
              <w:rPr>
                <w:spacing w:val="-2"/>
                <w:sz w:val="24"/>
              </w:rPr>
              <w:t xml:space="preserve"> </w:t>
            </w:r>
            <w:r>
              <w:rPr>
                <w:sz w:val="24"/>
              </w:rPr>
              <w:t>Data</w:t>
            </w:r>
            <w:r>
              <w:rPr>
                <w:spacing w:val="-2"/>
                <w:sz w:val="24"/>
              </w:rPr>
              <w:t xml:space="preserve"> </w:t>
            </w:r>
            <w:r>
              <w:rPr>
                <w:sz w:val="24"/>
              </w:rPr>
              <w:t>Model-</w:t>
            </w:r>
            <w:r>
              <w:rPr>
                <w:spacing w:val="-2"/>
                <w:sz w:val="24"/>
              </w:rPr>
              <w:t xml:space="preserve"> </w:t>
            </w:r>
            <w:r>
              <w:rPr>
                <w:sz w:val="24"/>
              </w:rPr>
              <w:t>a</w:t>
            </w:r>
            <w:r>
              <w:rPr>
                <w:spacing w:val="-3"/>
                <w:sz w:val="24"/>
              </w:rPr>
              <w:t xml:space="preserve"> </w:t>
            </w:r>
            <w:r>
              <w:rPr>
                <w:sz w:val="24"/>
              </w:rPr>
              <w:t>UN/CEFACT</w:t>
            </w:r>
            <w:r>
              <w:rPr>
                <w:spacing w:val="-3"/>
                <w:sz w:val="24"/>
              </w:rPr>
              <w:t xml:space="preserve"> </w:t>
            </w:r>
            <w:r>
              <w:rPr>
                <w:sz w:val="24"/>
              </w:rPr>
              <w:t>semantic</w:t>
            </w:r>
            <w:r>
              <w:rPr>
                <w:spacing w:val="-2"/>
                <w:sz w:val="24"/>
              </w:rPr>
              <w:t xml:space="preserve"> output.</w:t>
            </w:r>
          </w:p>
        </w:tc>
      </w:tr>
      <w:tr w:rsidR="00EC4FFE" w14:paraId="5FF0B389" w14:textId="77777777">
        <w:trPr>
          <w:trHeight w:val="275"/>
        </w:trPr>
        <w:tc>
          <w:tcPr>
            <w:tcW w:w="2148" w:type="dxa"/>
          </w:tcPr>
          <w:p w14:paraId="33FECB33" w14:textId="77777777" w:rsidR="00EC4FFE" w:rsidRDefault="00000000">
            <w:pPr>
              <w:pStyle w:val="TableParagraph"/>
              <w:spacing w:line="255" w:lineRule="exact"/>
              <w:ind w:left="115"/>
              <w:rPr>
                <w:sz w:val="24"/>
              </w:rPr>
            </w:pPr>
            <w:r>
              <w:rPr>
                <w:sz w:val="24"/>
              </w:rPr>
              <w:t>RESTful</w:t>
            </w:r>
            <w:r>
              <w:rPr>
                <w:spacing w:val="-4"/>
                <w:sz w:val="24"/>
              </w:rPr>
              <w:t xml:space="preserve"> </w:t>
            </w:r>
            <w:r>
              <w:rPr>
                <w:spacing w:val="-5"/>
                <w:sz w:val="24"/>
              </w:rPr>
              <w:t>API</w:t>
            </w:r>
          </w:p>
        </w:tc>
        <w:tc>
          <w:tcPr>
            <w:tcW w:w="7088" w:type="dxa"/>
          </w:tcPr>
          <w:p w14:paraId="50C63BCB" w14:textId="77777777" w:rsidR="00EC4FFE" w:rsidRDefault="00000000">
            <w:pPr>
              <w:pStyle w:val="TableParagraph"/>
              <w:spacing w:line="255" w:lineRule="exact"/>
              <w:ind w:left="115"/>
              <w:rPr>
                <w:sz w:val="24"/>
              </w:rPr>
            </w:pPr>
            <w:r>
              <w:rPr>
                <w:sz w:val="24"/>
              </w:rPr>
              <w:t>See</w:t>
            </w:r>
            <w:r>
              <w:rPr>
                <w:spacing w:val="-3"/>
                <w:sz w:val="24"/>
              </w:rPr>
              <w:t xml:space="preserve"> </w:t>
            </w:r>
            <w:r>
              <w:rPr>
                <w:sz w:val="24"/>
              </w:rPr>
              <w:t>REST</w:t>
            </w:r>
            <w:r>
              <w:rPr>
                <w:spacing w:val="-2"/>
                <w:sz w:val="24"/>
              </w:rPr>
              <w:t xml:space="preserve"> </w:t>
            </w:r>
            <w:r>
              <w:rPr>
                <w:spacing w:val="-5"/>
                <w:sz w:val="24"/>
              </w:rPr>
              <w:t>API</w:t>
            </w:r>
          </w:p>
        </w:tc>
      </w:tr>
      <w:tr w:rsidR="00EC4FFE" w14:paraId="5D744FFE" w14:textId="77777777">
        <w:trPr>
          <w:trHeight w:val="551"/>
        </w:trPr>
        <w:tc>
          <w:tcPr>
            <w:tcW w:w="2148" w:type="dxa"/>
          </w:tcPr>
          <w:p w14:paraId="302471FA" w14:textId="77777777" w:rsidR="00EC4FFE" w:rsidRDefault="00000000">
            <w:pPr>
              <w:pStyle w:val="TableParagraph"/>
              <w:spacing w:before="1"/>
              <w:ind w:left="115"/>
              <w:rPr>
                <w:sz w:val="24"/>
              </w:rPr>
            </w:pPr>
            <w:r>
              <w:rPr>
                <w:sz w:val="24"/>
              </w:rPr>
              <w:t>REST</w:t>
            </w:r>
            <w:r>
              <w:rPr>
                <w:spacing w:val="-4"/>
                <w:sz w:val="24"/>
              </w:rPr>
              <w:t xml:space="preserve"> </w:t>
            </w:r>
            <w:r>
              <w:rPr>
                <w:spacing w:val="-5"/>
                <w:sz w:val="24"/>
              </w:rPr>
              <w:t>API</w:t>
            </w:r>
          </w:p>
        </w:tc>
        <w:tc>
          <w:tcPr>
            <w:tcW w:w="7088" w:type="dxa"/>
          </w:tcPr>
          <w:p w14:paraId="01354A2F" w14:textId="77777777" w:rsidR="00EC4FFE" w:rsidRDefault="00000000">
            <w:pPr>
              <w:pStyle w:val="TableParagraph"/>
              <w:spacing w:before="1" w:line="275" w:lineRule="exact"/>
              <w:ind w:left="115"/>
              <w:rPr>
                <w:sz w:val="24"/>
              </w:rPr>
            </w:pPr>
            <w:r>
              <w:rPr>
                <w:sz w:val="24"/>
              </w:rPr>
              <w:t>Representation</w:t>
            </w:r>
            <w:r>
              <w:rPr>
                <w:spacing w:val="-5"/>
                <w:sz w:val="24"/>
              </w:rPr>
              <w:t xml:space="preserve"> </w:t>
            </w:r>
            <w:r>
              <w:rPr>
                <w:sz w:val="24"/>
              </w:rPr>
              <w:t>State</w:t>
            </w:r>
            <w:r>
              <w:rPr>
                <w:spacing w:val="-3"/>
                <w:sz w:val="24"/>
              </w:rPr>
              <w:t xml:space="preserve"> </w:t>
            </w:r>
            <w:r>
              <w:rPr>
                <w:sz w:val="24"/>
              </w:rPr>
              <w:t>Transfer</w:t>
            </w:r>
            <w:r>
              <w:rPr>
                <w:spacing w:val="-3"/>
                <w:sz w:val="24"/>
              </w:rPr>
              <w:t xml:space="preserve"> </w:t>
            </w:r>
            <w:r>
              <w:rPr>
                <w:sz w:val="24"/>
              </w:rPr>
              <w:t>Application</w:t>
            </w:r>
            <w:r>
              <w:rPr>
                <w:spacing w:val="-3"/>
                <w:sz w:val="24"/>
              </w:rPr>
              <w:t xml:space="preserve"> </w:t>
            </w:r>
            <w:r>
              <w:rPr>
                <w:sz w:val="24"/>
              </w:rPr>
              <w:t>Programming</w:t>
            </w:r>
            <w:r>
              <w:rPr>
                <w:spacing w:val="-4"/>
                <w:sz w:val="24"/>
              </w:rPr>
              <w:t xml:space="preserve"> </w:t>
            </w:r>
            <w:r>
              <w:rPr>
                <w:spacing w:val="-2"/>
                <w:sz w:val="24"/>
              </w:rPr>
              <w:t>Interface,</w:t>
            </w:r>
          </w:p>
          <w:p w14:paraId="746B8FB0" w14:textId="77777777" w:rsidR="00EC4FFE" w:rsidRDefault="00000000">
            <w:pPr>
              <w:pStyle w:val="TableParagraph"/>
              <w:spacing w:line="255" w:lineRule="exact"/>
              <w:ind w:left="115"/>
              <w:rPr>
                <w:sz w:val="24"/>
              </w:rPr>
            </w:pPr>
            <w:r>
              <w:rPr>
                <w:sz w:val="24"/>
              </w:rPr>
              <w:t>a.k.a.</w:t>
            </w:r>
            <w:r>
              <w:rPr>
                <w:spacing w:val="-2"/>
                <w:sz w:val="24"/>
              </w:rPr>
              <w:t xml:space="preserve"> </w:t>
            </w:r>
            <w:r>
              <w:rPr>
                <w:sz w:val="24"/>
              </w:rPr>
              <w:t>RESTful</w:t>
            </w:r>
            <w:r>
              <w:rPr>
                <w:spacing w:val="-2"/>
                <w:sz w:val="24"/>
              </w:rPr>
              <w:t xml:space="preserve"> </w:t>
            </w:r>
            <w:r>
              <w:rPr>
                <w:spacing w:val="-5"/>
                <w:sz w:val="24"/>
              </w:rPr>
              <w:t>API</w:t>
            </w:r>
          </w:p>
        </w:tc>
      </w:tr>
      <w:tr w:rsidR="00EC4FFE" w14:paraId="7B2FEFD6" w14:textId="77777777">
        <w:trPr>
          <w:trHeight w:val="276"/>
        </w:trPr>
        <w:tc>
          <w:tcPr>
            <w:tcW w:w="2148" w:type="dxa"/>
          </w:tcPr>
          <w:p w14:paraId="522DAECB" w14:textId="77777777" w:rsidR="00EC4FFE" w:rsidRDefault="00000000">
            <w:pPr>
              <w:pStyle w:val="TableParagraph"/>
              <w:spacing w:before="1" w:line="255" w:lineRule="exact"/>
              <w:ind w:left="115"/>
              <w:rPr>
                <w:sz w:val="24"/>
              </w:rPr>
            </w:pPr>
            <w:r>
              <w:rPr>
                <w:spacing w:val="-5"/>
                <w:sz w:val="24"/>
              </w:rPr>
              <w:t>RFC</w:t>
            </w:r>
          </w:p>
        </w:tc>
        <w:tc>
          <w:tcPr>
            <w:tcW w:w="7088" w:type="dxa"/>
          </w:tcPr>
          <w:p w14:paraId="3D9794B0" w14:textId="77777777" w:rsidR="00EC4FFE" w:rsidRDefault="00000000">
            <w:pPr>
              <w:pStyle w:val="TableParagraph"/>
              <w:spacing w:before="1" w:line="255" w:lineRule="exact"/>
              <w:ind w:left="115"/>
              <w:rPr>
                <w:sz w:val="24"/>
              </w:rPr>
            </w:pPr>
            <w:r>
              <w:rPr>
                <w:sz w:val="24"/>
              </w:rPr>
              <w:t>Request</w:t>
            </w:r>
            <w:r>
              <w:rPr>
                <w:spacing w:val="-1"/>
                <w:sz w:val="24"/>
              </w:rPr>
              <w:t xml:space="preserve"> </w:t>
            </w:r>
            <w:r>
              <w:rPr>
                <w:sz w:val="24"/>
              </w:rPr>
              <w:t>for</w:t>
            </w:r>
            <w:r>
              <w:rPr>
                <w:spacing w:val="-1"/>
                <w:sz w:val="24"/>
              </w:rPr>
              <w:t xml:space="preserve"> </w:t>
            </w:r>
            <w:r>
              <w:rPr>
                <w:spacing w:val="-2"/>
                <w:sz w:val="24"/>
              </w:rPr>
              <w:t>Comments</w:t>
            </w:r>
          </w:p>
        </w:tc>
      </w:tr>
      <w:tr w:rsidR="00EC4FFE" w14:paraId="55F362D9" w14:textId="77777777">
        <w:trPr>
          <w:trHeight w:val="275"/>
        </w:trPr>
        <w:tc>
          <w:tcPr>
            <w:tcW w:w="2148" w:type="dxa"/>
          </w:tcPr>
          <w:p w14:paraId="7910E504" w14:textId="77777777" w:rsidR="00EC4FFE" w:rsidRDefault="00000000">
            <w:pPr>
              <w:pStyle w:val="TableParagraph"/>
              <w:spacing w:line="255" w:lineRule="exact"/>
              <w:ind w:left="115"/>
              <w:rPr>
                <w:sz w:val="24"/>
              </w:rPr>
            </w:pPr>
            <w:r>
              <w:rPr>
                <w:spacing w:val="-5"/>
                <w:sz w:val="24"/>
              </w:rPr>
              <w:t>SDO</w:t>
            </w:r>
          </w:p>
        </w:tc>
        <w:tc>
          <w:tcPr>
            <w:tcW w:w="7088" w:type="dxa"/>
          </w:tcPr>
          <w:p w14:paraId="182EC976" w14:textId="77777777" w:rsidR="00EC4FFE" w:rsidRDefault="00000000">
            <w:pPr>
              <w:pStyle w:val="TableParagraph"/>
              <w:spacing w:line="255" w:lineRule="exact"/>
              <w:ind w:left="115"/>
              <w:rPr>
                <w:sz w:val="24"/>
              </w:rPr>
            </w:pPr>
            <w:r>
              <w:rPr>
                <w:sz w:val="24"/>
              </w:rPr>
              <w:t>Standards</w:t>
            </w:r>
            <w:r>
              <w:rPr>
                <w:spacing w:val="-3"/>
                <w:sz w:val="24"/>
              </w:rPr>
              <w:t xml:space="preserve"> </w:t>
            </w:r>
            <w:r>
              <w:rPr>
                <w:sz w:val="24"/>
              </w:rPr>
              <w:t>Development</w:t>
            </w:r>
            <w:r>
              <w:rPr>
                <w:spacing w:val="-2"/>
                <w:sz w:val="24"/>
              </w:rPr>
              <w:t xml:space="preserve"> </w:t>
            </w:r>
            <w:proofErr w:type="spellStart"/>
            <w:r>
              <w:rPr>
                <w:spacing w:val="-2"/>
                <w:sz w:val="24"/>
              </w:rPr>
              <w:t>Organisation</w:t>
            </w:r>
            <w:proofErr w:type="spellEnd"/>
          </w:p>
        </w:tc>
      </w:tr>
      <w:tr w:rsidR="00EC4FFE" w14:paraId="3450343B" w14:textId="77777777">
        <w:trPr>
          <w:trHeight w:val="275"/>
        </w:trPr>
        <w:tc>
          <w:tcPr>
            <w:tcW w:w="2148" w:type="dxa"/>
          </w:tcPr>
          <w:p w14:paraId="7523F466" w14:textId="77777777" w:rsidR="00EC4FFE" w:rsidRDefault="00000000">
            <w:pPr>
              <w:pStyle w:val="TableParagraph"/>
              <w:spacing w:line="255" w:lineRule="exact"/>
              <w:ind w:left="115"/>
              <w:rPr>
                <w:sz w:val="24"/>
              </w:rPr>
            </w:pPr>
            <w:r>
              <w:rPr>
                <w:spacing w:val="-2"/>
                <w:sz w:val="24"/>
              </w:rPr>
              <w:t>UN/CEFACT</w:t>
            </w:r>
          </w:p>
        </w:tc>
        <w:tc>
          <w:tcPr>
            <w:tcW w:w="7088" w:type="dxa"/>
          </w:tcPr>
          <w:p w14:paraId="7F63D786" w14:textId="77777777" w:rsidR="00EC4FFE" w:rsidRDefault="00000000">
            <w:pPr>
              <w:pStyle w:val="TableParagraph"/>
              <w:spacing w:line="255" w:lineRule="exact"/>
              <w:ind w:left="115"/>
              <w:rPr>
                <w:sz w:val="24"/>
              </w:rPr>
            </w:pPr>
            <w:r>
              <w:rPr>
                <w:sz w:val="24"/>
              </w:rPr>
              <w:t>United</w:t>
            </w:r>
            <w:r>
              <w:rPr>
                <w:spacing w:val="-4"/>
                <w:sz w:val="24"/>
              </w:rPr>
              <w:t xml:space="preserve"> </w:t>
            </w:r>
            <w:r>
              <w:rPr>
                <w:sz w:val="24"/>
              </w:rPr>
              <w:t>Nations</w:t>
            </w:r>
            <w:r>
              <w:rPr>
                <w:spacing w:val="-2"/>
                <w:sz w:val="24"/>
              </w:rPr>
              <w:t xml:space="preserve"> </w:t>
            </w:r>
            <w:r>
              <w:rPr>
                <w:sz w:val="24"/>
              </w:rPr>
              <w:t>Centre</w:t>
            </w:r>
            <w:r>
              <w:rPr>
                <w:spacing w:val="-1"/>
                <w:sz w:val="24"/>
              </w:rPr>
              <w:t xml:space="preserve"> </w:t>
            </w:r>
            <w:r>
              <w:rPr>
                <w:sz w:val="24"/>
              </w:rPr>
              <w:t>for</w:t>
            </w:r>
            <w:r>
              <w:rPr>
                <w:spacing w:val="-2"/>
                <w:sz w:val="24"/>
              </w:rPr>
              <w:t xml:space="preserve"> </w:t>
            </w:r>
            <w:r>
              <w:rPr>
                <w:sz w:val="24"/>
              </w:rPr>
              <w:t>Trade</w:t>
            </w:r>
            <w:r>
              <w:rPr>
                <w:spacing w:val="-1"/>
                <w:sz w:val="24"/>
              </w:rPr>
              <w:t xml:space="preserve"> </w:t>
            </w:r>
            <w:r>
              <w:rPr>
                <w:sz w:val="24"/>
              </w:rPr>
              <w:t>Facilitation</w:t>
            </w:r>
            <w:r>
              <w:rPr>
                <w:spacing w:val="-2"/>
                <w:sz w:val="24"/>
              </w:rPr>
              <w:t xml:space="preserve"> </w:t>
            </w:r>
            <w:r>
              <w:rPr>
                <w:sz w:val="24"/>
              </w:rPr>
              <w:t>and</w:t>
            </w:r>
            <w:r>
              <w:rPr>
                <w:spacing w:val="-3"/>
                <w:sz w:val="24"/>
              </w:rPr>
              <w:t xml:space="preserve"> </w:t>
            </w:r>
            <w:r>
              <w:rPr>
                <w:sz w:val="24"/>
              </w:rPr>
              <w:t>Electronic</w:t>
            </w:r>
            <w:r>
              <w:rPr>
                <w:spacing w:val="-1"/>
                <w:sz w:val="24"/>
              </w:rPr>
              <w:t xml:space="preserve"> </w:t>
            </w:r>
            <w:r>
              <w:rPr>
                <w:spacing w:val="-2"/>
                <w:sz w:val="24"/>
              </w:rPr>
              <w:t>Business</w:t>
            </w:r>
          </w:p>
        </w:tc>
      </w:tr>
      <w:tr w:rsidR="00EC4FFE" w14:paraId="3DFD50AA" w14:textId="77777777">
        <w:trPr>
          <w:trHeight w:val="276"/>
        </w:trPr>
        <w:tc>
          <w:tcPr>
            <w:tcW w:w="2148" w:type="dxa"/>
          </w:tcPr>
          <w:p w14:paraId="03F07B5A" w14:textId="77777777" w:rsidR="00EC4FFE" w:rsidRDefault="00000000">
            <w:pPr>
              <w:pStyle w:val="TableParagraph"/>
              <w:spacing w:before="1" w:line="255" w:lineRule="exact"/>
              <w:ind w:left="115"/>
              <w:rPr>
                <w:sz w:val="24"/>
              </w:rPr>
            </w:pPr>
            <w:r>
              <w:rPr>
                <w:spacing w:val="-2"/>
                <w:sz w:val="24"/>
              </w:rPr>
              <w:t>UNECE</w:t>
            </w:r>
          </w:p>
        </w:tc>
        <w:tc>
          <w:tcPr>
            <w:tcW w:w="7088" w:type="dxa"/>
          </w:tcPr>
          <w:p w14:paraId="3BB8DCD9" w14:textId="77777777" w:rsidR="00EC4FFE" w:rsidRDefault="00000000">
            <w:pPr>
              <w:pStyle w:val="TableParagraph"/>
              <w:spacing w:before="1" w:line="255" w:lineRule="exact"/>
              <w:ind w:left="115"/>
              <w:rPr>
                <w:sz w:val="24"/>
              </w:rPr>
            </w:pPr>
            <w:r>
              <w:rPr>
                <w:sz w:val="24"/>
              </w:rPr>
              <w:t>United</w:t>
            </w:r>
            <w:r>
              <w:rPr>
                <w:spacing w:val="-2"/>
                <w:sz w:val="24"/>
              </w:rPr>
              <w:t xml:space="preserve"> </w:t>
            </w:r>
            <w:r>
              <w:rPr>
                <w:sz w:val="24"/>
              </w:rPr>
              <w:t>Nations</w:t>
            </w:r>
            <w:r>
              <w:rPr>
                <w:spacing w:val="-2"/>
                <w:sz w:val="24"/>
              </w:rPr>
              <w:t xml:space="preserve"> </w:t>
            </w:r>
            <w:r>
              <w:rPr>
                <w:sz w:val="24"/>
              </w:rPr>
              <w:t>Economic</w:t>
            </w:r>
            <w:r>
              <w:rPr>
                <w:spacing w:val="-1"/>
                <w:sz w:val="24"/>
              </w:rPr>
              <w:t xml:space="preserve"> </w:t>
            </w:r>
            <w:r>
              <w:rPr>
                <w:sz w:val="24"/>
              </w:rPr>
              <w:t>Commission</w:t>
            </w:r>
            <w:r>
              <w:rPr>
                <w:spacing w:val="-2"/>
                <w:sz w:val="24"/>
              </w:rPr>
              <w:t xml:space="preserve"> </w:t>
            </w:r>
            <w:r>
              <w:rPr>
                <w:sz w:val="24"/>
              </w:rPr>
              <w:t>for</w:t>
            </w:r>
            <w:r>
              <w:rPr>
                <w:spacing w:val="-1"/>
                <w:sz w:val="24"/>
              </w:rPr>
              <w:t xml:space="preserve"> </w:t>
            </w:r>
            <w:r>
              <w:rPr>
                <w:spacing w:val="-2"/>
                <w:sz w:val="24"/>
              </w:rPr>
              <w:t>Europe</w:t>
            </w:r>
          </w:p>
        </w:tc>
      </w:tr>
    </w:tbl>
    <w:p w14:paraId="3A0C6FD0" w14:textId="77777777" w:rsidR="00EC4FFE" w:rsidRDefault="00EC4FFE">
      <w:pPr>
        <w:spacing w:line="255" w:lineRule="exact"/>
        <w:rPr>
          <w:sz w:val="24"/>
        </w:rPr>
        <w:sectPr w:rsidR="00EC4FFE">
          <w:pgSz w:w="11910" w:h="16840"/>
          <w:pgMar w:top="1180" w:right="1000" w:bottom="1040" w:left="1180" w:header="839" w:footer="843" w:gutter="0"/>
          <w:cols w:space="720"/>
        </w:sectPr>
      </w:pPr>
    </w:p>
    <w:p w14:paraId="0A2A412D" w14:textId="77777777" w:rsidR="00EC4FFE" w:rsidRDefault="00EC4FFE">
      <w:pPr>
        <w:pStyle w:val="a3"/>
        <w:spacing w:before="1" w:after="1"/>
        <w:rPr>
          <w:rFonts w:ascii="Arial"/>
          <w:b/>
          <w:sz w:val="22"/>
        </w:rPr>
      </w:pPr>
    </w:p>
    <w:tbl>
      <w:tblPr>
        <w:tblStyle w:val="TableNormal"/>
        <w:tblW w:w="0" w:type="auto"/>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8"/>
        <w:gridCol w:w="7088"/>
      </w:tblGrid>
      <w:tr w:rsidR="00EC4FFE" w14:paraId="508D4EC1" w14:textId="77777777">
        <w:trPr>
          <w:trHeight w:val="275"/>
        </w:trPr>
        <w:tc>
          <w:tcPr>
            <w:tcW w:w="2148" w:type="dxa"/>
            <w:shd w:val="clear" w:color="auto" w:fill="E6E6E6"/>
          </w:tcPr>
          <w:p w14:paraId="1213212F" w14:textId="77777777" w:rsidR="00EC4FFE" w:rsidRDefault="00000000">
            <w:pPr>
              <w:pStyle w:val="TableParagraph"/>
              <w:spacing w:line="255" w:lineRule="exact"/>
              <w:ind w:left="115"/>
              <w:rPr>
                <w:b/>
                <w:sz w:val="24"/>
              </w:rPr>
            </w:pPr>
            <w:r>
              <w:rPr>
                <w:b/>
                <w:spacing w:val="-4"/>
                <w:sz w:val="24"/>
              </w:rPr>
              <w:t>Term</w:t>
            </w:r>
          </w:p>
        </w:tc>
        <w:tc>
          <w:tcPr>
            <w:tcW w:w="7088" w:type="dxa"/>
            <w:shd w:val="clear" w:color="auto" w:fill="E6E6E6"/>
          </w:tcPr>
          <w:p w14:paraId="02ECC6A5" w14:textId="77777777" w:rsidR="00EC4FFE" w:rsidRDefault="00000000">
            <w:pPr>
              <w:pStyle w:val="TableParagraph"/>
              <w:spacing w:line="255" w:lineRule="exact"/>
              <w:ind w:left="115"/>
              <w:rPr>
                <w:b/>
                <w:sz w:val="24"/>
              </w:rPr>
            </w:pPr>
            <w:r>
              <w:rPr>
                <w:b/>
                <w:spacing w:val="-2"/>
                <w:sz w:val="24"/>
              </w:rPr>
              <w:t>Definition</w:t>
            </w:r>
          </w:p>
        </w:tc>
      </w:tr>
      <w:tr w:rsidR="00EC4FFE" w14:paraId="0B9E22B9" w14:textId="77777777">
        <w:trPr>
          <w:trHeight w:val="828"/>
        </w:trPr>
        <w:tc>
          <w:tcPr>
            <w:tcW w:w="2148" w:type="dxa"/>
          </w:tcPr>
          <w:p w14:paraId="58131F66" w14:textId="77777777" w:rsidR="00EC4FFE" w:rsidRDefault="00000000">
            <w:pPr>
              <w:pStyle w:val="TableParagraph"/>
              <w:spacing w:before="1"/>
              <w:ind w:left="115"/>
              <w:rPr>
                <w:sz w:val="24"/>
              </w:rPr>
            </w:pPr>
            <w:r>
              <w:rPr>
                <w:spacing w:val="-5"/>
                <w:sz w:val="24"/>
              </w:rPr>
              <w:t>URI</w:t>
            </w:r>
          </w:p>
        </w:tc>
        <w:tc>
          <w:tcPr>
            <w:tcW w:w="7088" w:type="dxa"/>
          </w:tcPr>
          <w:p w14:paraId="70A8825D" w14:textId="77777777" w:rsidR="00EC4FFE" w:rsidRDefault="00000000">
            <w:pPr>
              <w:pStyle w:val="TableParagraph"/>
              <w:spacing w:line="270" w:lineRule="atLeast"/>
              <w:ind w:left="115" w:right="214"/>
              <w:rPr>
                <w:sz w:val="24"/>
              </w:rPr>
            </w:pPr>
            <w:r>
              <w:rPr>
                <w:sz w:val="24"/>
              </w:rPr>
              <w:t>Uniform Resource Identifier – a namespace qualified string of characters</w:t>
            </w:r>
            <w:r>
              <w:rPr>
                <w:spacing w:val="-4"/>
                <w:sz w:val="24"/>
              </w:rPr>
              <w:t xml:space="preserve"> </w:t>
            </w:r>
            <w:r>
              <w:rPr>
                <w:sz w:val="24"/>
              </w:rPr>
              <w:t>that</w:t>
            </w:r>
            <w:r>
              <w:rPr>
                <w:spacing w:val="-4"/>
                <w:sz w:val="24"/>
              </w:rPr>
              <w:t xml:space="preserve"> </w:t>
            </w:r>
            <w:r>
              <w:rPr>
                <w:sz w:val="24"/>
              </w:rPr>
              <w:t>unambiguously</w:t>
            </w:r>
            <w:r>
              <w:rPr>
                <w:spacing w:val="-4"/>
                <w:sz w:val="24"/>
              </w:rPr>
              <w:t xml:space="preserve"> </w:t>
            </w:r>
            <w:r>
              <w:rPr>
                <w:sz w:val="24"/>
              </w:rPr>
              <w:t>identify</w:t>
            </w:r>
            <w:r>
              <w:rPr>
                <w:spacing w:val="-5"/>
                <w:sz w:val="24"/>
              </w:rPr>
              <w:t xml:space="preserve"> </w:t>
            </w:r>
            <w:r>
              <w:rPr>
                <w:sz w:val="24"/>
              </w:rPr>
              <w:t>a</w:t>
            </w:r>
            <w:r>
              <w:rPr>
                <w:spacing w:val="-4"/>
                <w:sz w:val="24"/>
              </w:rPr>
              <w:t xml:space="preserve"> </w:t>
            </w:r>
            <w:r>
              <w:rPr>
                <w:sz w:val="24"/>
              </w:rPr>
              <w:t>resource.</w:t>
            </w:r>
            <w:r>
              <w:rPr>
                <w:spacing w:val="40"/>
                <w:sz w:val="24"/>
              </w:rPr>
              <w:t xml:space="preserve"> </w:t>
            </w:r>
            <w:r>
              <w:rPr>
                <w:sz w:val="24"/>
              </w:rPr>
              <w:t>AURL</w:t>
            </w:r>
            <w:r>
              <w:rPr>
                <w:spacing w:val="-5"/>
                <w:sz w:val="24"/>
              </w:rPr>
              <w:t xml:space="preserve"> </w:t>
            </w:r>
            <w:r>
              <w:rPr>
                <w:sz w:val="24"/>
              </w:rPr>
              <w:t>is</w:t>
            </w:r>
            <w:r>
              <w:rPr>
                <w:spacing w:val="-4"/>
                <w:sz w:val="24"/>
              </w:rPr>
              <w:t xml:space="preserve"> </w:t>
            </w:r>
            <w:r>
              <w:rPr>
                <w:sz w:val="24"/>
              </w:rPr>
              <w:t>one</w:t>
            </w:r>
            <w:r>
              <w:rPr>
                <w:spacing w:val="-4"/>
                <w:sz w:val="24"/>
              </w:rPr>
              <w:t xml:space="preserve"> </w:t>
            </w:r>
            <w:r>
              <w:rPr>
                <w:sz w:val="24"/>
              </w:rPr>
              <w:t>type of URI.</w:t>
            </w:r>
          </w:p>
        </w:tc>
      </w:tr>
      <w:tr w:rsidR="00EC4FFE" w14:paraId="353B25A8" w14:textId="77777777">
        <w:trPr>
          <w:trHeight w:val="275"/>
        </w:trPr>
        <w:tc>
          <w:tcPr>
            <w:tcW w:w="2148" w:type="dxa"/>
          </w:tcPr>
          <w:p w14:paraId="4CA6CD47" w14:textId="77777777" w:rsidR="00EC4FFE" w:rsidRDefault="00000000">
            <w:pPr>
              <w:pStyle w:val="TableParagraph"/>
              <w:spacing w:line="255" w:lineRule="exact"/>
              <w:ind w:left="115"/>
              <w:rPr>
                <w:sz w:val="24"/>
              </w:rPr>
            </w:pPr>
            <w:r>
              <w:rPr>
                <w:spacing w:val="-5"/>
                <w:sz w:val="24"/>
              </w:rPr>
              <w:t>URL</w:t>
            </w:r>
          </w:p>
        </w:tc>
        <w:tc>
          <w:tcPr>
            <w:tcW w:w="7088" w:type="dxa"/>
          </w:tcPr>
          <w:p w14:paraId="361DEDDE" w14:textId="77777777" w:rsidR="00EC4FFE" w:rsidRDefault="00000000">
            <w:pPr>
              <w:pStyle w:val="TableParagraph"/>
              <w:spacing w:line="255" w:lineRule="exact"/>
              <w:ind w:left="115"/>
              <w:rPr>
                <w:sz w:val="24"/>
              </w:rPr>
            </w:pPr>
            <w:r>
              <w:rPr>
                <w:sz w:val="24"/>
              </w:rPr>
              <w:t>Uniform</w:t>
            </w:r>
            <w:r>
              <w:rPr>
                <w:spacing w:val="-2"/>
                <w:sz w:val="24"/>
              </w:rPr>
              <w:t xml:space="preserve"> </w:t>
            </w:r>
            <w:r>
              <w:rPr>
                <w:sz w:val="24"/>
              </w:rPr>
              <w:t>Resource</w:t>
            </w:r>
            <w:r>
              <w:rPr>
                <w:spacing w:val="-1"/>
                <w:sz w:val="24"/>
              </w:rPr>
              <w:t xml:space="preserve"> </w:t>
            </w:r>
            <w:r>
              <w:rPr>
                <w:sz w:val="24"/>
              </w:rPr>
              <w:t>Locator</w:t>
            </w:r>
            <w:r>
              <w:rPr>
                <w:spacing w:val="-1"/>
                <w:sz w:val="24"/>
              </w:rPr>
              <w:t xml:space="preserve"> </w:t>
            </w:r>
            <w:r>
              <w:rPr>
                <w:sz w:val="24"/>
              </w:rPr>
              <w:t>–</w:t>
            </w:r>
            <w:r>
              <w:rPr>
                <w:spacing w:val="-1"/>
                <w:sz w:val="24"/>
              </w:rPr>
              <w:t xml:space="preserve"> </w:t>
            </w:r>
            <w:r>
              <w:rPr>
                <w:sz w:val="24"/>
              </w:rPr>
              <w:t>the</w:t>
            </w:r>
            <w:r>
              <w:rPr>
                <w:spacing w:val="-1"/>
                <w:sz w:val="24"/>
              </w:rPr>
              <w:t xml:space="preserve"> </w:t>
            </w:r>
            <w:r>
              <w:rPr>
                <w:sz w:val="24"/>
              </w:rPr>
              <w:t>web</w:t>
            </w:r>
            <w:r>
              <w:rPr>
                <w:spacing w:val="-1"/>
                <w:sz w:val="24"/>
              </w:rPr>
              <w:t xml:space="preserve"> </w:t>
            </w:r>
            <w:r>
              <w:rPr>
                <w:sz w:val="24"/>
              </w:rPr>
              <w:t>address</w:t>
            </w:r>
            <w:r>
              <w:rPr>
                <w:spacing w:val="-1"/>
                <w:sz w:val="24"/>
              </w:rPr>
              <w:t xml:space="preserve"> </w:t>
            </w:r>
            <w:r>
              <w:rPr>
                <w:sz w:val="24"/>
              </w:rPr>
              <w:t>of</w:t>
            </w:r>
            <w:r>
              <w:rPr>
                <w:spacing w:val="-2"/>
                <w:sz w:val="24"/>
              </w:rPr>
              <w:t xml:space="preserve"> </w:t>
            </w:r>
            <w:r>
              <w:rPr>
                <w:sz w:val="24"/>
              </w:rPr>
              <w:t>a</w:t>
            </w:r>
            <w:r>
              <w:rPr>
                <w:spacing w:val="-1"/>
                <w:sz w:val="24"/>
              </w:rPr>
              <w:t xml:space="preserve"> </w:t>
            </w:r>
            <w:r>
              <w:rPr>
                <w:spacing w:val="-2"/>
                <w:sz w:val="24"/>
              </w:rPr>
              <w:t>resource.</w:t>
            </w:r>
          </w:p>
        </w:tc>
      </w:tr>
      <w:tr w:rsidR="00EC4FFE" w14:paraId="2AC368C9" w14:textId="77777777">
        <w:trPr>
          <w:trHeight w:val="275"/>
        </w:trPr>
        <w:tc>
          <w:tcPr>
            <w:tcW w:w="2148" w:type="dxa"/>
          </w:tcPr>
          <w:p w14:paraId="392066DD" w14:textId="77777777" w:rsidR="00EC4FFE" w:rsidRDefault="00000000">
            <w:pPr>
              <w:pStyle w:val="TableParagraph"/>
              <w:spacing w:line="255" w:lineRule="exact"/>
              <w:ind w:left="115"/>
              <w:rPr>
                <w:sz w:val="24"/>
              </w:rPr>
            </w:pPr>
            <w:r>
              <w:rPr>
                <w:spacing w:val="-2"/>
                <w:sz w:val="24"/>
              </w:rPr>
              <w:t>UNTDID</w:t>
            </w:r>
          </w:p>
        </w:tc>
        <w:tc>
          <w:tcPr>
            <w:tcW w:w="7088" w:type="dxa"/>
          </w:tcPr>
          <w:p w14:paraId="2B16F50B" w14:textId="77777777" w:rsidR="00EC4FFE" w:rsidRDefault="00000000">
            <w:pPr>
              <w:pStyle w:val="TableParagraph"/>
              <w:spacing w:line="255" w:lineRule="exact"/>
              <w:ind w:left="115"/>
              <w:rPr>
                <w:sz w:val="24"/>
              </w:rPr>
            </w:pPr>
            <w:r>
              <w:rPr>
                <w:sz w:val="24"/>
              </w:rPr>
              <w:t>United</w:t>
            </w:r>
            <w:r>
              <w:rPr>
                <w:spacing w:val="-2"/>
                <w:sz w:val="24"/>
              </w:rPr>
              <w:t xml:space="preserve"> </w:t>
            </w:r>
            <w:r>
              <w:rPr>
                <w:sz w:val="24"/>
              </w:rPr>
              <w:t>Nations</w:t>
            </w:r>
            <w:r>
              <w:rPr>
                <w:spacing w:val="-2"/>
                <w:sz w:val="24"/>
              </w:rPr>
              <w:t xml:space="preserve"> </w:t>
            </w:r>
            <w:r>
              <w:rPr>
                <w:sz w:val="24"/>
              </w:rPr>
              <w:t>Trade</w:t>
            </w:r>
            <w:r>
              <w:rPr>
                <w:spacing w:val="-2"/>
                <w:sz w:val="24"/>
              </w:rPr>
              <w:t xml:space="preserve"> </w:t>
            </w:r>
            <w:r>
              <w:rPr>
                <w:sz w:val="24"/>
              </w:rPr>
              <w:t>Data</w:t>
            </w:r>
            <w:r>
              <w:rPr>
                <w:spacing w:val="-2"/>
                <w:sz w:val="24"/>
              </w:rPr>
              <w:t xml:space="preserve"> </w:t>
            </w:r>
            <w:r>
              <w:rPr>
                <w:sz w:val="24"/>
              </w:rPr>
              <w:t>Interchange</w:t>
            </w:r>
            <w:r>
              <w:rPr>
                <w:spacing w:val="-1"/>
                <w:sz w:val="24"/>
              </w:rPr>
              <w:t xml:space="preserve"> </w:t>
            </w:r>
            <w:r>
              <w:rPr>
                <w:spacing w:val="-2"/>
                <w:sz w:val="24"/>
              </w:rPr>
              <w:t>Directory</w:t>
            </w:r>
          </w:p>
        </w:tc>
      </w:tr>
      <w:tr w:rsidR="00EC4FFE" w14:paraId="7E575EB0" w14:textId="77777777">
        <w:trPr>
          <w:trHeight w:val="276"/>
        </w:trPr>
        <w:tc>
          <w:tcPr>
            <w:tcW w:w="2148" w:type="dxa"/>
          </w:tcPr>
          <w:p w14:paraId="2597ACEE" w14:textId="77777777" w:rsidR="00EC4FFE" w:rsidRDefault="00000000">
            <w:pPr>
              <w:pStyle w:val="TableParagraph"/>
              <w:spacing w:before="1" w:line="255" w:lineRule="exact"/>
              <w:ind w:left="115"/>
              <w:rPr>
                <w:sz w:val="24"/>
              </w:rPr>
            </w:pPr>
            <w:r>
              <w:rPr>
                <w:spacing w:val="-5"/>
                <w:sz w:val="24"/>
              </w:rPr>
              <w:t>XML</w:t>
            </w:r>
          </w:p>
        </w:tc>
        <w:tc>
          <w:tcPr>
            <w:tcW w:w="7088" w:type="dxa"/>
          </w:tcPr>
          <w:p w14:paraId="46D1EBFF" w14:textId="77777777" w:rsidR="00EC4FFE" w:rsidRDefault="00000000">
            <w:pPr>
              <w:pStyle w:val="TableParagraph"/>
              <w:spacing w:before="1" w:line="255" w:lineRule="exact"/>
              <w:ind w:left="115"/>
              <w:rPr>
                <w:sz w:val="24"/>
              </w:rPr>
            </w:pPr>
            <w:r>
              <w:rPr>
                <w:sz w:val="24"/>
              </w:rPr>
              <w:t>Extensible</w:t>
            </w:r>
            <w:r>
              <w:rPr>
                <w:spacing w:val="-3"/>
                <w:sz w:val="24"/>
              </w:rPr>
              <w:t xml:space="preserve"> </w:t>
            </w:r>
            <w:r>
              <w:rPr>
                <w:sz w:val="24"/>
              </w:rPr>
              <w:t>Markup</w:t>
            </w:r>
            <w:r>
              <w:rPr>
                <w:spacing w:val="-1"/>
                <w:sz w:val="24"/>
              </w:rPr>
              <w:t xml:space="preserve"> </w:t>
            </w:r>
            <w:r>
              <w:rPr>
                <w:spacing w:val="-2"/>
                <w:sz w:val="24"/>
              </w:rPr>
              <w:t>Language</w:t>
            </w:r>
          </w:p>
        </w:tc>
      </w:tr>
      <w:tr w:rsidR="00EC4FFE" w14:paraId="53C74B61" w14:textId="77777777">
        <w:trPr>
          <w:trHeight w:val="551"/>
        </w:trPr>
        <w:tc>
          <w:tcPr>
            <w:tcW w:w="2148" w:type="dxa"/>
          </w:tcPr>
          <w:p w14:paraId="78D889F5" w14:textId="77777777" w:rsidR="00EC4FFE" w:rsidRDefault="00000000">
            <w:pPr>
              <w:pStyle w:val="TableParagraph"/>
              <w:ind w:left="115"/>
              <w:rPr>
                <w:sz w:val="24"/>
              </w:rPr>
            </w:pPr>
            <w:r>
              <w:rPr>
                <w:spacing w:val="-5"/>
                <w:sz w:val="24"/>
              </w:rPr>
              <w:t>XMI</w:t>
            </w:r>
          </w:p>
        </w:tc>
        <w:tc>
          <w:tcPr>
            <w:tcW w:w="7088" w:type="dxa"/>
          </w:tcPr>
          <w:p w14:paraId="26317E4E" w14:textId="77777777" w:rsidR="00EC4FFE" w:rsidRDefault="00000000">
            <w:pPr>
              <w:pStyle w:val="TableParagraph"/>
              <w:spacing w:line="270" w:lineRule="atLeast"/>
              <w:ind w:left="115"/>
              <w:rPr>
                <w:sz w:val="24"/>
              </w:rPr>
            </w:pPr>
            <w:r>
              <w:rPr>
                <w:sz w:val="24"/>
              </w:rPr>
              <w:t>Xml</w:t>
            </w:r>
            <w:r>
              <w:rPr>
                <w:spacing w:val="-5"/>
                <w:sz w:val="24"/>
              </w:rPr>
              <w:t xml:space="preserve"> </w:t>
            </w:r>
            <w:r>
              <w:rPr>
                <w:sz w:val="24"/>
              </w:rPr>
              <w:t>Metadata</w:t>
            </w:r>
            <w:r>
              <w:rPr>
                <w:spacing w:val="-5"/>
                <w:sz w:val="24"/>
              </w:rPr>
              <w:t xml:space="preserve"> </w:t>
            </w:r>
            <w:r>
              <w:rPr>
                <w:sz w:val="24"/>
              </w:rPr>
              <w:t>Interchange</w:t>
            </w:r>
            <w:r>
              <w:rPr>
                <w:spacing w:val="-5"/>
                <w:sz w:val="24"/>
              </w:rPr>
              <w:t xml:space="preserve"> </w:t>
            </w:r>
            <w:r>
              <w:rPr>
                <w:sz w:val="24"/>
              </w:rPr>
              <w:t>-</w:t>
            </w:r>
            <w:r>
              <w:rPr>
                <w:spacing w:val="-5"/>
                <w:sz w:val="24"/>
              </w:rPr>
              <w:t xml:space="preserve"> </w:t>
            </w:r>
            <w:r>
              <w:rPr>
                <w:sz w:val="24"/>
              </w:rPr>
              <w:t>a</w:t>
            </w:r>
            <w:r>
              <w:rPr>
                <w:spacing w:val="-5"/>
                <w:sz w:val="24"/>
              </w:rPr>
              <w:t xml:space="preserve"> </w:t>
            </w:r>
            <w:r>
              <w:rPr>
                <w:sz w:val="24"/>
              </w:rPr>
              <w:t>well-established</w:t>
            </w:r>
            <w:r>
              <w:rPr>
                <w:spacing w:val="-5"/>
                <w:sz w:val="24"/>
              </w:rPr>
              <w:t xml:space="preserve"> </w:t>
            </w:r>
            <w:r>
              <w:rPr>
                <w:sz w:val="24"/>
              </w:rPr>
              <w:t>OMG</w:t>
            </w:r>
            <w:r>
              <w:rPr>
                <w:spacing w:val="-6"/>
                <w:sz w:val="24"/>
              </w:rPr>
              <w:t xml:space="preserve"> </w:t>
            </w:r>
            <w:r>
              <w:rPr>
                <w:sz w:val="24"/>
              </w:rPr>
              <w:t>standard</w:t>
            </w:r>
            <w:r>
              <w:rPr>
                <w:spacing w:val="-5"/>
                <w:sz w:val="24"/>
              </w:rPr>
              <w:t xml:space="preserve"> </w:t>
            </w:r>
            <w:r>
              <w:rPr>
                <w:sz w:val="24"/>
              </w:rPr>
              <w:t>for exchange of UML models between different tools.</w:t>
            </w:r>
          </w:p>
        </w:tc>
      </w:tr>
    </w:tbl>
    <w:p w14:paraId="1FA3A84C" w14:textId="77777777" w:rsidR="00EC4FFE" w:rsidRDefault="00000000">
      <w:pPr>
        <w:spacing w:before="124"/>
        <w:ind w:left="1701" w:right="2023"/>
        <w:jc w:val="center"/>
        <w:rPr>
          <w:b/>
          <w:sz w:val="20"/>
        </w:rPr>
      </w:pPr>
      <w:r>
        <w:rPr>
          <w:b/>
          <w:sz w:val="20"/>
        </w:rPr>
        <w:t>Table</w:t>
      </w:r>
      <w:r>
        <w:rPr>
          <w:b/>
          <w:spacing w:val="-2"/>
          <w:sz w:val="20"/>
        </w:rPr>
        <w:t xml:space="preserve"> </w:t>
      </w:r>
      <w:r>
        <w:rPr>
          <w:b/>
          <w:sz w:val="20"/>
        </w:rPr>
        <w:t>9 -</w:t>
      </w:r>
      <w:r>
        <w:rPr>
          <w:b/>
          <w:spacing w:val="-1"/>
          <w:sz w:val="20"/>
        </w:rPr>
        <w:t xml:space="preserve"> </w:t>
      </w:r>
      <w:r>
        <w:rPr>
          <w:b/>
          <w:spacing w:val="-2"/>
          <w:sz w:val="20"/>
        </w:rPr>
        <w:t>Glossary</w:t>
      </w:r>
    </w:p>
    <w:sectPr w:rsidR="00EC4FFE">
      <w:pgSz w:w="11910" w:h="16840"/>
      <w:pgMar w:top="1180" w:right="1000" w:bottom="1040" w:left="1180" w:header="839" w:footer="8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F946D" w14:textId="77777777" w:rsidR="00A45B5C" w:rsidRDefault="00A45B5C">
      <w:r>
        <w:separator/>
      </w:r>
    </w:p>
  </w:endnote>
  <w:endnote w:type="continuationSeparator" w:id="0">
    <w:p w14:paraId="6496B1A7" w14:textId="77777777" w:rsidR="00A45B5C" w:rsidRDefault="00A45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123FB" w14:textId="77777777" w:rsidR="00EC4FFE" w:rsidRDefault="00000000">
    <w:pPr>
      <w:pStyle w:val="a3"/>
      <w:spacing w:line="14" w:lineRule="auto"/>
      <w:rPr>
        <w:sz w:val="20"/>
      </w:rPr>
    </w:pPr>
    <w:r>
      <w:pict w14:anchorId="00FFB781">
        <v:shapetype id="_x0000_t202" coordsize="21600,21600" o:spt="202" path="m,l,21600r21600,l21600,xe">
          <v:stroke joinstyle="miter"/>
          <v:path gradientshapeok="t" o:connecttype="rect"/>
        </v:shapetype>
        <v:shape id="docshape3" o:spid="_x0000_s1028" type="#_x0000_t202" style="position:absolute;margin-left:253.9pt;margin-top:788.75pt;width:68.25pt;height:15.3pt;z-index:-18112000;mso-position-horizontal-relative:page;mso-position-vertical-relative:page" filled="f" stroked="f">
          <v:textbox inset="0,0,0,0">
            <w:txbxContent>
              <w:p w14:paraId="53CEADCD" w14:textId="77777777" w:rsidR="00EC4FFE" w:rsidRDefault="00000000">
                <w:pPr>
                  <w:pStyle w:val="a3"/>
                  <w:spacing w:before="10"/>
                  <w:ind w:left="20"/>
                </w:pPr>
                <w:r>
                  <w:t>Page</w:t>
                </w:r>
                <w:r>
                  <w:rPr>
                    <w:spacing w:val="-1"/>
                  </w:rPr>
                  <w:t xml:space="preserve"> </w:t>
                </w:r>
                <w:r>
                  <w:fldChar w:fldCharType="begin"/>
                </w:r>
                <w:r>
                  <w:instrText xml:space="preserve"> PAGE </w:instrText>
                </w:r>
                <w:r>
                  <w:fldChar w:fldCharType="separate"/>
                </w:r>
                <w:r>
                  <w:t>10</w:t>
                </w:r>
                <w:r>
                  <w:fldChar w:fldCharType="end"/>
                </w:r>
                <w:r>
                  <w:t xml:space="preserve"> of </w:t>
                </w:r>
                <w:r>
                  <w:rPr>
                    <w:spacing w:val="-5"/>
                  </w:rPr>
                  <w:fldChar w:fldCharType="begin"/>
                </w:r>
                <w:r>
                  <w:rPr>
                    <w:spacing w:val="-5"/>
                  </w:rPr>
                  <w:instrText xml:space="preserve"> NUMPAGES </w:instrText>
                </w:r>
                <w:r>
                  <w:rPr>
                    <w:spacing w:val="-5"/>
                  </w:rPr>
                  <w:fldChar w:fldCharType="separate"/>
                </w:r>
                <w:r>
                  <w:rPr>
                    <w:spacing w:val="-5"/>
                  </w:rPr>
                  <w:t>61</w:t>
                </w:r>
                <w:r>
                  <w:rPr>
                    <w:spacing w:val="-5"/>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7FE9F" w14:textId="77777777" w:rsidR="00EC4FFE" w:rsidRDefault="00000000">
    <w:pPr>
      <w:pStyle w:val="a3"/>
      <w:spacing w:line="14" w:lineRule="auto"/>
      <w:rPr>
        <w:sz w:val="20"/>
      </w:rPr>
    </w:pPr>
    <w:r>
      <w:pict w14:anchorId="00AD40CF">
        <v:shapetype id="_x0000_t202" coordsize="21600,21600" o:spt="202" path="m,l,21600r21600,l21600,xe">
          <v:stroke joinstyle="miter"/>
          <v:path gradientshapeok="t" o:connecttype="rect"/>
        </v:shapetype>
        <v:shape id="docshape50" o:spid="_x0000_s1025" type="#_x0000_t202" style="position:absolute;margin-left:253.9pt;margin-top:788.75pt;width:68.25pt;height:15.3pt;z-index:-18110464;mso-position-horizontal-relative:page;mso-position-vertical-relative:page" filled="f" stroked="f">
          <v:textbox inset="0,0,0,0">
            <w:txbxContent>
              <w:p w14:paraId="699D2515" w14:textId="77777777" w:rsidR="00EC4FFE" w:rsidRDefault="00000000">
                <w:pPr>
                  <w:pStyle w:val="a3"/>
                  <w:spacing w:before="10"/>
                  <w:ind w:left="20"/>
                </w:pPr>
                <w:r>
                  <w:t>Page</w:t>
                </w:r>
                <w:r>
                  <w:rPr>
                    <w:spacing w:val="-1"/>
                  </w:rPr>
                  <w:t xml:space="preserve"> </w:t>
                </w:r>
                <w:r>
                  <w:fldChar w:fldCharType="begin"/>
                </w:r>
                <w:r>
                  <w:instrText xml:space="preserve"> PAGE </w:instrText>
                </w:r>
                <w:r>
                  <w:fldChar w:fldCharType="separate"/>
                </w:r>
                <w:r>
                  <w:t>45</w:t>
                </w:r>
                <w:r>
                  <w:fldChar w:fldCharType="end"/>
                </w:r>
                <w:r>
                  <w:t xml:space="preserve"> of </w:t>
                </w:r>
                <w:r>
                  <w:rPr>
                    <w:spacing w:val="-5"/>
                  </w:rPr>
                  <w:fldChar w:fldCharType="begin"/>
                </w:r>
                <w:r>
                  <w:rPr>
                    <w:spacing w:val="-5"/>
                  </w:rPr>
                  <w:instrText xml:space="preserve"> NUMPAGES </w:instrText>
                </w:r>
                <w:r>
                  <w:rPr>
                    <w:spacing w:val="-5"/>
                  </w:rPr>
                  <w:fldChar w:fldCharType="separate"/>
                </w:r>
                <w:r>
                  <w:rPr>
                    <w:spacing w:val="-5"/>
                  </w:rPr>
                  <w:t>61</w:t>
                </w:r>
                <w:r>
                  <w:rPr>
                    <w:spacing w:val="-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41476" w14:textId="77777777" w:rsidR="00A45B5C" w:rsidRDefault="00A45B5C">
      <w:r>
        <w:separator/>
      </w:r>
    </w:p>
  </w:footnote>
  <w:footnote w:type="continuationSeparator" w:id="0">
    <w:p w14:paraId="2E45940A" w14:textId="77777777" w:rsidR="00A45B5C" w:rsidRDefault="00A45B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24A5F" w14:textId="77777777" w:rsidR="00EC4FFE" w:rsidRDefault="00000000">
    <w:pPr>
      <w:pStyle w:val="a3"/>
      <w:spacing w:line="14" w:lineRule="auto"/>
      <w:rPr>
        <w:sz w:val="20"/>
      </w:rPr>
    </w:pPr>
    <w:r>
      <w:pict w14:anchorId="3C0F2CB1">
        <v:shapetype id="_x0000_t202" coordsize="21600,21600" o:spt="202" path="m,l,21600r21600,l21600,xe">
          <v:stroke joinstyle="miter"/>
          <v:path gradientshapeok="t" o:connecttype="rect"/>
        </v:shapetype>
        <v:shape id="docshape1" o:spid="_x0000_s1030" type="#_x0000_t202" style="position:absolute;margin-left:71pt;margin-top:40.95pt;width:203.3pt;height:15.3pt;z-index:-18113024;mso-position-horizontal-relative:page;mso-position-vertical-relative:page" filled="f" stroked="f">
          <v:textbox inset="0,0,0,0">
            <w:txbxContent>
              <w:p w14:paraId="62DFC009" w14:textId="77777777" w:rsidR="00EC4FFE" w:rsidRDefault="00000000">
                <w:pPr>
                  <w:pStyle w:val="a3"/>
                  <w:spacing w:before="10"/>
                  <w:ind w:left="20"/>
                </w:pPr>
                <w:proofErr w:type="spellStart"/>
                <w:r>
                  <w:t>OpenAPI</w:t>
                </w:r>
                <w:proofErr w:type="spellEnd"/>
                <w:r>
                  <w:rPr>
                    <w:spacing w:val="-2"/>
                  </w:rPr>
                  <w:t xml:space="preserve"> </w:t>
                </w:r>
                <w:r>
                  <w:t>Naming</w:t>
                </w:r>
                <w:r>
                  <w:rPr>
                    <w:spacing w:val="-1"/>
                  </w:rPr>
                  <w:t xml:space="preserve"> </w:t>
                </w:r>
                <w:r>
                  <w:t>and</w:t>
                </w:r>
                <w:r>
                  <w:rPr>
                    <w:spacing w:val="-3"/>
                  </w:rPr>
                  <w:t xml:space="preserve"> </w:t>
                </w:r>
                <w:r>
                  <w:t>Design</w:t>
                </w:r>
                <w:r>
                  <w:rPr>
                    <w:spacing w:val="-1"/>
                  </w:rPr>
                  <w:t xml:space="preserve"> </w:t>
                </w:r>
                <w:r>
                  <w:t>Rules</w:t>
                </w:r>
                <w:r>
                  <w:rPr>
                    <w:spacing w:val="-1"/>
                  </w:rPr>
                  <w:t xml:space="preserve"> </w:t>
                </w:r>
                <w:r>
                  <w:rPr>
                    <w:spacing w:val="-4"/>
                  </w:rPr>
                  <w:t>V1.0</w:t>
                </w:r>
              </w:p>
            </w:txbxContent>
          </v:textbox>
          <w10:wrap anchorx="page" anchory="page"/>
        </v:shape>
      </w:pict>
    </w:r>
    <w:r>
      <w:pict w14:anchorId="2D3262A9">
        <v:shape id="docshape2" o:spid="_x0000_s1029" type="#_x0000_t202" style="position:absolute;margin-left:447pt;margin-top:40.95pt;width:58.05pt;height:15.3pt;z-index:-18112512;mso-position-horizontal-relative:page;mso-position-vertical-relative:page" filled="f" stroked="f">
          <v:textbox inset="0,0,0,0">
            <w:txbxContent>
              <w:p w14:paraId="1E41BEF3" w14:textId="77777777" w:rsidR="00EC4FFE" w:rsidRDefault="00000000">
                <w:pPr>
                  <w:pStyle w:val="a3"/>
                  <w:spacing w:before="10"/>
                  <w:ind w:left="20"/>
                </w:pPr>
                <w:r>
                  <w:t>2022-09-</w:t>
                </w:r>
                <w:r>
                  <w:rPr>
                    <w:spacing w:val="-5"/>
                  </w:rPr>
                  <w:t>13</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A6ED" w14:textId="77777777" w:rsidR="00EC4FFE" w:rsidRDefault="00000000">
    <w:pPr>
      <w:pStyle w:val="a3"/>
      <w:spacing w:line="14" w:lineRule="auto"/>
      <w:rPr>
        <w:sz w:val="20"/>
      </w:rPr>
    </w:pPr>
    <w:r>
      <w:pict w14:anchorId="6D2F75A0">
        <v:shapetype id="_x0000_t202" coordsize="21600,21600" o:spt="202" path="m,l,21600r21600,l21600,xe">
          <v:stroke joinstyle="miter"/>
          <v:path gradientshapeok="t" o:connecttype="rect"/>
        </v:shapetype>
        <v:shape id="docshape48" o:spid="_x0000_s1027" type="#_x0000_t202" style="position:absolute;margin-left:71pt;margin-top:40.95pt;width:203.3pt;height:15.3pt;z-index:-18111488;mso-position-horizontal-relative:page;mso-position-vertical-relative:page" filled="f" stroked="f">
          <v:textbox inset="0,0,0,0">
            <w:txbxContent>
              <w:p w14:paraId="68ABA151" w14:textId="77777777" w:rsidR="00EC4FFE" w:rsidRDefault="00000000">
                <w:pPr>
                  <w:pStyle w:val="a3"/>
                  <w:spacing w:before="10"/>
                  <w:ind w:left="20"/>
                </w:pPr>
                <w:proofErr w:type="spellStart"/>
                <w:r>
                  <w:t>OpenAPI</w:t>
                </w:r>
                <w:proofErr w:type="spellEnd"/>
                <w:r>
                  <w:rPr>
                    <w:spacing w:val="-2"/>
                  </w:rPr>
                  <w:t xml:space="preserve"> </w:t>
                </w:r>
                <w:r>
                  <w:t>Naming</w:t>
                </w:r>
                <w:r>
                  <w:rPr>
                    <w:spacing w:val="-1"/>
                  </w:rPr>
                  <w:t xml:space="preserve"> </w:t>
                </w:r>
                <w:r>
                  <w:t>and</w:t>
                </w:r>
                <w:r>
                  <w:rPr>
                    <w:spacing w:val="-3"/>
                  </w:rPr>
                  <w:t xml:space="preserve"> </w:t>
                </w:r>
                <w:r>
                  <w:t>Design</w:t>
                </w:r>
                <w:r>
                  <w:rPr>
                    <w:spacing w:val="-1"/>
                  </w:rPr>
                  <w:t xml:space="preserve"> </w:t>
                </w:r>
                <w:r>
                  <w:t>Rules</w:t>
                </w:r>
                <w:r>
                  <w:rPr>
                    <w:spacing w:val="-1"/>
                  </w:rPr>
                  <w:t xml:space="preserve"> </w:t>
                </w:r>
                <w:r>
                  <w:rPr>
                    <w:spacing w:val="-4"/>
                  </w:rPr>
                  <w:t>V1.0</w:t>
                </w:r>
              </w:p>
            </w:txbxContent>
          </v:textbox>
          <w10:wrap anchorx="page" anchory="page"/>
        </v:shape>
      </w:pict>
    </w:r>
    <w:r>
      <w:pict w14:anchorId="50C069F2">
        <v:shape id="docshape49" o:spid="_x0000_s1026" type="#_x0000_t202" style="position:absolute;margin-left:447pt;margin-top:40.95pt;width:58.05pt;height:15.3pt;z-index:-18110976;mso-position-horizontal-relative:page;mso-position-vertical-relative:page" filled="f" stroked="f">
          <v:textbox inset="0,0,0,0">
            <w:txbxContent>
              <w:p w14:paraId="3039E7A1" w14:textId="77777777" w:rsidR="00EC4FFE" w:rsidRDefault="00000000">
                <w:pPr>
                  <w:pStyle w:val="a3"/>
                  <w:spacing w:before="10"/>
                  <w:ind w:left="20"/>
                </w:pPr>
                <w:r>
                  <w:t>2022-09-</w:t>
                </w:r>
                <w:r>
                  <w:rPr>
                    <w:spacing w:val="-5"/>
                  </w:rPr>
                  <w:t>13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F0126"/>
    <w:multiLevelType w:val="hybridMultilevel"/>
    <w:tmpl w:val="6896D60A"/>
    <w:lvl w:ilvl="0" w:tplc="D5A256D0">
      <w:numFmt w:val="bullet"/>
      <w:lvlText w:val="-"/>
      <w:lvlJc w:val="left"/>
      <w:pPr>
        <w:ind w:left="467" w:hanging="360"/>
      </w:pPr>
      <w:rPr>
        <w:rFonts w:ascii="Arial" w:eastAsia="Arial" w:hAnsi="Arial" w:cs="Arial" w:hint="default"/>
        <w:b w:val="0"/>
        <w:bCs w:val="0"/>
        <w:i w:val="0"/>
        <w:iCs w:val="0"/>
        <w:w w:val="99"/>
        <w:sz w:val="22"/>
        <w:szCs w:val="22"/>
        <w:lang w:val="en-US" w:eastAsia="en-US" w:bidi="ar-SA"/>
      </w:rPr>
    </w:lvl>
    <w:lvl w:ilvl="1" w:tplc="F6AE1B02">
      <w:numFmt w:val="bullet"/>
      <w:lvlText w:val="•"/>
      <w:lvlJc w:val="left"/>
      <w:pPr>
        <w:ind w:left="1187" w:hanging="360"/>
      </w:pPr>
      <w:rPr>
        <w:rFonts w:hint="default"/>
        <w:lang w:val="en-US" w:eastAsia="en-US" w:bidi="ar-SA"/>
      </w:rPr>
    </w:lvl>
    <w:lvl w:ilvl="2" w:tplc="6E8C6676">
      <w:numFmt w:val="bullet"/>
      <w:lvlText w:val="•"/>
      <w:lvlJc w:val="left"/>
      <w:pPr>
        <w:ind w:left="1914" w:hanging="360"/>
      </w:pPr>
      <w:rPr>
        <w:rFonts w:hint="default"/>
        <w:lang w:val="en-US" w:eastAsia="en-US" w:bidi="ar-SA"/>
      </w:rPr>
    </w:lvl>
    <w:lvl w:ilvl="3" w:tplc="139EF98E">
      <w:numFmt w:val="bullet"/>
      <w:lvlText w:val="•"/>
      <w:lvlJc w:val="left"/>
      <w:pPr>
        <w:ind w:left="2641" w:hanging="360"/>
      </w:pPr>
      <w:rPr>
        <w:rFonts w:hint="default"/>
        <w:lang w:val="en-US" w:eastAsia="en-US" w:bidi="ar-SA"/>
      </w:rPr>
    </w:lvl>
    <w:lvl w:ilvl="4" w:tplc="5BC63A38">
      <w:numFmt w:val="bullet"/>
      <w:lvlText w:val="•"/>
      <w:lvlJc w:val="left"/>
      <w:pPr>
        <w:ind w:left="3368" w:hanging="360"/>
      </w:pPr>
      <w:rPr>
        <w:rFonts w:hint="default"/>
        <w:lang w:val="en-US" w:eastAsia="en-US" w:bidi="ar-SA"/>
      </w:rPr>
    </w:lvl>
    <w:lvl w:ilvl="5" w:tplc="011E3ECC">
      <w:numFmt w:val="bullet"/>
      <w:lvlText w:val="•"/>
      <w:lvlJc w:val="left"/>
      <w:pPr>
        <w:ind w:left="4095" w:hanging="360"/>
      </w:pPr>
      <w:rPr>
        <w:rFonts w:hint="default"/>
        <w:lang w:val="en-US" w:eastAsia="en-US" w:bidi="ar-SA"/>
      </w:rPr>
    </w:lvl>
    <w:lvl w:ilvl="6" w:tplc="92B48384">
      <w:numFmt w:val="bullet"/>
      <w:lvlText w:val="•"/>
      <w:lvlJc w:val="left"/>
      <w:pPr>
        <w:ind w:left="4822" w:hanging="360"/>
      </w:pPr>
      <w:rPr>
        <w:rFonts w:hint="default"/>
        <w:lang w:val="en-US" w:eastAsia="en-US" w:bidi="ar-SA"/>
      </w:rPr>
    </w:lvl>
    <w:lvl w:ilvl="7" w:tplc="C0843C08">
      <w:numFmt w:val="bullet"/>
      <w:lvlText w:val="•"/>
      <w:lvlJc w:val="left"/>
      <w:pPr>
        <w:ind w:left="5549" w:hanging="360"/>
      </w:pPr>
      <w:rPr>
        <w:rFonts w:hint="default"/>
        <w:lang w:val="en-US" w:eastAsia="en-US" w:bidi="ar-SA"/>
      </w:rPr>
    </w:lvl>
    <w:lvl w:ilvl="8" w:tplc="6A1876BA">
      <w:numFmt w:val="bullet"/>
      <w:lvlText w:val="•"/>
      <w:lvlJc w:val="left"/>
      <w:pPr>
        <w:ind w:left="6276" w:hanging="360"/>
      </w:pPr>
      <w:rPr>
        <w:rFonts w:hint="default"/>
        <w:lang w:val="en-US" w:eastAsia="en-US" w:bidi="ar-SA"/>
      </w:rPr>
    </w:lvl>
  </w:abstractNum>
  <w:abstractNum w:abstractNumId="1" w15:restartNumberingAfterBreak="0">
    <w:nsid w:val="09A111B5"/>
    <w:multiLevelType w:val="hybridMultilevel"/>
    <w:tmpl w:val="046E3380"/>
    <w:lvl w:ilvl="0" w:tplc="36E08894">
      <w:start w:val="1"/>
      <w:numFmt w:val="decimal"/>
      <w:lvlText w:val="%1."/>
      <w:lvlJc w:val="left"/>
      <w:pPr>
        <w:ind w:left="980" w:hanging="360"/>
        <w:jc w:val="left"/>
      </w:pPr>
      <w:rPr>
        <w:rFonts w:ascii="Times New Roman" w:eastAsia="Times New Roman" w:hAnsi="Times New Roman" w:cs="Times New Roman" w:hint="default"/>
        <w:b w:val="0"/>
        <w:bCs w:val="0"/>
        <w:i w:val="0"/>
        <w:iCs w:val="0"/>
        <w:w w:val="100"/>
        <w:sz w:val="24"/>
        <w:szCs w:val="24"/>
        <w:lang w:val="en-US" w:eastAsia="en-US" w:bidi="ar-SA"/>
      </w:rPr>
    </w:lvl>
    <w:lvl w:ilvl="1" w:tplc="0B041528">
      <w:numFmt w:val="bullet"/>
      <w:lvlText w:val="•"/>
      <w:lvlJc w:val="left"/>
      <w:pPr>
        <w:ind w:left="1854" w:hanging="360"/>
      </w:pPr>
      <w:rPr>
        <w:rFonts w:hint="default"/>
        <w:lang w:val="en-US" w:eastAsia="en-US" w:bidi="ar-SA"/>
      </w:rPr>
    </w:lvl>
    <w:lvl w:ilvl="2" w:tplc="002CDE48">
      <w:numFmt w:val="bullet"/>
      <w:lvlText w:val="•"/>
      <w:lvlJc w:val="left"/>
      <w:pPr>
        <w:ind w:left="2729" w:hanging="360"/>
      </w:pPr>
      <w:rPr>
        <w:rFonts w:hint="default"/>
        <w:lang w:val="en-US" w:eastAsia="en-US" w:bidi="ar-SA"/>
      </w:rPr>
    </w:lvl>
    <w:lvl w:ilvl="3" w:tplc="28FA72FA">
      <w:numFmt w:val="bullet"/>
      <w:lvlText w:val="•"/>
      <w:lvlJc w:val="left"/>
      <w:pPr>
        <w:ind w:left="3603" w:hanging="360"/>
      </w:pPr>
      <w:rPr>
        <w:rFonts w:hint="default"/>
        <w:lang w:val="en-US" w:eastAsia="en-US" w:bidi="ar-SA"/>
      </w:rPr>
    </w:lvl>
    <w:lvl w:ilvl="4" w:tplc="706EB032">
      <w:numFmt w:val="bullet"/>
      <w:lvlText w:val="•"/>
      <w:lvlJc w:val="left"/>
      <w:pPr>
        <w:ind w:left="4478" w:hanging="360"/>
      </w:pPr>
      <w:rPr>
        <w:rFonts w:hint="default"/>
        <w:lang w:val="en-US" w:eastAsia="en-US" w:bidi="ar-SA"/>
      </w:rPr>
    </w:lvl>
    <w:lvl w:ilvl="5" w:tplc="DDF0E0A2">
      <w:numFmt w:val="bullet"/>
      <w:lvlText w:val="•"/>
      <w:lvlJc w:val="left"/>
      <w:pPr>
        <w:ind w:left="5353" w:hanging="360"/>
      </w:pPr>
      <w:rPr>
        <w:rFonts w:hint="default"/>
        <w:lang w:val="en-US" w:eastAsia="en-US" w:bidi="ar-SA"/>
      </w:rPr>
    </w:lvl>
    <w:lvl w:ilvl="6" w:tplc="408A5426">
      <w:numFmt w:val="bullet"/>
      <w:lvlText w:val="•"/>
      <w:lvlJc w:val="left"/>
      <w:pPr>
        <w:ind w:left="6227" w:hanging="360"/>
      </w:pPr>
      <w:rPr>
        <w:rFonts w:hint="default"/>
        <w:lang w:val="en-US" w:eastAsia="en-US" w:bidi="ar-SA"/>
      </w:rPr>
    </w:lvl>
    <w:lvl w:ilvl="7" w:tplc="CD8E6114">
      <w:numFmt w:val="bullet"/>
      <w:lvlText w:val="•"/>
      <w:lvlJc w:val="left"/>
      <w:pPr>
        <w:ind w:left="7102" w:hanging="360"/>
      </w:pPr>
      <w:rPr>
        <w:rFonts w:hint="default"/>
        <w:lang w:val="en-US" w:eastAsia="en-US" w:bidi="ar-SA"/>
      </w:rPr>
    </w:lvl>
    <w:lvl w:ilvl="8" w:tplc="C8FAB970">
      <w:numFmt w:val="bullet"/>
      <w:lvlText w:val="•"/>
      <w:lvlJc w:val="left"/>
      <w:pPr>
        <w:ind w:left="7977" w:hanging="360"/>
      </w:pPr>
      <w:rPr>
        <w:rFonts w:hint="default"/>
        <w:lang w:val="en-US" w:eastAsia="en-US" w:bidi="ar-SA"/>
      </w:rPr>
    </w:lvl>
  </w:abstractNum>
  <w:abstractNum w:abstractNumId="2" w15:restartNumberingAfterBreak="0">
    <w:nsid w:val="12CD05A6"/>
    <w:multiLevelType w:val="hybridMultilevel"/>
    <w:tmpl w:val="C5E8DBB8"/>
    <w:lvl w:ilvl="0" w:tplc="9EBADA76">
      <w:numFmt w:val="bullet"/>
      <w:lvlText w:val="-"/>
      <w:lvlJc w:val="left"/>
      <w:pPr>
        <w:ind w:left="473" w:hanging="360"/>
      </w:pPr>
      <w:rPr>
        <w:rFonts w:ascii="Times New Roman" w:eastAsia="Times New Roman" w:hAnsi="Times New Roman" w:cs="Times New Roman" w:hint="default"/>
        <w:w w:val="100"/>
        <w:lang w:val="en-US" w:eastAsia="en-US" w:bidi="ar-SA"/>
      </w:rPr>
    </w:lvl>
    <w:lvl w:ilvl="1" w:tplc="9A64903A">
      <w:numFmt w:val="bullet"/>
      <w:lvlText w:val="•"/>
      <w:lvlJc w:val="left"/>
      <w:pPr>
        <w:ind w:left="1341" w:hanging="360"/>
      </w:pPr>
      <w:rPr>
        <w:rFonts w:hint="default"/>
        <w:lang w:val="en-US" w:eastAsia="en-US" w:bidi="ar-SA"/>
      </w:rPr>
    </w:lvl>
    <w:lvl w:ilvl="2" w:tplc="A03EEAB6">
      <w:numFmt w:val="bullet"/>
      <w:lvlText w:val="•"/>
      <w:lvlJc w:val="left"/>
      <w:pPr>
        <w:ind w:left="2203" w:hanging="360"/>
      </w:pPr>
      <w:rPr>
        <w:rFonts w:hint="default"/>
        <w:lang w:val="en-US" w:eastAsia="en-US" w:bidi="ar-SA"/>
      </w:rPr>
    </w:lvl>
    <w:lvl w:ilvl="3" w:tplc="FD9290B2">
      <w:numFmt w:val="bullet"/>
      <w:lvlText w:val="•"/>
      <w:lvlJc w:val="left"/>
      <w:pPr>
        <w:ind w:left="3065" w:hanging="360"/>
      </w:pPr>
      <w:rPr>
        <w:rFonts w:hint="default"/>
        <w:lang w:val="en-US" w:eastAsia="en-US" w:bidi="ar-SA"/>
      </w:rPr>
    </w:lvl>
    <w:lvl w:ilvl="4" w:tplc="9572AA08">
      <w:numFmt w:val="bullet"/>
      <w:lvlText w:val="•"/>
      <w:lvlJc w:val="left"/>
      <w:pPr>
        <w:ind w:left="3927" w:hanging="360"/>
      </w:pPr>
      <w:rPr>
        <w:rFonts w:hint="default"/>
        <w:lang w:val="en-US" w:eastAsia="en-US" w:bidi="ar-SA"/>
      </w:rPr>
    </w:lvl>
    <w:lvl w:ilvl="5" w:tplc="85B26A48">
      <w:numFmt w:val="bullet"/>
      <w:lvlText w:val="•"/>
      <w:lvlJc w:val="left"/>
      <w:pPr>
        <w:ind w:left="4789" w:hanging="360"/>
      </w:pPr>
      <w:rPr>
        <w:rFonts w:hint="default"/>
        <w:lang w:val="en-US" w:eastAsia="en-US" w:bidi="ar-SA"/>
      </w:rPr>
    </w:lvl>
    <w:lvl w:ilvl="6" w:tplc="BE4E6A60">
      <w:numFmt w:val="bullet"/>
      <w:lvlText w:val="•"/>
      <w:lvlJc w:val="left"/>
      <w:pPr>
        <w:ind w:left="5650" w:hanging="360"/>
      </w:pPr>
      <w:rPr>
        <w:rFonts w:hint="default"/>
        <w:lang w:val="en-US" w:eastAsia="en-US" w:bidi="ar-SA"/>
      </w:rPr>
    </w:lvl>
    <w:lvl w:ilvl="7" w:tplc="7D26C2D0">
      <w:numFmt w:val="bullet"/>
      <w:lvlText w:val="•"/>
      <w:lvlJc w:val="left"/>
      <w:pPr>
        <w:ind w:left="6512" w:hanging="360"/>
      </w:pPr>
      <w:rPr>
        <w:rFonts w:hint="default"/>
        <w:lang w:val="en-US" w:eastAsia="en-US" w:bidi="ar-SA"/>
      </w:rPr>
    </w:lvl>
    <w:lvl w:ilvl="8" w:tplc="4A62134E">
      <w:numFmt w:val="bullet"/>
      <w:lvlText w:val="•"/>
      <w:lvlJc w:val="left"/>
      <w:pPr>
        <w:ind w:left="7374" w:hanging="360"/>
      </w:pPr>
      <w:rPr>
        <w:rFonts w:hint="default"/>
        <w:lang w:val="en-US" w:eastAsia="en-US" w:bidi="ar-SA"/>
      </w:rPr>
    </w:lvl>
  </w:abstractNum>
  <w:abstractNum w:abstractNumId="3" w15:restartNumberingAfterBreak="0">
    <w:nsid w:val="13AE32DC"/>
    <w:multiLevelType w:val="hybridMultilevel"/>
    <w:tmpl w:val="CDA02EA0"/>
    <w:lvl w:ilvl="0" w:tplc="0AC2EE1A">
      <w:start w:val="1"/>
      <w:numFmt w:val="decimal"/>
      <w:lvlText w:val="%1."/>
      <w:lvlJc w:val="left"/>
      <w:pPr>
        <w:ind w:left="353" w:hanging="240"/>
        <w:jc w:val="left"/>
      </w:pPr>
      <w:rPr>
        <w:rFonts w:ascii="Times New Roman" w:eastAsia="Times New Roman" w:hAnsi="Times New Roman" w:cs="Times New Roman" w:hint="default"/>
        <w:b w:val="0"/>
        <w:bCs w:val="0"/>
        <w:i w:val="0"/>
        <w:iCs w:val="0"/>
        <w:w w:val="100"/>
        <w:sz w:val="24"/>
        <w:szCs w:val="24"/>
        <w:u w:val="single" w:color="000000"/>
        <w:lang w:val="en-US" w:eastAsia="en-US" w:bidi="ar-SA"/>
      </w:rPr>
    </w:lvl>
    <w:lvl w:ilvl="1" w:tplc="06E03C68">
      <w:start w:val="2"/>
      <w:numFmt w:val="decimal"/>
      <w:lvlText w:val="%2."/>
      <w:lvlJc w:val="left"/>
      <w:pPr>
        <w:ind w:left="293" w:hanging="180"/>
        <w:jc w:val="left"/>
      </w:pPr>
      <w:rPr>
        <w:rFonts w:ascii="Times New Roman" w:eastAsia="Times New Roman" w:hAnsi="Times New Roman" w:cs="Times New Roman" w:hint="default"/>
        <w:b w:val="0"/>
        <w:bCs w:val="0"/>
        <w:i w:val="0"/>
        <w:iCs w:val="0"/>
        <w:w w:val="100"/>
        <w:sz w:val="22"/>
        <w:szCs w:val="22"/>
        <w:u w:val="single" w:color="000000"/>
        <w:lang w:val="en-US" w:eastAsia="en-US" w:bidi="ar-SA"/>
      </w:rPr>
    </w:lvl>
    <w:lvl w:ilvl="2" w:tplc="BFC21750">
      <w:numFmt w:val="bullet"/>
      <w:lvlText w:val="•"/>
      <w:lvlJc w:val="left"/>
      <w:pPr>
        <w:ind w:left="1330" w:hanging="180"/>
      </w:pPr>
      <w:rPr>
        <w:rFonts w:hint="default"/>
        <w:lang w:val="en-US" w:eastAsia="en-US" w:bidi="ar-SA"/>
      </w:rPr>
    </w:lvl>
    <w:lvl w:ilvl="3" w:tplc="A7CCD7C2">
      <w:numFmt w:val="bullet"/>
      <w:lvlText w:val="•"/>
      <w:lvlJc w:val="left"/>
      <w:pPr>
        <w:ind w:left="2301" w:hanging="180"/>
      </w:pPr>
      <w:rPr>
        <w:rFonts w:hint="default"/>
        <w:lang w:val="en-US" w:eastAsia="en-US" w:bidi="ar-SA"/>
      </w:rPr>
    </w:lvl>
    <w:lvl w:ilvl="4" w:tplc="E8B2A254">
      <w:numFmt w:val="bullet"/>
      <w:lvlText w:val="•"/>
      <w:lvlJc w:val="left"/>
      <w:pPr>
        <w:ind w:left="3272" w:hanging="180"/>
      </w:pPr>
      <w:rPr>
        <w:rFonts w:hint="default"/>
        <w:lang w:val="en-US" w:eastAsia="en-US" w:bidi="ar-SA"/>
      </w:rPr>
    </w:lvl>
    <w:lvl w:ilvl="5" w:tplc="E51AC562">
      <w:numFmt w:val="bullet"/>
      <w:lvlText w:val="•"/>
      <w:lvlJc w:val="left"/>
      <w:pPr>
        <w:ind w:left="4243" w:hanging="180"/>
      </w:pPr>
      <w:rPr>
        <w:rFonts w:hint="default"/>
        <w:lang w:val="en-US" w:eastAsia="en-US" w:bidi="ar-SA"/>
      </w:rPr>
    </w:lvl>
    <w:lvl w:ilvl="6" w:tplc="BA84EF6E">
      <w:numFmt w:val="bullet"/>
      <w:lvlText w:val="•"/>
      <w:lvlJc w:val="left"/>
      <w:pPr>
        <w:ind w:left="5214" w:hanging="180"/>
      </w:pPr>
      <w:rPr>
        <w:rFonts w:hint="default"/>
        <w:lang w:val="en-US" w:eastAsia="en-US" w:bidi="ar-SA"/>
      </w:rPr>
    </w:lvl>
    <w:lvl w:ilvl="7" w:tplc="114CD0DC">
      <w:numFmt w:val="bullet"/>
      <w:lvlText w:val="•"/>
      <w:lvlJc w:val="left"/>
      <w:pPr>
        <w:ind w:left="6185" w:hanging="180"/>
      </w:pPr>
      <w:rPr>
        <w:rFonts w:hint="default"/>
        <w:lang w:val="en-US" w:eastAsia="en-US" w:bidi="ar-SA"/>
      </w:rPr>
    </w:lvl>
    <w:lvl w:ilvl="8" w:tplc="328A6848">
      <w:numFmt w:val="bullet"/>
      <w:lvlText w:val="•"/>
      <w:lvlJc w:val="left"/>
      <w:pPr>
        <w:ind w:left="7156" w:hanging="180"/>
      </w:pPr>
      <w:rPr>
        <w:rFonts w:hint="default"/>
        <w:lang w:val="en-US" w:eastAsia="en-US" w:bidi="ar-SA"/>
      </w:rPr>
    </w:lvl>
  </w:abstractNum>
  <w:abstractNum w:abstractNumId="4" w15:restartNumberingAfterBreak="0">
    <w:nsid w:val="16B41D59"/>
    <w:multiLevelType w:val="hybridMultilevel"/>
    <w:tmpl w:val="2B90C1BA"/>
    <w:lvl w:ilvl="0" w:tplc="756AE348">
      <w:numFmt w:val="bullet"/>
      <w:lvlText w:val=""/>
      <w:lvlJc w:val="left"/>
      <w:pPr>
        <w:ind w:left="980" w:hanging="360"/>
      </w:pPr>
      <w:rPr>
        <w:rFonts w:ascii="Symbol" w:eastAsia="Symbol" w:hAnsi="Symbol" w:cs="Symbol" w:hint="default"/>
        <w:w w:val="100"/>
        <w:lang w:val="en-US" w:eastAsia="en-US" w:bidi="ar-SA"/>
      </w:rPr>
    </w:lvl>
    <w:lvl w:ilvl="1" w:tplc="BC7EBD96">
      <w:numFmt w:val="bullet"/>
      <w:lvlText w:val="•"/>
      <w:lvlJc w:val="left"/>
      <w:pPr>
        <w:ind w:left="1854" w:hanging="360"/>
      </w:pPr>
      <w:rPr>
        <w:rFonts w:hint="default"/>
        <w:lang w:val="en-US" w:eastAsia="en-US" w:bidi="ar-SA"/>
      </w:rPr>
    </w:lvl>
    <w:lvl w:ilvl="2" w:tplc="DBF25B94">
      <w:numFmt w:val="bullet"/>
      <w:lvlText w:val="•"/>
      <w:lvlJc w:val="left"/>
      <w:pPr>
        <w:ind w:left="2729" w:hanging="360"/>
      </w:pPr>
      <w:rPr>
        <w:rFonts w:hint="default"/>
        <w:lang w:val="en-US" w:eastAsia="en-US" w:bidi="ar-SA"/>
      </w:rPr>
    </w:lvl>
    <w:lvl w:ilvl="3" w:tplc="CAFCAD24">
      <w:numFmt w:val="bullet"/>
      <w:lvlText w:val="•"/>
      <w:lvlJc w:val="left"/>
      <w:pPr>
        <w:ind w:left="3603" w:hanging="360"/>
      </w:pPr>
      <w:rPr>
        <w:rFonts w:hint="default"/>
        <w:lang w:val="en-US" w:eastAsia="en-US" w:bidi="ar-SA"/>
      </w:rPr>
    </w:lvl>
    <w:lvl w:ilvl="4" w:tplc="E96EA33E">
      <w:numFmt w:val="bullet"/>
      <w:lvlText w:val="•"/>
      <w:lvlJc w:val="left"/>
      <w:pPr>
        <w:ind w:left="4478" w:hanging="360"/>
      </w:pPr>
      <w:rPr>
        <w:rFonts w:hint="default"/>
        <w:lang w:val="en-US" w:eastAsia="en-US" w:bidi="ar-SA"/>
      </w:rPr>
    </w:lvl>
    <w:lvl w:ilvl="5" w:tplc="10B8E9CA">
      <w:numFmt w:val="bullet"/>
      <w:lvlText w:val="•"/>
      <w:lvlJc w:val="left"/>
      <w:pPr>
        <w:ind w:left="5353" w:hanging="360"/>
      </w:pPr>
      <w:rPr>
        <w:rFonts w:hint="default"/>
        <w:lang w:val="en-US" w:eastAsia="en-US" w:bidi="ar-SA"/>
      </w:rPr>
    </w:lvl>
    <w:lvl w:ilvl="6" w:tplc="708AFAD4">
      <w:numFmt w:val="bullet"/>
      <w:lvlText w:val="•"/>
      <w:lvlJc w:val="left"/>
      <w:pPr>
        <w:ind w:left="6227" w:hanging="360"/>
      </w:pPr>
      <w:rPr>
        <w:rFonts w:hint="default"/>
        <w:lang w:val="en-US" w:eastAsia="en-US" w:bidi="ar-SA"/>
      </w:rPr>
    </w:lvl>
    <w:lvl w:ilvl="7" w:tplc="2F68FC20">
      <w:numFmt w:val="bullet"/>
      <w:lvlText w:val="•"/>
      <w:lvlJc w:val="left"/>
      <w:pPr>
        <w:ind w:left="7102" w:hanging="360"/>
      </w:pPr>
      <w:rPr>
        <w:rFonts w:hint="default"/>
        <w:lang w:val="en-US" w:eastAsia="en-US" w:bidi="ar-SA"/>
      </w:rPr>
    </w:lvl>
    <w:lvl w:ilvl="8" w:tplc="07280ADE">
      <w:numFmt w:val="bullet"/>
      <w:lvlText w:val="•"/>
      <w:lvlJc w:val="left"/>
      <w:pPr>
        <w:ind w:left="7977" w:hanging="360"/>
      </w:pPr>
      <w:rPr>
        <w:rFonts w:hint="default"/>
        <w:lang w:val="en-US" w:eastAsia="en-US" w:bidi="ar-SA"/>
      </w:rPr>
    </w:lvl>
  </w:abstractNum>
  <w:abstractNum w:abstractNumId="5" w15:restartNumberingAfterBreak="0">
    <w:nsid w:val="1B123A52"/>
    <w:multiLevelType w:val="hybridMultilevel"/>
    <w:tmpl w:val="451CA6F8"/>
    <w:lvl w:ilvl="0" w:tplc="024C839A">
      <w:start w:val="1"/>
      <w:numFmt w:val="decimal"/>
      <w:lvlText w:val="%1."/>
      <w:lvlJc w:val="left"/>
      <w:pPr>
        <w:ind w:left="328" w:hanging="221"/>
        <w:jc w:val="left"/>
      </w:pPr>
      <w:rPr>
        <w:rFonts w:ascii="Times New Roman" w:eastAsia="Times New Roman" w:hAnsi="Times New Roman" w:cs="Times New Roman" w:hint="default"/>
        <w:b w:val="0"/>
        <w:bCs w:val="0"/>
        <w:i w:val="0"/>
        <w:iCs w:val="0"/>
        <w:w w:val="99"/>
        <w:sz w:val="22"/>
        <w:szCs w:val="22"/>
        <w:lang w:val="en-US" w:eastAsia="en-US" w:bidi="ar-SA"/>
      </w:rPr>
    </w:lvl>
    <w:lvl w:ilvl="1" w:tplc="3334A7B4">
      <w:numFmt w:val="bullet"/>
      <w:lvlText w:val="•"/>
      <w:lvlJc w:val="left"/>
      <w:pPr>
        <w:ind w:left="1061" w:hanging="221"/>
      </w:pPr>
      <w:rPr>
        <w:rFonts w:hint="default"/>
        <w:lang w:val="en-US" w:eastAsia="en-US" w:bidi="ar-SA"/>
      </w:rPr>
    </w:lvl>
    <w:lvl w:ilvl="2" w:tplc="2766DF4C">
      <w:numFmt w:val="bullet"/>
      <w:lvlText w:val="•"/>
      <w:lvlJc w:val="left"/>
      <w:pPr>
        <w:ind w:left="1802" w:hanging="221"/>
      </w:pPr>
      <w:rPr>
        <w:rFonts w:hint="default"/>
        <w:lang w:val="en-US" w:eastAsia="en-US" w:bidi="ar-SA"/>
      </w:rPr>
    </w:lvl>
    <w:lvl w:ilvl="3" w:tplc="0D72164A">
      <w:numFmt w:val="bullet"/>
      <w:lvlText w:val="•"/>
      <w:lvlJc w:val="left"/>
      <w:pPr>
        <w:ind w:left="2543" w:hanging="221"/>
      </w:pPr>
      <w:rPr>
        <w:rFonts w:hint="default"/>
        <w:lang w:val="en-US" w:eastAsia="en-US" w:bidi="ar-SA"/>
      </w:rPr>
    </w:lvl>
    <w:lvl w:ilvl="4" w:tplc="79147236">
      <w:numFmt w:val="bullet"/>
      <w:lvlText w:val="•"/>
      <w:lvlJc w:val="left"/>
      <w:pPr>
        <w:ind w:left="3284" w:hanging="221"/>
      </w:pPr>
      <w:rPr>
        <w:rFonts w:hint="default"/>
        <w:lang w:val="en-US" w:eastAsia="en-US" w:bidi="ar-SA"/>
      </w:rPr>
    </w:lvl>
    <w:lvl w:ilvl="5" w:tplc="178E21E0">
      <w:numFmt w:val="bullet"/>
      <w:lvlText w:val="•"/>
      <w:lvlJc w:val="left"/>
      <w:pPr>
        <w:ind w:left="4025" w:hanging="221"/>
      </w:pPr>
      <w:rPr>
        <w:rFonts w:hint="default"/>
        <w:lang w:val="en-US" w:eastAsia="en-US" w:bidi="ar-SA"/>
      </w:rPr>
    </w:lvl>
    <w:lvl w:ilvl="6" w:tplc="EF32D61A">
      <w:numFmt w:val="bullet"/>
      <w:lvlText w:val="•"/>
      <w:lvlJc w:val="left"/>
      <w:pPr>
        <w:ind w:left="4766" w:hanging="221"/>
      </w:pPr>
      <w:rPr>
        <w:rFonts w:hint="default"/>
        <w:lang w:val="en-US" w:eastAsia="en-US" w:bidi="ar-SA"/>
      </w:rPr>
    </w:lvl>
    <w:lvl w:ilvl="7" w:tplc="374A806A">
      <w:numFmt w:val="bullet"/>
      <w:lvlText w:val="•"/>
      <w:lvlJc w:val="left"/>
      <w:pPr>
        <w:ind w:left="5507" w:hanging="221"/>
      </w:pPr>
      <w:rPr>
        <w:rFonts w:hint="default"/>
        <w:lang w:val="en-US" w:eastAsia="en-US" w:bidi="ar-SA"/>
      </w:rPr>
    </w:lvl>
    <w:lvl w:ilvl="8" w:tplc="DBCCC94C">
      <w:numFmt w:val="bullet"/>
      <w:lvlText w:val="•"/>
      <w:lvlJc w:val="left"/>
      <w:pPr>
        <w:ind w:left="6248" w:hanging="221"/>
      </w:pPr>
      <w:rPr>
        <w:rFonts w:hint="default"/>
        <w:lang w:val="en-US" w:eastAsia="en-US" w:bidi="ar-SA"/>
      </w:rPr>
    </w:lvl>
  </w:abstractNum>
  <w:abstractNum w:abstractNumId="6" w15:restartNumberingAfterBreak="0">
    <w:nsid w:val="1CE23B44"/>
    <w:multiLevelType w:val="hybridMultilevel"/>
    <w:tmpl w:val="A02C2AF8"/>
    <w:lvl w:ilvl="0" w:tplc="B2225DEE">
      <w:numFmt w:val="bullet"/>
      <w:lvlText w:val=""/>
      <w:lvlJc w:val="left"/>
      <w:pPr>
        <w:ind w:left="980" w:hanging="360"/>
      </w:pPr>
      <w:rPr>
        <w:rFonts w:ascii="Symbol" w:eastAsia="Symbol" w:hAnsi="Symbol" w:cs="Symbol" w:hint="default"/>
        <w:b w:val="0"/>
        <w:bCs w:val="0"/>
        <w:i w:val="0"/>
        <w:iCs w:val="0"/>
        <w:w w:val="100"/>
        <w:sz w:val="20"/>
        <w:szCs w:val="20"/>
        <w:lang w:val="en-US" w:eastAsia="en-US" w:bidi="ar-SA"/>
      </w:rPr>
    </w:lvl>
    <w:lvl w:ilvl="1" w:tplc="DD50C888">
      <w:numFmt w:val="bullet"/>
      <w:lvlText w:val="•"/>
      <w:lvlJc w:val="left"/>
      <w:pPr>
        <w:ind w:left="1854" w:hanging="360"/>
      </w:pPr>
      <w:rPr>
        <w:rFonts w:hint="default"/>
        <w:lang w:val="en-US" w:eastAsia="en-US" w:bidi="ar-SA"/>
      </w:rPr>
    </w:lvl>
    <w:lvl w:ilvl="2" w:tplc="8E480852">
      <w:numFmt w:val="bullet"/>
      <w:lvlText w:val="•"/>
      <w:lvlJc w:val="left"/>
      <w:pPr>
        <w:ind w:left="2729" w:hanging="360"/>
      </w:pPr>
      <w:rPr>
        <w:rFonts w:hint="default"/>
        <w:lang w:val="en-US" w:eastAsia="en-US" w:bidi="ar-SA"/>
      </w:rPr>
    </w:lvl>
    <w:lvl w:ilvl="3" w:tplc="94DA1422">
      <w:numFmt w:val="bullet"/>
      <w:lvlText w:val="•"/>
      <w:lvlJc w:val="left"/>
      <w:pPr>
        <w:ind w:left="3603" w:hanging="360"/>
      </w:pPr>
      <w:rPr>
        <w:rFonts w:hint="default"/>
        <w:lang w:val="en-US" w:eastAsia="en-US" w:bidi="ar-SA"/>
      </w:rPr>
    </w:lvl>
    <w:lvl w:ilvl="4" w:tplc="BA12D2F0">
      <w:numFmt w:val="bullet"/>
      <w:lvlText w:val="•"/>
      <w:lvlJc w:val="left"/>
      <w:pPr>
        <w:ind w:left="4478" w:hanging="360"/>
      </w:pPr>
      <w:rPr>
        <w:rFonts w:hint="default"/>
        <w:lang w:val="en-US" w:eastAsia="en-US" w:bidi="ar-SA"/>
      </w:rPr>
    </w:lvl>
    <w:lvl w:ilvl="5" w:tplc="DF2E66D2">
      <w:numFmt w:val="bullet"/>
      <w:lvlText w:val="•"/>
      <w:lvlJc w:val="left"/>
      <w:pPr>
        <w:ind w:left="5353" w:hanging="360"/>
      </w:pPr>
      <w:rPr>
        <w:rFonts w:hint="default"/>
        <w:lang w:val="en-US" w:eastAsia="en-US" w:bidi="ar-SA"/>
      </w:rPr>
    </w:lvl>
    <w:lvl w:ilvl="6" w:tplc="F0EAF432">
      <w:numFmt w:val="bullet"/>
      <w:lvlText w:val="•"/>
      <w:lvlJc w:val="left"/>
      <w:pPr>
        <w:ind w:left="6227" w:hanging="360"/>
      </w:pPr>
      <w:rPr>
        <w:rFonts w:hint="default"/>
        <w:lang w:val="en-US" w:eastAsia="en-US" w:bidi="ar-SA"/>
      </w:rPr>
    </w:lvl>
    <w:lvl w:ilvl="7" w:tplc="C6263DE4">
      <w:numFmt w:val="bullet"/>
      <w:lvlText w:val="•"/>
      <w:lvlJc w:val="left"/>
      <w:pPr>
        <w:ind w:left="7102" w:hanging="360"/>
      </w:pPr>
      <w:rPr>
        <w:rFonts w:hint="default"/>
        <w:lang w:val="en-US" w:eastAsia="en-US" w:bidi="ar-SA"/>
      </w:rPr>
    </w:lvl>
    <w:lvl w:ilvl="8" w:tplc="E222BF36">
      <w:numFmt w:val="bullet"/>
      <w:lvlText w:val="•"/>
      <w:lvlJc w:val="left"/>
      <w:pPr>
        <w:ind w:left="7977" w:hanging="360"/>
      </w:pPr>
      <w:rPr>
        <w:rFonts w:hint="default"/>
        <w:lang w:val="en-US" w:eastAsia="en-US" w:bidi="ar-SA"/>
      </w:rPr>
    </w:lvl>
  </w:abstractNum>
  <w:abstractNum w:abstractNumId="7" w15:restartNumberingAfterBreak="0">
    <w:nsid w:val="1CEC3B94"/>
    <w:multiLevelType w:val="hybridMultilevel"/>
    <w:tmpl w:val="B80AE7F8"/>
    <w:lvl w:ilvl="0" w:tplc="C2BE66B2">
      <w:numFmt w:val="bullet"/>
      <w:lvlText w:val=""/>
      <w:lvlJc w:val="left"/>
      <w:pPr>
        <w:ind w:left="473" w:hanging="360"/>
      </w:pPr>
      <w:rPr>
        <w:rFonts w:ascii="Symbol" w:eastAsia="Symbol" w:hAnsi="Symbol" w:cs="Symbol" w:hint="default"/>
        <w:b w:val="0"/>
        <w:bCs w:val="0"/>
        <w:i w:val="0"/>
        <w:iCs w:val="0"/>
        <w:w w:val="100"/>
        <w:sz w:val="24"/>
        <w:szCs w:val="24"/>
        <w:lang w:val="en-US" w:eastAsia="en-US" w:bidi="ar-SA"/>
      </w:rPr>
    </w:lvl>
    <w:lvl w:ilvl="1" w:tplc="54522E68">
      <w:numFmt w:val="bullet"/>
      <w:lvlText w:val="•"/>
      <w:lvlJc w:val="left"/>
      <w:pPr>
        <w:ind w:left="1341" w:hanging="360"/>
      </w:pPr>
      <w:rPr>
        <w:rFonts w:hint="default"/>
        <w:lang w:val="en-US" w:eastAsia="en-US" w:bidi="ar-SA"/>
      </w:rPr>
    </w:lvl>
    <w:lvl w:ilvl="2" w:tplc="B5841246">
      <w:numFmt w:val="bullet"/>
      <w:lvlText w:val="•"/>
      <w:lvlJc w:val="left"/>
      <w:pPr>
        <w:ind w:left="2203" w:hanging="360"/>
      </w:pPr>
      <w:rPr>
        <w:rFonts w:hint="default"/>
        <w:lang w:val="en-US" w:eastAsia="en-US" w:bidi="ar-SA"/>
      </w:rPr>
    </w:lvl>
    <w:lvl w:ilvl="3" w:tplc="780AAD34">
      <w:numFmt w:val="bullet"/>
      <w:lvlText w:val="•"/>
      <w:lvlJc w:val="left"/>
      <w:pPr>
        <w:ind w:left="3065" w:hanging="360"/>
      </w:pPr>
      <w:rPr>
        <w:rFonts w:hint="default"/>
        <w:lang w:val="en-US" w:eastAsia="en-US" w:bidi="ar-SA"/>
      </w:rPr>
    </w:lvl>
    <w:lvl w:ilvl="4" w:tplc="426C8D6E">
      <w:numFmt w:val="bullet"/>
      <w:lvlText w:val="•"/>
      <w:lvlJc w:val="left"/>
      <w:pPr>
        <w:ind w:left="3927" w:hanging="360"/>
      </w:pPr>
      <w:rPr>
        <w:rFonts w:hint="default"/>
        <w:lang w:val="en-US" w:eastAsia="en-US" w:bidi="ar-SA"/>
      </w:rPr>
    </w:lvl>
    <w:lvl w:ilvl="5" w:tplc="2A16F006">
      <w:numFmt w:val="bullet"/>
      <w:lvlText w:val="•"/>
      <w:lvlJc w:val="left"/>
      <w:pPr>
        <w:ind w:left="4789" w:hanging="360"/>
      </w:pPr>
      <w:rPr>
        <w:rFonts w:hint="default"/>
        <w:lang w:val="en-US" w:eastAsia="en-US" w:bidi="ar-SA"/>
      </w:rPr>
    </w:lvl>
    <w:lvl w:ilvl="6" w:tplc="B75268D6">
      <w:numFmt w:val="bullet"/>
      <w:lvlText w:val="•"/>
      <w:lvlJc w:val="left"/>
      <w:pPr>
        <w:ind w:left="5650" w:hanging="360"/>
      </w:pPr>
      <w:rPr>
        <w:rFonts w:hint="default"/>
        <w:lang w:val="en-US" w:eastAsia="en-US" w:bidi="ar-SA"/>
      </w:rPr>
    </w:lvl>
    <w:lvl w:ilvl="7" w:tplc="7B7E2778">
      <w:numFmt w:val="bullet"/>
      <w:lvlText w:val="•"/>
      <w:lvlJc w:val="left"/>
      <w:pPr>
        <w:ind w:left="6512" w:hanging="360"/>
      </w:pPr>
      <w:rPr>
        <w:rFonts w:hint="default"/>
        <w:lang w:val="en-US" w:eastAsia="en-US" w:bidi="ar-SA"/>
      </w:rPr>
    </w:lvl>
    <w:lvl w:ilvl="8" w:tplc="88D60920">
      <w:numFmt w:val="bullet"/>
      <w:lvlText w:val="•"/>
      <w:lvlJc w:val="left"/>
      <w:pPr>
        <w:ind w:left="7374" w:hanging="360"/>
      </w:pPr>
      <w:rPr>
        <w:rFonts w:hint="default"/>
        <w:lang w:val="en-US" w:eastAsia="en-US" w:bidi="ar-SA"/>
      </w:rPr>
    </w:lvl>
  </w:abstractNum>
  <w:abstractNum w:abstractNumId="8" w15:restartNumberingAfterBreak="0">
    <w:nsid w:val="1ED86B32"/>
    <w:multiLevelType w:val="hybridMultilevel"/>
    <w:tmpl w:val="40BCE040"/>
    <w:lvl w:ilvl="0" w:tplc="943C4BC8">
      <w:start w:val="1"/>
      <w:numFmt w:val="decimal"/>
      <w:lvlText w:val="%1."/>
      <w:lvlJc w:val="left"/>
      <w:pPr>
        <w:ind w:left="980" w:hanging="360"/>
        <w:jc w:val="left"/>
      </w:pPr>
      <w:rPr>
        <w:rFonts w:ascii="Times New Roman" w:eastAsia="Times New Roman" w:hAnsi="Times New Roman" w:cs="Times New Roman" w:hint="default"/>
        <w:b w:val="0"/>
        <w:bCs w:val="0"/>
        <w:i w:val="0"/>
        <w:iCs w:val="0"/>
        <w:w w:val="100"/>
        <w:sz w:val="24"/>
        <w:szCs w:val="24"/>
        <w:lang w:val="en-US" w:eastAsia="en-US" w:bidi="ar-SA"/>
      </w:rPr>
    </w:lvl>
    <w:lvl w:ilvl="1" w:tplc="CB46E566">
      <w:numFmt w:val="bullet"/>
      <w:lvlText w:val="•"/>
      <w:lvlJc w:val="left"/>
      <w:pPr>
        <w:ind w:left="1854" w:hanging="360"/>
      </w:pPr>
      <w:rPr>
        <w:rFonts w:hint="default"/>
        <w:lang w:val="en-US" w:eastAsia="en-US" w:bidi="ar-SA"/>
      </w:rPr>
    </w:lvl>
    <w:lvl w:ilvl="2" w:tplc="22741742">
      <w:numFmt w:val="bullet"/>
      <w:lvlText w:val="•"/>
      <w:lvlJc w:val="left"/>
      <w:pPr>
        <w:ind w:left="2729" w:hanging="360"/>
      </w:pPr>
      <w:rPr>
        <w:rFonts w:hint="default"/>
        <w:lang w:val="en-US" w:eastAsia="en-US" w:bidi="ar-SA"/>
      </w:rPr>
    </w:lvl>
    <w:lvl w:ilvl="3" w:tplc="B5CCCD92">
      <w:numFmt w:val="bullet"/>
      <w:lvlText w:val="•"/>
      <w:lvlJc w:val="left"/>
      <w:pPr>
        <w:ind w:left="3603" w:hanging="360"/>
      </w:pPr>
      <w:rPr>
        <w:rFonts w:hint="default"/>
        <w:lang w:val="en-US" w:eastAsia="en-US" w:bidi="ar-SA"/>
      </w:rPr>
    </w:lvl>
    <w:lvl w:ilvl="4" w:tplc="E10E85AC">
      <w:numFmt w:val="bullet"/>
      <w:lvlText w:val="•"/>
      <w:lvlJc w:val="left"/>
      <w:pPr>
        <w:ind w:left="4478" w:hanging="360"/>
      </w:pPr>
      <w:rPr>
        <w:rFonts w:hint="default"/>
        <w:lang w:val="en-US" w:eastAsia="en-US" w:bidi="ar-SA"/>
      </w:rPr>
    </w:lvl>
    <w:lvl w:ilvl="5" w:tplc="7D42E7D6">
      <w:numFmt w:val="bullet"/>
      <w:lvlText w:val="•"/>
      <w:lvlJc w:val="left"/>
      <w:pPr>
        <w:ind w:left="5353" w:hanging="360"/>
      </w:pPr>
      <w:rPr>
        <w:rFonts w:hint="default"/>
        <w:lang w:val="en-US" w:eastAsia="en-US" w:bidi="ar-SA"/>
      </w:rPr>
    </w:lvl>
    <w:lvl w:ilvl="6" w:tplc="BEAC7058">
      <w:numFmt w:val="bullet"/>
      <w:lvlText w:val="•"/>
      <w:lvlJc w:val="left"/>
      <w:pPr>
        <w:ind w:left="6227" w:hanging="360"/>
      </w:pPr>
      <w:rPr>
        <w:rFonts w:hint="default"/>
        <w:lang w:val="en-US" w:eastAsia="en-US" w:bidi="ar-SA"/>
      </w:rPr>
    </w:lvl>
    <w:lvl w:ilvl="7" w:tplc="3EB89712">
      <w:numFmt w:val="bullet"/>
      <w:lvlText w:val="•"/>
      <w:lvlJc w:val="left"/>
      <w:pPr>
        <w:ind w:left="7102" w:hanging="360"/>
      </w:pPr>
      <w:rPr>
        <w:rFonts w:hint="default"/>
        <w:lang w:val="en-US" w:eastAsia="en-US" w:bidi="ar-SA"/>
      </w:rPr>
    </w:lvl>
    <w:lvl w:ilvl="8" w:tplc="11404564">
      <w:numFmt w:val="bullet"/>
      <w:lvlText w:val="•"/>
      <w:lvlJc w:val="left"/>
      <w:pPr>
        <w:ind w:left="7977" w:hanging="360"/>
      </w:pPr>
      <w:rPr>
        <w:rFonts w:hint="default"/>
        <w:lang w:val="en-US" w:eastAsia="en-US" w:bidi="ar-SA"/>
      </w:rPr>
    </w:lvl>
  </w:abstractNum>
  <w:abstractNum w:abstractNumId="9" w15:restartNumberingAfterBreak="0">
    <w:nsid w:val="284B05D9"/>
    <w:multiLevelType w:val="multilevel"/>
    <w:tmpl w:val="1F2C2CF8"/>
    <w:lvl w:ilvl="0">
      <w:start w:val="1"/>
      <w:numFmt w:val="decimal"/>
      <w:lvlText w:val="%1"/>
      <w:lvlJc w:val="left"/>
      <w:pPr>
        <w:ind w:left="836" w:hanging="577"/>
        <w:jc w:val="left"/>
      </w:pPr>
      <w:rPr>
        <w:rFonts w:hint="default"/>
        <w:lang w:val="en-US" w:eastAsia="en-US" w:bidi="ar-SA"/>
      </w:rPr>
    </w:lvl>
    <w:lvl w:ilvl="1">
      <w:start w:val="1"/>
      <w:numFmt w:val="decimal"/>
      <w:lvlText w:val="%1.%2"/>
      <w:lvlJc w:val="left"/>
      <w:pPr>
        <w:ind w:left="836" w:hanging="577"/>
        <w:jc w:val="left"/>
      </w:pPr>
      <w:rPr>
        <w:rFonts w:ascii="Arial" w:eastAsia="Arial" w:hAnsi="Arial" w:cs="Arial" w:hint="default"/>
        <w:b/>
        <w:bCs/>
        <w:i/>
        <w:iCs/>
        <w:w w:val="99"/>
        <w:sz w:val="28"/>
        <w:szCs w:val="28"/>
        <w:lang w:val="en-US" w:eastAsia="en-US" w:bidi="ar-SA"/>
      </w:rPr>
    </w:lvl>
    <w:lvl w:ilvl="2">
      <w:numFmt w:val="bullet"/>
      <w:lvlText w:val=""/>
      <w:lvlJc w:val="left"/>
      <w:pPr>
        <w:ind w:left="980" w:hanging="360"/>
      </w:pPr>
      <w:rPr>
        <w:rFonts w:ascii="Symbol" w:eastAsia="Symbol" w:hAnsi="Symbol" w:cs="Symbol" w:hint="default"/>
        <w:b w:val="0"/>
        <w:bCs w:val="0"/>
        <w:i w:val="0"/>
        <w:iCs w:val="0"/>
        <w:w w:val="100"/>
        <w:sz w:val="24"/>
        <w:szCs w:val="24"/>
        <w:lang w:val="en-US" w:eastAsia="en-US" w:bidi="ar-SA"/>
      </w:rPr>
    </w:lvl>
    <w:lvl w:ilvl="3">
      <w:numFmt w:val="bullet"/>
      <w:lvlText w:val="•"/>
      <w:lvlJc w:val="left"/>
      <w:pPr>
        <w:ind w:left="2923" w:hanging="360"/>
      </w:pPr>
      <w:rPr>
        <w:rFonts w:hint="default"/>
        <w:lang w:val="en-US" w:eastAsia="en-US" w:bidi="ar-SA"/>
      </w:rPr>
    </w:lvl>
    <w:lvl w:ilvl="4">
      <w:numFmt w:val="bullet"/>
      <w:lvlText w:val="•"/>
      <w:lvlJc w:val="left"/>
      <w:pPr>
        <w:ind w:left="3895" w:hanging="360"/>
      </w:pPr>
      <w:rPr>
        <w:rFonts w:hint="default"/>
        <w:lang w:val="en-US" w:eastAsia="en-US" w:bidi="ar-SA"/>
      </w:rPr>
    </w:lvl>
    <w:lvl w:ilvl="5">
      <w:numFmt w:val="bullet"/>
      <w:lvlText w:val="•"/>
      <w:lvlJc w:val="left"/>
      <w:pPr>
        <w:ind w:left="4867" w:hanging="360"/>
      </w:pPr>
      <w:rPr>
        <w:rFonts w:hint="default"/>
        <w:lang w:val="en-US" w:eastAsia="en-US" w:bidi="ar-SA"/>
      </w:rPr>
    </w:lvl>
    <w:lvl w:ilvl="6">
      <w:numFmt w:val="bullet"/>
      <w:lvlText w:val="•"/>
      <w:lvlJc w:val="left"/>
      <w:pPr>
        <w:ind w:left="5839" w:hanging="360"/>
      </w:pPr>
      <w:rPr>
        <w:rFonts w:hint="default"/>
        <w:lang w:val="en-US" w:eastAsia="en-US" w:bidi="ar-SA"/>
      </w:rPr>
    </w:lvl>
    <w:lvl w:ilvl="7">
      <w:numFmt w:val="bullet"/>
      <w:lvlText w:val="•"/>
      <w:lvlJc w:val="left"/>
      <w:pPr>
        <w:ind w:left="6810" w:hanging="360"/>
      </w:pPr>
      <w:rPr>
        <w:rFonts w:hint="default"/>
        <w:lang w:val="en-US" w:eastAsia="en-US" w:bidi="ar-SA"/>
      </w:rPr>
    </w:lvl>
    <w:lvl w:ilvl="8">
      <w:numFmt w:val="bullet"/>
      <w:lvlText w:val="•"/>
      <w:lvlJc w:val="left"/>
      <w:pPr>
        <w:ind w:left="7782" w:hanging="360"/>
      </w:pPr>
      <w:rPr>
        <w:rFonts w:hint="default"/>
        <w:lang w:val="en-US" w:eastAsia="en-US" w:bidi="ar-SA"/>
      </w:rPr>
    </w:lvl>
  </w:abstractNum>
  <w:abstractNum w:abstractNumId="10" w15:restartNumberingAfterBreak="0">
    <w:nsid w:val="28E34BCA"/>
    <w:multiLevelType w:val="hybridMultilevel"/>
    <w:tmpl w:val="AFE2E8A2"/>
    <w:lvl w:ilvl="0" w:tplc="2FCAE4B0">
      <w:numFmt w:val="bullet"/>
      <w:lvlText w:val=""/>
      <w:lvlJc w:val="left"/>
      <w:pPr>
        <w:ind w:left="980" w:hanging="360"/>
      </w:pPr>
      <w:rPr>
        <w:rFonts w:ascii="Symbol" w:eastAsia="Symbol" w:hAnsi="Symbol" w:cs="Symbol" w:hint="default"/>
        <w:b w:val="0"/>
        <w:bCs w:val="0"/>
        <w:i w:val="0"/>
        <w:iCs w:val="0"/>
        <w:w w:val="100"/>
        <w:sz w:val="20"/>
        <w:szCs w:val="20"/>
        <w:lang w:val="en-US" w:eastAsia="en-US" w:bidi="ar-SA"/>
      </w:rPr>
    </w:lvl>
    <w:lvl w:ilvl="1" w:tplc="B1FEE8AA">
      <w:numFmt w:val="bullet"/>
      <w:lvlText w:val="•"/>
      <w:lvlJc w:val="left"/>
      <w:pPr>
        <w:ind w:left="1854" w:hanging="360"/>
      </w:pPr>
      <w:rPr>
        <w:rFonts w:hint="default"/>
        <w:lang w:val="en-US" w:eastAsia="en-US" w:bidi="ar-SA"/>
      </w:rPr>
    </w:lvl>
    <w:lvl w:ilvl="2" w:tplc="769EED42">
      <w:numFmt w:val="bullet"/>
      <w:lvlText w:val="•"/>
      <w:lvlJc w:val="left"/>
      <w:pPr>
        <w:ind w:left="2729" w:hanging="360"/>
      </w:pPr>
      <w:rPr>
        <w:rFonts w:hint="default"/>
        <w:lang w:val="en-US" w:eastAsia="en-US" w:bidi="ar-SA"/>
      </w:rPr>
    </w:lvl>
    <w:lvl w:ilvl="3" w:tplc="A49EB1B8">
      <w:numFmt w:val="bullet"/>
      <w:lvlText w:val="•"/>
      <w:lvlJc w:val="left"/>
      <w:pPr>
        <w:ind w:left="3603" w:hanging="360"/>
      </w:pPr>
      <w:rPr>
        <w:rFonts w:hint="default"/>
        <w:lang w:val="en-US" w:eastAsia="en-US" w:bidi="ar-SA"/>
      </w:rPr>
    </w:lvl>
    <w:lvl w:ilvl="4" w:tplc="65A28A3E">
      <w:numFmt w:val="bullet"/>
      <w:lvlText w:val="•"/>
      <w:lvlJc w:val="left"/>
      <w:pPr>
        <w:ind w:left="4478" w:hanging="360"/>
      </w:pPr>
      <w:rPr>
        <w:rFonts w:hint="default"/>
        <w:lang w:val="en-US" w:eastAsia="en-US" w:bidi="ar-SA"/>
      </w:rPr>
    </w:lvl>
    <w:lvl w:ilvl="5" w:tplc="166CB5D2">
      <w:numFmt w:val="bullet"/>
      <w:lvlText w:val="•"/>
      <w:lvlJc w:val="left"/>
      <w:pPr>
        <w:ind w:left="5353" w:hanging="360"/>
      </w:pPr>
      <w:rPr>
        <w:rFonts w:hint="default"/>
        <w:lang w:val="en-US" w:eastAsia="en-US" w:bidi="ar-SA"/>
      </w:rPr>
    </w:lvl>
    <w:lvl w:ilvl="6" w:tplc="B6B6E316">
      <w:numFmt w:val="bullet"/>
      <w:lvlText w:val="•"/>
      <w:lvlJc w:val="left"/>
      <w:pPr>
        <w:ind w:left="6227" w:hanging="360"/>
      </w:pPr>
      <w:rPr>
        <w:rFonts w:hint="default"/>
        <w:lang w:val="en-US" w:eastAsia="en-US" w:bidi="ar-SA"/>
      </w:rPr>
    </w:lvl>
    <w:lvl w:ilvl="7" w:tplc="44D85F9E">
      <w:numFmt w:val="bullet"/>
      <w:lvlText w:val="•"/>
      <w:lvlJc w:val="left"/>
      <w:pPr>
        <w:ind w:left="7102" w:hanging="360"/>
      </w:pPr>
      <w:rPr>
        <w:rFonts w:hint="default"/>
        <w:lang w:val="en-US" w:eastAsia="en-US" w:bidi="ar-SA"/>
      </w:rPr>
    </w:lvl>
    <w:lvl w:ilvl="8" w:tplc="C3FE82E6">
      <w:numFmt w:val="bullet"/>
      <w:lvlText w:val="•"/>
      <w:lvlJc w:val="left"/>
      <w:pPr>
        <w:ind w:left="7977" w:hanging="360"/>
      </w:pPr>
      <w:rPr>
        <w:rFonts w:hint="default"/>
        <w:lang w:val="en-US" w:eastAsia="en-US" w:bidi="ar-SA"/>
      </w:rPr>
    </w:lvl>
  </w:abstractNum>
  <w:abstractNum w:abstractNumId="11" w15:restartNumberingAfterBreak="0">
    <w:nsid w:val="2A025B10"/>
    <w:multiLevelType w:val="multilevel"/>
    <w:tmpl w:val="6EBA4196"/>
    <w:lvl w:ilvl="0">
      <w:start w:val="2"/>
      <w:numFmt w:val="decimal"/>
      <w:lvlText w:val="%1"/>
      <w:lvlJc w:val="left"/>
      <w:pPr>
        <w:ind w:left="690" w:hanging="431"/>
        <w:jc w:val="left"/>
      </w:pPr>
      <w:rPr>
        <w:rFonts w:ascii="Arial" w:eastAsia="Arial" w:hAnsi="Arial" w:cs="Arial" w:hint="default"/>
        <w:b/>
        <w:bCs/>
        <w:i w:val="0"/>
        <w:iCs w:val="0"/>
        <w:w w:val="100"/>
        <w:sz w:val="32"/>
        <w:szCs w:val="32"/>
        <w:lang w:val="en-US" w:eastAsia="en-US" w:bidi="ar-SA"/>
      </w:rPr>
    </w:lvl>
    <w:lvl w:ilvl="1">
      <w:start w:val="1"/>
      <w:numFmt w:val="decimal"/>
      <w:lvlText w:val="%1.%2"/>
      <w:lvlJc w:val="left"/>
      <w:pPr>
        <w:ind w:left="836" w:hanging="577"/>
        <w:jc w:val="left"/>
      </w:pPr>
      <w:rPr>
        <w:rFonts w:ascii="Arial" w:eastAsia="Arial" w:hAnsi="Arial" w:cs="Arial" w:hint="default"/>
        <w:b/>
        <w:bCs/>
        <w:i/>
        <w:iCs/>
        <w:w w:val="99"/>
        <w:sz w:val="28"/>
        <w:szCs w:val="28"/>
        <w:lang w:val="en-US" w:eastAsia="en-US" w:bidi="ar-SA"/>
      </w:rPr>
    </w:lvl>
    <w:lvl w:ilvl="2">
      <w:start w:val="1"/>
      <w:numFmt w:val="decimal"/>
      <w:lvlText w:val="%1.%2.%3"/>
      <w:lvlJc w:val="left"/>
      <w:pPr>
        <w:ind w:left="980" w:hanging="720"/>
        <w:jc w:val="left"/>
      </w:pPr>
      <w:rPr>
        <w:rFonts w:ascii="Arial" w:eastAsia="Arial" w:hAnsi="Arial" w:cs="Arial" w:hint="default"/>
        <w:b/>
        <w:bCs/>
        <w:i w:val="0"/>
        <w:iCs w:val="0"/>
        <w:spacing w:val="-1"/>
        <w:w w:val="100"/>
        <w:sz w:val="26"/>
        <w:szCs w:val="26"/>
        <w:lang w:val="en-US" w:eastAsia="en-US" w:bidi="ar-SA"/>
      </w:rPr>
    </w:lvl>
    <w:lvl w:ilvl="3">
      <w:start w:val="1"/>
      <w:numFmt w:val="decimal"/>
      <w:lvlText w:val="%1.%2.%3.%4"/>
      <w:lvlJc w:val="left"/>
      <w:pPr>
        <w:ind w:left="1123" w:hanging="864"/>
        <w:jc w:val="left"/>
      </w:pPr>
      <w:rPr>
        <w:rFonts w:ascii="Times New Roman" w:eastAsia="Times New Roman" w:hAnsi="Times New Roman" w:cs="Times New Roman" w:hint="default"/>
        <w:b/>
        <w:bCs/>
        <w:i w:val="0"/>
        <w:iCs w:val="0"/>
        <w:spacing w:val="-1"/>
        <w:w w:val="99"/>
        <w:sz w:val="28"/>
        <w:szCs w:val="28"/>
        <w:lang w:val="en-US" w:eastAsia="en-US" w:bidi="ar-SA"/>
      </w:rPr>
    </w:lvl>
    <w:lvl w:ilvl="4">
      <w:numFmt w:val="bullet"/>
      <w:lvlText w:val=""/>
      <w:lvlJc w:val="left"/>
      <w:pPr>
        <w:ind w:left="980" w:hanging="360"/>
      </w:pPr>
      <w:rPr>
        <w:rFonts w:ascii="Symbol" w:eastAsia="Symbol" w:hAnsi="Symbol" w:cs="Symbol" w:hint="default"/>
        <w:b w:val="0"/>
        <w:bCs w:val="0"/>
        <w:i w:val="0"/>
        <w:iCs w:val="0"/>
        <w:w w:val="100"/>
        <w:sz w:val="24"/>
        <w:szCs w:val="24"/>
        <w:lang w:val="en-US" w:eastAsia="en-US" w:bidi="ar-SA"/>
      </w:rPr>
    </w:lvl>
    <w:lvl w:ilvl="5">
      <w:numFmt w:val="bullet"/>
      <w:lvlText w:val="•"/>
      <w:lvlJc w:val="left"/>
      <w:pPr>
        <w:ind w:left="3578" w:hanging="360"/>
      </w:pPr>
      <w:rPr>
        <w:rFonts w:hint="default"/>
        <w:lang w:val="en-US" w:eastAsia="en-US" w:bidi="ar-SA"/>
      </w:rPr>
    </w:lvl>
    <w:lvl w:ilvl="6">
      <w:numFmt w:val="bullet"/>
      <w:lvlText w:val="•"/>
      <w:lvlJc w:val="left"/>
      <w:pPr>
        <w:ind w:left="4808" w:hanging="360"/>
      </w:pPr>
      <w:rPr>
        <w:rFonts w:hint="default"/>
        <w:lang w:val="en-US" w:eastAsia="en-US" w:bidi="ar-SA"/>
      </w:rPr>
    </w:lvl>
    <w:lvl w:ilvl="7">
      <w:numFmt w:val="bullet"/>
      <w:lvlText w:val="•"/>
      <w:lvlJc w:val="left"/>
      <w:pPr>
        <w:ind w:left="6037" w:hanging="360"/>
      </w:pPr>
      <w:rPr>
        <w:rFonts w:hint="default"/>
        <w:lang w:val="en-US" w:eastAsia="en-US" w:bidi="ar-SA"/>
      </w:rPr>
    </w:lvl>
    <w:lvl w:ilvl="8">
      <w:numFmt w:val="bullet"/>
      <w:lvlText w:val="•"/>
      <w:lvlJc w:val="left"/>
      <w:pPr>
        <w:ind w:left="7267" w:hanging="360"/>
      </w:pPr>
      <w:rPr>
        <w:rFonts w:hint="default"/>
        <w:lang w:val="en-US" w:eastAsia="en-US" w:bidi="ar-SA"/>
      </w:rPr>
    </w:lvl>
  </w:abstractNum>
  <w:abstractNum w:abstractNumId="12" w15:restartNumberingAfterBreak="0">
    <w:nsid w:val="2BDF40A2"/>
    <w:multiLevelType w:val="hybridMultilevel"/>
    <w:tmpl w:val="AF8E5C8E"/>
    <w:lvl w:ilvl="0" w:tplc="34C6E558">
      <w:start w:val="1"/>
      <w:numFmt w:val="decimal"/>
      <w:lvlText w:val="%1."/>
      <w:lvlJc w:val="left"/>
      <w:pPr>
        <w:ind w:left="1100" w:hanging="480"/>
        <w:jc w:val="left"/>
      </w:pPr>
      <w:rPr>
        <w:rFonts w:ascii="Times New Roman" w:eastAsia="Times New Roman" w:hAnsi="Times New Roman" w:cs="Times New Roman" w:hint="default"/>
        <w:b w:val="0"/>
        <w:bCs w:val="0"/>
        <w:i w:val="0"/>
        <w:iCs w:val="0"/>
        <w:w w:val="100"/>
        <w:sz w:val="24"/>
        <w:szCs w:val="24"/>
        <w:lang w:val="en-US" w:eastAsia="en-US" w:bidi="ar-SA"/>
      </w:rPr>
    </w:lvl>
    <w:lvl w:ilvl="1" w:tplc="ECCA98EE">
      <w:numFmt w:val="bullet"/>
      <w:lvlText w:val=""/>
      <w:lvlJc w:val="left"/>
      <w:pPr>
        <w:ind w:left="1820" w:hanging="480"/>
      </w:pPr>
      <w:rPr>
        <w:rFonts w:ascii="Symbol" w:eastAsia="Symbol" w:hAnsi="Symbol" w:cs="Symbol" w:hint="default"/>
        <w:b w:val="0"/>
        <w:bCs w:val="0"/>
        <w:i w:val="0"/>
        <w:iCs w:val="0"/>
        <w:w w:val="100"/>
        <w:sz w:val="24"/>
        <w:szCs w:val="24"/>
        <w:lang w:val="en-US" w:eastAsia="en-US" w:bidi="ar-SA"/>
      </w:rPr>
    </w:lvl>
    <w:lvl w:ilvl="2" w:tplc="7C52DADC">
      <w:numFmt w:val="bullet"/>
      <w:lvlText w:val="•"/>
      <w:lvlJc w:val="left"/>
      <w:pPr>
        <w:ind w:left="2698" w:hanging="480"/>
      </w:pPr>
      <w:rPr>
        <w:rFonts w:hint="default"/>
        <w:lang w:val="en-US" w:eastAsia="en-US" w:bidi="ar-SA"/>
      </w:rPr>
    </w:lvl>
    <w:lvl w:ilvl="3" w:tplc="B492EC4E">
      <w:numFmt w:val="bullet"/>
      <w:lvlText w:val="•"/>
      <w:lvlJc w:val="left"/>
      <w:pPr>
        <w:ind w:left="3576" w:hanging="480"/>
      </w:pPr>
      <w:rPr>
        <w:rFonts w:hint="default"/>
        <w:lang w:val="en-US" w:eastAsia="en-US" w:bidi="ar-SA"/>
      </w:rPr>
    </w:lvl>
    <w:lvl w:ilvl="4" w:tplc="1CE26BA4">
      <w:numFmt w:val="bullet"/>
      <w:lvlText w:val="•"/>
      <w:lvlJc w:val="left"/>
      <w:pPr>
        <w:ind w:left="4455" w:hanging="480"/>
      </w:pPr>
      <w:rPr>
        <w:rFonts w:hint="default"/>
        <w:lang w:val="en-US" w:eastAsia="en-US" w:bidi="ar-SA"/>
      </w:rPr>
    </w:lvl>
    <w:lvl w:ilvl="5" w:tplc="CDF611F8">
      <w:numFmt w:val="bullet"/>
      <w:lvlText w:val="•"/>
      <w:lvlJc w:val="left"/>
      <w:pPr>
        <w:ind w:left="5333" w:hanging="480"/>
      </w:pPr>
      <w:rPr>
        <w:rFonts w:hint="default"/>
        <w:lang w:val="en-US" w:eastAsia="en-US" w:bidi="ar-SA"/>
      </w:rPr>
    </w:lvl>
    <w:lvl w:ilvl="6" w:tplc="A30EFE18">
      <w:numFmt w:val="bullet"/>
      <w:lvlText w:val="•"/>
      <w:lvlJc w:val="left"/>
      <w:pPr>
        <w:ind w:left="6212" w:hanging="480"/>
      </w:pPr>
      <w:rPr>
        <w:rFonts w:hint="default"/>
        <w:lang w:val="en-US" w:eastAsia="en-US" w:bidi="ar-SA"/>
      </w:rPr>
    </w:lvl>
    <w:lvl w:ilvl="7" w:tplc="847CE766">
      <w:numFmt w:val="bullet"/>
      <w:lvlText w:val="•"/>
      <w:lvlJc w:val="left"/>
      <w:pPr>
        <w:ind w:left="7090" w:hanging="480"/>
      </w:pPr>
      <w:rPr>
        <w:rFonts w:hint="default"/>
        <w:lang w:val="en-US" w:eastAsia="en-US" w:bidi="ar-SA"/>
      </w:rPr>
    </w:lvl>
    <w:lvl w:ilvl="8" w:tplc="EB2CBD82">
      <w:numFmt w:val="bullet"/>
      <w:lvlText w:val="•"/>
      <w:lvlJc w:val="left"/>
      <w:pPr>
        <w:ind w:left="7969" w:hanging="480"/>
      </w:pPr>
      <w:rPr>
        <w:rFonts w:hint="default"/>
        <w:lang w:val="en-US" w:eastAsia="en-US" w:bidi="ar-SA"/>
      </w:rPr>
    </w:lvl>
  </w:abstractNum>
  <w:abstractNum w:abstractNumId="13" w15:restartNumberingAfterBreak="0">
    <w:nsid w:val="30EE4747"/>
    <w:multiLevelType w:val="hybridMultilevel"/>
    <w:tmpl w:val="7DCC6C98"/>
    <w:lvl w:ilvl="0" w:tplc="9DB493B8">
      <w:numFmt w:val="bullet"/>
      <w:lvlText w:val="-"/>
      <w:lvlJc w:val="left"/>
      <w:pPr>
        <w:ind w:left="468" w:hanging="360"/>
      </w:pPr>
      <w:rPr>
        <w:rFonts w:ascii="Arial" w:eastAsia="Arial" w:hAnsi="Arial" w:cs="Arial" w:hint="default"/>
        <w:b w:val="0"/>
        <w:bCs w:val="0"/>
        <w:i w:val="0"/>
        <w:iCs w:val="0"/>
        <w:w w:val="99"/>
        <w:sz w:val="22"/>
        <w:szCs w:val="22"/>
        <w:lang w:val="en-US" w:eastAsia="en-US" w:bidi="ar-SA"/>
      </w:rPr>
    </w:lvl>
    <w:lvl w:ilvl="1" w:tplc="A2C4DF1E">
      <w:numFmt w:val="bullet"/>
      <w:lvlText w:val="•"/>
      <w:lvlJc w:val="left"/>
      <w:pPr>
        <w:ind w:left="1187" w:hanging="360"/>
      </w:pPr>
      <w:rPr>
        <w:rFonts w:hint="default"/>
        <w:lang w:val="en-US" w:eastAsia="en-US" w:bidi="ar-SA"/>
      </w:rPr>
    </w:lvl>
    <w:lvl w:ilvl="2" w:tplc="0FCA2D3C">
      <w:numFmt w:val="bullet"/>
      <w:lvlText w:val="•"/>
      <w:lvlJc w:val="left"/>
      <w:pPr>
        <w:ind w:left="1914" w:hanging="360"/>
      </w:pPr>
      <w:rPr>
        <w:rFonts w:hint="default"/>
        <w:lang w:val="en-US" w:eastAsia="en-US" w:bidi="ar-SA"/>
      </w:rPr>
    </w:lvl>
    <w:lvl w:ilvl="3" w:tplc="D52C7F12">
      <w:numFmt w:val="bullet"/>
      <w:lvlText w:val="•"/>
      <w:lvlJc w:val="left"/>
      <w:pPr>
        <w:ind w:left="2641" w:hanging="360"/>
      </w:pPr>
      <w:rPr>
        <w:rFonts w:hint="default"/>
        <w:lang w:val="en-US" w:eastAsia="en-US" w:bidi="ar-SA"/>
      </w:rPr>
    </w:lvl>
    <w:lvl w:ilvl="4" w:tplc="3272C236">
      <w:numFmt w:val="bullet"/>
      <w:lvlText w:val="•"/>
      <w:lvlJc w:val="left"/>
      <w:pPr>
        <w:ind w:left="3368" w:hanging="360"/>
      </w:pPr>
      <w:rPr>
        <w:rFonts w:hint="default"/>
        <w:lang w:val="en-US" w:eastAsia="en-US" w:bidi="ar-SA"/>
      </w:rPr>
    </w:lvl>
    <w:lvl w:ilvl="5" w:tplc="3A507A04">
      <w:numFmt w:val="bullet"/>
      <w:lvlText w:val="•"/>
      <w:lvlJc w:val="left"/>
      <w:pPr>
        <w:ind w:left="4095" w:hanging="360"/>
      </w:pPr>
      <w:rPr>
        <w:rFonts w:hint="default"/>
        <w:lang w:val="en-US" w:eastAsia="en-US" w:bidi="ar-SA"/>
      </w:rPr>
    </w:lvl>
    <w:lvl w:ilvl="6" w:tplc="669034A2">
      <w:numFmt w:val="bullet"/>
      <w:lvlText w:val="•"/>
      <w:lvlJc w:val="left"/>
      <w:pPr>
        <w:ind w:left="4822" w:hanging="360"/>
      </w:pPr>
      <w:rPr>
        <w:rFonts w:hint="default"/>
        <w:lang w:val="en-US" w:eastAsia="en-US" w:bidi="ar-SA"/>
      </w:rPr>
    </w:lvl>
    <w:lvl w:ilvl="7" w:tplc="A992F562">
      <w:numFmt w:val="bullet"/>
      <w:lvlText w:val="•"/>
      <w:lvlJc w:val="left"/>
      <w:pPr>
        <w:ind w:left="5549" w:hanging="360"/>
      </w:pPr>
      <w:rPr>
        <w:rFonts w:hint="default"/>
        <w:lang w:val="en-US" w:eastAsia="en-US" w:bidi="ar-SA"/>
      </w:rPr>
    </w:lvl>
    <w:lvl w:ilvl="8" w:tplc="640CA8AE">
      <w:numFmt w:val="bullet"/>
      <w:lvlText w:val="•"/>
      <w:lvlJc w:val="left"/>
      <w:pPr>
        <w:ind w:left="6276" w:hanging="360"/>
      </w:pPr>
      <w:rPr>
        <w:rFonts w:hint="default"/>
        <w:lang w:val="en-US" w:eastAsia="en-US" w:bidi="ar-SA"/>
      </w:rPr>
    </w:lvl>
  </w:abstractNum>
  <w:abstractNum w:abstractNumId="14" w15:restartNumberingAfterBreak="0">
    <w:nsid w:val="3C071935"/>
    <w:multiLevelType w:val="multilevel"/>
    <w:tmpl w:val="856E6304"/>
    <w:lvl w:ilvl="0">
      <w:start w:val="1"/>
      <w:numFmt w:val="decimal"/>
      <w:lvlText w:val="%1"/>
      <w:lvlJc w:val="left"/>
      <w:pPr>
        <w:ind w:left="1219" w:hanging="716"/>
        <w:jc w:val="left"/>
      </w:pPr>
      <w:rPr>
        <w:rFonts w:hint="default"/>
        <w:lang w:val="en-US" w:eastAsia="en-US" w:bidi="ar-SA"/>
      </w:rPr>
    </w:lvl>
    <w:lvl w:ilvl="1">
      <w:start w:val="1"/>
      <w:numFmt w:val="decimal"/>
      <w:lvlText w:val="%1.%2"/>
      <w:lvlJc w:val="left"/>
      <w:pPr>
        <w:ind w:left="1219" w:hanging="716"/>
        <w:jc w:val="left"/>
      </w:pPr>
      <w:rPr>
        <w:rFonts w:ascii="Times New Roman" w:eastAsia="Times New Roman" w:hAnsi="Times New Roman" w:cs="Times New Roman" w:hint="default"/>
        <w:b w:val="0"/>
        <w:bCs w:val="0"/>
        <w:i w:val="0"/>
        <w:iCs w:val="0"/>
        <w:w w:val="99"/>
        <w:sz w:val="22"/>
        <w:szCs w:val="22"/>
        <w:lang w:val="en-US" w:eastAsia="en-US" w:bidi="ar-SA"/>
      </w:rPr>
    </w:lvl>
    <w:lvl w:ilvl="2">
      <w:numFmt w:val="bullet"/>
      <w:lvlText w:val="•"/>
      <w:lvlJc w:val="left"/>
      <w:pPr>
        <w:ind w:left="2921" w:hanging="716"/>
      </w:pPr>
      <w:rPr>
        <w:rFonts w:hint="default"/>
        <w:lang w:val="en-US" w:eastAsia="en-US" w:bidi="ar-SA"/>
      </w:rPr>
    </w:lvl>
    <w:lvl w:ilvl="3">
      <w:numFmt w:val="bullet"/>
      <w:lvlText w:val="•"/>
      <w:lvlJc w:val="left"/>
      <w:pPr>
        <w:ind w:left="3771" w:hanging="716"/>
      </w:pPr>
      <w:rPr>
        <w:rFonts w:hint="default"/>
        <w:lang w:val="en-US" w:eastAsia="en-US" w:bidi="ar-SA"/>
      </w:rPr>
    </w:lvl>
    <w:lvl w:ilvl="4">
      <w:numFmt w:val="bullet"/>
      <w:lvlText w:val="•"/>
      <w:lvlJc w:val="left"/>
      <w:pPr>
        <w:ind w:left="4622" w:hanging="716"/>
      </w:pPr>
      <w:rPr>
        <w:rFonts w:hint="default"/>
        <w:lang w:val="en-US" w:eastAsia="en-US" w:bidi="ar-SA"/>
      </w:rPr>
    </w:lvl>
    <w:lvl w:ilvl="5">
      <w:numFmt w:val="bullet"/>
      <w:lvlText w:val="•"/>
      <w:lvlJc w:val="left"/>
      <w:pPr>
        <w:ind w:left="5473" w:hanging="716"/>
      </w:pPr>
      <w:rPr>
        <w:rFonts w:hint="default"/>
        <w:lang w:val="en-US" w:eastAsia="en-US" w:bidi="ar-SA"/>
      </w:rPr>
    </w:lvl>
    <w:lvl w:ilvl="6">
      <w:numFmt w:val="bullet"/>
      <w:lvlText w:val="•"/>
      <w:lvlJc w:val="left"/>
      <w:pPr>
        <w:ind w:left="6323" w:hanging="716"/>
      </w:pPr>
      <w:rPr>
        <w:rFonts w:hint="default"/>
        <w:lang w:val="en-US" w:eastAsia="en-US" w:bidi="ar-SA"/>
      </w:rPr>
    </w:lvl>
    <w:lvl w:ilvl="7">
      <w:numFmt w:val="bullet"/>
      <w:lvlText w:val="•"/>
      <w:lvlJc w:val="left"/>
      <w:pPr>
        <w:ind w:left="7174" w:hanging="716"/>
      </w:pPr>
      <w:rPr>
        <w:rFonts w:hint="default"/>
        <w:lang w:val="en-US" w:eastAsia="en-US" w:bidi="ar-SA"/>
      </w:rPr>
    </w:lvl>
    <w:lvl w:ilvl="8">
      <w:numFmt w:val="bullet"/>
      <w:lvlText w:val="•"/>
      <w:lvlJc w:val="left"/>
      <w:pPr>
        <w:ind w:left="8025" w:hanging="716"/>
      </w:pPr>
      <w:rPr>
        <w:rFonts w:hint="default"/>
        <w:lang w:val="en-US" w:eastAsia="en-US" w:bidi="ar-SA"/>
      </w:rPr>
    </w:lvl>
  </w:abstractNum>
  <w:abstractNum w:abstractNumId="15" w15:restartNumberingAfterBreak="0">
    <w:nsid w:val="3E910F66"/>
    <w:multiLevelType w:val="hybridMultilevel"/>
    <w:tmpl w:val="BDF4AC8C"/>
    <w:lvl w:ilvl="0" w:tplc="F8DCA4AE">
      <w:numFmt w:val="bullet"/>
      <w:lvlText w:val=""/>
      <w:lvlJc w:val="left"/>
      <w:pPr>
        <w:ind w:left="980" w:hanging="360"/>
      </w:pPr>
      <w:rPr>
        <w:rFonts w:ascii="Symbol" w:eastAsia="Symbol" w:hAnsi="Symbol" w:cs="Symbol" w:hint="default"/>
        <w:b w:val="0"/>
        <w:bCs w:val="0"/>
        <w:i w:val="0"/>
        <w:iCs w:val="0"/>
        <w:w w:val="100"/>
        <w:sz w:val="20"/>
        <w:szCs w:val="20"/>
        <w:lang w:val="en-US" w:eastAsia="en-US" w:bidi="ar-SA"/>
      </w:rPr>
    </w:lvl>
    <w:lvl w:ilvl="1" w:tplc="1BC241B4">
      <w:numFmt w:val="bullet"/>
      <w:lvlText w:val="o"/>
      <w:lvlJc w:val="left"/>
      <w:pPr>
        <w:ind w:left="1700" w:hanging="360"/>
      </w:pPr>
      <w:rPr>
        <w:rFonts w:ascii="Courier New" w:eastAsia="Courier New" w:hAnsi="Courier New" w:cs="Courier New" w:hint="default"/>
        <w:b w:val="0"/>
        <w:bCs w:val="0"/>
        <w:i w:val="0"/>
        <w:iCs w:val="0"/>
        <w:w w:val="100"/>
        <w:sz w:val="20"/>
        <w:szCs w:val="20"/>
        <w:lang w:val="en-US" w:eastAsia="en-US" w:bidi="ar-SA"/>
      </w:rPr>
    </w:lvl>
    <w:lvl w:ilvl="2" w:tplc="08B0965A">
      <w:numFmt w:val="bullet"/>
      <w:lvlText w:val="•"/>
      <w:lvlJc w:val="left"/>
      <w:pPr>
        <w:ind w:left="2591" w:hanging="360"/>
      </w:pPr>
      <w:rPr>
        <w:rFonts w:hint="default"/>
        <w:lang w:val="en-US" w:eastAsia="en-US" w:bidi="ar-SA"/>
      </w:rPr>
    </w:lvl>
    <w:lvl w:ilvl="3" w:tplc="7F321E5E">
      <w:numFmt w:val="bullet"/>
      <w:lvlText w:val="•"/>
      <w:lvlJc w:val="left"/>
      <w:pPr>
        <w:ind w:left="3483" w:hanging="360"/>
      </w:pPr>
      <w:rPr>
        <w:rFonts w:hint="default"/>
        <w:lang w:val="en-US" w:eastAsia="en-US" w:bidi="ar-SA"/>
      </w:rPr>
    </w:lvl>
    <w:lvl w:ilvl="4" w:tplc="3DC8B36E">
      <w:numFmt w:val="bullet"/>
      <w:lvlText w:val="•"/>
      <w:lvlJc w:val="left"/>
      <w:pPr>
        <w:ind w:left="4375" w:hanging="360"/>
      </w:pPr>
      <w:rPr>
        <w:rFonts w:hint="default"/>
        <w:lang w:val="en-US" w:eastAsia="en-US" w:bidi="ar-SA"/>
      </w:rPr>
    </w:lvl>
    <w:lvl w:ilvl="5" w:tplc="178A6828">
      <w:numFmt w:val="bullet"/>
      <w:lvlText w:val="•"/>
      <w:lvlJc w:val="left"/>
      <w:pPr>
        <w:ind w:left="5267" w:hanging="360"/>
      </w:pPr>
      <w:rPr>
        <w:rFonts w:hint="default"/>
        <w:lang w:val="en-US" w:eastAsia="en-US" w:bidi="ar-SA"/>
      </w:rPr>
    </w:lvl>
    <w:lvl w:ilvl="6" w:tplc="5B0EC5C4">
      <w:numFmt w:val="bullet"/>
      <w:lvlText w:val="•"/>
      <w:lvlJc w:val="left"/>
      <w:pPr>
        <w:ind w:left="6159" w:hanging="360"/>
      </w:pPr>
      <w:rPr>
        <w:rFonts w:hint="default"/>
        <w:lang w:val="en-US" w:eastAsia="en-US" w:bidi="ar-SA"/>
      </w:rPr>
    </w:lvl>
    <w:lvl w:ilvl="7" w:tplc="A524D05A">
      <w:numFmt w:val="bullet"/>
      <w:lvlText w:val="•"/>
      <w:lvlJc w:val="left"/>
      <w:pPr>
        <w:ind w:left="7050" w:hanging="360"/>
      </w:pPr>
      <w:rPr>
        <w:rFonts w:hint="default"/>
        <w:lang w:val="en-US" w:eastAsia="en-US" w:bidi="ar-SA"/>
      </w:rPr>
    </w:lvl>
    <w:lvl w:ilvl="8" w:tplc="92FC489A">
      <w:numFmt w:val="bullet"/>
      <w:lvlText w:val="•"/>
      <w:lvlJc w:val="left"/>
      <w:pPr>
        <w:ind w:left="7942" w:hanging="360"/>
      </w:pPr>
      <w:rPr>
        <w:rFonts w:hint="default"/>
        <w:lang w:val="en-US" w:eastAsia="en-US" w:bidi="ar-SA"/>
      </w:rPr>
    </w:lvl>
  </w:abstractNum>
  <w:abstractNum w:abstractNumId="16" w15:restartNumberingAfterBreak="0">
    <w:nsid w:val="492134EB"/>
    <w:multiLevelType w:val="hybridMultilevel"/>
    <w:tmpl w:val="D160FDF6"/>
    <w:lvl w:ilvl="0" w:tplc="73D632A2">
      <w:numFmt w:val="bullet"/>
      <w:lvlText w:val=""/>
      <w:lvlJc w:val="left"/>
      <w:pPr>
        <w:ind w:left="980" w:hanging="360"/>
      </w:pPr>
      <w:rPr>
        <w:rFonts w:ascii="Symbol" w:eastAsia="Symbol" w:hAnsi="Symbol" w:cs="Symbol" w:hint="default"/>
        <w:b w:val="0"/>
        <w:bCs w:val="0"/>
        <w:i w:val="0"/>
        <w:iCs w:val="0"/>
        <w:w w:val="100"/>
        <w:sz w:val="20"/>
        <w:szCs w:val="20"/>
        <w:lang w:val="en-US" w:eastAsia="en-US" w:bidi="ar-SA"/>
      </w:rPr>
    </w:lvl>
    <w:lvl w:ilvl="1" w:tplc="E648F9EE">
      <w:numFmt w:val="bullet"/>
      <w:lvlText w:val="•"/>
      <w:lvlJc w:val="left"/>
      <w:pPr>
        <w:ind w:left="1854" w:hanging="360"/>
      </w:pPr>
      <w:rPr>
        <w:rFonts w:hint="default"/>
        <w:lang w:val="en-US" w:eastAsia="en-US" w:bidi="ar-SA"/>
      </w:rPr>
    </w:lvl>
    <w:lvl w:ilvl="2" w:tplc="E722A676">
      <w:numFmt w:val="bullet"/>
      <w:lvlText w:val="•"/>
      <w:lvlJc w:val="left"/>
      <w:pPr>
        <w:ind w:left="2729" w:hanging="360"/>
      </w:pPr>
      <w:rPr>
        <w:rFonts w:hint="default"/>
        <w:lang w:val="en-US" w:eastAsia="en-US" w:bidi="ar-SA"/>
      </w:rPr>
    </w:lvl>
    <w:lvl w:ilvl="3" w:tplc="7B18C502">
      <w:numFmt w:val="bullet"/>
      <w:lvlText w:val="•"/>
      <w:lvlJc w:val="left"/>
      <w:pPr>
        <w:ind w:left="3603" w:hanging="360"/>
      </w:pPr>
      <w:rPr>
        <w:rFonts w:hint="default"/>
        <w:lang w:val="en-US" w:eastAsia="en-US" w:bidi="ar-SA"/>
      </w:rPr>
    </w:lvl>
    <w:lvl w:ilvl="4" w:tplc="56C656B0">
      <w:numFmt w:val="bullet"/>
      <w:lvlText w:val="•"/>
      <w:lvlJc w:val="left"/>
      <w:pPr>
        <w:ind w:left="4478" w:hanging="360"/>
      </w:pPr>
      <w:rPr>
        <w:rFonts w:hint="default"/>
        <w:lang w:val="en-US" w:eastAsia="en-US" w:bidi="ar-SA"/>
      </w:rPr>
    </w:lvl>
    <w:lvl w:ilvl="5" w:tplc="3A0671D2">
      <w:numFmt w:val="bullet"/>
      <w:lvlText w:val="•"/>
      <w:lvlJc w:val="left"/>
      <w:pPr>
        <w:ind w:left="5353" w:hanging="360"/>
      </w:pPr>
      <w:rPr>
        <w:rFonts w:hint="default"/>
        <w:lang w:val="en-US" w:eastAsia="en-US" w:bidi="ar-SA"/>
      </w:rPr>
    </w:lvl>
    <w:lvl w:ilvl="6" w:tplc="F122524E">
      <w:numFmt w:val="bullet"/>
      <w:lvlText w:val="•"/>
      <w:lvlJc w:val="left"/>
      <w:pPr>
        <w:ind w:left="6227" w:hanging="360"/>
      </w:pPr>
      <w:rPr>
        <w:rFonts w:hint="default"/>
        <w:lang w:val="en-US" w:eastAsia="en-US" w:bidi="ar-SA"/>
      </w:rPr>
    </w:lvl>
    <w:lvl w:ilvl="7" w:tplc="15804A82">
      <w:numFmt w:val="bullet"/>
      <w:lvlText w:val="•"/>
      <w:lvlJc w:val="left"/>
      <w:pPr>
        <w:ind w:left="7102" w:hanging="360"/>
      </w:pPr>
      <w:rPr>
        <w:rFonts w:hint="default"/>
        <w:lang w:val="en-US" w:eastAsia="en-US" w:bidi="ar-SA"/>
      </w:rPr>
    </w:lvl>
    <w:lvl w:ilvl="8" w:tplc="C062EE3C">
      <w:numFmt w:val="bullet"/>
      <w:lvlText w:val="•"/>
      <w:lvlJc w:val="left"/>
      <w:pPr>
        <w:ind w:left="7977" w:hanging="360"/>
      </w:pPr>
      <w:rPr>
        <w:rFonts w:hint="default"/>
        <w:lang w:val="en-US" w:eastAsia="en-US" w:bidi="ar-SA"/>
      </w:rPr>
    </w:lvl>
  </w:abstractNum>
  <w:abstractNum w:abstractNumId="17" w15:restartNumberingAfterBreak="0">
    <w:nsid w:val="544655F2"/>
    <w:multiLevelType w:val="hybridMultilevel"/>
    <w:tmpl w:val="E29E5F5C"/>
    <w:lvl w:ilvl="0" w:tplc="E37477FA">
      <w:numFmt w:val="bullet"/>
      <w:lvlText w:val="-"/>
      <w:lvlJc w:val="left"/>
      <w:pPr>
        <w:ind w:left="467" w:hanging="360"/>
      </w:pPr>
      <w:rPr>
        <w:rFonts w:ascii="Arial" w:eastAsia="Arial" w:hAnsi="Arial" w:cs="Arial" w:hint="default"/>
        <w:b w:val="0"/>
        <w:bCs w:val="0"/>
        <w:i w:val="0"/>
        <w:iCs w:val="0"/>
        <w:w w:val="99"/>
        <w:sz w:val="22"/>
        <w:szCs w:val="22"/>
        <w:lang w:val="en-US" w:eastAsia="en-US" w:bidi="ar-SA"/>
      </w:rPr>
    </w:lvl>
    <w:lvl w:ilvl="1" w:tplc="3AFE9F66">
      <w:numFmt w:val="bullet"/>
      <w:lvlText w:val="•"/>
      <w:lvlJc w:val="left"/>
      <w:pPr>
        <w:ind w:left="1187" w:hanging="360"/>
      </w:pPr>
      <w:rPr>
        <w:rFonts w:hint="default"/>
        <w:lang w:val="en-US" w:eastAsia="en-US" w:bidi="ar-SA"/>
      </w:rPr>
    </w:lvl>
    <w:lvl w:ilvl="2" w:tplc="B5C038AC">
      <w:numFmt w:val="bullet"/>
      <w:lvlText w:val="•"/>
      <w:lvlJc w:val="left"/>
      <w:pPr>
        <w:ind w:left="1914" w:hanging="360"/>
      </w:pPr>
      <w:rPr>
        <w:rFonts w:hint="default"/>
        <w:lang w:val="en-US" w:eastAsia="en-US" w:bidi="ar-SA"/>
      </w:rPr>
    </w:lvl>
    <w:lvl w:ilvl="3" w:tplc="8E2CCEEA">
      <w:numFmt w:val="bullet"/>
      <w:lvlText w:val="•"/>
      <w:lvlJc w:val="left"/>
      <w:pPr>
        <w:ind w:left="2641" w:hanging="360"/>
      </w:pPr>
      <w:rPr>
        <w:rFonts w:hint="default"/>
        <w:lang w:val="en-US" w:eastAsia="en-US" w:bidi="ar-SA"/>
      </w:rPr>
    </w:lvl>
    <w:lvl w:ilvl="4" w:tplc="885E05F4">
      <w:numFmt w:val="bullet"/>
      <w:lvlText w:val="•"/>
      <w:lvlJc w:val="left"/>
      <w:pPr>
        <w:ind w:left="3368" w:hanging="360"/>
      </w:pPr>
      <w:rPr>
        <w:rFonts w:hint="default"/>
        <w:lang w:val="en-US" w:eastAsia="en-US" w:bidi="ar-SA"/>
      </w:rPr>
    </w:lvl>
    <w:lvl w:ilvl="5" w:tplc="D7CEA9BC">
      <w:numFmt w:val="bullet"/>
      <w:lvlText w:val="•"/>
      <w:lvlJc w:val="left"/>
      <w:pPr>
        <w:ind w:left="4095" w:hanging="360"/>
      </w:pPr>
      <w:rPr>
        <w:rFonts w:hint="default"/>
        <w:lang w:val="en-US" w:eastAsia="en-US" w:bidi="ar-SA"/>
      </w:rPr>
    </w:lvl>
    <w:lvl w:ilvl="6" w:tplc="FDF68920">
      <w:numFmt w:val="bullet"/>
      <w:lvlText w:val="•"/>
      <w:lvlJc w:val="left"/>
      <w:pPr>
        <w:ind w:left="4822" w:hanging="360"/>
      </w:pPr>
      <w:rPr>
        <w:rFonts w:hint="default"/>
        <w:lang w:val="en-US" w:eastAsia="en-US" w:bidi="ar-SA"/>
      </w:rPr>
    </w:lvl>
    <w:lvl w:ilvl="7" w:tplc="2E189F1E">
      <w:numFmt w:val="bullet"/>
      <w:lvlText w:val="•"/>
      <w:lvlJc w:val="left"/>
      <w:pPr>
        <w:ind w:left="5549" w:hanging="360"/>
      </w:pPr>
      <w:rPr>
        <w:rFonts w:hint="default"/>
        <w:lang w:val="en-US" w:eastAsia="en-US" w:bidi="ar-SA"/>
      </w:rPr>
    </w:lvl>
    <w:lvl w:ilvl="8" w:tplc="E1A62C78">
      <w:numFmt w:val="bullet"/>
      <w:lvlText w:val="•"/>
      <w:lvlJc w:val="left"/>
      <w:pPr>
        <w:ind w:left="6276" w:hanging="360"/>
      </w:pPr>
      <w:rPr>
        <w:rFonts w:hint="default"/>
        <w:lang w:val="en-US" w:eastAsia="en-US" w:bidi="ar-SA"/>
      </w:rPr>
    </w:lvl>
  </w:abstractNum>
  <w:abstractNum w:abstractNumId="18" w15:restartNumberingAfterBreak="0">
    <w:nsid w:val="54B033D9"/>
    <w:multiLevelType w:val="hybridMultilevel"/>
    <w:tmpl w:val="9EF49F42"/>
    <w:lvl w:ilvl="0" w:tplc="4FA4CB06">
      <w:numFmt w:val="bullet"/>
      <w:lvlText w:val=""/>
      <w:lvlJc w:val="left"/>
      <w:pPr>
        <w:ind w:left="468" w:hanging="360"/>
      </w:pPr>
      <w:rPr>
        <w:rFonts w:ascii="Symbol" w:eastAsia="Symbol" w:hAnsi="Symbol" w:cs="Symbol" w:hint="default"/>
        <w:b w:val="0"/>
        <w:bCs w:val="0"/>
        <w:i w:val="0"/>
        <w:iCs w:val="0"/>
        <w:w w:val="99"/>
        <w:sz w:val="22"/>
        <w:szCs w:val="22"/>
        <w:lang w:val="en-US" w:eastAsia="en-US" w:bidi="ar-SA"/>
      </w:rPr>
    </w:lvl>
    <w:lvl w:ilvl="1" w:tplc="566A9E7A">
      <w:numFmt w:val="bullet"/>
      <w:lvlText w:val="•"/>
      <w:lvlJc w:val="left"/>
      <w:pPr>
        <w:ind w:left="1187" w:hanging="360"/>
      </w:pPr>
      <w:rPr>
        <w:rFonts w:hint="default"/>
        <w:lang w:val="en-US" w:eastAsia="en-US" w:bidi="ar-SA"/>
      </w:rPr>
    </w:lvl>
    <w:lvl w:ilvl="2" w:tplc="37948056">
      <w:numFmt w:val="bullet"/>
      <w:lvlText w:val="•"/>
      <w:lvlJc w:val="left"/>
      <w:pPr>
        <w:ind w:left="1914" w:hanging="360"/>
      </w:pPr>
      <w:rPr>
        <w:rFonts w:hint="default"/>
        <w:lang w:val="en-US" w:eastAsia="en-US" w:bidi="ar-SA"/>
      </w:rPr>
    </w:lvl>
    <w:lvl w:ilvl="3" w:tplc="C8946CA0">
      <w:numFmt w:val="bullet"/>
      <w:lvlText w:val="•"/>
      <w:lvlJc w:val="left"/>
      <w:pPr>
        <w:ind w:left="2641" w:hanging="360"/>
      </w:pPr>
      <w:rPr>
        <w:rFonts w:hint="default"/>
        <w:lang w:val="en-US" w:eastAsia="en-US" w:bidi="ar-SA"/>
      </w:rPr>
    </w:lvl>
    <w:lvl w:ilvl="4" w:tplc="BE320286">
      <w:numFmt w:val="bullet"/>
      <w:lvlText w:val="•"/>
      <w:lvlJc w:val="left"/>
      <w:pPr>
        <w:ind w:left="3368" w:hanging="360"/>
      </w:pPr>
      <w:rPr>
        <w:rFonts w:hint="default"/>
        <w:lang w:val="en-US" w:eastAsia="en-US" w:bidi="ar-SA"/>
      </w:rPr>
    </w:lvl>
    <w:lvl w:ilvl="5" w:tplc="32646E28">
      <w:numFmt w:val="bullet"/>
      <w:lvlText w:val="•"/>
      <w:lvlJc w:val="left"/>
      <w:pPr>
        <w:ind w:left="4095" w:hanging="360"/>
      </w:pPr>
      <w:rPr>
        <w:rFonts w:hint="default"/>
        <w:lang w:val="en-US" w:eastAsia="en-US" w:bidi="ar-SA"/>
      </w:rPr>
    </w:lvl>
    <w:lvl w:ilvl="6" w:tplc="9274FB86">
      <w:numFmt w:val="bullet"/>
      <w:lvlText w:val="•"/>
      <w:lvlJc w:val="left"/>
      <w:pPr>
        <w:ind w:left="4822" w:hanging="360"/>
      </w:pPr>
      <w:rPr>
        <w:rFonts w:hint="default"/>
        <w:lang w:val="en-US" w:eastAsia="en-US" w:bidi="ar-SA"/>
      </w:rPr>
    </w:lvl>
    <w:lvl w:ilvl="7" w:tplc="E658839C">
      <w:numFmt w:val="bullet"/>
      <w:lvlText w:val="•"/>
      <w:lvlJc w:val="left"/>
      <w:pPr>
        <w:ind w:left="5549" w:hanging="360"/>
      </w:pPr>
      <w:rPr>
        <w:rFonts w:hint="default"/>
        <w:lang w:val="en-US" w:eastAsia="en-US" w:bidi="ar-SA"/>
      </w:rPr>
    </w:lvl>
    <w:lvl w:ilvl="8" w:tplc="9D404140">
      <w:numFmt w:val="bullet"/>
      <w:lvlText w:val="•"/>
      <w:lvlJc w:val="left"/>
      <w:pPr>
        <w:ind w:left="6276" w:hanging="360"/>
      </w:pPr>
      <w:rPr>
        <w:rFonts w:hint="default"/>
        <w:lang w:val="en-US" w:eastAsia="en-US" w:bidi="ar-SA"/>
      </w:rPr>
    </w:lvl>
  </w:abstractNum>
  <w:abstractNum w:abstractNumId="19" w15:restartNumberingAfterBreak="0">
    <w:nsid w:val="58520302"/>
    <w:multiLevelType w:val="hybridMultilevel"/>
    <w:tmpl w:val="45B2305A"/>
    <w:lvl w:ilvl="0" w:tplc="4BC668EE">
      <w:numFmt w:val="bullet"/>
      <w:lvlText w:val="-"/>
      <w:lvlJc w:val="left"/>
      <w:pPr>
        <w:ind w:left="473" w:hanging="360"/>
      </w:pPr>
      <w:rPr>
        <w:rFonts w:ascii="Times New Roman" w:eastAsia="Times New Roman" w:hAnsi="Times New Roman" w:cs="Times New Roman" w:hint="default"/>
        <w:w w:val="100"/>
        <w:lang w:val="en-US" w:eastAsia="en-US" w:bidi="ar-SA"/>
      </w:rPr>
    </w:lvl>
    <w:lvl w:ilvl="1" w:tplc="DA6CF9A0">
      <w:numFmt w:val="bullet"/>
      <w:lvlText w:val="•"/>
      <w:lvlJc w:val="left"/>
      <w:pPr>
        <w:ind w:left="1341" w:hanging="360"/>
      </w:pPr>
      <w:rPr>
        <w:rFonts w:hint="default"/>
        <w:lang w:val="en-US" w:eastAsia="en-US" w:bidi="ar-SA"/>
      </w:rPr>
    </w:lvl>
    <w:lvl w:ilvl="2" w:tplc="0CC410E2">
      <w:numFmt w:val="bullet"/>
      <w:lvlText w:val="•"/>
      <w:lvlJc w:val="left"/>
      <w:pPr>
        <w:ind w:left="2203" w:hanging="360"/>
      </w:pPr>
      <w:rPr>
        <w:rFonts w:hint="default"/>
        <w:lang w:val="en-US" w:eastAsia="en-US" w:bidi="ar-SA"/>
      </w:rPr>
    </w:lvl>
    <w:lvl w:ilvl="3" w:tplc="FA342AD2">
      <w:numFmt w:val="bullet"/>
      <w:lvlText w:val="•"/>
      <w:lvlJc w:val="left"/>
      <w:pPr>
        <w:ind w:left="3065" w:hanging="360"/>
      </w:pPr>
      <w:rPr>
        <w:rFonts w:hint="default"/>
        <w:lang w:val="en-US" w:eastAsia="en-US" w:bidi="ar-SA"/>
      </w:rPr>
    </w:lvl>
    <w:lvl w:ilvl="4" w:tplc="0BF4F40E">
      <w:numFmt w:val="bullet"/>
      <w:lvlText w:val="•"/>
      <w:lvlJc w:val="left"/>
      <w:pPr>
        <w:ind w:left="3927" w:hanging="360"/>
      </w:pPr>
      <w:rPr>
        <w:rFonts w:hint="default"/>
        <w:lang w:val="en-US" w:eastAsia="en-US" w:bidi="ar-SA"/>
      </w:rPr>
    </w:lvl>
    <w:lvl w:ilvl="5" w:tplc="40A2E6CA">
      <w:numFmt w:val="bullet"/>
      <w:lvlText w:val="•"/>
      <w:lvlJc w:val="left"/>
      <w:pPr>
        <w:ind w:left="4789" w:hanging="360"/>
      </w:pPr>
      <w:rPr>
        <w:rFonts w:hint="default"/>
        <w:lang w:val="en-US" w:eastAsia="en-US" w:bidi="ar-SA"/>
      </w:rPr>
    </w:lvl>
    <w:lvl w:ilvl="6" w:tplc="7362D506">
      <w:numFmt w:val="bullet"/>
      <w:lvlText w:val="•"/>
      <w:lvlJc w:val="left"/>
      <w:pPr>
        <w:ind w:left="5650" w:hanging="360"/>
      </w:pPr>
      <w:rPr>
        <w:rFonts w:hint="default"/>
        <w:lang w:val="en-US" w:eastAsia="en-US" w:bidi="ar-SA"/>
      </w:rPr>
    </w:lvl>
    <w:lvl w:ilvl="7" w:tplc="EDA6B39A">
      <w:numFmt w:val="bullet"/>
      <w:lvlText w:val="•"/>
      <w:lvlJc w:val="left"/>
      <w:pPr>
        <w:ind w:left="6512" w:hanging="360"/>
      </w:pPr>
      <w:rPr>
        <w:rFonts w:hint="default"/>
        <w:lang w:val="en-US" w:eastAsia="en-US" w:bidi="ar-SA"/>
      </w:rPr>
    </w:lvl>
    <w:lvl w:ilvl="8" w:tplc="8C60BEC0">
      <w:numFmt w:val="bullet"/>
      <w:lvlText w:val="•"/>
      <w:lvlJc w:val="left"/>
      <w:pPr>
        <w:ind w:left="7374" w:hanging="360"/>
      </w:pPr>
      <w:rPr>
        <w:rFonts w:hint="default"/>
        <w:lang w:val="en-US" w:eastAsia="en-US" w:bidi="ar-SA"/>
      </w:rPr>
    </w:lvl>
  </w:abstractNum>
  <w:abstractNum w:abstractNumId="20" w15:restartNumberingAfterBreak="0">
    <w:nsid w:val="5A606775"/>
    <w:multiLevelType w:val="hybridMultilevel"/>
    <w:tmpl w:val="7AD80D4C"/>
    <w:lvl w:ilvl="0" w:tplc="82A4658E">
      <w:numFmt w:val="bullet"/>
      <w:lvlText w:val="-"/>
      <w:lvlJc w:val="left"/>
      <w:pPr>
        <w:ind w:left="473" w:hanging="360"/>
      </w:pPr>
      <w:rPr>
        <w:rFonts w:ascii="Times New Roman" w:eastAsia="Times New Roman" w:hAnsi="Times New Roman" w:cs="Times New Roman" w:hint="default"/>
        <w:b w:val="0"/>
        <w:bCs w:val="0"/>
        <w:i w:val="0"/>
        <w:iCs w:val="0"/>
        <w:w w:val="100"/>
        <w:sz w:val="24"/>
        <w:szCs w:val="24"/>
        <w:lang w:val="en-US" w:eastAsia="en-US" w:bidi="ar-SA"/>
      </w:rPr>
    </w:lvl>
    <w:lvl w:ilvl="1" w:tplc="59405324">
      <w:numFmt w:val="bullet"/>
      <w:lvlText w:val="•"/>
      <w:lvlJc w:val="left"/>
      <w:pPr>
        <w:ind w:left="1341" w:hanging="360"/>
      </w:pPr>
      <w:rPr>
        <w:rFonts w:hint="default"/>
        <w:lang w:val="en-US" w:eastAsia="en-US" w:bidi="ar-SA"/>
      </w:rPr>
    </w:lvl>
    <w:lvl w:ilvl="2" w:tplc="1BC49E5C">
      <w:numFmt w:val="bullet"/>
      <w:lvlText w:val="•"/>
      <w:lvlJc w:val="left"/>
      <w:pPr>
        <w:ind w:left="2203" w:hanging="360"/>
      </w:pPr>
      <w:rPr>
        <w:rFonts w:hint="default"/>
        <w:lang w:val="en-US" w:eastAsia="en-US" w:bidi="ar-SA"/>
      </w:rPr>
    </w:lvl>
    <w:lvl w:ilvl="3" w:tplc="ADE8159E">
      <w:numFmt w:val="bullet"/>
      <w:lvlText w:val="•"/>
      <w:lvlJc w:val="left"/>
      <w:pPr>
        <w:ind w:left="3065" w:hanging="360"/>
      </w:pPr>
      <w:rPr>
        <w:rFonts w:hint="default"/>
        <w:lang w:val="en-US" w:eastAsia="en-US" w:bidi="ar-SA"/>
      </w:rPr>
    </w:lvl>
    <w:lvl w:ilvl="4" w:tplc="901AADCA">
      <w:numFmt w:val="bullet"/>
      <w:lvlText w:val="•"/>
      <w:lvlJc w:val="left"/>
      <w:pPr>
        <w:ind w:left="3927" w:hanging="360"/>
      </w:pPr>
      <w:rPr>
        <w:rFonts w:hint="default"/>
        <w:lang w:val="en-US" w:eastAsia="en-US" w:bidi="ar-SA"/>
      </w:rPr>
    </w:lvl>
    <w:lvl w:ilvl="5" w:tplc="AC4A22FE">
      <w:numFmt w:val="bullet"/>
      <w:lvlText w:val="•"/>
      <w:lvlJc w:val="left"/>
      <w:pPr>
        <w:ind w:left="4789" w:hanging="360"/>
      </w:pPr>
      <w:rPr>
        <w:rFonts w:hint="default"/>
        <w:lang w:val="en-US" w:eastAsia="en-US" w:bidi="ar-SA"/>
      </w:rPr>
    </w:lvl>
    <w:lvl w:ilvl="6" w:tplc="ED36E88A">
      <w:numFmt w:val="bullet"/>
      <w:lvlText w:val="•"/>
      <w:lvlJc w:val="left"/>
      <w:pPr>
        <w:ind w:left="5650" w:hanging="360"/>
      </w:pPr>
      <w:rPr>
        <w:rFonts w:hint="default"/>
        <w:lang w:val="en-US" w:eastAsia="en-US" w:bidi="ar-SA"/>
      </w:rPr>
    </w:lvl>
    <w:lvl w:ilvl="7" w:tplc="84B830AA">
      <w:numFmt w:val="bullet"/>
      <w:lvlText w:val="•"/>
      <w:lvlJc w:val="left"/>
      <w:pPr>
        <w:ind w:left="6512" w:hanging="360"/>
      </w:pPr>
      <w:rPr>
        <w:rFonts w:hint="default"/>
        <w:lang w:val="en-US" w:eastAsia="en-US" w:bidi="ar-SA"/>
      </w:rPr>
    </w:lvl>
    <w:lvl w:ilvl="8" w:tplc="50BA64A6">
      <w:numFmt w:val="bullet"/>
      <w:lvlText w:val="•"/>
      <w:lvlJc w:val="left"/>
      <w:pPr>
        <w:ind w:left="7374" w:hanging="360"/>
      </w:pPr>
      <w:rPr>
        <w:rFonts w:hint="default"/>
        <w:lang w:val="en-US" w:eastAsia="en-US" w:bidi="ar-SA"/>
      </w:rPr>
    </w:lvl>
  </w:abstractNum>
  <w:abstractNum w:abstractNumId="21" w15:restartNumberingAfterBreak="0">
    <w:nsid w:val="5B40770F"/>
    <w:multiLevelType w:val="hybridMultilevel"/>
    <w:tmpl w:val="88DABAC2"/>
    <w:lvl w:ilvl="0" w:tplc="21D8E83A">
      <w:numFmt w:val="bullet"/>
      <w:lvlText w:val=""/>
      <w:lvlJc w:val="left"/>
      <w:pPr>
        <w:ind w:left="620" w:hanging="360"/>
      </w:pPr>
      <w:rPr>
        <w:rFonts w:ascii="Symbol" w:eastAsia="Symbol" w:hAnsi="Symbol" w:cs="Symbol" w:hint="default"/>
        <w:b w:val="0"/>
        <w:bCs w:val="0"/>
        <w:i w:val="0"/>
        <w:iCs w:val="0"/>
        <w:w w:val="100"/>
        <w:sz w:val="24"/>
        <w:szCs w:val="24"/>
        <w:lang w:val="en-US" w:eastAsia="en-US" w:bidi="ar-SA"/>
      </w:rPr>
    </w:lvl>
    <w:lvl w:ilvl="1" w:tplc="A2F28EF6">
      <w:numFmt w:val="bullet"/>
      <w:lvlText w:val="•"/>
      <w:lvlJc w:val="left"/>
      <w:pPr>
        <w:ind w:left="1530" w:hanging="360"/>
      </w:pPr>
      <w:rPr>
        <w:rFonts w:hint="default"/>
        <w:lang w:val="en-US" w:eastAsia="en-US" w:bidi="ar-SA"/>
      </w:rPr>
    </w:lvl>
    <w:lvl w:ilvl="2" w:tplc="ED929F14">
      <w:numFmt w:val="bullet"/>
      <w:lvlText w:val="•"/>
      <w:lvlJc w:val="left"/>
      <w:pPr>
        <w:ind w:left="2441" w:hanging="360"/>
      </w:pPr>
      <w:rPr>
        <w:rFonts w:hint="default"/>
        <w:lang w:val="en-US" w:eastAsia="en-US" w:bidi="ar-SA"/>
      </w:rPr>
    </w:lvl>
    <w:lvl w:ilvl="3" w:tplc="5792059A">
      <w:numFmt w:val="bullet"/>
      <w:lvlText w:val="•"/>
      <w:lvlJc w:val="left"/>
      <w:pPr>
        <w:ind w:left="3351" w:hanging="360"/>
      </w:pPr>
      <w:rPr>
        <w:rFonts w:hint="default"/>
        <w:lang w:val="en-US" w:eastAsia="en-US" w:bidi="ar-SA"/>
      </w:rPr>
    </w:lvl>
    <w:lvl w:ilvl="4" w:tplc="6840DDB2">
      <w:numFmt w:val="bullet"/>
      <w:lvlText w:val="•"/>
      <w:lvlJc w:val="left"/>
      <w:pPr>
        <w:ind w:left="4262" w:hanging="360"/>
      </w:pPr>
      <w:rPr>
        <w:rFonts w:hint="default"/>
        <w:lang w:val="en-US" w:eastAsia="en-US" w:bidi="ar-SA"/>
      </w:rPr>
    </w:lvl>
    <w:lvl w:ilvl="5" w:tplc="AE269EA2">
      <w:numFmt w:val="bullet"/>
      <w:lvlText w:val="•"/>
      <w:lvlJc w:val="left"/>
      <w:pPr>
        <w:ind w:left="5173" w:hanging="360"/>
      </w:pPr>
      <w:rPr>
        <w:rFonts w:hint="default"/>
        <w:lang w:val="en-US" w:eastAsia="en-US" w:bidi="ar-SA"/>
      </w:rPr>
    </w:lvl>
    <w:lvl w:ilvl="6" w:tplc="2C504166">
      <w:numFmt w:val="bullet"/>
      <w:lvlText w:val="•"/>
      <w:lvlJc w:val="left"/>
      <w:pPr>
        <w:ind w:left="6083" w:hanging="360"/>
      </w:pPr>
      <w:rPr>
        <w:rFonts w:hint="default"/>
        <w:lang w:val="en-US" w:eastAsia="en-US" w:bidi="ar-SA"/>
      </w:rPr>
    </w:lvl>
    <w:lvl w:ilvl="7" w:tplc="7AA22FF4">
      <w:numFmt w:val="bullet"/>
      <w:lvlText w:val="•"/>
      <w:lvlJc w:val="left"/>
      <w:pPr>
        <w:ind w:left="6994" w:hanging="360"/>
      </w:pPr>
      <w:rPr>
        <w:rFonts w:hint="default"/>
        <w:lang w:val="en-US" w:eastAsia="en-US" w:bidi="ar-SA"/>
      </w:rPr>
    </w:lvl>
    <w:lvl w:ilvl="8" w:tplc="1A86CBF2">
      <w:numFmt w:val="bullet"/>
      <w:lvlText w:val="•"/>
      <w:lvlJc w:val="left"/>
      <w:pPr>
        <w:ind w:left="7905" w:hanging="360"/>
      </w:pPr>
      <w:rPr>
        <w:rFonts w:hint="default"/>
        <w:lang w:val="en-US" w:eastAsia="en-US" w:bidi="ar-SA"/>
      </w:rPr>
    </w:lvl>
  </w:abstractNum>
  <w:abstractNum w:abstractNumId="22" w15:restartNumberingAfterBreak="0">
    <w:nsid w:val="61DD2E61"/>
    <w:multiLevelType w:val="hybridMultilevel"/>
    <w:tmpl w:val="E5CEA7CC"/>
    <w:lvl w:ilvl="0" w:tplc="A63836EE">
      <w:numFmt w:val="bullet"/>
      <w:lvlText w:val=""/>
      <w:lvlJc w:val="left"/>
      <w:pPr>
        <w:ind w:left="468" w:hanging="360"/>
      </w:pPr>
      <w:rPr>
        <w:rFonts w:ascii="Symbol" w:eastAsia="Symbol" w:hAnsi="Symbol" w:cs="Symbol" w:hint="default"/>
        <w:b w:val="0"/>
        <w:bCs w:val="0"/>
        <w:i w:val="0"/>
        <w:iCs w:val="0"/>
        <w:w w:val="99"/>
        <w:sz w:val="22"/>
        <w:szCs w:val="22"/>
        <w:lang w:val="en-US" w:eastAsia="en-US" w:bidi="ar-SA"/>
      </w:rPr>
    </w:lvl>
    <w:lvl w:ilvl="1" w:tplc="9768E68C">
      <w:numFmt w:val="bullet"/>
      <w:lvlText w:val="•"/>
      <w:lvlJc w:val="left"/>
      <w:pPr>
        <w:ind w:left="1187" w:hanging="360"/>
      </w:pPr>
      <w:rPr>
        <w:rFonts w:hint="default"/>
        <w:lang w:val="en-US" w:eastAsia="en-US" w:bidi="ar-SA"/>
      </w:rPr>
    </w:lvl>
    <w:lvl w:ilvl="2" w:tplc="4668514A">
      <w:numFmt w:val="bullet"/>
      <w:lvlText w:val="•"/>
      <w:lvlJc w:val="left"/>
      <w:pPr>
        <w:ind w:left="1914" w:hanging="360"/>
      </w:pPr>
      <w:rPr>
        <w:rFonts w:hint="default"/>
        <w:lang w:val="en-US" w:eastAsia="en-US" w:bidi="ar-SA"/>
      </w:rPr>
    </w:lvl>
    <w:lvl w:ilvl="3" w:tplc="E0C8E798">
      <w:numFmt w:val="bullet"/>
      <w:lvlText w:val="•"/>
      <w:lvlJc w:val="left"/>
      <w:pPr>
        <w:ind w:left="2641" w:hanging="360"/>
      </w:pPr>
      <w:rPr>
        <w:rFonts w:hint="default"/>
        <w:lang w:val="en-US" w:eastAsia="en-US" w:bidi="ar-SA"/>
      </w:rPr>
    </w:lvl>
    <w:lvl w:ilvl="4" w:tplc="574C8718">
      <w:numFmt w:val="bullet"/>
      <w:lvlText w:val="•"/>
      <w:lvlJc w:val="left"/>
      <w:pPr>
        <w:ind w:left="3368" w:hanging="360"/>
      </w:pPr>
      <w:rPr>
        <w:rFonts w:hint="default"/>
        <w:lang w:val="en-US" w:eastAsia="en-US" w:bidi="ar-SA"/>
      </w:rPr>
    </w:lvl>
    <w:lvl w:ilvl="5" w:tplc="13146590">
      <w:numFmt w:val="bullet"/>
      <w:lvlText w:val="•"/>
      <w:lvlJc w:val="left"/>
      <w:pPr>
        <w:ind w:left="4095" w:hanging="360"/>
      </w:pPr>
      <w:rPr>
        <w:rFonts w:hint="default"/>
        <w:lang w:val="en-US" w:eastAsia="en-US" w:bidi="ar-SA"/>
      </w:rPr>
    </w:lvl>
    <w:lvl w:ilvl="6" w:tplc="C9C88074">
      <w:numFmt w:val="bullet"/>
      <w:lvlText w:val="•"/>
      <w:lvlJc w:val="left"/>
      <w:pPr>
        <w:ind w:left="4822" w:hanging="360"/>
      </w:pPr>
      <w:rPr>
        <w:rFonts w:hint="default"/>
        <w:lang w:val="en-US" w:eastAsia="en-US" w:bidi="ar-SA"/>
      </w:rPr>
    </w:lvl>
    <w:lvl w:ilvl="7" w:tplc="6910E354">
      <w:numFmt w:val="bullet"/>
      <w:lvlText w:val="•"/>
      <w:lvlJc w:val="left"/>
      <w:pPr>
        <w:ind w:left="5549" w:hanging="360"/>
      </w:pPr>
      <w:rPr>
        <w:rFonts w:hint="default"/>
        <w:lang w:val="en-US" w:eastAsia="en-US" w:bidi="ar-SA"/>
      </w:rPr>
    </w:lvl>
    <w:lvl w:ilvl="8" w:tplc="CD18955E">
      <w:numFmt w:val="bullet"/>
      <w:lvlText w:val="•"/>
      <w:lvlJc w:val="left"/>
      <w:pPr>
        <w:ind w:left="6276" w:hanging="360"/>
      </w:pPr>
      <w:rPr>
        <w:rFonts w:hint="default"/>
        <w:lang w:val="en-US" w:eastAsia="en-US" w:bidi="ar-SA"/>
      </w:rPr>
    </w:lvl>
  </w:abstractNum>
  <w:abstractNum w:abstractNumId="23" w15:restartNumberingAfterBreak="0">
    <w:nsid w:val="63CA777D"/>
    <w:multiLevelType w:val="hybridMultilevel"/>
    <w:tmpl w:val="83921B28"/>
    <w:lvl w:ilvl="0" w:tplc="5032DF42">
      <w:numFmt w:val="bullet"/>
      <w:lvlText w:val=""/>
      <w:lvlJc w:val="left"/>
      <w:pPr>
        <w:ind w:left="539" w:hanging="426"/>
      </w:pPr>
      <w:rPr>
        <w:rFonts w:ascii="Symbol" w:eastAsia="Symbol" w:hAnsi="Symbol" w:cs="Symbol" w:hint="default"/>
        <w:b w:val="0"/>
        <w:bCs w:val="0"/>
        <w:i w:val="0"/>
        <w:iCs w:val="0"/>
        <w:w w:val="100"/>
        <w:sz w:val="20"/>
        <w:szCs w:val="20"/>
        <w:lang w:val="en-US" w:eastAsia="en-US" w:bidi="ar-SA"/>
      </w:rPr>
    </w:lvl>
    <w:lvl w:ilvl="1" w:tplc="60528908">
      <w:numFmt w:val="bullet"/>
      <w:lvlText w:val="•"/>
      <w:lvlJc w:val="left"/>
      <w:pPr>
        <w:ind w:left="1395" w:hanging="426"/>
      </w:pPr>
      <w:rPr>
        <w:rFonts w:hint="default"/>
        <w:lang w:val="en-US" w:eastAsia="en-US" w:bidi="ar-SA"/>
      </w:rPr>
    </w:lvl>
    <w:lvl w:ilvl="2" w:tplc="9AFC6416">
      <w:numFmt w:val="bullet"/>
      <w:lvlText w:val="•"/>
      <w:lvlJc w:val="left"/>
      <w:pPr>
        <w:ind w:left="2251" w:hanging="426"/>
      </w:pPr>
      <w:rPr>
        <w:rFonts w:hint="default"/>
        <w:lang w:val="en-US" w:eastAsia="en-US" w:bidi="ar-SA"/>
      </w:rPr>
    </w:lvl>
    <w:lvl w:ilvl="3" w:tplc="2C007DC8">
      <w:numFmt w:val="bullet"/>
      <w:lvlText w:val="•"/>
      <w:lvlJc w:val="left"/>
      <w:pPr>
        <w:ind w:left="3107" w:hanging="426"/>
      </w:pPr>
      <w:rPr>
        <w:rFonts w:hint="default"/>
        <w:lang w:val="en-US" w:eastAsia="en-US" w:bidi="ar-SA"/>
      </w:rPr>
    </w:lvl>
    <w:lvl w:ilvl="4" w:tplc="D096BCB2">
      <w:numFmt w:val="bullet"/>
      <w:lvlText w:val="•"/>
      <w:lvlJc w:val="left"/>
      <w:pPr>
        <w:ind w:left="3963" w:hanging="426"/>
      </w:pPr>
      <w:rPr>
        <w:rFonts w:hint="default"/>
        <w:lang w:val="en-US" w:eastAsia="en-US" w:bidi="ar-SA"/>
      </w:rPr>
    </w:lvl>
    <w:lvl w:ilvl="5" w:tplc="A6244872">
      <w:numFmt w:val="bullet"/>
      <w:lvlText w:val="•"/>
      <w:lvlJc w:val="left"/>
      <w:pPr>
        <w:ind w:left="4819" w:hanging="426"/>
      </w:pPr>
      <w:rPr>
        <w:rFonts w:hint="default"/>
        <w:lang w:val="en-US" w:eastAsia="en-US" w:bidi="ar-SA"/>
      </w:rPr>
    </w:lvl>
    <w:lvl w:ilvl="6" w:tplc="A454BECE">
      <w:numFmt w:val="bullet"/>
      <w:lvlText w:val="•"/>
      <w:lvlJc w:val="left"/>
      <w:pPr>
        <w:ind w:left="5674" w:hanging="426"/>
      </w:pPr>
      <w:rPr>
        <w:rFonts w:hint="default"/>
        <w:lang w:val="en-US" w:eastAsia="en-US" w:bidi="ar-SA"/>
      </w:rPr>
    </w:lvl>
    <w:lvl w:ilvl="7" w:tplc="95B276F8">
      <w:numFmt w:val="bullet"/>
      <w:lvlText w:val="•"/>
      <w:lvlJc w:val="left"/>
      <w:pPr>
        <w:ind w:left="6530" w:hanging="426"/>
      </w:pPr>
      <w:rPr>
        <w:rFonts w:hint="default"/>
        <w:lang w:val="en-US" w:eastAsia="en-US" w:bidi="ar-SA"/>
      </w:rPr>
    </w:lvl>
    <w:lvl w:ilvl="8" w:tplc="A45E1CAA">
      <w:numFmt w:val="bullet"/>
      <w:lvlText w:val="•"/>
      <w:lvlJc w:val="left"/>
      <w:pPr>
        <w:ind w:left="7386" w:hanging="426"/>
      </w:pPr>
      <w:rPr>
        <w:rFonts w:hint="default"/>
        <w:lang w:val="en-US" w:eastAsia="en-US" w:bidi="ar-SA"/>
      </w:rPr>
    </w:lvl>
  </w:abstractNum>
  <w:abstractNum w:abstractNumId="24" w15:restartNumberingAfterBreak="0">
    <w:nsid w:val="65900CAF"/>
    <w:multiLevelType w:val="hybridMultilevel"/>
    <w:tmpl w:val="7DBE6AE6"/>
    <w:lvl w:ilvl="0" w:tplc="764CCC5A">
      <w:numFmt w:val="bullet"/>
      <w:lvlText w:val="•"/>
      <w:lvlJc w:val="left"/>
      <w:pPr>
        <w:ind w:left="833" w:hanging="721"/>
      </w:pPr>
      <w:rPr>
        <w:rFonts w:ascii="Courier New" w:eastAsia="Courier New" w:hAnsi="Courier New" w:cs="Courier New" w:hint="default"/>
        <w:b w:val="0"/>
        <w:bCs w:val="0"/>
        <w:i w:val="0"/>
        <w:iCs w:val="0"/>
        <w:w w:val="100"/>
        <w:sz w:val="20"/>
        <w:szCs w:val="20"/>
        <w:lang w:val="en-US" w:eastAsia="en-US" w:bidi="ar-SA"/>
      </w:rPr>
    </w:lvl>
    <w:lvl w:ilvl="1" w:tplc="12A0D932">
      <w:numFmt w:val="bullet"/>
      <w:lvlText w:val="•"/>
      <w:lvlJc w:val="left"/>
      <w:pPr>
        <w:ind w:left="1665" w:hanging="721"/>
      </w:pPr>
      <w:rPr>
        <w:rFonts w:hint="default"/>
        <w:lang w:val="en-US" w:eastAsia="en-US" w:bidi="ar-SA"/>
      </w:rPr>
    </w:lvl>
    <w:lvl w:ilvl="2" w:tplc="E54E7342">
      <w:numFmt w:val="bullet"/>
      <w:lvlText w:val="•"/>
      <w:lvlJc w:val="left"/>
      <w:pPr>
        <w:ind w:left="2491" w:hanging="721"/>
      </w:pPr>
      <w:rPr>
        <w:rFonts w:hint="default"/>
        <w:lang w:val="en-US" w:eastAsia="en-US" w:bidi="ar-SA"/>
      </w:rPr>
    </w:lvl>
    <w:lvl w:ilvl="3" w:tplc="187822C8">
      <w:numFmt w:val="bullet"/>
      <w:lvlText w:val="•"/>
      <w:lvlJc w:val="left"/>
      <w:pPr>
        <w:ind w:left="3317" w:hanging="721"/>
      </w:pPr>
      <w:rPr>
        <w:rFonts w:hint="default"/>
        <w:lang w:val="en-US" w:eastAsia="en-US" w:bidi="ar-SA"/>
      </w:rPr>
    </w:lvl>
    <w:lvl w:ilvl="4" w:tplc="B0CAB764">
      <w:numFmt w:val="bullet"/>
      <w:lvlText w:val="•"/>
      <w:lvlJc w:val="left"/>
      <w:pPr>
        <w:ind w:left="4143" w:hanging="721"/>
      </w:pPr>
      <w:rPr>
        <w:rFonts w:hint="default"/>
        <w:lang w:val="en-US" w:eastAsia="en-US" w:bidi="ar-SA"/>
      </w:rPr>
    </w:lvl>
    <w:lvl w:ilvl="5" w:tplc="060EB4B2">
      <w:numFmt w:val="bullet"/>
      <w:lvlText w:val="•"/>
      <w:lvlJc w:val="left"/>
      <w:pPr>
        <w:ind w:left="4969" w:hanging="721"/>
      </w:pPr>
      <w:rPr>
        <w:rFonts w:hint="default"/>
        <w:lang w:val="en-US" w:eastAsia="en-US" w:bidi="ar-SA"/>
      </w:rPr>
    </w:lvl>
    <w:lvl w:ilvl="6" w:tplc="C720A538">
      <w:numFmt w:val="bullet"/>
      <w:lvlText w:val="•"/>
      <w:lvlJc w:val="left"/>
      <w:pPr>
        <w:ind w:left="5794" w:hanging="721"/>
      </w:pPr>
      <w:rPr>
        <w:rFonts w:hint="default"/>
        <w:lang w:val="en-US" w:eastAsia="en-US" w:bidi="ar-SA"/>
      </w:rPr>
    </w:lvl>
    <w:lvl w:ilvl="7" w:tplc="F3B0703E">
      <w:numFmt w:val="bullet"/>
      <w:lvlText w:val="•"/>
      <w:lvlJc w:val="left"/>
      <w:pPr>
        <w:ind w:left="6620" w:hanging="721"/>
      </w:pPr>
      <w:rPr>
        <w:rFonts w:hint="default"/>
        <w:lang w:val="en-US" w:eastAsia="en-US" w:bidi="ar-SA"/>
      </w:rPr>
    </w:lvl>
    <w:lvl w:ilvl="8" w:tplc="7B1C3C64">
      <w:numFmt w:val="bullet"/>
      <w:lvlText w:val="•"/>
      <w:lvlJc w:val="left"/>
      <w:pPr>
        <w:ind w:left="7446" w:hanging="721"/>
      </w:pPr>
      <w:rPr>
        <w:rFonts w:hint="default"/>
        <w:lang w:val="en-US" w:eastAsia="en-US" w:bidi="ar-SA"/>
      </w:rPr>
    </w:lvl>
  </w:abstractNum>
  <w:abstractNum w:abstractNumId="25" w15:restartNumberingAfterBreak="0">
    <w:nsid w:val="69872D40"/>
    <w:multiLevelType w:val="hybridMultilevel"/>
    <w:tmpl w:val="3CAABD32"/>
    <w:lvl w:ilvl="0" w:tplc="B12EA91E">
      <w:start w:val="1"/>
      <w:numFmt w:val="decimal"/>
      <w:lvlText w:val="%1."/>
      <w:lvlJc w:val="left"/>
      <w:pPr>
        <w:ind w:left="620" w:hanging="360"/>
        <w:jc w:val="left"/>
      </w:pPr>
      <w:rPr>
        <w:rFonts w:ascii="Times New Roman" w:eastAsia="Times New Roman" w:hAnsi="Times New Roman" w:cs="Times New Roman" w:hint="default"/>
        <w:b w:val="0"/>
        <w:bCs w:val="0"/>
        <w:i w:val="0"/>
        <w:iCs w:val="0"/>
        <w:w w:val="100"/>
        <w:sz w:val="24"/>
        <w:szCs w:val="24"/>
        <w:lang w:val="en-US" w:eastAsia="en-US" w:bidi="ar-SA"/>
      </w:rPr>
    </w:lvl>
    <w:lvl w:ilvl="1" w:tplc="6508501A">
      <w:numFmt w:val="bullet"/>
      <w:lvlText w:val="•"/>
      <w:lvlJc w:val="left"/>
      <w:pPr>
        <w:ind w:left="1530" w:hanging="360"/>
      </w:pPr>
      <w:rPr>
        <w:rFonts w:hint="default"/>
        <w:lang w:val="en-US" w:eastAsia="en-US" w:bidi="ar-SA"/>
      </w:rPr>
    </w:lvl>
    <w:lvl w:ilvl="2" w:tplc="4D10F060">
      <w:numFmt w:val="bullet"/>
      <w:lvlText w:val="•"/>
      <w:lvlJc w:val="left"/>
      <w:pPr>
        <w:ind w:left="2441" w:hanging="360"/>
      </w:pPr>
      <w:rPr>
        <w:rFonts w:hint="default"/>
        <w:lang w:val="en-US" w:eastAsia="en-US" w:bidi="ar-SA"/>
      </w:rPr>
    </w:lvl>
    <w:lvl w:ilvl="3" w:tplc="2B969F8E">
      <w:numFmt w:val="bullet"/>
      <w:lvlText w:val="•"/>
      <w:lvlJc w:val="left"/>
      <w:pPr>
        <w:ind w:left="3351" w:hanging="360"/>
      </w:pPr>
      <w:rPr>
        <w:rFonts w:hint="default"/>
        <w:lang w:val="en-US" w:eastAsia="en-US" w:bidi="ar-SA"/>
      </w:rPr>
    </w:lvl>
    <w:lvl w:ilvl="4" w:tplc="A48642E2">
      <w:numFmt w:val="bullet"/>
      <w:lvlText w:val="•"/>
      <w:lvlJc w:val="left"/>
      <w:pPr>
        <w:ind w:left="4262" w:hanging="360"/>
      </w:pPr>
      <w:rPr>
        <w:rFonts w:hint="default"/>
        <w:lang w:val="en-US" w:eastAsia="en-US" w:bidi="ar-SA"/>
      </w:rPr>
    </w:lvl>
    <w:lvl w:ilvl="5" w:tplc="5A4A49A6">
      <w:numFmt w:val="bullet"/>
      <w:lvlText w:val="•"/>
      <w:lvlJc w:val="left"/>
      <w:pPr>
        <w:ind w:left="5173" w:hanging="360"/>
      </w:pPr>
      <w:rPr>
        <w:rFonts w:hint="default"/>
        <w:lang w:val="en-US" w:eastAsia="en-US" w:bidi="ar-SA"/>
      </w:rPr>
    </w:lvl>
    <w:lvl w:ilvl="6" w:tplc="B5787448">
      <w:numFmt w:val="bullet"/>
      <w:lvlText w:val="•"/>
      <w:lvlJc w:val="left"/>
      <w:pPr>
        <w:ind w:left="6083" w:hanging="360"/>
      </w:pPr>
      <w:rPr>
        <w:rFonts w:hint="default"/>
        <w:lang w:val="en-US" w:eastAsia="en-US" w:bidi="ar-SA"/>
      </w:rPr>
    </w:lvl>
    <w:lvl w:ilvl="7" w:tplc="8FD67CB4">
      <w:numFmt w:val="bullet"/>
      <w:lvlText w:val="•"/>
      <w:lvlJc w:val="left"/>
      <w:pPr>
        <w:ind w:left="6994" w:hanging="360"/>
      </w:pPr>
      <w:rPr>
        <w:rFonts w:hint="default"/>
        <w:lang w:val="en-US" w:eastAsia="en-US" w:bidi="ar-SA"/>
      </w:rPr>
    </w:lvl>
    <w:lvl w:ilvl="8" w:tplc="65BEAE84">
      <w:numFmt w:val="bullet"/>
      <w:lvlText w:val="•"/>
      <w:lvlJc w:val="left"/>
      <w:pPr>
        <w:ind w:left="7905" w:hanging="360"/>
      </w:pPr>
      <w:rPr>
        <w:rFonts w:hint="default"/>
        <w:lang w:val="en-US" w:eastAsia="en-US" w:bidi="ar-SA"/>
      </w:rPr>
    </w:lvl>
  </w:abstractNum>
  <w:abstractNum w:abstractNumId="26" w15:restartNumberingAfterBreak="0">
    <w:nsid w:val="6A1D190B"/>
    <w:multiLevelType w:val="hybridMultilevel"/>
    <w:tmpl w:val="FD96068A"/>
    <w:lvl w:ilvl="0" w:tplc="33362A60">
      <w:numFmt w:val="bullet"/>
      <w:lvlText w:val="-"/>
      <w:lvlJc w:val="left"/>
      <w:pPr>
        <w:ind w:left="473" w:hanging="360"/>
      </w:pPr>
      <w:rPr>
        <w:rFonts w:ascii="Times New Roman" w:eastAsia="Times New Roman" w:hAnsi="Times New Roman" w:cs="Times New Roman" w:hint="default"/>
        <w:b w:val="0"/>
        <w:bCs w:val="0"/>
        <w:i w:val="0"/>
        <w:iCs w:val="0"/>
        <w:w w:val="100"/>
        <w:sz w:val="24"/>
        <w:szCs w:val="24"/>
        <w:lang w:val="en-US" w:eastAsia="en-US" w:bidi="ar-SA"/>
      </w:rPr>
    </w:lvl>
    <w:lvl w:ilvl="1" w:tplc="2870AEDE">
      <w:numFmt w:val="bullet"/>
      <w:lvlText w:val="•"/>
      <w:lvlJc w:val="left"/>
      <w:pPr>
        <w:ind w:left="1341" w:hanging="360"/>
      </w:pPr>
      <w:rPr>
        <w:rFonts w:hint="default"/>
        <w:lang w:val="en-US" w:eastAsia="en-US" w:bidi="ar-SA"/>
      </w:rPr>
    </w:lvl>
    <w:lvl w:ilvl="2" w:tplc="2AEE5CBC">
      <w:numFmt w:val="bullet"/>
      <w:lvlText w:val="•"/>
      <w:lvlJc w:val="left"/>
      <w:pPr>
        <w:ind w:left="2203" w:hanging="360"/>
      </w:pPr>
      <w:rPr>
        <w:rFonts w:hint="default"/>
        <w:lang w:val="en-US" w:eastAsia="en-US" w:bidi="ar-SA"/>
      </w:rPr>
    </w:lvl>
    <w:lvl w:ilvl="3" w:tplc="35149FEE">
      <w:numFmt w:val="bullet"/>
      <w:lvlText w:val="•"/>
      <w:lvlJc w:val="left"/>
      <w:pPr>
        <w:ind w:left="3065" w:hanging="360"/>
      </w:pPr>
      <w:rPr>
        <w:rFonts w:hint="default"/>
        <w:lang w:val="en-US" w:eastAsia="en-US" w:bidi="ar-SA"/>
      </w:rPr>
    </w:lvl>
    <w:lvl w:ilvl="4" w:tplc="1A3244E0">
      <w:numFmt w:val="bullet"/>
      <w:lvlText w:val="•"/>
      <w:lvlJc w:val="left"/>
      <w:pPr>
        <w:ind w:left="3927" w:hanging="360"/>
      </w:pPr>
      <w:rPr>
        <w:rFonts w:hint="default"/>
        <w:lang w:val="en-US" w:eastAsia="en-US" w:bidi="ar-SA"/>
      </w:rPr>
    </w:lvl>
    <w:lvl w:ilvl="5" w:tplc="CCD20A52">
      <w:numFmt w:val="bullet"/>
      <w:lvlText w:val="•"/>
      <w:lvlJc w:val="left"/>
      <w:pPr>
        <w:ind w:left="4789" w:hanging="360"/>
      </w:pPr>
      <w:rPr>
        <w:rFonts w:hint="default"/>
        <w:lang w:val="en-US" w:eastAsia="en-US" w:bidi="ar-SA"/>
      </w:rPr>
    </w:lvl>
    <w:lvl w:ilvl="6" w:tplc="34087DBA">
      <w:numFmt w:val="bullet"/>
      <w:lvlText w:val="•"/>
      <w:lvlJc w:val="left"/>
      <w:pPr>
        <w:ind w:left="5650" w:hanging="360"/>
      </w:pPr>
      <w:rPr>
        <w:rFonts w:hint="default"/>
        <w:lang w:val="en-US" w:eastAsia="en-US" w:bidi="ar-SA"/>
      </w:rPr>
    </w:lvl>
    <w:lvl w:ilvl="7" w:tplc="AF0E3F98">
      <w:numFmt w:val="bullet"/>
      <w:lvlText w:val="•"/>
      <w:lvlJc w:val="left"/>
      <w:pPr>
        <w:ind w:left="6512" w:hanging="360"/>
      </w:pPr>
      <w:rPr>
        <w:rFonts w:hint="default"/>
        <w:lang w:val="en-US" w:eastAsia="en-US" w:bidi="ar-SA"/>
      </w:rPr>
    </w:lvl>
    <w:lvl w:ilvl="8" w:tplc="30B0309C">
      <w:numFmt w:val="bullet"/>
      <w:lvlText w:val="•"/>
      <w:lvlJc w:val="left"/>
      <w:pPr>
        <w:ind w:left="7374" w:hanging="360"/>
      </w:pPr>
      <w:rPr>
        <w:rFonts w:hint="default"/>
        <w:lang w:val="en-US" w:eastAsia="en-US" w:bidi="ar-SA"/>
      </w:rPr>
    </w:lvl>
  </w:abstractNum>
  <w:abstractNum w:abstractNumId="27" w15:restartNumberingAfterBreak="0">
    <w:nsid w:val="6AD960C0"/>
    <w:multiLevelType w:val="hybridMultilevel"/>
    <w:tmpl w:val="DDDCE00C"/>
    <w:lvl w:ilvl="0" w:tplc="D3588B30">
      <w:numFmt w:val="bullet"/>
      <w:lvlText w:val="-"/>
      <w:lvlJc w:val="left"/>
      <w:pPr>
        <w:ind w:left="468" w:hanging="360"/>
      </w:pPr>
      <w:rPr>
        <w:rFonts w:ascii="Arial" w:eastAsia="Arial" w:hAnsi="Arial" w:cs="Arial" w:hint="default"/>
        <w:b w:val="0"/>
        <w:bCs w:val="0"/>
        <w:i w:val="0"/>
        <w:iCs w:val="0"/>
        <w:w w:val="99"/>
        <w:sz w:val="22"/>
        <w:szCs w:val="22"/>
        <w:lang w:val="en-US" w:eastAsia="en-US" w:bidi="ar-SA"/>
      </w:rPr>
    </w:lvl>
    <w:lvl w:ilvl="1" w:tplc="294241C8">
      <w:numFmt w:val="bullet"/>
      <w:lvlText w:val="•"/>
      <w:lvlJc w:val="left"/>
      <w:pPr>
        <w:ind w:left="1187" w:hanging="360"/>
      </w:pPr>
      <w:rPr>
        <w:rFonts w:hint="default"/>
        <w:lang w:val="en-US" w:eastAsia="en-US" w:bidi="ar-SA"/>
      </w:rPr>
    </w:lvl>
    <w:lvl w:ilvl="2" w:tplc="2AAE9914">
      <w:numFmt w:val="bullet"/>
      <w:lvlText w:val="•"/>
      <w:lvlJc w:val="left"/>
      <w:pPr>
        <w:ind w:left="1914" w:hanging="360"/>
      </w:pPr>
      <w:rPr>
        <w:rFonts w:hint="default"/>
        <w:lang w:val="en-US" w:eastAsia="en-US" w:bidi="ar-SA"/>
      </w:rPr>
    </w:lvl>
    <w:lvl w:ilvl="3" w:tplc="30C8F38A">
      <w:numFmt w:val="bullet"/>
      <w:lvlText w:val="•"/>
      <w:lvlJc w:val="left"/>
      <w:pPr>
        <w:ind w:left="2641" w:hanging="360"/>
      </w:pPr>
      <w:rPr>
        <w:rFonts w:hint="default"/>
        <w:lang w:val="en-US" w:eastAsia="en-US" w:bidi="ar-SA"/>
      </w:rPr>
    </w:lvl>
    <w:lvl w:ilvl="4" w:tplc="8BBE631C">
      <w:numFmt w:val="bullet"/>
      <w:lvlText w:val="•"/>
      <w:lvlJc w:val="left"/>
      <w:pPr>
        <w:ind w:left="3368" w:hanging="360"/>
      </w:pPr>
      <w:rPr>
        <w:rFonts w:hint="default"/>
        <w:lang w:val="en-US" w:eastAsia="en-US" w:bidi="ar-SA"/>
      </w:rPr>
    </w:lvl>
    <w:lvl w:ilvl="5" w:tplc="8B70EAA6">
      <w:numFmt w:val="bullet"/>
      <w:lvlText w:val="•"/>
      <w:lvlJc w:val="left"/>
      <w:pPr>
        <w:ind w:left="4095" w:hanging="360"/>
      </w:pPr>
      <w:rPr>
        <w:rFonts w:hint="default"/>
        <w:lang w:val="en-US" w:eastAsia="en-US" w:bidi="ar-SA"/>
      </w:rPr>
    </w:lvl>
    <w:lvl w:ilvl="6" w:tplc="77568AB4">
      <w:numFmt w:val="bullet"/>
      <w:lvlText w:val="•"/>
      <w:lvlJc w:val="left"/>
      <w:pPr>
        <w:ind w:left="4822" w:hanging="360"/>
      </w:pPr>
      <w:rPr>
        <w:rFonts w:hint="default"/>
        <w:lang w:val="en-US" w:eastAsia="en-US" w:bidi="ar-SA"/>
      </w:rPr>
    </w:lvl>
    <w:lvl w:ilvl="7" w:tplc="86E0BD52">
      <w:numFmt w:val="bullet"/>
      <w:lvlText w:val="•"/>
      <w:lvlJc w:val="left"/>
      <w:pPr>
        <w:ind w:left="5549" w:hanging="360"/>
      </w:pPr>
      <w:rPr>
        <w:rFonts w:hint="default"/>
        <w:lang w:val="en-US" w:eastAsia="en-US" w:bidi="ar-SA"/>
      </w:rPr>
    </w:lvl>
    <w:lvl w:ilvl="8" w:tplc="6D9A0E54">
      <w:numFmt w:val="bullet"/>
      <w:lvlText w:val="•"/>
      <w:lvlJc w:val="left"/>
      <w:pPr>
        <w:ind w:left="6276" w:hanging="360"/>
      </w:pPr>
      <w:rPr>
        <w:rFonts w:hint="default"/>
        <w:lang w:val="en-US" w:eastAsia="en-US" w:bidi="ar-SA"/>
      </w:rPr>
    </w:lvl>
  </w:abstractNum>
  <w:abstractNum w:abstractNumId="28" w15:restartNumberingAfterBreak="0">
    <w:nsid w:val="6D094B37"/>
    <w:multiLevelType w:val="multilevel"/>
    <w:tmpl w:val="65980F38"/>
    <w:lvl w:ilvl="0">
      <w:start w:val="2"/>
      <w:numFmt w:val="decimal"/>
      <w:lvlText w:val="%1"/>
      <w:lvlJc w:val="left"/>
      <w:pPr>
        <w:ind w:left="740" w:hanging="480"/>
        <w:jc w:val="left"/>
      </w:pPr>
      <w:rPr>
        <w:rFonts w:ascii="Times New Roman" w:eastAsia="Times New Roman" w:hAnsi="Times New Roman" w:cs="Times New Roman" w:hint="default"/>
        <w:b/>
        <w:bCs/>
        <w:i w:val="0"/>
        <w:iCs w:val="0"/>
        <w:w w:val="100"/>
        <w:sz w:val="24"/>
        <w:szCs w:val="24"/>
        <w:lang w:val="en-US" w:eastAsia="en-US" w:bidi="ar-SA"/>
      </w:rPr>
    </w:lvl>
    <w:lvl w:ilvl="1">
      <w:start w:val="1"/>
      <w:numFmt w:val="decimal"/>
      <w:lvlText w:val="%1.%2"/>
      <w:lvlJc w:val="left"/>
      <w:pPr>
        <w:ind w:left="1219" w:hanging="716"/>
        <w:jc w:val="left"/>
      </w:pPr>
      <w:rPr>
        <w:rFonts w:ascii="Times New Roman" w:eastAsia="Times New Roman" w:hAnsi="Times New Roman" w:cs="Times New Roman" w:hint="default"/>
        <w:b w:val="0"/>
        <w:bCs w:val="0"/>
        <w:i w:val="0"/>
        <w:iCs w:val="0"/>
        <w:w w:val="99"/>
        <w:sz w:val="22"/>
        <w:szCs w:val="22"/>
        <w:lang w:val="en-US" w:eastAsia="en-US" w:bidi="ar-SA"/>
      </w:rPr>
    </w:lvl>
    <w:lvl w:ilvl="2">
      <w:start w:val="1"/>
      <w:numFmt w:val="decimal"/>
      <w:lvlText w:val="%1.%2.%3"/>
      <w:lvlJc w:val="left"/>
      <w:pPr>
        <w:ind w:left="1460" w:hanging="720"/>
        <w:jc w:val="left"/>
      </w:pPr>
      <w:rPr>
        <w:rFonts w:ascii="Times New Roman" w:eastAsia="Times New Roman" w:hAnsi="Times New Roman" w:cs="Times New Roman" w:hint="default"/>
        <w:b w:val="0"/>
        <w:bCs w:val="0"/>
        <w:i/>
        <w:iCs/>
        <w:w w:val="100"/>
        <w:sz w:val="24"/>
        <w:szCs w:val="24"/>
        <w:lang w:val="en-US" w:eastAsia="en-US" w:bidi="ar-SA"/>
      </w:rPr>
    </w:lvl>
    <w:lvl w:ilvl="3">
      <w:numFmt w:val="bullet"/>
      <w:lvlText w:val="•"/>
      <w:lvlJc w:val="left"/>
      <w:pPr>
        <w:ind w:left="2493" w:hanging="720"/>
      </w:pPr>
      <w:rPr>
        <w:rFonts w:hint="default"/>
        <w:lang w:val="en-US" w:eastAsia="en-US" w:bidi="ar-SA"/>
      </w:rPr>
    </w:lvl>
    <w:lvl w:ilvl="4">
      <w:numFmt w:val="bullet"/>
      <w:lvlText w:val="•"/>
      <w:lvlJc w:val="left"/>
      <w:pPr>
        <w:ind w:left="3526" w:hanging="720"/>
      </w:pPr>
      <w:rPr>
        <w:rFonts w:hint="default"/>
        <w:lang w:val="en-US" w:eastAsia="en-US" w:bidi="ar-SA"/>
      </w:rPr>
    </w:lvl>
    <w:lvl w:ilvl="5">
      <w:numFmt w:val="bullet"/>
      <w:lvlText w:val="•"/>
      <w:lvlJc w:val="left"/>
      <w:pPr>
        <w:ind w:left="4559" w:hanging="720"/>
      </w:pPr>
      <w:rPr>
        <w:rFonts w:hint="default"/>
        <w:lang w:val="en-US" w:eastAsia="en-US" w:bidi="ar-SA"/>
      </w:rPr>
    </w:lvl>
    <w:lvl w:ilvl="6">
      <w:numFmt w:val="bullet"/>
      <w:lvlText w:val="•"/>
      <w:lvlJc w:val="left"/>
      <w:pPr>
        <w:ind w:left="5593" w:hanging="720"/>
      </w:pPr>
      <w:rPr>
        <w:rFonts w:hint="default"/>
        <w:lang w:val="en-US" w:eastAsia="en-US" w:bidi="ar-SA"/>
      </w:rPr>
    </w:lvl>
    <w:lvl w:ilvl="7">
      <w:numFmt w:val="bullet"/>
      <w:lvlText w:val="•"/>
      <w:lvlJc w:val="left"/>
      <w:pPr>
        <w:ind w:left="6626" w:hanging="720"/>
      </w:pPr>
      <w:rPr>
        <w:rFonts w:hint="default"/>
        <w:lang w:val="en-US" w:eastAsia="en-US" w:bidi="ar-SA"/>
      </w:rPr>
    </w:lvl>
    <w:lvl w:ilvl="8">
      <w:numFmt w:val="bullet"/>
      <w:lvlText w:val="•"/>
      <w:lvlJc w:val="left"/>
      <w:pPr>
        <w:ind w:left="7659" w:hanging="720"/>
      </w:pPr>
      <w:rPr>
        <w:rFonts w:hint="default"/>
        <w:lang w:val="en-US" w:eastAsia="en-US" w:bidi="ar-SA"/>
      </w:rPr>
    </w:lvl>
  </w:abstractNum>
  <w:abstractNum w:abstractNumId="29" w15:restartNumberingAfterBreak="0">
    <w:nsid w:val="6D954374"/>
    <w:multiLevelType w:val="multilevel"/>
    <w:tmpl w:val="E724E21C"/>
    <w:lvl w:ilvl="0">
      <w:start w:val="2"/>
      <w:numFmt w:val="decimal"/>
      <w:lvlText w:val="%1"/>
      <w:lvlJc w:val="left"/>
      <w:pPr>
        <w:ind w:left="836" w:hanging="576"/>
        <w:jc w:val="left"/>
      </w:pPr>
      <w:rPr>
        <w:rFonts w:hint="default"/>
        <w:lang w:val="en-US" w:eastAsia="en-US" w:bidi="ar-SA"/>
      </w:rPr>
    </w:lvl>
    <w:lvl w:ilvl="1">
      <w:start w:val="4"/>
      <w:numFmt w:val="decimal"/>
      <w:lvlText w:val="%1.%2"/>
      <w:lvlJc w:val="left"/>
      <w:pPr>
        <w:ind w:left="836" w:hanging="576"/>
        <w:jc w:val="left"/>
      </w:pPr>
      <w:rPr>
        <w:rFonts w:hint="default"/>
        <w:spacing w:val="-1"/>
        <w:w w:val="100"/>
        <w:lang w:val="en-US" w:eastAsia="en-US" w:bidi="ar-SA"/>
      </w:rPr>
    </w:lvl>
    <w:lvl w:ilvl="2">
      <w:start w:val="1"/>
      <w:numFmt w:val="decimal"/>
      <w:lvlText w:val="%3."/>
      <w:lvlJc w:val="left"/>
      <w:pPr>
        <w:ind w:left="1100" w:hanging="480"/>
        <w:jc w:val="left"/>
      </w:pPr>
      <w:rPr>
        <w:rFonts w:ascii="Times New Roman" w:eastAsia="Times New Roman" w:hAnsi="Times New Roman" w:cs="Times New Roman" w:hint="default"/>
        <w:b w:val="0"/>
        <w:bCs w:val="0"/>
        <w:i w:val="0"/>
        <w:iCs w:val="0"/>
        <w:w w:val="100"/>
        <w:sz w:val="24"/>
        <w:szCs w:val="24"/>
        <w:lang w:val="en-US" w:eastAsia="en-US" w:bidi="ar-SA"/>
      </w:rPr>
    </w:lvl>
    <w:lvl w:ilvl="3">
      <w:numFmt w:val="bullet"/>
      <w:lvlText w:val="•"/>
      <w:lvlJc w:val="left"/>
      <w:pPr>
        <w:ind w:left="3016" w:hanging="480"/>
      </w:pPr>
      <w:rPr>
        <w:rFonts w:hint="default"/>
        <w:lang w:val="en-US" w:eastAsia="en-US" w:bidi="ar-SA"/>
      </w:rPr>
    </w:lvl>
    <w:lvl w:ilvl="4">
      <w:numFmt w:val="bullet"/>
      <w:lvlText w:val="•"/>
      <w:lvlJc w:val="left"/>
      <w:pPr>
        <w:ind w:left="3975" w:hanging="480"/>
      </w:pPr>
      <w:rPr>
        <w:rFonts w:hint="default"/>
        <w:lang w:val="en-US" w:eastAsia="en-US" w:bidi="ar-SA"/>
      </w:rPr>
    </w:lvl>
    <w:lvl w:ilvl="5">
      <w:numFmt w:val="bullet"/>
      <w:lvlText w:val="•"/>
      <w:lvlJc w:val="left"/>
      <w:pPr>
        <w:ind w:left="4933" w:hanging="480"/>
      </w:pPr>
      <w:rPr>
        <w:rFonts w:hint="default"/>
        <w:lang w:val="en-US" w:eastAsia="en-US" w:bidi="ar-SA"/>
      </w:rPr>
    </w:lvl>
    <w:lvl w:ilvl="6">
      <w:numFmt w:val="bullet"/>
      <w:lvlText w:val="•"/>
      <w:lvlJc w:val="left"/>
      <w:pPr>
        <w:ind w:left="5892" w:hanging="480"/>
      </w:pPr>
      <w:rPr>
        <w:rFonts w:hint="default"/>
        <w:lang w:val="en-US" w:eastAsia="en-US" w:bidi="ar-SA"/>
      </w:rPr>
    </w:lvl>
    <w:lvl w:ilvl="7">
      <w:numFmt w:val="bullet"/>
      <w:lvlText w:val="•"/>
      <w:lvlJc w:val="left"/>
      <w:pPr>
        <w:ind w:left="6850" w:hanging="480"/>
      </w:pPr>
      <w:rPr>
        <w:rFonts w:hint="default"/>
        <w:lang w:val="en-US" w:eastAsia="en-US" w:bidi="ar-SA"/>
      </w:rPr>
    </w:lvl>
    <w:lvl w:ilvl="8">
      <w:numFmt w:val="bullet"/>
      <w:lvlText w:val="•"/>
      <w:lvlJc w:val="left"/>
      <w:pPr>
        <w:ind w:left="7809" w:hanging="480"/>
      </w:pPr>
      <w:rPr>
        <w:rFonts w:hint="default"/>
        <w:lang w:val="en-US" w:eastAsia="en-US" w:bidi="ar-SA"/>
      </w:rPr>
    </w:lvl>
  </w:abstractNum>
  <w:abstractNum w:abstractNumId="30" w15:restartNumberingAfterBreak="0">
    <w:nsid w:val="78396A60"/>
    <w:multiLevelType w:val="hybridMultilevel"/>
    <w:tmpl w:val="561E0E2A"/>
    <w:lvl w:ilvl="0" w:tplc="9C12FBE6">
      <w:numFmt w:val="bullet"/>
      <w:lvlText w:val=""/>
      <w:lvlJc w:val="left"/>
      <w:pPr>
        <w:ind w:left="473" w:hanging="360"/>
      </w:pPr>
      <w:rPr>
        <w:rFonts w:ascii="Symbol" w:eastAsia="Symbol" w:hAnsi="Symbol" w:cs="Symbol" w:hint="default"/>
        <w:b w:val="0"/>
        <w:bCs w:val="0"/>
        <w:i w:val="0"/>
        <w:iCs w:val="0"/>
        <w:w w:val="100"/>
        <w:sz w:val="24"/>
        <w:szCs w:val="24"/>
        <w:lang w:val="en-US" w:eastAsia="en-US" w:bidi="ar-SA"/>
      </w:rPr>
    </w:lvl>
    <w:lvl w:ilvl="1" w:tplc="640A538C">
      <w:numFmt w:val="bullet"/>
      <w:lvlText w:val="•"/>
      <w:lvlJc w:val="left"/>
      <w:pPr>
        <w:ind w:left="1341" w:hanging="360"/>
      </w:pPr>
      <w:rPr>
        <w:rFonts w:hint="default"/>
        <w:lang w:val="en-US" w:eastAsia="en-US" w:bidi="ar-SA"/>
      </w:rPr>
    </w:lvl>
    <w:lvl w:ilvl="2" w:tplc="B2781EAC">
      <w:numFmt w:val="bullet"/>
      <w:lvlText w:val="•"/>
      <w:lvlJc w:val="left"/>
      <w:pPr>
        <w:ind w:left="2203" w:hanging="360"/>
      </w:pPr>
      <w:rPr>
        <w:rFonts w:hint="default"/>
        <w:lang w:val="en-US" w:eastAsia="en-US" w:bidi="ar-SA"/>
      </w:rPr>
    </w:lvl>
    <w:lvl w:ilvl="3" w:tplc="0EBA71A2">
      <w:numFmt w:val="bullet"/>
      <w:lvlText w:val="•"/>
      <w:lvlJc w:val="left"/>
      <w:pPr>
        <w:ind w:left="3065" w:hanging="360"/>
      </w:pPr>
      <w:rPr>
        <w:rFonts w:hint="default"/>
        <w:lang w:val="en-US" w:eastAsia="en-US" w:bidi="ar-SA"/>
      </w:rPr>
    </w:lvl>
    <w:lvl w:ilvl="4" w:tplc="D9C4DF9E">
      <w:numFmt w:val="bullet"/>
      <w:lvlText w:val="•"/>
      <w:lvlJc w:val="left"/>
      <w:pPr>
        <w:ind w:left="3927" w:hanging="360"/>
      </w:pPr>
      <w:rPr>
        <w:rFonts w:hint="default"/>
        <w:lang w:val="en-US" w:eastAsia="en-US" w:bidi="ar-SA"/>
      </w:rPr>
    </w:lvl>
    <w:lvl w:ilvl="5" w:tplc="72F0C9C8">
      <w:numFmt w:val="bullet"/>
      <w:lvlText w:val="•"/>
      <w:lvlJc w:val="left"/>
      <w:pPr>
        <w:ind w:left="4789" w:hanging="360"/>
      </w:pPr>
      <w:rPr>
        <w:rFonts w:hint="default"/>
        <w:lang w:val="en-US" w:eastAsia="en-US" w:bidi="ar-SA"/>
      </w:rPr>
    </w:lvl>
    <w:lvl w:ilvl="6" w:tplc="9288F7AA">
      <w:numFmt w:val="bullet"/>
      <w:lvlText w:val="•"/>
      <w:lvlJc w:val="left"/>
      <w:pPr>
        <w:ind w:left="5650" w:hanging="360"/>
      </w:pPr>
      <w:rPr>
        <w:rFonts w:hint="default"/>
        <w:lang w:val="en-US" w:eastAsia="en-US" w:bidi="ar-SA"/>
      </w:rPr>
    </w:lvl>
    <w:lvl w:ilvl="7" w:tplc="B79C66EC">
      <w:numFmt w:val="bullet"/>
      <w:lvlText w:val="•"/>
      <w:lvlJc w:val="left"/>
      <w:pPr>
        <w:ind w:left="6512" w:hanging="360"/>
      </w:pPr>
      <w:rPr>
        <w:rFonts w:hint="default"/>
        <w:lang w:val="en-US" w:eastAsia="en-US" w:bidi="ar-SA"/>
      </w:rPr>
    </w:lvl>
    <w:lvl w:ilvl="8" w:tplc="D3501D6E">
      <w:numFmt w:val="bullet"/>
      <w:lvlText w:val="•"/>
      <w:lvlJc w:val="left"/>
      <w:pPr>
        <w:ind w:left="7374" w:hanging="360"/>
      </w:pPr>
      <w:rPr>
        <w:rFonts w:hint="default"/>
        <w:lang w:val="en-US" w:eastAsia="en-US" w:bidi="ar-SA"/>
      </w:rPr>
    </w:lvl>
  </w:abstractNum>
  <w:num w:numId="1" w16cid:durableId="1151756071">
    <w:abstractNumId w:val="13"/>
  </w:num>
  <w:num w:numId="2" w16cid:durableId="1565683536">
    <w:abstractNumId w:val="27"/>
  </w:num>
  <w:num w:numId="3" w16cid:durableId="902328309">
    <w:abstractNumId w:val="0"/>
  </w:num>
  <w:num w:numId="4" w16cid:durableId="1984964106">
    <w:abstractNumId w:val="17"/>
  </w:num>
  <w:num w:numId="5" w16cid:durableId="1523009735">
    <w:abstractNumId w:val="18"/>
  </w:num>
  <w:num w:numId="6" w16cid:durableId="1324358848">
    <w:abstractNumId w:val="22"/>
  </w:num>
  <w:num w:numId="7" w16cid:durableId="739862075">
    <w:abstractNumId w:val="5"/>
  </w:num>
  <w:num w:numId="8" w16cid:durableId="2101024497">
    <w:abstractNumId w:val="12"/>
  </w:num>
  <w:num w:numId="9" w16cid:durableId="522671144">
    <w:abstractNumId w:val="3"/>
  </w:num>
  <w:num w:numId="10" w16cid:durableId="817502309">
    <w:abstractNumId w:val="1"/>
  </w:num>
  <w:num w:numId="11" w16cid:durableId="106971406">
    <w:abstractNumId w:val="23"/>
  </w:num>
  <w:num w:numId="12" w16cid:durableId="1796413414">
    <w:abstractNumId w:val="16"/>
  </w:num>
  <w:num w:numId="13" w16cid:durableId="579828910">
    <w:abstractNumId w:val="4"/>
  </w:num>
  <w:num w:numId="14" w16cid:durableId="1686595593">
    <w:abstractNumId w:val="26"/>
  </w:num>
  <w:num w:numId="15" w16cid:durableId="893084488">
    <w:abstractNumId w:val="8"/>
  </w:num>
  <w:num w:numId="16" w16cid:durableId="1223903518">
    <w:abstractNumId w:val="20"/>
  </w:num>
  <w:num w:numId="17" w16cid:durableId="1330795948">
    <w:abstractNumId w:val="6"/>
  </w:num>
  <w:num w:numId="18" w16cid:durableId="1993412773">
    <w:abstractNumId w:val="15"/>
  </w:num>
  <w:num w:numId="19" w16cid:durableId="1804616602">
    <w:abstractNumId w:val="10"/>
  </w:num>
  <w:num w:numId="20" w16cid:durableId="2045523997">
    <w:abstractNumId w:val="19"/>
  </w:num>
  <w:num w:numId="21" w16cid:durableId="1466006875">
    <w:abstractNumId w:val="2"/>
  </w:num>
  <w:num w:numId="22" w16cid:durableId="1971782622">
    <w:abstractNumId w:val="21"/>
  </w:num>
  <w:num w:numId="23" w16cid:durableId="1727601991">
    <w:abstractNumId w:val="24"/>
  </w:num>
  <w:num w:numId="24" w16cid:durableId="686449080">
    <w:abstractNumId w:val="7"/>
  </w:num>
  <w:num w:numId="25" w16cid:durableId="1502813787">
    <w:abstractNumId w:val="30"/>
  </w:num>
  <w:num w:numId="26" w16cid:durableId="760570207">
    <w:abstractNumId w:val="29"/>
  </w:num>
  <w:num w:numId="27" w16cid:durableId="756904074">
    <w:abstractNumId w:val="25"/>
  </w:num>
  <w:num w:numId="28" w16cid:durableId="1737316301">
    <w:abstractNumId w:val="11"/>
  </w:num>
  <w:num w:numId="29" w16cid:durableId="687755573">
    <w:abstractNumId w:val="9"/>
  </w:num>
  <w:num w:numId="30" w16cid:durableId="1582519215">
    <w:abstractNumId w:val="28"/>
  </w:num>
  <w:num w:numId="31" w16cid:durableId="114026575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166">
      <v:textbox inset="5.85pt,.7pt,5.85pt,.7pt"/>
    </o:shapedefaults>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EC4FFE"/>
    <w:rsid w:val="000A7726"/>
    <w:rsid w:val="00182DC2"/>
    <w:rsid w:val="001C5925"/>
    <w:rsid w:val="00312159"/>
    <w:rsid w:val="00357E3E"/>
    <w:rsid w:val="003E78DD"/>
    <w:rsid w:val="005249F3"/>
    <w:rsid w:val="00564464"/>
    <w:rsid w:val="00673DA3"/>
    <w:rsid w:val="006A0B97"/>
    <w:rsid w:val="006E7A09"/>
    <w:rsid w:val="00714CC9"/>
    <w:rsid w:val="00747C89"/>
    <w:rsid w:val="00773D30"/>
    <w:rsid w:val="00827365"/>
    <w:rsid w:val="00904FFA"/>
    <w:rsid w:val="00955D95"/>
    <w:rsid w:val="0096739E"/>
    <w:rsid w:val="009748BA"/>
    <w:rsid w:val="009F371D"/>
    <w:rsid w:val="00A30080"/>
    <w:rsid w:val="00A45B5C"/>
    <w:rsid w:val="00A67D43"/>
    <w:rsid w:val="00B63941"/>
    <w:rsid w:val="00BA6543"/>
    <w:rsid w:val="00C14607"/>
    <w:rsid w:val="00C551D0"/>
    <w:rsid w:val="00C7493F"/>
    <w:rsid w:val="00CE3777"/>
    <w:rsid w:val="00D17D20"/>
    <w:rsid w:val="00D42FEF"/>
    <w:rsid w:val="00D923C4"/>
    <w:rsid w:val="00DC1AF3"/>
    <w:rsid w:val="00E15645"/>
    <w:rsid w:val="00E64F4F"/>
    <w:rsid w:val="00EC4FFE"/>
    <w:rsid w:val="00F64A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66">
      <v:textbox inset="5.85pt,.7pt,5.85pt,.7pt"/>
    </o:shapedefaults>
    <o:shapelayout v:ext="edit">
      <o:idmap v:ext="edit" data="2"/>
    </o:shapelayout>
  </w:shapeDefaults>
  <w:decimalSymbol w:val="."/>
  <w:listSeparator w:val=","/>
  <w14:docId w14:val="5F1CE860"/>
  <w15:docId w15:val="{40DFF68E-394C-4E11-B549-991E63E03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spacing w:before="90"/>
      <w:ind w:left="690" w:hanging="431"/>
      <w:outlineLvl w:val="0"/>
    </w:pPr>
    <w:rPr>
      <w:rFonts w:ascii="Arial" w:eastAsia="Arial" w:hAnsi="Arial" w:cs="Arial"/>
      <w:b/>
      <w:bCs/>
      <w:sz w:val="32"/>
      <w:szCs w:val="32"/>
    </w:rPr>
  </w:style>
  <w:style w:type="paragraph" w:styleId="2">
    <w:name w:val="heading 2"/>
    <w:basedOn w:val="a"/>
    <w:uiPriority w:val="9"/>
    <w:unhideWhenUsed/>
    <w:qFormat/>
    <w:pPr>
      <w:ind w:left="1123" w:hanging="864"/>
      <w:outlineLvl w:val="1"/>
    </w:pPr>
    <w:rPr>
      <w:b/>
      <w:bCs/>
      <w:sz w:val="28"/>
      <w:szCs w:val="28"/>
    </w:rPr>
  </w:style>
  <w:style w:type="paragraph" w:styleId="3">
    <w:name w:val="heading 3"/>
    <w:basedOn w:val="a"/>
    <w:uiPriority w:val="9"/>
    <w:unhideWhenUsed/>
    <w:qFormat/>
    <w:pPr>
      <w:ind w:left="836" w:hanging="577"/>
      <w:outlineLvl w:val="2"/>
    </w:pPr>
    <w:rPr>
      <w:rFonts w:ascii="Arial" w:eastAsia="Arial" w:hAnsi="Arial" w:cs="Arial"/>
      <w:b/>
      <w:bCs/>
      <w:i/>
      <w:iCs/>
      <w:sz w:val="28"/>
      <w:szCs w:val="28"/>
    </w:rPr>
  </w:style>
  <w:style w:type="paragraph" w:styleId="4">
    <w:name w:val="heading 4"/>
    <w:basedOn w:val="a"/>
    <w:uiPriority w:val="9"/>
    <w:unhideWhenUsed/>
    <w:qFormat/>
    <w:pPr>
      <w:spacing w:before="92"/>
      <w:ind w:left="980" w:hanging="720"/>
      <w:outlineLvl w:val="3"/>
    </w:pPr>
    <w:rPr>
      <w:rFonts w:ascii="Arial" w:eastAsia="Arial" w:hAnsi="Arial" w:cs="Arial"/>
      <w:b/>
      <w:bCs/>
      <w:sz w:val="26"/>
      <w:szCs w:val="26"/>
    </w:rPr>
  </w:style>
  <w:style w:type="paragraph" w:styleId="5">
    <w:name w:val="heading 5"/>
    <w:basedOn w:val="a"/>
    <w:uiPriority w:val="9"/>
    <w:unhideWhenUsed/>
    <w:qFormat/>
    <w:pPr>
      <w:ind w:left="260"/>
      <w:outlineLvl w:val="4"/>
    </w:pPr>
    <w:rPr>
      <w:b/>
      <w:bCs/>
      <w:sz w:val="24"/>
      <w:szCs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90"/>
      <w:ind w:left="740" w:hanging="480"/>
    </w:pPr>
    <w:rPr>
      <w:b/>
      <w:bCs/>
      <w:sz w:val="24"/>
      <w:szCs w:val="24"/>
    </w:rPr>
  </w:style>
  <w:style w:type="paragraph" w:styleId="20">
    <w:name w:val="toc 2"/>
    <w:basedOn w:val="a"/>
    <w:uiPriority w:val="1"/>
    <w:qFormat/>
    <w:pPr>
      <w:spacing w:before="183"/>
      <w:ind w:left="1219" w:hanging="716"/>
    </w:pPr>
  </w:style>
  <w:style w:type="paragraph" w:styleId="30">
    <w:name w:val="toc 3"/>
    <w:basedOn w:val="a"/>
    <w:uiPriority w:val="1"/>
    <w:qFormat/>
    <w:pPr>
      <w:spacing w:before="188"/>
      <w:ind w:left="1460" w:hanging="720"/>
    </w:pPr>
    <w:rPr>
      <w:i/>
      <w:iCs/>
      <w:sz w:val="24"/>
      <w:szCs w:val="24"/>
    </w:rPr>
  </w:style>
  <w:style w:type="paragraph" w:styleId="a3">
    <w:name w:val="Body Text"/>
    <w:basedOn w:val="a"/>
    <w:uiPriority w:val="1"/>
    <w:qFormat/>
    <w:rPr>
      <w:sz w:val="24"/>
      <w:szCs w:val="24"/>
    </w:rPr>
  </w:style>
  <w:style w:type="paragraph" w:styleId="a4">
    <w:name w:val="Title"/>
    <w:basedOn w:val="a"/>
    <w:uiPriority w:val="10"/>
    <w:qFormat/>
    <w:pPr>
      <w:ind w:left="1701" w:right="2028"/>
      <w:jc w:val="center"/>
    </w:pPr>
    <w:rPr>
      <w:sz w:val="36"/>
      <w:szCs w:val="36"/>
    </w:rPr>
  </w:style>
  <w:style w:type="paragraph" w:styleId="a5">
    <w:name w:val="List Paragraph"/>
    <w:basedOn w:val="a"/>
    <w:uiPriority w:val="1"/>
    <w:qFormat/>
    <w:pPr>
      <w:ind w:left="980" w:hanging="36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unece.org/cefact/cf_docs.html" TargetMode="External"/><Relationship Id="rId13" Type="http://schemas.openxmlformats.org/officeDocument/2006/relationships/hyperlink" Target="mailto:Andreas@pelekies.de" TargetMode="External"/><Relationship Id="rId18" Type="http://schemas.openxmlformats.org/officeDocument/2006/relationships/hyperlink" Target="https://lucene.apache.org/core/2_9_4/queryparsersyntax.html" TargetMode="External"/><Relationship Id="rId26" Type="http://schemas.openxmlformats.org/officeDocument/2006/relationships/hyperlink" Target="https://github.com/uncefact/spec-openAPI/examples" TargetMode="External"/><Relationship Id="rId3" Type="http://schemas.openxmlformats.org/officeDocument/2006/relationships/styles" Target="styles.xml"/><Relationship Id="rId21" Type="http://schemas.openxmlformats.org/officeDocument/2006/relationships/hyperlink" Target="http://www.iana.org/assignments/link-relations/link-relations.xhtml" TargetMode="External"/><Relationship Id="rId7" Type="http://schemas.openxmlformats.org/officeDocument/2006/relationships/endnotes" Target="endnotes.xml"/><Relationship Id="rId12" Type="http://schemas.openxmlformats.org/officeDocument/2006/relationships/hyperlink" Target="mailto:jwalther@odette.org" TargetMode="External"/><Relationship Id="rId17" Type="http://schemas.openxmlformats.org/officeDocument/2006/relationships/hyperlink" Target="https://jsonapi.org/profiles/ethanresnick/cursor-pagination/" TargetMode="External"/><Relationship Id="rId25" Type="http://schemas.openxmlformats.org/officeDocument/2006/relationships/hyperlink" Target="https://greenbytes.de/tech/webdav/draft-ietf-httpapi-ratelimit-headers-latest.html" TargetMode="External"/><Relationship Id="rId2" Type="http://schemas.openxmlformats.org/officeDocument/2006/relationships/numbering" Target="numbering.xml"/><Relationship Id="rId16" Type="http://schemas.openxmlformats.org/officeDocument/2006/relationships/hyperlink" Target="http://www.ietf.org/archive/id/draft-ietf-httpapi-idempotency-key-header-01.txt" TargetMode="External"/><Relationship Id="rId20" Type="http://schemas.openxmlformats.org/officeDocument/2006/relationships/hyperlink" Target="http://www.ics.uci.edu/~fielding/pubs/dissertation/fielding_dissertation_2up.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ek.laskowski@gmail.com" TargetMode="External"/><Relationship Id="rId24" Type="http://schemas.openxmlformats.org/officeDocument/2006/relationships/hyperlink" Target="https://greenbytes.de/tech/webdav/draft-ietf-httpapi-ratelimit-headers-latest.html" TargetMode="External"/><Relationship Id="rId5" Type="http://schemas.openxmlformats.org/officeDocument/2006/relationships/webSettings" Target="webSettings.xml"/><Relationship Id="rId15" Type="http://schemas.openxmlformats.org/officeDocument/2006/relationships/hyperlink" Target="http://www.ietf.org/rfc/rfc2119.txt?number=2119"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api.uncefact.unece.org/v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Gerhard.heemskerk@kpnmail.nl"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2119F-CD44-49DE-A1BF-091638D65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85</Pages>
  <Words>17588</Words>
  <Characters>100252</Characters>
  <Application>Microsoft Office Word</Application>
  <DocSecurity>0</DocSecurity>
  <Lines>835</Lines>
  <Paragraphs>235</Paragraphs>
  <ScaleCrop>false</ScaleCrop>
  <HeadingPairs>
    <vt:vector size="2" baseType="variant">
      <vt:variant>
        <vt:lpstr>タイトル</vt:lpstr>
      </vt:variant>
      <vt:variant>
        <vt:i4>1</vt:i4>
      </vt:variant>
    </vt:vector>
  </HeadingPairs>
  <TitlesOfParts>
    <vt:vector size="1" baseType="lpstr">
      <vt:lpstr>JSON_Schema_NDR</vt:lpstr>
    </vt:vector>
  </TitlesOfParts>
  <Company>ECE-ISU</Company>
  <LinksUpToDate>false</LinksUpToDate>
  <CharactersWithSpaces>117605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JSON_Schema_NDR</dc:title>
  <dc:creator>Andreas Alfred Pelekies</dc:creator>
  <cp:lastModifiedBy>菅又 久直</cp:lastModifiedBy>
  <cp:revision>22</cp:revision>
  <dcterms:created xsi:type="dcterms:W3CDTF">2022-10-23T00:35:00Z</dcterms:created>
  <dcterms:modified xsi:type="dcterms:W3CDTF">2022-10-23T07:03:00Z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2022-09-15T00:00:00Z</vt:filetime>
  </property>
  <property fmtid="{D5CDD505-2E9C-101B-9397-08002B2CF9AE}" pid="3" name="Creator">
    <vt:lpwstr>Acrobat PDFMaker 22 for Word</vt:lpwstr>
  </property>
  <property fmtid="{D5CDD505-2E9C-101B-9397-08002B2CF9AE}" pid="4" name="LastSaved">
    <vt:filetime>2022-10-23T00:00:00Z</vt:filetime>
  </property>
  <property fmtid="{D5CDD505-2E9C-101B-9397-08002B2CF9AE}" pid="5" name="Producer">
    <vt:lpwstr>Adobe PDF Library 22.2.244</vt:lpwstr>
  </property>
  <property fmtid="{D5CDD505-2E9C-101B-9397-08002B2CF9AE}" pid="6" name="SourceModified">
    <vt:lpwstr>D:20220915082511</vt:lpwstr>
  </property>
  <property fmtid="{D5CDD505-2E9C-101B-9397-08002B2CF9AE}" pid="7" name="_NewReviewCycle">
    <vt:lpwstr/>
  </property>
</Properties>
</file>