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85A59" w14:textId="77777777" w:rsidR="00D51656" w:rsidRPr="00D51656" w:rsidRDefault="00D51656" w:rsidP="00D51656">
      <w:pPr>
        <w:widowControl/>
        <w:shd w:val="clear" w:color="auto" w:fill="FFFFFF"/>
        <w:jc w:val="left"/>
        <w:rPr>
          <w:rFonts w:ascii="Roboto" w:eastAsia="ＭＳ Ｐゴシック" w:hAnsi="Roboto" w:cs="ＭＳ Ｐゴシック"/>
          <w:color w:val="222222"/>
          <w:kern w:val="0"/>
          <w:sz w:val="24"/>
          <w:szCs w:val="24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36"/>
        <w:gridCol w:w="2902"/>
        <w:gridCol w:w="5"/>
        <w:gridCol w:w="9"/>
      </w:tblGrid>
      <w:tr w:rsidR="00D51656" w:rsidRPr="00D51656" w14:paraId="73E6FF10" w14:textId="77777777" w:rsidTr="00D51656">
        <w:tc>
          <w:tcPr>
            <w:tcW w:w="11379" w:type="dxa"/>
            <w:noWrap/>
            <w:hideMark/>
          </w:tcPr>
          <w:tbl>
            <w:tblPr>
              <w:tblW w:w="11379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379"/>
            </w:tblGrid>
            <w:tr w:rsidR="00D51656" w:rsidRPr="00D51656" w14:paraId="56CD224A" w14:textId="77777777">
              <w:tc>
                <w:tcPr>
                  <w:tcW w:w="0" w:type="auto"/>
                  <w:vAlign w:val="center"/>
                  <w:hideMark/>
                </w:tcPr>
                <w:p w14:paraId="576EF580" w14:textId="77777777" w:rsidR="00D51656" w:rsidRPr="00D51656" w:rsidRDefault="00D51656" w:rsidP="00D51656">
                  <w:pPr>
                    <w:widowControl/>
                    <w:spacing w:before="100" w:beforeAutospacing="1" w:after="100" w:afterAutospacing="1" w:line="300" w:lineRule="atLeast"/>
                    <w:jc w:val="left"/>
                    <w:outlineLvl w:val="2"/>
                    <w:rPr>
                      <w:rFonts w:ascii="Roboto" w:eastAsia="ＭＳ Ｐゴシック" w:hAnsi="Roboto" w:cs="ＭＳ Ｐゴシック"/>
                      <w:b/>
                      <w:bCs/>
                      <w:color w:val="5F6368"/>
                      <w:spacing w:val="5"/>
                      <w:kern w:val="0"/>
                      <w:sz w:val="27"/>
                      <w:szCs w:val="27"/>
                    </w:rPr>
                  </w:pPr>
                  <w:r w:rsidRPr="00D51656">
                    <w:rPr>
                      <w:rFonts w:ascii="Roboto" w:eastAsia="ＭＳ Ｐゴシック" w:hAnsi="Roboto" w:cs="ＭＳ Ｐゴシック"/>
                      <w:b/>
                      <w:bCs/>
                      <w:color w:val="202124"/>
                      <w:spacing w:val="3"/>
                      <w:kern w:val="0"/>
                      <w:sz w:val="27"/>
                      <w:szCs w:val="27"/>
                    </w:rPr>
                    <w:t>Lance Thompson</w:t>
                  </w:r>
                </w:p>
              </w:tc>
            </w:tr>
          </w:tbl>
          <w:p w14:paraId="16A95537" w14:textId="77777777" w:rsidR="00D51656" w:rsidRPr="00D51656" w:rsidRDefault="00D51656" w:rsidP="00D51656">
            <w:pPr>
              <w:widowControl/>
              <w:spacing w:line="300" w:lineRule="atLeast"/>
              <w:jc w:val="left"/>
              <w:rPr>
                <w:rFonts w:ascii="Roboto" w:eastAsia="ＭＳ Ｐゴシック" w:hAnsi="Roboto" w:cs="ＭＳ Ｐゴシック"/>
                <w:spacing w:val="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14:paraId="7936DAC5" w14:textId="77777777" w:rsidR="00D51656" w:rsidRPr="00D51656" w:rsidRDefault="00D51656" w:rsidP="00D51656">
            <w:pPr>
              <w:widowControl/>
              <w:jc w:val="right"/>
              <w:rPr>
                <w:rFonts w:ascii="Roboto" w:eastAsia="ＭＳ Ｐゴシック" w:hAnsi="Roboto" w:cs="ＭＳ Ｐゴシック"/>
                <w:color w:val="222222"/>
                <w:spacing w:val="3"/>
                <w:kern w:val="0"/>
                <w:sz w:val="24"/>
                <w:szCs w:val="24"/>
              </w:rPr>
            </w:pPr>
            <w:r w:rsidRPr="00D51656">
              <w:rPr>
                <w:rFonts w:ascii="Roboto" w:eastAsia="ＭＳ Ｐゴシック" w:hAnsi="Roboto" w:cs="ＭＳ Ｐゴシック"/>
                <w:color w:val="5F6368"/>
                <w:spacing w:val="5"/>
                <w:kern w:val="0"/>
                <w:sz w:val="24"/>
                <w:szCs w:val="24"/>
              </w:rPr>
              <w:t>6</w:t>
            </w:r>
            <w:r w:rsidRPr="00D51656">
              <w:rPr>
                <w:rFonts w:ascii="Roboto" w:eastAsia="ＭＳ Ｐゴシック" w:hAnsi="Roboto" w:cs="ＭＳ Ｐゴシック"/>
                <w:color w:val="5F6368"/>
                <w:spacing w:val="5"/>
                <w:kern w:val="0"/>
                <w:sz w:val="24"/>
                <w:szCs w:val="24"/>
              </w:rPr>
              <w:t>月</w:t>
            </w:r>
            <w:r w:rsidRPr="00D51656">
              <w:rPr>
                <w:rFonts w:ascii="Roboto" w:eastAsia="ＭＳ Ｐゴシック" w:hAnsi="Roboto" w:cs="ＭＳ Ｐゴシック"/>
                <w:color w:val="5F6368"/>
                <w:spacing w:val="5"/>
                <w:kern w:val="0"/>
                <w:sz w:val="24"/>
                <w:szCs w:val="24"/>
              </w:rPr>
              <w:t>10</w:t>
            </w:r>
            <w:r w:rsidRPr="00D51656">
              <w:rPr>
                <w:rFonts w:ascii="Roboto" w:eastAsia="ＭＳ Ｐゴシック" w:hAnsi="Roboto" w:cs="ＭＳ Ｐゴシック"/>
                <w:color w:val="5F6368"/>
                <w:spacing w:val="5"/>
                <w:kern w:val="0"/>
                <w:sz w:val="24"/>
                <w:szCs w:val="24"/>
              </w:rPr>
              <w:t>日</w:t>
            </w:r>
            <w:r w:rsidRPr="00D51656">
              <w:rPr>
                <w:rFonts w:ascii="Roboto" w:eastAsia="ＭＳ Ｐゴシック" w:hAnsi="Roboto" w:cs="ＭＳ Ｐゴシック"/>
                <w:color w:val="5F6368"/>
                <w:spacing w:val="5"/>
                <w:kern w:val="0"/>
                <w:sz w:val="24"/>
                <w:szCs w:val="24"/>
              </w:rPr>
              <w:t>(</w:t>
            </w:r>
            <w:r w:rsidRPr="00D51656">
              <w:rPr>
                <w:rFonts w:ascii="Roboto" w:eastAsia="ＭＳ Ｐゴシック" w:hAnsi="Roboto" w:cs="ＭＳ Ｐゴシック"/>
                <w:color w:val="5F6368"/>
                <w:spacing w:val="5"/>
                <w:kern w:val="0"/>
                <w:sz w:val="24"/>
                <w:szCs w:val="24"/>
              </w:rPr>
              <w:t>木</w:t>
            </w:r>
            <w:r w:rsidRPr="00D51656">
              <w:rPr>
                <w:rFonts w:ascii="Roboto" w:eastAsia="ＭＳ Ｐゴシック" w:hAnsi="Roboto" w:cs="ＭＳ Ｐゴシック"/>
                <w:color w:val="5F6368"/>
                <w:spacing w:val="5"/>
                <w:kern w:val="0"/>
                <w:sz w:val="24"/>
                <w:szCs w:val="24"/>
              </w:rPr>
              <w:t xml:space="preserve">) 16:27 (4 </w:t>
            </w:r>
            <w:r w:rsidRPr="00D51656">
              <w:rPr>
                <w:rFonts w:ascii="Roboto" w:eastAsia="ＭＳ Ｐゴシック" w:hAnsi="Roboto" w:cs="ＭＳ Ｐゴシック"/>
                <w:color w:val="5F6368"/>
                <w:spacing w:val="5"/>
                <w:kern w:val="0"/>
                <w:sz w:val="24"/>
                <w:szCs w:val="24"/>
              </w:rPr>
              <w:t>日前</w:t>
            </w:r>
            <w:r w:rsidRPr="00D51656">
              <w:rPr>
                <w:rFonts w:ascii="Roboto" w:eastAsia="ＭＳ Ｐゴシック" w:hAnsi="Roboto" w:cs="ＭＳ Ｐゴシック"/>
                <w:color w:val="5F6368"/>
                <w:spacing w:val="5"/>
                <w:kern w:val="0"/>
                <w:sz w:val="24"/>
                <w:szCs w:val="24"/>
              </w:rPr>
              <w:t>)</w:t>
            </w:r>
          </w:p>
        </w:tc>
        <w:tc>
          <w:tcPr>
            <w:tcW w:w="0" w:type="auto"/>
            <w:noWrap/>
            <w:hideMark/>
          </w:tcPr>
          <w:p w14:paraId="4873B5D2" w14:textId="77777777" w:rsidR="00D51656" w:rsidRPr="00D51656" w:rsidRDefault="00D51656" w:rsidP="00D51656">
            <w:pPr>
              <w:widowControl/>
              <w:jc w:val="right"/>
              <w:rPr>
                <w:rFonts w:ascii="Roboto" w:eastAsia="ＭＳ Ｐゴシック" w:hAnsi="Roboto" w:cs="ＭＳ Ｐゴシック"/>
                <w:color w:val="222222"/>
                <w:spacing w:val="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14:paraId="1A1315AE" w14:textId="05C4774D" w:rsidR="00D51656" w:rsidRPr="00D51656" w:rsidRDefault="00D51656" w:rsidP="00D51656">
            <w:pPr>
              <w:widowControl/>
              <w:spacing w:line="270" w:lineRule="atLeast"/>
              <w:jc w:val="center"/>
              <w:rPr>
                <w:rFonts w:ascii="Roboto" w:eastAsia="ＭＳ Ｐゴシック" w:hAnsi="Roboto" w:cs="ＭＳ Ｐゴシック"/>
                <w:color w:val="444444"/>
                <w:spacing w:val="3"/>
                <w:kern w:val="0"/>
                <w:sz w:val="24"/>
                <w:szCs w:val="24"/>
              </w:rPr>
            </w:pPr>
            <w:r w:rsidRPr="00D51656">
              <w:rPr>
                <w:rFonts w:ascii="Roboto" w:eastAsia="ＭＳ Ｐゴシック" w:hAnsi="Roboto" w:cs="ＭＳ Ｐゴシック"/>
                <w:noProof/>
                <w:color w:val="444444"/>
                <w:spacing w:val="3"/>
                <w:kern w:val="0"/>
                <w:sz w:val="24"/>
                <w:szCs w:val="24"/>
              </w:rPr>
              <w:drawing>
                <wp:inline distT="0" distB="0" distL="0" distR="0" wp14:anchorId="4A60047F" wp14:editId="016E767E">
                  <wp:extent cx="6350" cy="6350"/>
                  <wp:effectExtent l="0" t="0" r="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336643" w14:textId="69EF9410" w:rsidR="00D51656" w:rsidRPr="00D51656" w:rsidRDefault="00D51656" w:rsidP="00D51656">
            <w:pPr>
              <w:widowControl/>
              <w:spacing w:line="270" w:lineRule="atLeast"/>
              <w:jc w:val="center"/>
              <w:rPr>
                <w:rFonts w:ascii="Roboto" w:eastAsia="ＭＳ Ｐゴシック" w:hAnsi="Roboto" w:cs="ＭＳ Ｐゴシック"/>
                <w:color w:val="444444"/>
                <w:spacing w:val="3"/>
                <w:kern w:val="0"/>
                <w:sz w:val="24"/>
                <w:szCs w:val="24"/>
              </w:rPr>
            </w:pPr>
            <w:r w:rsidRPr="00D51656">
              <w:rPr>
                <w:rFonts w:ascii="Roboto" w:eastAsia="ＭＳ Ｐゴシック" w:hAnsi="Roboto" w:cs="ＭＳ Ｐゴシック"/>
                <w:noProof/>
                <w:color w:val="444444"/>
                <w:spacing w:val="3"/>
                <w:kern w:val="0"/>
                <w:sz w:val="24"/>
                <w:szCs w:val="24"/>
              </w:rPr>
              <w:drawing>
                <wp:inline distT="0" distB="0" distL="0" distR="0" wp14:anchorId="6099547A" wp14:editId="1D232FDB">
                  <wp:extent cx="6350" cy="6350"/>
                  <wp:effectExtent l="0" t="0" r="0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1656" w:rsidRPr="00D51656" w14:paraId="5E8B3F3F" w14:textId="77777777" w:rsidTr="00D51656">
        <w:tc>
          <w:tcPr>
            <w:tcW w:w="0" w:type="auto"/>
            <w:gridSpan w:val="3"/>
            <w:vAlign w:val="center"/>
            <w:hideMark/>
          </w:tcPr>
          <w:tbl>
            <w:tblPr>
              <w:tblW w:w="1540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08"/>
            </w:tblGrid>
            <w:tr w:rsidR="00D51656" w:rsidRPr="00D51656" w14:paraId="02198932" w14:textId="77777777">
              <w:tc>
                <w:tcPr>
                  <w:tcW w:w="0" w:type="auto"/>
                  <w:noWrap/>
                  <w:vAlign w:val="center"/>
                  <w:hideMark/>
                </w:tcPr>
                <w:p w14:paraId="7FD40A23" w14:textId="77777777" w:rsidR="00D51656" w:rsidRPr="00D51656" w:rsidRDefault="00D51656" w:rsidP="00D51656">
                  <w:pPr>
                    <w:widowControl/>
                    <w:spacing w:line="300" w:lineRule="atLeast"/>
                    <w:jc w:val="left"/>
                    <w:rPr>
                      <w:rFonts w:ascii="Roboto" w:eastAsia="ＭＳ Ｐゴシック" w:hAnsi="Roboto" w:cs="ＭＳ Ｐゴシック"/>
                      <w:kern w:val="0"/>
                      <w:sz w:val="24"/>
                      <w:szCs w:val="24"/>
                    </w:rPr>
                  </w:pPr>
                  <w:r w:rsidRPr="00D51656">
                    <w:rPr>
                      <w:rFonts w:ascii="Roboto" w:eastAsia="ＭＳ Ｐゴシック" w:hAnsi="Roboto" w:cs="ＭＳ Ｐゴシック"/>
                      <w:color w:val="5F6368"/>
                      <w:spacing w:val="5"/>
                      <w:kern w:val="0"/>
                      <w:sz w:val="24"/>
                      <w:szCs w:val="24"/>
                    </w:rPr>
                    <w:t>To </w:t>
                  </w:r>
                  <w:r w:rsidRPr="00D51656">
                    <w:rPr>
                      <w:rFonts w:ascii="Roboto" w:eastAsia="ＭＳ Ｐゴシック" w:hAnsi="Roboto" w:cs="ＭＳ Ｐゴシック"/>
                      <w:color w:val="222222"/>
                      <w:spacing w:val="5"/>
                      <w:kern w:val="0"/>
                      <w:sz w:val="24"/>
                      <w:szCs w:val="24"/>
                    </w:rPr>
                    <w:t>Gerhard</w:t>
                  </w:r>
                  <w:r w:rsidRPr="00D51656">
                    <w:rPr>
                      <w:rFonts w:ascii="Roboto" w:eastAsia="ＭＳ Ｐゴシック" w:hAnsi="Roboto" w:cs="ＭＳ Ｐゴシック"/>
                      <w:color w:val="5F6368"/>
                      <w:spacing w:val="5"/>
                      <w:kern w:val="0"/>
                      <w:sz w:val="24"/>
                      <w:szCs w:val="24"/>
                    </w:rPr>
                    <w:t>, </w:t>
                  </w:r>
                  <w:r w:rsidRPr="00D51656">
                    <w:rPr>
                      <w:rFonts w:ascii="Roboto" w:eastAsia="ＭＳ Ｐゴシック" w:hAnsi="Roboto" w:cs="ＭＳ Ｐゴシック"/>
                      <w:color w:val="222222"/>
                      <w:spacing w:val="5"/>
                      <w:kern w:val="0"/>
                      <w:sz w:val="24"/>
                      <w:szCs w:val="24"/>
                    </w:rPr>
                    <w:t>Tomas</w:t>
                  </w:r>
                  <w:r w:rsidRPr="00D51656">
                    <w:rPr>
                      <w:rFonts w:ascii="Roboto" w:eastAsia="ＭＳ Ｐゴシック" w:hAnsi="Roboto" w:cs="ＭＳ Ｐゴシック"/>
                      <w:color w:val="5F6368"/>
                      <w:spacing w:val="5"/>
                      <w:kern w:val="0"/>
                      <w:sz w:val="24"/>
                      <w:szCs w:val="24"/>
                    </w:rPr>
                    <w:t>, </w:t>
                  </w:r>
                  <w:r w:rsidRPr="00D51656">
                    <w:rPr>
                      <w:rFonts w:ascii="Roboto" w:eastAsia="ＭＳ Ｐゴシック" w:hAnsi="Roboto" w:cs="ＭＳ Ｐゴシック"/>
                      <w:color w:val="5F6368"/>
                      <w:spacing w:val="5"/>
                      <w:kern w:val="0"/>
                      <w:sz w:val="24"/>
                      <w:szCs w:val="24"/>
                    </w:rPr>
                    <w:t>自分</w:t>
                  </w:r>
                  <w:r w:rsidRPr="00D51656">
                    <w:rPr>
                      <w:rFonts w:ascii="Roboto" w:eastAsia="ＭＳ Ｐゴシック" w:hAnsi="Roboto" w:cs="ＭＳ Ｐゴシック"/>
                      <w:color w:val="5F6368"/>
                      <w:spacing w:val="5"/>
                      <w:kern w:val="0"/>
                      <w:sz w:val="24"/>
                      <w:szCs w:val="24"/>
                    </w:rPr>
                    <w:t>, Sue, Marek, </w:t>
                  </w:r>
                  <w:proofErr w:type="spellStart"/>
                  <w:r w:rsidRPr="00D51656">
                    <w:rPr>
                      <w:rFonts w:ascii="Roboto" w:eastAsia="ＭＳ Ｐゴシック" w:hAnsi="Roboto" w:cs="ＭＳ Ｐゴシック"/>
                      <w:color w:val="5F6368"/>
                      <w:spacing w:val="5"/>
                      <w:kern w:val="0"/>
                      <w:sz w:val="24"/>
                      <w:szCs w:val="24"/>
                    </w:rPr>
                    <w:t>Hidekazu</w:t>
                  </w:r>
                  <w:proofErr w:type="spellEnd"/>
                </w:p>
                <w:p w14:paraId="0495CE57" w14:textId="72645976" w:rsidR="00D51656" w:rsidRPr="00D51656" w:rsidRDefault="00D51656" w:rsidP="00D51656">
                  <w:pPr>
                    <w:widowControl/>
                    <w:spacing w:line="300" w:lineRule="atLeast"/>
                    <w:jc w:val="left"/>
                    <w:textAlignment w:val="top"/>
                    <w:rPr>
                      <w:rFonts w:ascii="Roboto" w:eastAsia="ＭＳ Ｐゴシック" w:hAnsi="Roboto" w:cs="ＭＳ Ｐゴシック"/>
                      <w:kern w:val="0"/>
                      <w:sz w:val="24"/>
                      <w:szCs w:val="24"/>
                    </w:rPr>
                  </w:pPr>
                  <w:r w:rsidRPr="00D51656">
                    <w:rPr>
                      <w:rFonts w:ascii="Roboto" w:eastAsia="ＭＳ Ｐゴシック" w:hAnsi="Roboto" w:cs="ＭＳ Ｐゴシック"/>
                      <w:noProof/>
                      <w:kern w:val="0"/>
                      <w:sz w:val="24"/>
                      <w:szCs w:val="24"/>
                    </w:rPr>
                    <w:drawing>
                      <wp:inline distT="0" distB="0" distL="0" distR="0" wp14:anchorId="754AAC13" wp14:editId="5B8AAEE4">
                        <wp:extent cx="6350" cy="6350"/>
                        <wp:effectExtent l="0" t="0" r="0" b="0"/>
                        <wp:docPr id="1" name="図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50" cy="6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8B0EF60" w14:textId="77777777" w:rsidR="00D51656" w:rsidRPr="00D51656" w:rsidRDefault="00D51656" w:rsidP="00D51656">
            <w:pPr>
              <w:widowControl/>
              <w:jc w:val="left"/>
              <w:rPr>
                <w:rFonts w:ascii="Roboto" w:eastAsia="ＭＳ Ｐゴシック" w:hAnsi="Roboto" w:cs="ＭＳ Ｐゴシック"/>
                <w:spacing w:val="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6DBEFCC" w14:textId="77777777" w:rsidR="00D51656" w:rsidRPr="00D51656" w:rsidRDefault="00D51656" w:rsidP="00D51656">
            <w:pPr>
              <w:widowControl/>
              <w:jc w:val="left"/>
              <w:rPr>
                <w:rFonts w:ascii="Roboto" w:eastAsia="ＭＳ Ｐゴシック" w:hAnsi="Roboto" w:cs="ＭＳ Ｐゴシック"/>
                <w:color w:val="444444"/>
                <w:spacing w:val="3"/>
                <w:kern w:val="0"/>
                <w:sz w:val="24"/>
                <w:szCs w:val="24"/>
              </w:rPr>
            </w:pPr>
          </w:p>
        </w:tc>
      </w:tr>
    </w:tbl>
    <w:p w14:paraId="1F06416F" w14:textId="77777777" w:rsidR="00D51656" w:rsidRPr="00D51656" w:rsidRDefault="00D51656" w:rsidP="00D51656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</w:pPr>
      <w:r w:rsidRPr="00D51656"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  <w:t xml:space="preserve">Dear </w:t>
      </w:r>
      <w:proofErr w:type="spellStart"/>
      <w:r w:rsidRPr="00D51656"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  <w:t>Hisanao</w:t>
      </w:r>
      <w:proofErr w:type="spellEnd"/>
      <w:r w:rsidRPr="00D51656"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  <w:t>,</w:t>
      </w:r>
    </w:p>
    <w:p w14:paraId="4E09083B" w14:textId="77777777" w:rsidR="00D51656" w:rsidRPr="00D51656" w:rsidRDefault="00D51656" w:rsidP="00D51656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</w:pPr>
      <w:r w:rsidRPr="00D51656"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  <w:t> </w:t>
      </w:r>
    </w:p>
    <w:p w14:paraId="4B8D8F28" w14:textId="77777777" w:rsidR="00D51656" w:rsidRPr="00D51656" w:rsidRDefault="00D51656" w:rsidP="00D51656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</w:pPr>
      <w:r w:rsidRPr="00D51656"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  <w:t>I am pleased to let you know that the Bureau approved at its Monday 7 June meeting the below request for maintenance of the XML NDR and CCBDA.</w:t>
      </w:r>
    </w:p>
    <w:p w14:paraId="10B9D590" w14:textId="77777777" w:rsidR="00D51656" w:rsidRPr="00D51656" w:rsidRDefault="00D51656" w:rsidP="00D51656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</w:pPr>
      <w:r w:rsidRPr="00D51656"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  <w:t>The details of the discussion and the final decision are as follows (wording may change slightly, but not the decision</w:t>
      </w:r>
      <w:proofErr w:type="gramStart"/>
      <w:r w:rsidRPr="00D51656"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  <w:t>) :</w:t>
      </w:r>
      <w:proofErr w:type="gramEnd"/>
    </w:p>
    <w:p w14:paraId="4442BB98" w14:textId="77777777" w:rsidR="00D51656" w:rsidRPr="00D51656" w:rsidRDefault="00D51656" w:rsidP="00D51656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</w:pPr>
      <w:r w:rsidRPr="00D51656"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  <w:t> </w:t>
      </w:r>
    </w:p>
    <w:tbl>
      <w:tblPr>
        <w:tblW w:w="15300" w:type="dxa"/>
        <w:tblInd w:w="108" w:type="dxa"/>
        <w:shd w:val="clear" w:color="auto" w:fill="CED7E7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1"/>
        <w:gridCol w:w="5668"/>
        <w:gridCol w:w="2613"/>
        <w:gridCol w:w="4818"/>
      </w:tblGrid>
      <w:tr w:rsidR="00D51656" w:rsidRPr="00D51656" w14:paraId="4B8F62BD" w14:textId="77777777" w:rsidTr="00D51656">
        <w:trPr>
          <w:trHeight w:val="680"/>
        </w:trPr>
        <w:tc>
          <w:tcPr>
            <w:tcW w:w="22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4F239E98" w14:textId="77777777" w:rsidR="00D51656" w:rsidRPr="00D51656" w:rsidRDefault="00D51656" w:rsidP="00D51656">
            <w:pPr>
              <w:widowControl/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D51656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  <w:lang w:val="fr-FR"/>
              </w:rPr>
              <w:t>3e. SPEC Maintenance CCBDA and XML NDR</w:t>
            </w:r>
          </w:p>
        </w:tc>
        <w:tc>
          <w:tcPr>
            <w:tcW w:w="56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4880809" w14:textId="77777777" w:rsidR="00D51656" w:rsidRPr="00D51656" w:rsidRDefault="00D51656" w:rsidP="00D51656">
            <w:pPr>
              <w:widowControl/>
              <w:jc w:val="left"/>
              <w:rPr>
                <w:rFonts w:ascii="Roboto" w:eastAsia="ＭＳ Ｐゴシック" w:hAnsi="Roboto" w:cs="ＭＳ Ｐゴシック"/>
                <w:kern w:val="0"/>
                <w:sz w:val="24"/>
                <w:szCs w:val="24"/>
              </w:rPr>
            </w:pPr>
            <w:r w:rsidRPr="00D51656">
              <w:rPr>
                <w:rFonts w:ascii="Roboto" w:eastAsia="ＭＳ Ｐゴシック" w:hAnsi="Roboto" w:cs="ＭＳ Ｐゴシック"/>
                <w:kern w:val="0"/>
                <w:sz w:val="24"/>
                <w:szCs w:val="24"/>
              </w:rPr>
              <w:t>The SPEC domain requested to perform a maintenance of the Core Component Business Document Assembly (CCBDA) and XML Naming and Design Rules (NDR) specifications. The scope of these maintenance is intended for a non-substantive update based on errors identified during the Message Construction Guideline (approved in 2020).</w:t>
            </w:r>
          </w:p>
          <w:p w14:paraId="11A8FA71" w14:textId="77777777" w:rsidR="00D51656" w:rsidRPr="00D51656" w:rsidRDefault="00D51656" w:rsidP="00D51656">
            <w:pPr>
              <w:widowControl/>
              <w:jc w:val="left"/>
              <w:rPr>
                <w:rFonts w:ascii="Roboto" w:eastAsia="ＭＳ Ｐゴシック" w:hAnsi="Roboto" w:cs="ＭＳ Ｐゴシック"/>
                <w:kern w:val="0"/>
                <w:sz w:val="24"/>
                <w:szCs w:val="24"/>
              </w:rPr>
            </w:pPr>
            <w:r w:rsidRPr="00D51656">
              <w:rPr>
                <w:rFonts w:ascii="Roboto" w:eastAsia="ＭＳ Ｐゴシック" w:hAnsi="Roboto" w:cs="ＭＳ Ｐゴシック"/>
                <w:kern w:val="0"/>
                <w:sz w:val="24"/>
                <w:szCs w:val="24"/>
              </w:rPr>
              <w:t>This will entail for the NDR:</w:t>
            </w:r>
          </w:p>
          <w:p w14:paraId="1A9C8B3B" w14:textId="77777777" w:rsidR="00D51656" w:rsidRPr="00D51656" w:rsidRDefault="00D51656" w:rsidP="00D51656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D51656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 xml:space="preserve">Set required annotation in the XML Schema definition to </w:t>
            </w:r>
            <w:proofErr w:type="gramStart"/>
            <w:r w:rsidRPr="00D51656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>optional</w:t>
            </w:r>
            <w:proofErr w:type="gramEnd"/>
          </w:p>
          <w:p w14:paraId="02962988" w14:textId="77777777" w:rsidR="00D51656" w:rsidRPr="00D51656" w:rsidRDefault="00D51656" w:rsidP="00D51656">
            <w:pPr>
              <w:widowControl/>
              <w:numPr>
                <w:ilvl w:val="0"/>
                <w:numId w:val="1"/>
              </w:numPr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D51656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lastRenderedPageBreak/>
              <w:t xml:space="preserve">Allow optional replacement of code list modules in XML </w:t>
            </w:r>
            <w:proofErr w:type="gramStart"/>
            <w:r w:rsidRPr="00D51656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>Schema</w:t>
            </w:r>
            <w:proofErr w:type="gramEnd"/>
          </w:p>
          <w:p w14:paraId="55C40ABD" w14:textId="77777777" w:rsidR="00D51656" w:rsidRPr="00D51656" w:rsidRDefault="00D51656" w:rsidP="00D51656">
            <w:pPr>
              <w:widowControl/>
              <w:jc w:val="left"/>
              <w:rPr>
                <w:rFonts w:ascii="Roboto" w:eastAsia="ＭＳ Ｐゴシック" w:hAnsi="Roboto" w:cs="ＭＳ Ｐゴシック"/>
                <w:kern w:val="0"/>
                <w:sz w:val="24"/>
                <w:szCs w:val="24"/>
              </w:rPr>
            </w:pPr>
            <w:r w:rsidRPr="00D51656">
              <w:rPr>
                <w:rFonts w:ascii="Roboto" w:eastAsia="ＭＳ Ｐゴシック" w:hAnsi="Roboto" w:cs="ＭＳ Ｐゴシック"/>
                <w:kern w:val="0"/>
                <w:sz w:val="24"/>
                <w:szCs w:val="24"/>
              </w:rPr>
              <w:t>This will entail for CCBDA:</w:t>
            </w:r>
          </w:p>
          <w:p w14:paraId="5CDCE7AD" w14:textId="77777777" w:rsidR="00D51656" w:rsidRPr="00D51656" w:rsidRDefault="00D51656" w:rsidP="00D51656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D51656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 xml:space="preserve">Make the use of header/envelope </w:t>
            </w:r>
            <w:proofErr w:type="gramStart"/>
            <w:r w:rsidRPr="00D51656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>optional</w:t>
            </w:r>
            <w:proofErr w:type="gramEnd"/>
          </w:p>
          <w:p w14:paraId="21B0C1B9" w14:textId="77777777" w:rsidR="00D51656" w:rsidRPr="00D51656" w:rsidRDefault="00D51656" w:rsidP="00D51656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D51656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 xml:space="preserve">Correct editorial mistakes in the definition </w:t>
            </w:r>
            <w:proofErr w:type="gramStart"/>
            <w:r w:rsidRPr="00D51656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>rules</w:t>
            </w:r>
            <w:proofErr w:type="gramEnd"/>
          </w:p>
          <w:p w14:paraId="1504A2F0" w14:textId="77777777" w:rsidR="00D51656" w:rsidRPr="00D51656" w:rsidRDefault="00D51656" w:rsidP="00D51656">
            <w:pPr>
              <w:widowControl/>
              <w:numPr>
                <w:ilvl w:val="0"/>
                <w:numId w:val="2"/>
              </w:numPr>
              <w:jc w:val="left"/>
              <w:rPr>
                <w:rFonts w:ascii="Times New Roman" w:eastAsia="ＭＳ Ｐ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D51656">
              <w:rPr>
                <w:rFonts w:ascii="Times New Roman" w:eastAsia="ＭＳ Ｐゴシック" w:hAnsi="Times New Roman" w:cs="Times New Roman"/>
                <w:color w:val="000000"/>
                <w:kern w:val="0"/>
                <w:sz w:val="22"/>
              </w:rPr>
              <w:t>Rewrite (editorial) unclear parts of the definition rules into clear sentences</w:t>
            </w:r>
          </w:p>
        </w:tc>
        <w:tc>
          <w:tcPr>
            <w:tcW w:w="26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6DEB84A9" w14:textId="77777777" w:rsidR="00D51656" w:rsidRPr="00D51656" w:rsidRDefault="00D51656" w:rsidP="00D51656">
            <w:pPr>
              <w:widowControl/>
              <w:jc w:val="left"/>
              <w:rPr>
                <w:rFonts w:ascii="Roboto" w:eastAsia="ＭＳ Ｐゴシック" w:hAnsi="Roboto" w:cs="ＭＳ Ｐゴシック"/>
                <w:kern w:val="0"/>
                <w:sz w:val="24"/>
                <w:szCs w:val="24"/>
              </w:rPr>
            </w:pPr>
            <w:r w:rsidRPr="00D51656">
              <w:rPr>
                <w:rFonts w:ascii="Roboto" w:eastAsia="ＭＳ Ｐゴシック" w:hAnsi="Roboto" w:cs="ＭＳ Ｐゴシック"/>
                <w:b/>
                <w:bCs/>
                <w:kern w:val="0"/>
                <w:sz w:val="24"/>
                <w:szCs w:val="24"/>
              </w:rPr>
              <w:lastRenderedPageBreak/>
              <w:t>Bureau decision 2106010</w:t>
            </w:r>
            <w:r w:rsidRPr="00D51656">
              <w:rPr>
                <w:rFonts w:ascii="Roboto" w:eastAsia="ＭＳ Ｐゴシック" w:hAnsi="Roboto" w:cs="ＭＳ Ｐゴシック"/>
                <w:kern w:val="0"/>
                <w:sz w:val="24"/>
                <w:szCs w:val="24"/>
              </w:rPr>
              <w:t xml:space="preserve">: The Bureau approved a maintenance of the CCBDA and XML NDR with the scope defined in the Bureau meeting report with </w:t>
            </w:r>
            <w:proofErr w:type="spellStart"/>
            <w:r w:rsidRPr="00D51656">
              <w:rPr>
                <w:rFonts w:ascii="Roboto" w:eastAsia="ＭＳ Ｐゴシック" w:hAnsi="Roboto" w:cs="ＭＳ Ｐゴシック"/>
                <w:kern w:val="0"/>
                <w:sz w:val="24"/>
                <w:szCs w:val="24"/>
              </w:rPr>
              <w:t>Hisanao</w:t>
            </w:r>
            <w:proofErr w:type="spellEnd"/>
            <w:r w:rsidRPr="00D51656">
              <w:rPr>
                <w:rFonts w:ascii="Roboto" w:eastAsia="ＭＳ Ｐゴシック" w:hAnsi="Roboto" w:cs="ＭＳ Ｐゴシック"/>
                <w:kern w:val="0"/>
                <w:sz w:val="24"/>
                <w:szCs w:val="24"/>
              </w:rPr>
              <w:t xml:space="preserve"> </w:t>
            </w:r>
            <w:proofErr w:type="spellStart"/>
            <w:r w:rsidRPr="00D51656">
              <w:rPr>
                <w:rFonts w:ascii="Roboto" w:eastAsia="ＭＳ Ｐゴシック" w:hAnsi="Roboto" w:cs="ＭＳ Ｐゴシック"/>
                <w:kern w:val="0"/>
                <w:sz w:val="24"/>
                <w:szCs w:val="24"/>
              </w:rPr>
              <w:t>Sugamata</w:t>
            </w:r>
            <w:proofErr w:type="spellEnd"/>
            <w:r w:rsidRPr="00D51656">
              <w:rPr>
                <w:rFonts w:ascii="Roboto" w:eastAsia="ＭＳ Ｐゴシック" w:hAnsi="Roboto" w:cs="ＭＳ Ｐゴシック"/>
                <w:kern w:val="0"/>
                <w:sz w:val="24"/>
                <w:szCs w:val="24"/>
              </w:rPr>
              <w:t xml:space="preserve"> with a deadline of 10 September 2021.</w:t>
            </w:r>
          </w:p>
        </w:tc>
        <w:tc>
          <w:tcPr>
            <w:tcW w:w="48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4BC96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F4D3F6D" w14:textId="77777777" w:rsidR="00D51656" w:rsidRPr="00D51656" w:rsidRDefault="00D51656" w:rsidP="00D51656">
            <w:pPr>
              <w:widowControl/>
              <w:jc w:val="left"/>
              <w:rPr>
                <w:rFonts w:ascii="Roboto" w:eastAsia="ＭＳ Ｐゴシック" w:hAnsi="Roboto" w:cs="ＭＳ Ｐゴシック"/>
                <w:kern w:val="0"/>
                <w:sz w:val="24"/>
                <w:szCs w:val="24"/>
              </w:rPr>
            </w:pPr>
            <w:r w:rsidRPr="00D51656">
              <w:rPr>
                <w:rFonts w:ascii="Roboto" w:eastAsia="ＭＳ Ｐゴシック" w:hAnsi="Roboto" w:cs="ＭＳ Ｐゴシック"/>
                <w:color w:val="000000"/>
                <w:kern w:val="0"/>
                <w:sz w:val="24"/>
                <w:szCs w:val="24"/>
              </w:rPr>
              <w:t xml:space="preserve">It was requested that the changes be performed in track changes </w:t>
            </w:r>
            <w:proofErr w:type="gramStart"/>
            <w:r w:rsidRPr="00D51656">
              <w:rPr>
                <w:rFonts w:ascii="Roboto" w:eastAsia="ＭＳ Ｐゴシック" w:hAnsi="Roboto" w:cs="ＭＳ Ｐゴシック"/>
                <w:color w:val="000000"/>
                <w:kern w:val="0"/>
                <w:sz w:val="24"/>
                <w:szCs w:val="24"/>
              </w:rPr>
              <w:t>in order to</w:t>
            </w:r>
            <w:proofErr w:type="gramEnd"/>
            <w:r w:rsidRPr="00D51656">
              <w:rPr>
                <w:rFonts w:ascii="Roboto" w:eastAsia="ＭＳ Ｐゴシック" w:hAnsi="Roboto" w:cs="ＭＳ Ｐゴシック"/>
                <w:color w:val="000000"/>
                <w:kern w:val="0"/>
                <w:sz w:val="24"/>
                <w:szCs w:val="24"/>
              </w:rPr>
              <w:t xml:space="preserve"> better identify them.</w:t>
            </w:r>
          </w:p>
          <w:p w14:paraId="51873880" w14:textId="77777777" w:rsidR="00D51656" w:rsidRPr="00D51656" w:rsidRDefault="00D51656" w:rsidP="00D51656">
            <w:pPr>
              <w:widowControl/>
              <w:jc w:val="left"/>
              <w:rPr>
                <w:rFonts w:ascii="Roboto" w:eastAsia="ＭＳ Ｐゴシック" w:hAnsi="Roboto" w:cs="ＭＳ Ｐゴシック"/>
                <w:kern w:val="0"/>
                <w:sz w:val="24"/>
                <w:szCs w:val="24"/>
              </w:rPr>
            </w:pPr>
            <w:r w:rsidRPr="00D51656">
              <w:rPr>
                <w:rFonts w:ascii="Roboto" w:eastAsia="ＭＳ Ｐゴシック" w:hAnsi="Roboto" w:cs="ＭＳ Ｐゴシック"/>
                <w:color w:val="000000"/>
                <w:kern w:val="0"/>
                <w:sz w:val="24"/>
                <w:szCs w:val="24"/>
              </w:rPr>
              <w:t>September 10 deadline = presentation on the September 20 Bureau call.</w:t>
            </w:r>
          </w:p>
        </w:tc>
      </w:tr>
    </w:tbl>
    <w:p w14:paraId="56CBB723" w14:textId="77777777" w:rsidR="00D51656" w:rsidRPr="00D51656" w:rsidRDefault="00D51656" w:rsidP="00D51656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</w:pPr>
      <w:r w:rsidRPr="00D51656"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  <w:t> </w:t>
      </w:r>
    </w:p>
    <w:p w14:paraId="603DA8AF" w14:textId="77777777" w:rsidR="00D51656" w:rsidRPr="00D51656" w:rsidRDefault="00D51656" w:rsidP="00D51656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</w:pPr>
      <w:r w:rsidRPr="00D51656"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  <w:t>Would you please perform the maintenance work using track-changes?</w:t>
      </w:r>
    </w:p>
    <w:p w14:paraId="387D1BCA" w14:textId="77777777" w:rsidR="00D51656" w:rsidRPr="00D51656" w:rsidRDefault="00D51656" w:rsidP="00D51656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</w:pPr>
      <w:r w:rsidRPr="00D51656"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  <w:t>And please note the deadline of 10 September. If you require more time to perform this, please let VC Laskowski know so that he can request an extension officially.</w:t>
      </w:r>
    </w:p>
    <w:p w14:paraId="329FE289" w14:textId="77777777" w:rsidR="00D51656" w:rsidRPr="00D51656" w:rsidRDefault="00D51656" w:rsidP="00D51656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</w:pPr>
      <w:r w:rsidRPr="00D51656"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  <w:t> </w:t>
      </w:r>
    </w:p>
    <w:p w14:paraId="3AC2668E" w14:textId="77777777" w:rsidR="00D51656" w:rsidRPr="00D51656" w:rsidRDefault="00D51656" w:rsidP="00D51656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</w:pPr>
      <w:r w:rsidRPr="00D51656"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  <w:t>As always, thank you for your active engagement within UN/CEFACT and your detailed professionalism!</w:t>
      </w:r>
    </w:p>
    <w:p w14:paraId="4EE525AF" w14:textId="77777777" w:rsidR="00D51656" w:rsidRPr="00D51656" w:rsidRDefault="00D51656" w:rsidP="00D51656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</w:pPr>
      <w:r w:rsidRPr="00D51656"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  <w:t>Best regards,</w:t>
      </w:r>
    </w:p>
    <w:p w14:paraId="47E38B15" w14:textId="77777777" w:rsidR="00D51656" w:rsidRPr="00D51656" w:rsidRDefault="00D51656" w:rsidP="00D51656">
      <w:pPr>
        <w:widowControl/>
        <w:shd w:val="clear" w:color="auto" w:fill="FFFFFF"/>
        <w:jc w:val="left"/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</w:pPr>
      <w:r w:rsidRPr="00D51656">
        <w:rPr>
          <w:rFonts w:ascii="Arial" w:eastAsia="ＭＳ Ｐゴシック" w:hAnsi="Arial" w:cs="Arial"/>
          <w:color w:val="222222"/>
          <w:kern w:val="0"/>
          <w:sz w:val="24"/>
          <w:szCs w:val="24"/>
          <w:lang w:val="en-GB"/>
        </w:rPr>
        <w:t>Lance</w:t>
      </w:r>
    </w:p>
    <w:p w14:paraId="4C2D9BF8" w14:textId="77777777" w:rsidR="002B31B2" w:rsidRDefault="002B31B2"/>
    <w:sectPr w:rsidR="002B31B2" w:rsidSect="00D51656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B182B"/>
    <w:multiLevelType w:val="multilevel"/>
    <w:tmpl w:val="D8F6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4885A22"/>
    <w:multiLevelType w:val="multilevel"/>
    <w:tmpl w:val="4B567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656"/>
    <w:rsid w:val="002B31B2"/>
    <w:rsid w:val="00D5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CC865D"/>
  <w15:chartTrackingRefBased/>
  <w15:docId w15:val="{4194AE05-2A3A-4C80-828A-3F3E2A402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D51656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uiPriority w:val="9"/>
    <w:rsid w:val="00D51656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customStyle="1" w:styleId="gd">
    <w:name w:val="gd"/>
    <w:basedOn w:val="a0"/>
    <w:rsid w:val="00D51656"/>
  </w:style>
  <w:style w:type="character" w:customStyle="1" w:styleId="g3">
    <w:name w:val="g3"/>
    <w:basedOn w:val="a0"/>
    <w:rsid w:val="00D51656"/>
  </w:style>
  <w:style w:type="character" w:customStyle="1" w:styleId="hb">
    <w:name w:val="hb"/>
    <w:basedOn w:val="a0"/>
    <w:rsid w:val="00D51656"/>
  </w:style>
  <w:style w:type="character" w:customStyle="1" w:styleId="g2">
    <w:name w:val="g2"/>
    <w:basedOn w:val="a0"/>
    <w:rsid w:val="00D51656"/>
  </w:style>
  <w:style w:type="paragraph" w:customStyle="1" w:styleId="m8593713829786263596body">
    <w:name w:val="m_8593713829786263596body"/>
    <w:basedOn w:val="a"/>
    <w:rsid w:val="00D516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m8593713829786263596msolistparagraph">
    <w:name w:val="m_8593713829786263596msolistparagraph"/>
    <w:basedOn w:val="a"/>
    <w:rsid w:val="00D5165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34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0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0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7037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523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0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798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74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44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27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2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271</Words>
  <Characters>1548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1</cp:revision>
  <dcterms:created xsi:type="dcterms:W3CDTF">2021-06-14T01:25:00Z</dcterms:created>
  <dcterms:modified xsi:type="dcterms:W3CDTF">2021-06-14T01:31:00Z</dcterms:modified>
</cp:coreProperties>
</file>