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D7261" w14:textId="3998C341" w:rsidR="002B31B2" w:rsidRPr="008B7427" w:rsidRDefault="008B7427" w:rsidP="008B7427">
      <w:pPr>
        <w:jc w:val="center"/>
        <w:rPr>
          <w:sz w:val="28"/>
          <w:szCs w:val="28"/>
        </w:rPr>
      </w:pPr>
      <w:r w:rsidRPr="008B7427">
        <w:rPr>
          <w:rFonts w:hint="eastAsia"/>
          <w:sz w:val="28"/>
          <w:szCs w:val="28"/>
        </w:rPr>
        <w:t>国連C</w:t>
      </w:r>
      <w:r w:rsidRPr="008B7427">
        <w:rPr>
          <w:sz w:val="28"/>
          <w:szCs w:val="28"/>
        </w:rPr>
        <w:t>EFACT</w:t>
      </w:r>
      <w:r w:rsidRPr="008B7427">
        <w:rPr>
          <w:rFonts w:hint="eastAsia"/>
          <w:sz w:val="28"/>
          <w:szCs w:val="28"/>
        </w:rPr>
        <w:t>プロジェクト進捗状況</w:t>
      </w:r>
    </w:p>
    <w:p w14:paraId="2E39F127" w14:textId="77777777" w:rsidR="008B7427" w:rsidRDefault="008B7427">
      <w:pPr>
        <w:rPr>
          <w:rFonts w:hint="eastAsia"/>
        </w:rPr>
      </w:pPr>
    </w:p>
    <w:tbl>
      <w:tblPr>
        <w:tblW w:w="87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3093"/>
        <w:gridCol w:w="3100"/>
      </w:tblGrid>
      <w:tr w:rsidR="008B7427" w:rsidRPr="008B7427" w14:paraId="46F07C82" w14:textId="77777777" w:rsidTr="008B7427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1EE9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プロジェクト</w:t>
            </w: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828C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状況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0DA7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対応案</w:t>
            </w:r>
          </w:p>
        </w:tc>
      </w:tr>
      <w:tr w:rsidR="008B7427" w:rsidRPr="008B7427" w14:paraId="749F5C07" w14:textId="77777777" w:rsidTr="008B7427">
        <w:trPr>
          <w:trHeight w:val="13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73F3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メッセージ構築ガイド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FA43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Public Review 完了（8月12日）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No Comments !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BureauにPublish要求済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8CAB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ガイド記載の変更要求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＝＞CCBDA/NDRメインテナンスプロジェクト申請予定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（フォーラムにて審議）</w:t>
            </w:r>
          </w:p>
        </w:tc>
      </w:tr>
      <w:tr w:rsidR="008B7427" w:rsidRPr="008B7427" w14:paraId="42EA0550" w14:textId="77777777" w:rsidTr="008B7427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6591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受信確認メッセージ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2A3D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Public Review (8/12-10/10）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コメント有り（Process Flow)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59B4" w14:textId="77777777" w:rsidR="008B7427" w:rsidRPr="008B7427" w:rsidRDefault="008B7427" w:rsidP="008B742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コメント対応</w:t>
            </w:r>
            <w:r w:rsidRPr="008B742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br/>
              <w:t>＝＞フォーラムにて審議</w:t>
            </w:r>
          </w:p>
        </w:tc>
      </w:tr>
    </w:tbl>
    <w:p w14:paraId="2A6D9CB2" w14:textId="7CB40EC3" w:rsidR="008B7427" w:rsidRDefault="008B7427"/>
    <w:p w14:paraId="22A740E2" w14:textId="77777777" w:rsidR="008B7427" w:rsidRDefault="008B7427">
      <w:pPr>
        <w:widowControl/>
        <w:jc w:val="left"/>
      </w:pPr>
      <w:r>
        <w:br w:type="page"/>
      </w:r>
    </w:p>
    <w:p w14:paraId="2BE7F523" w14:textId="382AC693" w:rsidR="008B7427" w:rsidRPr="008B7427" w:rsidRDefault="008B7427" w:rsidP="008B7427">
      <w:pPr>
        <w:jc w:val="center"/>
        <w:rPr>
          <w:sz w:val="28"/>
          <w:szCs w:val="28"/>
        </w:rPr>
      </w:pPr>
      <w:r w:rsidRPr="008B7427">
        <w:rPr>
          <w:rFonts w:hint="eastAsia"/>
          <w:sz w:val="28"/>
          <w:szCs w:val="28"/>
        </w:rPr>
        <w:lastRenderedPageBreak/>
        <w:t>メッセージ構築ガイドのフォローアップ</w:t>
      </w:r>
    </w:p>
    <w:p w14:paraId="56CB4DEA" w14:textId="7FEBB0A6" w:rsidR="008B7427" w:rsidRDefault="008B7427">
      <w:r w:rsidRPr="008B7427">
        <w:rPr>
          <w:rFonts w:hint="eastAsia"/>
        </w:rPr>
        <w:drawing>
          <wp:inline distT="0" distB="0" distL="0" distR="0" wp14:anchorId="1B5078BB" wp14:editId="2FDA8404">
            <wp:extent cx="5400040" cy="4070350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4BB4E" w14:textId="5778C17B" w:rsidR="008B7427" w:rsidRDefault="008B7427"/>
    <w:p w14:paraId="4EA35EB4" w14:textId="6C75031E" w:rsidR="008B7427" w:rsidRDefault="008B7427">
      <w:pPr>
        <w:widowControl/>
        <w:jc w:val="left"/>
      </w:pPr>
      <w:r>
        <w:br w:type="page"/>
      </w:r>
    </w:p>
    <w:p w14:paraId="60058D08" w14:textId="2CBF38A6" w:rsidR="008B7427" w:rsidRPr="008B7427" w:rsidRDefault="008B7427" w:rsidP="008B7427">
      <w:pPr>
        <w:jc w:val="center"/>
        <w:rPr>
          <w:sz w:val="28"/>
          <w:szCs w:val="28"/>
        </w:rPr>
      </w:pPr>
      <w:r w:rsidRPr="008B7427">
        <w:rPr>
          <w:rFonts w:hint="eastAsia"/>
          <w:sz w:val="28"/>
          <w:szCs w:val="28"/>
        </w:rPr>
        <w:lastRenderedPageBreak/>
        <w:t>A</w:t>
      </w:r>
      <w:r w:rsidRPr="008B7427">
        <w:rPr>
          <w:sz w:val="28"/>
          <w:szCs w:val="28"/>
        </w:rPr>
        <w:t>CK/ERR Public Review Comments</w:t>
      </w:r>
    </w:p>
    <w:p w14:paraId="3A2C4C42" w14:textId="1C18FB51" w:rsidR="008B7427" w:rsidRDefault="008B7427">
      <w:r w:rsidRPr="008B7427">
        <w:rPr>
          <w:rFonts w:hint="eastAsia"/>
        </w:rPr>
        <w:drawing>
          <wp:inline distT="0" distB="0" distL="0" distR="0" wp14:anchorId="14CFB5AE" wp14:editId="704E90D6">
            <wp:extent cx="5400040" cy="393001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3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0A67" w14:textId="39998B6E" w:rsidR="008B7427" w:rsidRDefault="008B7427"/>
    <w:p w14:paraId="5286BE3F" w14:textId="163D5513" w:rsidR="008B7427" w:rsidRDefault="008B7427">
      <w:pPr>
        <w:widowControl/>
        <w:jc w:val="left"/>
      </w:pPr>
      <w:r>
        <w:br w:type="page"/>
      </w:r>
    </w:p>
    <w:p w14:paraId="49F579BE" w14:textId="4053A308" w:rsidR="008B7427" w:rsidRDefault="008B7427">
      <w:r>
        <w:rPr>
          <w:rFonts w:hint="eastAsia"/>
        </w:rPr>
        <w:lastRenderedPageBreak/>
        <w:t>F</w:t>
      </w:r>
      <w:r>
        <w:t>ig 7.2</w:t>
      </w:r>
    </w:p>
    <w:p w14:paraId="2D094AFF" w14:textId="5B93DA60" w:rsidR="008B7427" w:rsidRPr="008B7427" w:rsidRDefault="008B7427">
      <w:pPr>
        <w:rPr>
          <w:rFonts w:hint="eastAsia"/>
        </w:rPr>
      </w:pPr>
      <w:r w:rsidRPr="007623B9">
        <w:rPr>
          <w:noProof/>
          <w:color w:val="FF0000"/>
          <w:lang w:val="en-GB"/>
        </w:rPr>
        <w:drawing>
          <wp:inline distT="0" distB="0" distL="0" distR="0" wp14:anchorId="522D6F9D" wp14:editId="341FB29A">
            <wp:extent cx="5332960" cy="4838700"/>
            <wp:effectExtent l="0" t="0" r="127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840" cy="484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427" w:rsidRPr="008B742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CC1AC" w14:textId="77777777" w:rsidR="00925D72" w:rsidRDefault="00925D72" w:rsidP="00A95C65">
      <w:r>
        <w:separator/>
      </w:r>
    </w:p>
  </w:endnote>
  <w:endnote w:type="continuationSeparator" w:id="0">
    <w:p w14:paraId="3C2C4A71" w14:textId="77777777" w:rsidR="00925D72" w:rsidRDefault="00925D72" w:rsidP="00A9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4136336"/>
      <w:docPartObj>
        <w:docPartGallery w:val="Page Numbers (Bottom of Page)"/>
        <w:docPartUnique/>
      </w:docPartObj>
    </w:sdtPr>
    <w:sdtContent>
      <w:p w14:paraId="17CAF9E8" w14:textId="57F6AC9E" w:rsidR="00A95C65" w:rsidRDefault="00A95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470D857" w14:textId="77777777" w:rsidR="00A95C65" w:rsidRDefault="00A95C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6183F" w14:textId="77777777" w:rsidR="00925D72" w:rsidRDefault="00925D72" w:rsidP="00A95C65">
      <w:r>
        <w:separator/>
      </w:r>
    </w:p>
  </w:footnote>
  <w:footnote w:type="continuationSeparator" w:id="0">
    <w:p w14:paraId="794E778B" w14:textId="77777777" w:rsidR="00925D72" w:rsidRDefault="00925D72" w:rsidP="00A95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1C90C" w14:textId="07560D7F" w:rsidR="00A95C65" w:rsidRDefault="00A95C65" w:rsidP="00A95C65">
    <w:pPr>
      <w:pStyle w:val="a3"/>
      <w:jc w:val="right"/>
    </w:pPr>
    <w:r>
      <w:rPr>
        <w:rFonts w:hint="eastAsia"/>
      </w:rPr>
      <w:t>国際連携2</w:t>
    </w:r>
    <w:r>
      <w:t>020-2-03</w:t>
    </w:r>
  </w:p>
  <w:p w14:paraId="068F4473" w14:textId="77777777" w:rsidR="00A95C65" w:rsidRDefault="00A95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27"/>
    <w:rsid w:val="002B31B2"/>
    <w:rsid w:val="008B7427"/>
    <w:rsid w:val="00925D72"/>
    <w:rsid w:val="00A9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A5543"/>
  <w15:chartTrackingRefBased/>
  <w15:docId w15:val="{7273866C-3D97-4F9E-BB33-5E0798BA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C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C65"/>
  </w:style>
  <w:style w:type="paragraph" w:styleId="a5">
    <w:name w:val="footer"/>
    <w:basedOn w:val="a"/>
    <w:link w:val="a6"/>
    <w:uiPriority w:val="99"/>
    <w:unhideWhenUsed/>
    <w:rsid w:val="00A95C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2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2</cp:revision>
  <dcterms:created xsi:type="dcterms:W3CDTF">2020-08-31T04:51:00Z</dcterms:created>
  <dcterms:modified xsi:type="dcterms:W3CDTF">2020-08-31T05:00:00Z</dcterms:modified>
</cp:coreProperties>
</file>