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804D0" w14:textId="0A4BE709" w:rsidR="002B31B2" w:rsidRDefault="00DE75C5" w:rsidP="00DE75C5">
      <w:pPr>
        <w:jc w:val="center"/>
        <w:rPr>
          <w:sz w:val="28"/>
          <w:szCs w:val="28"/>
        </w:rPr>
      </w:pPr>
      <w:r w:rsidRPr="00DE75C5">
        <w:rPr>
          <w:rFonts w:hint="eastAsia"/>
          <w:sz w:val="28"/>
          <w:szCs w:val="28"/>
        </w:rPr>
        <w:t>国際連携タスクフォース委員名簿</w:t>
      </w:r>
    </w:p>
    <w:p w14:paraId="1CEAE8C3" w14:textId="485455E3" w:rsidR="00DE75C5" w:rsidRPr="00DE75C5" w:rsidRDefault="00894DA1" w:rsidP="00DE75C5">
      <w:pPr>
        <w:jc w:val="center"/>
        <w:rPr>
          <w:szCs w:val="21"/>
        </w:rPr>
      </w:pPr>
      <w:r w:rsidRPr="00894DA1">
        <w:drawing>
          <wp:inline distT="0" distB="0" distL="0" distR="0" wp14:anchorId="289686A4" wp14:editId="6A97B7B3">
            <wp:extent cx="4157980" cy="76835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980" cy="768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75C5" w:rsidRPr="00DE75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C5"/>
    <w:rsid w:val="002B31B2"/>
    <w:rsid w:val="00894DA1"/>
    <w:rsid w:val="00DE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A27B69"/>
  <w15:chartTrackingRefBased/>
  <w15:docId w15:val="{74FD1A79-6B23-480A-ACAA-967C9D2E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3</cp:revision>
  <dcterms:created xsi:type="dcterms:W3CDTF">2020-07-02T05:15:00Z</dcterms:created>
  <dcterms:modified xsi:type="dcterms:W3CDTF">2020-07-08T00:59:00Z</dcterms:modified>
</cp:coreProperties>
</file>