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9A0" w:rsidRDefault="00D3060B" w:rsidP="00D3060B">
      <w:pPr>
        <w:jc w:val="center"/>
        <w:rPr>
          <w:sz w:val="24"/>
          <w:szCs w:val="24"/>
        </w:rPr>
      </w:pPr>
      <w:r w:rsidRPr="006D3A14">
        <w:rPr>
          <w:rFonts w:hint="eastAsia"/>
          <w:sz w:val="24"/>
          <w:szCs w:val="24"/>
        </w:rPr>
        <w:t>201</w:t>
      </w:r>
      <w:r w:rsidR="00A458D6" w:rsidRPr="006D3A14">
        <w:rPr>
          <w:rFonts w:hint="eastAsia"/>
          <w:sz w:val="24"/>
          <w:szCs w:val="24"/>
        </w:rPr>
        <w:t>8</w:t>
      </w:r>
      <w:r w:rsidRPr="006D3A14">
        <w:rPr>
          <w:rFonts w:hint="eastAsia"/>
          <w:sz w:val="24"/>
          <w:szCs w:val="24"/>
        </w:rPr>
        <w:t>年度</w:t>
      </w:r>
      <w:r w:rsidRPr="006D3A14">
        <w:rPr>
          <w:rFonts w:hint="eastAsia"/>
          <w:sz w:val="24"/>
          <w:szCs w:val="24"/>
        </w:rPr>
        <w:t>S</w:t>
      </w:r>
      <w:r w:rsidRPr="006D3A14">
        <w:rPr>
          <w:sz w:val="24"/>
          <w:szCs w:val="24"/>
        </w:rPr>
        <w:t>IPS</w:t>
      </w:r>
      <w:r w:rsidRPr="006D3A14">
        <w:rPr>
          <w:rFonts w:hint="eastAsia"/>
          <w:sz w:val="24"/>
          <w:szCs w:val="24"/>
        </w:rPr>
        <w:t>ラウンドテーブル</w:t>
      </w:r>
      <w:r w:rsidR="006D3A14">
        <w:rPr>
          <w:rFonts w:hint="eastAsia"/>
          <w:sz w:val="24"/>
          <w:szCs w:val="24"/>
        </w:rPr>
        <w:t>議事報告（案）</w:t>
      </w:r>
    </w:p>
    <w:p w:rsidR="000E3ED1" w:rsidRDefault="000E3ED1" w:rsidP="000E3ED1">
      <w:pPr>
        <w:rPr>
          <w:sz w:val="22"/>
        </w:rPr>
      </w:pPr>
    </w:p>
    <w:p w:rsidR="006D3A14" w:rsidRPr="006D3A14" w:rsidRDefault="006D3A14" w:rsidP="000E3ED1">
      <w:pPr>
        <w:jc w:val="center"/>
        <w:rPr>
          <w:sz w:val="22"/>
        </w:rPr>
      </w:pPr>
      <w:r w:rsidRPr="006D3A14">
        <w:rPr>
          <w:rFonts w:hint="eastAsia"/>
          <w:sz w:val="22"/>
        </w:rPr>
        <w:t>日時：</w:t>
      </w:r>
      <w:r w:rsidRPr="006D3A14">
        <w:rPr>
          <w:rFonts w:hint="eastAsia"/>
          <w:sz w:val="22"/>
        </w:rPr>
        <w:t>201</w:t>
      </w:r>
      <w:r w:rsidRPr="006D3A14">
        <w:rPr>
          <w:sz w:val="22"/>
        </w:rPr>
        <w:t>9</w:t>
      </w:r>
      <w:r w:rsidRPr="006D3A14">
        <w:rPr>
          <w:rFonts w:hint="eastAsia"/>
          <w:sz w:val="22"/>
        </w:rPr>
        <w:t>年</w:t>
      </w:r>
      <w:r w:rsidRPr="006D3A14">
        <w:rPr>
          <w:rFonts w:hint="eastAsia"/>
          <w:sz w:val="22"/>
        </w:rPr>
        <w:t>1</w:t>
      </w:r>
      <w:r w:rsidRPr="006D3A14">
        <w:rPr>
          <w:rFonts w:hint="eastAsia"/>
          <w:sz w:val="22"/>
        </w:rPr>
        <w:t>月</w:t>
      </w:r>
      <w:r w:rsidRPr="006D3A14">
        <w:rPr>
          <w:rFonts w:hint="eastAsia"/>
          <w:sz w:val="22"/>
        </w:rPr>
        <w:t>3</w:t>
      </w:r>
      <w:r w:rsidRPr="006D3A14">
        <w:rPr>
          <w:sz w:val="22"/>
        </w:rPr>
        <w:t>1</w:t>
      </w:r>
      <w:r w:rsidRPr="006D3A14">
        <w:rPr>
          <w:rFonts w:hint="eastAsia"/>
          <w:sz w:val="22"/>
        </w:rPr>
        <w:t>日（木）</w:t>
      </w:r>
      <w:r w:rsidRPr="006D3A14">
        <w:rPr>
          <w:rFonts w:hint="eastAsia"/>
          <w:sz w:val="22"/>
        </w:rPr>
        <w:t>1</w:t>
      </w:r>
      <w:r w:rsidRPr="006D3A14">
        <w:rPr>
          <w:sz w:val="22"/>
        </w:rPr>
        <w:t>0:30~17:00</w:t>
      </w:r>
    </w:p>
    <w:p w:rsidR="006D3A14" w:rsidRPr="006D3A14" w:rsidRDefault="006D3A14" w:rsidP="000E3ED1">
      <w:pPr>
        <w:jc w:val="center"/>
        <w:rPr>
          <w:sz w:val="22"/>
        </w:rPr>
      </w:pPr>
      <w:r w:rsidRPr="006D3A14">
        <w:rPr>
          <w:rFonts w:hint="eastAsia"/>
          <w:sz w:val="22"/>
        </w:rPr>
        <w:t xml:space="preserve">場所：機械振興会館　</w:t>
      </w:r>
      <w:r w:rsidRPr="006D3A14">
        <w:rPr>
          <w:rFonts w:hint="eastAsia"/>
          <w:sz w:val="22"/>
        </w:rPr>
        <w:t>5</w:t>
      </w:r>
      <w:r w:rsidRPr="006D3A14">
        <w:rPr>
          <w:rFonts w:hint="eastAsia"/>
          <w:sz w:val="22"/>
        </w:rPr>
        <w:t xml:space="preserve">階　</w:t>
      </w:r>
      <w:r w:rsidRPr="006D3A14">
        <w:rPr>
          <w:rFonts w:hint="eastAsia"/>
          <w:sz w:val="22"/>
        </w:rPr>
        <w:t>5</w:t>
      </w:r>
      <w:r w:rsidRPr="006D3A14">
        <w:rPr>
          <w:sz w:val="22"/>
        </w:rPr>
        <w:t>S-1</w:t>
      </w:r>
      <w:r w:rsidRPr="006D3A14">
        <w:rPr>
          <w:rFonts w:hint="eastAsia"/>
          <w:sz w:val="22"/>
        </w:rPr>
        <w:t>会議室</w:t>
      </w:r>
    </w:p>
    <w:p w:rsidR="006D3A14" w:rsidRPr="006D3A14" w:rsidRDefault="006D3A14" w:rsidP="006D3A14">
      <w:pPr>
        <w:jc w:val="left"/>
        <w:rPr>
          <w:sz w:val="22"/>
        </w:rPr>
      </w:pPr>
    </w:p>
    <w:p w:rsidR="006D3A14" w:rsidRPr="002F211B" w:rsidRDefault="006D3A14" w:rsidP="006D3A14">
      <w:pPr>
        <w:jc w:val="left"/>
        <w:rPr>
          <w:b/>
          <w:sz w:val="22"/>
        </w:rPr>
      </w:pPr>
      <w:r w:rsidRPr="002F211B">
        <w:rPr>
          <w:rFonts w:hint="eastAsia"/>
          <w:b/>
          <w:sz w:val="22"/>
        </w:rPr>
        <w:t>１．主旨</w:t>
      </w:r>
    </w:p>
    <w:p w:rsidR="00D3060B" w:rsidRDefault="00D3060B" w:rsidP="006D3A14">
      <w:pPr>
        <w:ind w:firstLineChars="100" w:firstLine="220"/>
        <w:jc w:val="left"/>
        <w:rPr>
          <w:sz w:val="22"/>
        </w:rPr>
      </w:pPr>
      <w:r w:rsidRPr="006D3A14">
        <w:rPr>
          <w:rFonts w:ascii="ＭＳ 明朝" w:hAnsi="ＭＳ 明朝" w:hint="eastAsia"/>
          <w:sz w:val="22"/>
        </w:rPr>
        <w:t>「一般社団法人</w:t>
      </w:r>
      <w:r w:rsidR="00C2477D" w:rsidRPr="006D3A14">
        <w:rPr>
          <w:rFonts w:ascii="ＭＳ 明朝" w:hAnsi="ＭＳ 明朝" w:hint="eastAsia"/>
          <w:sz w:val="22"/>
        </w:rPr>
        <w:t>ｻﾌﾟﾗｲﾁｪｰﾝ</w:t>
      </w:r>
      <w:r w:rsidRPr="006D3A14">
        <w:rPr>
          <w:rFonts w:ascii="ＭＳ 明朝" w:hAnsi="ＭＳ 明朝" w:hint="eastAsia"/>
          <w:sz w:val="22"/>
        </w:rPr>
        <w:t>情報基盤研究会</w:t>
      </w:r>
      <w:r w:rsidRPr="006D3A14">
        <w:rPr>
          <w:sz w:val="22"/>
        </w:rPr>
        <w:t>（</w:t>
      </w:r>
      <w:r w:rsidRPr="006D3A14">
        <w:rPr>
          <w:sz w:val="22"/>
        </w:rPr>
        <w:t>SIPS</w:t>
      </w:r>
      <w:r w:rsidRPr="006D3A14">
        <w:rPr>
          <w:sz w:val="22"/>
        </w:rPr>
        <w:t>）</w:t>
      </w:r>
      <w:r w:rsidRPr="006D3A14">
        <w:rPr>
          <w:rFonts w:ascii="ＭＳ 明朝" w:hAnsi="ＭＳ 明朝" w:hint="eastAsia"/>
          <w:sz w:val="22"/>
        </w:rPr>
        <w:t>」は、業界を跨り取引を行う企業、海外と取引する企業や海外へ進出する企業が安全かつ効率的な</w:t>
      </w:r>
      <w:r w:rsidR="00C2477D" w:rsidRPr="006D3A14">
        <w:rPr>
          <w:rFonts w:ascii="ＭＳ 明朝" w:hAnsi="ＭＳ 明朝" w:hint="eastAsia"/>
          <w:sz w:val="22"/>
        </w:rPr>
        <w:t>ｻﾌﾟﾗｲﾁｪｰﾝ</w:t>
      </w:r>
      <w:r w:rsidRPr="006D3A14">
        <w:rPr>
          <w:rFonts w:ascii="ＭＳ 明朝" w:hAnsi="ＭＳ 明朝" w:hint="eastAsia"/>
          <w:sz w:val="22"/>
        </w:rPr>
        <w:t>を構築し、常に最新の技術に呼応した経済産業ネットワークにおける相互運用性を確保する仕組みを研究しています。</w:t>
      </w:r>
      <w:r w:rsidRPr="006D3A14">
        <w:rPr>
          <w:sz w:val="22"/>
        </w:rPr>
        <w:t>SIPS</w:t>
      </w:r>
      <w:r w:rsidRPr="006D3A14">
        <w:rPr>
          <w:sz w:val="22"/>
        </w:rPr>
        <w:t>では「</w:t>
      </w:r>
      <w:r w:rsidR="00C2477D" w:rsidRPr="006D3A14">
        <w:rPr>
          <w:rFonts w:hint="eastAsia"/>
          <w:sz w:val="22"/>
        </w:rPr>
        <w:t>ｻﾌﾟﾗｲﾁｪｰﾝ</w:t>
      </w:r>
      <w:r w:rsidRPr="006D3A14">
        <w:rPr>
          <w:rFonts w:hint="eastAsia"/>
          <w:sz w:val="22"/>
        </w:rPr>
        <w:t>の新たな情報基盤</w:t>
      </w:r>
      <w:r w:rsidRPr="006D3A14">
        <w:rPr>
          <w:sz w:val="22"/>
        </w:rPr>
        <w:t>」をテーマに、</w:t>
      </w:r>
      <w:r w:rsidRPr="006D3A14">
        <w:rPr>
          <w:rFonts w:hint="eastAsia"/>
          <w:sz w:val="22"/>
        </w:rPr>
        <w:t>SIPS</w:t>
      </w:r>
      <w:r w:rsidRPr="006D3A14">
        <w:rPr>
          <w:rFonts w:hint="eastAsia"/>
          <w:sz w:val="22"/>
        </w:rPr>
        <w:t>会員有志および有識者によるラウンドテーブル</w:t>
      </w:r>
      <w:r w:rsidRPr="006D3A14">
        <w:rPr>
          <w:sz w:val="22"/>
        </w:rPr>
        <w:t>を開催</w:t>
      </w:r>
      <w:r w:rsidR="006D3A14">
        <w:rPr>
          <w:rFonts w:hint="eastAsia"/>
          <w:sz w:val="22"/>
        </w:rPr>
        <w:t>しましたのでご報告します。</w:t>
      </w:r>
    </w:p>
    <w:p w:rsidR="00D3060B" w:rsidRPr="006D3A14" w:rsidRDefault="00D3060B" w:rsidP="006D3A14">
      <w:pPr>
        <w:pStyle w:val="a3"/>
        <w:jc w:val="both"/>
        <w:rPr>
          <w:sz w:val="22"/>
          <w:szCs w:val="22"/>
        </w:rPr>
      </w:pPr>
    </w:p>
    <w:p w:rsidR="00D3060B" w:rsidRPr="002F211B" w:rsidRDefault="000E3ED1" w:rsidP="00D3060B">
      <w:pPr>
        <w:rPr>
          <w:b/>
          <w:sz w:val="22"/>
        </w:rPr>
      </w:pPr>
      <w:r w:rsidRPr="002F211B">
        <w:rPr>
          <w:rFonts w:hint="eastAsia"/>
          <w:b/>
          <w:sz w:val="22"/>
        </w:rPr>
        <w:t>２．出席者</w:t>
      </w:r>
    </w:p>
    <w:p w:rsidR="000E3ED1" w:rsidRDefault="000E3ED1" w:rsidP="00D3060B">
      <w:pPr>
        <w:rPr>
          <w:sz w:val="22"/>
        </w:rPr>
      </w:pPr>
      <w:r>
        <w:rPr>
          <w:rFonts w:hint="eastAsia"/>
          <w:sz w:val="22"/>
        </w:rPr>
        <w:t xml:space="preserve">　　特別会員　　　　　</w:t>
      </w:r>
      <w:r w:rsidR="0064192C" w:rsidRPr="004434C0">
        <w:rPr>
          <w:rFonts w:ascii="ＭＳ 明朝" w:eastAsia="ＭＳ 明朝" w:hAnsi="ＭＳ 明朝" w:cs="ＭＳ Ｐゴシック" w:hint="eastAsia"/>
          <w:color w:val="000000"/>
          <w:kern w:val="0"/>
          <w:sz w:val="22"/>
        </w:rPr>
        <w:t>祁答院包則</w:t>
      </w:r>
      <w:r w:rsidR="0064192C">
        <w:rPr>
          <w:rFonts w:ascii="ＭＳ Ｐゴシック" w:eastAsia="ＭＳ Ｐゴシック" w:hAnsi="ＭＳ Ｐゴシック" w:cs="ＭＳ Ｐゴシック" w:hint="eastAsia"/>
          <w:color w:val="000000"/>
          <w:kern w:val="0"/>
          <w:sz w:val="22"/>
        </w:rPr>
        <w:t xml:space="preserve">      </w:t>
      </w:r>
      <w:r w:rsidR="0064192C" w:rsidRPr="0018408C">
        <w:rPr>
          <w:rFonts w:ascii="Century" w:eastAsia="ＭＳ 明朝" w:hAnsi="ＭＳ 明朝" w:cs="Times New Roman" w:hint="eastAsia"/>
          <w:sz w:val="22"/>
        </w:rPr>
        <w:t>一般</w:t>
      </w:r>
      <w:r w:rsidR="0064192C" w:rsidRPr="0018408C">
        <w:rPr>
          <w:rFonts w:ascii="Century" w:eastAsia="ＭＳ 明朝" w:hAnsi="ＭＳ 明朝" w:cs="ＭＳ ゴシック" w:hint="eastAsia"/>
          <w:sz w:val="22"/>
          <w:lang w:eastAsia="zh-CN"/>
        </w:rPr>
        <w:t>財団法人日本貿易関係手続簡易化協会</w:t>
      </w:r>
    </w:p>
    <w:p w:rsidR="000E3ED1" w:rsidRDefault="000E3ED1" w:rsidP="00D3060B">
      <w:pPr>
        <w:rPr>
          <w:sz w:val="22"/>
        </w:rPr>
      </w:pPr>
      <w:r>
        <w:rPr>
          <w:rFonts w:hint="eastAsia"/>
          <w:sz w:val="22"/>
        </w:rPr>
        <w:t xml:space="preserve">　　ファシリテータ</w:t>
      </w:r>
      <w:r w:rsidR="0064192C">
        <w:rPr>
          <w:rFonts w:hint="eastAsia"/>
          <w:sz w:val="22"/>
        </w:rPr>
        <w:t xml:space="preserve">　　</w:t>
      </w:r>
      <w:r w:rsidR="0064192C">
        <w:rPr>
          <w:rFonts w:ascii="Century" w:eastAsia="ＭＳ 明朝" w:hAnsi="ＭＳ 明朝" w:cs="ＭＳ ゴシック" w:hint="eastAsia"/>
          <w:sz w:val="22"/>
        </w:rPr>
        <w:t xml:space="preserve">遠城　秀和　</w:t>
      </w:r>
      <w:r w:rsidR="0064192C">
        <w:rPr>
          <w:rFonts w:ascii="Century" w:eastAsia="ＭＳ 明朝" w:hAnsi="ＭＳ 明朝" w:cs="ＭＳ ゴシック" w:hint="eastAsia"/>
          <w:sz w:val="22"/>
        </w:rPr>
        <w:t xml:space="preserve"> </w:t>
      </w:r>
      <w:r w:rsidR="0064192C">
        <w:rPr>
          <w:rFonts w:ascii="Century" w:eastAsia="ＭＳ 明朝" w:hAnsi="ＭＳ 明朝" w:cs="ＭＳ ゴシック" w:hint="eastAsia"/>
          <w:sz w:val="22"/>
        </w:rPr>
        <w:t xml:space="preserve">　</w:t>
      </w:r>
      <w:r w:rsidR="0064192C">
        <w:rPr>
          <w:rFonts w:ascii="Century" w:eastAsia="ＭＳ 明朝" w:hAnsi="ＭＳ 明朝" w:cs="ＭＳ ゴシック" w:hint="eastAsia"/>
          <w:sz w:val="22"/>
        </w:rPr>
        <w:t xml:space="preserve"> NTT</w:t>
      </w:r>
      <w:r w:rsidR="0064192C">
        <w:rPr>
          <w:rFonts w:ascii="Century" w:eastAsia="ＭＳ 明朝" w:hAnsi="ＭＳ 明朝" w:cs="ＭＳ ゴシック" w:hint="eastAsia"/>
          <w:sz w:val="22"/>
        </w:rPr>
        <w:t>データシステム技術株式会社</w:t>
      </w:r>
    </w:p>
    <w:p w:rsidR="000E3ED1" w:rsidRDefault="000E3ED1" w:rsidP="00D3060B">
      <w:pPr>
        <w:rPr>
          <w:sz w:val="22"/>
        </w:rPr>
      </w:pPr>
      <w:r>
        <w:rPr>
          <w:rFonts w:hint="eastAsia"/>
          <w:sz w:val="22"/>
        </w:rPr>
        <w:t xml:space="preserve">　　幹事会員</w:t>
      </w:r>
      <w:r w:rsidR="0064192C">
        <w:rPr>
          <w:rFonts w:hint="eastAsia"/>
          <w:sz w:val="22"/>
        </w:rPr>
        <w:t xml:space="preserve">　　　　　</w:t>
      </w:r>
      <w:r w:rsidR="0064192C">
        <w:rPr>
          <w:rFonts w:ascii="Century" w:eastAsia="ＭＳ 明朝" w:hAnsi="ＭＳ 明朝" w:cs="ＭＳ ゴシック" w:hint="eastAsia"/>
          <w:sz w:val="22"/>
        </w:rPr>
        <w:t>北村　仁志</w:t>
      </w:r>
      <w:r w:rsidR="0064192C" w:rsidRPr="00A314DA">
        <w:rPr>
          <w:rFonts w:ascii="Century" w:eastAsia="ＭＳ 明朝" w:hAnsi="ＭＳ 明朝" w:cs="ＭＳ ゴシック" w:hint="eastAsia"/>
          <w:sz w:val="22"/>
        </w:rPr>
        <w:t xml:space="preserve">　　　小島プレス工業株式会社</w:t>
      </w:r>
    </w:p>
    <w:p w:rsidR="000E3ED1" w:rsidRDefault="000E3ED1" w:rsidP="00D3060B">
      <w:pPr>
        <w:rPr>
          <w:sz w:val="22"/>
        </w:rPr>
      </w:pPr>
      <w:r>
        <w:rPr>
          <w:rFonts w:hint="eastAsia"/>
          <w:sz w:val="22"/>
        </w:rPr>
        <w:t xml:space="preserve">　　幹事会員</w:t>
      </w:r>
      <w:r w:rsidR="0064192C">
        <w:rPr>
          <w:rFonts w:hint="eastAsia"/>
          <w:sz w:val="22"/>
        </w:rPr>
        <w:t xml:space="preserve">　　　　　</w:t>
      </w:r>
      <w:r w:rsidR="0064192C" w:rsidRPr="00A314DA">
        <w:rPr>
          <w:rFonts w:ascii="Century" w:eastAsia="ＭＳ 明朝" w:hAnsi="ＭＳ 明朝" w:cs="ＭＳ ゴシック" w:hint="eastAsia"/>
          <w:sz w:val="22"/>
        </w:rPr>
        <w:t>斉藤　孝平　　　株式会社</w:t>
      </w:r>
      <w:r w:rsidR="0064192C" w:rsidRPr="00A314DA">
        <w:rPr>
          <w:rFonts w:ascii="Century" w:eastAsia="ＭＳ 明朝" w:hAnsi="ＭＳ 明朝" w:cs="ＭＳ ゴシック" w:hint="eastAsia"/>
          <w:sz w:val="22"/>
        </w:rPr>
        <w:t>NTT</w:t>
      </w:r>
      <w:r w:rsidR="0064192C" w:rsidRPr="00A314DA">
        <w:rPr>
          <w:rFonts w:ascii="Century" w:eastAsia="ＭＳ 明朝" w:hAnsi="ＭＳ 明朝" w:cs="ＭＳ ゴシック" w:hint="eastAsia"/>
          <w:sz w:val="22"/>
        </w:rPr>
        <w:t>データ</w:t>
      </w:r>
    </w:p>
    <w:p w:rsidR="000E3ED1" w:rsidRDefault="000E3ED1" w:rsidP="00D3060B">
      <w:pPr>
        <w:rPr>
          <w:sz w:val="22"/>
        </w:rPr>
      </w:pPr>
      <w:r>
        <w:rPr>
          <w:rFonts w:hint="eastAsia"/>
          <w:sz w:val="22"/>
        </w:rPr>
        <w:t xml:space="preserve">　　幹事会員</w:t>
      </w:r>
      <w:r w:rsidR="0064192C">
        <w:rPr>
          <w:rFonts w:hint="eastAsia"/>
          <w:sz w:val="22"/>
        </w:rPr>
        <w:t xml:space="preserve">　　　　　</w:t>
      </w:r>
      <w:r w:rsidR="0064192C" w:rsidRPr="00A314DA">
        <w:rPr>
          <w:rFonts w:ascii="Century" w:eastAsia="ＭＳ 明朝" w:hAnsi="ＭＳ 明朝" w:cs="ＭＳ ゴシック" w:hint="eastAsia"/>
          <w:sz w:val="22"/>
        </w:rPr>
        <w:t>藤野　裕司　　　株式会社データ・アプリケーション</w:t>
      </w:r>
    </w:p>
    <w:p w:rsidR="000E3ED1" w:rsidRDefault="000E3ED1" w:rsidP="00D3060B">
      <w:pPr>
        <w:rPr>
          <w:sz w:val="22"/>
        </w:rPr>
      </w:pPr>
      <w:r>
        <w:rPr>
          <w:rFonts w:hint="eastAsia"/>
          <w:sz w:val="22"/>
        </w:rPr>
        <w:t xml:space="preserve">　　正会員</w:t>
      </w:r>
      <w:r w:rsidR="0064192C">
        <w:rPr>
          <w:rFonts w:hint="eastAsia"/>
          <w:sz w:val="22"/>
        </w:rPr>
        <w:t xml:space="preserve">　　　　　　</w:t>
      </w:r>
      <w:r w:rsidR="0064192C">
        <w:rPr>
          <w:rFonts w:ascii="Century" w:eastAsia="ＭＳ 明朝" w:hAnsi="ＭＳ 明朝" w:cs="ＭＳ ゴシック" w:hint="eastAsia"/>
          <w:sz w:val="22"/>
        </w:rPr>
        <w:t>谷川　伸司</w:t>
      </w:r>
      <w:r w:rsidR="0064192C" w:rsidRPr="0018408C">
        <w:rPr>
          <w:rFonts w:ascii="Century" w:eastAsia="ＭＳ 明朝" w:hAnsi="ＭＳ 明朝" w:cs="ＭＳ ゴシック" w:hint="eastAsia"/>
          <w:sz w:val="22"/>
        </w:rPr>
        <w:t xml:space="preserve">　</w:t>
      </w:r>
      <w:r w:rsidR="0064192C">
        <w:rPr>
          <w:rFonts w:ascii="Century" w:eastAsia="ＭＳ 明朝" w:hAnsi="ＭＳ 明朝" w:cs="ＭＳ ゴシック" w:hint="eastAsia"/>
          <w:sz w:val="22"/>
        </w:rPr>
        <w:t xml:space="preserve"> </w:t>
      </w:r>
      <w:r w:rsidR="0064192C" w:rsidRPr="0018408C">
        <w:rPr>
          <w:rFonts w:ascii="Century" w:eastAsia="ＭＳ 明朝" w:hAnsi="ＭＳ 明朝" w:cs="ＭＳ ゴシック" w:hint="eastAsia"/>
          <w:sz w:val="22"/>
        </w:rPr>
        <w:t xml:space="preserve">   </w:t>
      </w:r>
      <w:r w:rsidR="0064192C">
        <w:rPr>
          <w:rFonts w:ascii="Century" w:eastAsia="ＭＳ 明朝" w:hAnsi="ＭＳ 明朝" w:cs="ＭＳ ゴシック" w:hint="eastAsia"/>
          <w:sz w:val="22"/>
        </w:rPr>
        <w:t>キヤノン</w:t>
      </w:r>
      <w:r w:rsidR="0064192C" w:rsidRPr="00A25A3B">
        <w:rPr>
          <w:rFonts w:ascii="Century" w:eastAsia="ＭＳ 明朝" w:hAnsi="Century" w:cs="ＭＳ ゴシック"/>
          <w:sz w:val="22"/>
        </w:rPr>
        <w:t>IT</w:t>
      </w:r>
      <w:r w:rsidR="0064192C">
        <w:rPr>
          <w:rFonts w:ascii="Century" w:eastAsia="ＭＳ 明朝" w:hAnsi="ＭＳ 明朝" w:cs="ＭＳ ゴシック" w:hint="eastAsia"/>
          <w:sz w:val="22"/>
        </w:rPr>
        <w:t>ソリューションズ</w:t>
      </w:r>
      <w:r w:rsidR="0064192C" w:rsidRPr="0018408C">
        <w:rPr>
          <w:rFonts w:ascii="Century" w:eastAsia="ＭＳ 明朝" w:hAnsi="ＭＳ 明朝" w:cs="ＭＳ Ｐゴシック"/>
          <w:color w:val="000000"/>
          <w:kern w:val="0"/>
          <w:sz w:val="22"/>
        </w:rPr>
        <w:t>株式会社</w:t>
      </w:r>
    </w:p>
    <w:p w:rsidR="000E3ED1" w:rsidRDefault="000E3ED1" w:rsidP="00D3060B">
      <w:pPr>
        <w:rPr>
          <w:sz w:val="22"/>
        </w:rPr>
      </w:pPr>
      <w:r>
        <w:rPr>
          <w:rFonts w:hint="eastAsia"/>
          <w:sz w:val="22"/>
        </w:rPr>
        <w:t xml:space="preserve">　　正会員</w:t>
      </w:r>
      <w:r w:rsidR="0064192C">
        <w:rPr>
          <w:rFonts w:hint="eastAsia"/>
          <w:sz w:val="22"/>
        </w:rPr>
        <w:t>（講師）　　坂本　恒之　　　株式会社スマイルワークス</w:t>
      </w:r>
    </w:p>
    <w:p w:rsidR="009F6FCE" w:rsidRDefault="009F6FCE" w:rsidP="00D3060B">
      <w:pPr>
        <w:rPr>
          <w:sz w:val="22"/>
        </w:rPr>
      </w:pPr>
      <w:r>
        <w:rPr>
          <w:rFonts w:hint="eastAsia"/>
          <w:sz w:val="22"/>
        </w:rPr>
        <w:t xml:space="preserve">    </w:t>
      </w:r>
      <w:r>
        <w:rPr>
          <w:rFonts w:hint="eastAsia"/>
          <w:sz w:val="22"/>
        </w:rPr>
        <w:t>正会員　　　　　　峰村　俊</w:t>
      </w:r>
      <w:r w:rsidR="004021FB">
        <w:rPr>
          <w:rFonts w:hint="eastAsia"/>
          <w:sz w:val="22"/>
        </w:rPr>
        <w:t>行　　　株式会社</w:t>
      </w:r>
      <w:r>
        <w:rPr>
          <w:rFonts w:hint="eastAsia"/>
          <w:sz w:val="22"/>
        </w:rPr>
        <w:t>オージス総研</w:t>
      </w:r>
    </w:p>
    <w:p w:rsidR="000E3ED1" w:rsidRDefault="000E3ED1" w:rsidP="00D3060B">
      <w:pPr>
        <w:rPr>
          <w:sz w:val="22"/>
        </w:rPr>
      </w:pPr>
      <w:r>
        <w:rPr>
          <w:rFonts w:hint="eastAsia"/>
          <w:sz w:val="22"/>
        </w:rPr>
        <w:t xml:space="preserve">　　正会員</w:t>
      </w:r>
      <w:r w:rsidR="0064192C">
        <w:rPr>
          <w:rFonts w:hint="eastAsia"/>
          <w:sz w:val="22"/>
        </w:rPr>
        <w:t xml:space="preserve">　　　　　　</w:t>
      </w:r>
      <w:r w:rsidR="0064192C" w:rsidRPr="00A314DA">
        <w:rPr>
          <w:rFonts w:ascii="Century" w:eastAsia="ＭＳ 明朝" w:hAnsi="ＭＳ 明朝" w:cs="ＭＳ ゴシック" w:hint="eastAsia"/>
          <w:sz w:val="22"/>
        </w:rPr>
        <w:t xml:space="preserve">森　　安代　　　</w:t>
      </w:r>
      <w:r w:rsidR="0064192C" w:rsidRPr="00A314DA">
        <w:rPr>
          <w:rFonts w:ascii="Century" w:eastAsia="ＭＳ 明朝" w:hAnsi="ＭＳ 明朝" w:cs="ＭＳ ゴシック" w:hint="eastAsia"/>
          <w:sz w:val="22"/>
        </w:rPr>
        <w:t>NEC</w:t>
      </w:r>
      <w:r w:rsidR="0064192C" w:rsidRPr="00A314DA">
        <w:rPr>
          <w:rFonts w:ascii="Century" w:eastAsia="ＭＳ 明朝" w:hAnsi="ＭＳ 明朝" w:cs="ＭＳ ゴシック" w:hint="eastAsia"/>
          <w:sz w:val="22"/>
        </w:rPr>
        <w:t>ソリューションイノベータ株式会社</w:t>
      </w:r>
    </w:p>
    <w:p w:rsidR="000E3ED1" w:rsidRDefault="000E3ED1" w:rsidP="00D3060B">
      <w:pPr>
        <w:rPr>
          <w:sz w:val="22"/>
        </w:rPr>
      </w:pPr>
      <w:r>
        <w:rPr>
          <w:rFonts w:hint="eastAsia"/>
          <w:sz w:val="22"/>
        </w:rPr>
        <w:t xml:space="preserve">　　賛助会員</w:t>
      </w:r>
      <w:r w:rsidR="0064192C">
        <w:rPr>
          <w:rFonts w:hint="eastAsia"/>
          <w:sz w:val="22"/>
        </w:rPr>
        <w:t xml:space="preserve">　　　　　</w:t>
      </w:r>
      <w:r w:rsidR="0064192C">
        <w:rPr>
          <w:rFonts w:ascii="ＭＳ 明朝" w:eastAsia="ＭＳ 明朝" w:hAnsi="ＭＳ 明朝" w:cs="ＭＳ ゴシック" w:hint="eastAsia"/>
          <w:sz w:val="22"/>
        </w:rPr>
        <w:t xml:space="preserve">川内　</w:t>
      </w:r>
      <w:r w:rsidR="0064192C" w:rsidRPr="00A13D8B">
        <w:rPr>
          <w:rFonts w:ascii="ＭＳ 明朝" w:eastAsia="ＭＳ 明朝" w:hAnsi="ＭＳ 明朝" w:cs="ＭＳ ゴシック" w:hint="eastAsia"/>
          <w:sz w:val="22"/>
        </w:rPr>
        <w:t>晟</w:t>
      </w:r>
      <w:r w:rsidR="0064192C">
        <w:rPr>
          <w:rFonts w:ascii="ＭＳ 明朝" w:eastAsia="ＭＳ 明朝" w:hAnsi="ＭＳ 明朝" w:cs="ＭＳ ゴシック" w:hint="eastAsia"/>
          <w:sz w:val="22"/>
        </w:rPr>
        <w:t>宏</w:t>
      </w:r>
      <w:r w:rsidR="0064192C" w:rsidRPr="0018408C">
        <w:rPr>
          <w:rFonts w:ascii="ＭＳ 明朝" w:eastAsia="ＭＳ 明朝" w:hAnsi="ＭＳ 明朝" w:cs="ＭＳ ゴシック" w:hint="eastAsia"/>
          <w:sz w:val="22"/>
        </w:rPr>
        <w:t xml:space="preserve">　</w:t>
      </w:r>
      <w:r w:rsidR="0064192C">
        <w:rPr>
          <w:rFonts w:ascii="ＭＳ 明朝" w:eastAsia="ＭＳ 明朝" w:hAnsi="ＭＳ 明朝" w:cs="ＭＳ ゴシック" w:hint="eastAsia"/>
          <w:sz w:val="22"/>
        </w:rPr>
        <w:t xml:space="preserve"> </w:t>
      </w:r>
      <w:r w:rsidR="0064192C" w:rsidRPr="0018408C">
        <w:rPr>
          <w:rFonts w:ascii="ＭＳ 明朝" w:eastAsia="ＭＳ 明朝" w:hAnsi="ＭＳ 明朝" w:cs="ＭＳ ゴシック" w:hint="eastAsia"/>
          <w:sz w:val="22"/>
        </w:rPr>
        <w:t xml:space="preserve">   特定非営利活動法人</w:t>
      </w:r>
      <w:r w:rsidR="0064192C">
        <w:rPr>
          <w:rFonts w:ascii="Century" w:eastAsia="ＭＳ 明朝" w:hAnsi="Century" w:cs="ＭＳ ゴシック" w:hint="eastAsia"/>
          <w:sz w:val="22"/>
        </w:rPr>
        <w:t>IT</w:t>
      </w:r>
      <w:r w:rsidR="0064192C">
        <w:rPr>
          <w:rFonts w:ascii="ＭＳ 明朝" w:eastAsia="ＭＳ 明朝" w:hAnsi="ＭＳ 明朝" w:cs="ＭＳ ゴシック" w:hint="eastAsia"/>
          <w:sz w:val="22"/>
        </w:rPr>
        <w:t>コーディネータ協会</w:t>
      </w:r>
    </w:p>
    <w:p w:rsidR="000E3ED1" w:rsidRDefault="000E3ED1" w:rsidP="00D3060B">
      <w:pPr>
        <w:rPr>
          <w:sz w:val="22"/>
        </w:rPr>
      </w:pPr>
      <w:r>
        <w:rPr>
          <w:rFonts w:hint="eastAsia"/>
          <w:sz w:val="22"/>
        </w:rPr>
        <w:t xml:space="preserve">　　講師</w:t>
      </w:r>
      <w:r w:rsidR="0064192C">
        <w:rPr>
          <w:rFonts w:hint="eastAsia"/>
          <w:sz w:val="22"/>
        </w:rPr>
        <w:t xml:space="preserve">　　　　　　　古城　　篤　　　株式会社ウフル</w:t>
      </w:r>
    </w:p>
    <w:p w:rsidR="000E3ED1" w:rsidRDefault="000E3ED1" w:rsidP="00D3060B">
      <w:pPr>
        <w:rPr>
          <w:sz w:val="22"/>
        </w:rPr>
      </w:pPr>
      <w:r>
        <w:rPr>
          <w:rFonts w:hint="eastAsia"/>
          <w:sz w:val="22"/>
        </w:rPr>
        <w:t xml:space="preserve">　　事務局</w:t>
      </w:r>
      <w:r w:rsidR="0064192C">
        <w:rPr>
          <w:rFonts w:hint="eastAsia"/>
          <w:sz w:val="22"/>
        </w:rPr>
        <w:t xml:space="preserve">　　　　　　</w:t>
      </w:r>
      <w:r w:rsidR="0064192C" w:rsidRPr="0018408C">
        <w:rPr>
          <w:rFonts w:ascii="Century" w:eastAsia="ＭＳ 明朝" w:hAnsi="ＭＳ 明朝" w:cs="ＭＳ ゴシック" w:hint="eastAsia"/>
          <w:sz w:val="22"/>
        </w:rPr>
        <w:t>菅又　久直</w:t>
      </w:r>
      <w:r w:rsidR="0064192C">
        <w:rPr>
          <w:rFonts w:ascii="Century" w:eastAsia="ＭＳ 明朝" w:hAnsi="ＭＳ 明朝" w:cs="ＭＳ ゴシック" w:hint="eastAsia"/>
          <w:sz w:val="22"/>
        </w:rPr>
        <w:t xml:space="preserve">      </w:t>
      </w:r>
      <w:r w:rsidR="0064192C" w:rsidRPr="0018408C">
        <w:rPr>
          <w:rFonts w:ascii="Century" w:eastAsia="ＭＳ 明朝" w:hAnsi="ＭＳ 明朝" w:cs="ＭＳ ゴシック" w:hint="eastAsia"/>
          <w:sz w:val="22"/>
        </w:rPr>
        <w:t>一般社団法人</w:t>
      </w:r>
      <w:r w:rsidR="00C2477D" w:rsidRPr="0018408C">
        <w:rPr>
          <w:rFonts w:ascii="Century" w:eastAsia="ＭＳ 明朝" w:hAnsi="ＭＳ 明朝" w:cs="ＭＳ ゴシック" w:hint="eastAsia"/>
          <w:sz w:val="22"/>
        </w:rPr>
        <w:t>ｻﾌﾟﾗｲﾁｪｰﾝ</w:t>
      </w:r>
      <w:r w:rsidR="0064192C" w:rsidRPr="0018408C">
        <w:rPr>
          <w:rFonts w:ascii="Century" w:eastAsia="ＭＳ 明朝" w:hAnsi="ＭＳ 明朝" w:cs="ＭＳ ゴシック" w:hint="eastAsia"/>
          <w:sz w:val="22"/>
        </w:rPr>
        <w:t>情報基盤研究会</w:t>
      </w:r>
    </w:p>
    <w:p w:rsidR="000E3ED1" w:rsidRDefault="000E3ED1" w:rsidP="00D3060B">
      <w:pPr>
        <w:rPr>
          <w:sz w:val="22"/>
        </w:rPr>
      </w:pPr>
      <w:r>
        <w:rPr>
          <w:rFonts w:hint="eastAsia"/>
          <w:sz w:val="22"/>
        </w:rPr>
        <w:t xml:space="preserve">　　事務局</w:t>
      </w:r>
      <w:r w:rsidR="0064192C">
        <w:rPr>
          <w:rFonts w:hint="eastAsia"/>
          <w:sz w:val="22"/>
        </w:rPr>
        <w:t xml:space="preserve">　　　　　　</w:t>
      </w:r>
      <w:r w:rsidR="0064192C" w:rsidRPr="0018408C">
        <w:rPr>
          <w:rFonts w:ascii="Century" w:eastAsia="ＭＳ 明朝" w:hAnsi="ＭＳ 明朝" w:cs="ＭＳ ゴシック" w:hint="eastAsia"/>
          <w:sz w:val="22"/>
        </w:rPr>
        <w:t>斉藤　良一</w:t>
      </w:r>
      <w:r w:rsidR="0064192C">
        <w:rPr>
          <w:rFonts w:ascii="Century" w:eastAsia="ＭＳ 明朝" w:hAnsi="ＭＳ 明朝" w:cs="ＭＳ ゴシック" w:hint="eastAsia"/>
          <w:sz w:val="22"/>
        </w:rPr>
        <w:t xml:space="preserve">      </w:t>
      </w:r>
      <w:r w:rsidR="0064192C" w:rsidRPr="0018408C">
        <w:rPr>
          <w:rFonts w:ascii="Century" w:eastAsia="ＭＳ 明朝" w:hAnsi="ＭＳ 明朝" w:cs="ＭＳ ゴシック" w:hint="eastAsia"/>
          <w:sz w:val="22"/>
        </w:rPr>
        <w:t>一般社団法人</w:t>
      </w:r>
      <w:r w:rsidR="00C2477D" w:rsidRPr="0018408C">
        <w:rPr>
          <w:rFonts w:ascii="Century" w:eastAsia="ＭＳ 明朝" w:hAnsi="ＭＳ 明朝" w:cs="ＭＳ ゴシック" w:hint="eastAsia"/>
          <w:sz w:val="22"/>
        </w:rPr>
        <w:t>ｻﾌﾟﾗｲﾁｪｰﾝ</w:t>
      </w:r>
      <w:r w:rsidR="0064192C" w:rsidRPr="0018408C">
        <w:rPr>
          <w:rFonts w:ascii="Century" w:eastAsia="ＭＳ 明朝" w:hAnsi="ＭＳ 明朝" w:cs="ＭＳ ゴシック" w:hint="eastAsia"/>
          <w:sz w:val="22"/>
        </w:rPr>
        <w:t>情報基盤研究会</w:t>
      </w:r>
    </w:p>
    <w:p w:rsidR="000E3ED1" w:rsidRDefault="000E3ED1" w:rsidP="00D3060B">
      <w:pPr>
        <w:rPr>
          <w:sz w:val="22"/>
        </w:rPr>
      </w:pPr>
    </w:p>
    <w:p w:rsidR="000E3ED1" w:rsidRPr="009F6FCE" w:rsidRDefault="000E3ED1" w:rsidP="009F6FCE">
      <w:pPr>
        <w:jc w:val="right"/>
        <w:rPr>
          <w:sz w:val="22"/>
          <w:u w:val="single"/>
        </w:rPr>
      </w:pPr>
      <w:r>
        <w:rPr>
          <w:rFonts w:hint="eastAsia"/>
          <w:sz w:val="22"/>
        </w:rPr>
        <w:t xml:space="preserve">　　</w:t>
      </w:r>
      <w:r w:rsidR="009F6FCE" w:rsidRPr="009F6FCE">
        <w:rPr>
          <w:rFonts w:hint="eastAsia"/>
          <w:sz w:val="22"/>
          <w:u w:val="single"/>
        </w:rPr>
        <w:t xml:space="preserve">参加者　　</w:t>
      </w:r>
      <w:r w:rsidR="009F6FCE" w:rsidRPr="009F6FCE">
        <w:rPr>
          <w:rFonts w:hint="eastAsia"/>
          <w:sz w:val="22"/>
          <w:u w:val="single"/>
        </w:rPr>
        <w:t>13</w:t>
      </w:r>
      <w:r w:rsidR="009F6FCE" w:rsidRPr="009F6FCE">
        <w:rPr>
          <w:rFonts w:hint="eastAsia"/>
          <w:sz w:val="22"/>
          <w:u w:val="single"/>
        </w:rPr>
        <w:t>名</w:t>
      </w:r>
    </w:p>
    <w:p w:rsidR="000E3ED1" w:rsidRPr="002F211B" w:rsidRDefault="000E3ED1" w:rsidP="00D3060B">
      <w:pPr>
        <w:rPr>
          <w:b/>
          <w:sz w:val="22"/>
        </w:rPr>
      </w:pPr>
      <w:r w:rsidRPr="002F211B">
        <w:rPr>
          <w:rFonts w:hint="eastAsia"/>
          <w:b/>
          <w:sz w:val="22"/>
        </w:rPr>
        <w:t>３．アジェンダ</w:t>
      </w:r>
    </w:p>
    <w:p w:rsidR="00E4205F" w:rsidRPr="006D3A14" w:rsidRDefault="00A458D6" w:rsidP="00FA64C3">
      <w:pPr>
        <w:pStyle w:val="a7"/>
        <w:numPr>
          <w:ilvl w:val="0"/>
          <w:numId w:val="1"/>
        </w:numPr>
        <w:ind w:leftChars="0"/>
        <w:rPr>
          <w:sz w:val="22"/>
        </w:rPr>
      </w:pPr>
      <w:r w:rsidRPr="006D3A14">
        <w:rPr>
          <w:rFonts w:hint="eastAsia"/>
          <w:sz w:val="22"/>
        </w:rPr>
        <w:t>I</w:t>
      </w:r>
      <w:r w:rsidRPr="006D3A14">
        <w:rPr>
          <w:sz w:val="22"/>
        </w:rPr>
        <w:t>OT</w:t>
      </w:r>
      <w:r w:rsidRPr="006D3A14">
        <w:rPr>
          <w:rFonts w:hint="eastAsia"/>
          <w:sz w:val="22"/>
        </w:rPr>
        <w:t>による</w:t>
      </w:r>
      <w:r w:rsidR="00EA18D4" w:rsidRPr="006D3A14">
        <w:rPr>
          <w:rFonts w:hint="eastAsia"/>
          <w:sz w:val="22"/>
        </w:rPr>
        <w:t>新たな情報基盤</w:t>
      </w:r>
    </w:p>
    <w:p w:rsidR="00E4205F" w:rsidRPr="006D3A14" w:rsidRDefault="00E4205F" w:rsidP="00E4205F">
      <w:pPr>
        <w:pStyle w:val="a7"/>
        <w:ind w:leftChars="0" w:left="720"/>
        <w:rPr>
          <w:sz w:val="22"/>
        </w:rPr>
      </w:pPr>
      <w:r w:rsidRPr="006D3A14">
        <w:rPr>
          <w:rFonts w:hint="eastAsia"/>
          <w:sz w:val="22"/>
        </w:rPr>
        <w:t>1</w:t>
      </w:r>
      <w:r w:rsidRPr="006D3A14">
        <w:rPr>
          <w:sz w:val="22"/>
        </w:rPr>
        <w:t>0:</w:t>
      </w:r>
      <w:r w:rsidR="00EA18D4" w:rsidRPr="006D3A14">
        <w:rPr>
          <w:sz w:val="22"/>
        </w:rPr>
        <w:t>3</w:t>
      </w:r>
      <w:r w:rsidRPr="006D3A14">
        <w:rPr>
          <w:sz w:val="22"/>
        </w:rPr>
        <w:t>0~1</w:t>
      </w:r>
      <w:r w:rsidR="00EA18D4" w:rsidRPr="006D3A14">
        <w:rPr>
          <w:sz w:val="22"/>
        </w:rPr>
        <w:t>2</w:t>
      </w:r>
      <w:r w:rsidRPr="006D3A14">
        <w:rPr>
          <w:sz w:val="22"/>
        </w:rPr>
        <w:t>:00</w:t>
      </w:r>
      <w:r w:rsidR="006C144E" w:rsidRPr="006D3A14">
        <w:rPr>
          <w:rFonts w:hint="eastAsia"/>
          <w:sz w:val="22"/>
        </w:rPr>
        <w:t>（</w:t>
      </w:r>
      <w:r w:rsidR="00A458D6" w:rsidRPr="006D3A14">
        <w:rPr>
          <w:rFonts w:hint="eastAsia"/>
          <w:sz w:val="22"/>
        </w:rPr>
        <w:t>株式会社ウフル</w:t>
      </w:r>
      <w:r w:rsidRPr="006D3A14">
        <w:rPr>
          <w:rFonts w:hint="eastAsia"/>
          <w:sz w:val="22"/>
        </w:rPr>
        <w:t>）</w:t>
      </w:r>
      <w:r w:rsidRPr="006D3A14">
        <w:rPr>
          <w:rFonts w:hint="eastAsia"/>
          <w:sz w:val="22"/>
        </w:rPr>
        <w:t>+</w:t>
      </w:r>
      <w:r w:rsidRPr="006D3A14">
        <w:rPr>
          <w:sz w:val="22"/>
        </w:rPr>
        <w:t xml:space="preserve"> Q&amp;A</w:t>
      </w:r>
    </w:p>
    <w:p w:rsidR="00EA18D4" w:rsidRPr="006D3A14" w:rsidRDefault="006C144E" w:rsidP="000E3ED1">
      <w:pPr>
        <w:pStyle w:val="a7"/>
        <w:ind w:leftChars="0" w:left="720"/>
        <w:rPr>
          <w:sz w:val="22"/>
        </w:rPr>
      </w:pPr>
      <w:r w:rsidRPr="006D3A14">
        <w:rPr>
          <w:sz w:val="22"/>
        </w:rPr>
        <w:sym w:font="Wingdings" w:char="F0E8"/>
      </w:r>
      <w:r w:rsidRPr="006D3A14">
        <w:rPr>
          <w:rFonts w:hint="eastAsia"/>
          <w:sz w:val="22"/>
        </w:rPr>
        <w:t>テーマ予定：</w:t>
      </w:r>
      <w:r w:rsidR="00A458D6" w:rsidRPr="006D3A14">
        <w:rPr>
          <w:rFonts w:hint="eastAsia"/>
          <w:sz w:val="22"/>
        </w:rPr>
        <w:t>I</w:t>
      </w:r>
      <w:r w:rsidR="00A458D6" w:rsidRPr="006D3A14">
        <w:rPr>
          <w:sz w:val="22"/>
        </w:rPr>
        <w:t>OT</w:t>
      </w:r>
      <w:r w:rsidR="00EA18D4" w:rsidRPr="006D3A14">
        <w:rPr>
          <w:rFonts w:hint="eastAsia"/>
          <w:sz w:val="22"/>
        </w:rPr>
        <w:t>によるアセット追跡</w:t>
      </w:r>
    </w:p>
    <w:p w:rsidR="00E4205F" w:rsidRPr="006D3A14" w:rsidRDefault="0087151E" w:rsidP="00FA64C3">
      <w:pPr>
        <w:pStyle w:val="a7"/>
        <w:numPr>
          <w:ilvl w:val="0"/>
          <w:numId w:val="1"/>
        </w:numPr>
        <w:ind w:leftChars="0"/>
        <w:rPr>
          <w:sz w:val="22"/>
        </w:rPr>
      </w:pPr>
      <w:r w:rsidRPr="006D3A14">
        <w:rPr>
          <w:rFonts w:hint="eastAsia"/>
          <w:sz w:val="22"/>
        </w:rPr>
        <w:t>クラウド</w:t>
      </w:r>
      <w:r w:rsidR="00EA18D4" w:rsidRPr="006D3A14">
        <w:rPr>
          <w:rFonts w:hint="eastAsia"/>
          <w:sz w:val="22"/>
        </w:rPr>
        <w:t>による新たな</w:t>
      </w:r>
      <w:r w:rsidR="00EA18D4" w:rsidRPr="006D3A14">
        <w:rPr>
          <w:rFonts w:hint="eastAsia"/>
          <w:sz w:val="22"/>
        </w:rPr>
        <w:t>E</w:t>
      </w:r>
      <w:r w:rsidR="00EA18D4" w:rsidRPr="006D3A14">
        <w:rPr>
          <w:sz w:val="22"/>
        </w:rPr>
        <w:t>DI</w:t>
      </w:r>
      <w:r w:rsidR="00EA18D4" w:rsidRPr="006D3A14">
        <w:rPr>
          <w:rFonts w:hint="eastAsia"/>
          <w:sz w:val="22"/>
        </w:rPr>
        <w:t>基盤</w:t>
      </w:r>
    </w:p>
    <w:p w:rsidR="00FA64C3" w:rsidRPr="006D3A14" w:rsidRDefault="00E4205F" w:rsidP="00E4205F">
      <w:pPr>
        <w:pStyle w:val="a7"/>
        <w:ind w:leftChars="0" w:left="720"/>
        <w:rPr>
          <w:sz w:val="22"/>
        </w:rPr>
      </w:pPr>
      <w:r w:rsidRPr="006D3A14">
        <w:rPr>
          <w:rFonts w:hint="eastAsia"/>
          <w:sz w:val="22"/>
        </w:rPr>
        <w:t>1</w:t>
      </w:r>
      <w:r w:rsidR="00EA18D4" w:rsidRPr="006D3A14">
        <w:rPr>
          <w:sz w:val="22"/>
        </w:rPr>
        <w:t>3</w:t>
      </w:r>
      <w:r w:rsidRPr="006D3A14">
        <w:rPr>
          <w:sz w:val="22"/>
        </w:rPr>
        <w:t>:00~1</w:t>
      </w:r>
      <w:r w:rsidR="00EA18D4" w:rsidRPr="006D3A14">
        <w:rPr>
          <w:sz w:val="22"/>
        </w:rPr>
        <w:t>4</w:t>
      </w:r>
      <w:r w:rsidRPr="006D3A14">
        <w:rPr>
          <w:sz w:val="22"/>
        </w:rPr>
        <w:t>:</w:t>
      </w:r>
      <w:r w:rsidR="00EA18D4" w:rsidRPr="006D3A14">
        <w:rPr>
          <w:sz w:val="22"/>
        </w:rPr>
        <w:t>3</w:t>
      </w:r>
      <w:r w:rsidRPr="006D3A14">
        <w:rPr>
          <w:sz w:val="22"/>
        </w:rPr>
        <w:t>0</w:t>
      </w:r>
      <w:r w:rsidR="006C144E" w:rsidRPr="006D3A14">
        <w:rPr>
          <w:rFonts w:hint="eastAsia"/>
          <w:sz w:val="22"/>
        </w:rPr>
        <w:t>（株式会社</w:t>
      </w:r>
      <w:r w:rsidR="00EA18D4" w:rsidRPr="006D3A14">
        <w:rPr>
          <w:rFonts w:hint="eastAsia"/>
          <w:sz w:val="22"/>
        </w:rPr>
        <w:t>スマイルワークス</w:t>
      </w:r>
      <w:r w:rsidR="006C144E" w:rsidRPr="006D3A14">
        <w:rPr>
          <w:rFonts w:hint="eastAsia"/>
          <w:sz w:val="22"/>
        </w:rPr>
        <w:t>）</w:t>
      </w:r>
      <w:r w:rsidRPr="006D3A14">
        <w:rPr>
          <w:rFonts w:hint="eastAsia"/>
          <w:sz w:val="22"/>
        </w:rPr>
        <w:t>+</w:t>
      </w:r>
      <w:r w:rsidRPr="006D3A14">
        <w:rPr>
          <w:sz w:val="22"/>
        </w:rPr>
        <w:t xml:space="preserve"> Q&amp;A</w:t>
      </w:r>
    </w:p>
    <w:p w:rsidR="000E3ED1" w:rsidRPr="006D3A14" w:rsidRDefault="006C144E" w:rsidP="000E3ED1">
      <w:pPr>
        <w:pStyle w:val="a7"/>
        <w:ind w:leftChars="0" w:left="720"/>
        <w:rPr>
          <w:sz w:val="22"/>
        </w:rPr>
      </w:pPr>
      <w:r w:rsidRPr="006D3A14">
        <w:rPr>
          <w:sz w:val="22"/>
        </w:rPr>
        <w:sym w:font="Wingdings" w:char="F0E8"/>
      </w:r>
      <w:r w:rsidRPr="006D3A14">
        <w:rPr>
          <w:rFonts w:hint="eastAsia"/>
          <w:sz w:val="22"/>
        </w:rPr>
        <w:t>テーマ予定：</w:t>
      </w:r>
      <w:r w:rsidR="00EA18D4" w:rsidRPr="006D3A14">
        <w:rPr>
          <w:rFonts w:hint="eastAsia"/>
          <w:sz w:val="22"/>
        </w:rPr>
        <w:t>クラウド</w:t>
      </w:r>
      <w:r w:rsidR="0087151E" w:rsidRPr="006D3A14">
        <w:rPr>
          <w:rFonts w:hint="eastAsia"/>
          <w:sz w:val="22"/>
        </w:rPr>
        <w:t>E</w:t>
      </w:r>
      <w:r w:rsidR="0087151E" w:rsidRPr="006D3A14">
        <w:rPr>
          <w:sz w:val="22"/>
        </w:rPr>
        <w:t>RP+EDI</w:t>
      </w:r>
      <w:r w:rsidR="0087151E" w:rsidRPr="006D3A14">
        <w:rPr>
          <w:rFonts w:hint="eastAsia"/>
          <w:sz w:val="22"/>
        </w:rPr>
        <w:t>サービス</w:t>
      </w:r>
    </w:p>
    <w:p w:rsidR="00FA64C3" w:rsidRPr="006D3A14" w:rsidRDefault="0003328A" w:rsidP="00FA64C3">
      <w:pPr>
        <w:pStyle w:val="a7"/>
        <w:numPr>
          <w:ilvl w:val="0"/>
          <w:numId w:val="1"/>
        </w:numPr>
        <w:ind w:leftChars="0"/>
        <w:rPr>
          <w:sz w:val="22"/>
        </w:rPr>
      </w:pPr>
      <w:r w:rsidRPr="006D3A14">
        <w:rPr>
          <w:rFonts w:hint="eastAsia"/>
          <w:sz w:val="22"/>
        </w:rPr>
        <w:t>国連</w:t>
      </w:r>
      <w:r w:rsidRPr="006D3A14">
        <w:rPr>
          <w:rFonts w:hint="eastAsia"/>
          <w:sz w:val="22"/>
        </w:rPr>
        <w:t>C</w:t>
      </w:r>
      <w:r w:rsidRPr="006D3A14">
        <w:rPr>
          <w:sz w:val="22"/>
        </w:rPr>
        <w:t>EFACT</w:t>
      </w:r>
      <w:r w:rsidRPr="006D3A14">
        <w:rPr>
          <w:rFonts w:hint="eastAsia"/>
          <w:sz w:val="22"/>
        </w:rPr>
        <w:t>標準によるメッセージ設計</w:t>
      </w:r>
    </w:p>
    <w:p w:rsidR="00E4205F" w:rsidRPr="006D3A14" w:rsidRDefault="00E4205F" w:rsidP="00E4205F">
      <w:pPr>
        <w:pStyle w:val="a7"/>
        <w:ind w:leftChars="0" w:left="720"/>
        <w:rPr>
          <w:sz w:val="22"/>
        </w:rPr>
      </w:pPr>
      <w:r w:rsidRPr="006D3A14">
        <w:rPr>
          <w:rFonts w:hint="eastAsia"/>
          <w:sz w:val="22"/>
        </w:rPr>
        <w:t>1</w:t>
      </w:r>
      <w:r w:rsidR="0003328A" w:rsidRPr="006D3A14">
        <w:rPr>
          <w:sz w:val="22"/>
        </w:rPr>
        <w:t>5</w:t>
      </w:r>
      <w:r w:rsidRPr="006D3A14">
        <w:rPr>
          <w:sz w:val="22"/>
        </w:rPr>
        <w:t>:00~1</w:t>
      </w:r>
      <w:r w:rsidR="0003328A" w:rsidRPr="006D3A14">
        <w:rPr>
          <w:sz w:val="22"/>
        </w:rPr>
        <w:t>6</w:t>
      </w:r>
      <w:r w:rsidRPr="006D3A14">
        <w:rPr>
          <w:sz w:val="22"/>
        </w:rPr>
        <w:t>:00</w:t>
      </w:r>
      <w:r w:rsidRPr="006D3A14">
        <w:rPr>
          <w:rFonts w:hint="eastAsia"/>
          <w:sz w:val="22"/>
        </w:rPr>
        <w:t>（</w:t>
      </w:r>
      <w:r w:rsidRPr="006D3A14">
        <w:rPr>
          <w:rFonts w:hint="eastAsia"/>
          <w:sz w:val="22"/>
        </w:rPr>
        <w:t>S</w:t>
      </w:r>
      <w:r w:rsidRPr="006D3A14">
        <w:rPr>
          <w:sz w:val="22"/>
        </w:rPr>
        <w:t>IPS</w:t>
      </w:r>
      <w:r w:rsidRPr="006D3A14">
        <w:rPr>
          <w:rFonts w:hint="eastAsia"/>
          <w:sz w:val="22"/>
        </w:rPr>
        <w:t>事務局</w:t>
      </w:r>
      <w:r w:rsidR="000E3ED1">
        <w:rPr>
          <w:rFonts w:hint="eastAsia"/>
          <w:sz w:val="22"/>
        </w:rPr>
        <w:t>菅又</w:t>
      </w:r>
      <w:r w:rsidRPr="006D3A14">
        <w:rPr>
          <w:rFonts w:hint="eastAsia"/>
          <w:sz w:val="22"/>
        </w:rPr>
        <w:t>）</w:t>
      </w:r>
      <w:r w:rsidRPr="006D3A14">
        <w:rPr>
          <w:rFonts w:hint="eastAsia"/>
          <w:sz w:val="22"/>
        </w:rPr>
        <w:t>+</w:t>
      </w:r>
      <w:r w:rsidRPr="006D3A14">
        <w:rPr>
          <w:sz w:val="22"/>
        </w:rPr>
        <w:t xml:space="preserve"> Q&amp;A</w:t>
      </w:r>
    </w:p>
    <w:p w:rsidR="0003328A" w:rsidRPr="006D3A14" w:rsidRDefault="0003328A" w:rsidP="00E4205F">
      <w:pPr>
        <w:pStyle w:val="a7"/>
        <w:ind w:leftChars="0" w:left="720"/>
        <w:rPr>
          <w:sz w:val="22"/>
        </w:rPr>
      </w:pPr>
      <w:r w:rsidRPr="006D3A14">
        <w:rPr>
          <w:sz w:val="22"/>
        </w:rPr>
        <w:sym w:font="Wingdings" w:char="F0E8"/>
      </w:r>
      <w:r w:rsidRPr="006D3A14">
        <w:rPr>
          <w:rFonts w:hint="eastAsia"/>
          <w:sz w:val="22"/>
        </w:rPr>
        <w:t>テーマ予定：</w:t>
      </w:r>
      <w:r w:rsidR="00B70EE1" w:rsidRPr="006D3A14">
        <w:rPr>
          <w:rFonts w:hint="eastAsia"/>
          <w:sz w:val="22"/>
        </w:rPr>
        <w:t>X</w:t>
      </w:r>
      <w:r w:rsidR="00B70EE1" w:rsidRPr="006D3A14">
        <w:rPr>
          <w:sz w:val="22"/>
        </w:rPr>
        <w:t>ML/EDI</w:t>
      </w:r>
      <w:r w:rsidR="00B70EE1" w:rsidRPr="006D3A14">
        <w:rPr>
          <w:rFonts w:hint="eastAsia"/>
          <w:sz w:val="22"/>
        </w:rPr>
        <w:t>の次に来るもの</w:t>
      </w:r>
    </w:p>
    <w:p w:rsidR="00FA64C3" w:rsidRPr="006D3A14" w:rsidRDefault="00FA64C3" w:rsidP="00FA64C3">
      <w:pPr>
        <w:pStyle w:val="a7"/>
        <w:numPr>
          <w:ilvl w:val="0"/>
          <w:numId w:val="1"/>
        </w:numPr>
        <w:ind w:leftChars="0"/>
        <w:rPr>
          <w:sz w:val="22"/>
        </w:rPr>
      </w:pPr>
      <w:r w:rsidRPr="006D3A14">
        <w:rPr>
          <w:rFonts w:hint="eastAsia"/>
          <w:sz w:val="22"/>
        </w:rPr>
        <w:lastRenderedPageBreak/>
        <w:t>フリーディスカッション</w:t>
      </w:r>
    </w:p>
    <w:p w:rsidR="00E4205F" w:rsidRPr="006D3A14" w:rsidRDefault="00E4205F" w:rsidP="00E4205F">
      <w:pPr>
        <w:pStyle w:val="a7"/>
        <w:ind w:leftChars="0" w:left="720"/>
        <w:rPr>
          <w:sz w:val="22"/>
        </w:rPr>
      </w:pPr>
      <w:r w:rsidRPr="006D3A14">
        <w:rPr>
          <w:rFonts w:hint="eastAsia"/>
          <w:sz w:val="22"/>
        </w:rPr>
        <w:t>1</w:t>
      </w:r>
      <w:r w:rsidR="0003328A" w:rsidRPr="006D3A14">
        <w:rPr>
          <w:sz w:val="22"/>
        </w:rPr>
        <w:t>6</w:t>
      </w:r>
      <w:r w:rsidRPr="006D3A14">
        <w:rPr>
          <w:sz w:val="22"/>
        </w:rPr>
        <w:t>:</w:t>
      </w:r>
      <w:r w:rsidR="0003328A" w:rsidRPr="006D3A14">
        <w:rPr>
          <w:sz w:val="22"/>
        </w:rPr>
        <w:t>0</w:t>
      </w:r>
      <w:r w:rsidRPr="006D3A14">
        <w:rPr>
          <w:sz w:val="22"/>
        </w:rPr>
        <w:t>0~1</w:t>
      </w:r>
      <w:r w:rsidR="0003328A" w:rsidRPr="006D3A14">
        <w:rPr>
          <w:sz w:val="22"/>
        </w:rPr>
        <w:t>7</w:t>
      </w:r>
      <w:r w:rsidRPr="006D3A14">
        <w:rPr>
          <w:sz w:val="22"/>
        </w:rPr>
        <w:t>:</w:t>
      </w:r>
      <w:r w:rsidR="0003328A" w:rsidRPr="006D3A14">
        <w:rPr>
          <w:sz w:val="22"/>
        </w:rPr>
        <w:t>0</w:t>
      </w:r>
      <w:r w:rsidRPr="006D3A14">
        <w:rPr>
          <w:sz w:val="22"/>
        </w:rPr>
        <w:t>0</w:t>
      </w:r>
      <w:r w:rsidRPr="006D3A14">
        <w:rPr>
          <w:rFonts w:hint="eastAsia"/>
          <w:sz w:val="22"/>
        </w:rPr>
        <w:t>ファシリテータ（遠城委員）</w:t>
      </w:r>
    </w:p>
    <w:p w:rsidR="0003328A" w:rsidRPr="006D3A14" w:rsidRDefault="0003328A" w:rsidP="00E4205F">
      <w:pPr>
        <w:pStyle w:val="a7"/>
        <w:ind w:leftChars="0" w:left="720"/>
        <w:rPr>
          <w:sz w:val="22"/>
        </w:rPr>
      </w:pPr>
      <w:r w:rsidRPr="006D3A14">
        <w:rPr>
          <w:sz w:val="22"/>
        </w:rPr>
        <w:sym w:font="Wingdings" w:char="F0E8"/>
      </w:r>
      <w:r w:rsidRPr="006D3A14">
        <w:rPr>
          <w:rFonts w:hint="eastAsia"/>
          <w:sz w:val="22"/>
        </w:rPr>
        <w:t>テーマ予定：</w:t>
      </w:r>
      <w:r w:rsidRPr="006D3A14">
        <w:rPr>
          <w:rFonts w:hint="eastAsia"/>
          <w:sz w:val="22"/>
        </w:rPr>
        <w:t>S</w:t>
      </w:r>
      <w:r w:rsidRPr="006D3A14">
        <w:rPr>
          <w:sz w:val="22"/>
        </w:rPr>
        <w:t>IPS</w:t>
      </w:r>
      <w:r w:rsidRPr="006D3A14">
        <w:rPr>
          <w:rFonts w:hint="eastAsia"/>
          <w:sz w:val="22"/>
        </w:rPr>
        <w:t>が取り組むテーマ</w:t>
      </w:r>
    </w:p>
    <w:p w:rsidR="00D3060B" w:rsidRPr="006D3A14" w:rsidRDefault="00D3060B" w:rsidP="000E3ED1">
      <w:pPr>
        <w:pStyle w:val="a5"/>
        <w:ind w:right="220"/>
        <w:jc w:val="left"/>
        <w:rPr>
          <w:sz w:val="22"/>
          <w:szCs w:val="22"/>
        </w:rPr>
      </w:pPr>
    </w:p>
    <w:p w:rsidR="00D3060B" w:rsidRPr="006E7CA6" w:rsidRDefault="000E3ED1" w:rsidP="00D3060B">
      <w:pPr>
        <w:rPr>
          <w:b/>
          <w:sz w:val="22"/>
        </w:rPr>
      </w:pPr>
      <w:r w:rsidRPr="006E7CA6">
        <w:rPr>
          <w:rFonts w:hint="eastAsia"/>
          <w:b/>
          <w:sz w:val="22"/>
        </w:rPr>
        <w:t>４．議事次第</w:t>
      </w:r>
    </w:p>
    <w:p w:rsidR="000E3ED1" w:rsidRPr="002F211B" w:rsidRDefault="000E3ED1" w:rsidP="00D3060B">
      <w:pPr>
        <w:rPr>
          <w:b/>
          <w:sz w:val="22"/>
        </w:rPr>
      </w:pPr>
      <w:r w:rsidRPr="002F211B">
        <w:rPr>
          <w:rFonts w:hint="eastAsia"/>
          <w:b/>
          <w:sz w:val="22"/>
        </w:rPr>
        <w:t>４－１．参加者自己紹介</w:t>
      </w:r>
    </w:p>
    <w:p w:rsidR="00CC5B3C" w:rsidRDefault="004021FB" w:rsidP="00D3060B">
      <w:pPr>
        <w:rPr>
          <w:sz w:val="22"/>
        </w:rPr>
      </w:pPr>
      <w:r>
        <w:rPr>
          <w:rFonts w:hint="eastAsia"/>
          <w:sz w:val="22"/>
        </w:rPr>
        <w:t xml:space="preserve">　本日の参加者による自己紹介が行われた。</w:t>
      </w:r>
    </w:p>
    <w:p w:rsidR="004021FB" w:rsidRDefault="004021FB" w:rsidP="00D3060B">
      <w:pPr>
        <w:rPr>
          <w:sz w:val="22"/>
        </w:rPr>
      </w:pPr>
    </w:p>
    <w:p w:rsidR="004021FB" w:rsidRPr="002F211B" w:rsidRDefault="004021FB" w:rsidP="00D3060B">
      <w:pPr>
        <w:rPr>
          <w:b/>
          <w:sz w:val="22"/>
        </w:rPr>
      </w:pPr>
      <w:r w:rsidRPr="002F211B">
        <w:rPr>
          <w:rFonts w:hint="eastAsia"/>
          <w:b/>
          <w:sz w:val="22"/>
        </w:rPr>
        <w:t>４－２．</w:t>
      </w:r>
      <w:r w:rsidRPr="002F211B">
        <w:rPr>
          <w:rFonts w:hint="eastAsia"/>
          <w:b/>
          <w:sz w:val="22"/>
        </w:rPr>
        <w:t>I</w:t>
      </w:r>
      <w:r w:rsidRPr="002F211B">
        <w:rPr>
          <w:rFonts w:hint="eastAsia"/>
          <w:b/>
          <w:sz w:val="18"/>
          <w:szCs w:val="18"/>
        </w:rPr>
        <w:t>O</w:t>
      </w:r>
      <w:r w:rsidRPr="002F211B">
        <w:rPr>
          <w:rFonts w:hint="eastAsia"/>
          <w:b/>
          <w:sz w:val="22"/>
        </w:rPr>
        <w:t>T</w:t>
      </w:r>
      <w:r w:rsidRPr="002F211B">
        <w:rPr>
          <w:rFonts w:hint="eastAsia"/>
          <w:b/>
          <w:sz w:val="22"/>
        </w:rPr>
        <w:t>による新たな情報基盤</w:t>
      </w:r>
    </w:p>
    <w:p w:rsidR="004021FB" w:rsidRDefault="004021FB" w:rsidP="00D3060B">
      <w:pPr>
        <w:rPr>
          <w:sz w:val="22"/>
        </w:rPr>
      </w:pPr>
      <w:r>
        <w:rPr>
          <w:rFonts w:hint="eastAsia"/>
          <w:sz w:val="22"/>
        </w:rPr>
        <w:t xml:space="preserve">　</w:t>
      </w:r>
      <w:r w:rsidR="001D75A3">
        <w:rPr>
          <w:rFonts w:hint="eastAsia"/>
          <w:sz w:val="22"/>
        </w:rPr>
        <w:t>株式会社ウフルの古城講師よ</w:t>
      </w:r>
      <w:r w:rsidR="009226BB">
        <w:rPr>
          <w:rFonts w:hint="eastAsia"/>
          <w:sz w:val="22"/>
        </w:rPr>
        <w:t>り</w:t>
      </w:r>
      <w:r w:rsidR="001D75A3">
        <w:rPr>
          <w:rFonts w:hint="eastAsia"/>
          <w:sz w:val="22"/>
        </w:rPr>
        <w:t>以下の説明があった。</w:t>
      </w:r>
    </w:p>
    <w:p w:rsidR="001D75A3" w:rsidRDefault="001D75A3" w:rsidP="00D3060B">
      <w:pPr>
        <w:rPr>
          <w:sz w:val="22"/>
        </w:rPr>
      </w:pPr>
      <w:r>
        <w:rPr>
          <w:rFonts w:hint="eastAsia"/>
          <w:sz w:val="22"/>
        </w:rPr>
        <w:t>（資料：</w:t>
      </w:r>
      <w:r>
        <w:rPr>
          <w:rFonts w:hint="eastAsia"/>
          <w:sz w:val="22"/>
        </w:rPr>
        <w:t>I</w:t>
      </w:r>
      <w:r w:rsidRPr="001D75A3">
        <w:rPr>
          <w:rFonts w:hint="eastAsia"/>
          <w:sz w:val="18"/>
          <w:szCs w:val="18"/>
        </w:rPr>
        <w:t>O</w:t>
      </w:r>
      <w:r>
        <w:rPr>
          <w:rFonts w:hint="eastAsia"/>
          <w:sz w:val="22"/>
        </w:rPr>
        <w:t>T</w:t>
      </w:r>
      <w:r>
        <w:rPr>
          <w:rFonts w:hint="eastAsia"/>
          <w:sz w:val="22"/>
        </w:rPr>
        <w:t>による新たな情報基盤）</w:t>
      </w:r>
    </w:p>
    <w:p w:rsidR="00D310D4" w:rsidRPr="005E4AA8" w:rsidRDefault="00D310D4" w:rsidP="00D310D4">
      <w:pPr>
        <w:numPr>
          <w:ilvl w:val="0"/>
          <w:numId w:val="2"/>
        </w:numPr>
        <w:jc w:val="left"/>
        <w:rPr>
          <w:rFonts w:ascii="Century" w:eastAsia="ＭＳ 明朝" w:hAnsi="Century" w:cs="Times New Roman"/>
          <w:b/>
          <w:sz w:val="22"/>
        </w:rPr>
      </w:pPr>
      <w:r w:rsidRPr="005E4AA8">
        <w:rPr>
          <w:rFonts w:ascii="Century" w:eastAsia="ＭＳ 明朝" w:hAnsi="Century" w:cs="Times New Roman" w:hint="eastAsia"/>
          <w:b/>
          <w:sz w:val="22"/>
        </w:rPr>
        <w:t>ウフルについて</w:t>
      </w:r>
    </w:p>
    <w:p w:rsidR="00D40C14" w:rsidRPr="002B73E5" w:rsidRDefault="00D40C14" w:rsidP="00D40C14">
      <w:pPr>
        <w:ind w:leftChars="100" w:left="430" w:hangingChars="100" w:hanging="220"/>
        <w:jc w:val="left"/>
        <w:rPr>
          <w:rFonts w:ascii="Century" w:eastAsia="ＭＳ 明朝" w:hAnsi="Century" w:cs="Times New Roman"/>
          <w:szCs w:val="21"/>
        </w:rPr>
      </w:pPr>
      <w:r>
        <w:rPr>
          <w:rFonts w:ascii="ＭＳ 明朝" w:eastAsia="ＭＳ 明朝" w:hAnsi="ＭＳ 明朝" w:cs="ＭＳ 明朝" w:hint="eastAsia"/>
          <w:sz w:val="22"/>
        </w:rPr>
        <w:t>✓</w:t>
      </w:r>
      <w:r w:rsidRPr="002B73E5">
        <w:rPr>
          <w:rFonts w:ascii="Century" w:eastAsia="ＭＳ 明朝" w:hAnsi="Century" w:cs="Times New Roman" w:hint="eastAsia"/>
          <w:szCs w:val="21"/>
        </w:rPr>
        <w:t>社員数</w:t>
      </w:r>
      <w:r w:rsidRPr="002B73E5">
        <w:rPr>
          <w:rFonts w:ascii="Century" w:eastAsia="ＭＳ 明朝" w:hAnsi="Century" w:cs="Times New Roman" w:hint="eastAsia"/>
          <w:szCs w:val="21"/>
        </w:rPr>
        <w:t>286</w:t>
      </w:r>
      <w:r w:rsidRPr="002B73E5">
        <w:rPr>
          <w:rFonts w:ascii="Century" w:eastAsia="ＭＳ 明朝" w:hAnsi="Century" w:cs="Times New Roman" w:hint="eastAsia"/>
          <w:szCs w:val="21"/>
        </w:rPr>
        <w:t>名、本社神谷町ビル、</w:t>
      </w:r>
      <w:r w:rsidRPr="002B73E5">
        <w:rPr>
          <w:rFonts w:ascii="Century" w:eastAsia="ＭＳ 明朝" w:hAnsi="Century" w:cs="Times New Roman" w:hint="eastAsia"/>
          <w:szCs w:val="21"/>
        </w:rPr>
        <w:t>2006</w:t>
      </w:r>
      <w:r w:rsidRPr="002B73E5">
        <w:rPr>
          <w:rFonts w:ascii="Century" w:eastAsia="ＭＳ 明朝" w:hAnsi="Century" w:cs="Times New Roman" w:hint="eastAsia"/>
          <w:szCs w:val="21"/>
        </w:rPr>
        <w:t>年に設立して、クラウドインテグレーションを事業のメインとしてきた。</w:t>
      </w:r>
      <w:r w:rsidRPr="002B73E5">
        <w:rPr>
          <w:rFonts w:ascii="Century" w:eastAsia="ＭＳ 明朝" w:hAnsi="Century" w:cs="Times New Roman" w:hint="eastAsia"/>
          <w:szCs w:val="21"/>
        </w:rPr>
        <w:t>5</w:t>
      </w:r>
      <w:r w:rsidRPr="002B73E5">
        <w:rPr>
          <w:rFonts w:ascii="Century" w:eastAsia="ＭＳ 明朝" w:hAnsi="Century" w:cs="Times New Roman" w:hint="eastAsia"/>
          <w:szCs w:val="21"/>
        </w:rPr>
        <w:t>年前から</w:t>
      </w:r>
      <w:r w:rsidRPr="002B73E5">
        <w:rPr>
          <w:rFonts w:ascii="Century" w:eastAsia="ＭＳ 明朝" w:hAnsi="Century" w:cs="Times New Roman" w:hint="eastAsia"/>
          <w:szCs w:val="21"/>
        </w:rPr>
        <w:t>IOT</w:t>
      </w:r>
      <w:r w:rsidRPr="002B73E5">
        <w:rPr>
          <w:rFonts w:ascii="Century" w:eastAsia="ＭＳ 明朝" w:hAnsi="Century" w:cs="Times New Roman" w:hint="eastAsia"/>
          <w:szCs w:val="21"/>
        </w:rPr>
        <w:t>に取り組んできている。現在は</w:t>
      </w:r>
      <w:r w:rsidRPr="002B73E5">
        <w:rPr>
          <w:rFonts w:ascii="Century" w:eastAsia="ＭＳ 明朝" w:hAnsi="Century" w:cs="Times New Roman" w:hint="eastAsia"/>
          <w:szCs w:val="21"/>
        </w:rPr>
        <w:t>IOT</w:t>
      </w:r>
      <w:r w:rsidRPr="002B73E5">
        <w:rPr>
          <w:rFonts w:ascii="Century" w:eastAsia="ＭＳ 明朝" w:hAnsi="Century" w:cs="Times New Roman" w:hint="eastAsia"/>
          <w:szCs w:val="21"/>
        </w:rPr>
        <w:t>のコンサル事業としてサービスプロバイダーの立ち上げから運営までをサポートしている。</w:t>
      </w:r>
    </w:p>
    <w:p w:rsidR="00D40C14" w:rsidRPr="005E4AA8" w:rsidRDefault="00D310D4" w:rsidP="00D40C14">
      <w:pPr>
        <w:numPr>
          <w:ilvl w:val="0"/>
          <w:numId w:val="2"/>
        </w:numPr>
        <w:jc w:val="left"/>
        <w:rPr>
          <w:rFonts w:ascii="Century" w:eastAsia="ＭＳ 明朝" w:hAnsi="Century" w:cs="Times New Roman"/>
          <w:b/>
          <w:sz w:val="22"/>
        </w:rPr>
      </w:pPr>
      <w:r w:rsidRPr="005E4AA8">
        <w:rPr>
          <w:rFonts w:ascii="Century" w:eastAsia="ＭＳ 明朝" w:hAnsi="Century" w:cs="Times New Roman" w:hint="eastAsia"/>
          <w:b/>
          <w:sz w:val="22"/>
        </w:rPr>
        <w:t>アセットトラッキングソリューションの紹介</w:t>
      </w:r>
    </w:p>
    <w:p w:rsidR="00D40C14" w:rsidRPr="002B73E5" w:rsidRDefault="00535656" w:rsidP="00535656">
      <w:pPr>
        <w:jc w:val="left"/>
        <w:rPr>
          <w:rFonts w:ascii="ＭＳ 明朝" w:eastAsia="ＭＳ 明朝" w:hAnsi="ＭＳ 明朝" w:cs="ＭＳ 明朝"/>
          <w:szCs w:val="21"/>
        </w:rPr>
      </w:pPr>
      <w:r>
        <w:rPr>
          <w:rFonts w:ascii="ＭＳ 明朝" w:eastAsia="ＭＳ 明朝" w:hAnsi="ＭＳ 明朝" w:cs="ＭＳ 明朝" w:hint="eastAsia"/>
          <w:sz w:val="22"/>
        </w:rPr>
        <w:t xml:space="preserve">　✓</w:t>
      </w:r>
      <w:r w:rsidRPr="002B73E5">
        <w:rPr>
          <w:rFonts w:ascii="ＭＳ 明朝" w:eastAsia="ＭＳ 明朝" w:hAnsi="ＭＳ 明朝" w:cs="ＭＳ 明朝" w:hint="eastAsia"/>
          <w:szCs w:val="21"/>
        </w:rPr>
        <w:t>Case１:子どもの見守りサービス</w:t>
      </w:r>
    </w:p>
    <w:p w:rsidR="00535656" w:rsidRPr="002B73E5" w:rsidRDefault="00535656" w:rsidP="002B73E5">
      <w:pPr>
        <w:ind w:left="420" w:hangingChars="200" w:hanging="420"/>
        <w:jc w:val="left"/>
        <w:rPr>
          <w:rFonts w:ascii="ＭＳ 明朝" w:eastAsia="ＭＳ 明朝" w:hAnsi="ＭＳ 明朝" w:cs="ＭＳ 明朝"/>
          <w:szCs w:val="21"/>
        </w:rPr>
      </w:pPr>
      <w:r w:rsidRPr="002B73E5">
        <w:rPr>
          <w:rFonts w:ascii="ＭＳ 明朝" w:eastAsia="ＭＳ 明朝" w:hAnsi="ＭＳ 明朝" w:cs="ＭＳ 明朝" w:hint="eastAsia"/>
          <w:szCs w:val="21"/>
        </w:rPr>
        <w:t xml:space="preserve">　　</w:t>
      </w:r>
      <w:r w:rsidR="000509E2" w:rsidRPr="002B73E5">
        <w:rPr>
          <w:rFonts w:ascii="ＭＳ 明朝" w:eastAsia="ＭＳ 明朝" w:hAnsi="ＭＳ 明朝" w:cs="ＭＳ 明朝" w:hint="eastAsia"/>
          <w:szCs w:val="21"/>
        </w:rPr>
        <w:t>太陽電池（充電不要）と電子ペーパーにセルラー回線を活用した</w:t>
      </w:r>
      <w:r w:rsidRPr="002B73E5">
        <w:rPr>
          <w:rFonts w:eastAsia="ＭＳ 明朝" w:cs="ＭＳ 明朝" w:hint="eastAsia"/>
          <w:szCs w:val="21"/>
        </w:rPr>
        <w:t>、子どもが持ち歩けるコミュニケーション及び位置情報デバイスを提供する。デバイスは防犯ブザーにもなる。</w:t>
      </w:r>
    </w:p>
    <w:p w:rsidR="00535656" w:rsidRPr="002B73E5" w:rsidRDefault="00535656" w:rsidP="00535656">
      <w:pPr>
        <w:jc w:val="left"/>
        <w:rPr>
          <w:rFonts w:ascii="ＭＳ 明朝" w:eastAsia="ＭＳ 明朝" w:hAnsi="ＭＳ 明朝" w:cs="ＭＳ 明朝"/>
          <w:szCs w:val="21"/>
        </w:rPr>
      </w:pPr>
      <w:r>
        <w:rPr>
          <w:rFonts w:ascii="ＭＳ 明朝" w:eastAsia="ＭＳ 明朝" w:hAnsi="ＭＳ 明朝" w:cs="ＭＳ 明朝" w:hint="eastAsia"/>
          <w:sz w:val="22"/>
        </w:rPr>
        <w:t xml:space="preserve">　✓</w:t>
      </w:r>
      <w:r w:rsidRPr="002B73E5">
        <w:rPr>
          <w:rFonts w:ascii="ＭＳ 明朝" w:eastAsia="ＭＳ 明朝" w:hAnsi="ＭＳ 明朝" w:cs="ＭＳ 明朝" w:hint="eastAsia"/>
          <w:szCs w:val="21"/>
        </w:rPr>
        <w:t>Case２:冷蔵/冷凍コンテナにおける生鮮食品のモニタリング</w:t>
      </w:r>
    </w:p>
    <w:p w:rsidR="00535656" w:rsidRPr="002B73E5" w:rsidRDefault="00535656" w:rsidP="002B73E5">
      <w:pPr>
        <w:ind w:left="420" w:hangingChars="200" w:hanging="420"/>
        <w:jc w:val="left"/>
        <w:rPr>
          <w:rFonts w:eastAsia="ＭＳ 明朝" w:cs="ＭＳ 明朝"/>
          <w:szCs w:val="21"/>
        </w:rPr>
      </w:pPr>
      <w:r w:rsidRPr="002B73E5">
        <w:rPr>
          <w:rFonts w:ascii="ＭＳ 明朝" w:eastAsia="ＭＳ 明朝" w:hAnsi="ＭＳ 明朝" w:cs="ＭＳ 明朝" w:hint="eastAsia"/>
          <w:szCs w:val="21"/>
        </w:rPr>
        <w:t xml:space="preserve">　　セラミック技術を使っ</w:t>
      </w:r>
      <w:r w:rsidR="000509E2" w:rsidRPr="002B73E5">
        <w:rPr>
          <w:rFonts w:ascii="ＭＳ 明朝" w:eastAsia="ＭＳ 明朝" w:hAnsi="ＭＳ 明朝" w:cs="ＭＳ 明朝" w:hint="eastAsia"/>
          <w:szCs w:val="21"/>
        </w:rPr>
        <w:t>た</w:t>
      </w:r>
      <w:r w:rsidRPr="002B73E5">
        <w:rPr>
          <w:rFonts w:ascii="ＭＳ 明朝" w:eastAsia="ＭＳ 明朝" w:hAnsi="ＭＳ 明朝" w:cs="ＭＳ 明朝" w:hint="eastAsia"/>
          <w:szCs w:val="21"/>
        </w:rPr>
        <w:t>新しい鮮度管理センサーの開発</w:t>
      </w:r>
      <w:r w:rsidR="000509E2" w:rsidRPr="002B73E5">
        <w:rPr>
          <w:rFonts w:ascii="ＭＳ 明朝" w:eastAsia="ＭＳ 明朝" w:hAnsi="ＭＳ 明朝" w:cs="ＭＳ 明朝" w:hint="eastAsia"/>
          <w:szCs w:val="21"/>
        </w:rPr>
        <w:t>。</w:t>
      </w:r>
      <w:r w:rsidR="002347AF" w:rsidRPr="002B73E5">
        <w:rPr>
          <w:rFonts w:ascii="ＭＳ 明朝" w:eastAsia="ＭＳ 明朝" w:hAnsi="ＭＳ 明朝" w:cs="ＭＳ 明朝" w:hint="eastAsia"/>
          <w:szCs w:val="21"/>
        </w:rPr>
        <w:t>魚介類の鮮度モニター。</w:t>
      </w:r>
      <w:r w:rsidR="000509E2" w:rsidRPr="002B73E5">
        <w:rPr>
          <w:rFonts w:ascii="ＭＳ 明朝" w:eastAsia="ＭＳ 明朝" w:hAnsi="ＭＳ 明朝" w:cs="ＭＳ 明朝" w:hint="eastAsia"/>
          <w:szCs w:val="21"/>
        </w:rPr>
        <w:t>セルラー</w:t>
      </w:r>
      <w:r w:rsidR="000509E2" w:rsidRPr="002B73E5">
        <w:rPr>
          <w:rFonts w:eastAsia="ＭＳ 明朝" w:cs="ＭＳ 明朝"/>
          <w:szCs w:val="21"/>
        </w:rPr>
        <w:t>LPWA</w:t>
      </w:r>
      <w:r w:rsidR="000509E2" w:rsidRPr="002B73E5">
        <w:rPr>
          <w:rFonts w:eastAsia="ＭＳ 明朝" w:cs="ＭＳ 明朝" w:hint="eastAsia"/>
          <w:szCs w:val="21"/>
        </w:rPr>
        <w:t>を使用することで長時間稼働できる。</w:t>
      </w:r>
    </w:p>
    <w:p w:rsidR="00535656" w:rsidRPr="002B73E5" w:rsidRDefault="00535656" w:rsidP="00535656">
      <w:pPr>
        <w:jc w:val="left"/>
        <w:rPr>
          <w:rFonts w:ascii="Century" w:eastAsia="ＭＳ 明朝" w:hAnsi="Century" w:cs="Times New Roman"/>
          <w:szCs w:val="21"/>
        </w:rPr>
      </w:pPr>
      <w:r w:rsidRPr="002B73E5">
        <w:rPr>
          <w:rFonts w:ascii="ＭＳ 明朝" w:eastAsia="ＭＳ 明朝" w:hAnsi="ＭＳ 明朝" w:cs="ＭＳ 明朝" w:hint="eastAsia"/>
          <w:szCs w:val="21"/>
        </w:rPr>
        <w:t xml:space="preserve">　✓Case３:パレットトラッキング</w:t>
      </w:r>
    </w:p>
    <w:p w:rsidR="00D40C14" w:rsidRPr="002B73E5" w:rsidRDefault="002347AF" w:rsidP="002B73E5">
      <w:pPr>
        <w:ind w:left="420" w:hangingChars="200" w:hanging="420"/>
        <w:jc w:val="left"/>
        <w:rPr>
          <w:rFonts w:ascii="Century" w:eastAsia="ＭＳ 明朝" w:hAnsi="Century" w:cs="Times New Roman"/>
          <w:szCs w:val="21"/>
        </w:rPr>
      </w:pPr>
      <w:r w:rsidRPr="002B73E5">
        <w:rPr>
          <w:rFonts w:ascii="Century" w:eastAsia="ＭＳ 明朝" w:hAnsi="Century" w:cs="Times New Roman" w:hint="eastAsia"/>
          <w:szCs w:val="21"/>
        </w:rPr>
        <w:t xml:space="preserve">　　パレット位置の特定や移動などの管理と情報の提供。どういう通信手段を使うかが課題。</w:t>
      </w:r>
    </w:p>
    <w:p w:rsidR="002347AF" w:rsidRPr="002B73E5" w:rsidRDefault="002347AF" w:rsidP="002B73E5">
      <w:pPr>
        <w:ind w:left="420" w:hangingChars="200" w:hanging="420"/>
        <w:jc w:val="left"/>
        <w:rPr>
          <w:rFonts w:ascii="Century" w:eastAsia="ＭＳ 明朝" w:hAnsi="Century" w:cs="Times New Roman"/>
          <w:szCs w:val="21"/>
        </w:rPr>
      </w:pPr>
      <w:r w:rsidRPr="002B73E5">
        <w:rPr>
          <w:rFonts w:ascii="Century" w:eastAsia="ＭＳ 明朝" w:hAnsi="Century" w:cs="Times New Roman" w:hint="eastAsia"/>
          <w:szCs w:val="21"/>
        </w:rPr>
        <w:t xml:space="preserve">　✓アセットトラッキングシステムのプラットフォーム化を進めている。</w:t>
      </w:r>
      <w:r w:rsidRPr="002B73E5">
        <w:rPr>
          <w:rFonts w:ascii="Century" w:eastAsia="ＭＳ 明朝" w:hAnsi="Century" w:cs="Times New Roman" w:hint="eastAsia"/>
          <w:szCs w:val="21"/>
        </w:rPr>
        <w:t>(en</w:t>
      </w:r>
      <w:r w:rsidR="00203C94">
        <w:rPr>
          <w:rFonts w:ascii="Century" w:eastAsia="ＭＳ 明朝" w:hAnsi="Century" w:cs="Times New Roman" w:hint="eastAsia"/>
          <w:szCs w:val="21"/>
        </w:rPr>
        <w:t>a</w:t>
      </w:r>
      <w:r w:rsidRPr="002B73E5">
        <w:rPr>
          <w:rFonts w:ascii="Century" w:eastAsia="ＭＳ 明朝" w:hAnsi="Century" w:cs="Times New Roman" w:hint="eastAsia"/>
          <w:szCs w:val="21"/>
        </w:rPr>
        <w:t>b</w:t>
      </w:r>
      <w:r w:rsidR="00203C94">
        <w:rPr>
          <w:rFonts w:ascii="Century" w:eastAsia="ＭＳ 明朝" w:hAnsi="Century" w:cs="Times New Roman"/>
          <w:szCs w:val="21"/>
        </w:rPr>
        <w:t>ler</w:t>
      </w:r>
      <w:r w:rsidRPr="002B73E5">
        <w:rPr>
          <w:rFonts w:ascii="Century" w:eastAsia="ＭＳ 明朝" w:hAnsi="Century" w:cs="Times New Roman" w:hint="eastAsia"/>
          <w:szCs w:val="21"/>
        </w:rPr>
        <w:t>)</w:t>
      </w:r>
    </w:p>
    <w:p w:rsidR="002347AF" w:rsidRPr="002B73E5" w:rsidRDefault="002347AF" w:rsidP="005E4AA8">
      <w:pPr>
        <w:ind w:leftChars="200" w:left="420"/>
        <w:jc w:val="left"/>
        <w:rPr>
          <w:rFonts w:ascii="Century" w:eastAsia="ＭＳ 明朝" w:hAnsi="Century" w:cs="Times New Roman"/>
          <w:szCs w:val="21"/>
        </w:rPr>
      </w:pPr>
      <w:r w:rsidRPr="002B73E5">
        <w:rPr>
          <w:rFonts w:ascii="Century" w:eastAsia="ＭＳ 明朝" w:hAnsi="Century" w:cs="Times New Roman" w:hint="eastAsia"/>
          <w:szCs w:val="21"/>
        </w:rPr>
        <w:t>デバイスプラットフォームは、セルラー</w:t>
      </w:r>
      <w:r w:rsidRPr="002B73E5">
        <w:rPr>
          <w:rFonts w:ascii="Century" w:eastAsia="ＭＳ 明朝" w:hAnsi="Century" w:cs="Times New Roman" w:hint="eastAsia"/>
          <w:szCs w:val="21"/>
        </w:rPr>
        <w:t>LPWA</w:t>
      </w:r>
      <w:r w:rsidRPr="002B73E5">
        <w:rPr>
          <w:rFonts w:ascii="Century" w:eastAsia="ＭＳ 明朝" w:hAnsi="Century" w:cs="Times New Roman" w:hint="eastAsia"/>
          <w:szCs w:val="21"/>
        </w:rPr>
        <w:t>、電子ペーパー、太陽電池</w:t>
      </w:r>
      <w:r w:rsidR="005E4AA8" w:rsidRPr="002B73E5">
        <w:rPr>
          <w:rFonts w:ascii="Century" w:eastAsia="ＭＳ 明朝" w:hAnsi="Century" w:cs="Times New Roman" w:hint="eastAsia"/>
          <w:szCs w:val="21"/>
        </w:rPr>
        <w:t>で無充電稼働が特徴。</w:t>
      </w:r>
    </w:p>
    <w:p w:rsidR="005E4AA8" w:rsidRPr="002B73E5" w:rsidRDefault="005E4AA8" w:rsidP="002B73E5">
      <w:pPr>
        <w:ind w:left="420" w:hangingChars="200" w:hanging="420"/>
        <w:jc w:val="left"/>
        <w:rPr>
          <w:rFonts w:ascii="Century" w:eastAsia="ＭＳ 明朝" w:hAnsi="Century" w:cs="Times New Roman"/>
          <w:szCs w:val="21"/>
        </w:rPr>
      </w:pPr>
      <w:r w:rsidRPr="002B73E5">
        <w:rPr>
          <w:rFonts w:ascii="Century" w:eastAsia="ＭＳ 明朝" w:hAnsi="Century" w:cs="Times New Roman" w:hint="eastAsia"/>
          <w:szCs w:val="21"/>
        </w:rPr>
        <w:t xml:space="preserve">　✓プラットフォームが何故必要かというとこれまでの経験からトップダウンでないとうまくいかないということがある。</w:t>
      </w:r>
    </w:p>
    <w:p w:rsidR="005E4AA8" w:rsidRPr="002B73E5" w:rsidRDefault="005E4AA8" w:rsidP="002B73E5">
      <w:pPr>
        <w:ind w:left="420" w:hangingChars="200" w:hanging="420"/>
        <w:jc w:val="left"/>
        <w:rPr>
          <w:rFonts w:ascii="Century" w:eastAsia="ＭＳ 明朝" w:hAnsi="Century" w:cs="Times New Roman"/>
          <w:szCs w:val="21"/>
        </w:rPr>
      </w:pPr>
      <w:r w:rsidRPr="002B73E5">
        <w:rPr>
          <w:rFonts w:ascii="Century" w:eastAsia="ＭＳ 明朝" w:hAnsi="Century" w:cs="Times New Roman" w:hint="eastAsia"/>
          <w:szCs w:val="21"/>
        </w:rPr>
        <w:t xml:space="preserve">　✓セルラー</w:t>
      </w:r>
      <w:r w:rsidRPr="002B73E5">
        <w:rPr>
          <w:rFonts w:ascii="Century" w:eastAsia="ＭＳ 明朝" w:hAnsi="Century" w:cs="Times New Roman" w:hint="eastAsia"/>
          <w:szCs w:val="21"/>
        </w:rPr>
        <w:t>LPWA</w:t>
      </w:r>
      <w:r w:rsidRPr="002B73E5">
        <w:rPr>
          <w:rFonts w:ascii="Century" w:eastAsia="ＭＳ 明朝" w:hAnsi="Century" w:cs="Times New Roman" w:hint="eastAsia"/>
          <w:szCs w:val="21"/>
        </w:rPr>
        <w:t>のシェアーは</w:t>
      </w:r>
      <w:r w:rsidRPr="002B73E5">
        <w:rPr>
          <w:rFonts w:ascii="Century" w:eastAsia="ＭＳ 明朝" w:hAnsi="Century" w:cs="Times New Roman" w:hint="eastAsia"/>
          <w:szCs w:val="21"/>
        </w:rPr>
        <w:t>2022</w:t>
      </w:r>
      <w:r w:rsidRPr="002B73E5">
        <w:rPr>
          <w:rFonts w:ascii="Century" w:eastAsia="ＭＳ 明朝" w:hAnsi="Century" w:cs="Times New Roman" w:hint="eastAsia"/>
          <w:szCs w:val="21"/>
        </w:rPr>
        <w:t>年には</w:t>
      </w:r>
      <w:r w:rsidRPr="002B73E5">
        <w:rPr>
          <w:rFonts w:ascii="Century" w:eastAsia="ＭＳ 明朝" w:hAnsi="Century" w:cs="Times New Roman" w:hint="eastAsia"/>
          <w:szCs w:val="21"/>
        </w:rPr>
        <w:t>NB-IOT</w:t>
      </w:r>
      <w:r w:rsidRPr="002B73E5">
        <w:rPr>
          <w:rFonts w:ascii="Century" w:eastAsia="ＭＳ 明朝" w:hAnsi="Century" w:cs="Times New Roman" w:hint="eastAsia"/>
          <w:szCs w:val="21"/>
        </w:rPr>
        <w:t>が</w:t>
      </w:r>
      <w:r w:rsidRPr="002B73E5">
        <w:rPr>
          <w:rFonts w:ascii="Century" w:eastAsia="ＭＳ 明朝" w:hAnsi="Century" w:cs="Times New Roman" w:hint="eastAsia"/>
          <w:szCs w:val="21"/>
        </w:rPr>
        <w:t>50</w:t>
      </w:r>
      <w:r w:rsidRPr="002B73E5">
        <w:rPr>
          <w:rFonts w:ascii="Century" w:eastAsia="ＭＳ 明朝" w:hAnsi="Century" w:cs="Times New Roman" w:hint="eastAsia"/>
          <w:szCs w:val="21"/>
        </w:rPr>
        <w:t>％になると見込まれている。</w:t>
      </w:r>
    </w:p>
    <w:p w:rsidR="00D310D4" w:rsidRPr="005E4AA8" w:rsidRDefault="00D310D4" w:rsidP="00D310D4">
      <w:pPr>
        <w:numPr>
          <w:ilvl w:val="0"/>
          <w:numId w:val="2"/>
        </w:numPr>
        <w:jc w:val="left"/>
        <w:rPr>
          <w:rFonts w:ascii="Century" w:eastAsia="ＭＳ 明朝" w:hAnsi="Century" w:cs="Times New Roman"/>
          <w:b/>
          <w:sz w:val="22"/>
        </w:rPr>
      </w:pPr>
      <w:r w:rsidRPr="005E4AA8">
        <w:rPr>
          <w:rFonts w:ascii="Century" w:eastAsia="ＭＳ 明朝" w:hAnsi="Century" w:cs="Times New Roman" w:hint="eastAsia"/>
          <w:b/>
          <w:sz w:val="22"/>
        </w:rPr>
        <w:t>IOT</w:t>
      </w:r>
      <w:r w:rsidRPr="005E4AA8">
        <w:rPr>
          <w:rFonts w:ascii="Century" w:eastAsia="ＭＳ 明朝" w:hAnsi="Century" w:cs="Times New Roman" w:hint="eastAsia"/>
          <w:b/>
          <w:sz w:val="22"/>
        </w:rPr>
        <w:t>データ利活用について</w:t>
      </w:r>
    </w:p>
    <w:p w:rsidR="00D310D4" w:rsidRPr="002B73E5" w:rsidRDefault="005E4AA8" w:rsidP="002B73E5">
      <w:pPr>
        <w:ind w:left="210" w:hangingChars="100" w:hanging="210"/>
        <w:rPr>
          <w:rFonts w:ascii="Century" w:eastAsia="ＭＳ 明朝" w:hAnsi="Century" w:cs="Times New Roman"/>
          <w:szCs w:val="21"/>
        </w:rPr>
      </w:pPr>
      <w:r>
        <w:rPr>
          <w:rFonts w:ascii="Century" w:eastAsia="ＭＳ 明朝" w:hAnsi="Century" w:cs="Times New Roman" w:hint="eastAsia"/>
          <w:szCs w:val="21"/>
        </w:rPr>
        <w:t xml:space="preserve">　</w:t>
      </w:r>
      <w:r w:rsidRPr="002B73E5">
        <w:rPr>
          <w:rFonts w:ascii="Century" w:eastAsia="ＭＳ 明朝" w:hAnsi="Century" w:cs="Times New Roman" w:hint="eastAsia"/>
          <w:sz w:val="22"/>
        </w:rPr>
        <w:t>✓</w:t>
      </w:r>
      <w:r w:rsidR="002B73E5" w:rsidRPr="002B73E5">
        <w:rPr>
          <w:rFonts w:ascii="Century" w:eastAsia="ＭＳ 明朝" w:hAnsi="Century" w:cs="Times New Roman" w:hint="eastAsia"/>
          <w:szCs w:val="21"/>
        </w:rPr>
        <w:t>デジタルツインという考え方をしている。これは実世界の事象データをデジタル空間に取込みシミュレーションやテストを繰り返して実世界を最適化しようという狙いがある。さらにはそれを他の分野に広げてデータエクスチェンジを図っていく。</w:t>
      </w:r>
    </w:p>
    <w:p w:rsidR="00D310D4" w:rsidRDefault="002B73E5" w:rsidP="006E2FE5">
      <w:pPr>
        <w:ind w:left="210" w:hangingChars="100" w:hanging="210"/>
        <w:jc w:val="left"/>
        <w:rPr>
          <w:rFonts w:ascii="Century" w:eastAsia="ＭＳ 明朝" w:hAnsi="Century" w:cs="Times New Roman"/>
          <w:szCs w:val="21"/>
        </w:rPr>
      </w:pPr>
      <w:r w:rsidRPr="002B73E5">
        <w:rPr>
          <w:rFonts w:ascii="Century" w:eastAsia="ＭＳ 明朝" w:hAnsi="Century" w:cs="Times New Roman" w:hint="eastAsia"/>
          <w:szCs w:val="21"/>
        </w:rPr>
        <w:t xml:space="preserve">　✓</w:t>
      </w:r>
      <w:r w:rsidRPr="002B73E5">
        <w:rPr>
          <w:rFonts w:ascii="Century" w:eastAsia="ＭＳ 明朝" w:hAnsi="Century" w:cs="Times New Roman" w:hint="eastAsia"/>
          <w:szCs w:val="21"/>
        </w:rPr>
        <w:t>IOT</w:t>
      </w:r>
      <w:r w:rsidRPr="002B73E5">
        <w:rPr>
          <w:rFonts w:ascii="Century" w:eastAsia="ＭＳ 明朝" w:hAnsi="Century" w:cs="Times New Roman" w:hint="eastAsia"/>
          <w:szCs w:val="21"/>
        </w:rPr>
        <w:t>利活用の課題として、</w:t>
      </w:r>
      <w:r>
        <w:rPr>
          <w:rFonts w:ascii="Century" w:eastAsia="ＭＳ 明朝" w:hAnsi="Century" w:cs="Times New Roman" w:hint="eastAsia"/>
          <w:szCs w:val="21"/>
        </w:rPr>
        <w:t>①データのオーナーシップと②データの信頼性がある。つまり、</w:t>
      </w:r>
      <w:r w:rsidR="006E2FE5">
        <w:rPr>
          <w:rFonts w:ascii="Century" w:eastAsia="ＭＳ 明朝" w:hAnsi="Century" w:cs="Times New Roman" w:hint="eastAsia"/>
          <w:szCs w:val="21"/>
        </w:rPr>
        <w:t>I</w:t>
      </w:r>
      <w:r w:rsidR="006E2FE5" w:rsidRPr="006E2FE5">
        <w:rPr>
          <w:rFonts w:ascii="Century" w:eastAsia="ＭＳ 明朝" w:hAnsi="Century" w:cs="Times New Roman" w:hint="eastAsia"/>
          <w:sz w:val="18"/>
          <w:szCs w:val="18"/>
        </w:rPr>
        <w:t>O</w:t>
      </w:r>
      <w:r w:rsidR="006E2FE5">
        <w:rPr>
          <w:rFonts w:ascii="Century" w:eastAsia="ＭＳ 明朝" w:hAnsi="Century" w:cs="Times New Roman" w:hint="eastAsia"/>
          <w:szCs w:val="21"/>
        </w:rPr>
        <w:t>T</w:t>
      </w:r>
      <w:r w:rsidR="006E2FE5">
        <w:rPr>
          <w:rFonts w:ascii="Century" w:eastAsia="ＭＳ 明朝" w:hAnsi="Century" w:cs="Times New Roman" w:hint="eastAsia"/>
          <w:szCs w:val="21"/>
        </w:rPr>
        <w:t>デバイスが取得した第三者に関する情報の所有者は誰か？という問題。信頼性という面では、</w:t>
      </w:r>
      <w:r w:rsidR="006E2FE5">
        <w:rPr>
          <w:rFonts w:ascii="Century" w:eastAsia="ＭＳ 明朝" w:hAnsi="Century" w:cs="Times New Roman" w:hint="eastAsia"/>
          <w:szCs w:val="21"/>
        </w:rPr>
        <w:t>IOT</w:t>
      </w:r>
      <w:r w:rsidR="006E2FE5">
        <w:rPr>
          <w:rFonts w:ascii="Century" w:eastAsia="ＭＳ 明朝" w:hAnsi="Century" w:cs="Times New Roman" w:hint="eastAsia"/>
          <w:szCs w:val="21"/>
        </w:rPr>
        <w:t>デバイスが取得する情報は実世界で起きている事実か？これを誰かが制御したらどうなるのかという問題。現在①は目的を絞ったものであれば認められていたがより厳しくなってきている。</w:t>
      </w:r>
    </w:p>
    <w:p w:rsidR="006E2FE5" w:rsidRDefault="006E2FE5" w:rsidP="006E2FE5">
      <w:pPr>
        <w:ind w:left="210" w:hangingChars="100" w:hanging="210"/>
        <w:jc w:val="left"/>
        <w:rPr>
          <w:rFonts w:ascii="Century" w:eastAsia="ＭＳ 明朝" w:hAnsi="Century" w:cs="Times New Roman"/>
          <w:szCs w:val="21"/>
        </w:rPr>
      </w:pPr>
      <w:r>
        <w:rPr>
          <w:rFonts w:ascii="Century" w:eastAsia="ＭＳ 明朝" w:hAnsi="Century" w:cs="Times New Roman" w:hint="eastAsia"/>
          <w:szCs w:val="21"/>
        </w:rPr>
        <w:t xml:space="preserve">　✓課題の解決策としては、分散型台帳によるデータの改竄防止を図る。分散型台帳はパブリック</w:t>
      </w:r>
      <w:r>
        <w:rPr>
          <w:rFonts w:ascii="Century" w:eastAsia="ＭＳ 明朝" w:hAnsi="Century" w:cs="Times New Roman" w:hint="eastAsia"/>
          <w:szCs w:val="21"/>
        </w:rPr>
        <w:lastRenderedPageBreak/>
        <w:t>ブロックチェーンの利用を考えている。</w:t>
      </w:r>
    </w:p>
    <w:p w:rsidR="006E2FE5" w:rsidRPr="006E2FE5" w:rsidRDefault="006E2FE5" w:rsidP="006E2FE5">
      <w:pPr>
        <w:ind w:left="210" w:hangingChars="100" w:hanging="210"/>
        <w:jc w:val="left"/>
        <w:rPr>
          <w:rFonts w:ascii="Century" w:eastAsia="ＭＳ 明朝" w:hAnsi="Century" w:cs="Times New Roman"/>
          <w:szCs w:val="21"/>
        </w:rPr>
      </w:pPr>
      <w:r>
        <w:rPr>
          <w:rFonts w:ascii="Century" w:eastAsia="ＭＳ 明朝" w:hAnsi="Century" w:cs="Times New Roman" w:hint="eastAsia"/>
          <w:szCs w:val="21"/>
        </w:rPr>
        <w:t xml:space="preserve">　✓データのオーナーシップ</w:t>
      </w:r>
      <w:r w:rsidR="005E06DB">
        <w:rPr>
          <w:rFonts w:ascii="Century" w:eastAsia="ＭＳ 明朝" w:hAnsi="Century" w:cs="Times New Roman" w:hint="eastAsia"/>
          <w:szCs w:val="21"/>
        </w:rPr>
        <w:t>については、現在、実証実験を和歌山白浜にて行っている。エリア内での生活行動を顔認識にて判断し、個人情報の活用に活かしていく。（特許出願中）</w:t>
      </w:r>
    </w:p>
    <w:p w:rsidR="005E06DB" w:rsidRDefault="005E06DB" w:rsidP="005E06DB">
      <w:pPr>
        <w:ind w:left="220" w:hangingChars="100" w:hanging="220"/>
        <w:rPr>
          <w:sz w:val="22"/>
        </w:rPr>
      </w:pPr>
      <w:r>
        <w:rPr>
          <w:rFonts w:hint="eastAsia"/>
          <w:sz w:val="22"/>
        </w:rPr>
        <w:t xml:space="preserve">　✓人や組織が入ると信頼性が低下するという課題があり、正しいロジックで動作する</w:t>
      </w:r>
      <w:r>
        <w:rPr>
          <w:rFonts w:hint="eastAsia"/>
          <w:sz w:val="22"/>
        </w:rPr>
        <w:t>IOT</w:t>
      </w:r>
      <w:r>
        <w:rPr>
          <w:rFonts w:hint="eastAsia"/>
          <w:sz w:val="22"/>
        </w:rPr>
        <w:t>デバイスの方が信憑性</w:t>
      </w:r>
      <w:r w:rsidR="00CB1DE4">
        <w:rPr>
          <w:rFonts w:hint="eastAsia"/>
          <w:sz w:val="22"/>
        </w:rPr>
        <w:t>は</w:t>
      </w:r>
      <w:r>
        <w:rPr>
          <w:rFonts w:hint="eastAsia"/>
          <w:sz w:val="22"/>
        </w:rPr>
        <w:t>高いと言える。</w:t>
      </w:r>
    </w:p>
    <w:p w:rsidR="00215F9E" w:rsidRDefault="005E06DB" w:rsidP="00D3060B">
      <w:pPr>
        <w:rPr>
          <w:sz w:val="22"/>
        </w:rPr>
      </w:pPr>
      <w:r>
        <w:rPr>
          <w:rFonts w:hint="eastAsia"/>
          <w:sz w:val="22"/>
        </w:rPr>
        <w:t>【</w:t>
      </w:r>
      <w:r>
        <w:rPr>
          <w:rFonts w:hint="eastAsia"/>
          <w:sz w:val="22"/>
        </w:rPr>
        <w:t>Q&amp;A</w:t>
      </w:r>
      <w:r>
        <w:rPr>
          <w:rFonts w:hint="eastAsia"/>
          <w:sz w:val="22"/>
        </w:rPr>
        <w:t>】</w:t>
      </w:r>
    </w:p>
    <w:p w:rsidR="00CB1DE4" w:rsidRPr="002F211B" w:rsidRDefault="00CB1DE4" w:rsidP="00D3060B">
      <w:pPr>
        <w:rPr>
          <w:szCs w:val="21"/>
        </w:rPr>
      </w:pPr>
      <w:r w:rsidRPr="002F211B">
        <w:rPr>
          <w:rFonts w:hint="eastAsia"/>
          <w:szCs w:val="21"/>
        </w:rPr>
        <w:t>Q1</w:t>
      </w:r>
      <w:r w:rsidRPr="002F211B">
        <w:rPr>
          <w:rFonts w:hint="eastAsia"/>
          <w:szCs w:val="21"/>
        </w:rPr>
        <w:t>：次年度の経済産業省の予算案では、エッジコンピューティングデバイスへの予算化が挙がっている。汎用的でないといけないと考えるがどう思いますか？</w:t>
      </w:r>
    </w:p>
    <w:p w:rsidR="00CB1DE4" w:rsidRPr="002F211B" w:rsidRDefault="00CB1DE4" w:rsidP="00D3060B">
      <w:pPr>
        <w:rPr>
          <w:rFonts w:ascii="Cambria Math" w:hAnsi="Cambria Math" w:cs="Cambria Math"/>
          <w:szCs w:val="21"/>
        </w:rPr>
      </w:pPr>
      <w:r w:rsidRPr="002F211B">
        <w:rPr>
          <w:rFonts w:ascii="Cambria Math" w:hAnsi="Cambria Math" w:cs="Cambria Math" w:hint="eastAsia"/>
          <w:szCs w:val="21"/>
        </w:rPr>
        <w:t>➔</w:t>
      </w:r>
      <w:r w:rsidR="00F04D70" w:rsidRPr="002F211B">
        <w:rPr>
          <w:rFonts w:ascii="Cambria Math" w:hAnsi="Cambria Math" w:cs="Cambria Math" w:hint="eastAsia"/>
          <w:szCs w:val="21"/>
        </w:rPr>
        <w:t>エッジでやれるものはエッジで処理しようとしている。改竄されるリスクはエッジの方が高い、クラウドの方が安全か。エッジが改竄された時にどうするか、動かなくするなどの対処が必要。エッジ側のロジックもバージョンアップしたい。</w:t>
      </w:r>
    </w:p>
    <w:p w:rsidR="00F04D70" w:rsidRPr="002F211B" w:rsidRDefault="00F04D70" w:rsidP="00D3060B">
      <w:pPr>
        <w:rPr>
          <w:szCs w:val="21"/>
        </w:rPr>
      </w:pPr>
      <w:r w:rsidRPr="002F211B">
        <w:rPr>
          <w:rFonts w:hint="eastAsia"/>
          <w:szCs w:val="21"/>
        </w:rPr>
        <w:t>Q2</w:t>
      </w:r>
      <w:r w:rsidRPr="002F211B">
        <w:rPr>
          <w:rFonts w:hint="eastAsia"/>
          <w:szCs w:val="21"/>
        </w:rPr>
        <w:t>：その時にコントロールセンターから行う場合にセキュリティも含めたらどうか？</w:t>
      </w:r>
    </w:p>
    <w:p w:rsidR="00F04D70" w:rsidRPr="002F211B" w:rsidRDefault="00F04D70" w:rsidP="00D3060B">
      <w:pPr>
        <w:rPr>
          <w:szCs w:val="21"/>
        </w:rPr>
      </w:pPr>
      <w:r w:rsidRPr="002F211B">
        <w:rPr>
          <w:rFonts w:hint="eastAsia"/>
          <w:szCs w:val="21"/>
        </w:rPr>
        <w:t>➔バージョンアップは正規のものか、そうでないもののデバイスは受付けないなどの対応をしている。</w:t>
      </w:r>
    </w:p>
    <w:p w:rsidR="00F04D70" w:rsidRPr="002F211B" w:rsidRDefault="00F04D70" w:rsidP="00D3060B">
      <w:pPr>
        <w:rPr>
          <w:szCs w:val="21"/>
        </w:rPr>
      </w:pPr>
      <w:r w:rsidRPr="002F211B">
        <w:rPr>
          <w:rFonts w:hint="eastAsia"/>
          <w:szCs w:val="21"/>
        </w:rPr>
        <w:t>Q3</w:t>
      </w:r>
      <w:r w:rsidRPr="002F211B">
        <w:rPr>
          <w:rFonts w:hint="eastAsia"/>
          <w:szCs w:val="21"/>
        </w:rPr>
        <w:t>：</w:t>
      </w:r>
      <w:r w:rsidR="00916A27" w:rsidRPr="002F211B">
        <w:rPr>
          <w:rFonts w:hint="eastAsia"/>
          <w:szCs w:val="21"/>
        </w:rPr>
        <w:t>デバイスから</w:t>
      </w:r>
      <w:r w:rsidR="0089108D" w:rsidRPr="002F211B">
        <w:rPr>
          <w:rFonts w:hint="eastAsia"/>
          <w:szCs w:val="21"/>
        </w:rPr>
        <w:t>データの収集⇒送る⇒分析、解析の手順で流れるが、どのくらい柔軟にできるのか？</w:t>
      </w:r>
    </w:p>
    <w:p w:rsidR="00F04D70" w:rsidRPr="002F211B" w:rsidRDefault="0089108D" w:rsidP="00D3060B">
      <w:pPr>
        <w:rPr>
          <w:szCs w:val="21"/>
        </w:rPr>
      </w:pPr>
      <w:r w:rsidRPr="002F211B">
        <w:rPr>
          <w:rFonts w:hint="eastAsia"/>
          <w:szCs w:val="21"/>
        </w:rPr>
        <w:t>➔データの柔軟性とデータの信頼性と</w:t>
      </w:r>
      <w:r w:rsidRPr="002F211B">
        <w:rPr>
          <w:rFonts w:hint="eastAsia"/>
          <w:szCs w:val="21"/>
        </w:rPr>
        <w:t>2</w:t>
      </w:r>
      <w:r w:rsidRPr="002F211B">
        <w:rPr>
          <w:rFonts w:hint="eastAsia"/>
          <w:szCs w:val="21"/>
        </w:rPr>
        <w:t>つある。柔軟性ではデータフローをビジュアルにみられるツールがある。</w:t>
      </w:r>
      <w:r w:rsidRPr="002F211B">
        <w:rPr>
          <w:rFonts w:hint="eastAsia"/>
          <w:szCs w:val="21"/>
        </w:rPr>
        <w:t>(Node-RED)</w:t>
      </w:r>
      <w:r w:rsidRPr="002F211B">
        <w:rPr>
          <w:rFonts w:hint="eastAsia"/>
          <w:szCs w:val="21"/>
        </w:rPr>
        <w:t xml:space="preserve">　信頼性ではクラウドに上げた時点で信頼性はないという考え方を前提にしている。ベンダーの信頼できるところ、コントロールできるところを選ぶ</w:t>
      </w:r>
      <w:r w:rsidR="00916A27" w:rsidRPr="002F211B">
        <w:rPr>
          <w:rFonts w:hint="eastAsia"/>
          <w:szCs w:val="21"/>
        </w:rPr>
        <w:t>。つまり、発生源の信用度を高めデータの発生源は守るという考えだ。</w:t>
      </w:r>
    </w:p>
    <w:p w:rsidR="00F04D70" w:rsidRPr="002F211B" w:rsidRDefault="00F04D70" w:rsidP="00D3060B">
      <w:pPr>
        <w:rPr>
          <w:szCs w:val="21"/>
        </w:rPr>
      </w:pPr>
      <w:r w:rsidRPr="002F211B">
        <w:rPr>
          <w:rFonts w:hint="eastAsia"/>
          <w:szCs w:val="21"/>
        </w:rPr>
        <w:t>Q4</w:t>
      </w:r>
      <w:r w:rsidRPr="002F211B">
        <w:rPr>
          <w:rFonts w:hint="eastAsia"/>
          <w:szCs w:val="21"/>
        </w:rPr>
        <w:t>：</w:t>
      </w:r>
      <w:r w:rsidR="00916A27" w:rsidRPr="002F211B">
        <w:rPr>
          <w:rFonts w:hint="eastAsia"/>
          <w:szCs w:val="21"/>
        </w:rPr>
        <w:t>ブロックチェーンの改竄について、ほとんどは人が介在しているデータは信用できるのか？</w:t>
      </w:r>
    </w:p>
    <w:p w:rsidR="00916A27" w:rsidRPr="002F211B" w:rsidRDefault="00916A27" w:rsidP="00D3060B">
      <w:pPr>
        <w:rPr>
          <w:szCs w:val="21"/>
        </w:rPr>
      </w:pPr>
      <w:r w:rsidRPr="002F211B">
        <w:rPr>
          <w:rFonts w:hint="eastAsia"/>
          <w:szCs w:val="21"/>
        </w:rPr>
        <w:t>➔パブリックブロックチェーンでは全て連鎖して認定していくため改竄は防げる。それよりもインプットの重要性が大きい。これは信用コストの問題となっている。このコストがかからないということがこれからは大きい。</w:t>
      </w:r>
      <w:r w:rsidR="0018786B" w:rsidRPr="002F211B">
        <w:rPr>
          <w:rFonts w:hint="eastAsia"/>
          <w:szCs w:val="21"/>
        </w:rPr>
        <w:t>事実・現象を</w:t>
      </w:r>
      <w:r w:rsidR="0018786B" w:rsidRPr="002F211B">
        <w:rPr>
          <w:rFonts w:hint="eastAsia"/>
          <w:szCs w:val="21"/>
        </w:rPr>
        <w:t>IOT</w:t>
      </w:r>
      <w:r w:rsidR="0018786B" w:rsidRPr="002F211B">
        <w:rPr>
          <w:rFonts w:hint="eastAsia"/>
          <w:szCs w:val="21"/>
        </w:rPr>
        <w:t>デバイスが収集して、ブロックチェーンに書き込む、ここまでは良いがその先は分からない。</w:t>
      </w:r>
    </w:p>
    <w:p w:rsidR="005E06DB" w:rsidRDefault="005E06DB" w:rsidP="00D3060B">
      <w:pPr>
        <w:rPr>
          <w:sz w:val="22"/>
        </w:rPr>
      </w:pPr>
    </w:p>
    <w:p w:rsidR="009226BB" w:rsidRPr="002F211B" w:rsidRDefault="009226BB" w:rsidP="009226BB">
      <w:pPr>
        <w:rPr>
          <w:b/>
          <w:sz w:val="22"/>
        </w:rPr>
      </w:pPr>
      <w:r w:rsidRPr="002F211B">
        <w:rPr>
          <w:rFonts w:hint="eastAsia"/>
          <w:b/>
          <w:sz w:val="22"/>
        </w:rPr>
        <w:t>４－３．クラウドによる新たな</w:t>
      </w:r>
      <w:r w:rsidRPr="002F211B">
        <w:rPr>
          <w:rFonts w:hint="eastAsia"/>
          <w:b/>
          <w:sz w:val="22"/>
        </w:rPr>
        <w:t>E</w:t>
      </w:r>
      <w:r w:rsidRPr="002F211B">
        <w:rPr>
          <w:b/>
          <w:sz w:val="22"/>
        </w:rPr>
        <w:t>DI</w:t>
      </w:r>
      <w:r w:rsidRPr="002F211B">
        <w:rPr>
          <w:rFonts w:hint="eastAsia"/>
          <w:b/>
          <w:sz w:val="22"/>
        </w:rPr>
        <w:t>基盤</w:t>
      </w:r>
    </w:p>
    <w:p w:rsidR="00215F9E" w:rsidRDefault="009226BB" w:rsidP="00D3060B">
      <w:pPr>
        <w:rPr>
          <w:sz w:val="22"/>
        </w:rPr>
      </w:pPr>
      <w:r>
        <w:rPr>
          <w:rFonts w:hint="eastAsia"/>
          <w:sz w:val="22"/>
        </w:rPr>
        <w:t xml:space="preserve">　</w:t>
      </w:r>
      <w:r w:rsidRPr="006D3A14">
        <w:rPr>
          <w:rFonts w:hint="eastAsia"/>
          <w:sz w:val="22"/>
        </w:rPr>
        <w:t>株式会社スマイルワークス</w:t>
      </w:r>
      <w:r>
        <w:rPr>
          <w:rFonts w:hint="eastAsia"/>
          <w:sz w:val="22"/>
        </w:rPr>
        <w:t>の坂本講師より以下の説明があった。</w:t>
      </w:r>
    </w:p>
    <w:p w:rsidR="009226BB" w:rsidRDefault="009226BB" w:rsidP="00D3060B">
      <w:pPr>
        <w:rPr>
          <w:sz w:val="22"/>
        </w:rPr>
      </w:pPr>
      <w:r>
        <w:rPr>
          <w:rFonts w:hint="eastAsia"/>
          <w:sz w:val="22"/>
        </w:rPr>
        <w:t>（資料：クラウド</w:t>
      </w:r>
      <w:r>
        <w:rPr>
          <w:rFonts w:hint="eastAsia"/>
          <w:sz w:val="22"/>
        </w:rPr>
        <w:t>ERP</w:t>
      </w:r>
      <w:r>
        <w:rPr>
          <w:rFonts w:hint="eastAsia"/>
          <w:sz w:val="22"/>
        </w:rPr>
        <w:t>＋</w:t>
      </w:r>
      <w:r>
        <w:rPr>
          <w:rFonts w:hint="eastAsia"/>
          <w:sz w:val="22"/>
        </w:rPr>
        <w:t>EDI</w:t>
      </w:r>
      <w:r>
        <w:rPr>
          <w:rFonts w:hint="eastAsia"/>
          <w:sz w:val="22"/>
        </w:rPr>
        <w:t>サービス概要）</w:t>
      </w:r>
    </w:p>
    <w:p w:rsidR="0018786B" w:rsidRPr="005E4AA8" w:rsidRDefault="0018786B" w:rsidP="0018786B">
      <w:pPr>
        <w:numPr>
          <w:ilvl w:val="0"/>
          <w:numId w:val="2"/>
        </w:numPr>
        <w:jc w:val="left"/>
        <w:rPr>
          <w:rFonts w:ascii="Century" w:eastAsia="ＭＳ 明朝" w:hAnsi="Century" w:cs="Times New Roman"/>
          <w:b/>
          <w:sz w:val="22"/>
        </w:rPr>
      </w:pPr>
      <w:r>
        <w:rPr>
          <w:rFonts w:ascii="Century" w:eastAsia="ＭＳ 明朝" w:hAnsi="Century" w:cs="Times New Roman" w:hint="eastAsia"/>
          <w:b/>
          <w:sz w:val="22"/>
        </w:rPr>
        <w:t>最新テクノロジーの事例</w:t>
      </w:r>
      <w:r w:rsidR="00847A71">
        <w:rPr>
          <w:rFonts w:ascii="Century" w:eastAsia="ＭＳ 明朝" w:hAnsi="Century" w:cs="Times New Roman" w:hint="eastAsia"/>
          <w:b/>
          <w:sz w:val="22"/>
        </w:rPr>
        <w:t>と企業の生産性向上</w:t>
      </w:r>
    </w:p>
    <w:p w:rsidR="009226BB" w:rsidRPr="002F211B" w:rsidRDefault="0018786B" w:rsidP="002F211B">
      <w:pPr>
        <w:ind w:left="220" w:hangingChars="100" w:hanging="220"/>
        <w:rPr>
          <w:szCs w:val="21"/>
        </w:rPr>
      </w:pPr>
      <w:r>
        <w:rPr>
          <w:rFonts w:hint="eastAsia"/>
          <w:sz w:val="22"/>
        </w:rPr>
        <w:t xml:space="preserve">　</w:t>
      </w:r>
      <w:r w:rsidRPr="002F211B">
        <w:rPr>
          <w:rFonts w:hint="eastAsia"/>
          <w:szCs w:val="21"/>
        </w:rPr>
        <w:t>✓</w:t>
      </w:r>
      <w:r w:rsidRPr="002F211B">
        <w:rPr>
          <w:rFonts w:hint="eastAsia"/>
          <w:szCs w:val="21"/>
        </w:rPr>
        <w:t>amazon go</w:t>
      </w:r>
      <w:r w:rsidRPr="002F211B">
        <w:rPr>
          <w:rFonts w:hint="eastAsia"/>
          <w:szCs w:val="21"/>
        </w:rPr>
        <w:t>（レジなし精算で買い物）、ドローンで配送、</w:t>
      </w:r>
      <w:r w:rsidRPr="002F211B">
        <w:rPr>
          <w:rFonts w:hint="eastAsia"/>
          <w:szCs w:val="21"/>
        </w:rPr>
        <w:t>AI</w:t>
      </w:r>
      <w:r w:rsidRPr="002F211B">
        <w:rPr>
          <w:rFonts w:hint="eastAsia"/>
          <w:szCs w:val="21"/>
        </w:rPr>
        <w:t>の進化</w:t>
      </w:r>
      <w:r w:rsidR="00847A71" w:rsidRPr="002F211B">
        <w:rPr>
          <w:rFonts w:hint="eastAsia"/>
          <w:szCs w:val="21"/>
        </w:rPr>
        <w:t>（人間ぽい人間が出来ている）</w:t>
      </w:r>
      <w:r w:rsidRPr="002F211B">
        <w:rPr>
          <w:rFonts w:hint="eastAsia"/>
          <w:szCs w:val="21"/>
        </w:rPr>
        <w:t>など変化が速い</w:t>
      </w:r>
    </w:p>
    <w:p w:rsidR="0018786B" w:rsidRPr="002F211B" w:rsidRDefault="0018786B" w:rsidP="002F211B">
      <w:pPr>
        <w:ind w:left="210" w:hangingChars="100" w:hanging="210"/>
        <w:rPr>
          <w:szCs w:val="21"/>
        </w:rPr>
      </w:pPr>
      <w:r w:rsidRPr="002F211B">
        <w:rPr>
          <w:rFonts w:hint="eastAsia"/>
          <w:szCs w:val="21"/>
        </w:rPr>
        <w:t xml:space="preserve">　✓日本の生産人口は減少の一途で特に中小企業</w:t>
      </w:r>
      <w:r w:rsidR="00847A71" w:rsidRPr="002F211B">
        <w:rPr>
          <w:rFonts w:hint="eastAsia"/>
          <w:szCs w:val="21"/>
        </w:rPr>
        <w:t>ほど人が取れない。人と紙の世界であり、</w:t>
      </w:r>
      <w:r w:rsidRPr="002F211B">
        <w:rPr>
          <w:rFonts w:hint="eastAsia"/>
          <w:szCs w:val="21"/>
        </w:rPr>
        <w:t>生産性も上がっていない。中小企業の</w:t>
      </w:r>
      <w:r w:rsidRPr="002F211B">
        <w:rPr>
          <w:rFonts w:hint="eastAsia"/>
          <w:szCs w:val="21"/>
        </w:rPr>
        <w:t>IT</w:t>
      </w:r>
      <w:r w:rsidRPr="002F211B">
        <w:rPr>
          <w:rFonts w:hint="eastAsia"/>
          <w:szCs w:val="21"/>
        </w:rPr>
        <w:t>化はまだまだ部門内にとどまっている。</w:t>
      </w:r>
    </w:p>
    <w:p w:rsidR="0018786B" w:rsidRPr="002F211B" w:rsidRDefault="0018786B" w:rsidP="00D3060B">
      <w:pPr>
        <w:rPr>
          <w:szCs w:val="21"/>
        </w:rPr>
      </w:pPr>
      <w:r w:rsidRPr="002F211B">
        <w:rPr>
          <w:rFonts w:hint="eastAsia"/>
          <w:szCs w:val="21"/>
        </w:rPr>
        <w:t xml:space="preserve">　✓クラウドによる</w:t>
      </w:r>
      <w:r w:rsidRPr="002F211B">
        <w:rPr>
          <w:rFonts w:hint="eastAsia"/>
          <w:szCs w:val="21"/>
        </w:rPr>
        <w:t>ERP</w:t>
      </w:r>
      <w:r w:rsidR="00847A71" w:rsidRPr="002F211B">
        <w:rPr>
          <w:rFonts w:hint="eastAsia"/>
          <w:szCs w:val="21"/>
        </w:rPr>
        <w:t>活用は中小企業の必須課題</w:t>
      </w:r>
    </w:p>
    <w:p w:rsidR="00847A71" w:rsidRDefault="00847A71" w:rsidP="00847A71">
      <w:pPr>
        <w:numPr>
          <w:ilvl w:val="0"/>
          <w:numId w:val="2"/>
        </w:numPr>
        <w:jc w:val="left"/>
        <w:rPr>
          <w:rFonts w:ascii="Century" w:eastAsia="ＭＳ 明朝" w:hAnsi="Century" w:cs="Times New Roman"/>
          <w:b/>
          <w:sz w:val="22"/>
        </w:rPr>
      </w:pPr>
      <w:r>
        <w:rPr>
          <w:rFonts w:ascii="Century" w:eastAsia="ＭＳ 明朝" w:hAnsi="Century" w:cs="Times New Roman" w:hint="eastAsia"/>
          <w:b/>
          <w:sz w:val="22"/>
        </w:rPr>
        <w:t>クラウド</w:t>
      </w:r>
      <w:r>
        <w:rPr>
          <w:rFonts w:ascii="Century" w:eastAsia="ＭＳ 明朝" w:hAnsi="Century" w:cs="Times New Roman" w:hint="eastAsia"/>
          <w:b/>
          <w:sz w:val="22"/>
        </w:rPr>
        <w:t>ERP</w:t>
      </w:r>
      <w:r>
        <w:rPr>
          <w:rFonts w:ascii="Century" w:eastAsia="ＭＳ 明朝" w:hAnsi="Century" w:cs="Times New Roman" w:hint="eastAsia"/>
          <w:b/>
          <w:sz w:val="22"/>
        </w:rPr>
        <w:t>サービスの紹介</w:t>
      </w:r>
      <w:r w:rsidRPr="00847A71">
        <w:rPr>
          <w:rFonts w:ascii="Century" w:eastAsia="ＭＳ 明朝" w:hAnsi="Century" w:cs="Times New Roman" w:hint="eastAsia"/>
          <w:sz w:val="22"/>
        </w:rPr>
        <w:t>(SmileWorks)</w:t>
      </w:r>
    </w:p>
    <w:p w:rsidR="00847A71" w:rsidRPr="002F211B" w:rsidRDefault="00847A71" w:rsidP="00F03D47">
      <w:pPr>
        <w:ind w:leftChars="100" w:left="210"/>
        <w:jc w:val="left"/>
        <w:rPr>
          <w:rFonts w:ascii="Century" w:eastAsia="ＭＳ 明朝" w:hAnsi="Century" w:cs="Times New Roman"/>
          <w:szCs w:val="21"/>
        </w:rPr>
      </w:pPr>
      <w:r w:rsidRPr="002F211B">
        <w:rPr>
          <w:rFonts w:ascii="Century" w:eastAsia="ＭＳ 明朝" w:hAnsi="Century" w:cs="Times New Roman" w:hint="eastAsia"/>
          <w:szCs w:val="21"/>
        </w:rPr>
        <w:t>✓</w:t>
      </w:r>
      <w:r w:rsidRPr="002F211B">
        <w:rPr>
          <w:rFonts w:ascii="Century" w:eastAsia="ＭＳ 明朝" w:hAnsi="Century" w:cs="Times New Roman" w:hint="eastAsia"/>
          <w:szCs w:val="21"/>
        </w:rPr>
        <w:t>30</w:t>
      </w:r>
      <w:r w:rsidRPr="002F211B">
        <w:rPr>
          <w:rFonts w:ascii="Century" w:eastAsia="ＭＳ 明朝" w:hAnsi="Century" w:cs="Times New Roman" w:hint="eastAsia"/>
          <w:szCs w:val="21"/>
        </w:rPr>
        <w:t>名、月</w:t>
      </w:r>
      <w:r w:rsidRPr="002F211B">
        <w:rPr>
          <w:rFonts w:ascii="Century" w:eastAsia="ＭＳ 明朝" w:hAnsi="Century" w:cs="Times New Roman" w:hint="eastAsia"/>
          <w:szCs w:val="21"/>
        </w:rPr>
        <w:t>9000</w:t>
      </w:r>
      <w:r w:rsidRPr="002F211B">
        <w:rPr>
          <w:rFonts w:ascii="Century" w:eastAsia="ＭＳ 明朝" w:hAnsi="Century" w:cs="Times New Roman" w:hint="eastAsia"/>
          <w:szCs w:val="21"/>
        </w:rPr>
        <w:t>円から利用が可能なシステムを提供する。今回クラウド</w:t>
      </w:r>
      <w:r w:rsidRPr="002F211B">
        <w:rPr>
          <w:rFonts w:ascii="Century" w:eastAsia="ＭＳ 明朝" w:hAnsi="Century" w:cs="Times New Roman" w:hint="eastAsia"/>
          <w:szCs w:val="21"/>
        </w:rPr>
        <w:t>ERP</w:t>
      </w:r>
      <w:r w:rsidRPr="002F211B">
        <w:rPr>
          <w:rFonts w:ascii="Century" w:eastAsia="ＭＳ 明朝" w:hAnsi="Century" w:cs="Times New Roman" w:hint="eastAsia"/>
          <w:szCs w:val="21"/>
        </w:rPr>
        <w:t>と</w:t>
      </w:r>
      <w:r w:rsidRPr="002F211B">
        <w:rPr>
          <w:rFonts w:ascii="Century" w:eastAsia="ＭＳ 明朝" w:hAnsi="Century" w:cs="Times New Roman" w:hint="eastAsia"/>
          <w:szCs w:val="21"/>
        </w:rPr>
        <w:t>EDI</w:t>
      </w:r>
      <w:r w:rsidRPr="002F211B">
        <w:rPr>
          <w:rFonts w:ascii="Century" w:eastAsia="ＭＳ 明朝" w:hAnsi="Century" w:cs="Times New Roman" w:hint="eastAsia"/>
          <w:szCs w:val="21"/>
        </w:rPr>
        <w:t>の無料版の展開を開始する。取引先に無償で使ってもらい</w:t>
      </w:r>
      <w:r w:rsidRPr="002F211B">
        <w:rPr>
          <w:rFonts w:ascii="Century" w:eastAsia="ＭＳ 明朝" w:hAnsi="Century" w:cs="Times New Roman" w:hint="eastAsia"/>
          <w:szCs w:val="21"/>
        </w:rPr>
        <w:t>EDI</w:t>
      </w:r>
      <w:r w:rsidRPr="002F211B">
        <w:rPr>
          <w:rFonts w:ascii="Century" w:eastAsia="ＭＳ 明朝" w:hAnsi="Century" w:cs="Times New Roman" w:hint="eastAsia"/>
          <w:szCs w:val="21"/>
        </w:rPr>
        <w:t>友を広げていく。</w:t>
      </w:r>
      <w:r w:rsidR="00F03D47" w:rsidRPr="002F211B">
        <w:rPr>
          <w:rFonts w:ascii="Century" w:eastAsia="ＭＳ 明朝" w:hAnsi="Century" w:cs="Times New Roman" w:hint="eastAsia"/>
          <w:szCs w:val="21"/>
        </w:rPr>
        <w:t>その輪を拡大していく。</w:t>
      </w:r>
    </w:p>
    <w:p w:rsidR="00847A71" w:rsidRPr="002F211B" w:rsidRDefault="00847A71" w:rsidP="002F211B">
      <w:pPr>
        <w:ind w:left="210" w:hangingChars="100" w:hanging="210"/>
        <w:rPr>
          <w:szCs w:val="21"/>
        </w:rPr>
      </w:pPr>
      <w:r w:rsidRPr="002F211B">
        <w:rPr>
          <w:rFonts w:hint="eastAsia"/>
          <w:szCs w:val="21"/>
        </w:rPr>
        <w:lastRenderedPageBreak/>
        <w:t xml:space="preserve">　✓</w:t>
      </w:r>
      <w:r w:rsidR="00F03D47" w:rsidRPr="002F211B">
        <w:rPr>
          <w:rFonts w:hint="eastAsia"/>
          <w:szCs w:val="21"/>
        </w:rPr>
        <w:t>国の</w:t>
      </w:r>
      <w:r w:rsidR="00F03D47" w:rsidRPr="002F211B">
        <w:rPr>
          <w:rFonts w:hint="eastAsia"/>
          <w:szCs w:val="21"/>
        </w:rPr>
        <w:t>IT</w:t>
      </w:r>
      <w:r w:rsidR="00F03D47" w:rsidRPr="002F211B">
        <w:rPr>
          <w:rFonts w:hint="eastAsia"/>
          <w:szCs w:val="21"/>
        </w:rPr>
        <w:t>導入補助金などの活用も効果がある。課題はそのサポート人材であり税理士協会や</w:t>
      </w:r>
      <w:r w:rsidR="00F03D47" w:rsidRPr="002F211B">
        <w:rPr>
          <w:rFonts w:hint="eastAsia"/>
          <w:szCs w:val="21"/>
        </w:rPr>
        <w:t>ITC</w:t>
      </w:r>
      <w:r w:rsidR="00F03D47" w:rsidRPr="002F211B">
        <w:rPr>
          <w:rFonts w:hint="eastAsia"/>
          <w:szCs w:val="21"/>
        </w:rPr>
        <w:t>協会との連携が必要。</w:t>
      </w:r>
    </w:p>
    <w:p w:rsidR="00F03D47" w:rsidRDefault="00F03D47" w:rsidP="00F03D47">
      <w:pPr>
        <w:rPr>
          <w:sz w:val="22"/>
        </w:rPr>
      </w:pPr>
      <w:r>
        <w:rPr>
          <w:rFonts w:hint="eastAsia"/>
          <w:sz w:val="22"/>
        </w:rPr>
        <w:t>【</w:t>
      </w:r>
      <w:r>
        <w:rPr>
          <w:rFonts w:hint="eastAsia"/>
          <w:sz w:val="22"/>
        </w:rPr>
        <w:t>Q&amp;A</w:t>
      </w:r>
      <w:r>
        <w:rPr>
          <w:rFonts w:hint="eastAsia"/>
          <w:sz w:val="22"/>
        </w:rPr>
        <w:t>】</w:t>
      </w:r>
    </w:p>
    <w:p w:rsidR="0018786B" w:rsidRPr="002F211B" w:rsidRDefault="00F03D47" w:rsidP="00D3060B">
      <w:pPr>
        <w:rPr>
          <w:szCs w:val="21"/>
        </w:rPr>
      </w:pPr>
      <w:r w:rsidRPr="002F211B">
        <w:rPr>
          <w:rFonts w:hint="eastAsia"/>
          <w:szCs w:val="21"/>
        </w:rPr>
        <w:t>Q1</w:t>
      </w:r>
      <w:r w:rsidRPr="002F211B">
        <w:rPr>
          <w:rFonts w:hint="eastAsia"/>
          <w:szCs w:val="21"/>
        </w:rPr>
        <w:t>：</w:t>
      </w:r>
      <w:r w:rsidRPr="002F211B">
        <w:rPr>
          <w:rFonts w:hint="eastAsia"/>
          <w:szCs w:val="21"/>
        </w:rPr>
        <w:t>AP</w:t>
      </w:r>
      <w:r w:rsidRPr="002F211B">
        <w:rPr>
          <w:rFonts w:hint="eastAsia"/>
          <w:szCs w:val="21"/>
        </w:rPr>
        <w:t>クラウドは企業のどういう業務とつながりが多いか？</w:t>
      </w:r>
    </w:p>
    <w:p w:rsidR="00F03D47" w:rsidRPr="002F211B" w:rsidRDefault="00F03D47" w:rsidP="002F211B">
      <w:pPr>
        <w:ind w:left="210" w:hangingChars="100" w:hanging="210"/>
        <w:rPr>
          <w:szCs w:val="21"/>
        </w:rPr>
      </w:pPr>
      <w:r w:rsidRPr="002F211B">
        <w:rPr>
          <w:rFonts w:hint="eastAsia"/>
          <w:szCs w:val="21"/>
        </w:rPr>
        <w:t>➔勤怠管理と給与システム、稼働管理とグループウエア、</w:t>
      </w:r>
      <w:r w:rsidRPr="002F211B">
        <w:rPr>
          <w:rFonts w:hint="eastAsia"/>
          <w:szCs w:val="21"/>
        </w:rPr>
        <w:t>SFA,CRM</w:t>
      </w:r>
      <w:r w:rsidRPr="002F211B">
        <w:rPr>
          <w:rFonts w:hint="eastAsia"/>
          <w:szCs w:val="21"/>
        </w:rPr>
        <w:t>とか繋げないか、バックログとの連携など色々と相談がある。</w:t>
      </w:r>
    </w:p>
    <w:p w:rsidR="00F03D47" w:rsidRPr="002F211B" w:rsidRDefault="00F03D47" w:rsidP="00D3060B">
      <w:pPr>
        <w:rPr>
          <w:szCs w:val="21"/>
        </w:rPr>
      </w:pPr>
      <w:r w:rsidRPr="002F211B">
        <w:rPr>
          <w:rFonts w:hint="eastAsia"/>
          <w:szCs w:val="21"/>
        </w:rPr>
        <w:t>Q2</w:t>
      </w:r>
      <w:r w:rsidRPr="002F211B">
        <w:rPr>
          <w:rFonts w:hint="eastAsia"/>
          <w:szCs w:val="21"/>
        </w:rPr>
        <w:t>：項目はどうか？</w:t>
      </w:r>
    </w:p>
    <w:p w:rsidR="00F03D47" w:rsidRPr="002F211B" w:rsidRDefault="00F03D47" w:rsidP="00D3060B">
      <w:pPr>
        <w:rPr>
          <w:szCs w:val="21"/>
        </w:rPr>
      </w:pPr>
      <w:r w:rsidRPr="002F211B">
        <w:rPr>
          <w:rFonts w:hint="eastAsia"/>
          <w:szCs w:val="21"/>
        </w:rPr>
        <w:t>➔皆、違う。これが問題。会計も弥生と</w:t>
      </w:r>
      <w:r w:rsidRPr="002F211B">
        <w:rPr>
          <w:rFonts w:hint="eastAsia"/>
          <w:szCs w:val="21"/>
        </w:rPr>
        <w:t>OBC</w:t>
      </w:r>
      <w:r w:rsidRPr="002F211B">
        <w:rPr>
          <w:rFonts w:hint="eastAsia"/>
          <w:szCs w:val="21"/>
        </w:rPr>
        <w:t>では違う。</w:t>
      </w:r>
      <w:r w:rsidR="00FC3C24" w:rsidRPr="002F211B">
        <w:rPr>
          <w:rFonts w:hint="eastAsia"/>
          <w:szCs w:val="21"/>
        </w:rPr>
        <w:t>入出金も会計も、標準化されていない現実が多い。</w:t>
      </w:r>
      <w:r w:rsidR="00FC3C24" w:rsidRPr="002F211B">
        <w:rPr>
          <w:rFonts w:hint="eastAsia"/>
          <w:szCs w:val="21"/>
        </w:rPr>
        <w:t>1</w:t>
      </w:r>
      <w:r w:rsidR="00FC3C24" w:rsidRPr="002F211B">
        <w:rPr>
          <w:rFonts w:hint="eastAsia"/>
          <w:szCs w:val="21"/>
        </w:rPr>
        <w:t>つの</w:t>
      </w:r>
      <w:r w:rsidR="00FC3C24" w:rsidRPr="002F211B">
        <w:rPr>
          <w:rFonts w:hint="eastAsia"/>
          <w:szCs w:val="21"/>
        </w:rPr>
        <w:t>API</w:t>
      </w:r>
      <w:r w:rsidR="00FC3C24" w:rsidRPr="002F211B">
        <w:rPr>
          <w:rFonts w:hint="eastAsia"/>
          <w:szCs w:val="21"/>
        </w:rPr>
        <w:t>でやりたいが、現状は難しい。</w:t>
      </w:r>
    </w:p>
    <w:p w:rsidR="00FC3C24" w:rsidRPr="002F211B" w:rsidRDefault="00FC3C24" w:rsidP="00D3060B">
      <w:pPr>
        <w:rPr>
          <w:szCs w:val="21"/>
        </w:rPr>
      </w:pPr>
      <w:r w:rsidRPr="002F211B">
        <w:rPr>
          <w:rFonts w:hint="eastAsia"/>
          <w:szCs w:val="21"/>
        </w:rPr>
        <w:t>Q3</w:t>
      </w:r>
      <w:r w:rsidRPr="002F211B">
        <w:rPr>
          <w:rFonts w:hint="eastAsia"/>
          <w:szCs w:val="21"/>
        </w:rPr>
        <w:t>：</w:t>
      </w:r>
      <w:r w:rsidRPr="002F211B">
        <w:rPr>
          <w:rFonts w:hint="eastAsia"/>
          <w:szCs w:val="21"/>
        </w:rPr>
        <w:t>ERP</w:t>
      </w:r>
      <w:r w:rsidRPr="002F211B">
        <w:rPr>
          <w:rFonts w:hint="eastAsia"/>
          <w:szCs w:val="21"/>
        </w:rPr>
        <w:t>の導入ではアメリカと日本では日本はカスタマイズが多いのでは？</w:t>
      </w:r>
    </w:p>
    <w:p w:rsidR="00FC3C24" w:rsidRPr="002F211B" w:rsidRDefault="00FC3C24" w:rsidP="00D3060B">
      <w:pPr>
        <w:rPr>
          <w:szCs w:val="21"/>
        </w:rPr>
      </w:pPr>
      <w:r w:rsidRPr="002F211B">
        <w:rPr>
          <w:rFonts w:hint="eastAsia"/>
          <w:szCs w:val="21"/>
        </w:rPr>
        <w:t>➔確かにまだまだカスタマイズの要求は多い。業務コンサルの領域になり、その育成の重要性が出てきている。</w:t>
      </w:r>
      <w:r w:rsidRPr="002F211B">
        <w:rPr>
          <w:rFonts w:hint="eastAsia"/>
          <w:szCs w:val="21"/>
        </w:rPr>
        <w:t>ITC</w:t>
      </w:r>
      <w:r w:rsidRPr="002F211B">
        <w:rPr>
          <w:rFonts w:hint="eastAsia"/>
          <w:szCs w:val="21"/>
        </w:rPr>
        <w:t>や税理士に期待している。</w:t>
      </w:r>
    </w:p>
    <w:p w:rsidR="00FC3C24" w:rsidRPr="002F211B" w:rsidRDefault="00FC3C24" w:rsidP="00D3060B">
      <w:pPr>
        <w:rPr>
          <w:szCs w:val="21"/>
        </w:rPr>
      </w:pPr>
      <w:r w:rsidRPr="002F211B">
        <w:rPr>
          <w:rFonts w:hint="eastAsia"/>
          <w:szCs w:val="21"/>
        </w:rPr>
        <w:t>➔日本の生産性が低いのは個人の能力が高いことが問題か。能力が高いから人でやる。米国は多様な人が多いからどう生産性を上げるかになる。これからは如何に人を使わないかであと</w:t>
      </w:r>
      <w:r w:rsidRPr="002F211B">
        <w:rPr>
          <w:rFonts w:hint="eastAsia"/>
          <w:szCs w:val="21"/>
        </w:rPr>
        <w:t>10</w:t>
      </w:r>
      <w:r w:rsidRPr="002F211B">
        <w:rPr>
          <w:rFonts w:hint="eastAsia"/>
          <w:szCs w:val="21"/>
        </w:rPr>
        <w:t>年～</w:t>
      </w:r>
      <w:r w:rsidRPr="002F211B">
        <w:rPr>
          <w:rFonts w:hint="eastAsia"/>
          <w:szCs w:val="21"/>
        </w:rPr>
        <w:t>20</w:t>
      </w:r>
      <w:r w:rsidRPr="002F211B">
        <w:rPr>
          <w:rFonts w:hint="eastAsia"/>
          <w:szCs w:val="21"/>
        </w:rPr>
        <w:t>年で日本も変わると思う。</w:t>
      </w:r>
    </w:p>
    <w:p w:rsidR="00FC3C24" w:rsidRPr="002F211B" w:rsidRDefault="00FC3C24" w:rsidP="00D3060B">
      <w:pPr>
        <w:rPr>
          <w:szCs w:val="21"/>
        </w:rPr>
      </w:pPr>
      <w:r w:rsidRPr="002F211B">
        <w:rPr>
          <w:rFonts w:hint="eastAsia"/>
          <w:szCs w:val="21"/>
        </w:rPr>
        <w:t>データの受け渡しと設計のできる人、ここが不足の所だ。販管費</w:t>
      </w:r>
      <w:r w:rsidR="00850E5B" w:rsidRPr="002F211B">
        <w:rPr>
          <w:rFonts w:hint="eastAsia"/>
          <w:szCs w:val="21"/>
        </w:rPr>
        <w:t>（</w:t>
      </w:r>
      <w:r w:rsidR="00850E5B" w:rsidRPr="002F211B">
        <w:rPr>
          <w:rFonts w:hint="eastAsia"/>
          <w:szCs w:val="21"/>
        </w:rPr>
        <w:t>IT</w:t>
      </w:r>
      <w:r w:rsidR="00850E5B" w:rsidRPr="002F211B">
        <w:rPr>
          <w:rFonts w:hint="eastAsia"/>
          <w:szCs w:val="21"/>
        </w:rPr>
        <w:t>費用）が中小企業は出せない。パッケージはお仕着せなので何らかのカスタマイズ（オートマテック）が必要。変更の容易性がポイントになる。</w:t>
      </w:r>
    </w:p>
    <w:p w:rsidR="00850E5B" w:rsidRPr="002F211B" w:rsidRDefault="00850E5B" w:rsidP="00D3060B">
      <w:pPr>
        <w:rPr>
          <w:szCs w:val="21"/>
        </w:rPr>
      </w:pPr>
      <w:r w:rsidRPr="002F211B">
        <w:rPr>
          <w:rFonts w:hint="eastAsia"/>
          <w:szCs w:val="21"/>
        </w:rPr>
        <w:t>Q4</w:t>
      </w:r>
      <w:r w:rsidRPr="002F211B">
        <w:rPr>
          <w:rFonts w:hint="eastAsia"/>
          <w:szCs w:val="21"/>
        </w:rPr>
        <w:t>：クラウド</w:t>
      </w:r>
      <w:r w:rsidRPr="002F211B">
        <w:rPr>
          <w:rFonts w:hint="eastAsia"/>
          <w:szCs w:val="21"/>
        </w:rPr>
        <w:t>ERP</w:t>
      </w:r>
      <w:r w:rsidRPr="002F211B">
        <w:rPr>
          <w:rFonts w:hint="eastAsia"/>
          <w:szCs w:val="21"/>
        </w:rPr>
        <w:t>は中小企業でなくて大手企業でも良いのか？流通業では大手が自分でやれないので任せたいという要望がある。</w:t>
      </w:r>
    </w:p>
    <w:p w:rsidR="00850E5B" w:rsidRPr="002F211B" w:rsidRDefault="00850E5B" w:rsidP="00D3060B">
      <w:pPr>
        <w:rPr>
          <w:szCs w:val="21"/>
        </w:rPr>
      </w:pPr>
      <w:r w:rsidRPr="002F211B">
        <w:rPr>
          <w:rFonts w:hint="eastAsia"/>
          <w:szCs w:val="21"/>
        </w:rPr>
        <w:t>➔大手企業と言っていないのは中小の所をカバーしたいからです。</w:t>
      </w:r>
    </w:p>
    <w:p w:rsidR="00F03D47" w:rsidRPr="002F211B" w:rsidRDefault="00850E5B" w:rsidP="00D3060B">
      <w:pPr>
        <w:rPr>
          <w:szCs w:val="21"/>
        </w:rPr>
      </w:pPr>
      <w:r w:rsidRPr="002F211B">
        <w:rPr>
          <w:rFonts w:hint="eastAsia"/>
          <w:szCs w:val="21"/>
        </w:rPr>
        <w:t>➔会計システムは皆使っている。それは納税の義務があるから。（パッケージ活用も）日本は数％のカスタマイズが必要でそれが生きる道と思う。</w:t>
      </w:r>
    </w:p>
    <w:p w:rsidR="009226BB" w:rsidRPr="002F211B" w:rsidRDefault="009226BB" w:rsidP="00D3060B">
      <w:pPr>
        <w:rPr>
          <w:szCs w:val="21"/>
        </w:rPr>
      </w:pPr>
    </w:p>
    <w:p w:rsidR="009226BB" w:rsidRPr="006E7CA6" w:rsidRDefault="009226BB" w:rsidP="009226BB">
      <w:pPr>
        <w:rPr>
          <w:b/>
          <w:sz w:val="22"/>
        </w:rPr>
      </w:pPr>
      <w:r w:rsidRPr="006E7CA6">
        <w:rPr>
          <w:rFonts w:hint="eastAsia"/>
          <w:b/>
          <w:sz w:val="22"/>
        </w:rPr>
        <w:t>４－４．国連</w:t>
      </w:r>
      <w:r w:rsidRPr="006E7CA6">
        <w:rPr>
          <w:rFonts w:hint="eastAsia"/>
          <w:b/>
          <w:sz w:val="22"/>
        </w:rPr>
        <w:t>C</w:t>
      </w:r>
      <w:r w:rsidRPr="006E7CA6">
        <w:rPr>
          <w:b/>
          <w:sz w:val="22"/>
        </w:rPr>
        <w:t>EFACT</w:t>
      </w:r>
      <w:r w:rsidRPr="006E7CA6">
        <w:rPr>
          <w:rFonts w:hint="eastAsia"/>
          <w:b/>
          <w:sz w:val="22"/>
        </w:rPr>
        <w:t>標準によるメッセージ設計</w:t>
      </w:r>
    </w:p>
    <w:p w:rsidR="009226BB" w:rsidRDefault="009226BB" w:rsidP="00D3060B">
      <w:pPr>
        <w:rPr>
          <w:sz w:val="22"/>
        </w:rPr>
      </w:pPr>
      <w:r>
        <w:rPr>
          <w:rFonts w:hint="eastAsia"/>
          <w:sz w:val="22"/>
        </w:rPr>
        <w:t xml:space="preserve">　</w:t>
      </w:r>
      <w:r>
        <w:rPr>
          <w:rFonts w:hint="eastAsia"/>
          <w:sz w:val="22"/>
        </w:rPr>
        <w:t>SIPS</w:t>
      </w:r>
      <w:r>
        <w:rPr>
          <w:rFonts w:hint="eastAsia"/>
          <w:sz w:val="22"/>
        </w:rPr>
        <w:t>事務局菅又より以下の説明があった。</w:t>
      </w:r>
    </w:p>
    <w:p w:rsidR="009226BB" w:rsidRDefault="009226BB" w:rsidP="00D3060B">
      <w:pPr>
        <w:rPr>
          <w:sz w:val="22"/>
        </w:rPr>
      </w:pPr>
      <w:r>
        <w:rPr>
          <w:rFonts w:hint="eastAsia"/>
          <w:sz w:val="22"/>
        </w:rPr>
        <w:t>（資料：</w:t>
      </w:r>
      <w:r>
        <w:rPr>
          <w:rFonts w:hint="eastAsia"/>
          <w:sz w:val="22"/>
        </w:rPr>
        <w:t>XML/EDI</w:t>
      </w:r>
      <w:r>
        <w:rPr>
          <w:rFonts w:hint="eastAsia"/>
          <w:sz w:val="22"/>
        </w:rPr>
        <w:t>の次に来るもの）</w:t>
      </w:r>
    </w:p>
    <w:p w:rsidR="00850E5B" w:rsidRDefault="00850E5B" w:rsidP="00850E5B">
      <w:pPr>
        <w:numPr>
          <w:ilvl w:val="0"/>
          <w:numId w:val="2"/>
        </w:numPr>
        <w:jc w:val="left"/>
        <w:rPr>
          <w:rFonts w:ascii="Century" w:eastAsia="ＭＳ 明朝" w:hAnsi="Century" w:cs="Times New Roman"/>
          <w:b/>
          <w:sz w:val="22"/>
        </w:rPr>
      </w:pPr>
      <w:r>
        <w:rPr>
          <w:rFonts w:ascii="Century" w:eastAsia="ＭＳ 明朝" w:hAnsi="Century" w:cs="Times New Roman" w:hint="eastAsia"/>
          <w:b/>
          <w:sz w:val="22"/>
        </w:rPr>
        <w:t>EDI</w:t>
      </w:r>
      <w:r>
        <w:rPr>
          <w:rFonts w:ascii="Century" w:eastAsia="ＭＳ 明朝" w:hAnsi="Century" w:cs="Times New Roman" w:hint="eastAsia"/>
          <w:b/>
          <w:sz w:val="22"/>
        </w:rPr>
        <w:t>の変遷</w:t>
      </w:r>
    </w:p>
    <w:p w:rsidR="00897783" w:rsidRPr="002F211B" w:rsidRDefault="00897783" w:rsidP="00897783">
      <w:pPr>
        <w:ind w:left="220" w:hangingChars="100" w:hanging="220"/>
        <w:jc w:val="left"/>
        <w:rPr>
          <w:rFonts w:ascii="Century" w:eastAsia="ＭＳ 明朝" w:hAnsi="Century" w:cs="Times New Roman"/>
          <w:szCs w:val="21"/>
        </w:rPr>
      </w:pPr>
      <w:r w:rsidRPr="00897783">
        <w:rPr>
          <w:rFonts w:ascii="Century" w:eastAsia="ＭＳ 明朝" w:hAnsi="Century" w:cs="Times New Roman" w:hint="eastAsia"/>
          <w:sz w:val="22"/>
        </w:rPr>
        <w:t xml:space="preserve">　</w:t>
      </w:r>
      <w:r w:rsidRPr="002F211B">
        <w:rPr>
          <w:rFonts w:ascii="Century" w:eastAsia="ＭＳ 明朝" w:hAnsi="Century" w:cs="Times New Roman" w:hint="eastAsia"/>
          <w:szCs w:val="21"/>
        </w:rPr>
        <w:t>✓今は第</w:t>
      </w:r>
      <w:r w:rsidRPr="002F211B">
        <w:rPr>
          <w:rFonts w:ascii="Century" w:eastAsia="ＭＳ 明朝" w:hAnsi="Century" w:cs="Times New Roman" w:hint="eastAsia"/>
          <w:szCs w:val="21"/>
        </w:rPr>
        <w:t>4</w:t>
      </w:r>
      <w:r w:rsidRPr="002F211B">
        <w:rPr>
          <w:rFonts w:ascii="Century" w:eastAsia="ＭＳ 明朝" w:hAnsi="Century" w:cs="Times New Roman" w:hint="eastAsia"/>
          <w:szCs w:val="21"/>
        </w:rPr>
        <w:t>世代でクラウド、</w:t>
      </w:r>
      <w:r w:rsidRPr="002F211B">
        <w:rPr>
          <w:rFonts w:ascii="Century" w:eastAsia="ＭＳ 明朝" w:hAnsi="Century" w:cs="Times New Roman" w:hint="eastAsia"/>
          <w:szCs w:val="21"/>
        </w:rPr>
        <w:t>WEB</w:t>
      </w:r>
      <w:r w:rsidRPr="002F211B">
        <w:rPr>
          <w:rFonts w:ascii="Century" w:eastAsia="ＭＳ 明朝" w:hAnsi="Century" w:cs="Times New Roman" w:hint="eastAsia"/>
          <w:szCs w:val="21"/>
        </w:rPr>
        <w:t xml:space="preserve">　</w:t>
      </w:r>
      <w:r w:rsidRPr="002F211B">
        <w:rPr>
          <w:rFonts w:ascii="Century" w:eastAsia="ＭＳ 明朝" w:hAnsi="Century" w:cs="Times New Roman" w:hint="eastAsia"/>
          <w:szCs w:val="21"/>
        </w:rPr>
        <w:t>API</w:t>
      </w:r>
      <w:r w:rsidRPr="002F211B">
        <w:rPr>
          <w:rFonts w:ascii="Century" w:eastAsia="ＭＳ 明朝" w:hAnsi="Century" w:cs="Times New Roman" w:hint="eastAsia"/>
          <w:szCs w:val="21"/>
        </w:rPr>
        <w:t>のサービスで情報交換から情報共有の時代に入っている。</w:t>
      </w:r>
    </w:p>
    <w:p w:rsidR="00850E5B" w:rsidRPr="005E4AA8" w:rsidRDefault="00897783" w:rsidP="00850E5B">
      <w:pPr>
        <w:numPr>
          <w:ilvl w:val="0"/>
          <w:numId w:val="2"/>
        </w:numPr>
        <w:jc w:val="left"/>
        <w:rPr>
          <w:rFonts w:ascii="Century" w:eastAsia="ＭＳ 明朝" w:hAnsi="Century" w:cs="Times New Roman"/>
          <w:b/>
          <w:sz w:val="22"/>
        </w:rPr>
      </w:pPr>
      <w:r>
        <w:rPr>
          <w:rFonts w:ascii="Century" w:eastAsia="ＭＳ 明朝" w:hAnsi="Century" w:cs="Times New Roman" w:hint="eastAsia"/>
          <w:b/>
          <w:sz w:val="22"/>
        </w:rPr>
        <w:t>国連</w:t>
      </w:r>
      <w:r>
        <w:rPr>
          <w:rFonts w:ascii="Century" w:eastAsia="ＭＳ 明朝" w:hAnsi="Century" w:cs="Times New Roman" w:hint="eastAsia"/>
          <w:b/>
          <w:sz w:val="22"/>
        </w:rPr>
        <w:t>CEFACT</w:t>
      </w:r>
      <w:r>
        <w:rPr>
          <w:rFonts w:ascii="Century" w:eastAsia="ＭＳ 明朝" w:hAnsi="Century" w:cs="Times New Roman" w:hint="eastAsia"/>
          <w:b/>
          <w:sz w:val="22"/>
        </w:rPr>
        <w:t>標準ベースのメッセージ設計</w:t>
      </w:r>
    </w:p>
    <w:p w:rsidR="009226BB" w:rsidRPr="002F211B" w:rsidRDefault="00897783" w:rsidP="00D3060B">
      <w:pPr>
        <w:rPr>
          <w:szCs w:val="21"/>
        </w:rPr>
      </w:pPr>
      <w:r>
        <w:rPr>
          <w:rFonts w:hint="eastAsia"/>
          <w:sz w:val="22"/>
        </w:rPr>
        <w:t xml:space="preserve">　</w:t>
      </w:r>
      <w:r w:rsidRPr="002F211B">
        <w:rPr>
          <w:rFonts w:hint="eastAsia"/>
          <w:szCs w:val="21"/>
        </w:rPr>
        <w:t>✓ビジネスプロセス、データモデルの定義と登録</w:t>
      </w:r>
    </w:p>
    <w:p w:rsidR="00897783" w:rsidRPr="002F211B" w:rsidRDefault="00897783" w:rsidP="00D3060B">
      <w:pPr>
        <w:rPr>
          <w:szCs w:val="21"/>
        </w:rPr>
      </w:pPr>
      <w:r w:rsidRPr="002F211B">
        <w:rPr>
          <w:rFonts w:hint="eastAsia"/>
          <w:szCs w:val="21"/>
        </w:rPr>
        <w:t xml:space="preserve">　✓業界横断</w:t>
      </w:r>
      <w:r w:rsidRPr="002F211B">
        <w:rPr>
          <w:rFonts w:hint="eastAsia"/>
          <w:szCs w:val="21"/>
        </w:rPr>
        <w:t>EDI</w:t>
      </w:r>
      <w:r w:rsidRPr="002F211B">
        <w:rPr>
          <w:rFonts w:hint="eastAsia"/>
          <w:szCs w:val="21"/>
        </w:rPr>
        <w:t>仕様の標準準拠</w:t>
      </w:r>
    </w:p>
    <w:p w:rsidR="00043C0D" w:rsidRPr="002F211B" w:rsidRDefault="00897783" w:rsidP="00D3060B">
      <w:pPr>
        <w:rPr>
          <w:szCs w:val="21"/>
        </w:rPr>
      </w:pPr>
      <w:r w:rsidRPr="002F211B">
        <w:rPr>
          <w:rFonts w:hint="eastAsia"/>
          <w:szCs w:val="21"/>
        </w:rPr>
        <w:t xml:space="preserve">　✓日本国内への展開とアジアへの展開中</w:t>
      </w:r>
    </w:p>
    <w:p w:rsidR="00897783" w:rsidRDefault="002F211B" w:rsidP="00897783">
      <w:pPr>
        <w:numPr>
          <w:ilvl w:val="0"/>
          <w:numId w:val="2"/>
        </w:numPr>
        <w:jc w:val="left"/>
        <w:rPr>
          <w:rFonts w:ascii="Century" w:eastAsia="ＭＳ 明朝" w:hAnsi="Century" w:cs="Times New Roman"/>
          <w:b/>
          <w:sz w:val="22"/>
        </w:rPr>
      </w:pPr>
      <w:r>
        <w:rPr>
          <w:rFonts w:ascii="Century" w:eastAsia="ＭＳ 明朝" w:hAnsi="Century" w:cs="Times New Roman" w:hint="eastAsia"/>
          <w:b/>
          <w:sz w:val="22"/>
        </w:rPr>
        <w:t xml:space="preserve">Programmable Web </w:t>
      </w:r>
      <w:r>
        <w:rPr>
          <w:rFonts w:ascii="Century" w:eastAsia="ＭＳ 明朝" w:hAnsi="Century" w:cs="Times New Roman" w:hint="eastAsia"/>
          <w:b/>
          <w:sz w:val="22"/>
        </w:rPr>
        <w:t>とは？</w:t>
      </w:r>
    </w:p>
    <w:p w:rsidR="00043C0D" w:rsidRDefault="00C2477D" w:rsidP="00043C0D">
      <w:pPr>
        <w:ind w:left="220"/>
        <w:jc w:val="left"/>
        <w:rPr>
          <w:rFonts w:ascii="Century" w:eastAsia="ＭＳ 明朝" w:hAnsi="Century" w:cs="Times New Roman"/>
          <w:szCs w:val="21"/>
        </w:rPr>
      </w:pPr>
      <w:r w:rsidRPr="002F211B">
        <w:rPr>
          <w:rFonts w:ascii="Century" w:eastAsia="ＭＳ 明朝" w:hAnsi="Century" w:cs="Times New Roman" w:hint="eastAsia"/>
          <w:sz w:val="22"/>
        </w:rPr>
        <w:t>✓</w:t>
      </w:r>
      <w:r>
        <w:rPr>
          <w:rFonts w:ascii="Century" w:eastAsia="ＭＳ 明朝" w:hAnsi="Century" w:cs="Times New Roman" w:hint="eastAsia"/>
          <w:szCs w:val="21"/>
        </w:rPr>
        <w:t>自分で</w:t>
      </w:r>
      <w:r>
        <w:rPr>
          <w:rFonts w:ascii="Century" w:eastAsia="ＭＳ 明朝" w:hAnsi="Century" w:cs="Times New Roman" w:hint="eastAsia"/>
          <w:szCs w:val="21"/>
        </w:rPr>
        <w:t>API</w:t>
      </w:r>
      <w:r>
        <w:rPr>
          <w:rFonts w:ascii="Century" w:eastAsia="ＭＳ 明朝" w:hAnsi="Century" w:cs="Times New Roman" w:hint="eastAsia"/>
          <w:szCs w:val="21"/>
        </w:rPr>
        <w:t>を並べることによって</w:t>
      </w:r>
      <w:r>
        <w:rPr>
          <w:rFonts w:ascii="Century" w:eastAsia="ＭＳ 明朝" w:hAnsi="Century" w:cs="Times New Roman" w:hint="eastAsia"/>
          <w:szCs w:val="21"/>
        </w:rPr>
        <w:t>Web</w:t>
      </w:r>
      <w:r>
        <w:rPr>
          <w:rFonts w:ascii="Century" w:eastAsia="ＭＳ 明朝" w:hAnsi="Century" w:cs="Times New Roman" w:hint="eastAsia"/>
          <w:szCs w:val="21"/>
        </w:rPr>
        <w:t>サイドで自分で作ることができる。</w:t>
      </w:r>
    </w:p>
    <w:p w:rsidR="002F211B" w:rsidRPr="002F211B" w:rsidRDefault="002F211B" w:rsidP="002F211B">
      <w:pPr>
        <w:ind w:left="220"/>
        <w:jc w:val="left"/>
        <w:rPr>
          <w:rFonts w:ascii="Century" w:eastAsia="ＭＳ 明朝" w:hAnsi="Century" w:cs="Times New Roman"/>
          <w:szCs w:val="21"/>
        </w:rPr>
      </w:pPr>
      <w:r>
        <w:rPr>
          <w:rFonts w:ascii="Century" w:eastAsia="ＭＳ 明朝" w:hAnsi="Century" w:cs="Times New Roman" w:hint="eastAsia"/>
          <w:szCs w:val="21"/>
        </w:rPr>
        <w:t>✓無数の</w:t>
      </w:r>
      <w:r>
        <w:rPr>
          <w:rFonts w:ascii="Century" w:eastAsia="ＭＳ 明朝" w:hAnsi="Century" w:cs="Times New Roman" w:hint="eastAsia"/>
          <w:szCs w:val="21"/>
        </w:rPr>
        <w:t>API</w:t>
      </w:r>
      <w:r>
        <w:rPr>
          <w:rFonts w:ascii="Century" w:eastAsia="ＭＳ 明朝" w:hAnsi="Century" w:cs="Times New Roman" w:hint="eastAsia"/>
          <w:szCs w:val="21"/>
        </w:rPr>
        <w:t>が出てきては困るので何らかの標準化が必要ではないか。</w:t>
      </w:r>
    </w:p>
    <w:p w:rsidR="00043C0D" w:rsidRDefault="00043C0D" w:rsidP="00043C0D">
      <w:pPr>
        <w:numPr>
          <w:ilvl w:val="0"/>
          <w:numId w:val="2"/>
        </w:numPr>
        <w:jc w:val="left"/>
        <w:rPr>
          <w:rFonts w:ascii="Century" w:eastAsia="ＭＳ 明朝" w:hAnsi="Century" w:cs="Times New Roman"/>
          <w:b/>
          <w:sz w:val="22"/>
        </w:rPr>
      </w:pPr>
      <w:r>
        <w:rPr>
          <w:rFonts w:ascii="Century" w:eastAsia="ＭＳ 明朝" w:hAnsi="Century" w:cs="Times New Roman" w:hint="eastAsia"/>
          <w:b/>
          <w:sz w:val="22"/>
        </w:rPr>
        <w:t xml:space="preserve">Tradelens API </w:t>
      </w:r>
      <w:r>
        <w:rPr>
          <w:rFonts w:ascii="Century" w:eastAsia="ＭＳ 明朝" w:hAnsi="Century" w:cs="Times New Roman" w:hint="eastAsia"/>
          <w:b/>
          <w:sz w:val="22"/>
        </w:rPr>
        <w:t>とは？</w:t>
      </w:r>
    </w:p>
    <w:p w:rsidR="00043C0D" w:rsidRPr="00043C0D" w:rsidRDefault="00043C0D" w:rsidP="00043C0D">
      <w:pPr>
        <w:ind w:left="220"/>
        <w:jc w:val="left"/>
        <w:rPr>
          <w:rFonts w:ascii="Century" w:eastAsia="ＭＳ 明朝" w:hAnsi="Century" w:cs="Times New Roman"/>
          <w:sz w:val="22"/>
        </w:rPr>
      </w:pPr>
      <w:r w:rsidRPr="00043C0D">
        <w:rPr>
          <w:rFonts w:ascii="Century" w:eastAsia="ＭＳ 明朝" w:hAnsi="Century" w:cs="Times New Roman" w:hint="eastAsia"/>
          <w:sz w:val="22"/>
        </w:rPr>
        <w:t>✓</w:t>
      </w:r>
      <w:r>
        <w:rPr>
          <w:rFonts w:ascii="Century" w:eastAsia="ＭＳ 明朝" w:hAnsi="Century" w:cs="Times New Roman" w:hint="eastAsia"/>
          <w:sz w:val="22"/>
        </w:rPr>
        <w:t>1</w:t>
      </w:r>
      <w:r>
        <w:rPr>
          <w:rFonts w:ascii="Century" w:eastAsia="ＭＳ 明朝" w:hAnsi="Century" w:cs="Times New Roman" w:hint="eastAsia"/>
          <w:sz w:val="22"/>
        </w:rPr>
        <w:t>つ</w:t>
      </w:r>
      <w:r>
        <w:rPr>
          <w:rFonts w:ascii="Century" w:eastAsia="ＭＳ 明朝" w:hAnsi="Century" w:cs="Times New Roman" w:hint="eastAsia"/>
          <w:sz w:val="22"/>
        </w:rPr>
        <w:t>1</w:t>
      </w:r>
      <w:r>
        <w:rPr>
          <w:rFonts w:ascii="Century" w:eastAsia="ＭＳ 明朝" w:hAnsi="Century" w:cs="Times New Roman" w:hint="eastAsia"/>
          <w:sz w:val="22"/>
        </w:rPr>
        <w:t>つをリソースとして作っていこう</w:t>
      </w:r>
      <w:r>
        <w:rPr>
          <w:rFonts w:ascii="ＭＳ 明朝" w:eastAsia="ＭＳ 明朝" w:hAnsi="ＭＳ 明朝" w:cs="ＭＳ 明朝" w:hint="eastAsia"/>
          <w:sz w:val="22"/>
        </w:rPr>
        <w:t>！オーストラリアからの提案</w:t>
      </w:r>
    </w:p>
    <w:p w:rsidR="00043C0D" w:rsidRPr="005E4AA8" w:rsidRDefault="00043C0D" w:rsidP="00043C0D">
      <w:pPr>
        <w:numPr>
          <w:ilvl w:val="0"/>
          <w:numId w:val="2"/>
        </w:numPr>
        <w:jc w:val="left"/>
        <w:rPr>
          <w:rFonts w:ascii="Century" w:eastAsia="ＭＳ 明朝" w:hAnsi="Century" w:cs="Times New Roman"/>
          <w:b/>
          <w:sz w:val="22"/>
        </w:rPr>
      </w:pPr>
      <w:r>
        <w:rPr>
          <w:rFonts w:ascii="Century" w:eastAsia="ＭＳ 明朝" w:hAnsi="Century" w:cs="Times New Roman" w:hint="eastAsia"/>
          <w:b/>
          <w:sz w:val="22"/>
        </w:rPr>
        <w:lastRenderedPageBreak/>
        <w:t>第</w:t>
      </w:r>
      <w:r>
        <w:rPr>
          <w:rFonts w:ascii="Century" w:eastAsia="ＭＳ 明朝" w:hAnsi="Century" w:cs="Times New Roman" w:hint="eastAsia"/>
          <w:b/>
          <w:sz w:val="22"/>
        </w:rPr>
        <w:t>4</w:t>
      </w:r>
      <w:r>
        <w:rPr>
          <w:rFonts w:ascii="Century" w:eastAsia="ＭＳ 明朝" w:hAnsi="Century" w:cs="Times New Roman" w:hint="eastAsia"/>
          <w:b/>
          <w:sz w:val="22"/>
        </w:rPr>
        <w:t>世代</w:t>
      </w:r>
      <w:r>
        <w:rPr>
          <w:rFonts w:ascii="Century" w:eastAsia="ＭＳ 明朝" w:hAnsi="Century" w:cs="Times New Roman" w:hint="eastAsia"/>
          <w:b/>
          <w:sz w:val="22"/>
        </w:rPr>
        <w:t>EDI</w:t>
      </w:r>
      <w:r>
        <w:rPr>
          <w:rFonts w:ascii="Century" w:eastAsia="ＭＳ 明朝" w:hAnsi="Century" w:cs="Times New Roman" w:hint="eastAsia"/>
          <w:b/>
          <w:sz w:val="22"/>
        </w:rPr>
        <w:t>とは？</w:t>
      </w:r>
    </w:p>
    <w:p w:rsidR="00897783" w:rsidRPr="006E7CA6" w:rsidRDefault="00043C0D" w:rsidP="00D3060B">
      <w:pPr>
        <w:rPr>
          <w:sz w:val="22"/>
        </w:rPr>
      </w:pPr>
      <w:r w:rsidRPr="006E7CA6">
        <w:rPr>
          <w:rFonts w:hint="eastAsia"/>
          <w:sz w:val="22"/>
        </w:rPr>
        <w:t>【</w:t>
      </w:r>
      <w:r w:rsidRPr="006E7CA6">
        <w:rPr>
          <w:rFonts w:hint="eastAsia"/>
          <w:sz w:val="22"/>
        </w:rPr>
        <w:t>Q&amp;A</w:t>
      </w:r>
      <w:r w:rsidR="006E7CA6" w:rsidRPr="006E7CA6">
        <w:rPr>
          <w:rFonts w:hint="eastAsia"/>
          <w:sz w:val="22"/>
        </w:rPr>
        <w:t>・意見</w:t>
      </w:r>
      <w:r w:rsidRPr="006E7CA6">
        <w:rPr>
          <w:rFonts w:hint="eastAsia"/>
          <w:sz w:val="22"/>
        </w:rPr>
        <w:t>】</w:t>
      </w:r>
    </w:p>
    <w:p w:rsidR="006E7CA6" w:rsidRDefault="00043C0D" w:rsidP="00D3060B">
      <w:pPr>
        <w:rPr>
          <w:szCs w:val="21"/>
        </w:rPr>
      </w:pPr>
      <w:r w:rsidRPr="006E7CA6">
        <w:rPr>
          <w:rFonts w:hint="eastAsia"/>
          <w:szCs w:val="21"/>
        </w:rPr>
        <w:t>Q1</w:t>
      </w:r>
      <w:r w:rsidRPr="006E7CA6">
        <w:rPr>
          <w:rFonts w:hint="eastAsia"/>
          <w:szCs w:val="21"/>
        </w:rPr>
        <w:t>：</w:t>
      </w:r>
      <w:r w:rsidR="006E7CA6" w:rsidRPr="006E7CA6">
        <w:rPr>
          <w:rFonts w:hint="eastAsia"/>
          <w:szCs w:val="21"/>
        </w:rPr>
        <w:t>XML</w:t>
      </w:r>
      <w:r w:rsidR="006E7CA6" w:rsidRPr="006E7CA6">
        <w:rPr>
          <w:rFonts w:hint="eastAsia"/>
          <w:szCs w:val="21"/>
        </w:rPr>
        <w:t>は終わった、データ交換は終わった、という声が大きい。今の</w:t>
      </w:r>
      <w:r w:rsidR="006E7CA6" w:rsidRPr="006E7CA6">
        <w:rPr>
          <w:rFonts w:hint="eastAsia"/>
          <w:szCs w:val="21"/>
        </w:rPr>
        <w:t>ED</w:t>
      </w:r>
      <w:r w:rsidR="006E7CA6">
        <w:rPr>
          <w:rFonts w:hint="eastAsia"/>
          <w:szCs w:val="21"/>
        </w:rPr>
        <w:t>I</w:t>
      </w:r>
      <w:r w:rsidR="006E7CA6">
        <w:rPr>
          <w:rFonts w:hint="eastAsia"/>
          <w:szCs w:val="21"/>
        </w:rPr>
        <w:t>と新しい</w:t>
      </w:r>
      <w:r w:rsidR="006E7CA6">
        <w:rPr>
          <w:rFonts w:hint="eastAsia"/>
          <w:szCs w:val="21"/>
        </w:rPr>
        <w:t>EDI</w:t>
      </w:r>
    </w:p>
    <w:p w:rsidR="006E7CA6" w:rsidRDefault="006E7CA6" w:rsidP="00D3060B">
      <w:pPr>
        <w:rPr>
          <w:szCs w:val="21"/>
        </w:rPr>
      </w:pPr>
      <w:r>
        <w:rPr>
          <w:rFonts w:hint="eastAsia"/>
          <w:szCs w:val="21"/>
        </w:rPr>
        <w:t>をどう繋ぐかが、第</w:t>
      </w:r>
      <w:r>
        <w:rPr>
          <w:rFonts w:hint="eastAsia"/>
          <w:szCs w:val="21"/>
        </w:rPr>
        <w:t>4</w:t>
      </w:r>
      <w:r>
        <w:rPr>
          <w:rFonts w:hint="eastAsia"/>
          <w:szCs w:val="21"/>
        </w:rPr>
        <w:t>世代の</w:t>
      </w:r>
      <w:r>
        <w:rPr>
          <w:rFonts w:hint="eastAsia"/>
          <w:szCs w:val="21"/>
        </w:rPr>
        <w:t>EDI</w:t>
      </w:r>
      <w:r>
        <w:rPr>
          <w:rFonts w:hint="eastAsia"/>
          <w:szCs w:val="21"/>
        </w:rPr>
        <w:t>かなと思っている。製品化やサービスなど新しい方向にビジネスを切り替えている。</w:t>
      </w:r>
    </w:p>
    <w:p w:rsidR="006E7CA6" w:rsidRPr="006E7CA6" w:rsidRDefault="006E7CA6" w:rsidP="00D3060B">
      <w:pPr>
        <w:rPr>
          <w:szCs w:val="21"/>
        </w:rPr>
      </w:pPr>
      <w:r>
        <w:rPr>
          <w:rFonts w:hint="eastAsia"/>
          <w:szCs w:val="21"/>
        </w:rPr>
        <w:t>➔クラウドが前提になるのは間違いない。</w:t>
      </w:r>
      <w:r w:rsidR="00CF0FC7" w:rsidRPr="00CF0FC7">
        <w:rPr>
          <w:rFonts w:hint="eastAsia"/>
          <w:szCs w:val="21"/>
        </w:rPr>
        <w:t>R</w:t>
      </w:r>
      <w:r w:rsidR="00CF0FC7" w:rsidRPr="00CF0FC7">
        <w:rPr>
          <w:szCs w:val="21"/>
        </w:rPr>
        <w:t>EST/JSN</w:t>
      </w:r>
      <w:r>
        <w:rPr>
          <w:rFonts w:hint="eastAsia"/>
          <w:szCs w:val="21"/>
        </w:rPr>
        <w:t>もそうだ。ここ数年でそうなるだろう。今のものはどうするか、どう連携するか。</w:t>
      </w:r>
    </w:p>
    <w:p w:rsidR="000F4116" w:rsidRPr="006E7CA6" w:rsidRDefault="00043C0D" w:rsidP="00D3060B">
      <w:pPr>
        <w:rPr>
          <w:szCs w:val="21"/>
        </w:rPr>
      </w:pPr>
      <w:r w:rsidRPr="006E7CA6">
        <w:rPr>
          <w:rFonts w:hint="eastAsia"/>
          <w:szCs w:val="21"/>
        </w:rPr>
        <w:t>Q2</w:t>
      </w:r>
      <w:r w:rsidRPr="006E7CA6">
        <w:rPr>
          <w:rFonts w:hint="eastAsia"/>
          <w:szCs w:val="21"/>
        </w:rPr>
        <w:t>：</w:t>
      </w:r>
      <w:r w:rsidR="00CF0FC7" w:rsidRPr="00CF0FC7">
        <w:rPr>
          <w:rFonts w:hint="eastAsia"/>
          <w:szCs w:val="21"/>
        </w:rPr>
        <w:t>R</w:t>
      </w:r>
      <w:r w:rsidR="00CF0FC7" w:rsidRPr="00CF0FC7">
        <w:rPr>
          <w:szCs w:val="21"/>
        </w:rPr>
        <w:t>EST</w:t>
      </w:r>
      <w:r w:rsidR="006E7CA6">
        <w:rPr>
          <w:rFonts w:hint="eastAsia"/>
          <w:szCs w:val="21"/>
        </w:rPr>
        <w:t>も緩すぎている現状がある。</w:t>
      </w:r>
      <w:r w:rsidR="000F4116">
        <w:rPr>
          <w:rFonts w:hint="eastAsia"/>
          <w:szCs w:val="21"/>
        </w:rPr>
        <w:t>XML</w:t>
      </w:r>
      <w:r w:rsidR="000F4116">
        <w:rPr>
          <w:rFonts w:hint="eastAsia"/>
          <w:szCs w:val="21"/>
        </w:rPr>
        <w:t>と</w:t>
      </w:r>
      <w:r w:rsidR="00CF0FC7">
        <w:rPr>
          <w:rFonts w:hint="eastAsia"/>
          <w:szCs w:val="21"/>
        </w:rPr>
        <w:t>R</w:t>
      </w:r>
      <w:r w:rsidR="00CF0FC7">
        <w:rPr>
          <w:szCs w:val="21"/>
        </w:rPr>
        <w:t>EST/</w:t>
      </w:r>
      <w:r w:rsidR="000F4116">
        <w:rPr>
          <w:rFonts w:hint="eastAsia"/>
          <w:szCs w:val="21"/>
        </w:rPr>
        <w:t>JSON</w:t>
      </w:r>
      <w:r w:rsidR="000F4116">
        <w:rPr>
          <w:rFonts w:hint="eastAsia"/>
          <w:szCs w:val="21"/>
        </w:rPr>
        <w:t>は書き方の問題でコンバートできる。相互運用するには、どこかが決めないと繋がらない。</w:t>
      </w:r>
    </w:p>
    <w:p w:rsidR="00043C0D" w:rsidRDefault="00043C0D" w:rsidP="00D3060B">
      <w:pPr>
        <w:rPr>
          <w:szCs w:val="21"/>
        </w:rPr>
      </w:pPr>
      <w:r w:rsidRPr="006E7CA6">
        <w:rPr>
          <w:rFonts w:hint="eastAsia"/>
          <w:szCs w:val="21"/>
        </w:rPr>
        <w:t>Q3</w:t>
      </w:r>
      <w:r w:rsidRPr="006E7CA6">
        <w:rPr>
          <w:rFonts w:hint="eastAsia"/>
          <w:szCs w:val="21"/>
        </w:rPr>
        <w:t>：</w:t>
      </w:r>
      <w:r w:rsidR="000F4116">
        <w:rPr>
          <w:rFonts w:hint="eastAsia"/>
          <w:szCs w:val="21"/>
        </w:rPr>
        <w:t>今のものはどうなるのか？</w:t>
      </w:r>
    </w:p>
    <w:p w:rsidR="000F4116" w:rsidRPr="006E7CA6" w:rsidRDefault="000F4116" w:rsidP="00D3060B">
      <w:pPr>
        <w:rPr>
          <w:szCs w:val="21"/>
        </w:rPr>
      </w:pPr>
      <w:r>
        <w:rPr>
          <w:rFonts w:hint="eastAsia"/>
          <w:szCs w:val="21"/>
        </w:rPr>
        <w:t>➔終わりはしない。レガシーの</w:t>
      </w:r>
      <w:r>
        <w:rPr>
          <w:rFonts w:hint="eastAsia"/>
          <w:szCs w:val="21"/>
        </w:rPr>
        <w:t>EDI</w:t>
      </w:r>
      <w:r>
        <w:rPr>
          <w:rFonts w:hint="eastAsia"/>
          <w:szCs w:val="21"/>
        </w:rPr>
        <w:t>は新しいものに切り替わろうとはしない。新しいもの</w:t>
      </w:r>
      <w:r w:rsidR="00CF0FC7">
        <w:rPr>
          <w:rFonts w:hint="eastAsia"/>
          <w:szCs w:val="21"/>
        </w:rPr>
        <w:t>が</w:t>
      </w:r>
      <w:r>
        <w:rPr>
          <w:rFonts w:hint="eastAsia"/>
          <w:szCs w:val="21"/>
        </w:rPr>
        <w:t>使うだけだ。お互いがバラバラで走ることになる。</w:t>
      </w:r>
    </w:p>
    <w:p w:rsidR="000F4116" w:rsidRPr="006E7CA6" w:rsidRDefault="00043C0D" w:rsidP="00D3060B">
      <w:pPr>
        <w:rPr>
          <w:szCs w:val="21"/>
        </w:rPr>
      </w:pPr>
      <w:r w:rsidRPr="006E7CA6">
        <w:rPr>
          <w:rFonts w:hint="eastAsia"/>
          <w:szCs w:val="21"/>
        </w:rPr>
        <w:t>Q4</w:t>
      </w:r>
      <w:r w:rsidRPr="006E7CA6">
        <w:rPr>
          <w:rFonts w:hint="eastAsia"/>
          <w:szCs w:val="21"/>
        </w:rPr>
        <w:t>：</w:t>
      </w:r>
      <w:r w:rsidR="00CF0FC7" w:rsidRPr="00900A12">
        <w:rPr>
          <w:rFonts w:hint="eastAsia"/>
          <w:szCs w:val="21"/>
        </w:rPr>
        <w:t>R</w:t>
      </w:r>
      <w:r w:rsidR="00900A12" w:rsidRPr="00900A12">
        <w:rPr>
          <w:szCs w:val="21"/>
        </w:rPr>
        <w:t>EST</w:t>
      </w:r>
      <w:r w:rsidR="000F4116">
        <w:rPr>
          <w:rFonts w:hint="eastAsia"/>
          <w:szCs w:val="21"/>
        </w:rPr>
        <w:t>は標準化でもなんでもない。</w:t>
      </w:r>
      <w:r w:rsidR="000F4116">
        <w:rPr>
          <w:rFonts w:hint="eastAsia"/>
          <w:szCs w:val="21"/>
        </w:rPr>
        <w:t>API</w:t>
      </w:r>
      <w:r w:rsidR="000F4116">
        <w:rPr>
          <w:rFonts w:hint="eastAsia"/>
          <w:szCs w:val="21"/>
        </w:rPr>
        <w:t>だから。</w:t>
      </w:r>
      <w:r w:rsidR="000F4116">
        <w:rPr>
          <w:rFonts w:hint="eastAsia"/>
          <w:szCs w:val="21"/>
        </w:rPr>
        <w:t>API</w:t>
      </w:r>
      <w:r w:rsidR="000F4116">
        <w:rPr>
          <w:rFonts w:hint="eastAsia"/>
          <w:szCs w:val="21"/>
        </w:rPr>
        <w:t>の標準化はあり得ない。</w:t>
      </w:r>
      <w:r w:rsidR="000F4116">
        <w:rPr>
          <w:rFonts w:hint="eastAsia"/>
          <w:szCs w:val="21"/>
        </w:rPr>
        <w:t>EDI</w:t>
      </w:r>
      <w:r w:rsidR="000F4116">
        <w:rPr>
          <w:rFonts w:hint="eastAsia"/>
          <w:szCs w:val="21"/>
        </w:rPr>
        <w:t>は、売った、買ったという機能と何をどういう風にするのか、という機能だ。</w:t>
      </w:r>
      <w:r w:rsidR="000F4116">
        <w:rPr>
          <w:rFonts w:hint="eastAsia"/>
          <w:szCs w:val="21"/>
        </w:rPr>
        <w:t>XML</w:t>
      </w:r>
      <w:r w:rsidR="000F4116">
        <w:rPr>
          <w:rFonts w:hint="eastAsia"/>
          <w:szCs w:val="21"/>
        </w:rPr>
        <w:t>も</w:t>
      </w:r>
      <w:r w:rsidR="000F4116">
        <w:rPr>
          <w:rFonts w:hint="eastAsia"/>
          <w:szCs w:val="21"/>
        </w:rPr>
        <w:t>JSON</w:t>
      </w:r>
      <w:r w:rsidR="000F4116">
        <w:rPr>
          <w:rFonts w:hint="eastAsia"/>
          <w:szCs w:val="21"/>
        </w:rPr>
        <w:t>も書き方の問題であり、辞書はない。意味は変わらない。続けていかなければならない。</w:t>
      </w:r>
      <w:r w:rsidR="00900A12">
        <w:rPr>
          <w:rFonts w:hint="eastAsia"/>
          <w:szCs w:val="21"/>
        </w:rPr>
        <w:t>S</w:t>
      </w:r>
      <w:r w:rsidR="00900A12">
        <w:rPr>
          <w:szCs w:val="21"/>
        </w:rPr>
        <w:t>hare</w:t>
      </w:r>
      <w:r w:rsidR="000F4116">
        <w:rPr>
          <w:rFonts w:hint="eastAsia"/>
          <w:szCs w:val="21"/>
        </w:rPr>
        <w:t>はこれからの本質。お互いのビジネス。今の</w:t>
      </w:r>
      <w:r w:rsidR="00900A12">
        <w:rPr>
          <w:rFonts w:hint="eastAsia"/>
          <w:szCs w:val="21"/>
        </w:rPr>
        <w:t>S</w:t>
      </w:r>
      <w:r w:rsidR="00900A12">
        <w:rPr>
          <w:szCs w:val="21"/>
        </w:rPr>
        <w:t>hare</w:t>
      </w:r>
      <w:r w:rsidR="000F4116">
        <w:rPr>
          <w:rFonts w:hint="eastAsia"/>
          <w:szCs w:val="21"/>
        </w:rPr>
        <w:t>技術が良いのか不明。</w:t>
      </w:r>
      <w:r w:rsidR="006F1B57">
        <w:rPr>
          <w:rFonts w:hint="eastAsia"/>
          <w:szCs w:val="21"/>
        </w:rPr>
        <w:t>リーガルの世界で</w:t>
      </w:r>
      <w:r w:rsidR="00900A12">
        <w:rPr>
          <w:rFonts w:hint="eastAsia"/>
          <w:szCs w:val="21"/>
        </w:rPr>
        <w:t>S</w:t>
      </w:r>
      <w:r w:rsidR="00900A12">
        <w:rPr>
          <w:szCs w:val="21"/>
        </w:rPr>
        <w:t>hare</w:t>
      </w:r>
      <w:r w:rsidR="006F1B57">
        <w:rPr>
          <w:rFonts w:hint="eastAsia"/>
          <w:szCs w:val="21"/>
        </w:rPr>
        <w:t>してしまってよいのか？</w:t>
      </w:r>
    </w:p>
    <w:p w:rsidR="00043C0D" w:rsidRPr="006E7CA6" w:rsidRDefault="00043C0D" w:rsidP="00D3060B">
      <w:pPr>
        <w:rPr>
          <w:szCs w:val="21"/>
        </w:rPr>
      </w:pPr>
      <w:r w:rsidRPr="006E7CA6">
        <w:rPr>
          <w:rFonts w:hint="eastAsia"/>
          <w:szCs w:val="21"/>
        </w:rPr>
        <w:t>Q5</w:t>
      </w:r>
      <w:r w:rsidRPr="006E7CA6">
        <w:rPr>
          <w:rFonts w:hint="eastAsia"/>
          <w:szCs w:val="21"/>
        </w:rPr>
        <w:t>：</w:t>
      </w:r>
      <w:r w:rsidR="006F1B57">
        <w:rPr>
          <w:rFonts w:hint="eastAsia"/>
          <w:szCs w:val="21"/>
        </w:rPr>
        <w:t>データ交換は</w:t>
      </w:r>
      <w:r w:rsidR="00900A12">
        <w:rPr>
          <w:rFonts w:hint="eastAsia"/>
          <w:szCs w:val="21"/>
        </w:rPr>
        <w:t>S</w:t>
      </w:r>
      <w:r w:rsidR="00900A12">
        <w:rPr>
          <w:szCs w:val="21"/>
        </w:rPr>
        <w:t>hare</w:t>
      </w:r>
      <w:r w:rsidR="006F1B57">
        <w:rPr>
          <w:rFonts w:hint="eastAsia"/>
          <w:szCs w:val="21"/>
        </w:rPr>
        <w:t>の１つ。</w:t>
      </w:r>
    </w:p>
    <w:p w:rsidR="00043C0D" w:rsidRPr="006E7CA6" w:rsidRDefault="00043C0D" w:rsidP="00D3060B">
      <w:pPr>
        <w:rPr>
          <w:szCs w:val="21"/>
        </w:rPr>
      </w:pPr>
      <w:r w:rsidRPr="006E7CA6">
        <w:rPr>
          <w:rFonts w:hint="eastAsia"/>
          <w:szCs w:val="21"/>
        </w:rPr>
        <w:t>Q6</w:t>
      </w:r>
      <w:r w:rsidRPr="006E7CA6">
        <w:rPr>
          <w:rFonts w:hint="eastAsia"/>
          <w:szCs w:val="21"/>
        </w:rPr>
        <w:t>：</w:t>
      </w:r>
      <w:r w:rsidR="006F1B57">
        <w:rPr>
          <w:rFonts w:hint="eastAsia"/>
          <w:szCs w:val="21"/>
        </w:rPr>
        <w:t>どういう形で切り替わるのか、新しいものが使いやすければそれが進む。切り替えるということはない。何を共通化していくか、よく分かっていない。</w:t>
      </w:r>
    </w:p>
    <w:p w:rsidR="006F1B57" w:rsidRDefault="006F1B57" w:rsidP="00D3060B">
      <w:pPr>
        <w:rPr>
          <w:szCs w:val="21"/>
        </w:rPr>
      </w:pPr>
      <w:r>
        <w:rPr>
          <w:rFonts w:hint="eastAsia"/>
          <w:szCs w:val="21"/>
        </w:rPr>
        <w:t>Q7</w:t>
      </w:r>
      <w:r>
        <w:rPr>
          <w:rFonts w:hint="eastAsia"/>
          <w:szCs w:val="21"/>
        </w:rPr>
        <w:t>：次の本命が</w:t>
      </w:r>
      <w:r>
        <w:rPr>
          <w:rFonts w:hint="eastAsia"/>
          <w:szCs w:val="21"/>
        </w:rPr>
        <w:t>JSO</w:t>
      </w:r>
      <w:r w:rsidR="00900A12">
        <w:rPr>
          <w:rFonts w:hint="eastAsia"/>
          <w:szCs w:val="21"/>
        </w:rPr>
        <w:t>N</w:t>
      </w:r>
      <w:r>
        <w:rPr>
          <w:rFonts w:hint="eastAsia"/>
          <w:szCs w:val="21"/>
        </w:rPr>
        <w:t>と思っている。（データを）投げたものがその結果はどうか？</w:t>
      </w:r>
      <w:r>
        <w:rPr>
          <w:rFonts w:hint="eastAsia"/>
          <w:szCs w:val="21"/>
        </w:rPr>
        <w:t>JSON</w:t>
      </w:r>
      <w:r>
        <w:rPr>
          <w:rFonts w:hint="eastAsia"/>
          <w:szCs w:val="21"/>
        </w:rPr>
        <w:t>でも決めてもらいたい。国際的にはどうか？</w:t>
      </w:r>
    </w:p>
    <w:p w:rsidR="006F1B57" w:rsidRDefault="006F1B57" w:rsidP="00D3060B">
      <w:pPr>
        <w:rPr>
          <w:szCs w:val="21"/>
        </w:rPr>
      </w:pPr>
      <w:r>
        <w:rPr>
          <w:rFonts w:hint="eastAsia"/>
          <w:szCs w:val="21"/>
        </w:rPr>
        <w:t>➔アマゾンやグーグル、アリババなど</w:t>
      </w:r>
      <w:r>
        <w:rPr>
          <w:rFonts w:hint="eastAsia"/>
          <w:szCs w:val="21"/>
        </w:rPr>
        <w:t>API</w:t>
      </w:r>
      <w:r>
        <w:rPr>
          <w:rFonts w:hint="eastAsia"/>
          <w:szCs w:val="21"/>
        </w:rPr>
        <w:t>になっていて、たえず変更がある。</w:t>
      </w:r>
    </w:p>
    <w:p w:rsidR="006F1B57" w:rsidRDefault="006F1B57" w:rsidP="00D3060B">
      <w:pPr>
        <w:rPr>
          <w:szCs w:val="21"/>
        </w:rPr>
      </w:pPr>
      <w:r>
        <w:rPr>
          <w:rFonts w:hint="eastAsia"/>
          <w:szCs w:val="21"/>
        </w:rPr>
        <w:t>➔国の境界なのか</w:t>
      </w:r>
      <w:r w:rsidR="00310169">
        <w:rPr>
          <w:rFonts w:hint="eastAsia"/>
          <w:szCs w:val="21"/>
        </w:rPr>
        <w:t>グローバルカンパニーか区別して論議する必要がある。</w:t>
      </w:r>
    </w:p>
    <w:p w:rsidR="00310169" w:rsidRDefault="00310169" w:rsidP="00D3060B">
      <w:pPr>
        <w:rPr>
          <w:szCs w:val="21"/>
        </w:rPr>
      </w:pPr>
      <w:r>
        <w:rPr>
          <w:rFonts w:hint="eastAsia"/>
          <w:szCs w:val="21"/>
        </w:rPr>
        <w:t>➔標準を作っている間に</w:t>
      </w:r>
      <w:r>
        <w:rPr>
          <w:rFonts w:hint="eastAsia"/>
          <w:szCs w:val="21"/>
        </w:rPr>
        <w:t>3</w:t>
      </w:r>
      <w:r>
        <w:rPr>
          <w:rFonts w:hint="eastAsia"/>
          <w:szCs w:val="21"/>
        </w:rPr>
        <w:t>世代くらい変わってしまうのではないか。</w:t>
      </w:r>
    </w:p>
    <w:p w:rsidR="006F1B57" w:rsidRDefault="006F1B57" w:rsidP="00D3060B">
      <w:pPr>
        <w:rPr>
          <w:szCs w:val="21"/>
        </w:rPr>
      </w:pPr>
      <w:r>
        <w:rPr>
          <w:rFonts w:hint="eastAsia"/>
          <w:szCs w:val="21"/>
        </w:rPr>
        <w:t>Q8</w:t>
      </w:r>
      <w:r>
        <w:rPr>
          <w:rFonts w:hint="eastAsia"/>
          <w:szCs w:val="21"/>
        </w:rPr>
        <w:t>：</w:t>
      </w:r>
      <w:r w:rsidR="00310169">
        <w:rPr>
          <w:rFonts w:hint="eastAsia"/>
          <w:szCs w:val="21"/>
        </w:rPr>
        <w:t>勝手にやって普及したら、やっている人が集まって共通化しようよ、という流れか。標準化のスピードが遅いから先に作ってしまう。作る方が先で仕様はあとになっている。</w:t>
      </w:r>
    </w:p>
    <w:p w:rsidR="00310169" w:rsidRDefault="00310169" w:rsidP="00D3060B">
      <w:pPr>
        <w:rPr>
          <w:szCs w:val="21"/>
        </w:rPr>
      </w:pPr>
      <w:r>
        <w:rPr>
          <w:rFonts w:hint="eastAsia"/>
          <w:szCs w:val="21"/>
        </w:rPr>
        <w:t>EDI</w:t>
      </w:r>
      <w:r>
        <w:rPr>
          <w:rFonts w:hint="eastAsia"/>
          <w:szCs w:val="21"/>
        </w:rPr>
        <w:t>はどっちか？</w:t>
      </w:r>
    </w:p>
    <w:p w:rsidR="00310169" w:rsidRDefault="00310169" w:rsidP="00D3060B">
      <w:pPr>
        <w:rPr>
          <w:szCs w:val="21"/>
        </w:rPr>
      </w:pPr>
      <w:r>
        <w:rPr>
          <w:rFonts w:hint="eastAsia"/>
          <w:szCs w:val="21"/>
        </w:rPr>
        <w:t>➔プラットフォームとして残すべし。ユーザに</w:t>
      </w:r>
      <w:r w:rsidR="00900A12">
        <w:rPr>
          <w:rFonts w:hint="eastAsia"/>
          <w:szCs w:val="21"/>
        </w:rPr>
        <w:t>新技術</w:t>
      </w:r>
      <w:r>
        <w:rPr>
          <w:rFonts w:hint="eastAsia"/>
          <w:szCs w:val="21"/>
        </w:rPr>
        <w:t>はそのまま見せない。ユーザは同じ</w:t>
      </w:r>
      <w:r>
        <w:rPr>
          <w:rFonts w:hint="eastAsia"/>
          <w:szCs w:val="21"/>
        </w:rPr>
        <w:t>API</w:t>
      </w:r>
      <w:r>
        <w:rPr>
          <w:rFonts w:hint="eastAsia"/>
          <w:szCs w:val="21"/>
        </w:rPr>
        <w:t>でやり取りできること。</w:t>
      </w:r>
    </w:p>
    <w:p w:rsidR="00310169" w:rsidRDefault="00310169" w:rsidP="00D3060B">
      <w:pPr>
        <w:rPr>
          <w:szCs w:val="21"/>
        </w:rPr>
      </w:pPr>
      <w:r>
        <w:rPr>
          <w:rFonts w:hint="eastAsia"/>
          <w:szCs w:val="21"/>
        </w:rPr>
        <w:t>➔ツールベンダーの使命と思う。ユーザはアプリケーション</w:t>
      </w:r>
      <w:r w:rsidR="00900A12">
        <w:rPr>
          <w:rFonts w:hint="eastAsia"/>
          <w:szCs w:val="21"/>
        </w:rPr>
        <w:t>サイドの見方</w:t>
      </w:r>
      <w:r>
        <w:rPr>
          <w:rFonts w:hint="eastAsia"/>
          <w:szCs w:val="21"/>
        </w:rPr>
        <w:t>でよい。</w:t>
      </w:r>
    </w:p>
    <w:p w:rsidR="009226BB" w:rsidRPr="006E7CA6" w:rsidRDefault="009226BB" w:rsidP="00D3060B">
      <w:pPr>
        <w:rPr>
          <w:szCs w:val="21"/>
        </w:rPr>
      </w:pPr>
    </w:p>
    <w:p w:rsidR="009226BB" w:rsidRPr="00685BE8" w:rsidRDefault="009226BB" w:rsidP="009226BB">
      <w:pPr>
        <w:rPr>
          <w:b/>
          <w:sz w:val="22"/>
        </w:rPr>
      </w:pPr>
      <w:r w:rsidRPr="00685BE8">
        <w:rPr>
          <w:rFonts w:hint="eastAsia"/>
          <w:b/>
          <w:sz w:val="22"/>
        </w:rPr>
        <w:t>４－５．フリーディスカッション</w:t>
      </w:r>
    </w:p>
    <w:p w:rsidR="009226BB" w:rsidRDefault="009226BB" w:rsidP="00D3060B">
      <w:pPr>
        <w:rPr>
          <w:sz w:val="22"/>
        </w:rPr>
      </w:pPr>
      <w:r>
        <w:rPr>
          <w:rFonts w:hint="eastAsia"/>
          <w:sz w:val="22"/>
        </w:rPr>
        <w:t xml:space="preserve">　ファシリテータの遠城氏の進行によるフリーディスカッションが行われた。</w:t>
      </w:r>
    </w:p>
    <w:p w:rsidR="00685BE8" w:rsidRPr="00685BE8" w:rsidRDefault="00310169" w:rsidP="00D3060B">
      <w:pPr>
        <w:rPr>
          <w:szCs w:val="21"/>
        </w:rPr>
      </w:pPr>
      <w:r w:rsidRPr="00685BE8">
        <w:rPr>
          <w:rFonts w:hint="eastAsia"/>
          <w:szCs w:val="21"/>
        </w:rPr>
        <w:t>（遠城氏）</w:t>
      </w:r>
    </w:p>
    <w:p w:rsidR="009226BB" w:rsidRPr="00685BE8" w:rsidRDefault="00310169" w:rsidP="00D3060B">
      <w:pPr>
        <w:rPr>
          <w:szCs w:val="21"/>
        </w:rPr>
      </w:pPr>
      <w:r w:rsidRPr="00685BE8">
        <w:rPr>
          <w:rFonts w:hint="eastAsia"/>
          <w:szCs w:val="21"/>
        </w:rPr>
        <w:t>次のテーマ探しということだが、本日の</w:t>
      </w:r>
      <w:r w:rsidR="00685BE8" w:rsidRPr="00685BE8">
        <w:rPr>
          <w:rFonts w:hint="eastAsia"/>
          <w:szCs w:val="21"/>
        </w:rPr>
        <w:t>3</w:t>
      </w:r>
      <w:r w:rsidR="00685BE8" w:rsidRPr="00685BE8">
        <w:rPr>
          <w:rFonts w:hint="eastAsia"/>
          <w:szCs w:val="21"/>
        </w:rPr>
        <w:t>つの話からキーワードを出すと以下のようになる。</w:t>
      </w:r>
    </w:p>
    <w:p w:rsidR="009226BB" w:rsidRPr="00685BE8" w:rsidRDefault="00685BE8" w:rsidP="00D3060B">
      <w:pPr>
        <w:rPr>
          <w:sz w:val="22"/>
        </w:rPr>
      </w:pPr>
      <w:r>
        <w:rPr>
          <w:rFonts w:hint="eastAsia"/>
          <w:sz w:val="22"/>
        </w:rPr>
        <w:t>（１）</w:t>
      </w:r>
      <w:r w:rsidRPr="00685BE8">
        <w:rPr>
          <w:rFonts w:hint="eastAsia"/>
          <w:sz w:val="22"/>
        </w:rPr>
        <w:t>I</w:t>
      </w:r>
      <w:r w:rsidRPr="00685BE8">
        <w:rPr>
          <w:rFonts w:hint="eastAsia"/>
          <w:sz w:val="18"/>
          <w:szCs w:val="18"/>
        </w:rPr>
        <w:t>O</w:t>
      </w:r>
      <w:r w:rsidRPr="00685BE8">
        <w:rPr>
          <w:rFonts w:hint="eastAsia"/>
          <w:sz w:val="22"/>
        </w:rPr>
        <w:t>T</w:t>
      </w:r>
      <w:r w:rsidRPr="00685BE8">
        <w:rPr>
          <w:rFonts w:hint="eastAsia"/>
          <w:sz w:val="22"/>
        </w:rPr>
        <w:t>による新たな情報基盤</w:t>
      </w:r>
    </w:p>
    <w:p w:rsidR="00685BE8" w:rsidRDefault="00685BE8" w:rsidP="00685BE8">
      <w:pPr>
        <w:ind w:firstLineChars="100" w:firstLine="220"/>
        <w:rPr>
          <w:sz w:val="22"/>
        </w:rPr>
      </w:pPr>
      <w:r>
        <w:rPr>
          <w:rFonts w:hint="eastAsia"/>
          <w:sz w:val="22"/>
        </w:rPr>
        <w:t>・アセットトラッキングのプラットフォーム</w:t>
      </w:r>
    </w:p>
    <w:p w:rsidR="00685BE8" w:rsidRDefault="00685BE8" w:rsidP="00685BE8">
      <w:pPr>
        <w:ind w:firstLineChars="100" w:firstLine="220"/>
        <w:rPr>
          <w:sz w:val="22"/>
        </w:rPr>
      </w:pPr>
      <w:r>
        <w:rPr>
          <w:rFonts w:hint="eastAsia"/>
          <w:sz w:val="22"/>
        </w:rPr>
        <w:lastRenderedPageBreak/>
        <w:t>・デジタルツイン</w:t>
      </w:r>
    </w:p>
    <w:p w:rsidR="00685BE8" w:rsidRPr="00685BE8" w:rsidRDefault="00685BE8" w:rsidP="00685BE8">
      <w:pPr>
        <w:ind w:firstLineChars="100" w:firstLine="220"/>
        <w:rPr>
          <w:sz w:val="22"/>
        </w:rPr>
      </w:pPr>
      <w:r>
        <w:rPr>
          <w:rFonts w:hint="eastAsia"/>
          <w:sz w:val="22"/>
        </w:rPr>
        <w:t>・分散型台帳技術</w:t>
      </w:r>
    </w:p>
    <w:p w:rsidR="00685BE8" w:rsidRPr="00685BE8" w:rsidRDefault="00685BE8" w:rsidP="00D3060B">
      <w:pPr>
        <w:rPr>
          <w:sz w:val="22"/>
        </w:rPr>
      </w:pPr>
      <w:r>
        <w:rPr>
          <w:rFonts w:hint="eastAsia"/>
          <w:sz w:val="22"/>
        </w:rPr>
        <w:t>（２）</w:t>
      </w:r>
      <w:r w:rsidRPr="00685BE8">
        <w:rPr>
          <w:rFonts w:hint="eastAsia"/>
          <w:sz w:val="22"/>
        </w:rPr>
        <w:t>クラウドによる新たな</w:t>
      </w:r>
      <w:r w:rsidRPr="00685BE8">
        <w:rPr>
          <w:rFonts w:hint="eastAsia"/>
          <w:sz w:val="22"/>
        </w:rPr>
        <w:t>E</w:t>
      </w:r>
      <w:r w:rsidRPr="00685BE8">
        <w:rPr>
          <w:sz w:val="22"/>
        </w:rPr>
        <w:t>DI</w:t>
      </w:r>
      <w:r w:rsidRPr="00685BE8">
        <w:rPr>
          <w:rFonts w:hint="eastAsia"/>
          <w:sz w:val="22"/>
        </w:rPr>
        <w:t>基盤</w:t>
      </w:r>
    </w:p>
    <w:p w:rsidR="00685BE8" w:rsidRDefault="00685BE8" w:rsidP="00D3060B">
      <w:pPr>
        <w:rPr>
          <w:sz w:val="22"/>
        </w:rPr>
      </w:pPr>
      <w:r>
        <w:rPr>
          <w:rFonts w:hint="eastAsia"/>
          <w:sz w:val="22"/>
        </w:rPr>
        <w:t xml:space="preserve">　・業務統合</w:t>
      </w:r>
    </w:p>
    <w:p w:rsidR="00685BE8" w:rsidRPr="00685BE8" w:rsidRDefault="00685BE8" w:rsidP="00D3060B">
      <w:pPr>
        <w:rPr>
          <w:sz w:val="22"/>
        </w:rPr>
      </w:pPr>
      <w:r>
        <w:rPr>
          <w:rFonts w:hint="eastAsia"/>
          <w:sz w:val="22"/>
        </w:rPr>
        <w:t xml:space="preserve">　・クラウド</w:t>
      </w:r>
    </w:p>
    <w:p w:rsidR="00685BE8" w:rsidRDefault="00685BE8" w:rsidP="00D3060B">
      <w:pPr>
        <w:rPr>
          <w:sz w:val="22"/>
        </w:rPr>
      </w:pPr>
      <w:r>
        <w:rPr>
          <w:rFonts w:hint="eastAsia"/>
          <w:sz w:val="22"/>
        </w:rPr>
        <w:t>（３）</w:t>
      </w:r>
      <w:r w:rsidRPr="00685BE8">
        <w:rPr>
          <w:rFonts w:hint="eastAsia"/>
          <w:sz w:val="22"/>
        </w:rPr>
        <w:t>XML/EDI</w:t>
      </w:r>
      <w:r w:rsidRPr="00685BE8">
        <w:rPr>
          <w:rFonts w:hint="eastAsia"/>
          <w:sz w:val="22"/>
        </w:rPr>
        <w:t>の次に来るもの</w:t>
      </w:r>
    </w:p>
    <w:p w:rsidR="00685BE8" w:rsidRDefault="00685BE8" w:rsidP="00D3060B">
      <w:pPr>
        <w:rPr>
          <w:sz w:val="22"/>
        </w:rPr>
      </w:pPr>
      <w:r>
        <w:rPr>
          <w:rFonts w:hint="eastAsia"/>
          <w:sz w:val="22"/>
        </w:rPr>
        <w:t xml:space="preserve">　・</w:t>
      </w:r>
      <w:r w:rsidR="00900A12">
        <w:rPr>
          <w:rFonts w:hint="eastAsia"/>
          <w:sz w:val="22"/>
        </w:rPr>
        <w:t>C</w:t>
      </w:r>
      <w:bookmarkStart w:id="0" w:name="_GoBack"/>
      <w:bookmarkEnd w:id="0"/>
      <w:r>
        <w:rPr>
          <w:rFonts w:hint="eastAsia"/>
          <w:sz w:val="22"/>
        </w:rPr>
        <w:t>EFACT</w:t>
      </w:r>
      <w:r>
        <w:rPr>
          <w:rFonts w:hint="eastAsia"/>
          <w:sz w:val="22"/>
        </w:rPr>
        <w:t>の</w:t>
      </w:r>
      <w:r>
        <w:rPr>
          <w:rFonts w:hint="eastAsia"/>
          <w:sz w:val="22"/>
        </w:rPr>
        <w:t>Web</w:t>
      </w:r>
    </w:p>
    <w:p w:rsidR="00685BE8" w:rsidRPr="00685BE8" w:rsidRDefault="00685BE8" w:rsidP="00D3060B">
      <w:pPr>
        <w:rPr>
          <w:sz w:val="22"/>
        </w:rPr>
      </w:pPr>
      <w:r>
        <w:rPr>
          <w:rFonts w:hint="eastAsia"/>
          <w:sz w:val="22"/>
        </w:rPr>
        <w:t xml:space="preserve">　・</w:t>
      </w:r>
      <w:r>
        <w:rPr>
          <w:rFonts w:hint="eastAsia"/>
          <w:sz w:val="22"/>
        </w:rPr>
        <w:t>XML</w:t>
      </w:r>
      <w:r>
        <w:rPr>
          <w:rFonts w:hint="eastAsia"/>
          <w:sz w:val="22"/>
        </w:rPr>
        <w:t>メッセージ</w:t>
      </w:r>
    </w:p>
    <w:p w:rsidR="009226BB" w:rsidRDefault="00685BE8" w:rsidP="00D3060B">
      <w:pPr>
        <w:rPr>
          <w:sz w:val="22"/>
        </w:rPr>
      </w:pPr>
      <w:r>
        <w:rPr>
          <w:rFonts w:hint="eastAsia"/>
          <w:sz w:val="22"/>
        </w:rPr>
        <w:t>意見１：</w:t>
      </w:r>
      <w:r>
        <w:rPr>
          <w:rFonts w:hint="eastAsia"/>
          <w:sz w:val="22"/>
        </w:rPr>
        <w:t>EDI</w:t>
      </w:r>
      <w:r>
        <w:rPr>
          <w:rFonts w:hint="eastAsia"/>
          <w:sz w:val="22"/>
        </w:rPr>
        <w:t>をブロックチェーンに置き換えたいというように受け止めた。資料の</w:t>
      </w:r>
      <w:r>
        <w:rPr>
          <w:rFonts w:hint="eastAsia"/>
          <w:sz w:val="22"/>
        </w:rPr>
        <w:t>25</w:t>
      </w:r>
      <w:r>
        <w:rPr>
          <w:rFonts w:hint="eastAsia"/>
          <w:sz w:val="22"/>
        </w:rPr>
        <w:t>，</w:t>
      </w:r>
      <w:r>
        <w:rPr>
          <w:rFonts w:hint="eastAsia"/>
          <w:sz w:val="22"/>
        </w:rPr>
        <w:t>26</w:t>
      </w:r>
      <w:r>
        <w:rPr>
          <w:rFonts w:hint="eastAsia"/>
          <w:sz w:val="22"/>
        </w:rPr>
        <w:t>頁</w:t>
      </w:r>
    </w:p>
    <w:p w:rsidR="00685BE8" w:rsidRDefault="00685BE8" w:rsidP="00D3060B">
      <w:pPr>
        <w:rPr>
          <w:sz w:val="22"/>
        </w:rPr>
      </w:pPr>
      <w:r>
        <w:rPr>
          <w:rFonts w:hint="eastAsia"/>
          <w:sz w:val="22"/>
        </w:rPr>
        <w:t>（資料：</w:t>
      </w:r>
      <w:r>
        <w:rPr>
          <w:rFonts w:hint="eastAsia"/>
          <w:sz w:val="22"/>
        </w:rPr>
        <w:t>XML</w:t>
      </w:r>
      <w:r w:rsidR="00D3635A">
        <w:rPr>
          <w:rFonts w:hint="eastAsia"/>
          <w:sz w:val="22"/>
        </w:rPr>
        <w:t>/</w:t>
      </w:r>
      <w:r>
        <w:rPr>
          <w:rFonts w:hint="eastAsia"/>
          <w:sz w:val="22"/>
        </w:rPr>
        <w:t>EDI</w:t>
      </w:r>
      <w:r>
        <w:rPr>
          <w:rFonts w:hint="eastAsia"/>
          <w:sz w:val="22"/>
        </w:rPr>
        <w:t>の次に来るもの）</w:t>
      </w:r>
      <w:r w:rsidR="00D3635A">
        <w:rPr>
          <w:rFonts w:hint="eastAsia"/>
          <w:sz w:val="22"/>
        </w:rPr>
        <w:t>の掲載内容は当社（ウフル）の考え方と似ている。</w:t>
      </w:r>
    </w:p>
    <w:p w:rsidR="00D3635A" w:rsidRDefault="00D3635A" w:rsidP="00D3060B">
      <w:pPr>
        <w:rPr>
          <w:sz w:val="22"/>
        </w:rPr>
      </w:pPr>
    </w:p>
    <w:p w:rsidR="009226BB" w:rsidRDefault="00D310D4" w:rsidP="00D3060B">
      <w:pPr>
        <w:rPr>
          <w:sz w:val="22"/>
        </w:rPr>
      </w:pPr>
      <w:r>
        <w:rPr>
          <w:rFonts w:hint="eastAsia"/>
          <w:sz w:val="22"/>
        </w:rPr>
        <w:t>（結び）</w:t>
      </w:r>
    </w:p>
    <w:p w:rsidR="009226BB" w:rsidRDefault="009226BB" w:rsidP="00D3060B">
      <w:pPr>
        <w:rPr>
          <w:sz w:val="22"/>
        </w:rPr>
      </w:pPr>
      <w:r>
        <w:rPr>
          <w:rFonts w:hint="eastAsia"/>
          <w:sz w:val="22"/>
        </w:rPr>
        <w:t>本日の発表及び参加者による論議、ありがとうございました。これらの論議をもとに事務局にて提言としてまとめていきます。</w:t>
      </w:r>
      <w:r w:rsidR="00D310D4">
        <w:rPr>
          <w:rFonts w:hint="eastAsia"/>
          <w:sz w:val="22"/>
        </w:rPr>
        <w:t>（菅又）</w:t>
      </w:r>
    </w:p>
    <w:p w:rsidR="00215F9E" w:rsidRDefault="009226BB" w:rsidP="00D3060B">
      <w:pPr>
        <w:rPr>
          <w:sz w:val="22"/>
        </w:rPr>
      </w:pPr>
      <w:r>
        <w:rPr>
          <w:rFonts w:hint="eastAsia"/>
          <w:sz w:val="22"/>
        </w:rPr>
        <w:t>以上をもって</w:t>
      </w:r>
      <w:r>
        <w:rPr>
          <w:rFonts w:hint="eastAsia"/>
          <w:sz w:val="22"/>
        </w:rPr>
        <w:t>2018</w:t>
      </w:r>
      <w:r>
        <w:rPr>
          <w:rFonts w:hint="eastAsia"/>
          <w:sz w:val="22"/>
        </w:rPr>
        <w:t>年度のラウンドテーブルは終了しました。</w:t>
      </w:r>
    </w:p>
    <w:p w:rsidR="0026634A" w:rsidRDefault="0026634A" w:rsidP="00D3060B">
      <w:pPr>
        <w:rPr>
          <w:sz w:val="22"/>
        </w:rPr>
      </w:pPr>
    </w:p>
    <w:p w:rsidR="0026634A" w:rsidRDefault="0026634A" w:rsidP="0026634A">
      <w:pPr>
        <w:jc w:val="right"/>
        <w:rPr>
          <w:sz w:val="22"/>
        </w:rPr>
      </w:pPr>
      <w:r>
        <w:rPr>
          <w:rFonts w:hint="eastAsia"/>
          <w:sz w:val="22"/>
        </w:rPr>
        <w:t>以上</w:t>
      </w:r>
    </w:p>
    <w:sectPr w:rsidR="0026634A" w:rsidSect="00CB1DE4">
      <w:headerReference w:type="default" r:id="rId7"/>
      <w:footerReference w:type="default" r:id="rId8"/>
      <w:pgSz w:w="11906" w:h="16838"/>
      <w:pgMar w:top="1440" w:right="1247" w:bottom="113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2D5B" w:rsidRDefault="00D72D5B" w:rsidP="006631C7">
      <w:r>
        <w:separator/>
      </w:r>
    </w:p>
  </w:endnote>
  <w:endnote w:type="continuationSeparator" w:id="0">
    <w:p w:rsidR="00D72D5B" w:rsidRDefault="00D72D5B" w:rsidP="00663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10113"/>
      <w:docPartObj>
        <w:docPartGallery w:val="Page Numbers (Bottom of Page)"/>
        <w:docPartUnique/>
      </w:docPartObj>
    </w:sdtPr>
    <w:sdtEndPr/>
    <w:sdtContent>
      <w:p w:rsidR="006F1B57" w:rsidRDefault="00D72D5B">
        <w:pPr>
          <w:pStyle w:val="aa"/>
          <w:jc w:val="right"/>
        </w:pPr>
        <w:r>
          <w:rPr>
            <w:noProof/>
            <w:lang w:val="ja-JP"/>
          </w:rPr>
          <w:fldChar w:fldCharType="begin"/>
        </w:r>
        <w:r>
          <w:rPr>
            <w:noProof/>
            <w:lang w:val="ja-JP"/>
          </w:rPr>
          <w:instrText xml:space="preserve"> PAGE   \* MERGEFORMAT </w:instrText>
        </w:r>
        <w:r>
          <w:rPr>
            <w:noProof/>
            <w:lang w:val="ja-JP"/>
          </w:rPr>
          <w:fldChar w:fldCharType="separate"/>
        </w:r>
        <w:r w:rsidR="00C2477D" w:rsidRPr="00C2477D">
          <w:rPr>
            <w:noProof/>
            <w:lang w:val="ja-JP"/>
          </w:rPr>
          <w:t>5</w:t>
        </w:r>
        <w:r>
          <w:rPr>
            <w:noProof/>
            <w:lang w:val="ja-JP"/>
          </w:rPr>
          <w:fldChar w:fldCharType="end"/>
        </w:r>
      </w:p>
    </w:sdtContent>
  </w:sdt>
  <w:p w:rsidR="006F1B57" w:rsidRDefault="006F1B5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2D5B" w:rsidRDefault="00D72D5B" w:rsidP="006631C7">
      <w:r>
        <w:separator/>
      </w:r>
    </w:p>
  </w:footnote>
  <w:footnote w:type="continuationSeparator" w:id="0">
    <w:p w:rsidR="00D72D5B" w:rsidRDefault="00D72D5B" w:rsidP="00663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B57" w:rsidRDefault="006F1B57">
    <w:pPr>
      <w:pStyle w:val="a8"/>
    </w:pPr>
    <w:r>
      <w:ptab w:relativeTo="margin" w:alignment="center" w:leader="none"/>
    </w:r>
    <w:r>
      <w:ptab w:relativeTo="margin" w:alignment="right" w:leader="none"/>
    </w:r>
    <w:r>
      <w:rPr>
        <w:rFonts w:hint="eastAsia"/>
      </w:rPr>
      <w:t>2018</w:t>
    </w:r>
    <w:r>
      <w:rPr>
        <w:rFonts w:hint="eastAsia"/>
      </w:rPr>
      <w:t>年度ラウンドテーブル</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14E1E"/>
    <w:multiLevelType w:val="hybridMultilevel"/>
    <w:tmpl w:val="38FEF132"/>
    <w:lvl w:ilvl="0" w:tplc="04090009">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 w15:restartNumberingAfterBreak="0">
    <w:nsid w:val="2FD65222"/>
    <w:multiLevelType w:val="hybridMultilevel"/>
    <w:tmpl w:val="71B0D42C"/>
    <w:lvl w:ilvl="0" w:tplc="0409000B">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46795C74"/>
    <w:multiLevelType w:val="hybridMultilevel"/>
    <w:tmpl w:val="02F48EA0"/>
    <w:lvl w:ilvl="0" w:tplc="FE663F8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3060B"/>
    <w:rsid w:val="0003328A"/>
    <w:rsid w:val="00043C0D"/>
    <w:rsid w:val="000509E2"/>
    <w:rsid w:val="000B3C69"/>
    <w:rsid w:val="000E3ED1"/>
    <w:rsid w:val="000F4116"/>
    <w:rsid w:val="00111325"/>
    <w:rsid w:val="00125646"/>
    <w:rsid w:val="001529A0"/>
    <w:rsid w:val="0018786B"/>
    <w:rsid w:val="001B2F7B"/>
    <w:rsid w:val="001D75A3"/>
    <w:rsid w:val="00203C94"/>
    <w:rsid w:val="00215F9E"/>
    <w:rsid w:val="002347AF"/>
    <w:rsid w:val="0026634A"/>
    <w:rsid w:val="002B73E5"/>
    <w:rsid w:val="002F211B"/>
    <w:rsid w:val="00310169"/>
    <w:rsid w:val="004021FB"/>
    <w:rsid w:val="00460F46"/>
    <w:rsid w:val="00473DCA"/>
    <w:rsid w:val="00535656"/>
    <w:rsid w:val="005E06DB"/>
    <w:rsid w:val="005E4AA8"/>
    <w:rsid w:val="005F505F"/>
    <w:rsid w:val="0064192C"/>
    <w:rsid w:val="006631C7"/>
    <w:rsid w:val="00685BE8"/>
    <w:rsid w:val="006C144E"/>
    <w:rsid w:val="006D3A14"/>
    <w:rsid w:val="006E2FE5"/>
    <w:rsid w:val="006E7CA6"/>
    <w:rsid w:val="006F1B57"/>
    <w:rsid w:val="006F4AAB"/>
    <w:rsid w:val="007323BB"/>
    <w:rsid w:val="00741461"/>
    <w:rsid w:val="0074706E"/>
    <w:rsid w:val="00847A71"/>
    <w:rsid w:val="00850E5B"/>
    <w:rsid w:val="00857D33"/>
    <w:rsid w:val="0086651F"/>
    <w:rsid w:val="0087151E"/>
    <w:rsid w:val="0089108D"/>
    <w:rsid w:val="00897783"/>
    <w:rsid w:val="008F2FF5"/>
    <w:rsid w:val="00900A12"/>
    <w:rsid w:val="00916A27"/>
    <w:rsid w:val="009226BB"/>
    <w:rsid w:val="009F6FCE"/>
    <w:rsid w:val="00A458D6"/>
    <w:rsid w:val="00A83574"/>
    <w:rsid w:val="00B70EE1"/>
    <w:rsid w:val="00C2477D"/>
    <w:rsid w:val="00CB1DE4"/>
    <w:rsid w:val="00CC5B3C"/>
    <w:rsid w:val="00CF0FC7"/>
    <w:rsid w:val="00D3060B"/>
    <w:rsid w:val="00D310D4"/>
    <w:rsid w:val="00D3635A"/>
    <w:rsid w:val="00D40C14"/>
    <w:rsid w:val="00D72D5B"/>
    <w:rsid w:val="00E4205F"/>
    <w:rsid w:val="00EA18D4"/>
    <w:rsid w:val="00F03D47"/>
    <w:rsid w:val="00F04D70"/>
    <w:rsid w:val="00FA64C3"/>
    <w:rsid w:val="00FC3C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2B70419"/>
  <w15:docId w15:val="{FDE51DB2-EB1C-44A5-A9D5-6093D0B1E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3DC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3060B"/>
    <w:pPr>
      <w:jc w:val="center"/>
    </w:pPr>
    <w:rPr>
      <w:szCs w:val="21"/>
    </w:rPr>
  </w:style>
  <w:style w:type="character" w:customStyle="1" w:styleId="a4">
    <w:name w:val="記 (文字)"/>
    <w:basedOn w:val="a0"/>
    <w:link w:val="a3"/>
    <w:uiPriority w:val="99"/>
    <w:rsid w:val="00D3060B"/>
    <w:rPr>
      <w:szCs w:val="21"/>
    </w:rPr>
  </w:style>
  <w:style w:type="paragraph" w:styleId="a5">
    <w:name w:val="Closing"/>
    <w:basedOn w:val="a"/>
    <w:link w:val="a6"/>
    <w:uiPriority w:val="99"/>
    <w:unhideWhenUsed/>
    <w:rsid w:val="00D3060B"/>
    <w:pPr>
      <w:jc w:val="right"/>
    </w:pPr>
    <w:rPr>
      <w:szCs w:val="21"/>
    </w:rPr>
  </w:style>
  <w:style w:type="character" w:customStyle="1" w:styleId="a6">
    <w:name w:val="結語 (文字)"/>
    <w:basedOn w:val="a0"/>
    <w:link w:val="a5"/>
    <w:uiPriority w:val="99"/>
    <w:rsid w:val="00D3060B"/>
    <w:rPr>
      <w:szCs w:val="21"/>
    </w:rPr>
  </w:style>
  <w:style w:type="paragraph" w:styleId="a7">
    <w:name w:val="List Paragraph"/>
    <w:basedOn w:val="a"/>
    <w:uiPriority w:val="34"/>
    <w:qFormat/>
    <w:rsid w:val="00FA64C3"/>
    <w:pPr>
      <w:ind w:leftChars="400" w:left="840"/>
    </w:pPr>
  </w:style>
  <w:style w:type="paragraph" w:styleId="a8">
    <w:name w:val="header"/>
    <w:basedOn w:val="a"/>
    <w:link w:val="a9"/>
    <w:uiPriority w:val="99"/>
    <w:unhideWhenUsed/>
    <w:rsid w:val="006631C7"/>
    <w:pPr>
      <w:tabs>
        <w:tab w:val="center" w:pos="4252"/>
        <w:tab w:val="right" w:pos="8504"/>
      </w:tabs>
      <w:snapToGrid w:val="0"/>
    </w:pPr>
  </w:style>
  <w:style w:type="character" w:customStyle="1" w:styleId="a9">
    <w:name w:val="ヘッダー (文字)"/>
    <w:basedOn w:val="a0"/>
    <w:link w:val="a8"/>
    <w:uiPriority w:val="99"/>
    <w:rsid w:val="006631C7"/>
  </w:style>
  <w:style w:type="paragraph" w:styleId="aa">
    <w:name w:val="footer"/>
    <w:basedOn w:val="a"/>
    <w:link w:val="ab"/>
    <w:uiPriority w:val="99"/>
    <w:unhideWhenUsed/>
    <w:rsid w:val="006631C7"/>
    <w:pPr>
      <w:tabs>
        <w:tab w:val="center" w:pos="4252"/>
        <w:tab w:val="right" w:pos="8504"/>
      </w:tabs>
      <w:snapToGrid w:val="0"/>
    </w:pPr>
  </w:style>
  <w:style w:type="character" w:customStyle="1" w:styleId="ab">
    <w:name w:val="フッター (文字)"/>
    <w:basedOn w:val="a0"/>
    <w:link w:val="aa"/>
    <w:uiPriority w:val="99"/>
    <w:rsid w:val="006631C7"/>
  </w:style>
  <w:style w:type="paragraph" w:styleId="ac">
    <w:name w:val="Balloon Text"/>
    <w:basedOn w:val="a"/>
    <w:link w:val="ad"/>
    <w:uiPriority w:val="99"/>
    <w:semiHidden/>
    <w:unhideWhenUsed/>
    <w:rsid w:val="00CB1DE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B1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862</Words>
  <Characters>4919</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菅又久直</dc:creator>
  <cp:lastModifiedBy>久直 菅又</cp:lastModifiedBy>
  <cp:revision>2</cp:revision>
  <cp:lastPrinted>2019-02-01T06:16:00Z</cp:lastPrinted>
  <dcterms:created xsi:type="dcterms:W3CDTF">2019-02-05T06:13:00Z</dcterms:created>
  <dcterms:modified xsi:type="dcterms:W3CDTF">2019-02-05T06:13:00Z</dcterms:modified>
</cp:coreProperties>
</file>